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6263" w:rsidRDefault="004F676B" w:rsidP="00EA5152">
      <w:pPr>
        <w:spacing w:after="0" w:line="259" w:lineRule="auto"/>
        <w:rPr>
          <w:rFonts w:ascii="Times New Roman" w:eastAsia="Calibri" w:hAnsi="Times New Roman" w:cs="Times New Roman"/>
          <w:b/>
          <w:bCs/>
          <w:sz w:val="24"/>
          <w:szCs w:val="24"/>
          <w:lang w:eastAsia="en-US"/>
        </w:rPr>
      </w:pPr>
      <w:r>
        <w:rPr>
          <w:rFonts w:ascii="Times New Roman" w:eastAsia="Calibri" w:hAnsi="Times New Roman" w:cs="Times New Roman"/>
          <w:b/>
          <w:bCs/>
          <w:sz w:val="24"/>
          <w:szCs w:val="24"/>
          <w:lang w:eastAsia="en-US"/>
        </w:rPr>
        <w:t>Nr. 4478/ 12.06.2019</w:t>
      </w:r>
      <w:r w:rsidR="00C66263">
        <w:rPr>
          <w:rFonts w:ascii="Times New Roman" w:eastAsia="Calibri" w:hAnsi="Times New Roman" w:cs="Times New Roman"/>
          <w:b/>
          <w:bCs/>
          <w:sz w:val="24"/>
          <w:szCs w:val="24"/>
          <w:lang w:eastAsia="en-US"/>
        </w:rPr>
        <w:tab/>
      </w:r>
      <w:r w:rsidR="00C66263">
        <w:rPr>
          <w:rFonts w:ascii="Times New Roman" w:eastAsia="Calibri" w:hAnsi="Times New Roman" w:cs="Times New Roman"/>
          <w:b/>
          <w:bCs/>
          <w:sz w:val="24"/>
          <w:szCs w:val="24"/>
          <w:lang w:eastAsia="en-US"/>
        </w:rPr>
        <w:tab/>
      </w:r>
      <w:r w:rsidR="00C66263">
        <w:rPr>
          <w:rFonts w:ascii="Times New Roman" w:eastAsia="Calibri" w:hAnsi="Times New Roman" w:cs="Times New Roman"/>
          <w:b/>
          <w:bCs/>
          <w:sz w:val="24"/>
          <w:szCs w:val="24"/>
          <w:lang w:eastAsia="en-US"/>
        </w:rPr>
        <w:tab/>
      </w:r>
      <w:r w:rsidR="00C66263">
        <w:rPr>
          <w:rFonts w:ascii="Times New Roman" w:eastAsia="Calibri" w:hAnsi="Times New Roman" w:cs="Times New Roman"/>
          <w:b/>
          <w:bCs/>
          <w:sz w:val="24"/>
          <w:szCs w:val="24"/>
          <w:lang w:eastAsia="en-US"/>
        </w:rPr>
        <w:tab/>
      </w:r>
      <w:r w:rsidR="00C66263">
        <w:rPr>
          <w:rFonts w:ascii="Times New Roman" w:eastAsia="Calibri" w:hAnsi="Times New Roman" w:cs="Times New Roman"/>
          <w:b/>
          <w:bCs/>
          <w:sz w:val="24"/>
          <w:szCs w:val="24"/>
          <w:lang w:eastAsia="en-US"/>
        </w:rPr>
        <w:tab/>
      </w:r>
      <w:r w:rsidR="00C66263">
        <w:rPr>
          <w:rFonts w:ascii="Times New Roman" w:eastAsia="Calibri" w:hAnsi="Times New Roman" w:cs="Times New Roman"/>
          <w:b/>
          <w:bCs/>
          <w:sz w:val="24"/>
          <w:szCs w:val="24"/>
          <w:lang w:eastAsia="en-US"/>
        </w:rPr>
        <w:tab/>
      </w:r>
      <w:r w:rsidR="00C66263">
        <w:rPr>
          <w:rFonts w:ascii="Times New Roman" w:eastAsia="Calibri" w:hAnsi="Times New Roman" w:cs="Times New Roman"/>
          <w:b/>
          <w:bCs/>
          <w:sz w:val="24"/>
          <w:szCs w:val="24"/>
          <w:lang w:eastAsia="en-US"/>
        </w:rPr>
        <w:tab/>
      </w:r>
      <w:r w:rsidR="00C66263">
        <w:rPr>
          <w:rFonts w:ascii="Times New Roman" w:eastAsia="Calibri" w:hAnsi="Times New Roman" w:cs="Times New Roman"/>
          <w:b/>
          <w:bCs/>
          <w:sz w:val="24"/>
          <w:szCs w:val="24"/>
          <w:lang w:eastAsia="en-US"/>
        </w:rPr>
        <w:tab/>
      </w:r>
      <w:r w:rsidR="00C66263">
        <w:rPr>
          <w:rFonts w:ascii="Times New Roman" w:eastAsia="Calibri" w:hAnsi="Times New Roman" w:cs="Times New Roman"/>
          <w:b/>
          <w:bCs/>
          <w:sz w:val="24"/>
          <w:szCs w:val="24"/>
          <w:lang w:eastAsia="en-US"/>
        </w:rPr>
        <w:tab/>
      </w:r>
    </w:p>
    <w:p w:rsidR="004F676B" w:rsidRDefault="004F676B" w:rsidP="00EA5152">
      <w:pPr>
        <w:spacing w:after="0" w:line="259" w:lineRule="auto"/>
        <w:rPr>
          <w:rFonts w:ascii="Times New Roman" w:eastAsia="Calibri" w:hAnsi="Times New Roman" w:cs="Times New Roman"/>
          <w:b/>
          <w:bCs/>
          <w:sz w:val="24"/>
          <w:szCs w:val="24"/>
          <w:lang w:eastAsia="en-US"/>
        </w:rPr>
      </w:pPr>
    </w:p>
    <w:p w:rsidR="004F676B" w:rsidRDefault="004F676B" w:rsidP="00EA5152">
      <w:pPr>
        <w:spacing w:after="0" w:line="259" w:lineRule="auto"/>
        <w:rPr>
          <w:rFonts w:ascii="Times New Roman" w:eastAsia="Calibri" w:hAnsi="Times New Roman" w:cs="Times New Roman"/>
          <w:b/>
          <w:bCs/>
          <w:sz w:val="24"/>
          <w:szCs w:val="24"/>
          <w:lang w:eastAsia="en-US"/>
        </w:rPr>
      </w:pPr>
    </w:p>
    <w:p w:rsidR="00C66263" w:rsidRPr="00EA5152" w:rsidRDefault="00C66263" w:rsidP="00EA5152">
      <w:pPr>
        <w:spacing w:after="0" w:line="259" w:lineRule="auto"/>
        <w:rPr>
          <w:rFonts w:ascii="Times New Roman" w:eastAsia="Calibri" w:hAnsi="Times New Roman" w:cs="Times New Roman"/>
          <w:b/>
          <w:bCs/>
          <w:sz w:val="24"/>
          <w:szCs w:val="24"/>
          <w:lang w:eastAsia="en-US"/>
        </w:rPr>
      </w:pPr>
      <w:r>
        <w:rPr>
          <w:rFonts w:ascii="Times New Roman" w:eastAsia="Calibri" w:hAnsi="Times New Roman" w:cs="Times New Roman"/>
          <w:b/>
          <w:bCs/>
          <w:sz w:val="24"/>
          <w:szCs w:val="24"/>
          <w:lang w:eastAsia="en-US"/>
        </w:rPr>
        <w:tab/>
      </w:r>
      <w:r>
        <w:rPr>
          <w:rFonts w:ascii="Times New Roman" w:eastAsia="Calibri" w:hAnsi="Times New Roman" w:cs="Times New Roman"/>
          <w:b/>
          <w:bCs/>
          <w:sz w:val="24"/>
          <w:szCs w:val="24"/>
          <w:lang w:eastAsia="en-US"/>
        </w:rPr>
        <w:tab/>
      </w:r>
      <w:r>
        <w:rPr>
          <w:rFonts w:ascii="Times New Roman" w:eastAsia="Calibri" w:hAnsi="Times New Roman" w:cs="Times New Roman"/>
          <w:b/>
          <w:bCs/>
          <w:sz w:val="24"/>
          <w:szCs w:val="24"/>
          <w:lang w:eastAsia="en-US"/>
        </w:rPr>
        <w:tab/>
      </w:r>
      <w:r>
        <w:rPr>
          <w:rFonts w:ascii="Times New Roman" w:eastAsia="Calibri" w:hAnsi="Times New Roman" w:cs="Times New Roman"/>
          <w:b/>
          <w:bCs/>
          <w:sz w:val="24"/>
          <w:szCs w:val="24"/>
          <w:lang w:eastAsia="en-US"/>
        </w:rPr>
        <w:tab/>
      </w:r>
      <w:r>
        <w:rPr>
          <w:rFonts w:ascii="Times New Roman" w:eastAsia="Calibri" w:hAnsi="Times New Roman" w:cs="Times New Roman"/>
          <w:b/>
          <w:bCs/>
          <w:sz w:val="24"/>
          <w:szCs w:val="24"/>
          <w:lang w:eastAsia="en-US"/>
        </w:rPr>
        <w:tab/>
      </w:r>
      <w:r>
        <w:rPr>
          <w:rFonts w:ascii="Times New Roman" w:eastAsia="Calibri" w:hAnsi="Times New Roman" w:cs="Times New Roman"/>
          <w:b/>
          <w:bCs/>
          <w:sz w:val="24"/>
          <w:szCs w:val="24"/>
          <w:lang w:eastAsia="en-US"/>
        </w:rPr>
        <w:tab/>
      </w:r>
      <w:r>
        <w:rPr>
          <w:rFonts w:ascii="Times New Roman" w:eastAsia="Calibri" w:hAnsi="Times New Roman" w:cs="Times New Roman"/>
          <w:b/>
          <w:bCs/>
          <w:sz w:val="24"/>
          <w:szCs w:val="24"/>
          <w:lang w:eastAsia="en-US"/>
        </w:rPr>
        <w:tab/>
      </w:r>
      <w:r>
        <w:rPr>
          <w:rFonts w:ascii="Times New Roman" w:eastAsia="Calibri" w:hAnsi="Times New Roman" w:cs="Times New Roman"/>
          <w:b/>
          <w:bCs/>
          <w:sz w:val="24"/>
          <w:szCs w:val="24"/>
          <w:lang w:eastAsia="en-US"/>
        </w:rPr>
        <w:tab/>
      </w:r>
    </w:p>
    <w:p w:rsidR="008C5890" w:rsidRPr="00EA5152" w:rsidRDefault="008C5890" w:rsidP="00EA5152">
      <w:pPr>
        <w:spacing w:after="0" w:line="259" w:lineRule="auto"/>
        <w:rPr>
          <w:rFonts w:ascii="Times New Roman" w:eastAsia="Times New Roman" w:hAnsi="Times New Roman" w:cs="Times New Roman"/>
          <w:sz w:val="24"/>
          <w:szCs w:val="24"/>
          <w:lang w:eastAsia="en-US"/>
        </w:rPr>
      </w:pPr>
    </w:p>
    <w:p w:rsidR="008C5890" w:rsidRPr="00EA5152" w:rsidRDefault="008C5890" w:rsidP="00EA5152">
      <w:pPr>
        <w:spacing w:after="0" w:line="259" w:lineRule="auto"/>
        <w:rPr>
          <w:rFonts w:ascii="Times New Roman" w:eastAsia="Times New Roman" w:hAnsi="Times New Roman" w:cs="Times New Roman"/>
          <w:sz w:val="24"/>
          <w:szCs w:val="24"/>
          <w:lang w:eastAsia="en-US"/>
        </w:rPr>
      </w:pPr>
    </w:p>
    <w:p w:rsidR="00ED6DAE" w:rsidRPr="00EA5152" w:rsidRDefault="00ED6DAE" w:rsidP="00EA5152">
      <w:pPr>
        <w:spacing w:after="0" w:line="259" w:lineRule="auto"/>
        <w:rPr>
          <w:rFonts w:ascii="Times New Roman" w:eastAsia="Times New Roman" w:hAnsi="Times New Roman" w:cs="Times New Roman"/>
          <w:sz w:val="24"/>
          <w:szCs w:val="24"/>
          <w:lang w:eastAsia="en-US"/>
        </w:rPr>
      </w:pPr>
    </w:p>
    <w:p w:rsidR="00ED6DAE" w:rsidRPr="00EA5152" w:rsidRDefault="00ED6DAE" w:rsidP="00EA5152">
      <w:pPr>
        <w:spacing w:after="0" w:line="259" w:lineRule="auto"/>
        <w:rPr>
          <w:rFonts w:ascii="Times New Roman" w:eastAsia="Times New Roman" w:hAnsi="Times New Roman" w:cs="Times New Roman"/>
          <w:sz w:val="24"/>
          <w:szCs w:val="24"/>
          <w:lang w:eastAsia="en-US"/>
        </w:rPr>
      </w:pPr>
    </w:p>
    <w:p w:rsidR="00ED6DAE" w:rsidRPr="00EA5152" w:rsidRDefault="00ED6DAE" w:rsidP="00EA5152">
      <w:pPr>
        <w:spacing w:after="0" w:line="259" w:lineRule="auto"/>
        <w:rPr>
          <w:rFonts w:ascii="Times New Roman" w:eastAsia="Times New Roman" w:hAnsi="Times New Roman" w:cs="Times New Roman"/>
          <w:sz w:val="24"/>
          <w:szCs w:val="24"/>
          <w:lang w:eastAsia="en-US"/>
        </w:rPr>
      </w:pPr>
    </w:p>
    <w:p w:rsidR="00ED6DAE" w:rsidRPr="00EA5152" w:rsidRDefault="00ED6DAE" w:rsidP="00EA5152">
      <w:pPr>
        <w:spacing w:after="0" w:line="259" w:lineRule="auto"/>
        <w:rPr>
          <w:rFonts w:ascii="Times New Roman" w:eastAsia="Times New Roman" w:hAnsi="Times New Roman" w:cs="Times New Roman"/>
          <w:sz w:val="24"/>
          <w:szCs w:val="24"/>
          <w:lang w:eastAsia="en-US"/>
        </w:rPr>
      </w:pPr>
    </w:p>
    <w:p w:rsidR="00ED6DAE" w:rsidRPr="00EA5152" w:rsidRDefault="00ED6DAE" w:rsidP="00EA5152">
      <w:pPr>
        <w:spacing w:after="0" w:line="259" w:lineRule="auto"/>
        <w:rPr>
          <w:rFonts w:ascii="Times New Roman" w:eastAsia="Times New Roman" w:hAnsi="Times New Roman" w:cs="Times New Roman"/>
          <w:sz w:val="24"/>
          <w:szCs w:val="24"/>
          <w:lang w:eastAsia="en-US"/>
        </w:rPr>
      </w:pPr>
    </w:p>
    <w:p w:rsidR="008C5890" w:rsidRPr="00EA5152" w:rsidRDefault="0026421A" w:rsidP="00EA5152">
      <w:pPr>
        <w:spacing w:after="0" w:line="259" w:lineRule="auto"/>
        <w:jc w:val="center"/>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 xml:space="preserve">LICEUL TEORETIC „ION </w:t>
      </w:r>
      <w:r w:rsidR="008C5890" w:rsidRPr="00EA5152">
        <w:rPr>
          <w:rFonts w:ascii="Times New Roman" w:eastAsia="Times New Roman" w:hAnsi="Times New Roman" w:cs="Times New Roman"/>
          <w:sz w:val="24"/>
          <w:szCs w:val="24"/>
          <w:lang w:eastAsia="en-US"/>
        </w:rPr>
        <w:t>CONSTANTIN BRĂTIANU”/</w:t>
      </w:r>
    </w:p>
    <w:p w:rsidR="008C5890" w:rsidRPr="0026421A" w:rsidRDefault="008C5890" w:rsidP="00EA5152">
      <w:pPr>
        <w:spacing w:after="0" w:line="259" w:lineRule="auto"/>
        <w:jc w:val="center"/>
        <w:rPr>
          <w:rFonts w:ascii="Times New Roman" w:eastAsia="Times New Roman" w:hAnsi="Times New Roman" w:cs="Times New Roman"/>
          <w:b/>
          <w:bCs/>
          <w:sz w:val="28"/>
          <w:szCs w:val="28"/>
          <w:lang w:eastAsia="en-US"/>
        </w:rPr>
      </w:pPr>
      <w:r w:rsidRPr="0026421A">
        <w:rPr>
          <w:rFonts w:ascii="Times New Roman" w:eastAsia="Times New Roman" w:hAnsi="Times New Roman" w:cs="Times New Roman"/>
          <w:sz w:val="28"/>
          <w:szCs w:val="28"/>
          <w:lang w:eastAsia="en-US"/>
        </w:rPr>
        <w:t>ȘCOALA GIMNAZIALĂ „ARON DENSUȘIANU”</w:t>
      </w:r>
    </w:p>
    <w:p w:rsidR="008C5890" w:rsidRPr="00EA5152" w:rsidRDefault="008C5890" w:rsidP="00EA5152">
      <w:pPr>
        <w:spacing w:after="0" w:line="259" w:lineRule="auto"/>
        <w:rPr>
          <w:rFonts w:ascii="Times New Roman" w:eastAsia="Calibri" w:hAnsi="Times New Roman" w:cs="Times New Roman"/>
          <w:b/>
          <w:bCs/>
          <w:sz w:val="24"/>
          <w:szCs w:val="24"/>
          <w:lang w:eastAsia="en-US"/>
        </w:rPr>
      </w:pPr>
    </w:p>
    <w:p w:rsidR="00ED6DAE" w:rsidRPr="00EA5152" w:rsidRDefault="00ED6DAE" w:rsidP="00EA5152">
      <w:pPr>
        <w:spacing w:after="0" w:line="259" w:lineRule="auto"/>
        <w:rPr>
          <w:rFonts w:ascii="Times New Roman" w:eastAsia="Calibri" w:hAnsi="Times New Roman" w:cs="Times New Roman"/>
          <w:b/>
          <w:bCs/>
          <w:sz w:val="24"/>
          <w:szCs w:val="24"/>
          <w:lang w:eastAsia="en-US"/>
        </w:rPr>
      </w:pPr>
    </w:p>
    <w:p w:rsidR="00ED6DAE" w:rsidRPr="00EA5152" w:rsidRDefault="00ED6DAE" w:rsidP="00EA5152">
      <w:pPr>
        <w:spacing w:after="0" w:line="259" w:lineRule="auto"/>
        <w:rPr>
          <w:rFonts w:ascii="Times New Roman" w:eastAsia="Calibri" w:hAnsi="Times New Roman" w:cs="Times New Roman"/>
          <w:b/>
          <w:bCs/>
          <w:sz w:val="24"/>
          <w:szCs w:val="24"/>
          <w:lang w:eastAsia="en-US"/>
        </w:rPr>
      </w:pPr>
    </w:p>
    <w:p w:rsidR="00ED6DAE" w:rsidRPr="00EA5152" w:rsidRDefault="00ED6DAE" w:rsidP="00EA5152">
      <w:pPr>
        <w:spacing w:after="0" w:line="259" w:lineRule="auto"/>
        <w:rPr>
          <w:rFonts w:ascii="Times New Roman" w:eastAsia="Calibri" w:hAnsi="Times New Roman" w:cs="Times New Roman"/>
          <w:b/>
          <w:bCs/>
          <w:sz w:val="24"/>
          <w:szCs w:val="24"/>
          <w:lang w:eastAsia="en-US"/>
        </w:rPr>
      </w:pPr>
    </w:p>
    <w:p w:rsidR="00C87566" w:rsidRPr="00EA5152" w:rsidRDefault="00C87566" w:rsidP="00EA5152">
      <w:pPr>
        <w:spacing w:after="0" w:line="259" w:lineRule="auto"/>
        <w:jc w:val="center"/>
        <w:rPr>
          <w:rFonts w:ascii="Times New Roman" w:eastAsia="Times New Roman" w:hAnsi="Times New Roman" w:cs="Times New Roman"/>
          <w:sz w:val="24"/>
          <w:szCs w:val="24"/>
          <w:lang w:eastAsia="en-US"/>
        </w:rPr>
      </w:pPr>
    </w:p>
    <w:p w:rsidR="00C87566" w:rsidRPr="00EA5152" w:rsidRDefault="00C87566" w:rsidP="00EA5152">
      <w:pPr>
        <w:spacing w:after="0" w:line="259" w:lineRule="auto"/>
        <w:jc w:val="center"/>
        <w:rPr>
          <w:rFonts w:ascii="Times New Roman" w:eastAsia="Times New Roman" w:hAnsi="Times New Roman" w:cs="Times New Roman"/>
          <w:sz w:val="24"/>
          <w:szCs w:val="24"/>
          <w:lang w:eastAsia="en-US"/>
        </w:rPr>
      </w:pPr>
    </w:p>
    <w:p w:rsidR="00C87566" w:rsidRPr="00EA5152" w:rsidRDefault="00C87566" w:rsidP="00EA5152">
      <w:pPr>
        <w:spacing w:after="0" w:line="259" w:lineRule="auto"/>
        <w:jc w:val="center"/>
        <w:rPr>
          <w:rFonts w:ascii="Times New Roman" w:eastAsia="Times New Roman" w:hAnsi="Times New Roman" w:cs="Times New Roman"/>
          <w:sz w:val="24"/>
          <w:szCs w:val="24"/>
          <w:lang w:eastAsia="en-US"/>
        </w:rPr>
      </w:pPr>
    </w:p>
    <w:p w:rsidR="008C5890" w:rsidRPr="0026421A" w:rsidRDefault="008C5890" w:rsidP="00EA5152">
      <w:pPr>
        <w:spacing w:after="0" w:line="259" w:lineRule="auto"/>
        <w:jc w:val="center"/>
        <w:rPr>
          <w:rFonts w:ascii="Times New Roman" w:eastAsia="Times New Roman" w:hAnsi="Times New Roman" w:cs="Times New Roman"/>
          <w:sz w:val="28"/>
          <w:szCs w:val="28"/>
          <w:lang w:eastAsia="en-US"/>
        </w:rPr>
      </w:pPr>
      <w:r w:rsidRPr="0026421A">
        <w:rPr>
          <w:rFonts w:ascii="Times New Roman" w:eastAsia="Times New Roman" w:hAnsi="Times New Roman" w:cs="Times New Roman"/>
          <w:sz w:val="28"/>
          <w:szCs w:val="28"/>
          <w:lang w:eastAsia="en-US"/>
        </w:rPr>
        <w:t>Competiția din cadrul Programului național „Școala altfel”</w:t>
      </w:r>
    </w:p>
    <w:p w:rsidR="008C5890" w:rsidRPr="0026421A" w:rsidRDefault="008C5890" w:rsidP="00EA5152">
      <w:pPr>
        <w:spacing w:after="0" w:line="259" w:lineRule="auto"/>
        <w:jc w:val="center"/>
        <w:rPr>
          <w:rFonts w:ascii="Times New Roman" w:eastAsia="Calibri" w:hAnsi="Times New Roman" w:cs="Times New Roman"/>
          <w:b/>
          <w:bCs/>
          <w:sz w:val="28"/>
          <w:szCs w:val="28"/>
          <w:lang w:eastAsia="en-US"/>
        </w:rPr>
      </w:pPr>
      <w:r w:rsidRPr="0026421A">
        <w:rPr>
          <w:rFonts w:ascii="Times New Roman" w:eastAsia="Times New Roman" w:hAnsi="Times New Roman" w:cs="Times New Roman"/>
          <w:sz w:val="28"/>
          <w:szCs w:val="28"/>
        </w:rPr>
        <w:t xml:space="preserve">Domeniul în care se încadrează: </w:t>
      </w:r>
      <w:r w:rsidRPr="0026421A">
        <w:rPr>
          <w:rFonts w:ascii="Times New Roman" w:eastAsia="Times New Roman" w:hAnsi="Times New Roman" w:cs="Times New Roman"/>
          <w:b/>
          <w:sz w:val="28"/>
          <w:szCs w:val="28"/>
        </w:rPr>
        <w:t>culturi și civilizații</w:t>
      </w:r>
    </w:p>
    <w:p w:rsidR="008C5890" w:rsidRPr="00EA5152" w:rsidRDefault="008C5890" w:rsidP="00EA5152">
      <w:pPr>
        <w:spacing w:after="0" w:line="259" w:lineRule="auto"/>
        <w:rPr>
          <w:rFonts w:ascii="Times New Roman" w:eastAsia="Calibri" w:hAnsi="Times New Roman" w:cs="Times New Roman"/>
          <w:b/>
          <w:bCs/>
          <w:sz w:val="24"/>
          <w:szCs w:val="24"/>
          <w:lang w:eastAsia="en-US"/>
        </w:rPr>
      </w:pPr>
    </w:p>
    <w:p w:rsidR="008C5890" w:rsidRPr="00EA5152" w:rsidRDefault="008C5890" w:rsidP="00EA5152">
      <w:pPr>
        <w:spacing w:after="0" w:line="259" w:lineRule="auto"/>
        <w:rPr>
          <w:rFonts w:ascii="Times New Roman" w:eastAsia="Calibri" w:hAnsi="Times New Roman" w:cs="Times New Roman"/>
          <w:b/>
          <w:bCs/>
          <w:sz w:val="24"/>
          <w:szCs w:val="24"/>
          <w:lang w:eastAsia="en-US"/>
        </w:rPr>
      </w:pPr>
      <w:r w:rsidRPr="00EA5152">
        <w:rPr>
          <w:rFonts w:ascii="Times New Roman" w:eastAsia="Calibri" w:hAnsi="Times New Roman" w:cs="Times New Roman"/>
          <w:b/>
          <w:bCs/>
          <w:sz w:val="24"/>
          <w:szCs w:val="24"/>
          <w:lang w:eastAsia="en-US"/>
        </w:rPr>
        <w:br/>
      </w:r>
    </w:p>
    <w:p w:rsidR="00ED6DAE" w:rsidRPr="00EA5152" w:rsidRDefault="00ED6DAE" w:rsidP="00EA5152">
      <w:pPr>
        <w:spacing w:after="0" w:line="259" w:lineRule="auto"/>
        <w:rPr>
          <w:rFonts w:ascii="Times New Roman" w:eastAsia="Calibri" w:hAnsi="Times New Roman" w:cs="Times New Roman"/>
          <w:b/>
          <w:bCs/>
          <w:sz w:val="24"/>
          <w:szCs w:val="24"/>
          <w:lang w:eastAsia="en-US"/>
        </w:rPr>
      </w:pPr>
    </w:p>
    <w:p w:rsidR="00ED6DAE" w:rsidRPr="00EA5152" w:rsidRDefault="00ED6DAE" w:rsidP="00EA5152">
      <w:pPr>
        <w:spacing w:after="0" w:line="259" w:lineRule="auto"/>
        <w:rPr>
          <w:rFonts w:ascii="Times New Roman" w:eastAsia="Calibri" w:hAnsi="Times New Roman" w:cs="Times New Roman"/>
          <w:b/>
          <w:bCs/>
          <w:sz w:val="24"/>
          <w:szCs w:val="24"/>
          <w:lang w:eastAsia="en-US"/>
        </w:rPr>
      </w:pPr>
    </w:p>
    <w:p w:rsidR="00ED6DAE" w:rsidRPr="00EA5152" w:rsidRDefault="00ED6DAE" w:rsidP="00EA5152">
      <w:pPr>
        <w:spacing w:after="0" w:line="259" w:lineRule="auto"/>
        <w:rPr>
          <w:rFonts w:ascii="Times New Roman" w:eastAsia="Calibri" w:hAnsi="Times New Roman" w:cs="Times New Roman"/>
          <w:b/>
          <w:bCs/>
          <w:sz w:val="24"/>
          <w:szCs w:val="24"/>
          <w:lang w:eastAsia="en-US"/>
        </w:rPr>
      </w:pPr>
    </w:p>
    <w:p w:rsidR="00ED6DAE" w:rsidRPr="00EA5152" w:rsidRDefault="00ED6DAE" w:rsidP="00EA5152">
      <w:pPr>
        <w:spacing w:after="0" w:line="259" w:lineRule="auto"/>
        <w:rPr>
          <w:rFonts w:ascii="Times New Roman" w:eastAsia="Calibri" w:hAnsi="Times New Roman" w:cs="Times New Roman"/>
          <w:b/>
          <w:bCs/>
          <w:sz w:val="24"/>
          <w:szCs w:val="24"/>
          <w:lang w:eastAsia="en-US"/>
        </w:rPr>
      </w:pPr>
    </w:p>
    <w:p w:rsidR="00ED6DAE" w:rsidRPr="00EA5152" w:rsidRDefault="00ED6DAE" w:rsidP="00EA5152">
      <w:pPr>
        <w:spacing w:after="0" w:line="259" w:lineRule="auto"/>
        <w:rPr>
          <w:rFonts w:ascii="Times New Roman" w:eastAsia="Calibri" w:hAnsi="Times New Roman" w:cs="Times New Roman"/>
          <w:b/>
          <w:bCs/>
          <w:sz w:val="24"/>
          <w:szCs w:val="24"/>
          <w:lang w:eastAsia="en-US"/>
        </w:rPr>
      </w:pPr>
    </w:p>
    <w:p w:rsidR="008C5890" w:rsidRPr="00EA5152" w:rsidRDefault="008C5890" w:rsidP="00EA5152">
      <w:pPr>
        <w:spacing w:after="0" w:line="259" w:lineRule="auto"/>
        <w:rPr>
          <w:rFonts w:ascii="Times New Roman" w:eastAsia="Calibri" w:hAnsi="Times New Roman" w:cs="Times New Roman"/>
          <w:b/>
          <w:bCs/>
          <w:sz w:val="24"/>
          <w:szCs w:val="24"/>
          <w:lang w:eastAsia="en-US"/>
        </w:rPr>
      </w:pPr>
    </w:p>
    <w:p w:rsidR="008C5890" w:rsidRPr="00EA5152" w:rsidRDefault="008C5890" w:rsidP="00EA5152">
      <w:pPr>
        <w:spacing w:after="0" w:line="259" w:lineRule="auto"/>
        <w:rPr>
          <w:rFonts w:ascii="Times New Roman" w:eastAsia="Calibri" w:hAnsi="Times New Roman" w:cs="Times New Roman"/>
          <w:b/>
          <w:bCs/>
          <w:sz w:val="24"/>
          <w:szCs w:val="24"/>
          <w:lang w:eastAsia="en-US"/>
        </w:rPr>
      </w:pPr>
    </w:p>
    <w:p w:rsidR="008C5890" w:rsidRPr="00EA5152" w:rsidRDefault="008C5890" w:rsidP="00EA5152">
      <w:pPr>
        <w:spacing w:after="0" w:line="259" w:lineRule="auto"/>
        <w:rPr>
          <w:rFonts w:ascii="Times New Roman" w:eastAsia="Calibri" w:hAnsi="Times New Roman" w:cs="Times New Roman"/>
          <w:b/>
          <w:bCs/>
          <w:sz w:val="24"/>
          <w:szCs w:val="24"/>
          <w:lang w:eastAsia="en-US"/>
        </w:rPr>
      </w:pPr>
    </w:p>
    <w:p w:rsidR="00C87566" w:rsidRPr="00EA5152" w:rsidRDefault="00C87566" w:rsidP="00EA5152">
      <w:pPr>
        <w:spacing w:after="0" w:line="259" w:lineRule="auto"/>
        <w:rPr>
          <w:rFonts w:ascii="Times New Roman" w:eastAsia="Calibri" w:hAnsi="Times New Roman" w:cs="Times New Roman"/>
          <w:b/>
          <w:bCs/>
          <w:sz w:val="24"/>
          <w:szCs w:val="24"/>
          <w:lang w:eastAsia="en-US"/>
        </w:rPr>
      </w:pPr>
    </w:p>
    <w:p w:rsidR="00C87566" w:rsidRPr="00EA5152" w:rsidRDefault="00C87566" w:rsidP="00EA5152">
      <w:pPr>
        <w:spacing w:after="0" w:line="259" w:lineRule="auto"/>
        <w:rPr>
          <w:rFonts w:ascii="Times New Roman" w:eastAsia="Calibri" w:hAnsi="Times New Roman" w:cs="Times New Roman"/>
          <w:b/>
          <w:bCs/>
          <w:sz w:val="24"/>
          <w:szCs w:val="24"/>
          <w:lang w:eastAsia="en-US"/>
        </w:rPr>
      </w:pPr>
    </w:p>
    <w:p w:rsidR="00C87566" w:rsidRPr="00EA5152" w:rsidRDefault="00C87566" w:rsidP="00EA5152">
      <w:pPr>
        <w:spacing w:after="0" w:line="259" w:lineRule="auto"/>
        <w:rPr>
          <w:rFonts w:ascii="Times New Roman" w:eastAsia="Calibri" w:hAnsi="Times New Roman" w:cs="Times New Roman"/>
          <w:b/>
          <w:bCs/>
          <w:sz w:val="24"/>
          <w:szCs w:val="24"/>
          <w:lang w:eastAsia="en-US"/>
        </w:rPr>
      </w:pPr>
    </w:p>
    <w:p w:rsidR="00C87566" w:rsidRPr="00EA5152" w:rsidRDefault="00C87566" w:rsidP="00EA5152">
      <w:pPr>
        <w:spacing w:after="0" w:line="259" w:lineRule="auto"/>
        <w:rPr>
          <w:rFonts w:ascii="Times New Roman" w:eastAsia="Calibri" w:hAnsi="Times New Roman" w:cs="Times New Roman"/>
          <w:b/>
          <w:bCs/>
          <w:sz w:val="24"/>
          <w:szCs w:val="24"/>
          <w:lang w:eastAsia="en-US"/>
        </w:rPr>
      </w:pPr>
    </w:p>
    <w:p w:rsidR="00C87566" w:rsidRPr="00EA5152" w:rsidRDefault="00C87566" w:rsidP="00EA5152">
      <w:pPr>
        <w:spacing w:after="0" w:line="259" w:lineRule="auto"/>
        <w:rPr>
          <w:rFonts w:ascii="Times New Roman" w:eastAsia="Calibri" w:hAnsi="Times New Roman" w:cs="Times New Roman"/>
          <w:b/>
          <w:bCs/>
          <w:sz w:val="24"/>
          <w:szCs w:val="24"/>
          <w:lang w:eastAsia="en-US"/>
        </w:rPr>
      </w:pPr>
    </w:p>
    <w:p w:rsidR="00C87566" w:rsidRPr="00EA5152" w:rsidRDefault="00C87566" w:rsidP="00EA5152">
      <w:pPr>
        <w:spacing w:after="0" w:line="259" w:lineRule="auto"/>
        <w:rPr>
          <w:rFonts w:ascii="Times New Roman" w:eastAsia="Calibri" w:hAnsi="Times New Roman" w:cs="Times New Roman"/>
          <w:b/>
          <w:bCs/>
          <w:sz w:val="24"/>
          <w:szCs w:val="24"/>
          <w:lang w:eastAsia="en-US"/>
        </w:rPr>
      </w:pPr>
    </w:p>
    <w:p w:rsidR="00C87566" w:rsidRPr="00EA5152" w:rsidRDefault="00C87566" w:rsidP="00EA5152">
      <w:pPr>
        <w:spacing w:after="0" w:line="259" w:lineRule="auto"/>
        <w:rPr>
          <w:rFonts w:ascii="Times New Roman" w:eastAsia="Calibri" w:hAnsi="Times New Roman" w:cs="Times New Roman"/>
          <w:b/>
          <w:bCs/>
          <w:sz w:val="24"/>
          <w:szCs w:val="24"/>
          <w:lang w:eastAsia="en-US"/>
        </w:rPr>
      </w:pPr>
    </w:p>
    <w:p w:rsidR="00C87566" w:rsidRPr="00EA5152" w:rsidRDefault="00C87566" w:rsidP="00EA5152">
      <w:pPr>
        <w:spacing w:after="0" w:line="259" w:lineRule="auto"/>
        <w:rPr>
          <w:rFonts w:ascii="Times New Roman" w:eastAsia="Calibri" w:hAnsi="Times New Roman" w:cs="Times New Roman"/>
          <w:b/>
          <w:bCs/>
          <w:sz w:val="24"/>
          <w:szCs w:val="24"/>
          <w:lang w:eastAsia="en-US"/>
        </w:rPr>
      </w:pPr>
    </w:p>
    <w:p w:rsidR="008C5890" w:rsidRPr="00EA5152" w:rsidRDefault="008C5890" w:rsidP="00EA5152">
      <w:pPr>
        <w:spacing w:after="0" w:line="259" w:lineRule="auto"/>
        <w:rPr>
          <w:rFonts w:ascii="Times New Roman" w:eastAsia="Calibri" w:hAnsi="Times New Roman" w:cs="Times New Roman"/>
          <w:b/>
          <w:bCs/>
          <w:sz w:val="24"/>
          <w:szCs w:val="24"/>
          <w:lang w:eastAsia="en-US"/>
        </w:rPr>
      </w:pPr>
    </w:p>
    <w:p w:rsidR="008C5890" w:rsidRPr="00EA5152" w:rsidRDefault="008C5890" w:rsidP="00EA5152">
      <w:pPr>
        <w:spacing w:after="0" w:line="259" w:lineRule="auto"/>
        <w:rPr>
          <w:rFonts w:ascii="Times New Roman" w:eastAsia="Calibri" w:hAnsi="Times New Roman" w:cs="Times New Roman"/>
          <w:b/>
          <w:bCs/>
          <w:sz w:val="24"/>
          <w:szCs w:val="24"/>
          <w:lang w:eastAsia="en-US"/>
        </w:rPr>
      </w:pPr>
    </w:p>
    <w:p w:rsidR="008C5890" w:rsidRPr="00EA5152" w:rsidRDefault="00411C17" w:rsidP="00411C17">
      <w:pPr>
        <w:spacing w:after="0" w:line="259" w:lineRule="auto"/>
        <w:jc w:val="center"/>
        <w:rPr>
          <w:rFonts w:ascii="Times New Roman" w:eastAsia="Times New Roman" w:hAnsi="Times New Roman" w:cs="Times New Roman"/>
          <w:sz w:val="24"/>
          <w:szCs w:val="24"/>
          <w:lang w:eastAsia="en-US"/>
        </w:rPr>
      </w:pPr>
      <w:r>
        <w:rPr>
          <w:rFonts w:ascii="Times New Roman" w:eastAsia="Calibri" w:hAnsi="Times New Roman" w:cs="Times New Roman"/>
          <w:b/>
          <w:bCs/>
          <w:sz w:val="24"/>
          <w:szCs w:val="24"/>
          <w:lang w:eastAsia="en-US"/>
        </w:rPr>
        <w:t>DOSARUL</w:t>
      </w:r>
      <w:r w:rsidR="008C5890" w:rsidRPr="00EA5152">
        <w:rPr>
          <w:rFonts w:ascii="Times New Roman" w:eastAsia="Calibri" w:hAnsi="Times New Roman" w:cs="Times New Roman"/>
          <w:b/>
          <w:bCs/>
          <w:sz w:val="24"/>
          <w:szCs w:val="24"/>
          <w:lang w:eastAsia="en-US"/>
        </w:rPr>
        <w:t xml:space="preserve"> ACTIVITĂŢII</w:t>
      </w:r>
    </w:p>
    <w:p w:rsidR="004F676B" w:rsidRDefault="004F676B" w:rsidP="008905C1">
      <w:pPr>
        <w:spacing w:after="120" w:line="259" w:lineRule="auto"/>
        <w:rPr>
          <w:rFonts w:ascii="Times New Roman" w:eastAsia="Calibri" w:hAnsi="Times New Roman" w:cs="Times New Roman"/>
          <w:sz w:val="24"/>
          <w:szCs w:val="24"/>
          <w:lang w:eastAsia="en-US"/>
        </w:rPr>
      </w:pPr>
    </w:p>
    <w:p w:rsidR="004F676B" w:rsidRDefault="004F676B" w:rsidP="008905C1">
      <w:pPr>
        <w:spacing w:after="120" w:line="259" w:lineRule="auto"/>
        <w:rPr>
          <w:rFonts w:ascii="Times New Roman" w:eastAsia="Calibri" w:hAnsi="Times New Roman" w:cs="Times New Roman"/>
          <w:sz w:val="24"/>
          <w:szCs w:val="24"/>
          <w:lang w:eastAsia="en-US"/>
        </w:rPr>
      </w:pPr>
    </w:p>
    <w:p w:rsidR="00ED6DAE" w:rsidRPr="00EA5152" w:rsidRDefault="008C5890" w:rsidP="008905C1">
      <w:pPr>
        <w:spacing w:after="120" w:line="259" w:lineRule="auto"/>
        <w:rPr>
          <w:rFonts w:ascii="Times New Roman" w:eastAsia="Calibri" w:hAnsi="Times New Roman" w:cs="Times New Roman"/>
          <w:sz w:val="24"/>
          <w:szCs w:val="24"/>
          <w:lang w:eastAsia="en-US"/>
        </w:rPr>
      </w:pPr>
      <w:bookmarkStart w:id="0" w:name="_GoBack"/>
      <w:bookmarkEnd w:id="0"/>
      <w:r w:rsidRPr="00EA5152">
        <w:rPr>
          <w:rFonts w:ascii="Times New Roman" w:eastAsia="Calibri" w:hAnsi="Times New Roman" w:cs="Times New Roman"/>
          <w:sz w:val="24"/>
          <w:szCs w:val="24"/>
          <w:lang w:eastAsia="en-US"/>
        </w:rPr>
        <w:br/>
      </w:r>
      <w:r w:rsidRPr="00411C17">
        <w:rPr>
          <w:rFonts w:ascii="Times New Roman" w:eastAsia="Calibri" w:hAnsi="Times New Roman" w:cs="Times New Roman"/>
          <w:b/>
          <w:sz w:val="24"/>
          <w:szCs w:val="24"/>
          <w:lang w:eastAsia="en-US"/>
        </w:rPr>
        <w:t>A. FIȘA ACTIVITĂȚII</w:t>
      </w:r>
      <w:r w:rsidRPr="00411C17">
        <w:rPr>
          <w:rFonts w:ascii="Times New Roman" w:eastAsia="Calibri" w:hAnsi="Times New Roman" w:cs="Times New Roman"/>
          <w:b/>
          <w:sz w:val="24"/>
          <w:szCs w:val="24"/>
          <w:lang w:eastAsia="en-US"/>
        </w:rPr>
        <w:br/>
      </w:r>
      <w:r w:rsidRPr="00EA5152">
        <w:rPr>
          <w:rFonts w:ascii="Times New Roman" w:eastAsia="Calibri" w:hAnsi="Times New Roman" w:cs="Times New Roman"/>
          <w:sz w:val="24"/>
          <w:szCs w:val="24"/>
          <w:lang w:eastAsia="en-US"/>
        </w:rPr>
        <w:t xml:space="preserve">• </w:t>
      </w:r>
      <w:r w:rsidRPr="00411C17">
        <w:rPr>
          <w:rFonts w:ascii="Times New Roman" w:eastAsia="Calibri" w:hAnsi="Times New Roman" w:cs="Times New Roman"/>
          <w:b/>
          <w:sz w:val="24"/>
          <w:szCs w:val="24"/>
          <w:lang w:eastAsia="en-US"/>
        </w:rPr>
        <w:t>Numele și adresa unităţii de învăţământ aplicante</w:t>
      </w:r>
      <w:r w:rsidRPr="00EA5152">
        <w:rPr>
          <w:rFonts w:ascii="Times New Roman" w:eastAsia="Calibri" w:hAnsi="Times New Roman" w:cs="Times New Roman"/>
          <w:sz w:val="24"/>
          <w:szCs w:val="24"/>
          <w:lang w:eastAsia="en-US"/>
        </w:rPr>
        <w:t> </w:t>
      </w:r>
    </w:p>
    <w:p w:rsidR="00ED6DAE" w:rsidRPr="00EA5152" w:rsidRDefault="00ED6DAE" w:rsidP="008905C1">
      <w:pPr>
        <w:spacing w:after="120" w:line="259" w:lineRule="auto"/>
        <w:rPr>
          <w:rFonts w:ascii="Times New Roman" w:eastAsia="Calibri" w:hAnsi="Times New Roman" w:cs="Times New Roman"/>
          <w:sz w:val="24"/>
          <w:szCs w:val="24"/>
          <w:lang w:eastAsia="en-US"/>
        </w:rPr>
      </w:pPr>
      <w:r w:rsidRPr="00EA5152">
        <w:rPr>
          <w:rFonts w:ascii="Times New Roman" w:eastAsia="Calibri" w:hAnsi="Times New Roman" w:cs="Times New Roman"/>
          <w:sz w:val="24"/>
          <w:szCs w:val="24"/>
          <w:lang w:eastAsia="en-US"/>
        </w:rPr>
        <w:t>Școala Gimnazială „Aron Densușianu”, structură a Liceului Teoretic „Ion Constantin Brătianu”</w:t>
      </w:r>
      <w:r w:rsidR="008C5890" w:rsidRPr="00EA5152">
        <w:rPr>
          <w:rFonts w:ascii="Times New Roman" w:eastAsia="Calibri" w:hAnsi="Times New Roman" w:cs="Times New Roman"/>
          <w:sz w:val="24"/>
          <w:szCs w:val="24"/>
          <w:lang w:eastAsia="en-US"/>
        </w:rPr>
        <w:br/>
        <w:t xml:space="preserve">• </w:t>
      </w:r>
      <w:r w:rsidR="008C5890" w:rsidRPr="00411C17">
        <w:rPr>
          <w:rFonts w:ascii="Times New Roman" w:eastAsia="Calibri" w:hAnsi="Times New Roman" w:cs="Times New Roman"/>
          <w:b/>
          <w:sz w:val="24"/>
          <w:szCs w:val="24"/>
          <w:lang w:eastAsia="en-US"/>
        </w:rPr>
        <w:t>Nivelul/nivelurile de învățământ</w:t>
      </w:r>
      <w:r w:rsidR="008C5890" w:rsidRPr="00EA5152">
        <w:rPr>
          <w:rFonts w:ascii="Times New Roman" w:eastAsia="Calibri" w:hAnsi="Times New Roman" w:cs="Times New Roman"/>
          <w:sz w:val="24"/>
          <w:szCs w:val="24"/>
          <w:lang w:eastAsia="en-US"/>
        </w:rPr>
        <w:t> </w:t>
      </w:r>
    </w:p>
    <w:p w:rsidR="00602257" w:rsidRPr="00EA5152" w:rsidRDefault="00602257" w:rsidP="008905C1">
      <w:pPr>
        <w:spacing w:after="120" w:line="259" w:lineRule="auto"/>
        <w:rPr>
          <w:rFonts w:ascii="Times New Roman" w:eastAsia="Calibri" w:hAnsi="Times New Roman" w:cs="Times New Roman"/>
          <w:sz w:val="24"/>
          <w:szCs w:val="24"/>
          <w:lang w:eastAsia="en-US"/>
        </w:rPr>
      </w:pPr>
      <w:r w:rsidRPr="00EA5152">
        <w:rPr>
          <w:rFonts w:ascii="Times New Roman" w:eastAsia="Calibri" w:hAnsi="Times New Roman" w:cs="Times New Roman"/>
          <w:sz w:val="24"/>
          <w:szCs w:val="24"/>
          <w:lang w:eastAsia="en-US"/>
        </w:rPr>
        <w:t>Primar și gimnazial</w:t>
      </w:r>
      <w:r w:rsidR="008C5890" w:rsidRPr="00EA5152">
        <w:rPr>
          <w:rFonts w:ascii="Times New Roman" w:eastAsia="Calibri" w:hAnsi="Times New Roman" w:cs="Times New Roman"/>
          <w:sz w:val="24"/>
          <w:szCs w:val="24"/>
          <w:lang w:eastAsia="en-US"/>
        </w:rPr>
        <w:br/>
        <w:t xml:space="preserve">• </w:t>
      </w:r>
      <w:r w:rsidR="008C5890" w:rsidRPr="00411C17">
        <w:rPr>
          <w:rFonts w:ascii="Times New Roman" w:eastAsia="Calibri" w:hAnsi="Times New Roman" w:cs="Times New Roman"/>
          <w:b/>
          <w:sz w:val="24"/>
          <w:szCs w:val="24"/>
          <w:lang w:eastAsia="en-US"/>
        </w:rPr>
        <w:t>Numărul elevilor din școală</w:t>
      </w:r>
      <w:r w:rsidR="00647C8B">
        <w:rPr>
          <w:rFonts w:ascii="Times New Roman" w:eastAsia="Calibri" w:hAnsi="Times New Roman" w:cs="Times New Roman"/>
          <w:sz w:val="24"/>
          <w:szCs w:val="24"/>
          <w:lang w:eastAsia="en-US"/>
        </w:rPr>
        <w:t xml:space="preserve"> </w:t>
      </w:r>
      <w:r w:rsidRPr="00EA5152">
        <w:rPr>
          <w:rFonts w:ascii="Times New Roman" w:eastAsia="Calibri" w:hAnsi="Times New Roman" w:cs="Times New Roman"/>
          <w:sz w:val="24"/>
          <w:szCs w:val="24"/>
          <w:lang w:eastAsia="en-US"/>
        </w:rPr>
        <w:t>406</w:t>
      </w:r>
      <w:r w:rsidR="008C5890" w:rsidRPr="00EA5152">
        <w:rPr>
          <w:rFonts w:ascii="Times New Roman" w:eastAsia="Calibri" w:hAnsi="Times New Roman" w:cs="Times New Roman"/>
          <w:sz w:val="24"/>
          <w:szCs w:val="24"/>
          <w:lang w:eastAsia="en-US"/>
        </w:rPr>
        <w:br/>
        <w:t xml:space="preserve">• </w:t>
      </w:r>
      <w:r w:rsidR="008C5890" w:rsidRPr="00411C17">
        <w:rPr>
          <w:rFonts w:ascii="Times New Roman" w:eastAsia="Calibri" w:hAnsi="Times New Roman" w:cs="Times New Roman"/>
          <w:b/>
          <w:sz w:val="24"/>
          <w:szCs w:val="24"/>
          <w:lang w:eastAsia="en-US"/>
        </w:rPr>
        <w:t>Numărul cadrelor didactice din școală</w:t>
      </w:r>
      <w:r w:rsidR="00647C8B">
        <w:rPr>
          <w:rFonts w:ascii="Times New Roman" w:eastAsia="Calibri" w:hAnsi="Times New Roman" w:cs="Times New Roman"/>
          <w:sz w:val="24"/>
          <w:szCs w:val="24"/>
          <w:lang w:eastAsia="en-US"/>
        </w:rPr>
        <w:t xml:space="preserve"> </w:t>
      </w:r>
      <w:r w:rsidRPr="00EA5152">
        <w:rPr>
          <w:rFonts w:ascii="Times New Roman" w:eastAsia="Calibri" w:hAnsi="Times New Roman" w:cs="Times New Roman"/>
          <w:sz w:val="24"/>
          <w:szCs w:val="24"/>
          <w:lang w:eastAsia="en-US"/>
        </w:rPr>
        <w:t>27</w:t>
      </w:r>
      <w:r w:rsidR="008C5890" w:rsidRPr="00EA5152">
        <w:rPr>
          <w:rFonts w:ascii="Times New Roman" w:eastAsia="Calibri" w:hAnsi="Times New Roman" w:cs="Times New Roman"/>
          <w:sz w:val="24"/>
          <w:szCs w:val="24"/>
          <w:lang w:eastAsia="en-US"/>
        </w:rPr>
        <w:br/>
        <w:t xml:space="preserve">• </w:t>
      </w:r>
      <w:r w:rsidR="008C5890" w:rsidRPr="00411C17">
        <w:rPr>
          <w:rFonts w:ascii="Times New Roman" w:eastAsia="Calibri" w:hAnsi="Times New Roman" w:cs="Times New Roman"/>
          <w:b/>
          <w:sz w:val="24"/>
          <w:szCs w:val="24"/>
          <w:lang w:eastAsia="en-US"/>
        </w:rPr>
        <w:t>Coordonatorul activităţii</w:t>
      </w:r>
      <w:r w:rsidR="008C5890" w:rsidRPr="00EA5152">
        <w:rPr>
          <w:rFonts w:ascii="Times New Roman" w:eastAsia="Calibri" w:hAnsi="Times New Roman" w:cs="Times New Roman"/>
          <w:sz w:val="24"/>
          <w:szCs w:val="24"/>
          <w:lang w:eastAsia="en-US"/>
        </w:rPr>
        <w:t xml:space="preserve"> (nume și prenume, funcție, date de contact)</w:t>
      </w:r>
    </w:p>
    <w:p w:rsidR="00602257" w:rsidRPr="00EA5152" w:rsidRDefault="00602257" w:rsidP="00647C8B">
      <w:pPr>
        <w:spacing w:after="0" w:line="259" w:lineRule="auto"/>
        <w:rPr>
          <w:rFonts w:ascii="Times New Roman" w:eastAsia="Calibri" w:hAnsi="Times New Roman" w:cs="Times New Roman"/>
          <w:sz w:val="24"/>
          <w:szCs w:val="24"/>
          <w:lang w:eastAsia="en-US"/>
        </w:rPr>
      </w:pPr>
      <w:r w:rsidRPr="00EA5152">
        <w:rPr>
          <w:rFonts w:ascii="Times New Roman" w:eastAsia="Calibri" w:hAnsi="Times New Roman" w:cs="Times New Roman"/>
          <w:sz w:val="24"/>
          <w:szCs w:val="24"/>
          <w:lang w:eastAsia="en-US"/>
        </w:rPr>
        <w:t>Bultean Codruța, prof. înv. primar</w:t>
      </w:r>
    </w:p>
    <w:p w:rsidR="00602257" w:rsidRPr="00EA5152" w:rsidRDefault="00602257" w:rsidP="00647C8B">
      <w:pPr>
        <w:spacing w:after="0" w:line="259" w:lineRule="auto"/>
        <w:rPr>
          <w:rFonts w:ascii="Times New Roman" w:eastAsia="Calibri" w:hAnsi="Times New Roman" w:cs="Times New Roman"/>
          <w:sz w:val="24"/>
          <w:szCs w:val="24"/>
          <w:lang w:eastAsia="en-US"/>
        </w:rPr>
      </w:pPr>
      <w:r w:rsidRPr="00EA5152">
        <w:rPr>
          <w:rFonts w:ascii="Times New Roman" w:eastAsia="Calibri" w:hAnsi="Times New Roman" w:cs="Times New Roman"/>
          <w:sz w:val="24"/>
          <w:szCs w:val="24"/>
          <w:lang w:eastAsia="en-US"/>
        </w:rPr>
        <w:t>Groza Mihaela, prof. înv. primar</w:t>
      </w:r>
    </w:p>
    <w:p w:rsidR="00C87566" w:rsidRPr="00EA5152" w:rsidRDefault="00602257" w:rsidP="00647C8B">
      <w:pPr>
        <w:spacing w:after="0" w:line="259" w:lineRule="auto"/>
        <w:rPr>
          <w:rFonts w:ascii="Times New Roman" w:eastAsia="Calibri" w:hAnsi="Times New Roman" w:cs="Times New Roman"/>
          <w:sz w:val="24"/>
          <w:szCs w:val="24"/>
          <w:lang w:eastAsia="en-US"/>
        </w:rPr>
      </w:pPr>
      <w:r w:rsidRPr="00EA5152">
        <w:rPr>
          <w:rFonts w:ascii="Times New Roman" w:eastAsia="Calibri" w:hAnsi="Times New Roman" w:cs="Times New Roman"/>
          <w:sz w:val="24"/>
          <w:szCs w:val="24"/>
          <w:lang w:eastAsia="en-US"/>
        </w:rPr>
        <w:t>Nădășan Anca, prof</w:t>
      </w:r>
      <w:r w:rsidR="00C87566" w:rsidRPr="00EA5152">
        <w:rPr>
          <w:rFonts w:ascii="Times New Roman" w:eastAsia="Calibri" w:hAnsi="Times New Roman" w:cs="Times New Roman"/>
          <w:sz w:val="24"/>
          <w:szCs w:val="24"/>
          <w:lang w:eastAsia="en-US"/>
        </w:rPr>
        <w:t>., director adjunct</w:t>
      </w:r>
      <w:r w:rsidR="008C5890" w:rsidRPr="00EA5152">
        <w:rPr>
          <w:rFonts w:ascii="Times New Roman" w:eastAsia="Calibri" w:hAnsi="Times New Roman" w:cs="Times New Roman"/>
          <w:sz w:val="24"/>
          <w:szCs w:val="24"/>
          <w:lang w:eastAsia="en-US"/>
        </w:rPr>
        <w:br/>
        <w:t xml:space="preserve">1. </w:t>
      </w:r>
      <w:r w:rsidR="008C5890" w:rsidRPr="00411C17">
        <w:rPr>
          <w:rFonts w:ascii="Times New Roman" w:eastAsia="Calibri" w:hAnsi="Times New Roman" w:cs="Times New Roman"/>
          <w:b/>
          <w:sz w:val="24"/>
          <w:szCs w:val="24"/>
          <w:lang w:eastAsia="en-US"/>
        </w:rPr>
        <w:t>Titlul activităţii</w:t>
      </w:r>
    </w:p>
    <w:p w:rsidR="00C87566" w:rsidRPr="00EA5152" w:rsidRDefault="00C87566" w:rsidP="008905C1">
      <w:pPr>
        <w:spacing w:after="120" w:line="259" w:lineRule="auto"/>
        <w:rPr>
          <w:rFonts w:ascii="Times New Roman" w:eastAsia="Calibri" w:hAnsi="Times New Roman" w:cs="Times New Roman"/>
          <w:sz w:val="24"/>
          <w:szCs w:val="24"/>
          <w:lang w:eastAsia="en-US"/>
        </w:rPr>
      </w:pPr>
      <w:r w:rsidRPr="00411C17">
        <w:rPr>
          <w:rFonts w:ascii="Times New Roman" w:eastAsia="Calibri" w:hAnsi="Times New Roman" w:cs="Times New Roman"/>
          <w:sz w:val="24"/>
          <w:szCs w:val="24"/>
          <w:lang w:eastAsia="en-US"/>
        </w:rPr>
        <w:t>„Lecție de istorie vie”</w:t>
      </w:r>
      <w:r w:rsidR="008C5890" w:rsidRPr="00411C17">
        <w:rPr>
          <w:rFonts w:ascii="Times New Roman" w:eastAsia="Calibri" w:hAnsi="Times New Roman" w:cs="Times New Roman"/>
          <w:b/>
          <w:sz w:val="24"/>
          <w:szCs w:val="24"/>
          <w:lang w:eastAsia="en-US"/>
        </w:rPr>
        <w:br/>
      </w:r>
      <w:r w:rsidR="008C5890" w:rsidRPr="00EA5152">
        <w:rPr>
          <w:rFonts w:ascii="Times New Roman" w:eastAsia="Calibri" w:hAnsi="Times New Roman" w:cs="Times New Roman"/>
          <w:sz w:val="24"/>
          <w:szCs w:val="24"/>
          <w:lang w:eastAsia="en-US"/>
        </w:rPr>
        <w:t xml:space="preserve">2. </w:t>
      </w:r>
      <w:r w:rsidR="008C5890" w:rsidRPr="00411C17">
        <w:rPr>
          <w:rFonts w:ascii="Times New Roman" w:eastAsia="Calibri" w:hAnsi="Times New Roman" w:cs="Times New Roman"/>
          <w:b/>
          <w:sz w:val="24"/>
          <w:szCs w:val="24"/>
          <w:lang w:eastAsia="en-US"/>
        </w:rPr>
        <w:t>Domeniul în care se încadrează</w:t>
      </w:r>
      <w:r w:rsidR="008C5890" w:rsidRPr="00EA5152">
        <w:rPr>
          <w:rFonts w:ascii="Times New Roman" w:eastAsia="Calibri" w:hAnsi="Times New Roman" w:cs="Times New Roman"/>
          <w:sz w:val="24"/>
          <w:szCs w:val="24"/>
          <w:lang w:eastAsia="en-US"/>
        </w:rPr>
        <w:t> </w:t>
      </w:r>
    </w:p>
    <w:p w:rsidR="00C87566" w:rsidRPr="00EA5152" w:rsidRDefault="00C87566" w:rsidP="008905C1">
      <w:pPr>
        <w:spacing w:after="120" w:line="259" w:lineRule="auto"/>
        <w:rPr>
          <w:rFonts w:ascii="Times New Roman" w:eastAsia="Calibri" w:hAnsi="Times New Roman" w:cs="Times New Roman"/>
          <w:sz w:val="24"/>
          <w:szCs w:val="24"/>
          <w:lang w:eastAsia="en-US"/>
        </w:rPr>
      </w:pPr>
      <w:r w:rsidRPr="00EA5152">
        <w:rPr>
          <w:rFonts w:ascii="Times New Roman" w:eastAsia="Times New Roman" w:hAnsi="Times New Roman" w:cs="Times New Roman"/>
          <w:sz w:val="24"/>
          <w:szCs w:val="24"/>
        </w:rPr>
        <w:t>culturi și civilizații</w:t>
      </w:r>
      <w:r w:rsidR="008C5890" w:rsidRPr="00EA5152">
        <w:rPr>
          <w:rFonts w:ascii="Times New Roman" w:eastAsia="Calibri" w:hAnsi="Times New Roman" w:cs="Times New Roman"/>
          <w:sz w:val="24"/>
          <w:szCs w:val="24"/>
          <w:lang w:eastAsia="en-US"/>
        </w:rPr>
        <w:br/>
        <w:t xml:space="preserve">3. </w:t>
      </w:r>
      <w:r w:rsidR="008C5890" w:rsidRPr="00411C17">
        <w:rPr>
          <w:rFonts w:ascii="Times New Roman" w:eastAsia="Calibri" w:hAnsi="Times New Roman" w:cs="Times New Roman"/>
          <w:b/>
          <w:sz w:val="24"/>
          <w:szCs w:val="24"/>
          <w:lang w:eastAsia="en-US"/>
        </w:rPr>
        <w:t>Scopul activităţii</w:t>
      </w:r>
    </w:p>
    <w:p w:rsidR="00C87566" w:rsidRPr="00EA5152" w:rsidRDefault="00C87566" w:rsidP="008905C1">
      <w:pPr>
        <w:spacing w:after="120"/>
        <w:rPr>
          <w:rFonts w:ascii="Times New Roman" w:eastAsia="Calibri" w:hAnsi="Times New Roman" w:cs="Times New Roman"/>
          <w:sz w:val="24"/>
          <w:szCs w:val="24"/>
          <w:lang w:eastAsia="en-US"/>
        </w:rPr>
      </w:pPr>
      <w:r w:rsidRPr="00C87566">
        <w:rPr>
          <w:rFonts w:ascii="Times New Roman" w:eastAsia="Times New Roman" w:hAnsi="Times New Roman" w:cs="Times New Roman"/>
          <w:color w:val="000000" w:themeColor="text1"/>
          <w:sz w:val="24"/>
          <w:szCs w:val="24"/>
          <w:lang w:eastAsia="en-US"/>
        </w:rPr>
        <w:t>Propunerea unui traseu educativ în care elevii fac cunoştinţă cu trecutul prin diversificarea activităţilor de învăţare.</w:t>
      </w:r>
      <w:r w:rsidR="008C5890" w:rsidRPr="00EA5152">
        <w:rPr>
          <w:rFonts w:ascii="Times New Roman" w:eastAsia="Calibri" w:hAnsi="Times New Roman" w:cs="Times New Roman"/>
          <w:sz w:val="24"/>
          <w:szCs w:val="24"/>
          <w:lang w:eastAsia="en-US"/>
        </w:rPr>
        <w:br/>
        <w:t xml:space="preserve">4. </w:t>
      </w:r>
      <w:r w:rsidR="008C5890" w:rsidRPr="00411C17">
        <w:rPr>
          <w:rFonts w:ascii="Times New Roman" w:eastAsia="Calibri" w:hAnsi="Times New Roman" w:cs="Times New Roman"/>
          <w:b/>
          <w:sz w:val="24"/>
          <w:szCs w:val="24"/>
          <w:lang w:eastAsia="en-US"/>
        </w:rPr>
        <w:t>Obiectivele educaționale ale activităţii</w:t>
      </w:r>
    </w:p>
    <w:p w:rsidR="00C87566" w:rsidRPr="00C87566" w:rsidRDefault="00C87566" w:rsidP="008905C1">
      <w:pPr>
        <w:numPr>
          <w:ilvl w:val="0"/>
          <w:numId w:val="11"/>
        </w:numPr>
        <w:spacing w:after="120"/>
        <w:ind w:left="0"/>
        <w:rPr>
          <w:rFonts w:ascii="Times New Roman" w:eastAsia="Calibri" w:hAnsi="Times New Roman" w:cs="Times New Roman"/>
          <w:color w:val="000000" w:themeColor="text1"/>
          <w:sz w:val="24"/>
          <w:szCs w:val="24"/>
        </w:rPr>
      </w:pPr>
      <w:r w:rsidRPr="00C87566">
        <w:rPr>
          <w:rFonts w:ascii="Times New Roman" w:eastAsia="Calibri" w:hAnsi="Times New Roman" w:cs="Times New Roman"/>
          <w:color w:val="000000" w:themeColor="text1"/>
          <w:sz w:val="24"/>
          <w:szCs w:val="24"/>
        </w:rPr>
        <w:t>80% din</w:t>
      </w:r>
      <w:r w:rsidRPr="00EA5152">
        <w:rPr>
          <w:rFonts w:ascii="Times New Roman" w:eastAsia="Calibri" w:hAnsi="Times New Roman" w:cs="Times New Roman"/>
          <w:color w:val="000000" w:themeColor="text1"/>
          <w:sz w:val="24"/>
          <w:szCs w:val="24"/>
        </w:rPr>
        <w:t>tre</w:t>
      </w:r>
      <w:r w:rsidRPr="00C87566">
        <w:rPr>
          <w:rFonts w:ascii="Times New Roman" w:eastAsia="Calibri" w:hAnsi="Times New Roman" w:cs="Times New Roman"/>
          <w:color w:val="000000" w:themeColor="text1"/>
          <w:sz w:val="24"/>
          <w:szCs w:val="24"/>
        </w:rPr>
        <w:t xml:space="preserve"> elevii participanți se îmbracă în costumația specifică dacilor și romanilor despre care au învățat în timpul lecțiilor de istorie și pe care le-au confecționat în timpul </w:t>
      </w:r>
      <w:r w:rsidRPr="00EA5152">
        <w:rPr>
          <w:rFonts w:ascii="Times New Roman" w:eastAsia="Calibri" w:hAnsi="Times New Roman" w:cs="Times New Roman"/>
          <w:color w:val="000000" w:themeColor="text1"/>
          <w:sz w:val="24"/>
          <w:szCs w:val="24"/>
        </w:rPr>
        <w:t>activităților</w:t>
      </w:r>
      <w:r w:rsidRPr="00C87566">
        <w:rPr>
          <w:rFonts w:ascii="Times New Roman" w:eastAsia="Calibri" w:hAnsi="Times New Roman" w:cs="Times New Roman"/>
          <w:color w:val="000000" w:themeColor="text1"/>
          <w:sz w:val="24"/>
          <w:szCs w:val="24"/>
        </w:rPr>
        <w:t xml:space="preserve"> AVAP;</w:t>
      </w:r>
    </w:p>
    <w:p w:rsidR="00C87566" w:rsidRPr="00C87566" w:rsidRDefault="00C87566" w:rsidP="008905C1">
      <w:pPr>
        <w:numPr>
          <w:ilvl w:val="0"/>
          <w:numId w:val="11"/>
        </w:numPr>
        <w:spacing w:after="120"/>
        <w:ind w:left="0"/>
        <w:rPr>
          <w:rFonts w:ascii="Times New Roman" w:eastAsia="Calibri" w:hAnsi="Times New Roman" w:cs="Times New Roman"/>
          <w:color w:val="000000" w:themeColor="text1"/>
          <w:sz w:val="24"/>
          <w:szCs w:val="24"/>
        </w:rPr>
      </w:pPr>
      <w:r w:rsidRPr="00C87566">
        <w:rPr>
          <w:rFonts w:ascii="Times New Roman" w:eastAsia="Calibri" w:hAnsi="Times New Roman" w:cs="Times New Roman"/>
          <w:color w:val="000000" w:themeColor="text1"/>
          <w:sz w:val="24"/>
          <w:szCs w:val="24"/>
        </w:rPr>
        <w:t>Toți elevii participă la atelierele de olărit, țesut, jocuri, tras cu arcul etc pentru a experimenta aspecte din viața și activitatea celor două popoare;</w:t>
      </w:r>
    </w:p>
    <w:p w:rsidR="00C87566" w:rsidRPr="00C87566" w:rsidRDefault="00C87566" w:rsidP="008905C1">
      <w:pPr>
        <w:numPr>
          <w:ilvl w:val="0"/>
          <w:numId w:val="11"/>
        </w:numPr>
        <w:spacing w:after="120"/>
        <w:ind w:left="0"/>
        <w:rPr>
          <w:rFonts w:ascii="Times New Roman" w:eastAsia="Calibri" w:hAnsi="Times New Roman" w:cs="Times New Roman"/>
          <w:color w:val="000000" w:themeColor="text1"/>
          <w:sz w:val="24"/>
          <w:szCs w:val="24"/>
        </w:rPr>
      </w:pPr>
      <w:r w:rsidRPr="00C87566">
        <w:rPr>
          <w:rFonts w:ascii="Times New Roman" w:eastAsia="Calibri" w:hAnsi="Times New Roman" w:cs="Times New Roman"/>
          <w:color w:val="000000" w:themeColor="text1"/>
          <w:sz w:val="24"/>
          <w:szCs w:val="24"/>
        </w:rPr>
        <w:t>Toți elevii au ocazia să-și îmbunătățească abilitățile sociale prin comunicarea permanentă pe care o au între ei și cu adulții în timpul desfășurării diverselor activități cuprinse în proiect;</w:t>
      </w:r>
    </w:p>
    <w:p w:rsidR="00EA5152" w:rsidRPr="00411C17" w:rsidRDefault="00C87566" w:rsidP="008905C1">
      <w:pPr>
        <w:numPr>
          <w:ilvl w:val="0"/>
          <w:numId w:val="11"/>
        </w:numPr>
        <w:spacing w:after="120"/>
        <w:ind w:left="0"/>
        <w:rPr>
          <w:rFonts w:ascii="Times New Roman" w:eastAsia="Calibri" w:hAnsi="Times New Roman" w:cs="Times New Roman"/>
          <w:color w:val="000000" w:themeColor="text1"/>
          <w:sz w:val="24"/>
          <w:szCs w:val="24"/>
        </w:rPr>
      </w:pPr>
      <w:r w:rsidRPr="00C87566">
        <w:rPr>
          <w:rFonts w:ascii="Times New Roman" w:eastAsia="Calibri" w:hAnsi="Times New Roman" w:cs="Times New Roman"/>
          <w:color w:val="000000" w:themeColor="text1"/>
          <w:sz w:val="24"/>
          <w:szCs w:val="24"/>
        </w:rPr>
        <w:t>Toți elevii</w:t>
      </w:r>
      <w:r w:rsidRPr="00EA5152">
        <w:rPr>
          <w:rFonts w:ascii="Times New Roman" w:eastAsia="Calibri" w:hAnsi="Times New Roman" w:cs="Times New Roman"/>
          <w:color w:val="000000" w:themeColor="text1"/>
          <w:sz w:val="24"/>
          <w:szCs w:val="24"/>
        </w:rPr>
        <w:t xml:space="preserve"> </w:t>
      </w:r>
      <w:r w:rsidR="00EA5152">
        <w:rPr>
          <w:rFonts w:ascii="Times New Roman" w:eastAsia="Calibri" w:hAnsi="Times New Roman" w:cs="Times New Roman"/>
          <w:color w:val="000000" w:themeColor="text1"/>
          <w:sz w:val="24"/>
          <w:szCs w:val="24"/>
        </w:rPr>
        <w:t>participanți</w:t>
      </w:r>
      <w:r w:rsidRPr="00C87566">
        <w:rPr>
          <w:rFonts w:ascii="Times New Roman" w:eastAsia="Calibri" w:hAnsi="Times New Roman" w:cs="Times New Roman"/>
          <w:color w:val="000000" w:themeColor="text1"/>
          <w:sz w:val="24"/>
          <w:szCs w:val="24"/>
        </w:rPr>
        <w:t xml:space="preserve"> contribuie la întărirea sentimentului de identitate națională a membrilor comunității prin participarea la </w:t>
      </w:r>
      <w:r w:rsidRPr="00EA5152">
        <w:rPr>
          <w:rFonts w:ascii="Times New Roman" w:eastAsia="Calibri" w:hAnsi="Times New Roman" w:cs="Times New Roman"/>
          <w:color w:val="000000" w:themeColor="text1"/>
          <w:sz w:val="24"/>
          <w:szCs w:val="24"/>
        </w:rPr>
        <w:t>parada dacilor și romanilor (</w:t>
      </w:r>
      <w:r w:rsidRPr="00C87566">
        <w:rPr>
          <w:rFonts w:ascii="Times New Roman" w:eastAsia="Calibri" w:hAnsi="Times New Roman" w:cs="Times New Roman"/>
          <w:color w:val="000000" w:themeColor="text1"/>
          <w:sz w:val="24"/>
          <w:szCs w:val="24"/>
        </w:rPr>
        <w:t>din centrul orașului</w:t>
      </w:r>
      <w:r w:rsidRPr="00EA5152">
        <w:rPr>
          <w:rFonts w:ascii="Times New Roman" w:eastAsia="Calibri" w:hAnsi="Times New Roman" w:cs="Times New Roman"/>
          <w:color w:val="000000" w:themeColor="text1"/>
          <w:sz w:val="24"/>
          <w:szCs w:val="24"/>
        </w:rPr>
        <w:t>)</w:t>
      </w:r>
      <w:r w:rsidRPr="00C87566">
        <w:rPr>
          <w:rFonts w:ascii="Times New Roman" w:eastAsia="Calibri" w:hAnsi="Times New Roman" w:cs="Times New Roman"/>
          <w:color w:val="000000" w:themeColor="text1"/>
          <w:sz w:val="24"/>
          <w:szCs w:val="24"/>
        </w:rPr>
        <w:t xml:space="preserve">. </w:t>
      </w:r>
      <w:r w:rsidR="008C5890" w:rsidRPr="00411C17">
        <w:rPr>
          <w:rFonts w:ascii="Times New Roman" w:eastAsia="Calibri" w:hAnsi="Times New Roman" w:cs="Times New Roman"/>
          <w:sz w:val="24"/>
          <w:szCs w:val="24"/>
          <w:lang w:eastAsia="en-US"/>
        </w:rPr>
        <w:br/>
        <w:t xml:space="preserve">5. </w:t>
      </w:r>
      <w:r w:rsidR="008C5890" w:rsidRPr="00411C17">
        <w:rPr>
          <w:rFonts w:ascii="Times New Roman" w:eastAsia="Calibri" w:hAnsi="Times New Roman" w:cs="Times New Roman"/>
          <w:b/>
          <w:sz w:val="24"/>
          <w:szCs w:val="24"/>
          <w:lang w:eastAsia="en-US"/>
        </w:rPr>
        <w:t>Elevii participanţi</w:t>
      </w:r>
      <w:r w:rsidR="008C5890" w:rsidRPr="00411C17">
        <w:rPr>
          <w:rFonts w:ascii="Times New Roman" w:eastAsia="Calibri" w:hAnsi="Times New Roman" w:cs="Times New Roman"/>
          <w:sz w:val="24"/>
          <w:szCs w:val="24"/>
          <w:lang w:eastAsia="en-US"/>
        </w:rPr>
        <w:t xml:space="preserve">: </w:t>
      </w:r>
    </w:p>
    <w:p w:rsidR="00EA5152" w:rsidRPr="00EA5152" w:rsidRDefault="008C5890" w:rsidP="008905C1">
      <w:pPr>
        <w:spacing w:after="120"/>
        <w:rPr>
          <w:rFonts w:ascii="Times New Roman" w:eastAsia="Calibri" w:hAnsi="Times New Roman" w:cs="Times New Roman"/>
          <w:sz w:val="24"/>
          <w:szCs w:val="24"/>
          <w:lang w:eastAsia="en-US"/>
        </w:rPr>
      </w:pPr>
      <w:r w:rsidRPr="00EA5152">
        <w:rPr>
          <w:rFonts w:ascii="Times New Roman" w:eastAsia="Calibri" w:hAnsi="Times New Roman" w:cs="Times New Roman"/>
          <w:sz w:val="24"/>
          <w:szCs w:val="24"/>
          <w:lang w:eastAsia="en-US"/>
        </w:rPr>
        <w:t>număr total de participanți</w:t>
      </w:r>
      <w:r w:rsidR="00EA5152">
        <w:rPr>
          <w:rFonts w:ascii="Times New Roman" w:eastAsia="Calibri" w:hAnsi="Times New Roman" w:cs="Times New Roman"/>
          <w:sz w:val="24"/>
          <w:szCs w:val="24"/>
          <w:lang w:eastAsia="en-US"/>
        </w:rPr>
        <w:t xml:space="preserve"> 190</w:t>
      </w:r>
    </w:p>
    <w:p w:rsidR="00EA5152" w:rsidRDefault="008C5890" w:rsidP="008905C1">
      <w:pPr>
        <w:spacing w:after="120"/>
        <w:rPr>
          <w:rFonts w:ascii="Times New Roman" w:eastAsia="Calibri" w:hAnsi="Times New Roman" w:cs="Times New Roman"/>
          <w:sz w:val="24"/>
          <w:szCs w:val="24"/>
          <w:lang w:eastAsia="en-US"/>
        </w:rPr>
      </w:pPr>
      <w:r w:rsidRPr="00EA5152">
        <w:rPr>
          <w:rFonts w:ascii="Times New Roman" w:eastAsia="Calibri" w:hAnsi="Times New Roman" w:cs="Times New Roman"/>
          <w:sz w:val="24"/>
          <w:szCs w:val="24"/>
          <w:lang w:eastAsia="en-US"/>
        </w:rPr>
        <w:lastRenderedPageBreak/>
        <w:t xml:space="preserve">procent de participanți din numărul </w:t>
      </w:r>
      <w:r w:rsidR="00EA5152" w:rsidRPr="00EA5152">
        <w:rPr>
          <w:rFonts w:ascii="Times New Roman" w:eastAsia="Calibri" w:hAnsi="Times New Roman" w:cs="Times New Roman"/>
          <w:sz w:val="24"/>
          <w:szCs w:val="24"/>
          <w:lang w:eastAsia="en-US"/>
        </w:rPr>
        <w:t>total de elevi din grupul țintă</w:t>
      </w:r>
      <w:r w:rsidR="00EA5152">
        <w:rPr>
          <w:rFonts w:ascii="Times New Roman" w:eastAsia="Calibri" w:hAnsi="Times New Roman" w:cs="Times New Roman"/>
          <w:sz w:val="24"/>
          <w:szCs w:val="24"/>
          <w:lang w:eastAsia="en-US"/>
        </w:rPr>
        <w:t>: 95%</w:t>
      </w:r>
      <w:r w:rsidRPr="00EA5152">
        <w:rPr>
          <w:rFonts w:ascii="Times New Roman" w:eastAsia="Calibri" w:hAnsi="Times New Roman" w:cs="Times New Roman"/>
          <w:sz w:val="24"/>
          <w:szCs w:val="24"/>
          <w:lang w:eastAsia="en-US"/>
        </w:rPr>
        <w:br/>
        <w:t xml:space="preserve">6. </w:t>
      </w:r>
      <w:r w:rsidRPr="00411C17">
        <w:rPr>
          <w:rFonts w:ascii="Times New Roman" w:eastAsia="Calibri" w:hAnsi="Times New Roman" w:cs="Times New Roman"/>
          <w:b/>
          <w:sz w:val="24"/>
          <w:szCs w:val="24"/>
          <w:lang w:eastAsia="en-US"/>
        </w:rPr>
        <w:t>Durata şi locul desfăşurării activităţii</w:t>
      </w:r>
    </w:p>
    <w:p w:rsidR="00EA5152" w:rsidRDefault="00EA5152" w:rsidP="008905C1">
      <w:pPr>
        <w:spacing w:after="120"/>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30 mai 2019, </w:t>
      </w:r>
      <w:r w:rsidRPr="00EA5152">
        <w:rPr>
          <w:rFonts w:ascii="Times New Roman" w:eastAsia="Calibri" w:hAnsi="Times New Roman" w:cs="Times New Roman"/>
          <w:sz w:val="24"/>
          <w:szCs w:val="24"/>
          <w:lang w:eastAsia="en-US"/>
        </w:rPr>
        <w:t>Școala Gimnazială „Aron Densușianu”</w:t>
      </w:r>
      <w:r>
        <w:rPr>
          <w:rFonts w:ascii="Times New Roman" w:eastAsia="Calibri" w:hAnsi="Times New Roman" w:cs="Times New Roman"/>
          <w:sz w:val="24"/>
          <w:szCs w:val="24"/>
          <w:lang w:eastAsia="en-US"/>
        </w:rPr>
        <w:t>, Hațeg</w:t>
      </w:r>
      <w:r w:rsidR="008C5890" w:rsidRPr="00EA5152">
        <w:rPr>
          <w:rFonts w:ascii="Times New Roman" w:eastAsia="Calibri" w:hAnsi="Times New Roman" w:cs="Times New Roman"/>
          <w:sz w:val="24"/>
          <w:szCs w:val="24"/>
          <w:lang w:eastAsia="en-US"/>
        </w:rPr>
        <w:br/>
        <w:t xml:space="preserve">7. </w:t>
      </w:r>
      <w:r w:rsidR="008C5890" w:rsidRPr="00411C17">
        <w:rPr>
          <w:rFonts w:ascii="Times New Roman" w:eastAsia="Calibri" w:hAnsi="Times New Roman" w:cs="Times New Roman"/>
          <w:b/>
          <w:sz w:val="24"/>
          <w:szCs w:val="24"/>
          <w:lang w:eastAsia="en-US"/>
        </w:rPr>
        <w:t>Descrierea activităţii</w:t>
      </w:r>
      <w:r w:rsidR="008C5890" w:rsidRPr="00EA5152">
        <w:rPr>
          <w:rFonts w:ascii="Times New Roman" w:eastAsia="Calibri" w:hAnsi="Times New Roman" w:cs="Times New Roman"/>
          <w:sz w:val="24"/>
          <w:szCs w:val="24"/>
          <w:lang w:eastAsia="en-US"/>
        </w:rPr>
        <w:t xml:space="preserve">. </w:t>
      </w:r>
    </w:p>
    <w:p w:rsidR="00EA5152" w:rsidRPr="00EA5152" w:rsidRDefault="00EA5152" w:rsidP="008905C1">
      <w:pPr>
        <w:spacing w:after="120"/>
        <w:ind w:firstLine="708"/>
        <w:jc w:val="both"/>
        <w:rPr>
          <w:rFonts w:ascii="Times New Roman" w:eastAsia="Calibri" w:hAnsi="Times New Roman" w:cs="Times New Roman"/>
          <w:sz w:val="24"/>
          <w:szCs w:val="24"/>
          <w:lang w:eastAsia="en-US"/>
        </w:rPr>
      </w:pPr>
      <w:r w:rsidRPr="00EA5152">
        <w:rPr>
          <w:rFonts w:ascii="Times New Roman" w:eastAsia="Calibri" w:hAnsi="Times New Roman" w:cs="Times New Roman"/>
          <w:sz w:val="24"/>
          <w:szCs w:val="24"/>
          <w:lang w:eastAsia="en-US"/>
        </w:rPr>
        <w:t>Elevii, îndrumați de cadrele didactice</w:t>
      </w:r>
      <w:r>
        <w:rPr>
          <w:rFonts w:ascii="Times New Roman" w:eastAsia="Calibri" w:hAnsi="Times New Roman" w:cs="Times New Roman"/>
          <w:sz w:val="24"/>
          <w:szCs w:val="24"/>
          <w:lang w:eastAsia="en-US"/>
        </w:rPr>
        <w:t>,</w:t>
      </w:r>
      <w:r w:rsidRPr="00EA5152">
        <w:rPr>
          <w:rFonts w:ascii="Times New Roman" w:eastAsia="Calibri" w:hAnsi="Times New Roman" w:cs="Times New Roman"/>
          <w:sz w:val="24"/>
          <w:szCs w:val="24"/>
          <w:lang w:eastAsia="en-US"/>
        </w:rPr>
        <w:t xml:space="preserve"> și-au confecționat costume specifice dacilor și romanilor. În cadrul festivalului din 30 mai aceștia au venit costumați, au asistat la o demonstraţie oferită de membrii Asociaţiei </w:t>
      </w:r>
      <w:r w:rsidR="0062283C">
        <w:rPr>
          <w:rFonts w:ascii="Times New Roman" w:eastAsia="Calibri" w:hAnsi="Times New Roman" w:cs="Times New Roman"/>
          <w:sz w:val="24"/>
          <w:szCs w:val="24"/>
          <w:lang w:eastAsia="en-US"/>
        </w:rPr>
        <w:t>„</w:t>
      </w:r>
      <w:r w:rsidRPr="00EA5152">
        <w:rPr>
          <w:rFonts w:ascii="Times New Roman" w:eastAsia="Calibri" w:hAnsi="Times New Roman" w:cs="Times New Roman"/>
          <w:sz w:val="24"/>
          <w:szCs w:val="24"/>
          <w:lang w:eastAsia="en-US"/>
        </w:rPr>
        <w:t>Terra Dacica Aeterna</w:t>
      </w:r>
      <w:r w:rsidR="0062283C">
        <w:rPr>
          <w:rFonts w:ascii="Times New Roman" w:eastAsia="Calibri" w:hAnsi="Times New Roman" w:cs="Times New Roman"/>
          <w:sz w:val="24"/>
          <w:szCs w:val="24"/>
          <w:lang w:eastAsia="en-US"/>
        </w:rPr>
        <w:t>”</w:t>
      </w:r>
      <w:r w:rsidRPr="00EA5152">
        <w:rPr>
          <w:rFonts w:ascii="Times New Roman" w:eastAsia="Calibri" w:hAnsi="Times New Roman" w:cs="Times New Roman"/>
          <w:sz w:val="24"/>
          <w:szCs w:val="24"/>
          <w:lang w:eastAsia="en-US"/>
        </w:rPr>
        <w:t>, au observat reproduceri fidele ale portului, uneltelor, armelor, steagurilor de luptă  aparţinând celor două popoare. S-a  puns în scenă şi o scevenţă dintr-o confruntare militară între cele două părţi.</w:t>
      </w:r>
    </w:p>
    <w:p w:rsidR="00EA5152" w:rsidRPr="00EA5152" w:rsidRDefault="00EA5152" w:rsidP="008905C1">
      <w:pPr>
        <w:spacing w:after="120"/>
        <w:ind w:firstLine="708"/>
        <w:jc w:val="both"/>
        <w:rPr>
          <w:rFonts w:ascii="Times New Roman" w:eastAsia="Calibri" w:hAnsi="Times New Roman" w:cs="Times New Roman"/>
          <w:sz w:val="24"/>
          <w:szCs w:val="24"/>
          <w:lang w:eastAsia="en-US"/>
        </w:rPr>
      </w:pPr>
      <w:r w:rsidRPr="00EA5152">
        <w:rPr>
          <w:rFonts w:ascii="Times New Roman" w:eastAsia="Calibri" w:hAnsi="Times New Roman" w:cs="Times New Roman"/>
          <w:sz w:val="24"/>
          <w:szCs w:val="24"/>
          <w:lang w:eastAsia="en-US"/>
        </w:rPr>
        <w:t xml:space="preserve">Au fost organizate ateliere de </w:t>
      </w:r>
      <w:r>
        <w:rPr>
          <w:rFonts w:ascii="Times New Roman" w:eastAsia="Calibri" w:hAnsi="Times New Roman" w:cs="Times New Roman"/>
          <w:sz w:val="24"/>
          <w:szCs w:val="24"/>
          <w:lang w:eastAsia="en-US"/>
        </w:rPr>
        <w:t>țesut (gherghef), olărit, jocuri (moară</w:t>
      </w:r>
      <w:r w:rsidRPr="00EA5152">
        <w:rPr>
          <w:rFonts w:ascii="Times New Roman" w:eastAsia="Calibri" w:hAnsi="Times New Roman" w:cs="Times New Roman"/>
          <w:sz w:val="24"/>
          <w:szCs w:val="24"/>
          <w:lang w:eastAsia="en-US"/>
        </w:rPr>
        <w:t>)</w:t>
      </w:r>
      <w:r>
        <w:rPr>
          <w:rFonts w:ascii="Times New Roman" w:eastAsia="Calibri" w:hAnsi="Times New Roman" w:cs="Times New Roman"/>
          <w:sz w:val="24"/>
          <w:szCs w:val="24"/>
          <w:lang w:eastAsia="en-US"/>
        </w:rPr>
        <w:t>,</w:t>
      </w:r>
      <w:r w:rsidRPr="00EA5152">
        <w:rPr>
          <w:rFonts w:ascii="Times New Roman" w:eastAsia="Calibri" w:hAnsi="Times New Roman" w:cs="Times New Roman"/>
          <w:sz w:val="24"/>
          <w:szCs w:val="24"/>
          <w:lang w:eastAsia="en-US"/>
        </w:rPr>
        <w:t xml:space="preserve"> </w:t>
      </w:r>
      <w:r>
        <w:rPr>
          <w:rFonts w:ascii="Times New Roman" w:eastAsia="Calibri" w:hAnsi="Times New Roman" w:cs="Times New Roman"/>
          <w:sz w:val="24"/>
          <w:szCs w:val="24"/>
          <w:lang w:eastAsia="en-US"/>
        </w:rPr>
        <w:t>tras cu arcul</w:t>
      </w:r>
      <w:r w:rsidRPr="00EA5152">
        <w:rPr>
          <w:rFonts w:ascii="Times New Roman" w:eastAsia="Calibri" w:hAnsi="Times New Roman" w:cs="Times New Roman"/>
          <w:sz w:val="24"/>
          <w:szCs w:val="24"/>
          <w:lang w:eastAsia="en-US"/>
        </w:rPr>
        <w:t xml:space="preserve"> la care elevii au participat pentru a înțelege modul în care trăiau și își desfășurau activitatea cele două popoare.</w:t>
      </w:r>
    </w:p>
    <w:p w:rsidR="00EA5152" w:rsidRDefault="00EA5152" w:rsidP="008905C1">
      <w:pPr>
        <w:spacing w:after="120"/>
        <w:ind w:firstLine="708"/>
        <w:jc w:val="both"/>
        <w:rPr>
          <w:rFonts w:ascii="Times New Roman" w:eastAsia="Calibri" w:hAnsi="Times New Roman" w:cs="Times New Roman"/>
          <w:sz w:val="24"/>
          <w:szCs w:val="24"/>
          <w:lang w:eastAsia="en-US"/>
        </w:rPr>
      </w:pPr>
      <w:r w:rsidRPr="00EA5152">
        <w:rPr>
          <w:rFonts w:ascii="Times New Roman" w:eastAsia="Calibri" w:hAnsi="Times New Roman" w:cs="Times New Roman"/>
          <w:sz w:val="24"/>
          <w:szCs w:val="24"/>
          <w:lang w:eastAsia="en-US"/>
        </w:rPr>
        <w:t>La final</w:t>
      </w:r>
      <w:r>
        <w:rPr>
          <w:rFonts w:ascii="Times New Roman" w:eastAsia="Calibri" w:hAnsi="Times New Roman" w:cs="Times New Roman"/>
          <w:sz w:val="24"/>
          <w:szCs w:val="24"/>
          <w:lang w:eastAsia="en-US"/>
        </w:rPr>
        <w:t>,</w:t>
      </w:r>
      <w:r w:rsidRPr="00EA5152">
        <w:rPr>
          <w:rFonts w:ascii="Times New Roman" w:eastAsia="Calibri" w:hAnsi="Times New Roman" w:cs="Times New Roman"/>
          <w:sz w:val="24"/>
          <w:szCs w:val="24"/>
          <w:lang w:eastAsia="en-US"/>
        </w:rPr>
        <w:t xml:space="preserve"> elevii au</w:t>
      </w:r>
      <w:r>
        <w:rPr>
          <w:rFonts w:ascii="Times New Roman" w:eastAsia="Calibri" w:hAnsi="Times New Roman" w:cs="Times New Roman"/>
          <w:sz w:val="24"/>
          <w:szCs w:val="24"/>
          <w:lang w:eastAsia="en-US"/>
        </w:rPr>
        <w:t xml:space="preserve"> desfășurat</w:t>
      </w:r>
      <w:r w:rsidRPr="00EA5152">
        <w:rPr>
          <w:rFonts w:ascii="Times New Roman" w:eastAsia="Calibri" w:hAnsi="Times New Roman" w:cs="Times New Roman"/>
          <w:sz w:val="24"/>
          <w:szCs w:val="24"/>
          <w:lang w:eastAsia="en-US"/>
        </w:rPr>
        <w:t xml:space="preserve"> parada dacilor și romanilor (din centrul orașului)</w:t>
      </w:r>
      <w:r>
        <w:rPr>
          <w:rFonts w:ascii="Times New Roman" w:eastAsia="Calibri" w:hAnsi="Times New Roman" w:cs="Times New Roman"/>
          <w:sz w:val="24"/>
          <w:szCs w:val="24"/>
          <w:lang w:eastAsia="en-US"/>
        </w:rPr>
        <w:t>,</w:t>
      </w:r>
      <w:r w:rsidRPr="00EA5152">
        <w:rPr>
          <w:rFonts w:ascii="Times New Roman" w:eastAsia="Calibri" w:hAnsi="Times New Roman" w:cs="Times New Roman"/>
          <w:sz w:val="24"/>
          <w:szCs w:val="24"/>
          <w:lang w:eastAsia="en-US"/>
        </w:rPr>
        <w:t xml:space="preserve"> în costumele </w:t>
      </w:r>
      <w:r>
        <w:rPr>
          <w:rFonts w:ascii="Times New Roman" w:eastAsia="Calibri" w:hAnsi="Times New Roman" w:cs="Times New Roman"/>
          <w:sz w:val="24"/>
          <w:szCs w:val="24"/>
          <w:lang w:eastAsia="en-US"/>
        </w:rPr>
        <w:t>create</w:t>
      </w:r>
      <w:r w:rsidRPr="00EA5152">
        <w:rPr>
          <w:rFonts w:ascii="Times New Roman" w:eastAsia="Calibri" w:hAnsi="Times New Roman" w:cs="Times New Roman"/>
          <w:sz w:val="24"/>
          <w:szCs w:val="24"/>
          <w:lang w:eastAsia="en-US"/>
        </w:rPr>
        <w:t>.</w:t>
      </w:r>
    </w:p>
    <w:p w:rsidR="00E37D12" w:rsidRDefault="00E37D12" w:rsidP="00E37D12">
      <w:pPr>
        <w:spacing w:after="120"/>
        <w:ind w:firstLine="708"/>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Parteneri: </w:t>
      </w:r>
      <w:r w:rsidRPr="00E37D12">
        <w:rPr>
          <w:rFonts w:ascii="Times New Roman" w:eastAsia="Calibri" w:hAnsi="Times New Roman" w:cs="Times New Roman"/>
          <w:sz w:val="24"/>
          <w:szCs w:val="24"/>
          <w:lang w:eastAsia="en-US"/>
        </w:rPr>
        <w:t>Asociaţiei „Terra Dacica Aeterna”</w:t>
      </w:r>
      <w:r>
        <w:rPr>
          <w:rFonts w:ascii="Times New Roman" w:eastAsia="Calibri" w:hAnsi="Times New Roman" w:cs="Times New Roman"/>
          <w:sz w:val="24"/>
          <w:szCs w:val="24"/>
          <w:lang w:eastAsia="en-US"/>
        </w:rPr>
        <w:t>, Asociația de T</w:t>
      </w:r>
      <w:r w:rsidRPr="00E37D12">
        <w:rPr>
          <w:rFonts w:ascii="Times New Roman" w:eastAsia="Calibri" w:hAnsi="Times New Roman" w:cs="Times New Roman"/>
          <w:sz w:val="24"/>
          <w:szCs w:val="24"/>
          <w:lang w:eastAsia="en-US"/>
        </w:rPr>
        <w:t xml:space="preserve">urism </w:t>
      </w:r>
      <w:r>
        <w:rPr>
          <w:rFonts w:ascii="Times New Roman" w:eastAsia="Calibri" w:hAnsi="Times New Roman" w:cs="Times New Roman"/>
          <w:sz w:val="24"/>
          <w:szCs w:val="24"/>
          <w:lang w:eastAsia="en-US"/>
        </w:rPr>
        <w:t>„</w:t>
      </w:r>
      <w:r w:rsidRPr="00E37D12">
        <w:rPr>
          <w:rFonts w:ascii="Times New Roman" w:eastAsia="Calibri" w:hAnsi="Times New Roman" w:cs="Times New Roman"/>
          <w:sz w:val="24"/>
          <w:szCs w:val="24"/>
          <w:lang w:eastAsia="en-US"/>
        </w:rPr>
        <w:t>Retezat</w:t>
      </w:r>
      <w:r>
        <w:rPr>
          <w:rFonts w:ascii="Times New Roman" w:eastAsia="Calibri" w:hAnsi="Times New Roman" w:cs="Times New Roman"/>
          <w:sz w:val="24"/>
          <w:szCs w:val="24"/>
          <w:lang w:eastAsia="en-US"/>
        </w:rPr>
        <w:t>”.</w:t>
      </w:r>
    </w:p>
    <w:p w:rsidR="00EA5152" w:rsidRDefault="008C5890" w:rsidP="00E37D12">
      <w:pPr>
        <w:spacing w:after="120"/>
        <w:ind w:firstLine="708"/>
        <w:jc w:val="both"/>
        <w:rPr>
          <w:rFonts w:ascii="Times New Roman" w:eastAsia="Calibri" w:hAnsi="Times New Roman" w:cs="Times New Roman"/>
          <w:sz w:val="24"/>
          <w:szCs w:val="24"/>
          <w:lang w:eastAsia="en-US"/>
        </w:rPr>
      </w:pPr>
      <w:r w:rsidRPr="00EA5152">
        <w:rPr>
          <w:rFonts w:ascii="Times New Roman" w:eastAsia="Calibri" w:hAnsi="Times New Roman" w:cs="Times New Roman"/>
          <w:sz w:val="24"/>
          <w:szCs w:val="24"/>
          <w:lang w:eastAsia="en-US"/>
        </w:rPr>
        <w:br/>
        <w:t xml:space="preserve">8. </w:t>
      </w:r>
      <w:r w:rsidRPr="00411C17">
        <w:rPr>
          <w:rFonts w:ascii="Times New Roman" w:eastAsia="Calibri" w:hAnsi="Times New Roman" w:cs="Times New Roman"/>
          <w:b/>
          <w:sz w:val="24"/>
          <w:szCs w:val="24"/>
          <w:lang w:eastAsia="en-US"/>
        </w:rPr>
        <w:t>Descrieţi rezultatele obţinute în urma activității</w:t>
      </w:r>
      <w:r w:rsidRPr="00EA5152">
        <w:rPr>
          <w:rFonts w:ascii="Times New Roman" w:eastAsia="Calibri" w:hAnsi="Times New Roman" w:cs="Times New Roman"/>
          <w:sz w:val="24"/>
          <w:szCs w:val="24"/>
          <w:lang w:eastAsia="en-US"/>
        </w:rPr>
        <w:t>. </w:t>
      </w:r>
    </w:p>
    <w:p w:rsidR="0062283C" w:rsidRPr="0062283C" w:rsidRDefault="0062283C" w:rsidP="008905C1">
      <w:pPr>
        <w:spacing w:after="120"/>
        <w:ind w:firstLine="708"/>
        <w:jc w:val="both"/>
        <w:rPr>
          <w:rFonts w:ascii="Times New Roman" w:eastAsia="Calibri" w:hAnsi="Times New Roman" w:cs="Times New Roman"/>
          <w:sz w:val="24"/>
          <w:szCs w:val="24"/>
          <w:lang w:eastAsia="en-US"/>
        </w:rPr>
      </w:pPr>
      <w:r w:rsidRPr="0062283C">
        <w:rPr>
          <w:rFonts w:ascii="Times New Roman" w:eastAsia="Calibri" w:hAnsi="Times New Roman" w:cs="Times New Roman"/>
          <w:sz w:val="24"/>
          <w:szCs w:val="24"/>
          <w:lang w:eastAsia="en-US"/>
        </w:rPr>
        <w:t>Elevii și-au îmbogățit cunoștințele, și-au dezvoltat creativitatea și imaginația</w:t>
      </w:r>
      <w:r>
        <w:rPr>
          <w:rFonts w:ascii="Times New Roman" w:eastAsia="Calibri" w:hAnsi="Times New Roman" w:cs="Times New Roman"/>
          <w:sz w:val="24"/>
          <w:szCs w:val="24"/>
          <w:lang w:eastAsia="en-US"/>
        </w:rPr>
        <w:t>,</w:t>
      </w:r>
      <w:r w:rsidRPr="0062283C">
        <w:rPr>
          <w:rFonts w:ascii="Times New Roman" w:eastAsia="Calibri" w:hAnsi="Times New Roman" w:cs="Times New Roman"/>
          <w:sz w:val="24"/>
          <w:szCs w:val="24"/>
          <w:lang w:eastAsia="en-US"/>
        </w:rPr>
        <w:t xml:space="preserve"> fapt dovedit din modul în care și-au pregătit costumele și din atitudinea lor în cadrul atelierelor. </w:t>
      </w:r>
      <w:r>
        <w:rPr>
          <w:rFonts w:ascii="Times New Roman" w:eastAsia="Calibri" w:hAnsi="Times New Roman" w:cs="Times New Roman"/>
          <w:sz w:val="24"/>
          <w:szCs w:val="24"/>
          <w:lang w:eastAsia="en-US"/>
        </w:rPr>
        <w:t>Ș</w:t>
      </w:r>
      <w:r w:rsidRPr="0062283C">
        <w:rPr>
          <w:rFonts w:ascii="Times New Roman" w:eastAsia="Calibri" w:hAnsi="Times New Roman" w:cs="Times New Roman"/>
          <w:sz w:val="24"/>
          <w:szCs w:val="24"/>
          <w:lang w:eastAsia="en-US"/>
        </w:rPr>
        <w:t>i-au dezvoltat stima de sine fiind foarte mândri de aprecierile celor din spa</w:t>
      </w:r>
      <w:r>
        <w:rPr>
          <w:rFonts w:ascii="Times New Roman" w:eastAsia="Calibri" w:hAnsi="Times New Roman" w:cs="Times New Roman"/>
          <w:sz w:val="24"/>
          <w:szCs w:val="24"/>
          <w:lang w:eastAsia="en-US"/>
        </w:rPr>
        <w:t>ț</w:t>
      </w:r>
      <w:r w:rsidRPr="0062283C">
        <w:rPr>
          <w:rFonts w:ascii="Times New Roman" w:eastAsia="Calibri" w:hAnsi="Times New Roman" w:cs="Times New Roman"/>
          <w:sz w:val="24"/>
          <w:szCs w:val="24"/>
          <w:lang w:eastAsia="en-US"/>
        </w:rPr>
        <w:t xml:space="preserve">iul public în cadrul </w:t>
      </w:r>
      <w:r>
        <w:rPr>
          <w:rFonts w:ascii="Times New Roman" w:eastAsia="Calibri" w:hAnsi="Times New Roman" w:cs="Times New Roman"/>
          <w:sz w:val="24"/>
          <w:szCs w:val="24"/>
          <w:lang w:eastAsia="en-US"/>
        </w:rPr>
        <w:t>paradei costumelor și de promovarea activității la nivelul presei județene</w:t>
      </w:r>
      <w:r w:rsidRPr="0062283C">
        <w:rPr>
          <w:rFonts w:ascii="Times New Roman" w:eastAsia="Calibri" w:hAnsi="Times New Roman" w:cs="Times New Roman"/>
          <w:sz w:val="24"/>
          <w:szCs w:val="24"/>
          <w:lang w:eastAsia="en-US"/>
        </w:rPr>
        <w:t xml:space="preserve">. </w:t>
      </w:r>
    </w:p>
    <w:p w:rsidR="0062283C" w:rsidRPr="0062283C" w:rsidRDefault="0062283C" w:rsidP="008905C1">
      <w:pPr>
        <w:spacing w:after="120"/>
        <w:ind w:firstLine="708"/>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A</w:t>
      </w:r>
      <w:r w:rsidRPr="0062283C">
        <w:rPr>
          <w:rFonts w:ascii="Times New Roman" w:eastAsia="Calibri" w:hAnsi="Times New Roman" w:cs="Times New Roman"/>
          <w:sz w:val="24"/>
          <w:szCs w:val="24"/>
          <w:lang w:eastAsia="en-US"/>
        </w:rPr>
        <w:t>ctivitățile a</w:t>
      </w:r>
      <w:r>
        <w:rPr>
          <w:rFonts w:ascii="Times New Roman" w:eastAsia="Calibri" w:hAnsi="Times New Roman" w:cs="Times New Roman"/>
          <w:sz w:val="24"/>
          <w:szCs w:val="24"/>
          <w:lang w:eastAsia="en-US"/>
        </w:rPr>
        <w:t>u contribuit la creșterea motivației copiilor</w:t>
      </w:r>
      <w:r w:rsidRPr="0062283C">
        <w:rPr>
          <w:rFonts w:ascii="Times New Roman" w:eastAsia="Calibri" w:hAnsi="Times New Roman" w:cs="Times New Roman"/>
          <w:sz w:val="24"/>
          <w:szCs w:val="24"/>
          <w:lang w:eastAsia="en-US"/>
        </w:rPr>
        <w:t xml:space="preserve"> de a-și valorifica cunoștințele, de a</w:t>
      </w:r>
    </w:p>
    <w:p w:rsidR="0062283C" w:rsidRPr="0062283C" w:rsidRDefault="0062283C" w:rsidP="008905C1">
      <w:pPr>
        <w:spacing w:after="120"/>
        <w:jc w:val="both"/>
        <w:rPr>
          <w:rFonts w:ascii="Times New Roman" w:eastAsia="Calibri" w:hAnsi="Times New Roman" w:cs="Times New Roman"/>
          <w:sz w:val="24"/>
          <w:szCs w:val="24"/>
          <w:lang w:val="it-IT" w:eastAsia="en-US"/>
        </w:rPr>
      </w:pPr>
      <w:r w:rsidRPr="0062283C">
        <w:rPr>
          <w:rFonts w:ascii="Times New Roman" w:eastAsia="Calibri" w:hAnsi="Times New Roman" w:cs="Times New Roman"/>
          <w:sz w:val="24"/>
          <w:szCs w:val="24"/>
          <w:lang w:eastAsia="en-US"/>
        </w:rPr>
        <w:t>conserva și de  a promova tradi</w:t>
      </w:r>
      <w:r>
        <w:rPr>
          <w:rFonts w:ascii="Times New Roman" w:eastAsia="Calibri" w:hAnsi="Times New Roman" w:cs="Times New Roman"/>
          <w:sz w:val="24"/>
          <w:szCs w:val="24"/>
          <w:lang w:eastAsia="en-US"/>
        </w:rPr>
        <w:t>ț</w:t>
      </w:r>
      <w:r w:rsidRPr="0062283C">
        <w:rPr>
          <w:rFonts w:ascii="Times New Roman" w:eastAsia="Calibri" w:hAnsi="Times New Roman" w:cs="Times New Roman"/>
          <w:sz w:val="24"/>
          <w:szCs w:val="24"/>
          <w:lang w:eastAsia="en-US"/>
        </w:rPr>
        <w:t>iile locale, de a împărtăși cu cei din jur (părinți, prieteni) experiențele</w:t>
      </w:r>
      <w:r>
        <w:rPr>
          <w:rFonts w:ascii="Times New Roman" w:eastAsia="Calibri" w:hAnsi="Times New Roman" w:cs="Times New Roman"/>
          <w:sz w:val="24"/>
          <w:szCs w:val="24"/>
          <w:lang w:eastAsia="en-US"/>
        </w:rPr>
        <w:t xml:space="preserve"> trăite</w:t>
      </w:r>
      <w:r w:rsidRPr="0062283C">
        <w:rPr>
          <w:rFonts w:ascii="Times New Roman" w:eastAsia="Calibri" w:hAnsi="Times New Roman" w:cs="Times New Roman"/>
          <w:sz w:val="24"/>
          <w:szCs w:val="24"/>
          <w:lang w:eastAsia="en-US"/>
        </w:rPr>
        <w:t xml:space="preserve">. </w:t>
      </w:r>
    </w:p>
    <w:p w:rsidR="0062283C" w:rsidRPr="00411C17" w:rsidRDefault="008C5890" w:rsidP="008905C1">
      <w:pPr>
        <w:spacing w:after="120"/>
        <w:rPr>
          <w:rFonts w:ascii="Times New Roman" w:eastAsia="Calibri" w:hAnsi="Times New Roman" w:cs="Times New Roman"/>
          <w:b/>
          <w:sz w:val="24"/>
          <w:szCs w:val="24"/>
          <w:lang w:eastAsia="en-US"/>
        </w:rPr>
      </w:pPr>
      <w:r w:rsidRPr="00EA5152">
        <w:rPr>
          <w:rFonts w:ascii="Times New Roman" w:eastAsia="Calibri" w:hAnsi="Times New Roman" w:cs="Times New Roman"/>
          <w:sz w:val="24"/>
          <w:szCs w:val="24"/>
          <w:lang w:eastAsia="en-US"/>
        </w:rPr>
        <w:br/>
        <w:t xml:space="preserve">9. </w:t>
      </w:r>
      <w:r w:rsidRPr="00411C17">
        <w:rPr>
          <w:rFonts w:ascii="Times New Roman" w:eastAsia="Calibri" w:hAnsi="Times New Roman" w:cs="Times New Roman"/>
          <w:b/>
          <w:sz w:val="24"/>
          <w:szCs w:val="24"/>
          <w:lang w:eastAsia="en-US"/>
        </w:rPr>
        <w:t>Precizaţi dacă elevii/profesorii/părinții şi-au manifestat dorinţa de continuare a acestei activităţi şi modalitatea în care puteţi asigura acest lucru.</w:t>
      </w:r>
    </w:p>
    <w:p w:rsidR="0062283C" w:rsidRPr="0062283C" w:rsidRDefault="0062283C" w:rsidP="008905C1">
      <w:pPr>
        <w:spacing w:after="120"/>
        <w:ind w:firstLine="708"/>
        <w:rPr>
          <w:rFonts w:ascii="Times New Roman" w:eastAsia="Calibri" w:hAnsi="Times New Roman" w:cs="Times New Roman"/>
          <w:sz w:val="24"/>
          <w:szCs w:val="24"/>
          <w:lang w:val="it-IT" w:eastAsia="en-US"/>
        </w:rPr>
      </w:pPr>
      <w:r w:rsidRPr="0062283C">
        <w:rPr>
          <w:rFonts w:ascii="Times New Roman" w:eastAsia="Calibri" w:hAnsi="Times New Roman" w:cs="Times New Roman"/>
          <w:sz w:val="24"/>
          <w:szCs w:val="24"/>
          <w:lang w:eastAsia="en-US"/>
        </w:rPr>
        <w:t xml:space="preserve">Majoritatea elevilor și-au manifestat dorința de a participa </w:t>
      </w:r>
      <w:r>
        <w:rPr>
          <w:rFonts w:ascii="Times New Roman" w:eastAsia="Calibri" w:hAnsi="Times New Roman" w:cs="Times New Roman"/>
          <w:sz w:val="24"/>
          <w:szCs w:val="24"/>
          <w:lang w:eastAsia="en-US"/>
        </w:rPr>
        <w:t xml:space="preserve">la alte evenimente de acest fel care să-i apropie de cultura și civilizația strămoșilor. </w:t>
      </w:r>
      <w:r w:rsidRPr="0062283C">
        <w:rPr>
          <w:rFonts w:ascii="Times New Roman" w:eastAsia="Calibri" w:hAnsi="Times New Roman" w:cs="Times New Roman"/>
          <w:sz w:val="24"/>
          <w:szCs w:val="24"/>
          <w:lang w:eastAsia="en-US"/>
        </w:rPr>
        <w:t xml:space="preserve"> </w:t>
      </w:r>
      <w:r w:rsidR="00AC44B7">
        <w:rPr>
          <w:rFonts w:ascii="Times New Roman" w:eastAsia="Calibri" w:hAnsi="Times New Roman" w:cs="Times New Roman"/>
          <w:sz w:val="24"/>
          <w:szCs w:val="24"/>
          <w:lang w:eastAsia="en-US"/>
        </w:rPr>
        <w:t>S</w:t>
      </w:r>
      <w:r>
        <w:rPr>
          <w:rFonts w:ascii="Times New Roman" w:eastAsia="Calibri" w:hAnsi="Times New Roman" w:cs="Times New Roman"/>
          <w:sz w:val="24"/>
          <w:szCs w:val="24"/>
          <w:lang w:eastAsia="en-US"/>
        </w:rPr>
        <w:t xml:space="preserve">e vor întocmi chestionare prin care elevii își vor exprima interesul </w:t>
      </w:r>
      <w:r w:rsidR="00AC44B7">
        <w:rPr>
          <w:rFonts w:ascii="Times New Roman" w:eastAsia="Calibri" w:hAnsi="Times New Roman" w:cs="Times New Roman"/>
          <w:sz w:val="24"/>
          <w:szCs w:val="24"/>
          <w:lang w:eastAsia="en-US"/>
        </w:rPr>
        <w:t>pentru activități asemănătoare, care vor urmări cristalizarea noii teme de proiect.</w:t>
      </w:r>
      <w:r>
        <w:rPr>
          <w:rFonts w:ascii="Times New Roman" w:eastAsia="Calibri" w:hAnsi="Times New Roman" w:cs="Times New Roman"/>
          <w:sz w:val="24"/>
          <w:szCs w:val="24"/>
          <w:lang w:eastAsia="en-US"/>
        </w:rPr>
        <w:t xml:space="preserve"> </w:t>
      </w:r>
    </w:p>
    <w:p w:rsidR="00AC44B7" w:rsidRPr="00AC44B7" w:rsidRDefault="008C5890" w:rsidP="008905C1">
      <w:pPr>
        <w:spacing w:after="120"/>
        <w:jc w:val="both"/>
        <w:rPr>
          <w:rFonts w:ascii="Times New Roman" w:eastAsia="Calibri" w:hAnsi="Times New Roman" w:cs="Times New Roman"/>
          <w:sz w:val="24"/>
          <w:szCs w:val="24"/>
          <w:lang w:eastAsia="en-US"/>
        </w:rPr>
      </w:pPr>
      <w:r w:rsidRPr="00EA5152">
        <w:rPr>
          <w:rFonts w:ascii="Times New Roman" w:eastAsia="Calibri" w:hAnsi="Times New Roman" w:cs="Times New Roman"/>
          <w:sz w:val="24"/>
          <w:szCs w:val="24"/>
          <w:lang w:eastAsia="en-US"/>
        </w:rPr>
        <w:br/>
        <w:t xml:space="preserve">10. </w:t>
      </w:r>
      <w:r w:rsidRPr="00411C17">
        <w:rPr>
          <w:rFonts w:ascii="Times New Roman" w:eastAsia="Calibri" w:hAnsi="Times New Roman" w:cs="Times New Roman"/>
          <w:b/>
          <w:sz w:val="24"/>
          <w:szCs w:val="24"/>
          <w:lang w:eastAsia="en-US"/>
        </w:rPr>
        <w:t>Motivaţia propunerii activității ca fiind cea mai bună</w:t>
      </w:r>
      <w:r w:rsidRPr="00EA5152">
        <w:rPr>
          <w:rFonts w:ascii="Times New Roman" w:eastAsia="Calibri" w:hAnsi="Times New Roman" w:cs="Times New Roman"/>
          <w:sz w:val="24"/>
          <w:szCs w:val="24"/>
          <w:lang w:eastAsia="en-US"/>
        </w:rPr>
        <w:t xml:space="preserve"> (maximum ½ pagini): argumente ale cadrelor didactice, ale elevilor, ale părinților.</w:t>
      </w:r>
      <w:r w:rsidRPr="00EA5152">
        <w:rPr>
          <w:rFonts w:ascii="Times New Roman" w:eastAsia="Calibri" w:hAnsi="Times New Roman" w:cs="Times New Roman"/>
          <w:sz w:val="24"/>
          <w:szCs w:val="24"/>
          <w:lang w:eastAsia="en-US"/>
        </w:rPr>
        <w:br/>
      </w:r>
      <w:r w:rsidR="00411C17">
        <w:rPr>
          <w:rFonts w:ascii="Times New Roman" w:eastAsia="Calibri" w:hAnsi="Times New Roman" w:cs="Times New Roman"/>
          <w:sz w:val="24"/>
          <w:szCs w:val="24"/>
          <w:lang w:eastAsia="en-US"/>
        </w:rPr>
        <w:t xml:space="preserve"> </w:t>
      </w:r>
      <w:r w:rsidR="00411C17">
        <w:rPr>
          <w:rFonts w:ascii="Times New Roman" w:eastAsia="Calibri" w:hAnsi="Times New Roman" w:cs="Times New Roman"/>
          <w:sz w:val="24"/>
          <w:szCs w:val="24"/>
          <w:lang w:eastAsia="en-US"/>
        </w:rPr>
        <w:tab/>
      </w:r>
      <w:r w:rsidR="00AC44B7">
        <w:rPr>
          <w:rFonts w:ascii="Times New Roman" w:eastAsia="Calibri" w:hAnsi="Times New Roman" w:cs="Times New Roman"/>
          <w:sz w:val="24"/>
          <w:szCs w:val="24"/>
          <w:lang w:eastAsia="en-US"/>
        </w:rPr>
        <w:t>Considerăm că p</w:t>
      </w:r>
      <w:r w:rsidR="00AC44B7" w:rsidRPr="00AC44B7">
        <w:rPr>
          <w:rFonts w:ascii="Times New Roman" w:eastAsia="Calibri" w:hAnsi="Times New Roman" w:cs="Times New Roman"/>
          <w:sz w:val="24"/>
          <w:szCs w:val="24"/>
          <w:lang w:eastAsia="en-US"/>
        </w:rPr>
        <w:t xml:space="preserve">roiectul vine în completarea experiențelor de învățare de la </w:t>
      </w:r>
      <w:r w:rsidR="00AC44B7">
        <w:rPr>
          <w:rFonts w:ascii="Times New Roman" w:eastAsia="Calibri" w:hAnsi="Times New Roman" w:cs="Times New Roman"/>
          <w:sz w:val="24"/>
          <w:szCs w:val="24"/>
          <w:lang w:eastAsia="en-US"/>
        </w:rPr>
        <w:t xml:space="preserve">diferite </w:t>
      </w:r>
      <w:r w:rsidR="00AC44B7">
        <w:rPr>
          <w:rFonts w:ascii="Times New Roman" w:eastAsia="Calibri" w:hAnsi="Times New Roman" w:cs="Times New Roman"/>
          <w:sz w:val="24"/>
          <w:szCs w:val="24"/>
          <w:lang w:eastAsia="en-US"/>
        </w:rPr>
        <w:lastRenderedPageBreak/>
        <w:t>discipline școlare</w:t>
      </w:r>
      <w:r w:rsidR="00AC44B7" w:rsidRPr="00AC44B7">
        <w:rPr>
          <w:rFonts w:ascii="Times New Roman" w:eastAsia="Calibri" w:hAnsi="Times New Roman" w:cs="Times New Roman"/>
          <w:sz w:val="24"/>
          <w:szCs w:val="24"/>
          <w:lang w:eastAsia="en-US"/>
        </w:rPr>
        <w:t xml:space="preserve"> (lecțiile despre daci și romani, formarea poporului român</w:t>
      </w:r>
      <w:r w:rsidR="00AC44B7">
        <w:rPr>
          <w:rFonts w:ascii="Times New Roman" w:eastAsia="Calibri" w:hAnsi="Times New Roman" w:cs="Times New Roman"/>
          <w:sz w:val="24"/>
          <w:szCs w:val="24"/>
          <w:lang w:eastAsia="en-US"/>
        </w:rPr>
        <w:t>, îndemânare, comunicare</w:t>
      </w:r>
      <w:r w:rsidR="00AC44B7" w:rsidRPr="00AC44B7">
        <w:rPr>
          <w:rFonts w:ascii="Times New Roman" w:eastAsia="Calibri" w:hAnsi="Times New Roman" w:cs="Times New Roman"/>
          <w:sz w:val="24"/>
          <w:szCs w:val="24"/>
          <w:lang w:eastAsia="en-US"/>
        </w:rPr>
        <w:t>) și este relaționat cu preocupările elevilor, joaca fiind una dintre acestea. Prin participarea directă la ateliere pe diferite domenii, copiii experimentează și descoperă aspecte care sunt prezentate descriptiv în manualele școlare, ceea ce înlesnește asimilarea unor termeni specifici obiect</w:t>
      </w:r>
      <w:r w:rsidR="00AC44B7">
        <w:rPr>
          <w:rFonts w:ascii="Times New Roman" w:eastAsia="Calibri" w:hAnsi="Times New Roman" w:cs="Times New Roman"/>
          <w:sz w:val="24"/>
          <w:szCs w:val="24"/>
          <w:lang w:eastAsia="en-US"/>
        </w:rPr>
        <w:t>elor</w:t>
      </w:r>
      <w:r w:rsidR="00AC44B7" w:rsidRPr="00AC44B7">
        <w:rPr>
          <w:rFonts w:ascii="Times New Roman" w:eastAsia="Calibri" w:hAnsi="Times New Roman" w:cs="Times New Roman"/>
          <w:sz w:val="24"/>
          <w:szCs w:val="24"/>
          <w:lang w:eastAsia="en-US"/>
        </w:rPr>
        <w:t xml:space="preserve"> de studiu. Aspectul acesta poate fi atins și prin abordarea altor teme din istoria/ cultura națională sau viața activă în societate, în proiecte viitoare (de exemplu: „Astăzi, eu sunt învățător” – un proiect prin care elevii să experimenteze meseria de dascăl prin pregătirea și predarea unei lecții). </w:t>
      </w:r>
    </w:p>
    <w:p w:rsidR="00AC44B7" w:rsidRDefault="00AC44B7" w:rsidP="008905C1">
      <w:pPr>
        <w:spacing w:after="120"/>
        <w:ind w:firstLine="708"/>
        <w:jc w:val="both"/>
        <w:rPr>
          <w:rFonts w:ascii="Times New Roman" w:eastAsia="Calibri" w:hAnsi="Times New Roman" w:cs="Times New Roman"/>
          <w:sz w:val="24"/>
          <w:szCs w:val="24"/>
          <w:lang w:eastAsia="en-US"/>
        </w:rPr>
      </w:pPr>
      <w:r w:rsidRPr="00AC44B7">
        <w:rPr>
          <w:rFonts w:ascii="Times New Roman" w:eastAsia="Calibri" w:hAnsi="Times New Roman" w:cs="Times New Roman"/>
          <w:sz w:val="24"/>
          <w:szCs w:val="24"/>
          <w:lang w:eastAsia="en-US"/>
        </w:rPr>
        <w:t>De altfel, acest tip de învățare le amplifică elevilor componenta de dezvoltare socio-emoțională și legătura cu viața de zi cu zi prin dezvoltarea abilității de a-și recunoaște emoțiile, gândurile și influența asupra comportamentului, precum și a abilității de a stabili și menține relații cu colegii prin comunicare clară, ascultare activă și cerea și oferirea de sprijin, lucruri remarcate în urma chestionării elevilor după derularea proiectului. Aceștia au considerat că au avut parte de o lecție altfel, atractivă, dinamică și interesantă</w:t>
      </w:r>
      <w:r>
        <w:rPr>
          <w:rFonts w:ascii="Times New Roman" w:eastAsia="Calibri" w:hAnsi="Times New Roman" w:cs="Times New Roman"/>
          <w:sz w:val="24"/>
          <w:szCs w:val="24"/>
          <w:lang w:eastAsia="en-US"/>
        </w:rPr>
        <w:t>.</w:t>
      </w:r>
      <w:r w:rsidR="008C5890" w:rsidRPr="00EA5152">
        <w:rPr>
          <w:rFonts w:ascii="Times New Roman" w:eastAsia="Calibri" w:hAnsi="Times New Roman" w:cs="Times New Roman"/>
          <w:sz w:val="24"/>
          <w:szCs w:val="24"/>
          <w:lang w:eastAsia="en-US"/>
        </w:rPr>
        <w:br/>
      </w:r>
    </w:p>
    <w:p w:rsidR="00AC44B7" w:rsidRDefault="008C5890" w:rsidP="008905C1">
      <w:pPr>
        <w:spacing w:after="120"/>
        <w:rPr>
          <w:rFonts w:ascii="Times New Roman" w:eastAsia="Calibri" w:hAnsi="Times New Roman" w:cs="Times New Roman"/>
          <w:sz w:val="24"/>
          <w:szCs w:val="24"/>
          <w:lang w:eastAsia="en-US"/>
        </w:rPr>
      </w:pPr>
      <w:r w:rsidRPr="00411C17">
        <w:rPr>
          <w:rFonts w:ascii="Times New Roman" w:eastAsia="Calibri" w:hAnsi="Times New Roman" w:cs="Times New Roman"/>
          <w:b/>
          <w:sz w:val="24"/>
          <w:szCs w:val="24"/>
          <w:lang w:eastAsia="en-US"/>
        </w:rPr>
        <w:t>B</w:t>
      </w:r>
      <w:r w:rsidRPr="00EA5152">
        <w:rPr>
          <w:rFonts w:ascii="Times New Roman" w:eastAsia="Calibri" w:hAnsi="Times New Roman" w:cs="Times New Roman"/>
          <w:sz w:val="24"/>
          <w:szCs w:val="24"/>
          <w:lang w:eastAsia="en-US"/>
        </w:rPr>
        <w:t xml:space="preserve">. </w:t>
      </w:r>
      <w:r w:rsidRPr="00411C17">
        <w:rPr>
          <w:rFonts w:ascii="Times New Roman" w:eastAsia="Calibri" w:hAnsi="Times New Roman" w:cs="Times New Roman"/>
          <w:b/>
          <w:sz w:val="24"/>
          <w:szCs w:val="24"/>
          <w:lang w:eastAsia="en-US"/>
        </w:rPr>
        <w:t>Ataşaţi cele mai relevante mărturii ale elevilor/profesorilor/părinților referitoare la activitatea propusă.</w:t>
      </w:r>
      <w:r w:rsidRPr="00EA5152">
        <w:rPr>
          <w:rFonts w:ascii="Times New Roman" w:eastAsia="Calibri" w:hAnsi="Times New Roman" w:cs="Times New Roman"/>
          <w:sz w:val="24"/>
          <w:szCs w:val="24"/>
          <w:lang w:eastAsia="en-US"/>
        </w:rPr>
        <w:br/>
      </w:r>
      <w:r w:rsidR="00411C17">
        <w:rPr>
          <w:rFonts w:ascii="Times New Roman" w:eastAsia="Calibri" w:hAnsi="Times New Roman" w:cs="Times New Roman"/>
          <w:sz w:val="24"/>
          <w:szCs w:val="24"/>
          <w:lang w:eastAsia="en-US"/>
        </w:rPr>
        <w:t xml:space="preserve"> </w:t>
      </w:r>
      <w:r w:rsidR="00411C17">
        <w:rPr>
          <w:rFonts w:ascii="Times New Roman" w:eastAsia="Calibri" w:hAnsi="Times New Roman" w:cs="Times New Roman"/>
          <w:sz w:val="24"/>
          <w:szCs w:val="24"/>
          <w:lang w:eastAsia="en-US"/>
        </w:rPr>
        <w:tab/>
      </w:r>
      <w:r w:rsidR="00AC44B7">
        <w:rPr>
          <w:rFonts w:ascii="Times New Roman" w:eastAsia="Calibri" w:hAnsi="Times New Roman" w:cs="Times New Roman"/>
          <w:sz w:val="24"/>
          <w:szCs w:val="24"/>
          <w:lang w:eastAsia="en-US"/>
        </w:rPr>
        <w:t>Elev</w:t>
      </w:r>
      <w:r w:rsidR="00FC31D0">
        <w:rPr>
          <w:rFonts w:ascii="Times New Roman" w:eastAsia="Calibri" w:hAnsi="Times New Roman" w:cs="Times New Roman"/>
          <w:sz w:val="24"/>
          <w:szCs w:val="24"/>
          <w:lang w:eastAsia="en-US"/>
        </w:rPr>
        <w:t xml:space="preserve"> (A.A, clasa a IV-a)</w:t>
      </w:r>
      <w:r w:rsidR="00AC44B7">
        <w:rPr>
          <w:rFonts w:ascii="Times New Roman" w:eastAsia="Calibri" w:hAnsi="Times New Roman" w:cs="Times New Roman"/>
          <w:sz w:val="24"/>
          <w:szCs w:val="24"/>
          <w:lang w:eastAsia="en-US"/>
        </w:rPr>
        <w:t xml:space="preserve">: </w:t>
      </w:r>
      <w:r w:rsidR="00FC31D0">
        <w:rPr>
          <w:rFonts w:ascii="Times New Roman" w:eastAsia="Calibri" w:hAnsi="Times New Roman" w:cs="Times New Roman"/>
          <w:sz w:val="24"/>
          <w:szCs w:val="24"/>
          <w:lang w:eastAsia="en-US"/>
        </w:rPr>
        <w:t>„</w:t>
      </w:r>
      <w:r w:rsidR="00AC44B7">
        <w:rPr>
          <w:rFonts w:ascii="Times New Roman" w:eastAsia="Calibri" w:hAnsi="Times New Roman" w:cs="Times New Roman"/>
          <w:sz w:val="24"/>
          <w:szCs w:val="24"/>
          <w:lang w:eastAsia="en-US"/>
        </w:rPr>
        <w:t>Mi-a plăcut enorm. Dacii și romanii au fost lângă noi! Parcă am fost actor într-un film! Am tras cu arcul, am pus mâna pe un scut adevărat și ....m-am jucat cu lut. M-am simțit bine!</w:t>
      </w:r>
      <w:r w:rsidR="00FC31D0">
        <w:rPr>
          <w:rFonts w:ascii="Times New Roman" w:eastAsia="Calibri" w:hAnsi="Times New Roman" w:cs="Times New Roman"/>
          <w:sz w:val="24"/>
          <w:szCs w:val="24"/>
          <w:lang w:eastAsia="en-US"/>
        </w:rPr>
        <w:t>”</w:t>
      </w:r>
    </w:p>
    <w:p w:rsidR="00FC31D0" w:rsidRDefault="00FC31D0" w:rsidP="008905C1">
      <w:pPr>
        <w:spacing w:after="120"/>
        <w:ind w:firstLine="708"/>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Elevă (T.R, clasa a II-a): „Doamna, mai vreau activități de astea!”</w:t>
      </w:r>
    </w:p>
    <w:p w:rsidR="00FC31D0" w:rsidRDefault="00FC31D0" w:rsidP="008905C1">
      <w:pPr>
        <w:spacing w:after="120"/>
        <w:ind w:firstLine="708"/>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Părinte</w:t>
      </w:r>
      <w:r w:rsidR="009B5615">
        <w:rPr>
          <w:rFonts w:ascii="Times New Roman" w:eastAsia="Calibri" w:hAnsi="Times New Roman" w:cs="Times New Roman"/>
          <w:sz w:val="24"/>
          <w:szCs w:val="24"/>
          <w:lang w:eastAsia="en-US"/>
        </w:rPr>
        <w:t xml:space="preserve"> (B.C.)</w:t>
      </w:r>
      <w:r>
        <w:rPr>
          <w:rFonts w:ascii="Times New Roman" w:eastAsia="Calibri" w:hAnsi="Times New Roman" w:cs="Times New Roman"/>
          <w:sz w:val="24"/>
          <w:szCs w:val="24"/>
          <w:lang w:eastAsia="en-US"/>
        </w:rPr>
        <w:t>: „Am fost plăcut surprinsă când am văzut cu cât entuziasm au participat copiii la ateliere. Fiul meu s-a simțit foarte bine și a fost foarte mândru că a participat la parada costumelor, prin centrul orașului. A fost o acțiune reușită și cred că ar fi bine să faceți mai multe activități de felul acesta. Felicitări!”</w:t>
      </w:r>
    </w:p>
    <w:p w:rsidR="009B5615" w:rsidRDefault="00FC31D0" w:rsidP="008905C1">
      <w:pPr>
        <w:spacing w:after="120"/>
        <w:ind w:firstLine="708"/>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Cadru didactic: </w:t>
      </w:r>
      <w:r w:rsidR="009B5615">
        <w:rPr>
          <w:rFonts w:ascii="Times New Roman" w:eastAsia="Calibri" w:hAnsi="Times New Roman" w:cs="Times New Roman"/>
          <w:sz w:val="24"/>
          <w:szCs w:val="24"/>
          <w:lang w:eastAsia="en-US"/>
        </w:rPr>
        <w:t>„</w:t>
      </w:r>
      <w:r>
        <w:rPr>
          <w:rFonts w:ascii="Times New Roman" w:eastAsia="Calibri" w:hAnsi="Times New Roman" w:cs="Times New Roman"/>
          <w:sz w:val="24"/>
          <w:szCs w:val="24"/>
          <w:lang w:eastAsia="en-US"/>
        </w:rPr>
        <w:t>A fost o zi plină! Satisfacția a fost pe măsura efortului: ochii veseli ai copiilor, îmbujorarea fețelor, dorința de a participa la toate atelierele – cred că sunt cea mai bună măsură a succesului proiectului.</w:t>
      </w:r>
      <w:r w:rsidR="002C25AB">
        <w:rPr>
          <w:rFonts w:ascii="Times New Roman" w:eastAsia="Calibri" w:hAnsi="Times New Roman" w:cs="Times New Roman"/>
          <w:sz w:val="24"/>
          <w:szCs w:val="24"/>
          <w:lang w:eastAsia="en-US"/>
        </w:rPr>
        <w:t xml:space="preserve"> Am convingerea că activitățile de felul acesta contribuie la crearea culturii organizaționale a școlii noastre</w:t>
      </w:r>
      <w:r w:rsidR="009B5615">
        <w:rPr>
          <w:rFonts w:ascii="Times New Roman" w:eastAsia="Calibri" w:hAnsi="Times New Roman" w:cs="Times New Roman"/>
          <w:sz w:val="24"/>
          <w:szCs w:val="24"/>
          <w:lang w:eastAsia="en-US"/>
        </w:rPr>
        <w:t>”</w:t>
      </w:r>
      <w:r>
        <w:rPr>
          <w:rFonts w:ascii="Times New Roman" w:eastAsia="Calibri" w:hAnsi="Times New Roman" w:cs="Times New Roman"/>
          <w:sz w:val="24"/>
          <w:szCs w:val="24"/>
          <w:lang w:eastAsia="en-US"/>
        </w:rPr>
        <w:t xml:space="preserve"> </w:t>
      </w:r>
      <w:r w:rsidR="008C5890" w:rsidRPr="00EA5152">
        <w:rPr>
          <w:rFonts w:ascii="Times New Roman" w:eastAsia="Calibri" w:hAnsi="Times New Roman" w:cs="Times New Roman"/>
          <w:sz w:val="24"/>
          <w:szCs w:val="24"/>
          <w:lang w:eastAsia="en-US"/>
        </w:rPr>
        <w:br/>
      </w:r>
    </w:p>
    <w:p w:rsidR="008C5890" w:rsidRDefault="008C5890" w:rsidP="00657BD3">
      <w:pPr>
        <w:spacing w:after="0"/>
        <w:rPr>
          <w:rFonts w:ascii="Times New Roman" w:eastAsia="Calibri" w:hAnsi="Times New Roman" w:cs="Times New Roman"/>
          <w:sz w:val="24"/>
          <w:szCs w:val="24"/>
          <w:lang w:eastAsia="en-US"/>
        </w:rPr>
      </w:pPr>
      <w:r w:rsidRPr="00411C17">
        <w:rPr>
          <w:rFonts w:ascii="Times New Roman" w:eastAsia="Calibri" w:hAnsi="Times New Roman" w:cs="Times New Roman"/>
          <w:b/>
          <w:sz w:val="24"/>
          <w:szCs w:val="24"/>
          <w:lang w:eastAsia="en-US"/>
        </w:rPr>
        <w:t>C. Atașați „dovezi” ale activității</w:t>
      </w:r>
      <w:r w:rsidRPr="00EA5152">
        <w:rPr>
          <w:rFonts w:ascii="Times New Roman" w:eastAsia="Calibri" w:hAnsi="Times New Roman" w:cs="Times New Roman"/>
          <w:sz w:val="24"/>
          <w:szCs w:val="24"/>
          <w:lang w:eastAsia="en-US"/>
        </w:rPr>
        <w:t xml:space="preserve"> (fotografii, filme, documente etc.)</w:t>
      </w:r>
    </w:p>
    <w:p w:rsidR="009B5615" w:rsidRPr="00EA5152" w:rsidRDefault="009B5615" w:rsidP="00657BD3">
      <w:pPr>
        <w:spacing w:after="0"/>
        <w:rPr>
          <w:rFonts w:ascii="Times New Roman" w:eastAsia="Times New Roman" w:hAnsi="Times New Roman" w:cs="Times New Roman"/>
          <w:color w:val="000000" w:themeColor="text1"/>
          <w:sz w:val="24"/>
          <w:szCs w:val="24"/>
          <w:lang w:eastAsia="en-US"/>
        </w:rPr>
      </w:pPr>
    </w:p>
    <w:p w:rsidR="006B163E" w:rsidRDefault="00411C17" w:rsidP="00657BD3">
      <w:pPr>
        <w:spacing w:after="0"/>
        <w:rPr>
          <w:rFonts w:ascii="Times New Roman" w:hAnsi="Times New Roman" w:cs="Times New Roman"/>
          <w:sz w:val="24"/>
          <w:szCs w:val="24"/>
        </w:rPr>
      </w:pPr>
      <w:r w:rsidRPr="00411C17">
        <w:rPr>
          <w:rFonts w:ascii="Calibri" w:eastAsia="Calibri" w:hAnsi="Calibri" w:cs="Times New Roman"/>
          <w:noProof/>
        </w:rPr>
        <w:lastRenderedPageBreak/>
        <w:drawing>
          <wp:inline distT="0" distB="0" distL="0" distR="0" wp14:anchorId="463F9B91" wp14:editId="113FD85B">
            <wp:extent cx="3046013" cy="2284510"/>
            <wp:effectExtent l="0" t="318" r="2223" b="2222"/>
            <wp:docPr id="8" name="Picture 8" descr="C:\Users\Toshiba\Downloads\20190530_1519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shiba\Downloads\20190530_151916.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3056963" cy="2292722"/>
                    </a:xfrm>
                    <a:prstGeom prst="rect">
                      <a:avLst/>
                    </a:prstGeom>
                    <a:noFill/>
                    <a:ln>
                      <a:noFill/>
                    </a:ln>
                  </pic:spPr>
                </pic:pic>
              </a:graphicData>
            </a:graphic>
          </wp:inline>
        </w:drawing>
      </w:r>
      <w:r>
        <w:rPr>
          <w:rFonts w:ascii="Times New Roman" w:hAnsi="Times New Roman" w:cs="Times New Roman"/>
          <w:sz w:val="24"/>
          <w:szCs w:val="24"/>
        </w:rPr>
        <w:t xml:space="preserve">                   </w:t>
      </w:r>
      <w:r w:rsidRPr="00411C17">
        <w:rPr>
          <w:rFonts w:ascii="Calibri" w:eastAsia="Calibri" w:hAnsi="Calibri" w:cs="Times New Roman"/>
          <w:noProof/>
        </w:rPr>
        <w:drawing>
          <wp:inline distT="0" distB="0" distL="0" distR="0" wp14:anchorId="364B1A10" wp14:editId="7A33AD27">
            <wp:extent cx="3034030" cy="2275523"/>
            <wp:effectExtent l="0" t="1588" r="0" b="0"/>
            <wp:docPr id="9" name="Picture 9" descr="C:\Users\Toshiba\Downloads\20190530_154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shiba\Downloads\20190530_154047.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3047632" cy="2285724"/>
                    </a:xfrm>
                    <a:prstGeom prst="rect">
                      <a:avLst/>
                    </a:prstGeom>
                    <a:noFill/>
                    <a:ln>
                      <a:noFill/>
                    </a:ln>
                  </pic:spPr>
                </pic:pic>
              </a:graphicData>
            </a:graphic>
          </wp:inline>
        </w:drawing>
      </w:r>
    </w:p>
    <w:p w:rsidR="00411C17" w:rsidRDefault="00411C17" w:rsidP="00657BD3">
      <w:pPr>
        <w:spacing w:after="0"/>
        <w:rPr>
          <w:rFonts w:ascii="Times New Roman" w:hAnsi="Times New Roman" w:cs="Times New Roman"/>
          <w:sz w:val="24"/>
          <w:szCs w:val="24"/>
        </w:rPr>
      </w:pPr>
    </w:p>
    <w:p w:rsidR="00411C17" w:rsidRDefault="00411C17" w:rsidP="00657BD3">
      <w:pPr>
        <w:spacing w:after="0"/>
        <w:rPr>
          <w:rFonts w:ascii="Times New Roman" w:hAnsi="Times New Roman" w:cs="Times New Roman"/>
          <w:sz w:val="24"/>
          <w:szCs w:val="24"/>
        </w:rPr>
      </w:pPr>
      <w:r w:rsidRPr="00411C17">
        <w:rPr>
          <w:rFonts w:ascii="Calibri" w:eastAsia="Calibri" w:hAnsi="Calibri" w:cs="Times New Roman"/>
          <w:noProof/>
        </w:rPr>
        <w:drawing>
          <wp:inline distT="0" distB="0" distL="0" distR="0" wp14:anchorId="2AD102A1" wp14:editId="2F5EB707">
            <wp:extent cx="3174764" cy="2381074"/>
            <wp:effectExtent l="0" t="3175" r="3810" b="3810"/>
            <wp:docPr id="10" name="Picture 10" descr="C:\Users\Toshiba\Downloads\20190530_1433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oshiba\Downloads\20190530_14333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3179896" cy="2384923"/>
                    </a:xfrm>
                    <a:prstGeom prst="rect">
                      <a:avLst/>
                    </a:prstGeom>
                    <a:noFill/>
                    <a:ln>
                      <a:noFill/>
                    </a:ln>
                  </pic:spPr>
                </pic:pic>
              </a:graphicData>
            </a:graphic>
          </wp:inline>
        </w:drawing>
      </w:r>
      <w:r>
        <w:rPr>
          <w:rFonts w:ascii="Times New Roman" w:hAnsi="Times New Roman" w:cs="Times New Roman"/>
          <w:sz w:val="24"/>
          <w:szCs w:val="24"/>
        </w:rPr>
        <w:t xml:space="preserve">                 </w:t>
      </w:r>
      <w:r w:rsidRPr="00411C17">
        <w:rPr>
          <w:rFonts w:ascii="Calibri" w:eastAsia="Calibri" w:hAnsi="Calibri" w:cs="Times New Roman"/>
          <w:noProof/>
        </w:rPr>
        <w:drawing>
          <wp:inline distT="0" distB="0" distL="0" distR="0" wp14:anchorId="47DFA88A" wp14:editId="6A519C8F">
            <wp:extent cx="3173199" cy="2379898"/>
            <wp:effectExtent l="0" t="3175" r="5080" b="5080"/>
            <wp:docPr id="11" name="Picture 11" descr="C:\Users\Toshiba\Downloads\20190530_1433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oshiba\Downloads\20190530_14331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3192263" cy="2394196"/>
                    </a:xfrm>
                    <a:prstGeom prst="rect">
                      <a:avLst/>
                    </a:prstGeom>
                    <a:noFill/>
                    <a:ln>
                      <a:noFill/>
                    </a:ln>
                  </pic:spPr>
                </pic:pic>
              </a:graphicData>
            </a:graphic>
          </wp:inline>
        </w:drawing>
      </w:r>
    </w:p>
    <w:p w:rsidR="00411C17" w:rsidRDefault="00411C17" w:rsidP="00657BD3">
      <w:pPr>
        <w:spacing w:after="0"/>
        <w:rPr>
          <w:rFonts w:ascii="Times New Roman" w:hAnsi="Times New Roman" w:cs="Times New Roman"/>
          <w:sz w:val="24"/>
          <w:szCs w:val="24"/>
        </w:rPr>
      </w:pPr>
    </w:p>
    <w:p w:rsidR="00411C17" w:rsidRDefault="00411C17" w:rsidP="00657BD3">
      <w:pPr>
        <w:spacing w:after="0"/>
        <w:rPr>
          <w:rFonts w:ascii="Times New Roman" w:hAnsi="Times New Roman" w:cs="Times New Roman"/>
          <w:sz w:val="24"/>
          <w:szCs w:val="24"/>
        </w:rPr>
      </w:pPr>
    </w:p>
    <w:p w:rsidR="00411C17" w:rsidRDefault="00411C17" w:rsidP="00657BD3">
      <w:pPr>
        <w:spacing w:after="0"/>
        <w:rPr>
          <w:rFonts w:ascii="Times New Roman" w:hAnsi="Times New Roman" w:cs="Times New Roman"/>
          <w:sz w:val="24"/>
          <w:szCs w:val="24"/>
        </w:rPr>
      </w:pPr>
    </w:p>
    <w:p w:rsidR="00411C17" w:rsidRDefault="00411C17" w:rsidP="00657BD3">
      <w:pPr>
        <w:spacing w:after="0"/>
        <w:rPr>
          <w:rFonts w:ascii="Times New Roman" w:hAnsi="Times New Roman" w:cs="Times New Roman"/>
          <w:sz w:val="24"/>
          <w:szCs w:val="24"/>
        </w:rPr>
      </w:pPr>
      <w:r w:rsidRPr="00411C17">
        <w:rPr>
          <w:rFonts w:ascii="Calibri" w:eastAsia="Calibri" w:hAnsi="Calibri" w:cs="Times New Roman"/>
          <w:noProof/>
        </w:rPr>
        <w:lastRenderedPageBreak/>
        <w:drawing>
          <wp:inline distT="0" distB="0" distL="0" distR="0" wp14:anchorId="47F302CE" wp14:editId="50BF81A9">
            <wp:extent cx="3170132" cy="2377599"/>
            <wp:effectExtent l="0" t="3810" r="7620" b="7620"/>
            <wp:docPr id="12" name="Picture 12" descr="C:\Users\Toshiba\Downloads\20190530_1431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oshiba\Downloads\20190530_143157.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3187979" cy="2390984"/>
                    </a:xfrm>
                    <a:prstGeom prst="rect">
                      <a:avLst/>
                    </a:prstGeom>
                    <a:noFill/>
                    <a:ln>
                      <a:noFill/>
                    </a:ln>
                  </pic:spPr>
                </pic:pic>
              </a:graphicData>
            </a:graphic>
          </wp:inline>
        </w:drawing>
      </w:r>
      <w:r>
        <w:rPr>
          <w:rFonts w:ascii="Times New Roman" w:hAnsi="Times New Roman" w:cs="Times New Roman"/>
          <w:sz w:val="24"/>
          <w:szCs w:val="24"/>
        </w:rPr>
        <w:t xml:space="preserve">                 </w:t>
      </w:r>
      <w:r w:rsidRPr="00411C17">
        <w:rPr>
          <w:rFonts w:ascii="Calibri" w:eastAsia="Calibri" w:hAnsi="Calibri" w:cs="Times New Roman"/>
          <w:noProof/>
        </w:rPr>
        <w:drawing>
          <wp:inline distT="0" distB="0" distL="0" distR="0" wp14:anchorId="2FB74989" wp14:editId="258CCABD">
            <wp:extent cx="3199369" cy="2399528"/>
            <wp:effectExtent l="0" t="0" r="1270" b="1270"/>
            <wp:docPr id="13" name="Picture 13" descr="C:\Users\Toshiba\Downloads\20190530_142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oshiba\Downloads\20190530_142256.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3216642" cy="2412483"/>
                    </a:xfrm>
                    <a:prstGeom prst="rect">
                      <a:avLst/>
                    </a:prstGeom>
                    <a:noFill/>
                    <a:ln>
                      <a:noFill/>
                    </a:ln>
                  </pic:spPr>
                </pic:pic>
              </a:graphicData>
            </a:graphic>
          </wp:inline>
        </w:drawing>
      </w:r>
    </w:p>
    <w:p w:rsidR="00E11779" w:rsidRDefault="00E11779" w:rsidP="00657BD3">
      <w:pPr>
        <w:spacing w:after="0"/>
        <w:rPr>
          <w:rFonts w:ascii="Times New Roman" w:hAnsi="Times New Roman" w:cs="Times New Roman"/>
          <w:sz w:val="24"/>
          <w:szCs w:val="24"/>
        </w:rPr>
      </w:pPr>
    </w:p>
    <w:p w:rsidR="00E11779" w:rsidRDefault="00E11779" w:rsidP="00657BD3">
      <w:pPr>
        <w:spacing w:after="0"/>
        <w:rPr>
          <w:rFonts w:ascii="Times New Roman" w:hAnsi="Times New Roman" w:cs="Times New Roman"/>
          <w:sz w:val="24"/>
          <w:szCs w:val="24"/>
        </w:rPr>
      </w:pPr>
    </w:p>
    <w:p w:rsidR="00E11779" w:rsidRDefault="00E11779" w:rsidP="00657BD3">
      <w:pPr>
        <w:spacing w:after="0"/>
        <w:rPr>
          <w:rFonts w:ascii="Times New Roman" w:hAnsi="Times New Roman" w:cs="Times New Roman"/>
          <w:sz w:val="24"/>
          <w:szCs w:val="24"/>
        </w:rPr>
      </w:pPr>
    </w:p>
    <w:p w:rsidR="00E11779" w:rsidRDefault="00E11779" w:rsidP="00657BD3">
      <w:pPr>
        <w:spacing w:after="0"/>
        <w:rPr>
          <w:rFonts w:ascii="Times New Roman" w:hAnsi="Times New Roman" w:cs="Times New Roman"/>
          <w:sz w:val="24"/>
          <w:szCs w:val="24"/>
        </w:rPr>
      </w:pPr>
      <w:r w:rsidRPr="00E11779">
        <w:rPr>
          <w:rFonts w:ascii="Calibri" w:eastAsia="Calibri" w:hAnsi="Calibri" w:cs="Times New Roman"/>
          <w:noProof/>
        </w:rPr>
        <w:drawing>
          <wp:anchor distT="0" distB="0" distL="114300" distR="114300" simplePos="0" relativeHeight="251659264" behindDoc="0" locked="0" layoutInCell="1" allowOverlap="1" wp14:anchorId="18C732F0" wp14:editId="2CF9EF1D">
            <wp:simplePos x="0" y="0"/>
            <wp:positionH relativeFrom="column">
              <wp:posOffset>-476250</wp:posOffset>
            </wp:positionH>
            <wp:positionV relativeFrom="paragraph">
              <wp:posOffset>381000</wp:posOffset>
            </wp:positionV>
            <wp:extent cx="3556000" cy="2797175"/>
            <wp:effectExtent l="0" t="1588" r="4763" b="4762"/>
            <wp:wrapSquare wrapText="bothSides"/>
            <wp:docPr id="14" name="Picture 14" descr="C:\Users\Toshiba\Downloads\20190530_152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oshiba\Downloads\20190530_152022.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3556000" cy="27971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 xml:space="preserve">               </w:t>
      </w:r>
      <w:r>
        <w:rPr>
          <w:noProof/>
        </w:rPr>
        <w:drawing>
          <wp:inline distT="0" distB="0" distL="0" distR="0" wp14:anchorId="29BF9038" wp14:editId="350C6DD1">
            <wp:extent cx="2606260" cy="3557193"/>
            <wp:effectExtent l="0" t="0" r="3810" b="5715"/>
            <wp:docPr id="2052" name="Picture 4" descr="https://scontent.ftsr1-2.fna.fbcdn.net/v/t1.15752-9/62311933_418448762043880_4358071188895825920_n.jpg?_nc_cat=109&amp;_nc_ht=scontent.ftsr1-2.fna&amp;oh=0715c8d1ff8b9983883ed7f6e3b76b67&amp;oe=5D902ED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 name="Picture 4" descr="https://scontent.ftsr1-2.fna.fbcdn.net/v/t1.15752-9/62311933_418448762043880_4358071188895825920_n.jpg?_nc_cat=109&amp;_nc_ht=scontent.ftsr1-2.fna&amp;oh=0715c8d1ff8b9983883ed7f6e3b76b67&amp;oe=5D902ED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24512" cy="3582105"/>
                    </a:xfrm>
                    <a:prstGeom prst="rect">
                      <a:avLst/>
                    </a:prstGeom>
                    <a:noFill/>
                    <a:extLst/>
                  </pic:spPr>
                </pic:pic>
              </a:graphicData>
            </a:graphic>
          </wp:inline>
        </w:drawing>
      </w:r>
    </w:p>
    <w:p w:rsidR="00E11779" w:rsidRDefault="00E11779" w:rsidP="00657BD3">
      <w:pPr>
        <w:spacing w:after="0"/>
        <w:rPr>
          <w:rFonts w:ascii="Times New Roman" w:hAnsi="Times New Roman" w:cs="Times New Roman"/>
          <w:sz w:val="24"/>
          <w:szCs w:val="24"/>
        </w:rPr>
      </w:pPr>
    </w:p>
    <w:p w:rsidR="00E11779" w:rsidRDefault="00E11779" w:rsidP="00657BD3">
      <w:pPr>
        <w:spacing w:after="0"/>
        <w:rPr>
          <w:rFonts w:ascii="Times New Roman" w:hAnsi="Times New Roman" w:cs="Times New Roman"/>
          <w:sz w:val="24"/>
          <w:szCs w:val="24"/>
        </w:rPr>
      </w:pPr>
    </w:p>
    <w:p w:rsidR="00657BD3" w:rsidRDefault="00E11779" w:rsidP="00657BD3">
      <w:pPr>
        <w:spacing w:after="0"/>
        <w:rPr>
          <w:rFonts w:ascii="Times New Roman" w:hAnsi="Times New Roman" w:cs="Times New Roman"/>
          <w:sz w:val="24"/>
          <w:szCs w:val="24"/>
        </w:rPr>
      </w:pPr>
      <w:r>
        <w:rPr>
          <w:noProof/>
        </w:rPr>
        <w:lastRenderedPageBreak/>
        <w:drawing>
          <wp:inline distT="0" distB="0" distL="0" distR="0" wp14:anchorId="4DB12818" wp14:editId="04434AA4">
            <wp:extent cx="2264568" cy="3019425"/>
            <wp:effectExtent l="0" t="0" r="2540" b="0"/>
            <wp:docPr id="15" name="Picture 2" descr="https://scontent.ftsr1-2.fna.fbcdn.net/v/t1.15752-9/64282858_2282229228761746_3925291132891693056_n.jpg?_nc_cat=111&amp;_nc_ht=scontent.ftsr1-2.fna&amp;oh=bc12f98ea787d662ed20a65aa7b88763&amp;oe=5D50BF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https://scontent.ftsr1-2.fna.fbcdn.net/v/t1.15752-9/64282858_2282229228761746_3925291132891693056_n.jpg?_nc_cat=111&amp;_nc_ht=scontent.ftsr1-2.fna&amp;oh=bc12f98ea787d662ed20a65aa7b88763&amp;oe=5D50BFF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68089" cy="3024120"/>
                    </a:xfrm>
                    <a:prstGeom prst="rect">
                      <a:avLst/>
                    </a:prstGeom>
                    <a:noFill/>
                    <a:extLst/>
                  </pic:spPr>
                </pic:pic>
              </a:graphicData>
            </a:graphic>
          </wp:inline>
        </w:drawing>
      </w:r>
      <w:r>
        <w:rPr>
          <w:rFonts w:ascii="Times New Roman" w:hAnsi="Times New Roman" w:cs="Times New Roman"/>
          <w:sz w:val="24"/>
          <w:szCs w:val="24"/>
        </w:rPr>
        <w:t xml:space="preserve">               </w:t>
      </w:r>
      <w:r>
        <w:rPr>
          <w:noProof/>
        </w:rPr>
        <w:drawing>
          <wp:inline distT="0" distB="0" distL="0" distR="0" wp14:anchorId="2065266D" wp14:editId="637FDAF8">
            <wp:extent cx="2307432" cy="3076575"/>
            <wp:effectExtent l="0" t="0" r="0" b="0"/>
            <wp:docPr id="16" name="Picture 4" descr="Este posibil ca imaginea sÄ conÅ£inÄ: 1 persoanÄ, stÃ¢nd Ã®n picio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Este posibil ca imaginea sÄ conÅ£inÄ: 1 persoanÄ, stÃ¢nd Ã®n picioar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19161" cy="3092214"/>
                    </a:xfrm>
                    <a:prstGeom prst="rect">
                      <a:avLst/>
                    </a:prstGeom>
                    <a:noFill/>
                    <a:extLst/>
                  </pic:spPr>
                </pic:pic>
              </a:graphicData>
            </a:graphic>
          </wp:inline>
        </w:drawing>
      </w:r>
    </w:p>
    <w:p w:rsidR="00657BD3" w:rsidRDefault="00657BD3" w:rsidP="00657BD3">
      <w:pPr>
        <w:spacing w:after="0"/>
        <w:rPr>
          <w:rFonts w:ascii="Times New Roman" w:hAnsi="Times New Roman" w:cs="Times New Roman"/>
          <w:sz w:val="24"/>
          <w:szCs w:val="24"/>
        </w:rPr>
      </w:pPr>
    </w:p>
    <w:p w:rsidR="00657BD3" w:rsidRDefault="00657BD3" w:rsidP="00657BD3">
      <w:pPr>
        <w:spacing w:after="0"/>
        <w:rPr>
          <w:rFonts w:ascii="Times New Roman" w:hAnsi="Times New Roman" w:cs="Times New Roman"/>
          <w:sz w:val="24"/>
          <w:szCs w:val="24"/>
        </w:rPr>
      </w:pPr>
    </w:p>
    <w:p w:rsidR="00657BD3" w:rsidRDefault="00657BD3" w:rsidP="00657BD3">
      <w:pPr>
        <w:spacing w:after="0"/>
        <w:rPr>
          <w:rFonts w:ascii="Times New Roman" w:hAnsi="Times New Roman" w:cs="Times New Roman"/>
          <w:sz w:val="24"/>
          <w:szCs w:val="24"/>
        </w:rPr>
      </w:pPr>
    </w:p>
    <w:p w:rsidR="00657BD3" w:rsidRDefault="00E11779" w:rsidP="00657BD3">
      <w:pPr>
        <w:tabs>
          <w:tab w:val="left" w:pos="2505"/>
        </w:tabs>
        <w:spacing w:after="0"/>
        <w:jc w:val="center"/>
        <w:rPr>
          <w:rFonts w:ascii="Times New Roman" w:hAnsi="Times New Roman" w:cs="Times New Roman"/>
          <w:sz w:val="24"/>
          <w:szCs w:val="24"/>
        </w:rPr>
      </w:pPr>
      <w:r>
        <w:rPr>
          <w:noProof/>
        </w:rPr>
        <w:drawing>
          <wp:inline distT="0" distB="0" distL="0" distR="0" wp14:anchorId="57C74965" wp14:editId="23276101">
            <wp:extent cx="4819437" cy="3614579"/>
            <wp:effectExtent l="0" t="0" r="635" b="5080"/>
            <wp:docPr id="8194" name="Picture 2" descr="Este posibil ca imaginea sÄ conÅ£inÄ: 16 persoane, inclusiv Rut Vitionescu, Yasmina Ariana Toma Åi Marian Radoni, persoane zÃ¢mbind, oameni Ã®n picioare Åi teren de basch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 descr="Este posibil ca imaginea sÄ conÅ£inÄ: 16 persoane, inclusiv Rut Vitionescu, Yasmina Ariana Toma Åi Marian Radoni, persoane zÃ¢mbind, oameni Ã®n picioare Åi teren de basche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0" y="0"/>
                      <a:ext cx="4828659" cy="3621495"/>
                    </a:xfrm>
                    <a:prstGeom prst="rect">
                      <a:avLst/>
                    </a:prstGeom>
                    <a:noFill/>
                    <a:extLst/>
                  </pic:spPr>
                </pic:pic>
              </a:graphicData>
            </a:graphic>
          </wp:inline>
        </w:drawing>
      </w:r>
    </w:p>
    <w:p w:rsidR="00657BD3" w:rsidRDefault="00657BD3" w:rsidP="00657BD3">
      <w:pPr>
        <w:tabs>
          <w:tab w:val="left" w:pos="2505"/>
        </w:tabs>
        <w:spacing w:after="0"/>
        <w:rPr>
          <w:rFonts w:ascii="Times New Roman" w:hAnsi="Times New Roman" w:cs="Times New Roman"/>
          <w:sz w:val="24"/>
          <w:szCs w:val="24"/>
        </w:rPr>
      </w:pPr>
    </w:p>
    <w:p w:rsidR="00E11779" w:rsidRDefault="00657BD3" w:rsidP="00657BD3">
      <w:pPr>
        <w:tabs>
          <w:tab w:val="left" w:pos="2505"/>
        </w:tabs>
        <w:spacing w:after="0"/>
        <w:jc w:val="center"/>
        <w:rPr>
          <w:rFonts w:ascii="Times New Roman" w:hAnsi="Times New Roman" w:cs="Times New Roman"/>
          <w:sz w:val="24"/>
          <w:szCs w:val="24"/>
        </w:rPr>
      </w:pPr>
      <w:r w:rsidRPr="00657BD3">
        <w:rPr>
          <w:rFonts w:ascii="Calibri" w:eastAsia="Calibri" w:hAnsi="Calibri" w:cs="Times New Roman"/>
          <w:noProof/>
        </w:rPr>
        <w:lastRenderedPageBreak/>
        <w:drawing>
          <wp:inline distT="0" distB="0" distL="0" distR="0" wp14:anchorId="2011937E" wp14:editId="5D540C35">
            <wp:extent cx="4657725" cy="3493294"/>
            <wp:effectExtent l="0" t="0" r="0" b="0"/>
            <wp:docPr id="19" name="Picture 2" descr="Este posibil ca imaginea sÄ conÅ£inÄ: 4 persoa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Este posibil ca imaginea sÄ conÅ£inÄ: 4 persoan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78330" cy="3508748"/>
                    </a:xfrm>
                    <a:prstGeom prst="rect">
                      <a:avLst/>
                    </a:prstGeom>
                    <a:noFill/>
                    <a:extLst/>
                  </pic:spPr>
                </pic:pic>
              </a:graphicData>
            </a:graphic>
          </wp:inline>
        </w:drawing>
      </w:r>
    </w:p>
    <w:p w:rsidR="00E11779" w:rsidRDefault="00E11779" w:rsidP="00657BD3">
      <w:pPr>
        <w:tabs>
          <w:tab w:val="left" w:pos="2505"/>
        </w:tabs>
        <w:spacing w:after="0"/>
        <w:rPr>
          <w:rFonts w:ascii="Times New Roman" w:hAnsi="Times New Roman" w:cs="Times New Roman"/>
          <w:sz w:val="24"/>
          <w:szCs w:val="24"/>
        </w:rPr>
      </w:pPr>
    </w:p>
    <w:p w:rsidR="00E11779" w:rsidRDefault="00E11779" w:rsidP="00657BD3">
      <w:pPr>
        <w:tabs>
          <w:tab w:val="left" w:pos="2505"/>
        </w:tabs>
        <w:spacing w:after="0"/>
        <w:rPr>
          <w:rFonts w:ascii="Times New Roman" w:hAnsi="Times New Roman" w:cs="Times New Roman"/>
          <w:sz w:val="24"/>
          <w:szCs w:val="24"/>
        </w:rPr>
      </w:pPr>
    </w:p>
    <w:p w:rsidR="00657BD3" w:rsidRDefault="00E11779" w:rsidP="00657BD3">
      <w:pPr>
        <w:tabs>
          <w:tab w:val="left" w:pos="2505"/>
        </w:tabs>
        <w:spacing w:after="0"/>
        <w:jc w:val="center"/>
        <w:rPr>
          <w:rFonts w:ascii="Times New Roman" w:hAnsi="Times New Roman" w:cs="Times New Roman"/>
          <w:sz w:val="24"/>
          <w:szCs w:val="24"/>
        </w:rPr>
      </w:pPr>
      <w:r w:rsidRPr="00E11779">
        <w:rPr>
          <w:rFonts w:ascii="Calibri" w:eastAsia="Calibri" w:hAnsi="Calibri" w:cs="Times New Roman"/>
          <w:noProof/>
        </w:rPr>
        <w:drawing>
          <wp:inline distT="0" distB="0" distL="0" distR="0" wp14:anchorId="5910CC24" wp14:editId="747453F2">
            <wp:extent cx="6081506" cy="34194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084311" cy="3421052"/>
                    </a:xfrm>
                    <a:prstGeom prst="rect">
                      <a:avLst/>
                    </a:prstGeom>
                  </pic:spPr>
                </pic:pic>
              </a:graphicData>
            </a:graphic>
          </wp:inline>
        </w:drawing>
      </w:r>
    </w:p>
    <w:p w:rsidR="00657BD3" w:rsidRDefault="00E11779" w:rsidP="00657BD3">
      <w:pPr>
        <w:tabs>
          <w:tab w:val="left" w:pos="2505"/>
        </w:tabs>
        <w:spacing w:after="0"/>
        <w:jc w:val="center"/>
        <w:rPr>
          <w:rFonts w:ascii="Times New Roman" w:hAnsi="Times New Roman" w:cs="Times New Roman"/>
          <w:sz w:val="24"/>
          <w:szCs w:val="24"/>
        </w:rPr>
      </w:pPr>
      <w:r w:rsidRPr="00E11779">
        <w:rPr>
          <w:rFonts w:ascii="Calibri" w:eastAsia="Calibri" w:hAnsi="Calibri" w:cs="Times New Roman"/>
          <w:noProof/>
        </w:rPr>
        <w:lastRenderedPageBreak/>
        <w:drawing>
          <wp:anchor distT="0" distB="0" distL="114300" distR="114300" simplePos="0" relativeHeight="251661312" behindDoc="0" locked="0" layoutInCell="1" allowOverlap="1" wp14:anchorId="2DC56712" wp14:editId="090FF6A2">
            <wp:simplePos x="0" y="0"/>
            <wp:positionH relativeFrom="margin">
              <wp:align>right</wp:align>
            </wp:positionH>
            <wp:positionV relativeFrom="paragraph">
              <wp:posOffset>28575</wp:posOffset>
            </wp:positionV>
            <wp:extent cx="6332220" cy="3560445"/>
            <wp:effectExtent l="0" t="0" r="0" b="190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6332220" cy="3560445"/>
                    </a:xfrm>
                    <a:prstGeom prst="rect">
                      <a:avLst/>
                    </a:prstGeom>
                  </pic:spPr>
                </pic:pic>
              </a:graphicData>
            </a:graphic>
          </wp:anchor>
        </w:drawing>
      </w:r>
    </w:p>
    <w:p w:rsidR="00657BD3" w:rsidRPr="00657BD3" w:rsidRDefault="00DB5F87" w:rsidP="00657BD3">
      <w:pPr>
        <w:rPr>
          <w:rFonts w:ascii="Times New Roman" w:hAnsi="Times New Roman" w:cs="Times New Roman"/>
          <w:sz w:val="24"/>
          <w:szCs w:val="24"/>
        </w:rPr>
      </w:pPr>
      <w:hyperlink r:id="rId22" w:history="1">
        <w:r w:rsidR="00657BD3" w:rsidRPr="00657BD3">
          <w:rPr>
            <w:rStyle w:val="Hyperlink"/>
            <w:rFonts w:ascii="Times New Roman" w:hAnsi="Times New Roman" w:cs="Times New Roman"/>
            <w:sz w:val="24"/>
            <w:szCs w:val="24"/>
          </w:rPr>
          <w:t>http://www.replicahd.ro/lectie-de-istorie-vie-la-scoala-gimnaziala-aron-densusianu-din-hateg/</w:t>
        </w:r>
      </w:hyperlink>
    </w:p>
    <w:p w:rsidR="00647C8B" w:rsidRDefault="00647C8B" w:rsidP="00657BD3">
      <w:pPr>
        <w:rPr>
          <w:rFonts w:ascii="Times New Roman" w:hAnsi="Times New Roman" w:cs="Times New Roman"/>
          <w:sz w:val="24"/>
          <w:szCs w:val="24"/>
        </w:rPr>
      </w:pPr>
    </w:p>
    <w:p w:rsidR="00E11779" w:rsidRDefault="00647C8B" w:rsidP="00657BD3">
      <w:pPr>
        <w:rPr>
          <w:rFonts w:ascii="Times New Roman" w:hAnsi="Times New Roman" w:cs="Times New Roman"/>
          <w:sz w:val="24"/>
          <w:szCs w:val="24"/>
        </w:rPr>
      </w:pPr>
      <w:r>
        <w:rPr>
          <w:rFonts w:ascii="Times New Roman" w:hAnsi="Times New Roman" w:cs="Times New Roman"/>
          <w:sz w:val="24"/>
          <w:szCs w:val="24"/>
        </w:rPr>
        <w:t>Coordonatori,</w:t>
      </w:r>
    </w:p>
    <w:p w:rsidR="00647C8B" w:rsidRPr="00EA5152" w:rsidRDefault="00647C8B" w:rsidP="00647C8B">
      <w:pPr>
        <w:spacing w:after="120" w:line="259" w:lineRule="auto"/>
        <w:rPr>
          <w:rFonts w:ascii="Times New Roman" w:eastAsia="Calibri" w:hAnsi="Times New Roman" w:cs="Times New Roman"/>
          <w:sz w:val="24"/>
          <w:szCs w:val="24"/>
          <w:lang w:eastAsia="en-US"/>
        </w:rPr>
      </w:pPr>
      <w:r w:rsidRPr="00EA5152">
        <w:rPr>
          <w:rFonts w:ascii="Times New Roman" w:eastAsia="Calibri" w:hAnsi="Times New Roman" w:cs="Times New Roman"/>
          <w:sz w:val="24"/>
          <w:szCs w:val="24"/>
          <w:lang w:eastAsia="en-US"/>
        </w:rPr>
        <w:t>Bultean Codruța, prof. înv. primar</w:t>
      </w:r>
    </w:p>
    <w:p w:rsidR="00647C8B" w:rsidRPr="00EA5152" w:rsidRDefault="00647C8B" w:rsidP="00647C8B">
      <w:pPr>
        <w:spacing w:after="120" w:line="259" w:lineRule="auto"/>
        <w:rPr>
          <w:rFonts w:ascii="Times New Roman" w:eastAsia="Calibri" w:hAnsi="Times New Roman" w:cs="Times New Roman"/>
          <w:sz w:val="24"/>
          <w:szCs w:val="24"/>
          <w:lang w:eastAsia="en-US"/>
        </w:rPr>
      </w:pPr>
      <w:r w:rsidRPr="00EA5152">
        <w:rPr>
          <w:rFonts w:ascii="Times New Roman" w:eastAsia="Calibri" w:hAnsi="Times New Roman" w:cs="Times New Roman"/>
          <w:sz w:val="24"/>
          <w:szCs w:val="24"/>
          <w:lang w:eastAsia="en-US"/>
        </w:rPr>
        <w:t>Groza Mihaela, prof. înv. primar</w:t>
      </w:r>
    </w:p>
    <w:p w:rsidR="00647C8B" w:rsidRPr="00657BD3" w:rsidRDefault="00647C8B" w:rsidP="00647C8B">
      <w:pPr>
        <w:spacing w:after="120"/>
        <w:rPr>
          <w:rFonts w:ascii="Times New Roman" w:hAnsi="Times New Roman" w:cs="Times New Roman"/>
          <w:sz w:val="24"/>
          <w:szCs w:val="24"/>
        </w:rPr>
      </w:pPr>
      <w:r w:rsidRPr="00EA5152">
        <w:rPr>
          <w:rFonts w:ascii="Times New Roman" w:eastAsia="Calibri" w:hAnsi="Times New Roman" w:cs="Times New Roman"/>
          <w:sz w:val="24"/>
          <w:szCs w:val="24"/>
          <w:lang w:eastAsia="en-US"/>
        </w:rPr>
        <w:t>Nădășan Anca, prof., director adjunct</w:t>
      </w:r>
      <w:r w:rsidRPr="00EA5152">
        <w:rPr>
          <w:rFonts w:ascii="Times New Roman" w:eastAsia="Calibri" w:hAnsi="Times New Roman" w:cs="Times New Roman"/>
          <w:sz w:val="24"/>
          <w:szCs w:val="24"/>
          <w:lang w:eastAsia="en-US"/>
        </w:rPr>
        <w:br/>
      </w:r>
    </w:p>
    <w:sectPr w:rsidR="00647C8B" w:rsidRPr="00657BD3" w:rsidSect="00433390">
      <w:headerReference w:type="default" r:id="rId23"/>
      <w:footerReference w:type="default" r:id="rId24"/>
      <w:headerReference w:type="first" r:id="rId25"/>
      <w:footerReference w:type="first" r:id="rId26"/>
      <w:pgSz w:w="11906" w:h="16838"/>
      <w:pgMar w:top="1809" w:right="991" w:bottom="1417" w:left="1417" w:header="142"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5F87" w:rsidRDefault="00DB5F87" w:rsidP="006469F5">
      <w:pPr>
        <w:spacing w:after="0" w:line="240" w:lineRule="auto"/>
      </w:pPr>
      <w:r>
        <w:separator/>
      </w:r>
    </w:p>
  </w:endnote>
  <w:endnote w:type="continuationSeparator" w:id="0">
    <w:p w:rsidR="00DB5F87" w:rsidRDefault="00DB5F87" w:rsidP="006469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06A7" w:rsidRDefault="006306A7" w:rsidP="00CB6C5F">
    <w:pPr>
      <w:spacing w:after="0" w:line="240" w:lineRule="auto"/>
      <w:jc w:val="right"/>
      <w:rPr>
        <w:rFonts w:cs="Times New Roman"/>
        <w:sz w:val="18"/>
        <w:szCs w:val="18"/>
      </w:rPr>
    </w:pPr>
    <w:r>
      <w:rPr>
        <w:rFonts w:cs="Times New Roman"/>
        <w:sz w:val="18"/>
        <w:szCs w:val="18"/>
      </w:rPr>
      <w:t>_________________________________________________________________________________________________________</w:t>
    </w:r>
  </w:p>
  <w:p w:rsidR="006306A7" w:rsidRDefault="006306A7" w:rsidP="00CB6C5F">
    <w:pPr>
      <w:spacing w:after="0" w:line="240" w:lineRule="auto"/>
      <w:jc w:val="right"/>
      <w:rPr>
        <w:rFonts w:cs="Times New Roman"/>
        <w:sz w:val="18"/>
        <w:szCs w:val="18"/>
      </w:rPr>
    </w:pPr>
  </w:p>
  <w:p w:rsidR="006306A7" w:rsidRPr="00F2436B" w:rsidRDefault="006306A7" w:rsidP="00CB6C5F">
    <w:pPr>
      <w:spacing w:after="0" w:line="240" w:lineRule="auto"/>
      <w:jc w:val="right"/>
      <w:rPr>
        <w:rFonts w:cs="Times New Roman"/>
        <w:sz w:val="18"/>
        <w:szCs w:val="18"/>
      </w:rPr>
    </w:pPr>
    <w:r w:rsidRPr="00F2436B">
      <w:rPr>
        <w:rFonts w:cs="Times New Roman"/>
        <w:sz w:val="18"/>
        <w:szCs w:val="18"/>
      </w:rPr>
      <w:t>Str. Munţii Retezat nr. 3, 335500 - HAȚEG, jud. HUNEDOARA</w:t>
    </w:r>
  </w:p>
  <w:p w:rsidR="006306A7" w:rsidRPr="00F2436B" w:rsidRDefault="006306A7" w:rsidP="00CB6C5F">
    <w:pPr>
      <w:spacing w:after="0" w:line="240" w:lineRule="auto"/>
      <w:jc w:val="right"/>
      <w:rPr>
        <w:rFonts w:cs="Times New Roman"/>
        <w:sz w:val="18"/>
        <w:szCs w:val="18"/>
      </w:rPr>
    </w:pPr>
    <w:r w:rsidRPr="00F2436B">
      <w:rPr>
        <w:rFonts w:cs="Times New Roman"/>
        <w:sz w:val="18"/>
        <w:szCs w:val="18"/>
      </w:rPr>
      <w:t>Tel: +4 (0) 254770020</w:t>
    </w:r>
  </w:p>
  <w:p w:rsidR="006306A7" w:rsidRPr="00F2436B" w:rsidRDefault="006306A7" w:rsidP="00CB6C5F">
    <w:pPr>
      <w:spacing w:after="0" w:line="240" w:lineRule="auto"/>
      <w:jc w:val="right"/>
      <w:rPr>
        <w:rFonts w:cs="Times New Roman"/>
        <w:sz w:val="18"/>
        <w:szCs w:val="18"/>
      </w:rPr>
    </w:pPr>
    <w:r w:rsidRPr="00F2436B">
      <w:rPr>
        <w:rFonts w:cs="Times New Roman"/>
        <w:sz w:val="18"/>
        <w:szCs w:val="18"/>
      </w:rPr>
      <w:t>Fax: +4 (0) 254777769</w:t>
    </w:r>
  </w:p>
  <w:p w:rsidR="006306A7" w:rsidRPr="00F2436B" w:rsidRDefault="006306A7" w:rsidP="00CB6C5F">
    <w:pPr>
      <w:spacing w:after="0" w:line="240" w:lineRule="auto"/>
      <w:jc w:val="right"/>
      <w:rPr>
        <w:rFonts w:cs="Times New Roman"/>
        <w:sz w:val="18"/>
        <w:szCs w:val="18"/>
      </w:rPr>
    </w:pPr>
    <w:r w:rsidRPr="00F2436B">
      <w:rPr>
        <w:rFonts w:cs="Times New Roman"/>
        <w:sz w:val="18"/>
        <w:szCs w:val="18"/>
      </w:rPr>
      <w:t>liceubratianu@yahoo.com</w:t>
    </w:r>
  </w:p>
  <w:p w:rsidR="006306A7" w:rsidRPr="00F2436B" w:rsidRDefault="006306A7" w:rsidP="00CB6C5F">
    <w:pPr>
      <w:spacing w:after="0" w:line="240" w:lineRule="auto"/>
      <w:jc w:val="right"/>
      <w:rPr>
        <w:rFonts w:cs="Times New Roman"/>
        <w:sz w:val="18"/>
        <w:szCs w:val="18"/>
      </w:rPr>
    </w:pPr>
    <w:r w:rsidRPr="00F2436B">
      <w:rPr>
        <w:rFonts w:cs="Times New Roman"/>
        <w:sz w:val="18"/>
        <w:szCs w:val="18"/>
      </w:rPr>
      <w:t>www.colegiulhateg.ro</w:t>
    </w:r>
  </w:p>
  <w:p w:rsidR="006306A7" w:rsidRDefault="006306A7" w:rsidP="00CB6C5F">
    <w:pPr>
      <w:pStyle w:val="Footer"/>
    </w:pPr>
  </w:p>
  <w:p w:rsidR="006306A7" w:rsidRDefault="006306A7" w:rsidP="003F3AAA">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06A7" w:rsidRDefault="006306A7" w:rsidP="0012522E">
    <w:pPr>
      <w:spacing w:after="0" w:line="240" w:lineRule="auto"/>
      <w:jc w:val="right"/>
      <w:rPr>
        <w:rFonts w:ascii="Times New Roman" w:hAnsi="Times New Roman" w:cs="Times New Roman"/>
        <w:sz w:val="18"/>
        <w:szCs w:val="18"/>
      </w:rPr>
    </w:pPr>
  </w:p>
  <w:p w:rsidR="006306A7" w:rsidRDefault="006306A7" w:rsidP="0012522E">
    <w:pPr>
      <w:spacing w:after="0" w:line="240" w:lineRule="auto"/>
      <w:jc w:val="right"/>
      <w:rPr>
        <w:rFonts w:cs="Times New Roman"/>
        <w:sz w:val="18"/>
        <w:szCs w:val="18"/>
      </w:rPr>
    </w:pPr>
    <w:r>
      <w:rPr>
        <w:rFonts w:cs="Times New Roman"/>
        <w:sz w:val="18"/>
        <w:szCs w:val="18"/>
      </w:rPr>
      <w:t>_________________________________________________________________________________________________________</w:t>
    </w:r>
  </w:p>
  <w:p w:rsidR="006306A7" w:rsidRDefault="006306A7" w:rsidP="0012522E">
    <w:pPr>
      <w:spacing w:after="0" w:line="240" w:lineRule="auto"/>
      <w:jc w:val="right"/>
      <w:rPr>
        <w:rFonts w:cs="Times New Roman"/>
        <w:sz w:val="18"/>
        <w:szCs w:val="18"/>
      </w:rPr>
    </w:pPr>
  </w:p>
  <w:p w:rsidR="006306A7" w:rsidRPr="00F2436B" w:rsidRDefault="006306A7" w:rsidP="0012522E">
    <w:pPr>
      <w:spacing w:after="0" w:line="240" w:lineRule="auto"/>
      <w:jc w:val="right"/>
      <w:rPr>
        <w:rFonts w:cs="Times New Roman"/>
        <w:sz w:val="18"/>
        <w:szCs w:val="18"/>
      </w:rPr>
    </w:pPr>
    <w:r w:rsidRPr="00F2436B">
      <w:rPr>
        <w:rFonts w:cs="Times New Roman"/>
        <w:sz w:val="18"/>
        <w:szCs w:val="18"/>
      </w:rPr>
      <w:t>Str. Munţii Retezat nr. 3, 335500 - HAȚEG, jud. HUNEDOARA</w:t>
    </w:r>
  </w:p>
  <w:p w:rsidR="006306A7" w:rsidRPr="00F2436B" w:rsidRDefault="006306A7" w:rsidP="0012522E">
    <w:pPr>
      <w:spacing w:after="0" w:line="240" w:lineRule="auto"/>
      <w:jc w:val="right"/>
      <w:rPr>
        <w:rFonts w:cs="Times New Roman"/>
        <w:sz w:val="18"/>
        <w:szCs w:val="18"/>
      </w:rPr>
    </w:pPr>
    <w:r w:rsidRPr="00F2436B">
      <w:rPr>
        <w:rFonts w:cs="Times New Roman"/>
        <w:sz w:val="18"/>
        <w:szCs w:val="18"/>
      </w:rPr>
      <w:t>Tel: +4 (0) 254770020</w:t>
    </w:r>
  </w:p>
  <w:p w:rsidR="006306A7" w:rsidRPr="00F2436B" w:rsidRDefault="006306A7" w:rsidP="0012522E">
    <w:pPr>
      <w:spacing w:after="0" w:line="240" w:lineRule="auto"/>
      <w:jc w:val="right"/>
      <w:rPr>
        <w:rFonts w:cs="Times New Roman"/>
        <w:sz w:val="18"/>
        <w:szCs w:val="18"/>
      </w:rPr>
    </w:pPr>
    <w:r w:rsidRPr="00F2436B">
      <w:rPr>
        <w:rFonts w:cs="Times New Roman"/>
        <w:sz w:val="18"/>
        <w:szCs w:val="18"/>
      </w:rPr>
      <w:t>Fax: +4 (0) 254777769</w:t>
    </w:r>
  </w:p>
  <w:p w:rsidR="006306A7" w:rsidRPr="00F2436B" w:rsidRDefault="006306A7" w:rsidP="0012522E">
    <w:pPr>
      <w:spacing w:after="0" w:line="240" w:lineRule="auto"/>
      <w:jc w:val="right"/>
      <w:rPr>
        <w:rFonts w:cs="Times New Roman"/>
        <w:sz w:val="18"/>
        <w:szCs w:val="18"/>
      </w:rPr>
    </w:pPr>
    <w:r w:rsidRPr="00F2436B">
      <w:rPr>
        <w:rFonts w:cs="Times New Roman"/>
        <w:sz w:val="18"/>
        <w:szCs w:val="18"/>
      </w:rPr>
      <w:t>liceubratianu@yahoo.com</w:t>
    </w:r>
  </w:p>
  <w:p w:rsidR="006306A7" w:rsidRPr="00F2436B" w:rsidRDefault="006306A7" w:rsidP="0012522E">
    <w:pPr>
      <w:spacing w:after="0" w:line="240" w:lineRule="auto"/>
      <w:jc w:val="right"/>
      <w:rPr>
        <w:rFonts w:cs="Times New Roman"/>
        <w:sz w:val="18"/>
        <w:szCs w:val="18"/>
      </w:rPr>
    </w:pPr>
    <w:r w:rsidRPr="00F2436B">
      <w:rPr>
        <w:rFonts w:cs="Times New Roman"/>
        <w:sz w:val="18"/>
        <w:szCs w:val="18"/>
      </w:rPr>
      <w:t>www.colegiulhateg.ro</w:t>
    </w:r>
  </w:p>
  <w:p w:rsidR="006306A7" w:rsidRDefault="006306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5F87" w:rsidRDefault="00DB5F87" w:rsidP="006469F5">
      <w:pPr>
        <w:spacing w:after="0" w:line="240" w:lineRule="auto"/>
      </w:pPr>
      <w:r>
        <w:separator/>
      </w:r>
    </w:p>
  </w:footnote>
  <w:footnote w:type="continuationSeparator" w:id="0">
    <w:p w:rsidR="00DB5F87" w:rsidRDefault="00DB5F87" w:rsidP="006469F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06A7" w:rsidRDefault="006306A7" w:rsidP="006469F5">
    <w:pPr>
      <w:pStyle w:val="Header"/>
    </w:pPr>
    <w:r>
      <w:rPr>
        <w:noProof/>
      </w:rPr>
      <w:drawing>
        <wp:anchor distT="0" distB="0" distL="114300" distR="114300" simplePos="0" relativeHeight="251670528" behindDoc="0" locked="0" layoutInCell="1" allowOverlap="1">
          <wp:simplePos x="0" y="0"/>
          <wp:positionH relativeFrom="column">
            <wp:posOffset>-219075</wp:posOffset>
          </wp:positionH>
          <wp:positionV relativeFrom="paragraph">
            <wp:posOffset>178435</wp:posOffset>
          </wp:positionV>
          <wp:extent cx="809625" cy="876300"/>
          <wp:effectExtent l="19050" t="0" r="9525" b="0"/>
          <wp:wrapThrough wrapText="bothSides">
            <wp:wrapPolygon edited="0">
              <wp:start x="-508" y="0"/>
              <wp:lineTo x="-508" y="21130"/>
              <wp:lineTo x="21854" y="21130"/>
              <wp:lineTo x="21854" y="0"/>
              <wp:lineTo x="-508" y="0"/>
            </wp:wrapPolygon>
          </wp:wrapThrough>
          <wp:docPr id="3"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pic:cNvPicPr>
                    <a:picLocks noChangeAspect="1" noChangeArrowheads="1"/>
                  </pic:cNvPicPr>
                </pic:nvPicPr>
                <pic:blipFill>
                  <a:blip r:embed="rId1"/>
                  <a:srcRect/>
                  <a:stretch>
                    <a:fillRect/>
                  </a:stretch>
                </pic:blipFill>
                <pic:spPr bwMode="auto">
                  <a:xfrm>
                    <a:off x="0" y="0"/>
                    <a:ext cx="809625" cy="876300"/>
                  </a:xfrm>
                  <a:prstGeom prst="rect">
                    <a:avLst/>
                  </a:prstGeom>
                  <a:noFill/>
                  <a:ln w="9525">
                    <a:noFill/>
                    <a:miter lim="800000"/>
                    <a:headEnd/>
                    <a:tailEnd/>
                  </a:ln>
                </pic:spPr>
              </pic:pic>
            </a:graphicData>
          </a:graphic>
        </wp:anchor>
      </w:drawing>
    </w:r>
  </w:p>
  <w:p w:rsidR="006306A7" w:rsidRPr="003F3AAA" w:rsidRDefault="00A31B23" w:rsidP="006469F5">
    <w:pPr>
      <w:pStyle w:val="Header"/>
      <w:rPr>
        <w:rFonts w:ascii="Times New Roman" w:hAnsi="Times New Roman" w:cs="Times New Roman"/>
        <w:b/>
      </w:rPr>
    </w:pPr>
    <w:r>
      <w:rPr>
        <w:noProof/>
      </w:rPr>
      <mc:AlternateContent>
        <mc:Choice Requires="wps">
          <w:drawing>
            <wp:anchor distT="0" distB="0" distL="114300" distR="114300" simplePos="0" relativeHeight="251676672" behindDoc="0" locked="0" layoutInCell="1" allowOverlap="1">
              <wp:simplePos x="0" y="0"/>
              <wp:positionH relativeFrom="column">
                <wp:posOffset>3904615</wp:posOffset>
              </wp:positionH>
              <wp:positionV relativeFrom="paragraph">
                <wp:posOffset>101600</wp:posOffset>
              </wp:positionV>
              <wp:extent cx="2314575" cy="600075"/>
              <wp:effectExtent l="0" t="0" r="0" b="0"/>
              <wp:wrapNone/>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4575" cy="600075"/>
                      </a:xfrm>
                      <a:prstGeom prst="rect">
                        <a:avLst/>
                      </a:prstGeom>
                      <a:noFill/>
                      <a:ln w="9525">
                        <a:noFill/>
                        <a:miter lim="800000"/>
                        <a:headEnd/>
                        <a:tailEnd/>
                      </a:ln>
                    </wps:spPr>
                    <wps:txbx>
                      <w:txbxContent>
                        <w:p w:rsidR="006306A7" w:rsidRPr="003D46F5" w:rsidRDefault="006306A7" w:rsidP="00CB6C5F">
                          <w:pPr>
                            <w:spacing w:after="0" w:line="240" w:lineRule="auto"/>
                          </w:pPr>
                          <w:r w:rsidRPr="003D46F5">
                            <w:t>MINISTERUL EDUCAȚIEI NAȚIONALE</w:t>
                          </w:r>
                        </w:p>
                        <w:p w:rsidR="006306A7" w:rsidRDefault="006306A7" w:rsidP="00CB6C5F">
                          <w:pPr>
                            <w:spacing w:after="0" w:line="240" w:lineRule="auto"/>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Casetă text 2" o:spid="_x0000_s1026" type="#_x0000_t202" style="position:absolute;margin-left:307.45pt;margin-top:8pt;width:182.25pt;height:47.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" filled="f" stroked="f">
              <v:textbox>
                <w:txbxContent>
                  <w:p w:rsidR="006306A7" w:rsidRPr="003D46F5" w:rsidRDefault="006306A7" w:rsidP="00CB6C5F">
                    <w:pPr>
                      <w:spacing w:after="0" w:line="240" w:lineRule="auto"/>
                    </w:pPr>
                    <w:r w:rsidRPr="003D46F5">
                      <w:t>MINISTERUL EDUCAȚIEI NAȚIONALE</w:t>
                    </w:r>
                  </w:p>
                  <w:p w:rsidR="006306A7" w:rsidRDefault="006306A7" w:rsidP="00CB6C5F">
                    <w:pPr>
                      <w:spacing w:after="0" w:line="240" w:lineRule="auto"/>
                      <w:jc w:val="both"/>
                    </w:pPr>
                  </w:p>
                </w:txbxContent>
              </v:textbox>
            </v:shape>
          </w:pict>
        </mc:Fallback>
      </mc:AlternateContent>
    </w:r>
    <w:r w:rsidR="006306A7">
      <w:rPr>
        <w:noProof/>
      </w:rPr>
      <w:drawing>
        <wp:anchor distT="0" distB="0" distL="114300" distR="114300" simplePos="0" relativeHeight="251674624" behindDoc="0" locked="0" layoutInCell="1" allowOverlap="1">
          <wp:simplePos x="0" y="0"/>
          <wp:positionH relativeFrom="column">
            <wp:posOffset>3114040</wp:posOffset>
          </wp:positionH>
          <wp:positionV relativeFrom="paragraph">
            <wp:posOffset>73025</wp:posOffset>
          </wp:positionV>
          <wp:extent cx="600075" cy="619125"/>
          <wp:effectExtent l="19050" t="0" r="9525" b="0"/>
          <wp:wrapThrough wrapText="bothSides">
            <wp:wrapPolygon edited="0">
              <wp:start x="-686" y="0"/>
              <wp:lineTo x="-686" y="21268"/>
              <wp:lineTo x="21943" y="21268"/>
              <wp:lineTo x="21943" y="0"/>
              <wp:lineTo x="-686" y="0"/>
            </wp:wrapPolygon>
          </wp:wrapThrough>
          <wp:docPr id="5"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srcRect/>
                  <a:stretch>
                    <a:fillRect/>
                  </a:stretch>
                </pic:blipFill>
                <pic:spPr bwMode="auto">
                  <a:xfrm>
                    <a:off x="0" y="0"/>
                    <a:ext cx="600075" cy="619125"/>
                  </a:xfrm>
                  <a:prstGeom prst="rect">
                    <a:avLst/>
                  </a:prstGeom>
                  <a:noFill/>
                  <a:ln w="9525">
                    <a:noFill/>
                    <a:miter lim="800000"/>
                    <a:headEnd/>
                    <a:tailEnd/>
                  </a:ln>
                </pic:spPr>
              </pic:pic>
            </a:graphicData>
          </a:graphic>
        </wp:anchor>
      </w:drawing>
    </w:r>
    <w:r>
      <w:rPr>
        <w:noProof/>
      </w:rPr>
      <mc:AlternateContent>
        <mc:Choice Requires="wps">
          <w:drawing>
            <wp:anchor distT="0" distB="0" distL="114300" distR="114300" simplePos="0" relativeHeight="251672576" behindDoc="0" locked="0" layoutInCell="1" allowOverlap="1">
              <wp:simplePos x="0" y="0"/>
              <wp:positionH relativeFrom="column">
                <wp:posOffset>1132840</wp:posOffset>
              </wp:positionH>
              <wp:positionV relativeFrom="paragraph">
                <wp:posOffset>149225</wp:posOffset>
              </wp:positionV>
              <wp:extent cx="1543050" cy="600075"/>
              <wp:effectExtent l="0" t="0" r="0" b="0"/>
              <wp:wrapNone/>
              <wp:docPr id="4"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600075"/>
                      </a:xfrm>
                      <a:prstGeom prst="rect">
                        <a:avLst/>
                      </a:prstGeom>
                      <a:noFill/>
                      <a:ln w="9525">
                        <a:noFill/>
                        <a:miter lim="800000"/>
                        <a:headEnd/>
                        <a:tailEnd/>
                      </a:ln>
                    </wps:spPr>
                    <wps:txbx>
                      <w:txbxContent>
                        <w:p w:rsidR="006306A7" w:rsidRPr="00F755BE" w:rsidRDefault="006306A7" w:rsidP="00CB6C5F">
                          <w:pPr>
                            <w:spacing w:after="0" w:line="240" w:lineRule="auto"/>
                            <w:jc w:val="center"/>
                            <w:rPr>
                              <w:rFonts w:cs="Times New Roman"/>
                            </w:rPr>
                          </w:pPr>
                          <w:r w:rsidRPr="00F755BE">
                            <w:rPr>
                              <w:lang w:val="en-US"/>
                            </w:rPr>
                            <w:t>COLEGIUL NA</w:t>
                          </w:r>
                          <w:r w:rsidRPr="00F755BE">
                            <w:rPr>
                              <w:rFonts w:cs="Times New Roman"/>
                            </w:rPr>
                            <w:t>ŢIONAL</w:t>
                          </w:r>
                        </w:p>
                        <w:p w:rsidR="006306A7" w:rsidRPr="00F755BE" w:rsidRDefault="006306A7" w:rsidP="00CB6C5F">
                          <w:pPr>
                            <w:spacing w:after="0" w:line="240" w:lineRule="auto"/>
                            <w:jc w:val="center"/>
                            <w:rPr>
                              <w:rFonts w:cs="Times New Roman"/>
                            </w:rPr>
                          </w:pPr>
                          <w:r w:rsidRPr="00F755BE">
                            <w:rPr>
                              <w:rFonts w:cs="Times New Roman"/>
                            </w:rPr>
                            <w:t>„I.C. BRĂTIANU”</w:t>
                          </w:r>
                        </w:p>
                        <w:p w:rsidR="006306A7" w:rsidRPr="00F755BE" w:rsidRDefault="006306A7" w:rsidP="00CB6C5F">
                          <w:pPr>
                            <w:spacing w:after="0" w:line="240" w:lineRule="auto"/>
                            <w:jc w:val="center"/>
                            <w:rPr>
                              <w:rFonts w:cs="Times New Roman"/>
                            </w:rPr>
                          </w:pPr>
                          <w:r w:rsidRPr="00F755BE">
                            <w:rPr>
                              <w:rFonts w:cs="Times New Roman"/>
                            </w:rPr>
                            <w:t>HAŢEG</w:t>
                          </w:r>
                        </w:p>
                        <w:p w:rsidR="006306A7" w:rsidRPr="00F2436B" w:rsidRDefault="006306A7" w:rsidP="00CB6C5F">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id="_x0000_s1027" type="#_x0000_t202" style="position:absolute;margin-left:89.2pt;margin-top:11.75pt;width:121.5pt;height:47.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" filled="f" stroked="f">
              <v:textbox>
                <w:txbxContent>
                  <w:p w:rsidR="006306A7" w:rsidRPr="00F755BE" w:rsidRDefault="006306A7" w:rsidP="00CB6C5F">
                    <w:pPr>
                      <w:spacing w:after="0" w:line="240" w:lineRule="auto"/>
                      <w:jc w:val="center"/>
                      <w:rPr>
                        <w:rFonts w:cs="Times New Roman"/>
                      </w:rPr>
                    </w:pPr>
                    <w:r w:rsidRPr="00F755BE">
                      <w:rPr>
                        <w:lang w:val="en-US"/>
                      </w:rPr>
                      <w:t>COLEGIUL NA</w:t>
                    </w:r>
                    <w:r w:rsidRPr="00F755BE">
                      <w:rPr>
                        <w:rFonts w:cs="Times New Roman"/>
                      </w:rPr>
                      <w:t>ŢIONAL</w:t>
                    </w:r>
                  </w:p>
                  <w:p w:rsidR="006306A7" w:rsidRPr="00F755BE" w:rsidRDefault="006306A7" w:rsidP="00CB6C5F">
                    <w:pPr>
                      <w:spacing w:after="0" w:line="240" w:lineRule="auto"/>
                      <w:jc w:val="center"/>
                      <w:rPr>
                        <w:rFonts w:cs="Times New Roman"/>
                      </w:rPr>
                    </w:pPr>
                    <w:r w:rsidRPr="00F755BE">
                      <w:rPr>
                        <w:rFonts w:cs="Times New Roman"/>
                      </w:rPr>
                      <w:t>„I.C. BRĂTIANU”</w:t>
                    </w:r>
                  </w:p>
                  <w:p w:rsidR="006306A7" w:rsidRPr="00F755BE" w:rsidRDefault="006306A7" w:rsidP="00CB6C5F">
                    <w:pPr>
                      <w:spacing w:after="0" w:line="240" w:lineRule="auto"/>
                      <w:jc w:val="center"/>
                      <w:rPr>
                        <w:rFonts w:cs="Times New Roman"/>
                      </w:rPr>
                    </w:pPr>
                    <w:r w:rsidRPr="00F755BE">
                      <w:rPr>
                        <w:rFonts w:cs="Times New Roman"/>
                      </w:rPr>
                      <w:t>HAŢEG</w:t>
                    </w:r>
                  </w:p>
                  <w:p w:rsidR="006306A7" w:rsidRPr="00F2436B" w:rsidRDefault="006306A7" w:rsidP="00CB6C5F">
                    <w:pPr>
                      <w:rPr>
                        <w:lang w:val="en-US"/>
                      </w:rPr>
                    </w:pPr>
                  </w:p>
                </w:txbxContent>
              </v:textbox>
            </v:shape>
          </w:pict>
        </mc:Fallback>
      </mc:AlternateContent>
    </w:r>
  </w:p>
  <w:p w:rsidR="006306A7" w:rsidRPr="003F3AAA" w:rsidRDefault="006306A7" w:rsidP="006469F5">
    <w:pPr>
      <w:pStyle w:val="Header"/>
      <w:rPr>
        <w:rFonts w:ascii="Times New Roman" w:hAnsi="Times New Roman" w:cs="Times New Roman"/>
        <w:b/>
      </w:rPr>
    </w:pPr>
  </w:p>
  <w:p w:rsidR="006306A7" w:rsidRPr="003F3AAA" w:rsidRDefault="006306A7" w:rsidP="006469F5">
    <w:pPr>
      <w:pStyle w:val="Header"/>
      <w:rPr>
        <w:rFonts w:ascii="Times New Roman" w:hAnsi="Times New Roman" w:cs="Times New Roman"/>
        <w:b/>
      </w:rPr>
    </w:pPr>
  </w:p>
  <w:p w:rsidR="006306A7" w:rsidRDefault="006306A7" w:rsidP="006469F5">
    <w:pPr>
      <w:pStyle w:val="Header"/>
      <w:rPr>
        <w:b/>
      </w:rPr>
    </w:pPr>
  </w:p>
  <w:p w:rsidR="006306A7" w:rsidRDefault="006306A7" w:rsidP="006469F5">
    <w:pPr>
      <w:pStyle w:val="Header"/>
      <w:rPr>
        <w:b/>
      </w:rPr>
    </w:pPr>
  </w:p>
  <w:p w:rsidR="006306A7" w:rsidRDefault="006306A7" w:rsidP="006469F5">
    <w:pPr>
      <w:pStyle w:val="Header"/>
      <w:rPr>
        <w:b/>
      </w:rPr>
    </w:pPr>
  </w:p>
  <w:p w:rsidR="006306A7" w:rsidRDefault="006306A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06A7" w:rsidRDefault="006306A7">
    <w:pPr>
      <w:pStyle w:val="Header"/>
      <w:rPr>
        <w:lang w:val="en-US"/>
      </w:rPr>
    </w:pPr>
  </w:p>
  <w:p w:rsidR="006306A7" w:rsidRPr="0012522E" w:rsidRDefault="00A31B23">
    <w:pPr>
      <w:pStyle w:val="Header"/>
      <w:rPr>
        <w:lang w:val="en-US"/>
      </w:rPr>
    </w:pPr>
    <w:r>
      <w:rPr>
        <w:noProof/>
      </w:rPr>
      <mc:AlternateContent>
        <mc:Choice Requires="wps">
          <w:drawing>
            <wp:anchor distT="0" distB="0" distL="114300" distR="114300" simplePos="0" relativeHeight="251668480" behindDoc="0" locked="0" layoutInCell="1" allowOverlap="1">
              <wp:simplePos x="0" y="0"/>
              <wp:positionH relativeFrom="column">
                <wp:posOffset>3510280</wp:posOffset>
              </wp:positionH>
              <wp:positionV relativeFrom="paragraph">
                <wp:posOffset>219710</wp:posOffset>
              </wp:positionV>
              <wp:extent cx="2314575" cy="390525"/>
              <wp:effectExtent l="0" t="0" r="0" b="0"/>
              <wp:wrapNone/>
              <wp:docPr id="307"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4575" cy="390525"/>
                      </a:xfrm>
                      <a:prstGeom prst="rect">
                        <a:avLst/>
                      </a:prstGeom>
                      <a:noFill/>
                      <a:ln w="9525">
                        <a:noFill/>
                        <a:miter lim="800000"/>
                        <a:headEnd/>
                        <a:tailEnd/>
                      </a:ln>
                    </wps:spPr>
                    <wps:txbx>
                      <w:txbxContent>
                        <w:p w:rsidR="006306A7" w:rsidRPr="003D46F5" w:rsidRDefault="006306A7" w:rsidP="00F755BE">
                          <w:pPr>
                            <w:spacing w:after="0" w:line="240" w:lineRule="auto"/>
                          </w:pPr>
                          <w:r w:rsidRPr="003D46F5">
                            <w:t>MINISTERUL EDUCAȚIEI NAȚIONALE</w:t>
                          </w:r>
                        </w:p>
                        <w:p w:rsidR="006306A7" w:rsidRDefault="006306A7" w:rsidP="00F755BE">
                          <w:pPr>
                            <w:spacing w:after="0" w:line="240" w:lineRule="auto"/>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_x0000_s1028" type="#_x0000_t202" style="position:absolute;margin-left:276.4pt;margin-top:17.3pt;width:182.25pt;height:30.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" filled="f" stroked="f">
              <v:textbox>
                <w:txbxContent>
                  <w:p w:rsidR="006306A7" w:rsidRPr="003D46F5" w:rsidRDefault="006306A7" w:rsidP="00F755BE">
                    <w:pPr>
                      <w:spacing w:after="0" w:line="240" w:lineRule="auto"/>
                    </w:pPr>
                    <w:r w:rsidRPr="003D46F5">
                      <w:t>MINISTERUL EDUCAȚIEI NAȚIONALE</w:t>
                    </w:r>
                  </w:p>
                  <w:p w:rsidR="006306A7" w:rsidRDefault="006306A7" w:rsidP="00F755BE">
                    <w:pPr>
                      <w:spacing w:after="0" w:line="240" w:lineRule="auto"/>
                      <w:jc w:val="both"/>
                    </w:pPr>
                  </w:p>
                </w:txbxContent>
              </v:textbox>
            </v:shape>
          </w:pict>
        </mc:Fallback>
      </mc:AlternateContent>
    </w:r>
    <w:r w:rsidR="00433390">
      <w:rPr>
        <w:noProof/>
      </w:rPr>
      <w:drawing>
        <wp:anchor distT="0" distB="0" distL="114300" distR="114300" simplePos="0" relativeHeight="251667456" behindDoc="0" locked="0" layoutInCell="1" allowOverlap="1">
          <wp:simplePos x="0" y="0"/>
          <wp:positionH relativeFrom="column">
            <wp:posOffset>2672080</wp:posOffset>
          </wp:positionH>
          <wp:positionV relativeFrom="paragraph">
            <wp:posOffset>95885</wp:posOffset>
          </wp:positionV>
          <wp:extent cx="600075" cy="619125"/>
          <wp:effectExtent l="19050" t="0" r="9525" b="0"/>
          <wp:wrapThrough wrapText="bothSides">
            <wp:wrapPolygon edited="0">
              <wp:start x="-686" y="0"/>
              <wp:lineTo x="-686" y="21268"/>
              <wp:lineTo x="21943" y="21268"/>
              <wp:lineTo x="21943" y="0"/>
              <wp:lineTo x="-686" y="0"/>
            </wp:wrapPolygon>
          </wp:wrapThrough>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srcRect/>
                  <a:stretch>
                    <a:fillRect/>
                  </a:stretch>
                </pic:blipFill>
                <pic:spPr bwMode="auto">
                  <a:xfrm>
                    <a:off x="0" y="0"/>
                    <a:ext cx="600075" cy="619125"/>
                  </a:xfrm>
                  <a:prstGeom prst="rect">
                    <a:avLst/>
                  </a:prstGeom>
                  <a:noFill/>
                  <a:ln w="9525">
                    <a:noFill/>
                    <a:miter lim="800000"/>
                    <a:headEnd/>
                    <a:tailEnd/>
                  </a:ln>
                </pic:spPr>
              </pic:pic>
            </a:graphicData>
          </a:graphic>
        </wp:anchor>
      </w:drawing>
    </w:r>
    <w:r>
      <w:rPr>
        <w:noProof/>
      </w:rPr>
      <mc:AlternateContent>
        <mc:Choice Requires="wps">
          <w:drawing>
            <wp:anchor distT="0" distB="0" distL="114300" distR="114300" simplePos="0" relativeHeight="251665408" behindDoc="0" locked="0" layoutInCell="1" allowOverlap="1">
              <wp:simplePos x="0" y="0"/>
              <wp:positionH relativeFrom="column">
                <wp:posOffset>1205865</wp:posOffset>
              </wp:positionH>
              <wp:positionV relativeFrom="paragraph">
                <wp:posOffset>67310</wp:posOffset>
              </wp:positionV>
              <wp:extent cx="1409065" cy="809625"/>
              <wp:effectExtent l="0" t="0" r="0" b="0"/>
              <wp:wrapNone/>
              <wp:docPr id="2"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065" cy="809625"/>
                      </a:xfrm>
                      <a:prstGeom prst="rect">
                        <a:avLst/>
                      </a:prstGeom>
                      <a:noFill/>
                      <a:ln w="9525">
                        <a:noFill/>
                        <a:miter lim="800000"/>
                        <a:headEnd/>
                        <a:tailEnd/>
                      </a:ln>
                    </wps:spPr>
                    <wps:txbx>
                      <w:txbxContent>
                        <w:p w:rsidR="006306A7" w:rsidRPr="00F755BE" w:rsidRDefault="001375DA" w:rsidP="0012522E">
                          <w:pPr>
                            <w:spacing w:after="0" w:line="240" w:lineRule="auto"/>
                            <w:jc w:val="center"/>
                            <w:rPr>
                              <w:rFonts w:cs="Times New Roman"/>
                            </w:rPr>
                          </w:pPr>
                          <w:r>
                            <w:rPr>
                              <w:lang w:val="en-US"/>
                            </w:rPr>
                            <w:t>LICEUL TEORETIC</w:t>
                          </w:r>
                        </w:p>
                        <w:p w:rsidR="006306A7" w:rsidRPr="00F755BE" w:rsidRDefault="00A31B23" w:rsidP="0012522E">
                          <w:pPr>
                            <w:spacing w:after="0" w:line="240" w:lineRule="auto"/>
                            <w:jc w:val="center"/>
                            <w:rPr>
                              <w:rFonts w:cs="Times New Roman"/>
                            </w:rPr>
                          </w:pPr>
                          <w:r>
                            <w:rPr>
                              <w:rFonts w:cs="Times New Roman"/>
                            </w:rPr>
                            <w:t>„</w:t>
                          </w:r>
                          <w:r w:rsidR="00FE61AC">
                            <w:rPr>
                              <w:rFonts w:cs="Times New Roman"/>
                            </w:rPr>
                            <w:t>ION CONSTANTIN BRĂTIANU</w:t>
                          </w:r>
                          <w:r>
                            <w:rPr>
                              <w:rFonts w:cs="Times New Roman"/>
                            </w:rPr>
                            <w:t>”</w:t>
                          </w:r>
                        </w:p>
                        <w:p w:rsidR="006306A7" w:rsidRPr="00F755BE" w:rsidRDefault="006306A7" w:rsidP="0012522E">
                          <w:pPr>
                            <w:spacing w:after="0" w:line="240" w:lineRule="auto"/>
                            <w:jc w:val="center"/>
                            <w:rPr>
                              <w:rFonts w:cs="Times New Roman"/>
                            </w:rPr>
                          </w:pPr>
                          <w:r w:rsidRPr="00F755BE">
                            <w:rPr>
                              <w:rFonts w:cs="Times New Roman"/>
                            </w:rPr>
                            <w:t>HAŢEG</w:t>
                          </w:r>
                        </w:p>
                        <w:p w:rsidR="006306A7" w:rsidRPr="00F2436B" w:rsidRDefault="006306A7" w:rsidP="0012522E">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id="_x0000_s1029" type="#_x0000_t202" style="position:absolute;margin-left:94.95pt;margin-top:5.3pt;width:110.95pt;height:63.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" filled="f" stroked="f">
              <v:textbox>
                <w:txbxContent>
                  <w:p w:rsidR="006306A7" w:rsidRPr="00F755BE" w:rsidRDefault="001375DA" w:rsidP="0012522E">
                    <w:pPr>
                      <w:spacing w:after="0" w:line="240" w:lineRule="auto"/>
                      <w:jc w:val="center"/>
                      <w:rPr>
                        <w:rFonts w:cs="Times New Roman"/>
                      </w:rPr>
                    </w:pPr>
                    <w:r>
                      <w:rPr>
                        <w:lang w:val="en-US"/>
                      </w:rPr>
                      <w:t>LICEUL TEORETIC</w:t>
                    </w:r>
                  </w:p>
                  <w:p w:rsidR="006306A7" w:rsidRPr="00F755BE" w:rsidRDefault="00A31B23" w:rsidP="0012522E">
                    <w:pPr>
                      <w:spacing w:after="0" w:line="240" w:lineRule="auto"/>
                      <w:jc w:val="center"/>
                      <w:rPr>
                        <w:rFonts w:cs="Times New Roman"/>
                      </w:rPr>
                    </w:pPr>
                    <w:r>
                      <w:rPr>
                        <w:rFonts w:cs="Times New Roman"/>
                      </w:rPr>
                      <w:t>„</w:t>
                    </w:r>
                    <w:r w:rsidR="00FE61AC">
                      <w:rPr>
                        <w:rFonts w:cs="Times New Roman"/>
                      </w:rPr>
                      <w:t>ION CONSTANTIN BRĂTIANU</w:t>
                    </w:r>
                    <w:r>
                      <w:rPr>
                        <w:rFonts w:cs="Times New Roman"/>
                      </w:rPr>
                      <w:t>”</w:t>
                    </w:r>
                  </w:p>
                  <w:p w:rsidR="006306A7" w:rsidRPr="00F755BE" w:rsidRDefault="006306A7" w:rsidP="0012522E">
                    <w:pPr>
                      <w:spacing w:after="0" w:line="240" w:lineRule="auto"/>
                      <w:jc w:val="center"/>
                      <w:rPr>
                        <w:rFonts w:cs="Times New Roman"/>
                      </w:rPr>
                    </w:pPr>
                    <w:r w:rsidRPr="00F755BE">
                      <w:rPr>
                        <w:rFonts w:cs="Times New Roman"/>
                      </w:rPr>
                      <w:t>HAŢEG</w:t>
                    </w:r>
                  </w:p>
                  <w:p w:rsidR="006306A7" w:rsidRPr="00F2436B" w:rsidRDefault="006306A7" w:rsidP="0012522E">
                    <w:pPr>
                      <w:rPr>
                        <w:lang w:val="en-US"/>
                      </w:rPr>
                    </w:pPr>
                  </w:p>
                </w:txbxContent>
              </v:textbox>
            </v:shape>
          </w:pict>
        </mc:Fallback>
      </mc:AlternateContent>
    </w:r>
    <w:r w:rsidR="00FE61AC">
      <w:rPr>
        <w:noProof/>
      </w:rPr>
      <w:drawing>
        <wp:inline distT="0" distB="0" distL="0" distR="0">
          <wp:extent cx="800100" cy="828675"/>
          <wp:effectExtent l="19050" t="0" r="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800100" cy="828675"/>
                  </a:xfrm>
                  <a:prstGeom prst="rect">
                    <a:avLst/>
                  </a:prstGeom>
                  <a:noFill/>
                  <a:ln w="9525">
                    <a:noFill/>
                    <a:miter lim="800000"/>
                    <a:headEnd/>
                    <a:tailEnd/>
                  </a:ln>
                </pic:spPr>
              </pic:pic>
            </a:graphicData>
          </a:graphic>
        </wp:inline>
      </w:drawing>
    </w:r>
    <w:r w:rsidR="006306A7">
      <w:rPr>
        <w:lang w:val="en-US"/>
      </w:rPr>
      <w:tab/>
    </w:r>
    <w:r w:rsidR="006306A7">
      <w:rPr>
        <w:lang w:val="en-US"/>
      </w:rPr>
      <w:tab/>
    </w:r>
    <w:r w:rsidR="006306A7">
      <w:rPr>
        <w:lang w:val="en-US"/>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0F5AA8"/>
    <w:multiLevelType w:val="hybridMultilevel"/>
    <w:tmpl w:val="078CD7C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21C35D03"/>
    <w:multiLevelType w:val="hybridMultilevel"/>
    <w:tmpl w:val="FBDE0EF0"/>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3E9F19F2"/>
    <w:multiLevelType w:val="hybridMultilevel"/>
    <w:tmpl w:val="FA121C94"/>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408918E3"/>
    <w:multiLevelType w:val="hybridMultilevel"/>
    <w:tmpl w:val="5998B1C4"/>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4DEE68F4"/>
    <w:multiLevelType w:val="hybridMultilevel"/>
    <w:tmpl w:val="EF1C91E0"/>
    <w:lvl w:ilvl="0" w:tplc="BF8E389A">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55974468"/>
    <w:multiLevelType w:val="hybridMultilevel"/>
    <w:tmpl w:val="98768D1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5B1E4E73"/>
    <w:multiLevelType w:val="hybridMultilevel"/>
    <w:tmpl w:val="B406C55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5E4F4D41"/>
    <w:multiLevelType w:val="hybridMultilevel"/>
    <w:tmpl w:val="1A92AAC6"/>
    <w:lvl w:ilvl="0" w:tplc="859E7D1C">
      <w:start w:val="3"/>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6031153E"/>
    <w:multiLevelType w:val="hybridMultilevel"/>
    <w:tmpl w:val="258E3F0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6CA42E1A"/>
    <w:multiLevelType w:val="hybridMultilevel"/>
    <w:tmpl w:val="5672C0D8"/>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nsid w:val="7B7A5C2A"/>
    <w:multiLevelType w:val="hybridMultilevel"/>
    <w:tmpl w:val="CC2C564E"/>
    <w:lvl w:ilvl="0" w:tplc="9544D6B0">
      <w:start w:val="3"/>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1"/>
  </w:num>
  <w:num w:numId="4">
    <w:abstractNumId w:val="2"/>
  </w:num>
  <w:num w:numId="5">
    <w:abstractNumId w:val="9"/>
  </w:num>
  <w:num w:numId="6">
    <w:abstractNumId w:val="4"/>
  </w:num>
  <w:num w:numId="7">
    <w:abstractNumId w:val="10"/>
  </w:num>
  <w:num w:numId="8">
    <w:abstractNumId w:val="7"/>
  </w:num>
  <w:num w:numId="9">
    <w:abstractNumId w:val="0"/>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9F5"/>
    <w:rsid w:val="0000610A"/>
    <w:rsid w:val="0001005A"/>
    <w:rsid w:val="0002257A"/>
    <w:rsid w:val="0002716E"/>
    <w:rsid w:val="00035DBA"/>
    <w:rsid w:val="000659D2"/>
    <w:rsid w:val="000C4A0B"/>
    <w:rsid w:val="000D4B48"/>
    <w:rsid w:val="000E7A29"/>
    <w:rsid w:val="0011265A"/>
    <w:rsid w:val="0012522E"/>
    <w:rsid w:val="001375DA"/>
    <w:rsid w:val="00144311"/>
    <w:rsid w:val="00144ECD"/>
    <w:rsid w:val="001C17BF"/>
    <w:rsid w:val="001C5367"/>
    <w:rsid w:val="001F5E2F"/>
    <w:rsid w:val="001F6452"/>
    <w:rsid w:val="00217772"/>
    <w:rsid w:val="0026421A"/>
    <w:rsid w:val="0028547E"/>
    <w:rsid w:val="002916B3"/>
    <w:rsid w:val="0029176D"/>
    <w:rsid w:val="002B70D3"/>
    <w:rsid w:val="002C0430"/>
    <w:rsid w:val="002C25AB"/>
    <w:rsid w:val="002D30C9"/>
    <w:rsid w:val="002F3090"/>
    <w:rsid w:val="00302869"/>
    <w:rsid w:val="003161DF"/>
    <w:rsid w:val="00321E0F"/>
    <w:rsid w:val="00322AED"/>
    <w:rsid w:val="00327817"/>
    <w:rsid w:val="00347DD5"/>
    <w:rsid w:val="0035333A"/>
    <w:rsid w:val="003651A9"/>
    <w:rsid w:val="003776B8"/>
    <w:rsid w:val="00394265"/>
    <w:rsid w:val="00394EC5"/>
    <w:rsid w:val="003B735E"/>
    <w:rsid w:val="003D4B05"/>
    <w:rsid w:val="003F2648"/>
    <w:rsid w:val="003F3AAA"/>
    <w:rsid w:val="004115C9"/>
    <w:rsid w:val="00411C17"/>
    <w:rsid w:val="00422131"/>
    <w:rsid w:val="004265FC"/>
    <w:rsid w:val="00431C27"/>
    <w:rsid w:val="00433390"/>
    <w:rsid w:val="00461770"/>
    <w:rsid w:val="00470BD3"/>
    <w:rsid w:val="004A002F"/>
    <w:rsid w:val="004A1F33"/>
    <w:rsid w:val="004A7631"/>
    <w:rsid w:val="004C56B9"/>
    <w:rsid w:val="004C7805"/>
    <w:rsid w:val="004D384C"/>
    <w:rsid w:val="004E7FC6"/>
    <w:rsid w:val="004F676B"/>
    <w:rsid w:val="00526682"/>
    <w:rsid w:val="00543FD6"/>
    <w:rsid w:val="005501A3"/>
    <w:rsid w:val="00556F84"/>
    <w:rsid w:val="00580AE8"/>
    <w:rsid w:val="005864B5"/>
    <w:rsid w:val="005A3B03"/>
    <w:rsid w:val="005C2085"/>
    <w:rsid w:val="00602257"/>
    <w:rsid w:val="00603E72"/>
    <w:rsid w:val="00603ECC"/>
    <w:rsid w:val="0062283C"/>
    <w:rsid w:val="006246CE"/>
    <w:rsid w:val="006306A7"/>
    <w:rsid w:val="00643E62"/>
    <w:rsid w:val="006469F5"/>
    <w:rsid w:val="00647C8B"/>
    <w:rsid w:val="00657BD3"/>
    <w:rsid w:val="00681BB3"/>
    <w:rsid w:val="006B163E"/>
    <w:rsid w:val="006C56FD"/>
    <w:rsid w:val="006E117A"/>
    <w:rsid w:val="006E50EF"/>
    <w:rsid w:val="006E5AFE"/>
    <w:rsid w:val="006F0E59"/>
    <w:rsid w:val="0074649E"/>
    <w:rsid w:val="00775703"/>
    <w:rsid w:val="00775F89"/>
    <w:rsid w:val="00783EE9"/>
    <w:rsid w:val="00786C59"/>
    <w:rsid w:val="007A1B1B"/>
    <w:rsid w:val="007A4365"/>
    <w:rsid w:val="007C3B10"/>
    <w:rsid w:val="007D4EA2"/>
    <w:rsid w:val="007F7107"/>
    <w:rsid w:val="00806E63"/>
    <w:rsid w:val="008422EB"/>
    <w:rsid w:val="00885DEC"/>
    <w:rsid w:val="008905C1"/>
    <w:rsid w:val="00896BC0"/>
    <w:rsid w:val="008C5890"/>
    <w:rsid w:val="008D4FAD"/>
    <w:rsid w:val="008D536E"/>
    <w:rsid w:val="008F4319"/>
    <w:rsid w:val="009249F6"/>
    <w:rsid w:val="009553F1"/>
    <w:rsid w:val="00982217"/>
    <w:rsid w:val="009826BD"/>
    <w:rsid w:val="00994BE9"/>
    <w:rsid w:val="009B5615"/>
    <w:rsid w:val="009D0023"/>
    <w:rsid w:val="009E20FD"/>
    <w:rsid w:val="00A0443B"/>
    <w:rsid w:val="00A20685"/>
    <w:rsid w:val="00A27D45"/>
    <w:rsid w:val="00A31B23"/>
    <w:rsid w:val="00A463DE"/>
    <w:rsid w:val="00A921C8"/>
    <w:rsid w:val="00AC44B7"/>
    <w:rsid w:val="00AC7B53"/>
    <w:rsid w:val="00AE5EEF"/>
    <w:rsid w:val="00B727E5"/>
    <w:rsid w:val="00B7323B"/>
    <w:rsid w:val="00B850F0"/>
    <w:rsid w:val="00B87568"/>
    <w:rsid w:val="00B87C9B"/>
    <w:rsid w:val="00B91180"/>
    <w:rsid w:val="00BE5807"/>
    <w:rsid w:val="00BE78A2"/>
    <w:rsid w:val="00C17A99"/>
    <w:rsid w:val="00C30DEE"/>
    <w:rsid w:val="00C339E3"/>
    <w:rsid w:val="00C66263"/>
    <w:rsid w:val="00C72D46"/>
    <w:rsid w:val="00C805CE"/>
    <w:rsid w:val="00C86131"/>
    <w:rsid w:val="00C87566"/>
    <w:rsid w:val="00C929BA"/>
    <w:rsid w:val="00C94377"/>
    <w:rsid w:val="00CA3E86"/>
    <w:rsid w:val="00CB6C5F"/>
    <w:rsid w:val="00CC2B4E"/>
    <w:rsid w:val="00CF2705"/>
    <w:rsid w:val="00CF3F45"/>
    <w:rsid w:val="00D31C13"/>
    <w:rsid w:val="00D358C5"/>
    <w:rsid w:val="00D546B0"/>
    <w:rsid w:val="00D6740A"/>
    <w:rsid w:val="00D82671"/>
    <w:rsid w:val="00D83183"/>
    <w:rsid w:val="00D8624E"/>
    <w:rsid w:val="00D975A3"/>
    <w:rsid w:val="00DB5F87"/>
    <w:rsid w:val="00DD5253"/>
    <w:rsid w:val="00E11779"/>
    <w:rsid w:val="00E37D12"/>
    <w:rsid w:val="00E40E15"/>
    <w:rsid w:val="00E500A7"/>
    <w:rsid w:val="00E70733"/>
    <w:rsid w:val="00E81891"/>
    <w:rsid w:val="00EA5152"/>
    <w:rsid w:val="00EB4126"/>
    <w:rsid w:val="00EC64C2"/>
    <w:rsid w:val="00ED6DAE"/>
    <w:rsid w:val="00F0447E"/>
    <w:rsid w:val="00F102CF"/>
    <w:rsid w:val="00F2436B"/>
    <w:rsid w:val="00F755BE"/>
    <w:rsid w:val="00F9065B"/>
    <w:rsid w:val="00F95F54"/>
    <w:rsid w:val="00FC31D0"/>
    <w:rsid w:val="00FC67B0"/>
    <w:rsid w:val="00FE61AC"/>
    <w:rsid w:val="00FF5EEF"/>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62253B0-756A-43D0-BC65-598610BF5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69F5"/>
    <w:pPr>
      <w:tabs>
        <w:tab w:val="center" w:pos="4536"/>
        <w:tab w:val="right" w:pos="9072"/>
      </w:tabs>
      <w:spacing w:after="0" w:line="240" w:lineRule="auto"/>
    </w:pPr>
  </w:style>
  <w:style w:type="character" w:customStyle="1" w:styleId="HeaderChar">
    <w:name w:val="Header Char"/>
    <w:basedOn w:val="DefaultParagraphFont"/>
    <w:link w:val="Header"/>
    <w:uiPriority w:val="99"/>
    <w:rsid w:val="006469F5"/>
  </w:style>
  <w:style w:type="paragraph" w:styleId="Footer">
    <w:name w:val="footer"/>
    <w:basedOn w:val="Normal"/>
    <w:link w:val="FooterChar"/>
    <w:uiPriority w:val="99"/>
    <w:unhideWhenUsed/>
    <w:rsid w:val="006469F5"/>
    <w:pPr>
      <w:tabs>
        <w:tab w:val="center" w:pos="4536"/>
        <w:tab w:val="right" w:pos="9072"/>
      </w:tabs>
      <w:spacing w:after="0" w:line="240" w:lineRule="auto"/>
    </w:pPr>
  </w:style>
  <w:style w:type="character" w:customStyle="1" w:styleId="FooterChar">
    <w:name w:val="Footer Char"/>
    <w:basedOn w:val="DefaultParagraphFont"/>
    <w:link w:val="Footer"/>
    <w:uiPriority w:val="99"/>
    <w:rsid w:val="006469F5"/>
  </w:style>
  <w:style w:type="paragraph" w:styleId="BalloonText">
    <w:name w:val="Balloon Text"/>
    <w:basedOn w:val="Normal"/>
    <w:link w:val="BalloonTextChar"/>
    <w:uiPriority w:val="99"/>
    <w:semiHidden/>
    <w:unhideWhenUsed/>
    <w:rsid w:val="006469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69F5"/>
    <w:rPr>
      <w:rFonts w:ascii="Tahoma" w:hAnsi="Tahoma" w:cs="Tahoma"/>
      <w:sz w:val="16"/>
      <w:szCs w:val="16"/>
    </w:rPr>
  </w:style>
  <w:style w:type="character" w:styleId="Hyperlink">
    <w:name w:val="Hyperlink"/>
    <w:basedOn w:val="DefaultParagraphFont"/>
    <w:uiPriority w:val="99"/>
    <w:unhideWhenUsed/>
    <w:rsid w:val="003F3AAA"/>
    <w:rPr>
      <w:color w:val="0000FF" w:themeColor="hyperlink"/>
      <w:u w:val="single"/>
    </w:rPr>
  </w:style>
  <w:style w:type="table" w:styleId="TableGrid">
    <w:name w:val="Table Grid"/>
    <w:basedOn w:val="TableNormal"/>
    <w:uiPriority w:val="59"/>
    <w:rsid w:val="00FC67B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1F6452"/>
    <w:pPr>
      <w:ind w:left="720"/>
      <w:contextualSpacing/>
    </w:pPr>
  </w:style>
  <w:style w:type="table" w:customStyle="1" w:styleId="TableGrid1">
    <w:name w:val="Table Grid1"/>
    <w:basedOn w:val="TableNormal"/>
    <w:next w:val="TableGrid"/>
    <w:uiPriority w:val="59"/>
    <w:rsid w:val="001F5E2F"/>
    <w:pPr>
      <w:spacing w:after="0" w:line="240" w:lineRule="auto"/>
    </w:pPr>
    <w:rPr>
      <w:rFonts w:eastAsia="Calibri"/>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uiPriority w:val="1"/>
    <w:qFormat/>
    <w:rsid w:val="006E50E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3929869">
      <w:bodyDiv w:val="1"/>
      <w:marLeft w:val="0"/>
      <w:marRight w:val="0"/>
      <w:marTop w:val="0"/>
      <w:marBottom w:val="0"/>
      <w:divBdr>
        <w:top w:val="none" w:sz="0" w:space="0" w:color="auto"/>
        <w:left w:val="none" w:sz="0" w:space="0" w:color="auto"/>
        <w:bottom w:val="none" w:sz="0" w:space="0" w:color="auto"/>
        <w:right w:val="none" w:sz="0" w:space="0" w:color="auto"/>
      </w:divBdr>
    </w:div>
    <w:div w:id="1403139211">
      <w:bodyDiv w:val="1"/>
      <w:marLeft w:val="0"/>
      <w:marRight w:val="0"/>
      <w:marTop w:val="0"/>
      <w:marBottom w:val="0"/>
      <w:divBdr>
        <w:top w:val="none" w:sz="0" w:space="0" w:color="auto"/>
        <w:left w:val="none" w:sz="0" w:space="0" w:color="auto"/>
        <w:bottom w:val="none" w:sz="0" w:space="0" w:color="auto"/>
        <w:right w:val="none" w:sz="0" w:space="0" w:color="auto"/>
      </w:divBdr>
    </w:div>
    <w:div w:id="2121604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www.replicahd.ro/lectie-de-istorie-vie-la-scoala-gimnaziala-aron-densusianu-din-hateg/"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6.png"/><Relationship Id="rId1" Type="http://schemas.openxmlformats.org/officeDocument/2006/relationships/image" Target="media/image15.jpeg"/></Relationships>
</file>

<file path=word/_rels/header2.xml.rels><?xml version="1.0" encoding="UTF-8" standalone="yes"?>
<Relationships xmlns="http://schemas.openxmlformats.org/package/2006/relationships"><Relationship Id="rId2" Type="http://schemas.openxmlformats.org/officeDocument/2006/relationships/image" Target="media/image17.png"/><Relationship Id="rId1" Type="http://schemas.openxmlformats.org/officeDocument/2006/relationships/image" Target="media/image16.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8BBD85-B417-4002-98C6-01F4E189C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1035</Words>
  <Characters>6008</Characters>
  <Application>Microsoft Office Word</Application>
  <DocSecurity>0</DocSecurity>
  <Lines>50</Lines>
  <Paragraphs>14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Unitate Scolara</Company>
  <LinksUpToDate>false</LinksUpToDate>
  <CharactersWithSpaces>7029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zzz</cp:lastModifiedBy>
  <cp:revision>5</cp:revision>
  <cp:lastPrinted>2019-01-21T11:48:00Z</cp:lastPrinted>
  <dcterms:created xsi:type="dcterms:W3CDTF">2019-06-12T05:12:00Z</dcterms:created>
  <dcterms:modified xsi:type="dcterms:W3CDTF">2019-06-12T11:56:00Z</dcterms:modified>
</cp:coreProperties>
</file>