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B19" w:rsidRPr="00051DE5" w:rsidRDefault="00B27F01" w:rsidP="0037541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 xml:space="preserve">În perioada </w:t>
      </w:r>
      <w:r w:rsidRPr="00051DE5">
        <w:rPr>
          <w:rFonts w:ascii="Times New Roman" w:hAnsi="Times New Roman" w:cs="Times New Roman"/>
          <w:b/>
          <w:bCs/>
          <w:sz w:val="24"/>
          <w:szCs w:val="24"/>
        </w:rPr>
        <w:t>02-06 septembr</w:t>
      </w:r>
      <w:r w:rsidR="00283711" w:rsidRPr="00051DE5">
        <w:rPr>
          <w:rFonts w:ascii="Times New Roman" w:hAnsi="Times New Roman" w:cs="Times New Roman"/>
          <w:b/>
          <w:bCs/>
          <w:sz w:val="24"/>
          <w:szCs w:val="24"/>
        </w:rPr>
        <w:t>ie 2019</w:t>
      </w:r>
      <w:r w:rsidR="00283711">
        <w:rPr>
          <w:rFonts w:ascii="Times New Roman" w:hAnsi="Times New Roman" w:cs="Times New Roman"/>
          <w:sz w:val="24"/>
          <w:szCs w:val="24"/>
        </w:rPr>
        <w:t xml:space="preserve"> vă invită</w:t>
      </w:r>
      <w:r w:rsidRPr="00283711">
        <w:rPr>
          <w:rFonts w:ascii="Times New Roman" w:hAnsi="Times New Roman" w:cs="Times New Roman"/>
          <w:sz w:val="24"/>
          <w:szCs w:val="24"/>
        </w:rPr>
        <w:t xml:space="preserve">m la Conferința Internațională </w:t>
      </w:r>
      <w:r w:rsidR="00051DE5" w:rsidRPr="00051D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SEND (special </w:t>
      </w:r>
      <w:proofErr w:type="spellStart"/>
      <w:r w:rsidR="00051DE5" w:rsidRPr="00051DE5">
        <w:rPr>
          <w:rFonts w:ascii="Times New Roman" w:hAnsi="Times New Roman" w:cs="Times New Roman"/>
          <w:sz w:val="24"/>
          <w:szCs w:val="24"/>
          <w:shd w:val="clear" w:color="auto" w:fill="FFFFFF"/>
        </w:rPr>
        <w:t>educationneedsanddisabilities</w:t>
      </w:r>
      <w:proofErr w:type="spellEnd"/>
      <w:r w:rsidR="00051DE5" w:rsidRPr="00051D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copii cu nevoi speciale și dizabilități)</w:t>
      </w:r>
      <w:r w:rsidRPr="00051DE5">
        <w:rPr>
          <w:rFonts w:ascii="Times New Roman" w:hAnsi="Times New Roman" w:cs="Times New Roman"/>
          <w:sz w:val="24"/>
          <w:szCs w:val="24"/>
        </w:rPr>
        <w:t>.</w:t>
      </w:r>
      <w:r w:rsidRPr="00283711">
        <w:rPr>
          <w:rFonts w:ascii="Times New Roman" w:hAnsi="Times New Roman" w:cs="Times New Roman"/>
          <w:sz w:val="24"/>
          <w:szCs w:val="24"/>
        </w:rPr>
        <w:t xml:space="preserve"> Conferința este la a IV-a ediție și este susținută de o echipă de specialiști de</w:t>
      </w:r>
      <w:r w:rsidR="00283711">
        <w:rPr>
          <w:rFonts w:ascii="Times New Roman" w:hAnsi="Times New Roman" w:cs="Times New Roman"/>
          <w:sz w:val="24"/>
          <w:szCs w:val="24"/>
        </w:rPr>
        <w:t xml:space="preserve"> la o școală din Marea Britanie, în colaborare cu </w:t>
      </w:r>
      <w:r w:rsidR="00283711" w:rsidRPr="00283711">
        <w:rPr>
          <w:rFonts w:ascii="Times New Roman" w:hAnsi="Times New Roman" w:cs="Times New Roman"/>
          <w:sz w:val="24"/>
          <w:szCs w:val="24"/>
        </w:rPr>
        <w:t xml:space="preserve"> Liceul Tehnologic Energetic  „Dragomir Hurmuzescu”, Deva</w:t>
      </w:r>
      <w:r w:rsidR="00CA06F6">
        <w:rPr>
          <w:rFonts w:ascii="Times New Roman" w:hAnsi="Times New Roman" w:cs="Times New Roman"/>
          <w:sz w:val="24"/>
          <w:szCs w:val="24"/>
        </w:rPr>
        <w:t xml:space="preserve">, </w:t>
      </w:r>
      <w:r w:rsidR="00051DE5" w:rsidRPr="00051DE5">
        <w:rPr>
          <w:rFonts w:ascii="Times New Roman" w:hAnsi="Times New Roman" w:cs="Times New Roman"/>
          <w:sz w:val="24"/>
          <w:szCs w:val="24"/>
          <w:shd w:val="clear" w:color="auto" w:fill="FFFFFF"/>
        </w:rPr>
        <w:t>Centrul Județean de Resurse și Asistență Educațională Hunedoara, Inspectoratul Școlar Județean Hunedoara, Centrul de Pedagogie Curativă Simeria.</w:t>
      </w:r>
    </w:p>
    <w:p w:rsidR="00115D55" w:rsidRDefault="00B27F01" w:rsidP="00375412">
      <w:pPr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ab/>
      </w:r>
      <w:r w:rsidR="00115D55">
        <w:rPr>
          <w:rFonts w:ascii="Times New Roman" w:hAnsi="Times New Roman" w:cs="Times New Roman"/>
          <w:sz w:val="24"/>
          <w:szCs w:val="24"/>
        </w:rPr>
        <w:t>Principalele obiective ale conferinței sunt:</w:t>
      </w:r>
    </w:p>
    <w:p w:rsidR="00115D55" w:rsidRDefault="00882414" w:rsidP="00115D55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prezentarea</w:t>
      </w:r>
      <w:r w:rsidR="00115D55">
        <w:rPr>
          <w:rFonts w:ascii="Times New Roman" w:hAnsi="Times New Roman" w:cs="Times New Roman"/>
          <w:sz w:val="24"/>
          <w:szCs w:val="24"/>
        </w:rPr>
        <w:t xml:space="preserve"> unor noi strategii şi tehnici de lucru cu elevii cu </w:t>
      </w:r>
      <w:r w:rsidR="00051DE5">
        <w:rPr>
          <w:rFonts w:ascii="Times New Roman" w:hAnsi="Times New Roman" w:cs="Times New Roman"/>
          <w:sz w:val="24"/>
          <w:szCs w:val="24"/>
        </w:rPr>
        <w:t>nevoi speciale</w:t>
      </w:r>
    </w:p>
    <w:p w:rsidR="00B27F01" w:rsidRDefault="00B27F01" w:rsidP="00115D55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5D55">
        <w:rPr>
          <w:rFonts w:ascii="Times New Roman" w:hAnsi="Times New Roman" w:cs="Times New Roman"/>
          <w:sz w:val="24"/>
          <w:szCs w:val="24"/>
        </w:rPr>
        <w:t xml:space="preserve">îmbunătățirea </w:t>
      </w:r>
      <w:r w:rsidR="00882414">
        <w:rPr>
          <w:rFonts w:ascii="Times New Roman" w:hAnsi="Times New Roman" w:cs="Times New Roman"/>
          <w:sz w:val="24"/>
          <w:szCs w:val="24"/>
        </w:rPr>
        <w:t>calităţii predării prin</w:t>
      </w:r>
      <w:r w:rsidRPr="00115D55">
        <w:rPr>
          <w:rFonts w:ascii="Times New Roman" w:hAnsi="Times New Roman" w:cs="Times New Roman"/>
          <w:sz w:val="24"/>
          <w:szCs w:val="24"/>
        </w:rPr>
        <w:t xml:space="preserve"> identificarea celor mai eficiente metode de face față </w:t>
      </w:r>
      <w:r w:rsidR="00882414">
        <w:rPr>
          <w:rFonts w:ascii="Times New Roman" w:hAnsi="Times New Roman" w:cs="Times New Roman"/>
          <w:sz w:val="24"/>
          <w:szCs w:val="24"/>
        </w:rPr>
        <w:t>provocărilor întâlnite la clasă</w:t>
      </w:r>
    </w:p>
    <w:p w:rsidR="00882414" w:rsidRDefault="00882414" w:rsidP="00882414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schimb de experienţă între participanţi</w:t>
      </w:r>
    </w:p>
    <w:p w:rsidR="00882414" w:rsidRPr="00882414" w:rsidRDefault="00882414" w:rsidP="00882414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identificarea unor strategii utile părinţilor care au copii cu nevoi speciale.</w:t>
      </w:r>
    </w:p>
    <w:p w:rsidR="00B27F01" w:rsidRPr="00283711" w:rsidRDefault="00B27F01" w:rsidP="00375412">
      <w:pPr>
        <w:jc w:val="both"/>
        <w:rPr>
          <w:rFonts w:ascii="Times New Roman" w:hAnsi="Times New Roman" w:cs="Times New Roman"/>
          <w:sz w:val="24"/>
          <w:szCs w:val="24"/>
        </w:rPr>
      </w:pPr>
      <w:r w:rsidRPr="00283711">
        <w:rPr>
          <w:rFonts w:ascii="Times New Roman" w:hAnsi="Times New Roman" w:cs="Times New Roman"/>
          <w:sz w:val="24"/>
          <w:szCs w:val="24"/>
        </w:rPr>
        <w:tab/>
        <w:t xml:space="preserve">Conferința se adresează tuturor cadrelor didactice care lucrează cu elevi cu </w:t>
      </w:r>
      <w:r w:rsidR="00051DE5">
        <w:rPr>
          <w:rFonts w:ascii="Times New Roman" w:hAnsi="Times New Roman" w:cs="Times New Roman"/>
          <w:sz w:val="24"/>
          <w:szCs w:val="24"/>
        </w:rPr>
        <w:t>nevoi speciale</w:t>
      </w:r>
      <w:r w:rsidRPr="00283711">
        <w:rPr>
          <w:rFonts w:ascii="Times New Roman" w:hAnsi="Times New Roman" w:cs="Times New Roman"/>
          <w:sz w:val="24"/>
          <w:szCs w:val="24"/>
        </w:rPr>
        <w:t xml:space="preserve"> și părinți</w:t>
      </w:r>
      <w:r w:rsidR="00051DE5">
        <w:rPr>
          <w:rFonts w:ascii="Times New Roman" w:hAnsi="Times New Roman" w:cs="Times New Roman"/>
          <w:sz w:val="24"/>
          <w:szCs w:val="24"/>
        </w:rPr>
        <w:t>lor</w:t>
      </w:r>
      <w:r w:rsidRPr="00283711">
        <w:rPr>
          <w:rFonts w:ascii="Times New Roman" w:hAnsi="Times New Roman" w:cs="Times New Roman"/>
          <w:sz w:val="24"/>
          <w:szCs w:val="24"/>
        </w:rPr>
        <w:t xml:space="preserve"> acestora.</w:t>
      </w:r>
    </w:p>
    <w:p w:rsidR="00375412" w:rsidRDefault="00283711" w:rsidP="003754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Locul de desfăşurare este </w:t>
      </w:r>
      <w:r w:rsidR="00B27F01" w:rsidRPr="00283711">
        <w:rPr>
          <w:rFonts w:ascii="Times New Roman" w:hAnsi="Times New Roman" w:cs="Times New Roman"/>
          <w:sz w:val="24"/>
          <w:szCs w:val="24"/>
        </w:rPr>
        <w:t xml:space="preserve"> la Liceul Tehnologic Energetic  „</w:t>
      </w:r>
      <w:r w:rsidRPr="00283711">
        <w:rPr>
          <w:rFonts w:ascii="Times New Roman" w:hAnsi="Times New Roman" w:cs="Times New Roman"/>
          <w:sz w:val="24"/>
          <w:szCs w:val="24"/>
        </w:rPr>
        <w:t>Dragomir Hurmuzescu</w:t>
      </w:r>
      <w:r w:rsidR="00B27F01" w:rsidRPr="00283711">
        <w:rPr>
          <w:rFonts w:ascii="Times New Roman" w:hAnsi="Times New Roman" w:cs="Times New Roman"/>
          <w:sz w:val="24"/>
          <w:szCs w:val="24"/>
        </w:rPr>
        <w:t>”</w:t>
      </w:r>
      <w:r w:rsidRPr="00283711">
        <w:rPr>
          <w:rFonts w:ascii="Times New Roman" w:hAnsi="Times New Roman" w:cs="Times New Roman"/>
          <w:sz w:val="24"/>
          <w:szCs w:val="24"/>
        </w:rPr>
        <w:t>, Deva</w:t>
      </w:r>
      <w:r w:rsidR="00375412">
        <w:rPr>
          <w:rFonts w:ascii="Times New Roman" w:hAnsi="Times New Roman" w:cs="Times New Roman"/>
          <w:sz w:val="24"/>
          <w:szCs w:val="24"/>
        </w:rPr>
        <w:t>, Corp B.</w:t>
      </w:r>
    </w:p>
    <w:p w:rsidR="00375412" w:rsidRDefault="00375412" w:rsidP="003754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Toţi participanţii vor primi diplomă de participare cu numărul de ore aferente.</w:t>
      </w:r>
    </w:p>
    <w:p w:rsidR="00051DE5" w:rsidRDefault="00283711" w:rsidP="003754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Detalii şi înscrieri la adresa de mail </w:t>
      </w:r>
      <w:hyperlink r:id="rId5" w:history="1">
        <w:r w:rsidRPr="001B15C5">
          <w:rPr>
            <w:rStyle w:val="Hyperlink"/>
            <w:rFonts w:ascii="Times New Roman" w:hAnsi="Times New Roman" w:cs="Times New Roman"/>
            <w:sz w:val="24"/>
            <w:szCs w:val="24"/>
          </w:rPr>
          <w:t>send.2019@yahoo.com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51DE5" w:rsidRDefault="00283711" w:rsidP="003754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 0744886479</w:t>
      </w:r>
      <w:r w:rsidR="00375412">
        <w:rPr>
          <w:rFonts w:ascii="Times New Roman" w:hAnsi="Times New Roman" w:cs="Times New Roman"/>
          <w:sz w:val="24"/>
          <w:szCs w:val="24"/>
        </w:rPr>
        <w:t>(Dumitru Sanda)</w:t>
      </w:r>
    </w:p>
    <w:p w:rsidR="00283711" w:rsidRDefault="00283711" w:rsidP="003754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sau 0723673244</w:t>
      </w:r>
      <w:r w:rsidR="00375412">
        <w:rPr>
          <w:rFonts w:ascii="Times New Roman" w:hAnsi="Times New Roman" w:cs="Times New Roman"/>
          <w:sz w:val="24"/>
          <w:szCs w:val="24"/>
        </w:rPr>
        <w:t>(Ungureanu Carmen)</w:t>
      </w:r>
    </w:p>
    <w:p w:rsidR="00283711" w:rsidRDefault="00283711" w:rsidP="0037541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Informaţii suplimentare şi programul conferinţei îl gasiţi la adresa </w:t>
      </w:r>
      <w:hyperlink r:id="rId6" w:history="1">
        <w:r w:rsidRPr="001B15C5">
          <w:rPr>
            <w:rStyle w:val="Hyperlink"/>
            <w:rFonts w:ascii="Times New Roman" w:hAnsi="Times New Roman" w:cs="Times New Roman"/>
            <w:sz w:val="24"/>
            <w:szCs w:val="24"/>
          </w:rPr>
          <w:t>www.isc2019.co.uk</w:t>
        </w:r>
      </w:hyperlink>
    </w:p>
    <w:p w:rsidR="00283711" w:rsidRPr="00283711" w:rsidRDefault="00283711" w:rsidP="003754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7F01" w:rsidRDefault="00B27F01" w:rsidP="00051DE5">
      <w:pPr>
        <w:jc w:val="right"/>
        <w:rPr>
          <w:rFonts w:ascii="Times New Roman" w:hAnsi="Times New Roman" w:cs="Times New Roman"/>
          <w:sz w:val="24"/>
          <w:szCs w:val="24"/>
        </w:rPr>
      </w:pPr>
      <w:r>
        <w:tab/>
      </w:r>
      <w:r w:rsidR="00051DE5">
        <w:rPr>
          <w:rFonts w:ascii="Times New Roman" w:hAnsi="Times New Roman" w:cs="Times New Roman"/>
          <w:sz w:val="24"/>
          <w:szCs w:val="24"/>
        </w:rPr>
        <w:t>Vă așteptăm,</w:t>
      </w:r>
    </w:p>
    <w:p w:rsidR="00051DE5" w:rsidRPr="00051DE5" w:rsidRDefault="00051DE5" w:rsidP="00051DE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Echipa de organizare</w:t>
      </w:r>
      <w:bookmarkStart w:id="0" w:name="_GoBack"/>
      <w:bookmarkEnd w:id="0"/>
    </w:p>
    <w:sectPr w:rsidR="00051DE5" w:rsidRPr="00051DE5" w:rsidSect="00694B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4F3428"/>
    <w:multiLevelType w:val="hybridMultilevel"/>
    <w:tmpl w:val="5D1C690E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27F01"/>
    <w:rsid w:val="00051DE5"/>
    <w:rsid w:val="00115D55"/>
    <w:rsid w:val="00283711"/>
    <w:rsid w:val="00375412"/>
    <w:rsid w:val="00666519"/>
    <w:rsid w:val="00694B19"/>
    <w:rsid w:val="00743927"/>
    <w:rsid w:val="00882414"/>
    <w:rsid w:val="00A107F6"/>
    <w:rsid w:val="00B27F01"/>
    <w:rsid w:val="00CA06F6"/>
    <w:rsid w:val="00E158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B1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283711"/>
    <w:rPr>
      <w:color w:val="0000FF" w:themeColor="hyperlink"/>
      <w:u w:val="single"/>
    </w:rPr>
  </w:style>
  <w:style w:type="paragraph" w:styleId="Listparagraf">
    <w:name w:val="List Paragraph"/>
    <w:basedOn w:val="Normal"/>
    <w:uiPriority w:val="34"/>
    <w:qFormat/>
    <w:rsid w:val="00115D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sc2019.co.uk" TargetMode="External"/><Relationship Id="rId5" Type="http://schemas.openxmlformats.org/officeDocument/2006/relationships/hyperlink" Target="mailto:send.2019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Emilie</dc:creator>
  <cp:lastModifiedBy>PC</cp:lastModifiedBy>
  <cp:revision>2</cp:revision>
  <dcterms:created xsi:type="dcterms:W3CDTF">2019-08-28T11:52:00Z</dcterms:created>
  <dcterms:modified xsi:type="dcterms:W3CDTF">2019-08-28T11:52:00Z</dcterms:modified>
</cp:coreProperties>
</file>