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476" w:rsidRDefault="00AF2476" w:rsidP="000B2362">
      <w:pPr>
        <w:autoSpaceDE w:val="0"/>
        <w:autoSpaceDN w:val="0"/>
        <w:adjustRightInd w:val="0"/>
        <w:spacing w:after="0" w:line="240" w:lineRule="auto"/>
        <w:jc w:val="center"/>
        <w:rPr>
          <w:rFonts w:ascii="Times New Roman" w:hAnsi="Times New Roman" w:cs="Times New Roman"/>
          <w:b/>
          <w:bCs/>
          <w:spacing w:val="-15"/>
          <w:sz w:val="32"/>
          <w:szCs w:val="32"/>
          <w:u w:val="single"/>
        </w:rPr>
      </w:pPr>
    </w:p>
    <w:p w:rsidR="00F038D4" w:rsidRDefault="00F038D4" w:rsidP="000B2362">
      <w:pPr>
        <w:autoSpaceDE w:val="0"/>
        <w:autoSpaceDN w:val="0"/>
        <w:adjustRightInd w:val="0"/>
        <w:spacing w:after="0" w:line="240" w:lineRule="auto"/>
        <w:jc w:val="center"/>
        <w:rPr>
          <w:rFonts w:ascii="Times New Roman" w:hAnsi="Times New Roman" w:cs="Times New Roman"/>
          <w:b/>
          <w:bCs/>
          <w:spacing w:val="-15"/>
          <w:sz w:val="32"/>
          <w:szCs w:val="32"/>
          <w:u w:val="single"/>
        </w:rPr>
      </w:pPr>
    </w:p>
    <w:p w:rsidR="00F038D4" w:rsidRPr="00C60348" w:rsidRDefault="00F038D4" w:rsidP="00F038D4">
      <w:pPr>
        <w:pStyle w:val="Titlu1"/>
        <w:framePr w:w="7321" w:h="1981" w:hSpace="180" w:wrap="around" w:vAnchor="text" w:hAnchor="page" w:x="3311" w:y="-390"/>
        <w:rPr>
          <w:szCs w:val="28"/>
        </w:rPr>
      </w:pPr>
      <w:r w:rsidRPr="00C60348">
        <w:rPr>
          <w:szCs w:val="28"/>
        </w:rPr>
        <w:t xml:space="preserve">MINISTERUL EDUCAŢIEI  NAȚIONALE </w:t>
      </w:r>
    </w:p>
    <w:p w:rsidR="00F038D4" w:rsidRPr="00D35BD8" w:rsidRDefault="00F038D4" w:rsidP="00F038D4">
      <w:pPr>
        <w:pStyle w:val="Titlu1"/>
        <w:framePr w:w="7321" w:h="1981" w:hSpace="180" w:wrap="around" w:vAnchor="text" w:hAnchor="page" w:x="3311" w:y="-390"/>
        <w:rPr>
          <w:sz w:val="20"/>
          <w:szCs w:val="20"/>
        </w:rPr>
      </w:pPr>
    </w:p>
    <w:p w:rsidR="00F038D4" w:rsidRPr="00C60348" w:rsidRDefault="00F038D4" w:rsidP="00F038D4">
      <w:pPr>
        <w:pStyle w:val="Titlu1"/>
        <w:framePr w:w="7321" w:h="1981" w:hSpace="180" w:wrap="around" w:vAnchor="text" w:hAnchor="page" w:x="3311" w:y="-390"/>
        <w:rPr>
          <w:szCs w:val="28"/>
        </w:rPr>
      </w:pPr>
      <w:r w:rsidRPr="00C60348">
        <w:rPr>
          <w:szCs w:val="28"/>
        </w:rPr>
        <w:t xml:space="preserve">COLEGIUL NATIONAL  </w:t>
      </w:r>
      <w:r w:rsidRPr="00C60348">
        <w:rPr>
          <w:i/>
          <w:szCs w:val="28"/>
        </w:rPr>
        <w:t>DECEBAL</w:t>
      </w:r>
      <w:r w:rsidRPr="00C60348">
        <w:rPr>
          <w:szCs w:val="28"/>
        </w:rPr>
        <w:t xml:space="preserve">  DEVA</w:t>
      </w:r>
    </w:p>
    <w:p w:rsidR="00F038D4" w:rsidRPr="00644B6E" w:rsidRDefault="00F038D4" w:rsidP="00F038D4">
      <w:pPr>
        <w:framePr w:w="7321" w:h="1981" w:hSpace="180" w:wrap="around" w:vAnchor="text" w:hAnchor="page" w:x="3311" w:y="-390"/>
        <w:jc w:val="center"/>
        <w:rPr>
          <w:b/>
          <w:bCs/>
          <w:sz w:val="20"/>
          <w:szCs w:val="20"/>
        </w:rPr>
      </w:pPr>
    </w:p>
    <w:p w:rsidR="00F038D4" w:rsidRPr="00644B6E" w:rsidRDefault="00F038D4" w:rsidP="00F038D4">
      <w:pPr>
        <w:pStyle w:val="Titlu2"/>
        <w:framePr w:w="7321" w:h="1981" w:hSpace="180" w:wrap="around" w:vAnchor="text" w:hAnchor="page" w:x="3311" w:y="-390"/>
        <w:rPr>
          <w:sz w:val="20"/>
          <w:szCs w:val="20"/>
        </w:rPr>
      </w:pPr>
      <w:r w:rsidRPr="00644B6E">
        <w:rPr>
          <w:sz w:val="20"/>
          <w:szCs w:val="20"/>
        </w:rPr>
        <w:t>Jude</w:t>
      </w:r>
      <w:r>
        <w:rPr>
          <w:sz w:val="20"/>
          <w:szCs w:val="20"/>
        </w:rPr>
        <w:t>ţul HUNEDOARA, c-330018</w:t>
      </w:r>
      <w:r w:rsidRPr="00644B6E">
        <w:rPr>
          <w:sz w:val="20"/>
          <w:szCs w:val="20"/>
        </w:rPr>
        <w:t xml:space="preserve"> ,</w:t>
      </w:r>
      <w:r>
        <w:rPr>
          <w:sz w:val="20"/>
          <w:szCs w:val="20"/>
        </w:rPr>
        <w:t xml:space="preserve"> ROMANIA</w:t>
      </w:r>
    </w:p>
    <w:p w:rsidR="00F038D4" w:rsidRPr="00644B6E" w:rsidRDefault="00F038D4" w:rsidP="00F038D4">
      <w:pPr>
        <w:pStyle w:val="Titlu2"/>
        <w:framePr w:w="7321" w:h="1981" w:hSpace="180" w:wrap="around" w:vAnchor="text" w:hAnchor="page" w:x="3311" w:y="-390"/>
        <w:rPr>
          <w:sz w:val="20"/>
          <w:szCs w:val="20"/>
        </w:rPr>
      </w:pPr>
      <w:r>
        <w:rPr>
          <w:sz w:val="20"/>
          <w:szCs w:val="20"/>
        </w:rPr>
        <w:t xml:space="preserve"> DEVA str. 1 Decembrie, </w:t>
      </w:r>
      <w:r w:rsidRPr="00644B6E">
        <w:rPr>
          <w:sz w:val="20"/>
          <w:szCs w:val="20"/>
        </w:rPr>
        <w:t>nr.22</w:t>
      </w:r>
      <w:r>
        <w:rPr>
          <w:sz w:val="20"/>
          <w:szCs w:val="20"/>
        </w:rPr>
        <w:t>.</w:t>
      </w:r>
    </w:p>
    <w:p w:rsidR="00F038D4" w:rsidRPr="00644B6E" w:rsidRDefault="00F038D4" w:rsidP="00F038D4">
      <w:pPr>
        <w:pStyle w:val="Titlu2"/>
        <w:framePr w:w="7321" w:h="1981" w:hSpace="180" w:wrap="around" w:vAnchor="text" w:hAnchor="page" w:x="3311" w:y="-390"/>
        <w:jc w:val="left"/>
        <w:rPr>
          <w:sz w:val="20"/>
          <w:szCs w:val="20"/>
        </w:rPr>
      </w:pPr>
      <w:r w:rsidRPr="00644B6E">
        <w:rPr>
          <w:sz w:val="20"/>
          <w:szCs w:val="20"/>
        </w:rPr>
        <w:t xml:space="preserve">   Tel. +(40) 254-212758; Fax. +(40) 254-213457; e-mail decebal@cnd.ro</w:t>
      </w:r>
    </w:p>
    <w:p w:rsidR="00F038D4" w:rsidRPr="00644B6E" w:rsidRDefault="00F038D4" w:rsidP="00F038D4">
      <w:pPr>
        <w:framePr w:w="7321" w:h="1981" w:hSpace="180" w:wrap="around" w:vAnchor="text" w:hAnchor="page" w:x="3311" w:y="-390"/>
        <w:rPr>
          <w:sz w:val="20"/>
          <w:szCs w:val="20"/>
        </w:rPr>
      </w:pPr>
    </w:p>
    <w:p w:rsidR="00F038D4" w:rsidRPr="00644B6E" w:rsidRDefault="00F038D4" w:rsidP="00F038D4">
      <w:pPr>
        <w:framePr w:w="1494" w:h="1988" w:hSpace="180" w:wrap="around" w:vAnchor="text" w:hAnchor="page" w:x="1478" w:y="-6"/>
        <w:rPr>
          <w:sz w:val="20"/>
          <w:szCs w:val="20"/>
        </w:rPr>
      </w:pPr>
      <w:r>
        <w:rPr>
          <w:noProof/>
          <w:sz w:val="20"/>
          <w:szCs w:val="20"/>
        </w:rPr>
        <w:drawing>
          <wp:inline distT="0" distB="0" distL="0" distR="0" wp14:anchorId="1B27228A" wp14:editId="4764DA08">
            <wp:extent cx="948055" cy="1301750"/>
            <wp:effectExtent l="0" t="0" r="4445" b="0"/>
            <wp:docPr id="5" name="Imagine 5" descr="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em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48055" cy="1301750"/>
                    </a:xfrm>
                    <a:prstGeom prst="rect">
                      <a:avLst/>
                    </a:prstGeom>
                    <a:noFill/>
                    <a:ln>
                      <a:noFill/>
                    </a:ln>
                  </pic:spPr>
                </pic:pic>
              </a:graphicData>
            </a:graphic>
          </wp:inline>
        </w:drawing>
      </w:r>
    </w:p>
    <w:p w:rsidR="002962C8" w:rsidRPr="00D87B93" w:rsidRDefault="00D715F6" w:rsidP="000C008B">
      <w:pPr>
        <w:autoSpaceDE w:val="0"/>
        <w:autoSpaceDN w:val="0"/>
        <w:adjustRightInd w:val="0"/>
        <w:spacing w:after="0" w:line="240" w:lineRule="auto"/>
        <w:rPr>
          <w:rFonts w:ascii="Times New Roman" w:hAnsi="Times New Roman" w:cs="Times New Roman"/>
          <w:bCs/>
          <w:spacing w:val="-15"/>
          <w:sz w:val="28"/>
          <w:szCs w:val="28"/>
        </w:rPr>
      </w:pPr>
      <w:r w:rsidRPr="00D87B93">
        <w:rPr>
          <w:rFonts w:ascii="Times New Roman" w:hAnsi="Times New Roman" w:cs="Times New Roman"/>
          <w:bCs/>
          <w:spacing w:val="-15"/>
          <w:sz w:val="28"/>
          <w:szCs w:val="28"/>
        </w:rPr>
        <w:t>Nr. 4045/26.08.2019</w:t>
      </w:r>
    </w:p>
    <w:p w:rsidR="002962C8" w:rsidRDefault="002962C8" w:rsidP="000B2362">
      <w:pPr>
        <w:autoSpaceDE w:val="0"/>
        <w:autoSpaceDN w:val="0"/>
        <w:adjustRightInd w:val="0"/>
        <w:spacing w:after="0" w:line="240" w:lineRule="auto"/>
        <w:jc w:val="center"/>
        <w:rPr>
          <w:rFonts w:ascii="Times New Roman" w:hAnsi="Times New Roman" w:cs="Times New Roman"/>
          <w:b/>
          <w:bCs/>
          <w:spacing w:val="-15"/>
          <w:sz w:val="32"/>
          <w:szCs w:val="32"/>
          <w:u w:val="single"/>
        </w:rPr>
      </w:pPr>
    </w:p>
    <w:p w:rsidR="00AD30F5" w:rsidRDefault="00AD30F5" w:rsidP="000B2362">
      <w:pPr>
        <w:autoSpaceDE w:val="0"/>
        <w:autoSpaceDN w:val="0"/>
        <w:adjustRightInd w:val="0"/>
        <w:spacing w:after="0" w:line="240" w:lineRule="auto"/>
        <w:jc w:val="center"/>
        <w:rPr>
          <w:rFonts w:ascii="Times New Roman" w:hAnsi="Times New Roman" w:cs="Times New Roman"/>
          <w:b/>
          <w:bCs/>
          <w:spacing w:val="-15"/>
          <w:sz w:val="32"/>
          <w:szCs w:val="32"/>
          <w:u w:val="single"/>
        </w:rPr>
      </w:pPr>
    </w:p>
    <w:p w:rsidR="000B2362" w:rsidRDefault="000B2362" w:rsidP="000B2362">
      <w:pPr>
        <w:autoSpaceDE w:val="0"/>
        <w:autoSpaceDN w:val="0"/>
        <w:adjustRightInd w:val="0"/>
        <w:spacing w:after="0" w:line="240" w:lineRule="auto"/>
        <w:jc w:val="center"/>
        <w:rPr>
          <w:rFonts w:ascii="Times New Roman" w:hAnsi="Times New Roman" w:cs="Times New Roman"/>
          <w:b/>
          <w:bCs/>
          <w:spacing w:val="-15"/>
          <w:sz w:val="40"/>
          <w:szCs w:val="40"/>
          <w:u w:val="single"/>
        </w:rPr>
      </w:pPr>
      <w:r w:rsidRPr="00EF04F7">
        <w:rPr>
          <w:rFonts w:ascii="Times New Roman" w:hAnsi="Times New Roman" w:cs="Times New Roman"/>
          <w:b/>
          <w:bCs/>
          <w:spacing w:val="-15"/>
          <w:sz w:val="40"/>
          <w:szCs w:val="40"/>
          <w:u w:val="single"/>
        </w:rPr>
        <w:t xml:space="preserve">ANUNŢ </w:t>
      </w:r>
      <w:r w:rsidR="00EF04F7">
        <w:rPr>
          <w:rFonts w:ascii="Times New Roman" w:hAnsi="Times New Roman" w:cs="Times New Roman"/>
          <w:b/>
          <w:bCs/>
          <w:spacing w:val="-15"/>
          <w:sz w:val="40"/>
          <w:szCs w:val="40"/>
          <w:u w:val="single"/>
        </w:rPr>
        <w:t xml:space="preserve">  </w:t>
      </w:r>
      <w:r w:rsidRPr="00EF04F7">
        <w:rPr>
          <w:rFonts w:ascii="Times New Roman" w:hAnsi="Times New Roman" w:cs="Times New Roman"/>
          <w:b/>
          <w:bCs/>
          <w:spacing w:val="-15"/>
          <w:sz w:val="40"/>
          <w:szCs w:val="40"/>
          <w:u w:val="single"/>
        </w:rPr>
        <w:t>CONCURS</w:t>
      </w:r>
    </w:p>
    <w:p w:rsidR="00830898" w:rsidRPr="00182163" w:rsidRDefault="00830898" w:rsidP="000B2362">
      <w:pPr>
        <w:autoSpaceDE w:val="0"/>
        <w:autoSpaceDN w:val="0"/>
        <w:adjustRightInd w:val="0"/>
        <w:spacing w:after="0" w:line="240" w:lineRule="auto"/>
        <w:jc w:val="center"/>
        <w:rPr>
          <w:rFonts w:ascii="Times New Roman" w:hAnsi="Times New Roman" w:cs="Times New Roman"/>
          <w:b/>
          <w:bCs/>
          <w:spacing w:val="-15"/>
          <w:sz w:val="24"/>
          <w:szCs w:val="24"/>
          <w:u w:val="single"/>
        </w:rPr>
      </w:pPr>
    </w:p>
    <w:p w:rsidR="000B2362" w:rsidRPr="00182163" w:rsidRDefault="00830898" w:rsidP="00830898">
      <w:pPr>
        <w:autoSpaceDE w:val="0"/>
        <w:autoSpaceDN w:val="0"/>
        <w:adjustRightInd w:val="0"/>
        <w:spacing w:before="105" w:after="105" w:line="360" w:lineRule="auto"/>
        <w:jc w:val="both"/>
        <w:rPr>
          <w:rFonts w:ascii="Times New Roman" w:hAnsi="Times New Roman" w:cs="Times New Roman"/>
          <w:b/>
          <w:bCs/>
          <w:spacing w:val="-15"/>
          <w:sz w:val="24"/>
          <w:szCs w:val="24"/>
          <w:u w:val="single"/>
        </w:rPr>
      </w:pPr>
      <w:r w:rsidRPr="00182163">
        <w:rPr>
          <w:rFonts w:ascii="Times New Roman" w:hAnsi="Times New Roman" w:cs="Times New Roman"/>
          <w:bCs/>
          <w:spacing w:val="-15"/>
          <w:sz w:val="24"/>
          <w:szCs w:val="24"/>
        </w:rPr>
        <w:t xml:space="preserve">Având în vedere prevederile </w:t>
      </w:r>
      <w:r w:rsidRPr="00182163">
        <w:rPr>
          <w:rFonts w:ascii="Times New Roman" w:hAnsi="Times New Roman" w:cs="Times New Roman"/>
          <w:sz w:val="24"/>
          <w:szCs w:val="24"/>
        </w:rPr>
        <w:t xml:space="preserve">HG. nr. 286/23 martie 2011, pentru aprobarea Regulamentului cadru privind stabilirea principiilor generale de ocupare a unui post vacant sau temporar vacant corespunzător funcțiilor contractuale și a criteriilor de promovare în grade sau trepte profesionale imediat superioare a personalului contractual din sectorul bugetar plătit din fonduri publice,  modificat și completat cu HG nr. 1027/2014, </w:t>
      </w:r>
    </w:p>
    <w:p w:rsidR="00830898" w:rsidRPr="00182163" w:rsidRDefault="000B2362" w:rsidP="000B2362">
      <w:pPr>
        <w:autoSpaceDE w:val="0"/>
        <w:autoSpaceDN w:val="0"/>
        <w:adjustRightInd w:val="0"/>
        <w:spacing w:before="105" w:after="105" w:line="360" w:lineRule="auto"/>
        <w:jc w:val="both"/>
        <w:rPr>
          <w:rFonts w:ascii="Times New Roman" w:hAnsi="Times New Roman" w:cs="Times New Roman"/>
          <w:sz w:val="24"/>
          <w:szCs w:val="24"/>
        </w:rPr>
      </w:pPr>
      <w:r w:rsidRPr="00182163">
        <w:rPr>
          <w:rFonts w:ascii="Times New Roman" w:hAnsi="Times New Roman" w:cs="Times New Roman"/>
          <w:b/>
          <w:sz w:val="24"/>
          <w:szCs w:val="24"/>
        </w:rPr>
        <w:t xml:space="preserve">        Colegiul Naţional </w:t>
      </w:r>
      <w:r w:rsidRPr="00182163">
        <w:rPr>
          <w:rFonts w:ascii="Times New Roman" w:hAnsi="Times New Roman" w:cs="Times New Roman"/>
          <w:b/>
          <w:i/>
          <w:sz w:val="24"/>
          <w:szCs w:val="24"/>
        </w:rPr>
        <w:t>Decebal</w:t>
      </w:r>
      <w:r w:rsidRPr="00182163">
        <w:rPr>
          <w:rFonts w:ascii="Times New Roman" w:hAnsi="Times New Roman" w:cs="Times New Roman"/>
          <w:b/>
          <w:sz w:val="24"/>
          <w:szCs w:val="24"/>
        </w:rPr>
        <w:t xml:space="preserve">  din Deva, </w:t>
      </w:r>
      <w:r w:rsidRPr="00182163">
        <w:rPr>
          <w:rFonts w:ascii="Times New Roman" w:hAnsi="Times New Roman" w:cs="Times New Roman"/>
          <w:sz w:val="24"/>
          <w:szCs w:val="24"/>
        </w:rPr>
        <w:t>organizează, la sediul său din municipiul Deva, str. 1 Decembrie 1918, nr. 22, jud. Hunedoara, concurs pentru ocuparea, pe perioadă nedeterminată, a</w:t>
      </w:r>
      <w:r w:rsidR="00AF2476" w:rsidRPr="00182163">
        <w:rPr>
          <w:rFonts w:ascii="Times New Roman" w:hAnsi="Times New Roman" w:cs="Times New Roman"/>
          <w:sz w:val="24"/>
          <w:szCs w:val="24"/>
        </w:rPr>
        <w:t xml:space="preserve"> următoarelor posturi contractuale</w:t>
      </w:r>
      <w:r w:rsidR="00830898" w:rsidRPr="00182163">
        <w:rPr>
          <w:rFonts w:ascii="Times New Roman" w:hAnsi="Times New Roman" w:cs="Times New Roman"/>
          <w:sz w:val="24"/>
          <w:szCs w:val="24"/>
        </w:rPr>
        <w:t>:</w:t>
      </w:r>
    </w:p>
    <w:p w:rsidR="00AF2476" w:rsidRPr="00182163" w:rsidRDefault="00AF2476" w:rsidP="000B2362">
      <w:pPr>
        <w:autoSpaceDE w:val="0"/>
        <w:autoSpaceDN w:val="0"/>
        <w:adjustRightInd w:val="0"/>
        <w:spacing w:before="105" w:after="105" w:line="360" w:lineRule="auto"/>
        <w:jc w:val="both"/>
        <w:rPr>
          <w:rFonts w:ascii="Times New Roman" w:hAnsi="Times New Roman" w:cs="Times New Roman"/>
          <w:sz w:val="24"/>
          <w:szCs w:val="24"/>
        </w:rPr>
      </w:pPr>
      <w:r w:rsidRPr="00182163">
        <w:rPr>
          <w:rFonts w:ascii="Times New Roman" w:hAnsi="Times New Roman" w:cs="Times New Roman"/>
          <w:sz w:val="24"/>
          <w:szCs w:val="24"/>
        </w:rPr>
        <w:t>Denumirea posturilor : post vacant contractual pe perioadă nedeterminată:</w:t>
      </w:r>
    </w:p>
    <w:p w:rsidR="004E0429" w:rsidRPr="00182163" w:rsidRDefault="004E0429" w:rsidP="00345795">
      <w:pPr>
        <w:pStyle w:val="Listparagraf"/>
        <w:numPr>
          <w:ilvl w:val="0"/>
          <w:numId w:val="9"/>
        </w:numPr>
        <w:autoSpaceDE w:val="0"/>
        <w:autoSpaceDN w:val="0"/>
        <w:adjustRightInd w:val="0"/>
        <w:spacing w:before="105" w:after="105" w:line="360" w:lineRule="auto"/>
        <w:jc w:val="both"/>
        <w:rPr>
          <w:rFonts w:ascii="Times New Roman" w:hAnsi="Times New Roman" w:cs="Times New Roman"/>
          <w:b/>
          <w:sz w:val="24"/>
          <w:szCs w:val="24"/>
        </w:rPr>
      </w:pPr>
      <w:r w:rsidRPr="00182163">
        <w:rPr>
          <w:rFonts w:ascii="Times New Roman" w:hAnsi="Times New Roman" w:cs="Times New Roman"/>
          <w:b/>
          <w:sz w:val="24"/>
          <w:szCs w:val="24"/>
        </w:rPr>
        <w:t xml:space="preserve">1 post </w:t>
      </w:r>
      <w:r w:rsidR="000375AB" w:rsidRPr="00182163">
        <w:rPr>
          <w:rFonts w:ascii="Times New Roman" w:hAnsi="Times New Roman" w:cs="Times New Roman"/>
          <w:b/>
          <w:sz w:val="24"/>
          <w:szCs w:val="24"/>
        </w:rPr>
        <w:t>șofer.</w:t>
      </w:r>
    </w:p>
    <w:p w:rsidR="000B2362" w:rsidRPr="00182163" w:rsidRDefault="000B2362" w:rsidP="002D2CBB">
      <w:pPr>
        <w:pStyle w:val="Listparagraf"/>
        <w:numPr>
          <w:ilvl w:val="0"/>
          <w:numId w:val="25"/>
        </w:numPr>
        <w:autoSpaceDE w:val="0"/>
        <w:autoSpaceDN w:val="0"/>
        <w:adjustRightInd w:val="0"/>
        <w:spacing w:after="165" w:line="254" w:lineRule="auto"/>
        <w:jc w:val="both"/>
        <w:rPr>
          <w:rFonts w:ascii="Times New Roman" w:hAnsi="Times New Roman" w:cs="Times New Roman"/>
          <w:b/>
          <w:bCs/>
          <w:sz w:val="24"/>
          <w:szCs w:val="24"/>
        </w:rPr>
      </w:pPr>
      <w:r w:rsidRPr="00182163">
        <w:rPr>
          <w:rFonts w:ascii="Times New Roman" w:hAnsi="Times New Roman" w:cs="Times New Roman"/>
          <w:b/>
          <w:bCs/>
          <w:sz w:val="24"/>
          <w:szCs w:val="24"/>
        </w:rPr>
        <w:t>Actele necesare pentru înscrierea la  concurs</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sz w:val="24"/>
          <w:szCs w:val="24"/>
        </w:rPr>
      </w:pPr>
      <w:r w:rsidRPr="00182163">
        <w:rPr>
          <w:rFonts w:ascii="Times New Roman" w:hAnsi="Times New Roman" w:cs="Times New Roman"/>
          <w:sz w:val="24"/>
          <w:szCs w:val="24"/>
        </w:rPr>
        <w:t>Cerere de înscriere la concurs adresată directorului  instituţiei;</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sz w:val="24"/>
          <w:szCs w:val="24"/>
        </w:rPr>
      </w:pPr>
      <w:r w:rsidRPr="00182163">
        <w:rPr>
          <w:rFonts w:ascii="Times New Roman" w:hAnsi="Times New Roman" w:cs="Times New Roman"/>
          <w:sz w:val="24"/>
          <w:szCs w:val="24"/>
        </w:rPr>
        <w:t>Copie act de identitate sau orice alt document care atestă identitatea, potrivit legii, după caz; în cazul în care candidatul şi-a schimbat numele, se solicită copii după documentele care atestă schimbarea numelui.</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sz w:val="24"/>
          <w:szCs w:val="24"/>
        </w:rPr>
      </w:pPr>
      <w:r w:rsidRPr="00182163">
        <w:rPr>
          <w:rFonts w:ascii="Times New Roman" w:hAnsi="Times New Roman" w:cs="Times New Roman"/>
          <w:sz w:val="24"/>
          <w:szCs w:val="24"/>
        </w:rPr>
        <w:t>Copii după documentele care să ateste nivelul studiilor şi ale altor acte care atestă efectuarea unor specializări, care atestă îndeplinirea condiţiilor specifice pentru post.</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sz w:val="24"/>
          <w:szCs w:val="24"/>
        </w:rPr>
      </w:pPr>
      <w:r w:rsidRPr="00182163">
        <w:rPr>
          <w:rFonts w:ascii="Times New Roman" w:hAnsi="Times New Roman" w:cs="Times New Roman"/>
          <w:sz w:val="24"/>
          <w:szCs w:val="24"/>
        </w:rPr>
        <w:t xml:space="preserve">Copia carnetului de muncă, sau, după caz, </w:t>
      </w:r>
      <w:r w:rsidR="00A44EC1" w:rsidRPr="00182163">
        <w:rPr>
          <w:rFonts w:ascii="Times New Roman" w:hAnsi="Times New Roman" w:cs="Times New Roman"/>
          <w:sz w:val="24"/>
          <w:szCs w:val="24"/>
        </w:rPr>
        <w:t xml:space="preserve">raport REVISAL sau </w:t>
      </w:r>
      <w:r w:rsidRPr="00182163">
        <w:rPr>
          <w:rFonts w:ascii="Times New Roman" w:hAnsi="Times New Roman" w:cs="Times New Roman"/>
          <w:sz w:val="24"/>
          <w:szCs w:val="24"/>
        </w:rPr>
        <w:t>o adeverinţă în original care să ateste vechimea în muncă, în meserie şi/sau în sp</w:t>
      </w:r>
      <w:r w:rsidR="00A44EC1" w:rsidRPr="00182163">
        <w:rPr>
          <w:rFonts w:ascii="Times New Roman" w:hAnsi="Times New Roman" w:cs="Times New Roman"/>
          <w:sz w:val="24"/>
          <w:szCs w:val="24"/>
        </w:rPr>
        <w:t>ecialitatea studiilor.</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color w:val="000000" w:themeColor="text1"/>
          <w:sz w:val="24"/>
          <w:szCs w:val="24"/>
        </w:rPr>
      </w:pPr>
      <w:r w:rsidRPr="00182163">
        <w:rPr>
          <w:rFonts w:ascii="Times New Roman" w:hAnsi="Times New Roman" w:cs="Times New Roman"/>
          <w:sz w:val="24"/>
          <w:szCs w:val="24"/>
        </w:rPr>
        <w:t>Cazier judiciar</w:t>
      </w:r>
      <w:r w:rsidR="00B52C00" w:rsidRPr="00182163">
        <w:rPr>
          <w:rFonts w:ascii="Times New Roman" w:hAnsi="Times New Roman" w:cs="Times New Roman"/>
          <w:sz w:val="24"/>
          <w:szCs w:val="24"/>
        </w:rPr>
        <w:t xml:space="preserve">; </w:t>
      </w:r>
      <w:r w:rsidRPr="00182163">
        <w:rPr>
          <w:rFonts w:ascii="Times New Roman" w:hAnsi="Times New Roman" w:cs="Times New Roman"/>
          <w:color w:val="000000" w:themeColor="text1"/>
          <w:sz w:val="24"/>
          <w:szCs w:val="24"/>
        </w:rPr>
        <w:t xml:space="preserve"> </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sz w:val="24"/>
          <w:szCs w:val="24"/>
        </w:rPr>
      </w:pPr>
      <w:r w:rsidRPr="00182163">
        <w:rPr>
          <w:rFonts w:ascii="Times New Roman" w:hAnsi="Times New Roman" w:cs="Times New Roman"/>
          <w:sz w:val="24"/>
          <w:szCs w:val="24"/>
        </w:rPr>
        <w:lastRenderedPageBreak/>
        <w:t xml:space="preserve">Adeverinţă medicală care să ateste starea de sănătate fizică şi psihică, corespunzătoare eliberată cu cel mult 6 luni anterior derulării concursului de către medicul de familie al candidatului sau de către unităţile sanitare abilitate. Acesta va conţine, în clar, numărul, data, numele şi prenumele candidatului, numele emitentului şi calitatea acestuia, în formatul standard stabilit de Ministerul Sănătăţii.    </w:t>
      </w:r>
    </w:p>
    <w:p w:rsidR="000B2362" w:rsidRPr="00182163" w:rsidRDefault="000B2362" w:rsidP="000B2362">
      <w:pPr>
        <w:numPr>
          <w:ilvl w:val="0"/>
          <w:numId w:val="1"/>
        </w:numPr>
        <w:autoSpaceDE w:val="0"/>
        <w:autoSpaceDN w:val="0"/>
        <w:adjustRightInd w:val="0"/>
        <w:spacing w:before="105" w:after="105"/>
        <w:jc w:val="both"/>
        <w:rPr>
          <w:rFonts w:ascii="Times New Roman" w:hAnsi="Times New Roman" w:cs="Times New Roman"/>
          <w:sz w:val="24"/>
          <w:szCs w:val="24"/>
        </w:rPr>
      </w:pPr>
      <w:r w:rsidRPr="00182163">
        <w:rPr>
          <w:rFonts w:ascii="Times New Roman" w:hAnsi="Times New Roman" w:cs="Times New Roman"/>
          <w:sz w:val="24"/>
          <w:szCs w:val="24"/>
        </w:rPr>
        <w:t>Curriculum vitae.</w:t>
      </w:r>
    </w:p>
    <w:p w:rsidR="000B2362" w:rsidRPr="00182163" w:rsidRDefault="000B2362" w:rsidP="000B2362">
      <w:pPr>
        <w:autoSpaceDE w:val="0"/>
        <w:autoSpaceDN w:val="0"/>
        <w:adjustRightInd w:val="0"/>
        <w:spacing w:after="165" w:line="254" w:lineRule="auto"/>
        <w:ind w:left="-15" w:firstLine="285"/>
        <w:jc w:val="both"/>
        <w:rPr>
          <w:rFonts w:ascii="Times New Roman" w:hAnsi="Times New Roman" w:cs="Times New Roman"/>
          <w:sz w:val="24"/>
          <w:szCs w:val="24"/>
        </w:rPr>
      </w:pPr>
      <w:r w:rsidRPr="00182163">
        <w:rPr>
          <w:rFonts w:ascii="Times New Roman" w:hAnsi="Times New Roman" w:cs="Times New Roman"/>
          <w:b/>
          <w:bCs/>
          <w:sz w:val="24"/>
          <w:szCs w:val="24"/>
        </w:rPr>
        <w:t>Notă:</w:t>
      </w:r>
      <w:r w:rsidRPr="00182163">
        <w:rPr>
          <w:rFonts w:ascii="Times New Roman" w:hAnsi="Times New Roman" w:cs="Times New Roman"/>
          <w:sz w:val="24"/>
          <w:szCs w:val="24"/>
        </w:rPr>
        <w:t xml:space="preserve"> Opisul dosarului se depune în 2 exemplare, un exemplar se restituie candidatului cu număr de  înregistrare. Actele prevăzute la punctele 2, 3 și 4 vor fi prezentate și în original, în vederea verificării conformității copiilor cu acestea.</w:t>
      </w:r>
    </w:p>
    <w:p w:rsidR="000B2362" w:rsidRPr="00182163" w:rsidRDefault="000B2362" w:rsidP="00F62B7B">
      <w:pPr>
        <w:pStyle w:val="Listparagraf"/>
        <w:numPr>
          <w:ilvl w:val="0"/>
          <w:numId w:val="25"/>
        </w:numPr>
        <w:autoSpaceDE w:val="0"/>
        <w:autoSpaceDN w:val="0"/>
        <w:adjustRightInd w:val="0"/>
        <w:spacing w:before="105" w:after="0" w:line="240" w:lineRule="auto"/>
        <w:jc w:val="both"/>
        <w:rPr>
          <w:rFonts w:ascii="Times New Roman" w:hAnsi="Times New Roman" w:cs="Times New Roman"/>
          <w:b/>
          <w:bCs/>
          <w:sz w:val="24"/>
          <w:szCs w:val="24"/>
        </w:rPr>
      </w:pPr>
      <w:r w:rsidRPr="00182163">
        <w:rPr>
          <w:rFonts w:ascii="Times New Roman" w:hAnsi="Times New Roman" w:cs="Times New Roman"/>
          <w:b/>
          <w:bCs/>
          <w:sz w:val="24"/>
          <w:szCs w:val="24"/>
        </w:rPr>
        <w:t>Condiţii generale de ocupare a postu</w:t>
      </w:r>
      <w:r w:rsidR="002D2CBB" w:rsidRPr="00182163">
        <w:rPr>
          <w:rFonts w:ascii="Times New Roman" w:hAnsi="Times New Roman" w:cs="Times New Roman"/>
          <w:b/>
          <w:bCs/>
          <w:sz w:val="24"/>
          <w:szCs w:val="24"/>
        </w:rPr>
        <w:t>lui</w:t>
      </w:r>
    </w:p>
    <w:p w:rsidR="000B2362" w:rsidRPr="00182163" w:rsidRDefault="000B2362" w:rsidP="00C54C1D">
      <w:pPr>
        <w:autoSpaceDE w:val="0"/>
        <w:autoSpaceDN w:val="0"/>
        <w:adjustRightInd w:val="0"/>
        <w:spacing w:before="105" w:after="0" w:line="240" w:lineRule="auto"/>
        <w:jc w:val="both"/>
        <w:rPr>
          <w:rFonts w:ascii="Times New Roman" w:hAnsi="Times New Roman" w:cs="Times New Roman"/>
          <w:b/>
          <w:bCs/>
          <w:sz w:val="24"/>
          <w:szCs w:val="24"/>
        </w:rPr>
      </w:pPr>
      <w:r w:rsidRPr="00182163">
        <w:rPr>
          <w:rFonts w:ascii="Times New Roman" w:hAnsi="Times New Roman" w:cs="Times New Roman"/>
          <w:b/>
          <w:bCs/>
          <w:sz w:val="24"/>
          <w:szCs w:val="24"/>
        </w:rPr>
        <w:t>Poate participa la concurs persoana care îndeplinește următoarele condiții:</w:t>
      </w:r>
    </w:p>
    <w:p w:rsidR="000B2362" w:rsidRPr="00182163" w:rsidRDefault="000B2362" w:rsidP="00345795">
      <w:pPr>
        <w:pStyle w:val="List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82163">
        <w:rPr>
          <w:rFonts w:ascii="Times New Roman" w:hAnsi="Times New Roman" w:cs="Times New Roman"/>
          <w:sz w:val="24"/>
          <w:szCs w:val="24"/>
        </w:rPr>
        <w:t>Are cetăţenia română, cetăţenie a altor state membre ale Uniunii Europene sau a statelor aparţinând Spaţiului Economic European şi cu domiciliul în România;</w:t>
      </w:r>
    </w:p>
    <w:p w:rsidR="000B2362" w:rsidRPr="00182163" w:rsidRDefault="000B2362" w:rsidP="00345795">
      <w:pPr>
        <w:pStyle w:val="List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82163">
        <w:rPr>
          <w:rFonts w:ascii="Times New Roman" w:hAnsi="Times New Roman" w:cs="Times New Roman"/>
          <w:sz w:val="24"/>
          <w:szCs w:val="24"/>
        </w:rPr>
        <w:t>Cunoştinţe de limba română, scris şi vorbit;</w:t>
      </w:r>
    </w:p>
    <w:p w:rsidR="000B2362" w:rsidRPr="00182163" w:rsidRDefault="000B2362" w:rsidP="00345795">
      <w:pPr>
        <w:pStyle w:val="List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82163">
        <w:rPr>
          <w:rFonts w:ascii="Times New Roman" w:hAnsi="Times New Roman" w:cs="Times New Roman"/>
          <w:sz w:val="24"/>
          <w:szCs w:val="24"/>
        </w:rPr>
        <w:t>Are vârsta minimă reglementată de prevederile legale;</w:t>
      </w:r>
    </w:p>
    <w:p w:rsidR="000B2362" w:rsidRPr="00182163" w:rsidRDefault="000B2362" w:rsidP="00345795">
      <w:pPr>
        <w:pStyle w:val="Listparagraf"/>
        <w:numPr>
          <w:ilvl w:val="0"/>
          <w:numId w:val="2"/>
        </w:numPr>
        <w:autoSpaceDE w:val="0"/>
        <w:autoSpaceDN w:val="0"/>
        <w:adjustRightInd w:val="0"/>
        <w:spacing w:after="0" w:line="240" w:lineRule="auto"/>
        <w:jc w:val="both"/>
        <w:rPr>
          <w:rFonts w:ascii="Times New Roman" w:hAnsi="Times New Roman" w:cs="Times New Roman"/>
          <w:sz w:val="24"/>
          <w:szCs w:val="24"/>
        </w:rPr>
      </w:pPr>
      <w:r w:rsidRPr="00182163">
        <w:rPr>
          <w:rFonts w:ascii="Times New Roman" w:hAnsi="Times New Roman" w:cs="Times New Roman"/>
          <w:sz w:val="24"/>
          <w:szCs w:val="24"/>
        </w:rPr>
        <w:t xml:space="preserve">Are capacitatea deplină de exerciţiu; </w:t>
      </w:r>
    </w:p>
    <w:p w:rsidR="000B2362" w:rsidRPr="00182163" w:rsidRDefault="000B2362" w:rsidP="00345795">
      <w:pPr>
        <w:pStyle w:val="Listparagraf"/>
        <w:numPr>
          <w:ilvl w:val="0"/>
          <w:numId w:val="2"/>
        </w:numPr>
        <w:autoSpaceDE w:val="0"/>
        <w:autoSpaceDN w:val="0"/>
        <w:adjustRightInd w:val="0"/>
        <w:spacing w:after="0" w:line="254" w:lineRule="auto"/>
        <w:jc w:val="both"/>
        <w:rPr>
          <w:rFonts w:ascii="Times New Roman" w:hAnsi="Times New Roman" w:cs="Times New Roman"/>
          <w:sz w:val="24"/>
          <w:szCs w:val="24"/>
        </w:rPr>
      </w:pPr>
      <w:r w:rsidRPr="00182163">
        <w:rPr>
          <w:rFonts w:ascii="Times New Roman" w:hAnsi="Times New Roman" w:cs="Times New Roman"/>
          <w:sz w:val="24"/>
          <w:szCs w:val="24"/>
        </w:rPr>
        <w:t>Are o stare de sănătate corespunzătoare postului pentru care candidează, atestată în baza adeverinţei medicale eliberate de medicul de familie sau de unităţile sanitare abilitate;</w:t>
      </w:r>
    </w:p>
    <w:p w:rsidR="000B2362" w:rsidRPr="00182163" w:rsidRDefault="000B2362" w:rsidP="00345795">
      <w:pPr>
        <w:pStyle w:val="Listparagraf"/>
        <w:numPr>
          <w:ilvl w:val="0"/>
          <w:numId w:val="2"/>
        </w:numPr>
        <w:autoSpaceDE w:val="0"/>
        <w:autoSpaceDN w:val="0"/>
        <w:adjustRightInd w:val="0"/>
        <w:spacing w:after="0" w:line="254" w:lineRule="auto"/>
        <w:jc w:val="both"/>
        <w:rPr>
          <w:rFonts w:ascii="Times New Roman" w:hAnsi="Times New Roman" w:cs="Times New Roman"/>
          <w:sz w:val="24"/>
          <w:szCs w:val="24"/>
        </w:rPr>
      </w:pPr>
      <w:r w:rsidRPr="00182163">
        <w:rPr>
          <w:rFonts w:ascii="Times New Roman" w:hAnsi="Times New Roman" w:cs="Times New Roman"/>
          <w:sz w:val="24"/>
          <w:szCs w:val="24"/>
        </w:rPr>
        <w:t>Îndeplineşte condiţiile de studii şi, după caz, de vechime sau alte condiţii specifice potrivit cerinţelor postului scos la concurs;</w:t>
      </w:r>
    </w:p>
    <w:p w:rsidR="000B2362" w:rsidRPr="00182163" w:rsidRDefault="000B2362" w:rsidP="00345795">
      <w:pPr>
        <w:pStyle w:val="Listparagraf"/>
        <w:numPr>
          <w:ilvl w:val="0"/>
          <w:numId w:val="2"/>
        </w:numPr>
        <w:autoSpaceDE w:val="0"/>
        <w:autoSpaceDN w:val="0"/>
        <w:adjustRightInd w:val="0"/>
        <w:spacing w:after="0" w:line="254" w:lineRule="auto"/>
        <w:jc w:val="both"/>
        <w:rPr>
          <w:rFonts w:ascii="Times New Roman" w:hAnsi="Times New Roman" w:cs="Times New Roman"/>
          <w:sz w:val="24"/>
          <w:szCs w:val="24"/>
        </w:rPr>
      </w:pPr>
      <w:r w:rsidRPr="00182163">
        <w:rPr>
          <w:rFonts w:ascii="Times New Roman" w:hAnsi="Times New Roman" w:cs="Times New Roman"/>
          <w:sz w:val="24"/>
          <w:szCs w:val="24"/>
        </w:rPr>
        <w:t>Nu a fost condamnat definitiv pentru săvârşirea unei infracţiuni contra umanităţii, contra statului ori contra autorităţii, de serviciu sau în legătură de serviciul, care împiedică înfăptuirea justiţiei, de fals ori a unor fapte de corupţie sau a unei infracţiuni săvârşite cu intenţie, care ar face-o incompatibilă cu exercitarea funcţiei, cu excepţia situaţiei în care a intervenit reabilitarea.</w:t>
      </w:r>
    </w:p>
    <w:p w:rsidR="00AD30F5" w:rsidRPr="00182163" w:rsidRDefault="00AD30F5" w:rsidP="00AD30F5">
      <w:pPr>
        <w:autoSpaceDE w:val="0"/>
        <w:autoSpaceDN w:val="0"/>
        <w:adjustRightInd w:val="0"/>
        <w:spacing w:after="0" w:line="254" w:lineRule="auto"/>
        <w:jc w:val="both"/>
        <w:rPr>
          <w:rFonts w:ascii="Times New Roman" w:hAnsi="Times New Roman" w:cs="Times New Roman"/>
          <w:sz w:val="24"/>
          <w:szCs w:val="24"/>
        </w:rPr>
      </w:pPr>
    </w:p>
    <w:p w:rsidR="00B330B8" w:rsidRPr="00182163" w:rsidRDefault="00B330B8" w:rsidP="00B330B8">
      <w:pPr>
        <w:pStyle w:val="Frspaiere"/>
        <w:rPr>
          <w:rFonts w:ascii="Times New Roman" w:hAnsi="Times New Roman" w:cs="Times New Roman"/>
          <w:bCs/>
          <w:sz w:val="24"/>
          <w:szCs w:val="24"/>
        </w:rPr>
      </w:pPr>
    </w:p>
    <w:p w:rsidR="00C54C1D" w:rsidRPr="00182163" w:rsidRDefault="00C54C1D" w:rsidP="00F62B7B">
      <w:pPr>
        <w:pStyle w:val="Frspaiere"/>
        <w:numPr>
          <w:ilvl w:val="0"/>
          <w:numId w:val="25"/>
        </w:numPr>
        <w:rPr>
          <w:rFonts w:ascii="Times New Roman" w:hAnsi="Times New Roman" w:cs="Times New Roman"/>
          <w:b/>
          <w:bCs/>
          <w:color w:val="000000" w:themeColor="text1"/>
          <w:sz w:val="24"/>
          <w:szCs w:val="24"/>
        </w:rPr>
      </w:pPr>
      <w:r w:rsidRPr="00182163">
        <w:rPr>
          <w:rFonts w:ascii="Times New Roman" w:hAnsi="Times New Roman" w:cs="Times New Roman"/>
          <w:b/>
          <w:color w:val="000000" w:themeColor="text1"/>
          <w:sz w:val="24"/>
          <w:szCs w:val="24"/>
        </w:rPr>
        <w:t xml:space="preserve">Condiţii specifice </w:t>
      </w:r>
      <w:r w:rsidR="00F62B7B" w:rsidRPr="00182163">
        <w:rPr>
          <w:rFonts w:ascii="Times New Roman" w:hAnsi="Times New Roman" w:cs="Times New Roman"/>
          <w:b/>
          <w:bCs/>
          <w:color w:val="000000" w:themeColor="text1"/>
          <w:sz w:val="24"/>
          <w:szCs w:val="24"/>
        </w:rPr>
        <w:t xml:space="preserve">de ocupare a postului </w:t>
      </w:r>
      <w:r w:rsidR="000375AB" w:rsidRPr="00182163">
        <w:rPr>
          <w:rFonts w:ascii="Times New Roman" w:hAnsi="Times New Roman" w:cs="Times New Roman"/>
          <w:b/>
          <w:bCs/>
          <w:color w:val="000000" w:themeColor="text1"/>
          <w:sz w:val="24"/>
          <w:szCs w:val="24"/>
        </w:rPr>
        <w:t xml:space="preserve"> de șofer</w:t>
      </w:r>
    </w:p>
    <w:p w:rsidR="00927C0B" w:rsidRPr="00182163" w:rsidRDefault="00927C0B" w:rsidP="00927C0B">
      <w:pPr>
        <w:pStyle w:val="Frspaiere"/>
        <w:rPr>
          <w:rFonts w:ascii="Times New Roman" w:hAnsi="Times New Roman" w:cs="Times New Roman"/>
          <w:b/>
          <w:bCs/>
          <w:color w:val="000000" w:themeColor="text1"/>
          <w:sz w:val="24"/>
          <w:szCs w:val="24"/>
        </w:rPr>
      </w:pPr>
    </w:p>
    <w:p w:rsidR="00927C0B" w:rsidRPr="00182163" w:rsidRDefault="00927C0B" w:rsidP="00927C0B">
      <w:pPr>
        <w:pStyle w:val="Frspaiere"/>
        <w:numPr>
          <w:ilvl w:val="0"/>
          <w:numId w:val="6"/>
        </w:numPr>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 xml:space="preserve">Studii  </w:t>
      </w:r>
      <w:r w:rsidR="0009624D" w:rsidRPr="00182163">
        <w:rPr>
          <w:rFonts w:ascii="Times New Roman" w:hAnsi="Times New Roman" w:cs="Times New Roman"/>
          <w:color w:val="000000" w:themeColor="text1"/>
          <w:sz w:val="24"/>
          <w:szCs w:val="24"/>
        </w:rPr>
        <w:t xml:space="preserve">medii </w:t>
      </w:r>
      <w:r w:rsidRPr="00182163">
        <w:rPr>
          <w:rFonts w:ascii="Times New Roman" w:hAnsi="Times New Roman" w:cs="Times New Roman"/>
          <w:color w:val="000000" w:themeColor="text1"/>
          <w:sz w:val="24"/>
          <w:szCs w:val="24"/>
        </w:rPr>
        <w:t>;</w:t>
      </w:r>
    </w:p>
    <w:p w:rsidR="00927C0B" w:rsidRPr="00182163" w:rsidRDefault="00927C0B" w:rsidP="00927C0B">
      <w:pPr>
        <w:pStyle w:val="Frspaiere"/>
        <w:numPr>
          <w:ilvl w:val="0"/>
          <w:numId w:val="6"/>
        </w:numPr>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 xml:space="preserve">Vechimea în </w:t>
      </w:r>
      <w:r w:rsidR="0009624D" w:rsidRPr="00182163">
        <w:rPr>
          <w:rFonts w:ascii="Times New Roman" w:hAnsi="Times New Roman" w:cs="Times New Roman"/>
          <w:color w:val="000000" w:themeColor="text1"/>
          <w:sz w:val="24"/>
          <w:szCs w:val="24"/>
        </w:rPr>
        <w:t>specialitate  - minimum 5</w:t>
      </w:r>
      <w:r w:rsidRPr="00182163">
        <w:rPr>
          <w:rFonts w:ascii="Times New Roman" w:hAnsi="Times New Roman" w:cs="Times New Roman"/>
          <w:color w:val="000000" w:themeColor="text1"/>
          <w:sz w:val="24"/>
          <w:szCs w:val="24"/>
        </w:rPr>
        <w:t xml:space="preserve"> ani.</w:t>
      </w:r>
    </w:p>
    <w:p w:rsidR="00927C0B" w:rsidRPr="00182163" w:rsidRDefault="00927C0B" w:rsidP="00927C0B">
      <w:pPr>
        <w:pStyle w:val="Frspaiere"/>
        <w:numPr>
          <w:ilvl w:val="0"/>
          <w:numId w:val="6"/>
        </w:numPr>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Posedă permisul  auto, categoria B;</w:t>
      </w:r>
    </w:p>
    <w:p w:rsidR="00927C0B" w:rsidRPr="00182163" w:rsidRDefault="00927C0B" w:rsidP="00927C0B">
      <w:pPr>
        <w:pStyle w:val="Listparagraf"/>
        <w:numPr>
          <w:ilvl w:val="0"/>
          <w:numId w:val="6"/>
        </w:numPr>
        <w:spacing w:line="240" w:lineRule="auto"/>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Dovedeşte cunoştinţe şi abilităţi profesionale necesare pentru a îndeplini, în mod optim, sarcinile şi atribuţiile de serviciu;</w:t>
      </w:r>
    </w:p>
    <w:p w:rsidR="00927C0B" w:rsidRPr="00182163" w:rsidRDefault="00927C0B" w:rsidP="00927C0B">
      <w:pPr>
        <w:pStyle w:val="Listparagraf"/>
        <w:numPr>
          <w:ilvl w:val="0"/>
          <w:numId w:val="6"/>
        </w:numPr>
        <w:spacing w:after="0" w:line="240" w:lineRule="auto"/>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Îşi actualizează  permanent cunoştinţele profesionale şi valorifică  experienţa dobândită;</w:t>
      </w:r>
    </w:p>
    <w:p w:rsidR="00927C0B" w:rsidRPr="00182163" w:rsidRDefault="00927C0B" w:rsidP="00927C0B">
      <w:pPr>
        <w:pStyle w:val="Frspaiere"/>
        <w:numPr>
          <w:ilvl w:val="0"/>
          <w:numId w:val="6"/>
        </w:numPr>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Disponibilitate pentru lucrul peste program sau în zilele de sâmbătă, duminică și sărbători legale;</w:t>
      </w:r>
    </w:p>
    <w:p w:rsidR="00927C0B" w:rsidRPr="00182163" w:rsidRDefault="00927C0B" w:rsidP="00927C0B">
      <w:pPr>
        <w:pStyle w:val="Frspaiere"/>
        <w:numPr>
          <w:ilvl w:val="0"/>
          <w:numId w:val="6"/>
        </w:numPr>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Cunoştinţe de  legislaţie specifica locului de munca şi în domeniul Sănătății, Securității în Muncă şi PSI;</w:t>
      </w:r>
    </w:p>
    <w:p w:rsidR="00927C0B" w:rsidRPr="00182163" w:rsidRDefault="00927C0B" w:rsidP="00927C0B">
      <w:pPr>
        <w:pStyle w:val="Frspaiere"/>
        <w:numPr>
          <w:ilvl w:val="0"/>
          <w:numId w:val="6"/>
        </w:numPr>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Efectuarea a altor sarcini trasate de către conducere, în limita capacităţii sale fizice şi intelectuale şi a programului de lucru.</w:t>
      </w:r>
    </w:p>
    <w:p w:rsidR="00927C0B" w:rsidRPr="00182163" w:rsidRDefault="00927C0B" w:rsidP="00927C0B">
      <w:pPr>
        <w:pStyle w:val="Listparagraf"/>
        <w:numPr>
          <w:ilvl w:val="0"/>
          <w:numId w:val="30"/>
        </w:numPr>
        <w:rPr>
          <w:rFonts w:ascii="Times New Roman" w:hAnsi="Times New Roman" w:cs="Times New Roman"/>
          <w:sz w:val="24"/>
          <w:szCs w:val="24"/>
          <w:lang w:val="it-IT"/>
        </w:rPr>
      </w:pPr>
      <w:r w:rsidRPr="00182163">
        <w:rPr>
          <w:rFonts w:ascii="Times New Roman" w:hAnsi="Times New Roman" w:cs="Times New Roman"/>
          <w:sz w:val="24"/>
          <w:szCs w:val="24"/>
          <w:lang w:val="it-IT"/>
        </w:rPr>
        <w:t xml:space="preserve">Întreţine </w:t>
      </w:r>
      <w:r w:rsidR="0009624D" w:rsidRPr="00182163">
        <w:rPr>
          <w:rFonts w:ascii="Times New Roman" w:hAnsi="Times New Roman" w:cs="Times New Roman"/>
          <w:sz w:val="24"/>
          <w:szCs w:val="24"/>
          <w:lang w:val="it-IT"/>
        </w:rPr>
        <w:t>în stare de funcţionare autovehicolului</w:t>
      </w:r>
      <w:r w:rsidRPr="00182163">
        <w:rPr>
          <w:rFonts w:ascii="Times New Roman" w:hAnsi="Times New Roman" w:cs="Times New Roman"/>
          <w:sz w:val="24"/>
          <w:szCs w:val="24"/>
          <w:lang w:val="it-IT"/>
        </w:rPr>
        <w:t xml:space="preserve"> din dotare;</w:t>
      </w:r>
    </w:p>
    <w:p w:rsidR="00927C0B" w:rsidRPr="00182163" w:rsidRDefault="00927C0B" w:rsidP="00927C0B">
      <w:pPr>
        <w:pStyle w:val="Listparagraf"/>
        <w:numPr>
          <w:ilvl w:val="0"/>
          <w:numId w:val="30"/>
        </w:numPr>
        <w:jc w:val="both"/>
        <w:rPr>
          <w:rFonts w:ascii="Times New Roman" w:hAnsi="Times New Roman" w:cs="Times New Roman"/>
          <w:sz w:val="24"/>
          <w:szCs w:val="24"/>
          <w:lang w:val="it-IT"/>
        </w:rPr>
      </w:pPr>
      <w:r w:rsidRPr="00182163">
        <w:rPr>
          <w:rFonts w:ascii="Times New Roman" w:hAnsi="Times New Roman" w:cs="Times New Roman"/>
          <w:sz w:val="24"/>
          <w:szCs w:val="24"/>
          <w:lang w:val="it-IT"/>
        </w:rPr>
        <w:t xml:space="preserve"> Asigură transportul pentru aprovizionarea cantinei şi a şcolii cu materialele necesare în funcţie   de solicitări,  răspunde de marfa achiziționată cantitativ și calitativ și o predă la magazie împreună cu documentele aferente;</w:t>
      </w:r>
    </w:p>
    <w:p w:rsidR="00927C0B" w:rsidRPr="00182163" w:rsidRDefault="00927C0B" w:rsidP="00927C0B">
      <w:pPr>
        <w:pStyle w:val="Frspaiere"/>
        <w:rPr>
          <w:rFonts w:ascii="Times New Roman" w:hAnsi="Times New Roman" w:cs="Times New Roman"/>
          <w:b/>
          <w:bCs/>
          <w:color w:val="000000" w:themeColor="text1"/>
          <w:sz w:val="24"/>
          <w:szCs w:val="24"/>
        </w:rPr>
      </w:pPr>
    </w:p>
    <w:p w:rsidR="00F62B7B" w:rsidRPr="00182163" w:rsidRDefault="00F62B7B" w:rsidP="00F62B7B">
      <w:pPr>
        <w:pStyle w:val="Frspaiere"/>
        <w:jc w:val="both"/>
        <w:rPr>
          <w:rFonts w:ascii="Times New Roman" w:hAnsi="Times New Roman" w:cs="Times New Roman"/>
          <w:color w:val="000000" w:themeColor="text1"/>
          <w:sz w:val="24"/>
          <w:szCs w:val="24"/>
        </w:rPr>
      </w:pPr>
    </w:p>
    <w:p w:rsidR="00F62B7B" w:rsidRPr="00182163" w:rsidRDefault="009347A3" w:rsidP="00F62B7B">
      <w:pPr>
        <w:pStyle w:val="Listparagraf"/>
        <w:numPr>
          <w:ilvl w:val="0"/>
          <w:numId w:val="25"/>
        </w:numPr>
        <w:autoSpaceDE w:val="0"/>
        <w:autoSpaceDN w:val="0"/>
        <w:adjustRightInd w:val="0"/>
        <w:spacing w:after="100" w:afterAutospacing="1" w:line="240" w:lineRule="auto"/>
        <w:jc w:val="both"/>
        <w:rPr>
          <w:rFonts w:ascii="Times New Roman" w:hAnsi="Times New Roman" w:cs="Times New Roman"/>
          <w:b/>
          <w:sz w:val="24"/>
          <w:szCs w:val="24"/>
        </w:rPr>
      </w:pPr>
      <w:r w:rsidRPr="00182163">
        <w:rPr>
          <w:rFonts w:ascii="Times New Roman" w:hAnsi="Times New Roman" w:cs="Times New Roman"/>
          <w:b/>
          <w:sz w:val="24"/>
          <w:szCs w:val="24"/>
        </w:rPr>
        <w:t>Etapele concursului</w:t>
      </w:r>
    </w:p>
    <w:p w:rsidR="00D27CF6" w:rsidRPr="00182163" w:rsidRDefault="00D27CF6" w:rsidP="00D27CF6">
      <w:pPr>
        <w:pStyle w:val="Listparagraf"/>
        <w:numPr>
          <w:ilvl w:val="0"/>
          <w:numId w:val="27"/>
        </w:numPr>
        <w:autoSpaceDE w:val="0"/>
        <w:autoSpaceDN w:val="0"/>
        <w:adjustRightInd w:val="0"/>
        <w:spacing w:after="100" w:afterAutospacing="1" w:line="240" w:lineRule="auto"/>
        <w:contextualSpacing w:val="0"/>
        <w:jc w:val="both"/>
        <w:rPr>
          <w:rFonts w:ascii="Times New Roman" w:hAnsi="Times New Roman" w:cs="Times New Roman"/>
          <w:sz w:val="24"/>
          <w:szCs w:val="24"/>
        </w:rPr>
      </w:pPr>
      <w:r w:rsidRPr="00182163">
        <w:rPr>
          <w:rFonts w:ascii="Times New Roman" w:hAnsi="Times New Roman" w:cs="Times New Roman"/>
          <w:b/>
          <w:sz w:val="24"/>
          <w:szCs w:val="24"/>
        </w:rPr>
        <w:t>Selecţia dosarelor de înscriere: D</w:t>
      </w:r>
      <w:r w:rsidRPr="00182163">
        <w:rPr>
          <w:rFonts w:ascii="Times New Roman" w:hAnsi="Times New Roman" w:cs="Times New Roman"/>
          <w:sz w:val="24"/>
          <w:szCs w:val="24"/>
        </w:rPr>
        <w:t xml:space="preserve">osarele de înscriere se depun la secretariatul Colegiului Naţional Decebal Deva, str. 1 Decembrie nr. 22, în zilele 13 - 17.09.2019, între orele 8,00 – 14,00. Informaţii suplimentare se pot obţine la telefon 0254/212758 sau la secretariatul Colegiului Naţional „Decebal” Deva, str. 1 Decembrie nr. 22, persoana de contact </w:t>
      </w:r>
      <w:proofErr w:type="spellStart"/>
      <w:r w:rsidRPr="00182163">
        <w:rPr>
          <w:rFonts w:ascii="Times New Roman" w:hAnsi="Times New Roman" w:cs="Times New Roman"/>
          <w:sz w:val="24"/>
          <w:szCs w:val="24"/>
        </w:rPr>
        <w:t>Prăștean</w:t>
      </w:r>
      <w:proofErr w:type="spellEnd"/>
      <w:r w:rsidRPr="00182163">
        <w:rPr>
          <w:rFonts w:ascii="Times New Roman" w:hAnsi="Times New Roman" w:cs="Times New Roman"/>
          <w:sz w:val="24"/>
          <w:szCs w:val="24"/>
        </w:rPr>
        <w:t xml:space="preserve"> Gheorghe - administrator patrimoniu.</w:t>
      </w:r>
    </w:p>
    <w:p w:rsidR="00F62B7B" w:rsidRPr="00182163" w:rsidRDefault="00F62B7B" w:rsidP="00F62B7B">
      <w:pPr>
        <w:pStyle w:val="Listparagraf"/>
        <w:numPr>
          <w:ilvl w:val="0"/>
          <w:numId w:val="27"/>
        </w:numPr>
        <w:autoSpaceDE w:val="0"/>
        <w:autoSpaceDN w:val="0"/>
        <w:adjustRightInd w:val="0"/>
        <w:spacing w:after="100" w:afterAutospacing="1" w:line="240" w:lineRule="auto"/>
        <w:contextualSpacing w:val="0"/>
        <w:jc w:val="both"/>
        <w:rPr>
          <w:rFonts w:ascii="Times New Roman" w:hAnsi="Times New Roman" w:cs="Times New Roman"/>
          <w:sz w:val="24"/>
          <w:szCs w:val="24"/>
        </w:rPr>
      </w:pPr>
      <w:r w:rsidRPr="00182163">
        <w:rPr>
          <w:rFonts w:ascii="Times New Roman" w:hAnsi="Times New Roman" w:cs="Times New Roman"/>
          <w:b/>
          <w:bCs/>
          <w:sz w:val="24"/>
          <w:szCs w:val="24"/>
        </w:rPr>
        <w:t>Probă scrisă</w:t>
      </w:r>
      <w:r w:rsidRPr="00182163">
        <w:rPr>
          <w:rFonts w:ascii="Times New Roman" w:hAnsi="Times New Roman" w:cs="Times New Roman"/>
          <w:bCs/>
          <w:sz w:val="24"/>
          <w:szCs w:val="24"/>
        </w:rPr>
        <w:t xml:space="preserve"> – constă în testarea cunoştinţelor teoretice ale candidatului în vederea ocupării postului vacant pentru care candidează. Durata probei este de o oră, test grilă.</w:t>
      </w:r>
    </w:p>
    <w:p w:rsidR="00F62B7B" w:rsidRPr="00182163" w:rsidRDefault="00F62B7B" w:rsidP="00F62B7B">
      <w:pPr>
        <w:pStyle w:val="Listparagraf"/>
        <w:numPr>
          <w:ilvl w:val="0"/>
          <w:numId w:val="27"/>
        </w:numPr>
        <w:autoSpaceDE w:val="0"/>
        <w:autoSpaceDN w:val="0"/>
        <w:adjustRightInd w:val="0"/>
        <w:spacing w:after="100" w:afterAutospacing="1" w:line="240" w:lineRule="auto"/>
        <w:contextualSpacing w:val="0"/>
        <w:jc w:val="both"/>
        <w:rPr>
          <w:rFonts w:ascii="Times New Roman" w:hAnsi="Times New Roman" w:cs="Times New Roman"/>
          <w:color w:val="FF0000"/>
          <w:sz w:val="24"/>
          <w:szCs w:val="24"/>
        </w:rPr>
      </w:pPr>
      <w:r w:rsidRPr="00182163">
        <w:rPr>
          <w:rFonts w:ascii="Times New Roman" w:hAnsi="Times New Roman" w:cs="Times New Roman"/>
          <w:b/>
          <w:bCs/>
          <w:sz w:val="24"/>
          <w:szCs w:val="24"/>
        </w:rPr>
        <w:t xml:space="preserve">Proba practică </w:t>
      </w:r>
      <w:r w:rsidRPr="00182163">
        <w:rPr>
          <w:rFonts w:ascii="Times New Roman" w:hAnsi="Times New Roman" w:cs="Times New Roman"/>
          <w:sz w:val="24"/>
          <w:szCs w:val="24"/>
        </w:rPr>
        <w:t>–  constă în testarea cunoștințe</w:t>
      </w:r>
      <w:r w:rsidR="009347A3" w:rsidRPr="00182163">
        <w:rPr>
          <w:rFonts w:ascii="Times New Roman" w:hAnsi="Times New Roman" w:cs="Times New Roman"/>
          <w:sz w:val="24"/>
          <w:szCs w:val="24"/>
        </w:rPr>
        <w:t>lor ş</w:t>
      </w:r>
      <w:r w:rsidR="00A772F8" w:rsidRPr="00182163">
        <w:rPr>
          <w:rFonts w:ascii="Times New Roman" w:hAnsi="Times New Roman" w:cs="Times New Roman"/>
          <w:sz w:val="24"/>
          <w:szCs w:val="24"/>
        </w:rPr>
        <w:t>i aptitudinilor</w:t>
      </w:r>
      <w:r w:rsidR="009347A3" w:rsidRPr="00182163">
        <w:rPr>
          <w:rFonts w:ascii="Times New Roman" w:hAnsi="Times New Roman" w:cs="Times New Roman"/>
          <w:sz w:val="24"/>
          <w:szCs w:val="24"/>
        </w:rPr>
        <w:t xml:space="preserve"> practice </w:t>
      </w:r>
      <w:r w:rsidR="00A772F8" w:rsidRPr="00182163">
        <w:rPr>
          <w:rFonts w:ascii="Times New Roman" w:hAnsi="Times New Roman" w:cs="Times New Roman"/>
          <w:sz w:val="24"/>
          <w:szCs w:val="24"/>
        </w:rPr>
        <w:t>în d</w:t>
      </w:r>
      <w:r w:rsidR="00D27CF6" w:rsidRPr="00182163">
        <w:rPr>
          <w:rFonts w:ascii="Times New Roman" w:hAnsi="Times New Roman" w:cs="Times New Roman"/>
          <w:sz w:val="24"/>
          <w:szCs w:val="24"/>
        </w:rPr>
        <w:t>omeniul conducere auto.</w:t>
      </w:r>
    </w:p>
    <w:p w:rsidR="00F62B7B" w:rsidRPr="00182163" w:rsidRDefault="00F62B7B" w:rsidP="00F62B7B">
      <w:pPr>
        <w:pStyle w:val="Listparagraf"/>
        <w:numPr>
          <w:ilvl w:val="0"/>
          <w:numId w:val="27"/>
        </w:numPr>
        <w:autoSpaceDE w:val="0"/>
        <w:autoSpaceDN w:val="0"/>
        <w:adjustRightInd w:val="0"/>
        <w:spacing w:after="100" w:afterAutospacing="1" w:line="240" w:lineRule="auto"/>
        <w:contextualSpacing w:val="0"/>
        <w:jc w:val="both"/>
        <w:rPr>
          <w:rFonts w:ascii="Times New Roman" w:hAnsi="Times New Roman" w:cs="Times New Roman"/>
          <w:sz w:val="24"/>
          <w:szCs w:val="24"/>
        </w:rPr>
      </w:pPr>
      <w:r w:rsidRPr="00182163">
        <w:rPr>
          <w:rFonts w:ascii="Times New Roman" w:hAnsi="Times New Roman" w:cs="Times New Roman"/>
          <w:b/>
          <w:bCs/>
          <w:sz w:val="24"/>
          <w:szCs w:val="24"/>
        </w:rPr>
        <w:t xml:space="preserve">Interviu – </w:t>
      </w:r>
      <w:r w:rsidRPr="00182163">
        <w:rPr>
          <w:rFonts w:ascii="Times New Roman" w:hAnsi="Times New Roman" w:cs="Times New Roman"/>
          <w:bCs/>
          <w:sz w:val="24"/>
          <w:szCs w:val="24"/>
        </w:rPr>
        <w:t>În cadrul interviului se testează abilităţile, aptitudinile şi motivația candidaţilor</w:t>
      </w:r>
      <w:r w:rsidRPr="00182163">
        <w:rPr>
          <w:rFonts w:ascii="Times New Roman" w:hAnsi="Times New Roman" w:cs="Times New Roman"/>
          <w:b/>
          <w:bCs/>
          <w:sz w:val="24"/>
          <w:szCs w:val="24"/>
        </w:rPr>
        <w:t xml:space="preserve">. </w:t>
      </w:r>
      <w:r w:rsidRPr="00182163">
        <w:rPr>
          <w:rFonts w:ascii="Times New Roman" w:hAnsi="Times New Roman" w:cs="Times New Roman"/>
          <w:bCs/>
          <w:sz w:val="24"/>
          <w:szCs w:val="24"/>
        </w:rPr>
        <w:t>Interviul se realizează conform planului de interviu întocmit de comisia de concurs în ziua desfăşurării acestei probe, pe baza criteriilor de evaluare.</w:t>
      </w:r>
    </w:p>
    <w:p w:rsidR="00F62B7B" w:rsidRPr="00182163" w:rsidRDefault="00F62B7B" w:rsidP="00F62B7B">
      <w:pPr>
        <w:autoSpaceDE w:val="0"/>
        <w:autoSpaceDN w:val="0"/>
        <w:adjustRightInd w:val="0"/>
        <w:spacing w:after="100" w:afterAutospacing="1" w:line="240" w:lineRule="auto"/>
        <w:ind w:firstLine="360"/>
        <w:jc w:val="both"/>
        <w:rPr>
          <w:rFonts w:ascii="Times New Roman" w:hAnsi="Times New Roman" w:cs="Times New Roman"/>
          <w:bCs/>
          <w:sz w:val="24"/>
          <w:szCs w:val="24"/>
        </w:rPr>
      </w:pPr>
      <w:r w:rsidRPr="00182163">
        <w:rPr>
          <w:rFonts w:ascii="Times New Roman" w:hAnsi="Times New Roman" w:cs="Times New Roman"/>
          <w:bCs/>
          <w:sz w:val="24"/>
          <w:szCs w:val="24"/>
        </w:rPr>
        <w:t xml:space="preserve"> 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C54C1D" w:rsidRPr="00182163" w:rsidRDefault="00C54C1D" w:rsidP="009347A3">
      <w:pPr>
        <w:pStyle w:val="Frspaiere"/>
        <w:numPr>
          <w:ilvl w:val="0"/>
          <w:numId w:val="25"/>
        </w:numPr>
        <w:rPr>
          <w:rFonts w:ascii="Times New Roman" w:hAnsi="Times New Roman" w:cs="Times New Roman"/>
          <w:b/>
          <w:bCs/>
          <w:color w:val="000000" w:themeColor="text1"/>
          <w:sz w:val="28"/>
          <w:szCs w:val="28"/>
        </w:rPr>
      </w:pPr>
      <w:r w:rsidRPr="00182163">
        <w:rPr>
          <w:rFonts w:ascii="Times New Roman" w:hAnsi="Times New Roman" w:cs="Times New Roman"/>
          <w:b/>
          <w:bCs/>
          <w:color w:val="000000" w:themeColor="text1"/>
          <w:sz w:val="28"/>
          <w:szCs w:val="28"/>
        </w:rPr>
        <w:t>Tema</w:t>
      </w:r>
      <w:r w:rsidR="009347A3" w:rsidRPr="00182163">
        <w:rPr>
          <w:rFonts w:ascii="Times New Roman" w:hAnsi="Times New Roman" w:cs="Times New Roman"/>
          <w:b/>
          <w:bCs/>
          <w:color w:val="000000" w:themeColor="text1"/>
          <w:sz w:val="28"/>
          <w:szCs w:val="28"/>
        </w:rPr>
        <w:t>tica  pentru ocuparea postului</w:t>
      </w:r>
      <w:r w:rsidR="000375AB" w:rsidRPr="00182163">
        <w:rPr>
          <w:rFonts w:ascii="Times New Roman" w:hAnsi="Times New Roman" w:cs="Times New Roman"/>
          <w:b/>
          <w:bCs/>
          <w:color w:val="000000" w:themeColor="text1"/>
          <w:sz w:val="28"/>
          <w:szCs w:val="28"/>
        </w:rPr>
        <w:t xml:space="preserve"> de șofer</w:t>
      </w:r>
    </w:p>
    <w:p w:rsidR="00DF527F" w:rsidRPr="00182163" w:rsidRDefault="00DF527F" w:rsidP="00C54C1D">
      <w:pPr>
        <w:pStyle w:val="Frspaiere"/>
        <w:rPr>
          <w:rFonts w:ascii="Times New Roman" w:hAnsi="Times New Roman" w:cs="Times New Roman"/>
          <w:b/>
          <w:bCs/>
          <w:color w:val="000000" w:themeColor="text1"/>
          <w:sz w:val="24"/>
          <w:szCs w:val="24"/>
        </w:rPr>
      </w:pPr>
    </w:p>
    <w:p w:rsidR="00A533CD" w:rsidRPr="00182163" w:rsidRDefault="00A533CD" w:rsidP="00345795">
      <w:pPr>
        <w:pStyle w:val="Listparagraf"/>
        <w:numPr>
          <w:ilvl w:val="0"/>
          <w:numId w:val="5"/>
        </w:numPr>
        <w:rPr>
          <w:rFonts w:ascii="Times New Roman" w:eastAsia="Times New Roman" w:hAnsi="Times New Roman" w:cs="Times New Roman"/>
          <w:color w:val="000000" w:themeColor="text1"/>
          <w:sz w:val="24"/>
          <w:szCs w:val="24"/>
        </w:rPr>
      </w:pPr>
      <w:r w:rsidRPr="00182163">
        <w:rPr>
          <w:rFonts w:ascii="Times New Roman" w:eastAsia="Times New Roman" w:hAnsi="Times New Roman" w:cs="Times New Roman"/>
          <w:color w:val="000000" w:themeColor="text1"/>
          <w:sz w:val="24"/>
          <w:szCs w:val="24"/>
        </w:rPr>
        <w:t>Obligațiile și responsabilitățile personalului d</w:t>
      </w:r>
      <w:r w:rsidR="00182163">
        <w:rPr>
          <w:rFonts w:ascii="Times New Roman" w:eastAsia="Times New Roman" w:hAnsi="Times New Roman" w:cs="Times New Roman"/>
          <w:color w:val="000000" w:themeColor="text1"/>
          <w:sz w:val="24"/>
          <w:szCs w:val="24"/>
        </w:rPr>
        <w:t>e deservire.</w:t>
      </w:r>
    </w:p>
    <w:p w:rsidR="00A533CD" w:rsidRPr="00182163" w:rsidRDefault="00A533CD" w:rsidP="00345795">
      <w:pPr>
        <w:pStyle w:val="Listparagraf"/>
        <w:numPr>
          <w:ilvl w:val="0"/>
          <w:numId w:val="5"/>
        </w:numPr>
        <w:rPr>
          <w:rFonts w:ascii="Times New Roman" w:eastAsia="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Reglementări privind apărarea împotriva incendiilor, norme de protecţie a muncii;</w:t>
      </w:r>
    </w:p>
    <w:p w:rsidR="00A533CD" w:rsidRPr="00182163" w:rsidRDefault="00A533CD" w:rsidP="00345795">
      <w:pPr>
        <w:pStyle w:val="Listparagraf"/>
        <w:numPr>
          <w:ilvl w:val="0"/>
          <w:numId w:val="5"/>
        </w:numPr>
        <w:rPr>
          <w:rFonts w:ascii="Times New Roman" w:eastAsia="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Securitatea și sănătatea în muncă.</w:t>
      </w:r>
    </w:p>
    <w:p w:rsidR="00C77FA3" w:rsidRPr="00182163" w:rsidRDefault="00C77FA3" w:rsidP="00345795">
      <w:pPr>
        <w:pStyle w:val="Listparagraf"/>
        <w:numPr>
          <w:ilvl w:val="0"/>
          <w:numId w:val="5"/>
        </w:numPr>
        <w:spacing w:after="0" w:line="240" w:lineRule="auto"/>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Executarea l</w:t>
      </w:r>
      <w:r w:rsidR="007C47DA" w:rsidRPr="00182163">
        <w:rPr>
          <w:rFonts w:ascii="Times New Roman" w:hAnsi="Times New Roman" w:cs="Times New Roman"/>
          <w:color w:val="000000" w:themeColor="text1"/>
          <w:sz w:val="24"/>
          <w:szCs w:val="24"/>
        </w:rPr>
        <w:t>ucrărilor de reparaţii auto ;</w:t>
      </w:r>
    </w:p>
    <w:p w:rsidR="00ED4FF6" w:rsidRPr="00182163" w:rsidRDefault="00ED4FF6" w:rsidP="00345795">
      <w:pPr>
        <w:pStyle w:val="Listparagraf"/>
        <w:numPr>
          <w:ilvl w:val="0"/>
          <w:numId w:val="5"/>
        </w:numPr>
        <w:rPr>
          <w:rFonts w:ascii="Times New Roman" w:eastAsia="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Norme de conduită profesională a personalului contractual.</w:t>
      </w:r>
    </w:p>
    <w:p w:rsidR="00182163" w:rsidRPr="00182163" w:rsidRDefault="00182163" w:rsidP="00182163">
      <w:pPr>
        <w:ind w:left="406"/>
        <w:rPr>
          <w:rFonts w:ascii="Times New Roman" w:eastAsia="Times New Roman" w:hAnsi="Times New Roman" w:cs="Times New Roman"/>
          <w:color w:val="000000" w:themeColor="text1"/>
          <w:sz w:val="24"/>
          <w:szCs w:val="24"/>
        </w:rPr>
      </w:pPr>
    </w:p>
    <w:p w:rsidR="00A533CD" w:rsidRPr="00182163" w:rsidRDefault="009347A3" w:rsidP="009347A3">
      <w:pPr>
        <w:pStyle w:val="Listparagraf"/>
        <w:numPr>
          <w:ilvl w:val="0"/>
          <w:numId w:val="25"/>
        </w:numPr>
        <w:spacing w:after="0" w:line="240" w:lineRule="auto"/>
        <w:jc w:val="both"/>
        <w:rPr>
          <w:rFonts w:ascii="Times New Roman" w:hAnsi="Times New Roman" w:cs="Times New Roman"/>
          <w:b/>
          <w:bCs/>
          <w:color w:val="000000" w:themeColor="text1"/>
          <w:sz w:val="28"/>
          <w:szCs w:val="28"/>
          <w:u w:val="single"/>
        </w:rPr>
      </w:pPr>
      <w:r w:rsidRPr="00182163">
        <w:rPr>
          <w:rFonts w:ascii="Times New Roman" w:hAnsi="Times New Roman" w:cs="Times New Roman"/>
          <w:b/>
          <w:bCs/>
          <w:color w:val="000000" w:themeColor="text1"/>
          <w:sz w:val="28"/>
          <w:szCs w:val="28"/>
          <w:u w:val="single"/>
        </w:rPr>
        <w:t>Bibliografie pen</w:t>
      </w:r>
      <w:r w:rsidR="000375AB" w:rsidRPr="00182163">
        <w:rPr>
          <w:rFonts w:ascii="Times New Roman" w:hAnsi="Times New Roman" w:cs="Times New Roman"/>
          <w:b/>
          <w:bCs/>
          <w:color w:val="000000" w:themeColor="text1"/>
          <w:sz w:val="28"/>
          <w:szCs w:val="28"/>
          <w:u w:val="single"/>
        </w:rPr>
        <w:t>tru postul de șofer</w:t>
      </w:r>
    </w:p>
    <w:p w:rsidR="00D25598" w:rsidRPr="00182163" w:rsidRDefault="00D25598" w:rsidP="00345795">
      <w:pPr>
        <w:numPr>
          <w:ilvl w:val="0"/>
          <w:numId w:val="22"/>
        </w:numPr>
        <w:spacing w:after="0" w:line="360" w:lineRule="auto"/>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Ordonanța de Urgență nr.195/2002 republicată în M.O., partea I, 670 din 03.08.2006 privind circulația pe drumurile publice – Textul actualizat în baza actelor normative modificatoare, publicate în M.O., partea I, până la 31 ianuarie 2011 (Noul cod rutier);</w:t>
      </w:r>
    </w:p>
    <w:p w:rsidR="00D25598" w:rsidRPr="00182163" w:rsidRDefault="00D25598" w:rsidP="00345795">
      <w:pPr>
        <w:numPr>
          <w:ilvl w:val="0"/>
          <w:numId w:val="22"/>
        </w:numPr>
        <w:spacing w:after="0" w:line="360" w:lineRule="auto"/>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Curs legislație rutieră, mecanică, prim ajutor, conduită preventivă. Editura SHIK 2014;</w:t>
      </w:r>
    </w:p>
    <w:p w:rsidR="00D25598" w:rsidRPr="00182163" w:rsidRDefault="00D25598" w:rsidP="00345795">
      <w:pPr>
        <w:numPr>
          <w:ilvl w:val="0"/>
          <w:numId w:val="22"/>
        </w:numPr>
        <w:spacing w:after="0" w:line="360" w:lineRule="auto"/>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Reglementări Naționale în domeniul Transporturilor Rutiere – IFPTR 2006;</w:t>
      </w:r>
    </w:p>
    <w:p w:rsidR="00D25598" w:rsidRPr="00182163" w:rsidRDefault="00D25598" w:rsidP="00345795">
      <w:pPr>
        <w:numPr>
          <w:ilvl w:val="0"/>
          <w:numId w:val="22"/>
        </w:numPr>
        <w:spacing w:after="0" w:line="360" w:lineRule="auto"/>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Manualul șoferului – IFPTR 2005;</w:t>
      </w:r>
    </w:p>
    <w:p w:rsidR="00D25598" w:rsidRPr="00182163" w:rsidRDefault="00D25598" w:rsidP="00345795">
      <w:pPr>
        <w:pStyle w:val="Frspaiere"/>
        <w:numPr>
          <w:ilvl w:val="0"/>
          <w:numId w:val="22"/>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Legea sănătății și securității în muncă nr. 319/2006 cu modificările și completările ulterioare;</w:t>
      </w:r>
    </w:p>
    <w:p w:rsidR="00D25598" w:rsidRPr="00182163" w:rsidRDefault="00D25598" w:rsidP="00345795">
      <w:pPr>
        <w:pStyle w:val="Frspaiere"/>
        <w:numPr>
          <w:ilvl w:val="1"/>
          <w:numId w:val="22"/>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CAPITOLUL IV - Obligaţiile lucrătorilor;</w:t>
      </w:r>
    </w:p>
    <w:p w:rsidR="00D25598" w:rsidRPr="00182163" w:rsidRDefault="00D25598" w:rsidP="00345795">
      <w:pPr>
        <w:pStyle w:val="Frspaiere"/>
        <w:numPr>
          <w:ilvl w:val="1"/>
          <w:numId w:val="22"/>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CAPITOLUL V – Supravegherea sănătăţii;</w:t>
      </w:r>
    </w:p>
    <w:p w:rsidR="00D25598" w:rsidRPr="00182163" w:rsidRDefault="00D25598" w:rsidP="00345795">
      <w:pPr>
        <w:pStyle w:val="Frspaiere"/>
        <w:numPr>
          <w:ilvl w:val="1"/>
          <w:numId w:val="22"/>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CAPITOLUL VI – Comunicarea, cercetarea, înregistrarea şi raportarea evenimentelor;</w:t>
      </w:r>
    </w:p>
    <w:p w:rsidR="00D25598" w:rsidRPr="00182163" w:rsidRDefault="00D25598" w:rsidP="00345795">
      <w:pPr>
        <w:pStyle w:val="Frspaiere"/>
        <w:numPr>
          <w:ilvl w:val="1"/>
          <w:numId w:val="22"/>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lastRenderedPageBreak/>
        <w:t>CAPITOLUL VII – Grupuri sensibile la riscuri;</w:t>
      </w:r>
    </w:p>
    <w:p w:rsidR="00D25598" w:rsidRPr="00182163" w:rsidRDefault="00D25598" w:rsidP="00345795">
      <w:pPr>
        <w:pStyle w:val="Frspaiere"/>
        <w:numPr>
          <w:ilvl w:val="0"/>
          <w:numId w:val="22"/>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Legea nr.307/2006 privind apărarea împotriva incendiilor, publicată în Monitorul Oficial nr.633/ 21.07.2006, cu modificările şi completările ulterioare.</w:t>
      </w:r>
    </w:p>
    <w:p w:rsidR="00D25598" w:rsidRPr="00182163" w:rsidRDefault="00D25598" w:rsidP="00345795">
      <w:pPr>
        <w:pStyle w:val="Frspaiere"/>
        <w:numPr>
          <w:ilvl w:val="0"/>
          <w:numId w:val="23"/>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CAPITOLUL I - Dispoziţii generale;</w:t>
      </w:r>
    </w:p>
    <w:p w:rsidR="00D25598" w:rsidRPr="00182163" w:rsidRDefault="00D25598" w:rsidP="00345795">
      <w:pPr>
        <w:pStyle w:val="Frspaiere"/>
        <w:numPr>
          <w:ilvl w:val="0"/>
          <w:numId w:val="23"/>
        </w:numPr>
        <w:spacing w:line="360" w:lineRule="auto"/>
        <w:ind w:hanging="357"/>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 xml:space="preserve">CAPITOLUL II -  Obligaţii privind apărarea împotriva incendiilor.                                                                   </w:t>
      </w:r>
    </w:p>
    <w:p w:rsidR="00D25598" w:rsidRPr="00182163" w:rsidRDefault="00D25598" w:rsidP="00345795">
      <w:pPr>
        <w:numPr>
          <w:ilvl w:val="0"/>
          <w:numId w:val="22"/>
        </w:numPr>
        <w:autoSpaceDE w:val="0"/>
        <w:autoSpaceDN w:val="0"/>
        <w:adjustRightInd w:val="0"/>
        <w:spacing w:after="0" w:line="360" w:lineRule="auto"/>
        <w:ind w:hanging="357"/>
        <w:jc w:val="both"/>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 xml:space="preserve">Legea 477/2004 privind Codul de conduită a personalului contractual. </w:t>
      </w:r>
      <w:r w:rsidRPr="00182163">
        <w:rPr>
          <w:rFonts w:ascii="Times New Roman" w:hAnsi="Times New Roman" w:cs="Times New Roman"/>
          <w:color w:val="000000" w:themeColor="text1"/>
          <w:sz w:val="24"/>
          <w:szCs w:val="24"/>
          <w:lang w:val="it-IT"/>
        </w:rPr>
        <w:t>Cap. 2 Norme generale de conduită profesională a personalului contractual.</w:t>
      </w:r>
    </w:p>
    <w:p w:rsidR="006D42A2" w:rsidRPr="00182163" w:rsidRDefault="006D42A2" w:rsidP="00345795">
      <w:pPr>
        <w:pStyle w:val="Frspaiere"/>
        <w:numPr>
          <w:ilvl w:val="0"/>
          <w:numId w:val="22"/>
        </w:numPr>
        <w:rPr>
          <w:rFonts w:ascii="Times New Roman" w:hAnsi="Times New Roman" w:cs="Times New Roman"/>
          <w:color w:val="000000" w:themeColor="text1"/>
          <w:sz w:val="24"/>
          <w:szCs w:val="24"/>
        </w:rPr>
      </w:pPr>
      <w:r w:rsidRPr="00182163">
        <w:rPr>
          <w:rFonts w:ascii="Times New Roman" w:hAnsi="Times New Roman" w:cs="Times New Roman"/>
          <w:color w:val="000000" w:themeColor="text1"/>
          <w:sz w:val="24"/>
          <w:szCs w:val="24"/>
        </w:rPr>
        <w:t xml:space="preserve">Legea nr.53/2003 actualizată – Codul muncii </w:t>
      </w:r>
      <w:r w:rsidRPr="00182163">
        <w:rPr>
          <w:rFonts w:ascii="Times New Roman" w:hAnsi="Times New Roman" w:cs="Times New Roman"/>
          <w:i/>
          <w:color w:val="000000" w:themeColor="text1"/>
          <w:sz w:val="24"/>
          <w:szCs w:val="24"/>
        </w:rPr>
        <w:t>Răspunderea disciplinară</w:t>
      </w:r>
      <w:r w:rsidR="00691C2E" w:rsidRPr="00182163">
        <w:rPr>
          <w:rFonts w:ascii="Times New Roman" w:hAnsi="Times New Roman" w:cs="Times New Roman"/>
          <w:color w:val="000000" w:themeColor="text1"/>
          <w:sz w:val="24"/>
          <w:szCs w:val="24"/>
        </w:rPr>
        <w:t xml:space="preserve"> (</w:t>
      </w:r>
      <w:r w:rsidRPr="00182163">
        <w:rPr>
          <w:rFonts w:ascii="Times New Roman" w:hAnsi="Times New Roman" w:cs="Times New Roman"/>
          <w:color w:val="000000" w:themeColor="text1"/>
          <w:sz w:val="24"/>
          <w:szCs w:val="24"/>
        </w:rPr>
        <w:t>art. 247 – art. 252 )</w:t>
      </w:r>
      <w:r w:rsidR="00364CA4" w:rsidRPr="00182163">
        <w:rPr>
          <w:rFonts w:ascii="Times New Roman" w:hAnsi="Times New Roman" w:cs="Times New Roman"/>
          <w:color w:val="000000" w:themeColor="text1"/>
          <w:sz w:val="24"/>
          <w:szCs w:val="24"/>
        </w:rPr>
        <w:t>;</w:t>
      </w:r>
    </w:p>
    <w:p w:rsidR="006D42A2" w:rsidRPr="00182163" w:rsidRDefault="006D42A2" w:rsidP="00345795">
      <w:pPr>
        <w:numPr>
          <w:ilvl w:val="0"/>
          <w:numId w:val="22"/>
        </w:numPr>
        <w:autoSpaceDE w:val="0"/>
        <w:autoSpaceDN w:val="0"/>
        <w:adjustRightInd w:val="0"/>
        <w:spacing w:after="0" w:line="240" w:lineRule="auto"/>
        <w:jc w:val="both"/>
        <w:rPr>
          <w:rFonts w:ascii="Times New Roman" w:hAnsi="Times New Roman" w:cs="Times New Roman"/>
          <w:color w:val="000000" w:themeColor="text1"/>
          <w:sz w:val="24"/>
          <w:szCs w:val="24"/>
          <w:lang w:val="it-IT"/>
        </w:rPr>
      </w:pPr>
      <w:r w:rsidRPr="00182163">
        <w:rPr>
          <w:rFonts w:ascii="Times New Roman" w:hAnsi="Times New Roman" w:cs="Times New Roman"/>
          <w:color w:val="000000" w:themeColor="text1"/>
          <w:sz w:val="24"/>
          <w:szCs w:val="24"/>
          <w:lang w:val="it-IT"/>
        </w:rPr>
        <w:t>Regulamentul de  organizare şi funcţionare a unităţilor de învăţământ preuniversitar-Titlul IV-Personalul unităţii de învăţământ.</w:t>
      </w:r>
    </w:p>
    <w:p w:rsidR="005E0F83" w:rsidRPr="00D27CF6" w:rsidRDefault="005E0F83" w:rsidP="00D83A17">
      <w:pPr>
        <w:pStyle w:val="Frspaiere"/>
        <w:rPr>
          <w:rFonts w:ascii="Times New Roman" w:hAnsi="Times New Roman" w:cs="Times New Roman"/>
          <w:color w:val="000000" w:themeColor="text1"/>
          <w:sz w:val="24"/>
          <w:szCs w:val="24"/>
        </w:rPr>
      </w:pPr>
    </w:p>
    <w:p w:rsidR="000375AB" w:rsidRPr="00B02381" w:rsidRDefault="000375AB" w:rsidP="000375AB">
      <w:pPr>
        <w:spacing w:line="240" w:lineRule="auto"/>
        <w:jc w:val="center"/>
        <w:rPr>
          <w:rFonts w:ascii="Times New Roman" w:hAnsi="Times New Roman" w:cs="Times New Roman"/>
          <w:b/>
          <w:sz w:val="28"/>
          <w:szCs w:val="28"/>
          <w:u w:val="single"/>
        </w:rPr>
      </w:pPr>
      <w:r w:rsidRPr="00B02381">
        <w:rPr>
          <w:rFonts w:ascii="Times New Roman" w:hAnsi="Times New Roman" w:cs="Times New Roman"/>
          <w:b/>
          <w:color w:val="000000" w:themeColor="text1"/>
          <w:sz w:val="28"/>
          <w:szCs w:val="28"/>
          <w:u w:val="single"/>
        </w:rPr>
        <w:t>GRAFI</w:t>
      </w:r>
      <w:r w:rsidRPr="00B02381">
        <w:rPr>
          <w:rFonts w:ascii="Times New Roman" w:hAnsi="Times New Roman" w:cs="Times New Roman"/>
          <w:b/>
          <w:sz w:val="28"/>
          <w:szCs w:val="28"/>
          <w:u w:val="single"/>
        </w:rPr>
        <w:t>CUL DESFĂȘURĂRII CONCURSULUI</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5529"/>
        <w:gridCol w:w="1842"/>
        <w:gridCol w:w="1843"/>
      </w:tblGrid>
      <w:tr w:rsidR="000375AB" w:rsidRPr="005251B4" w:rsidTr="00FF3D91">
        <w:trPr>
          <w:trHeight w:val="619"/>
        </w:trPr>
        <w:tc>
          <w:tcPr>
            <w:tcW w:w="851" w:type="dxa"/>
            <w:shd w:val="clear" w:color="auto" w:fill="auto"/>
          </w:tcPr>
          <w:p w:rsidR="000375AB" w:rsidRPr="005251B4" w:rsidRDefault="000375AB" w:rsidP="00FF3D91">
            <w:pPr>
              <w:spacing w:line="240" w:lineRule="auto"/>
              <w:jc w:val="center"/>
              <w:rPr>
                <w:rFonts w:ascii="Times New Roman" w:eastAsia="Calibri" w:hAnsi="Times New Roman" w:cs="Times New Roman"/>
                <w:b/>
              </w:rPr>
            </w:pPr>
            <w:r w:rsidRPr="005251B4">
              <w:rPr>
                <w:rFonts w:ascii="Times New Roman" w:eastAsia="Calibri" w:hAnsi="Times New Roman" w:cs="Times New Roman"/>
                <w:b/>
              </w:rPr>
              <w:t>Nr. crt.</w:t>
            </w:r>
          </w:p>
        </w:tc>
        <w:tc>
          <w:tcPr>
            <w:tcW w:w="5529" w:type="dxa"/>
            <w:shd w:val="clear" w:color="auto" w:fill="auto"/>
          </w:tcPr>
          <w:p w:rsidR="000375AB" w:rsidRPr="005251B4" w:rsidRDefault="000375AB" w:rsidP="00FF3D91">
            <w:pPr>
              <w:spacing w:line="240" w:lineRule="auto"/>
              <w:jc w:val="center"/>
              <w:rPr>
                <w:rFonts w:ascii="Times New Roman" w:eastAsia="Calibri" w:hAnsi="Times New Roman" w:cs="Times New Roman"/>
                <w:b/>
              </w:rPr>
            </w:pPr>
            <w:r w:rsidRPr="005251B4">
              <w:rPr>
                <w:rFonts w:ascii="Times New Roman" w:eastAsia="Calibri" w:hAnsi="Times New Roman" w:cs="Times New Roman"/>
                <w:b/>
              </w:rPr>
              <w:t>Etape concursului</w:t>
            </w:r>
          </w:p>
        </w:tc>
        <w:tc>
          <w:tcPr>
            <w:tcW w:w="1842" w:type="dxa"/>
            <w:shd w:val="clear" w:color="auto" w:fill="auto"/>
          </w:tcPr>
          <w:p w:rsidR="000375AB" w:rsidRPr="005251B4" w:rsidRDefault="000375AB" w:rsidP="00FF3D91">
            <w:pPr>
              <w:spacing w:line="240" w:lineRule="auto"/>
              <w:jc w:val="center"/>
              <w:rPr>
                <w:rFonts w:ascii="Times New Roman" w:eastAsia="Calibri" w:hAnsi="Times New Roman" w:cs="Times New Roman"/>
                <w:b/>
              </w:rPr>
            </w:pPr>
            <w:r w:rsidRPr="005251B4">
              <w:rPr>
                <w:rFonts w:ascii="Times New Roman" w:eastAsia="Calibri" w:hAnsi="Times New Roman" w:cs="Times New Roman"/>
                <w:b/>
              </w:rPr>
              <w:t>Data</w:t>
            </w:r>
          </w:p>
        </w:tc>
        <w:tc>
          <w:tcPr>
            <w:tcW w:w="1843" w:type="dxa"/>
            <w:shd w:val="clear" w:color="auto" w:fill="auto"/>
          </w:tcPr>
          <w:p w:rsidR="000375AB" w:rsidRPr="005251B4" w:rsidRDefault="000375AB" w:rsidP="00FF3D91">
            <w:pPr>
              <w:spacing w:line="240" w:lineRule="auto"/>
              <w:jc w:val="center"/>
              <w:rPr>
                <w:rFonts w:ascii="Times New Roman" w:eastAsia="Calibri" w:hAnsi="Times New Roman" w:cs="Times New Roman"/>
                <w:b/>
              </w:rPr>
            </w:pPr>
            <w:r w:rsidRPr="005251B4">
              <w:rPr>
                <w:rFonts w:ascii="Times New Roman" w:eastAsia="Calibri" w:hAnsi="Times New Roman" w:cs="Times New Roman"/>
                <w:b/>
              </w:rPr>
              <w:t>Interval orar</w:t>
            </w:r>
          </w:p>
        </w:tc>
      </w:tr>
      <w:tr w:rsidR="00D87B93" w:rsidRPr="00D87B93" w:rsidTr="00FF3D91">
        <w:tc>
          <w:tcPr>
            <w:tcW w:w="851" w:type="dxa"/>
            <w:shd w:val="clear" w:color="auto" w:fill="E5DFEC" w:themeFill="accent4" w:themeFillTint="33"/>
          </w:tcPr>
          <w:p w:rsidR="000375AB" w:rsidRPr="00D87B93"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E5DFEC" w:themeFill="accent4" w:themeFillTint="33"/>
          </w:tcPr>
          <w:p w:rsidR="000375AB" w:rsidRPr="00D87B93" w:rsidRDefault="000375AB" w:rsidP="00FF3D91">
            <w:pPr>
              <w:spacing w:line="360" w:lineRule="auto"/>
              <w:rPr>
                <w:rFonts w:ascii="Times New Roman" w:eastAsia="Calibri" w:hAnsi="Times New Roman" w:cs="Times New Roman"/>
              </w:rPr>
            </w:pPr>
            <w:r w:rsidRPr="00D87B93">
              <w:rPr>
                <w:rFonts w:ascii="Times New Roman" w:eastAsia="Calibri" w:hAnsi="Times New Roman" w:cs="Times New Roman"/>
                <w:b/>
              </w:rPr>
              <w:t>Publicarea anunțului</w:t>
            </w:r>
            <w:r w:rsidRPr="00D87B93">
              <w:rPr>
                <w:rFonts w:ascii="Times New Roman" w:eastAsia="Calibri" w:hAnsi="Times New Roman" w:cs="Times New Roman"/>
              </w:rPr>
              <w:t xml:space="preserve"> în Monitorul Oficial, site-ul guvernului, presa națională, Forum ISJ Hunedoara</w:t>
            </w:r>
          </w:p>
        </w:tc>
        <w:tc>
          <w:tcPr>
            <w:tcW w:w="1842" w:type="dxa"/>
            <w:shd w:val="clear" w:color="auto" w:fill="E5DFEC" w:themeFill="accent4" w:themeFillTint="33"/>
          </w:tcPr>
          <w:p w:rsidR="000375AB" w:rsidRPr="00D87B93" w:rsidRDefault="000375AB" w:rsidP="00FF3D91">
            <w:pPr>
              <w:spacing w:line="360" w:lineRule="auto"/>
              <w:jc w:val="center"/>
              <w:rPr>
                <w:rFonts w:ascii="Times New Roman" w:eastAsia="Calibri" w:hAnsi="Times New Roman" w:cs="Times New Roman"/>
                <w:b/>
                <w:highlight w:val="yellow"/>
              </w:rPr>
            </w:pPr>
            <w:r w:rsidRPr="00D87B93">
              <w:rPr>
                <w:rFonts w:ascii="Times New Roman" w:eastAsia="Calibri" w:hAnsi="Times New Roman" w:cs="Times New Roman"/>
                <w:b/>
              </w:rPr>
              <w:t>30.08.2019</w:t>
            </w:r>
          </w:p>
        </w:tc>
        <w:tc>
          <w:tcPr>
            <w:tcW w:w="1843" w:type="dxa"/>
            <w:shd w:val="clear" w:color="auto" w:fill="E5DFEC" w:themeFill="accent4" w:themeFillTint="33"/>
          </w:tcPr>
          <w:p w:rsidR="000375AB" w:rsidRPr="00D87B93" w:rsidRDefault="000375AB" w:rsidP="00FF3D91">
            <w:pPr>
              <w:spacing w:line="360" w:lineRule="auto"/>
              <w:jc w:val="center"/>
              <w:rPr>
                <w:rFonts w:ascii="Times New Roman" w:eastAsia="Calibri" w:hAnsi="Times New Roman" w:cs="Times New Roman"/>
              </w:rPr>
            </w:pPr>
            <w:r w:rsidRPr="00D87B93">
              <w:rPr>
                <w:rFonts w:ascii="Times New Roman" w:eastAsia="Calibri" w:hAnsi="Times New Roman" w:cs="Times New Roman"/>
              </w:rPr>
              <w:t>8,00-12,00</w:t>
            </w:r>
          </w:p>
        </w:tc>
      </w:tr>
      <w:tr w:rsidR="00D87B93" w:rsidRPr="00D87B93" w:rsidTr="00FF3D91">
        <w:tc>
          <w:tcPr>
            <w:tcW w:w="851" w:type="dxa"/>
            <w:shd w:val="clear" w:color="auto" w:fill="auto"/>
          </w:tcPr>
          <w:p w:rsidR="000375AB" w:rsidRPr="00D87B93"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D87B93" w:rsidRDefault="000375AB" w:rsidP="00FF3D91">
            <w:pPr>
              <w:spacing w:line="360" w:lineRule="auto"/>
              <w:rPr>
                <w:rFonts w:ascii="Times New Roman" w:eastAsia="Calibri" w:hAnsi="Times New Roman" w:cs="Times New Roman"/>
              </w:rPr>
            </w:pPr>
            <w:r w:rsidRPr="00D87B93">
              <w:rPr>
                <w:rFonts w:ascii="Times New Roman" w:eastAsia="Calibri" w:hAnsi="Times New Roman" w:cs="Times New Roman"/>
              </w:rPr>
              <w:t>Depunerea dosarelor de înscriere</w:t>
            </w:r>
          </w:p>
        </w:tc>
        <w:tc>
          <w:tcPr>
            <w:tcW w:w="1842" w:type="dxa"/>
            <w:shd w:val="clear" w:color="auto" w:fill="auto"/>
          </w:tcPr>
          <w:p w:rsidR="000375AB" w:rsidRPr="00D87B93" w:rsidRDefault="000375AB" w:rsidP="00FF3D91">
            <w:pPr>
              <w:spacing w:line="360" w:lineRule="auto"/>
              <w:rPr>
                <w:rFonts w:ascii="Times New Roman" w:eastAsia="Calibri" w:hAnsi="Times New Roman" w:cs="Times New Roman"/>
              </w:rPr>
            </w:pPr>
            <w:r w:rsidRPr="00D87B93">
              <w:rPr>
                <w:rFonts w:ascii="Times New Roman" w:hAnsi="Times New Roman" w:cs="Times New Roman"/>
              </w:rPr>
              <w:t>13 -17.09. 2019</w:t>
            </w:r>
          </w:p>
        </w:tc>
        <w:tc>
          <w:tcPr>
            <w:tcW w:w="1843" w:type="dxa"/>
            <w:shd w:val="clear" w:color="auto" w:fill="auto"/>
          </w:tcPr>
          <w:p w:rsidR="000375AB" w:rsidRPr="00D87B93" w:rsidRDefault="000375AB" w:rsidP="00FF3D91">
            <w:pPr>
              <w:spacing w:line="360" w:lineRule="auto"/>
              <w:jc w:val="center"/>
              <w:rPr>
                <w:rFonts w:ascii="Times New Roman" w:eastAsia="Calibri" w:hAnsi="Times New Roman" w:cs="Times New Roman"/>
              </w:rPr>
            </w:pPr>
            <w:r w:rsidRPr="00D87B93">
              <w:rPr>
                <w:rFonts w:ascii="Times New Roman" w:eastAsia="Calibri" w:hAnsi="Times New Roman" w:cs="Times New Roman"/>
              </w:rPr>
              <w:t>9,00 – 14,00</w:t>
            </w:r>
          </w:p>
        </w:tc>
      </w:tr>
      <w:tr w:rsidR="00D87B93" w:rsidRPr="00D87B93" w:rsidTr="00FF3D91">
        <w:tc>
          <w:tcPr>
            <w:tcW w:w="851" w:type="dxa"/>
            <w:shd w:val="clear" w:color="auto" w:fill="E5DFEC" w:themeFill="accent4" w:themeFillTint="33"/>
          </w:tcPr>
          <w:p w:rsidR="000375AB" w:rsidRPr="00D87B93"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E5DFEC" w:themeFill="accent4" w:themeFillTint="33"/>
          </w:tcPr>
          <w:p w:rsidR="000375AB" w:rsidRPr="00D87B93" w:rsidRDefault="000375AB" w:rsidP="00FF3D91">
            <w:pPr>
              <w:spacing w:line="360" w:lineRule="auto"/>
              <w:rPr>
                <w:rFonts w:ascii="Times New Roman" w:eastAsia="Calibri" w:hAnsi="Times New Roman" w:cs="Times New Roman"/>
              </w:rPr>
            </w:pPr>
            <w:r w:rsidRPr="00D87B93">
              <w:rPr>
                <w:rFonts w:ascii="Times New Roman" w:eastAsia="Calibri" w:hAnsi="Times New Roman" w:cs="Times New Roman"/>
                <w:b/>
              </w:rPr>
              <w:t>Selectarea dosarelor</w:t>
            </w:r>
            <w:r w:rsidRPr="00D87B93">
              <w:rPr>
                <w:rFonts w:ascii="Times New Roman" w:eastAsia="Calibri" w:hAnsi="Times New Roman" w:cs="Times New Roman"/>
              </w:rPr>
              <w:t xml:space="preserve"> și afișarea rezultatelor</w:t>
            </w:r>
          </w:p>
        </w:tc>
        <w:tc>
          <w:tcPr>
            <w:tcW w:w="1842" w:type="dxa"/>
            <w:shd w:val="clear" w:color="auto" w:fill="E5DFEC" w:themeFill="accent4" w:themeFillTint="33"/>
          </w:tcPr>
          <w:p w:rsidR="000375AB" w:rsidRPr="00D87B93" w:rsidRDefault="000375AB" w:rsidP="00FF3D91">
            <w:pPr>
              <w:spacing w:line="360" w:lineRule="auto"/>
              <w:jc w:val="center"/>
              <w:rPr>
                <w:rFonts w:ascii="Times New Roman" w:eastAsia="Calibri" w:hAnsi="Times New Roman" w:cs="Times New Roman"/>
                <w:b/>
              </w:rPr>
            </w:pPr>
            <w:r w:rsidRPr="00D87B93">
              <w:rPr>
                <w:rFonts w:ascii="Times New Roman" w:eastAsia="Calibri" w:hAnsi="Times New Roman" w:cs="Times New Roman"/>
                <w:b/>
              </w:rPr>
              <w:t>19.09.2019</w:t>
            </w:r>
          </w:p>
        </w:tc>
        <w:tc>
          <w:tcPr>
            <w:tcW w:w="1843" w:type="dxa"/>
            <w:shd w:val="clear" w:color="auto" w:fill="E5DFEC" w:themeFill="accent4" w:themeFillTint="33"/>
          </w:tcPr>
          <w:p w:rsidR="000375AB" w:rsidRPr="00D87B93" w:rsidRDefault="000375AB" w:rsidP="00FF3D91">
            <w:pPr>
              <w:spacing w:line="360" w:lineRule="auto"/>
              <w:jc w:val="center"/>
              <w:rPr>
                <w:rFonts w:ascii="Times New Roman" w:eastAsia="Calibri" w:hAnsi="Times New Roman" w:cs="Times New Roman"/>
                <w:b/>
              </w:rPr>
            </w:pPr>
            <w:r w:rsidRPr="00D87B93">
              <w:rPr>
                <w:rFonts w:ascii="Times New Roman" w:eastAsia="Calibri" w:hAnsi="Times New Roman" w:cs="Times New Roman"/>
                <w:b/>
              </w:rPr>
              <w:t>9,00 -12,00</w:t>
            </w:r>
          </w:p>
        </w:tc>
      </w:tr>
      <w:tr w:rsidR="00D87B93" w:rsidRPr="00D87B93" w:rsidTr="00FF3D91">
        <w:tc>
          <w:tcPr>
            <w:tcW w:w="851" w:type="dxa"/>
            <w:shd w:val="clear" w:color="auto" w:fill="auto"/>
          </w:tcPr>
          <w:p w:rsidR="000375AB" w:rsidRPr="00D87B93"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D87B93" w:rsidRDefault="000375AB" w:rsidP="00FF3D91">
            <w:pPr>
              <w:spacing w:line="360" w:lineRule="auto"/>
              <w:rPr>
                <w:rFonts w:ascii="Times New Roman" w:eastAsia="Calibri" w:hAnsi="Times New Roman" w:cs="Times New Roman"/>
              </w:rPr>
            </w:pPr>
            <w:r w:rsidRPr="00D87B93">
              <w:rPr>
                <w:rFonts w:ascii="Times New Roman" w:eastAsia="Calibri" w:hAnsi="Times New Roman" w:cs="Times New Roman"/>
              </w:rPr>
              <w:t>Depunerea contestațiilor cu privire la rezultatele probei de selectare a dosarelor</w:t>
            </w:r>
          </w:p>
        </w:tc>
        <w:tc>
          <w:tcPr>
            <w:tcW w:w="1842" w:type="dxa"/>
            <w:shd w:val="clear" w:color="auto" w:fill="auto"/>
          </w:tcPr>
          <w:p w:rsidR="000375AB" w:rsidRPr="00D87B93" w:rsidRDefault="000375AB" w:rsidP="00FF3D91">
            <w:pPr>
              <w:spacing w:line="360" w:lineRule="auto"/>
              <w:jc w:val="center"/>
              <w:rPr>
                <w:rFonts w:ascii="Times New Roman" w:eastAsia="Calibri" w:hAnsi="Times New Roman" w:cs="Times New Roman"/>
              </w:rPr>
            </w:pPr>
            <w:r w:rsidRPr="00D87B93">
              <w:rPr>
                <w:rFonts w:ascii="Times New Roman" w:eastAsia="Calibri" w:hAnsi="Times New Roman" w:cs="Times New Roman"/>
              </w:rPr>
              <w:t>19.09.2019</w:t>
            </w:r>
          </w:p>
        </w:tc>
        <w:tc>
          <w:tcPr>
            <w:tcW w:w="1843" w:type="dxa"/>
            <w:shd w:val="clear" w:color="auto" w:fill="auto"/>
          </w:tcPr>
          <w:p w:rsidR="000375AB" w:rsidRPr="00D87B93" w:rsidRDefault="000375AB" w:rsidP="00FF3D91">
            <w:pPr>
              <w:spacing w:line="360" w:lineRule="auto"/>
              <w:jc w:val="center"/>
              <w:rPr>
                <w:rFonts w:ascii="Times New Roman" w:eastAsia="Calibri" w:hAnsi="Times New Roman" w:cs="Times New Roman"/>
              </w:rPr>
            </w:pPr>
            <w:r w:rsidRPr="00D87B93">
              <w:rPr>
                <w:rFonts w:ascii="Times New Roman" w:eastAsia="Calibri" w:hAnsi="Times New Roman" w:cs="Times New Roman"/>
              </w:rPr>
              <w:t>12,00 -15,00</w:t>
            </w:r>
          </w:p>
        </w:tc>
      </w:tr>
      <w:tr w:rsidR="00D87B93" w:rsidRPr="00D87B93" w:rsidTr="00FF3D91">
        <w:tc>
          <w:tcPr>
            <w:tcW w:w="851" w:type="dxa"/>
            <w:shd w:val="clear" w:color="auto" w:fill="auto"/>
          </w:tcPr>
          <w:p w:rsidR="000375AB" w:rsidRPr="00D87B93"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D87B93" w:rsidRDefault="000375AB" w:rsidP="00FF3D91">
            <w:pPr>
              <w:spacing w:line="360" w:lineRule="auto"/>
              <w:rPr>
                <w:rFonts w:ascii="Times New Roman" w:eastAsia="Calibri" w:hAnsi="Times New Roman" w:cs="Times New Roman"/>
              </w:rPr>
            </w:pPr>
            <w:r w:rsidRPr="00D87B93">
              <w:rPr>
                <w:rFonts w:ascii="Times New Roman" w:eastAsia="Calibri" w:hAnsi="Times New Roman" w:cs="Times New Roman"/>
              </w:rPr>
              <w:t>Afișarea rezultatelor după contestații</w:t>
            </w:r>
          </w:p>
        </w:tc>
        <w:tc>
          <w:tcPr>
            <w:tcW w:w="1842" w:type="dxa"/>
            <w:shd w:val="clear" w:color="auto" w:fill="auto"/>
          </w:tcPr>
          <w:p w:rsidR="000375AB" w:rsidRPr="00D87B93" w:rsidRDefault="000375AB" w:rsidP="00FF3D91">
            <w:pPr>
              <w:spacing w:line="360" w:lineRule="auto"/>
              <w:jc w:val="center"/>
              <w:rPr>
                <w:rFonts w:ascii="Times New Roman" w:eastAsia="Calibri" w:hAnsi="Times New Roman" w:cs="Times New Roman"/>
              </w:rPr>
            </w:pPr>
            <w:r w:rsidRPr="00D87B93">
              <w:rPr>
                <w:rFonts w:ascii="Times New Roman" w:eastAsia="Calibri" w:hAnsi="Times New Roman" w:cs="Times New Roman"/>
              </w:rPr>
              <w:t>20.09.2019</w:t>
            </w:r>
          </w:p>
        </w:tc>
        <w:tc>
          <w:tcPr>
            <w:tcW w:w="1843" w:type="dxa"/>
            <w:shd w:val="clear" w:color="auto" w:fill="auto"/>
          </w:tcPr>
          <w:p w:rsidR="000375AB" w:rsidRPr="00D87B93" w:rsidRDefault="000375AB" w:rsidP="00FF3D91">
            <w:pPr>
              <w:spacing w:line="360" w:lineRule="auto"/>
              <w:jc w:val="center"/>
              <w:rPr>
                <w:rFonts w:ascii="Times New Roman" w:eastAsia="Calibri" w:hAnsi="Times New Roman" w:cs="Times New Roman"/>
              </w:rPr>
            </w:pPr>
            <w:r w:rsidRPr="00D87B93">
              <w:rPr>
                <w:rFonts w:ascii="Times New Roman" w:eastAsia="Calibri" w:hAnsi="Times New Roman" w:cs="Times New Roman"/>
              </w:rPr>
              <w:t>10,00</w:t>
            </w:r>
          </w:p>
        </w:tc>
      </w:tr>
      <w:tr w:rsidR="00D87B93" w:rsidRPr="00D87B93" w:rsidTr="00FF3D91">
        <w:tc>
          <w:tcPr>
            <w:tcW w:w="851" w:type="dxa"/>
            <w:shd w:val="clear" w:color="auto" w:fill="E5DFEC" w:themeFill="accent4" w:themeFillTint="33"/>
          </w:tcPr>
          <w:p w:rsidR="000375AB" w:rsidRPr="00D87B93"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E5DFEC" w:themeFill="accent4" w:themeFillTint="33"/>
          </w:tcPr>
          <w:p w:rsidR="000375AB" w:rsidRPr="00D87B93" w:rsidRDefault="000375AB" w:rsidP="00FF3D91">
            <w:pPr>
              <w:spacing w:line="360" w:lineRule="auto"/>
              <w:rPr>
                <w:rFonts w:ascii="Times New Roman" w:eastAsia="Calibri" w:hAnsi="Times New Roman" w:cs="Times New Roman"/>
                <w:b/>
              </w:rPr>
            </w:pPr>
            <w:r w:rsidRPr="00D87B93">
              <w:rPr>
                <w:rFonts w:ascii="Times New Roman" w:eastAsia="Calibri" w:hAnsi="Times New Roman" w:cs="Times New Roman"/>
                <w:b/>
              </w:rPr>
              <w:t>Desfășurarea probei scrise</w:t>
            </w:r>
          </w:p>
        </w:tc>
        <w:tc>
          <w:tcPr>
            <w:tcW w:w="1842" w:type="dxa"/>
            <w:shd w:val="clear" w:color="auto" w:fill="E5DFEC" w:themeFill="accent4" w:themeFillTint="33"/>
          </w:tcPr>
          <w:p w:rsidR="000375AB" w:rsidRPr="00D87B93" w:rsidRDefault="000375AB" w:rsidP="00FF3D91">
            <w:pPr>
              <w:spacing w:line="360" w:lineRule="auto"/>
              <w:jc w:val="center"/>
              <w:rPr>
                <w:rFonts w:ascii="Times New Roman" w:eastAsia="Calibri" w:hAnsi="Times New Roman" w:cs="Times New Roman"/>
                <w:b/>
              </w:rPr>
            </w:pPr>
            <w:r w:rsidRPr="00D87B93">
              <w:rPr>
                <w:rFonts w:ascii="Times New Roman" w:eastAsia="Calibri" w:hAnsi="Times New Roman" w:cs="Times New Roman"/>
                <w:b/>
              </w:rPr>
              <w:t>23.09.2019</w:t>
            </w:r>
          </w:p>
        </w:tc>
        <w:tc>
          <w:tcPr>
            <w:tcW w:w="1843" w:type="dxa"/>
            <w:shd w:val="clear" w:color="auto" w:fill="E5DFEC" w:themeFill="accent4" w:themeFillTint="33"/>
          </w:tcPr>
          <w:p w:rsidR="000375AB" w:rsidRPr="00D87B93" w:rsidRDefault="000375AB" w:rsidP="00FF3D91">
            <w:pPr>
              <w:spacing w:line="360" w:lineRule="auto"/>
              <w:jc w:val="center"/>
              <w:rPr>
                <w:rFonts w:ascii="Times New Roman" w:eastAsia="Calibri" w:hAnsi="Times New Roman" w:cs="Times New Roman"/>
                <w:b/>
              </w:rPr>
            </w:pPr>
            <w:r w:rsidRPr="00D87B93">
              <w:rPr>
                <w:rFonts w:ascii="Times New Roman" w:eastAsia="Calibri" w:hAnsi="Times New Roman" w:cs="Times New Roman"/>
                <w:b/>
              </w:rPr>
              <w:t>9,00 -10,00</w:t>
            </w:r>
          </w:p>
        </w:tc>
      </w:tr>
      <w:tr w:rsidR="000375AB" w:rsidRPr="005251B4" w:rsidTr="00FF3D91">
        <w:tc>
          <w:tcPr>
            <w:tcW w:w="851" w:type="dxa"/>
            <w:shd w:val="clear" w:color="auto" w:fill="auto"/>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5251B4" w:rsidRDefault="000375AB" w:rsidP="00FF3D91">
            <w:pPr>
              <w:spacing w:line="360" w:lineRule="auto"/>
              <w:rPr>
                <w:rFonts w:ascii="Times New Roman" w:eastAsia="Calibri" w:hAnsi="Times New Roman" w:cs="Times New Roman"/>
              </w:rPr>
            </w:pPr>
            <w:r w:rsidRPr="005251B4">
              <w:rPr>
                <w:rFonts w:ascii="Times New Roman" w:eastAsia="Calibri" w:hAnsi="Times New Roman" w:cs="Times New Roman"/>
              </w:rPr>
              <w:t>Corectarea lucrărilor și afișarea rezultatelor la proba scrisă</w:t>
            </w:r>
          </w:p>
        </w:tc>
        <w:tc>
          <w:tcPr>
            <w:tcW w:w="1842"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eastAsia="Calibri" w:hAnsi="Times New Roman" w:cs="Times New Roman"/>
              </w:rPr>
              <w:t>2</w:t>
            </w:r>
            <w:r>
              <w:rPr>
                <w:rFonts w:ascii="Times New Roman" w:eastAsia="Calibri" w:hAnsi="Times New Roman" w:cs="Times New Roman"/>
              </w:rPr>
              <w:t>3.09</w:t>
            </w:r>
            <w:r w:rsidRPr="005251B4">
              <w:rPr>
                <w:rFonts w:ascii="Times New Roman" w:eastAsia="Calibri" w:hAnsi="Times New Roman" w:cs="Times New Roman"/>
              </w:rPr>
              <w:t>.2019</w:t>
            </w:r>
          </w:p>
        </w:tc>
        <w:tc>
          <w:tcPr>
            <w:tcW w:w="1843"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hAnsi="Times New Roman" w:cs="Times New Roman"/>
              </w:rPr>
              <w:t>10,00 – 13,00</w:t>
            </w:r>
          </w:p>
        </w:tc>
      </w:tr>
      <w:tr w:rsidR="000375AB" w:rsidRPr="005251B4" w:rsidTr="00FF3D91">
        <w:tc>
          <w:tcPr>
            <w:tcW w:w="851" w:type="dxa"/>
            <w:shd w:val="clear" w:color="auto" w:fill="auto"/>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5251B4" w:rsidRDefault="000375AB" w:rsidP="00FF3D91">
            <w:pPr>
              <w:jc w:val="both"/>
              <w:rPr>
                <w:rFonts w:ascii="Times New Roman" w:hAnsi="Times New Roman" w:cs="Times New Roman"/>
              </w:rPr>
            </w:pPr>
            <w:r w:rsidRPr="005251B4">
              <w:rPr>
                <w:rFonts w:ascii="Times New Roman" w:hAnsi="Times New Roman" w:cs="Times New Roman"/>
              </w:rPr>
              <w:t>Depunerea contestațiilor  privind rezultatele probei scrise</w:t>
            </w:r>
          </w:p>
        </w:tc>
        <w:tc>
          <w:tcPr>
            <w:tcW w:w="1842" w:type="dxa"/>
            <w:shd w:val="clear" w:color="auto" w:fill="auto"/>
          </w:tcPr>
          <w:p w:rsidR="000375AB" w:rsidRPr="005251B4" w:rsidRDefault="000375AB" w:rsidP="00FF3D91">
            <w:pPr>
              <w:jc w:val="center"/>
              <w:rPr>
                <w:rFonts w:ascii="Times New Roman" w:hAnsi="Times New Roman" w:cs="Times New Roman"/>
              </w:rPr>
            </w:pPr>
            <w:r>
              <w:rPr>
                <w:rFonts w:ascii="Times New Roman" w:hAnsi="Times New Roman" w:cs="Times New Roman"/>
              </w:rPr>
              <w:t>23.09</w:t>
            </w:r>
            <w:r w:rsidRPr="005251B4">
              <w:rPr>
                <w:rFonts w:ascii="Times New Roman" w:hAnsi="Times New Roman" w:cs="Times New Roman"/>
              </w:rPr>
              <w:t xml:space="preserve">.2019  </w:t>
            </w:r>
          </w:p>
        </w:tc>
        <w:tc>
          <w:tcPr>
            <w:tcW w:w="1843"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hAnsi="Times New Roman" w:cs="Times New Roman"/>
              </w:rPr>
              <w:t xml:space="preserve">13,00-14,00 </w:t>
            </w:r>
          </w:p>
        </w:tc>
      </w:tr>
      <w:tr w:rsidR="000375AB" w:rsidRPr="005251B4" w:rsidTr="00FF3D91">
        <w:tc>
          <w:tcPr>
            <w:tcW w:w="851" w:type="dxa"/>
            <w:shd w:val="clear" w:color="auto" w:fill="auto"/>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5251B4" w:rsidRDefault="000375AB" w:rsidP="00FF3D91">
            <w:pPr>
              <w:jc w:val="both"/>
              <w:rPr>
                <w:rFonts w:ascii="Times New Roman" w:hAnsi="Times New Roman" w:cs="Times New Roman"/>
              </w:rPr>
            </w:pPr>
            <w:r w:rsidRPr="005251B4">
              <w:rPr>
                <w:rFonts w:ascii="Times New Roman" w:hAnsi="Times New Roman" w:cs="Times New Roman"/>
              </w:rPr>
              <w:t>Afișarea rezultatelor soluționării contestațiilor</w:t>
            </w:r>
          </w:p>
        </w:tc>
        <w:tc>
          <w:tcPr>
            <w:tcW w:w="1842" w:type="dxa"/>
            <w:shd w:val="clear" w:color="auto" w:fill="auto"/>
          </w:tcPr>
          <w:p w:rsidR="000375AB" w:rsidRPr="005251B4" w:rsidRDefault="000375AB" w:rsidP="00FF3D91">
            <w:pPr>
              <w:jc w:val="center"/>
              <w:rPr>
                <w:rFonts w:ascii="Times New Roman" w:hAnsi="Times New Roman" w:cs="Times New Roman"/>
              </w:rPr>
            </w:pPr>
            <w:r>
              <w:rPr>
                <w:rFonts w:ascii="Times New Roman" w:hAnsi="Times New Roman" w:cs="Times New Roman"/>
              </w:rPr>
              <w:t>23.09</w:t>
            </w:r>
            <w:r w:rsidRPr="005251B4">
              <w:rPr>
                <w:rFonts w:ascii="Times New Roman" w:hAnsi="Times New Roman" w:cs="Times New Roman"/>
              </w:rPr>
              <w:t>.2019</w:t>
            </w:r>
          </w:p>
        </w:tc>
        <w:tc>
          <w:tcPr>
            <w:tcW w:w="1843"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eastAsia="Calibri" w:hAnsi="Times New Roman" w:cs="Times New Roman"/>
              </w:rPr>
              <w:t>15,00</w:t>
            </w:r>
          </w:p>
        </w:tc>
      </w:tr>
      <w:tr w:rsidR="000375AB" w:rsidRPr="005251B4" w:rsidTr="00FF3D91">
        <w:tc>
          <w:tcPr>
            <w:tcW w:w="851" w:type="dxa"/>
            <w:shd w:val="clear" w:color="auto" w:fill="E5DFEC" w:themeFill="accent4" w:themeFillTint="33"/>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E5DFEC" w:themeFill="accent4" w:themeFillTint="33"/>
          </w:tcPr>
          <w:p w:rsidR="000375AB" w:rsidRPr="00EF3789" w:rsidRDefault="000375AB" w:rsidP="00FF3D91">
            <w:pPr>
              <w:spacing w:after="100" w:afterAutospacing="1" w:line="240" w:lineRule="auto"/>
              <w:rPr>
                <w:rFonts w:ascii="Times New Roman" w:eastAsia="Calibri" w:hAnsi="Times New Roman" w:cs="Times New Roman"/>
                <w:b/>
                <w:sz w:val="24"/>
                <w:szCs w:val="24"/>
              </w:rPr>
            </w:pPr>
            <w:r>
              <w:rPr>
                <w:rFonts w:ascii="Times New Roman" w:hAnsi="Times New Roman" w:cs="Times New Roman"/>
                <w:b/>
                <w:sz w:val="24"/>
                <w:szCs w:val="24"/>
              </w:rPr>
              <w:t>Proba practică</w:t>
            </w:r>
          </w:p>
        </w:tc>
        <w:tc>
          <w:tcPr>
            <w:tcW w:w="1842" w:type="dxa"/>
            <w:shd w:val="clear" w:color="auto" w:fill="E5DFEC" w:themeFill="accent4" w:themeFillTint="33"/>
          </w:tcPr>
          <w:p w:rsidR="000375AB" w:rsidRPr="00EF3789" w:rsidRDefault="000375AB" w:rsidP="00FF3D91">
            <w:pPr>
              <w:spacing w:after="100" w:afterAutospacing="1"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24.09.2019</w:t>
            </w:r>
          </w:p>
        </w:tc>
        <w:tc>
          <w:tcPr>
            <w:tcW w:w="1843" w:type="dxa"/>
            <w:shd w:val="clear" w:color="auto" w:fill="E5DFEC" w:themeFill="accent4" w:themeFillTint="33"/>
          </w:tcPr>
          <w:p w:rsidR="000375AB" w:rsidRPr="00EF3789" w:rsidRDefault="000375AB" w:rsidP="00FF3D91">
            <w:pPr>
              <w:spacing w:after="100" w:afterAutospacing="1"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9,00-10</w:t>
            </w:r>
            <w:r w:rsidRPr="00EF3789">
              <w:rPr>
                <w:rFonts w:ascii="Times New Roman" w:eastAsia="Calibri" w:hAnsi="Times New Roman" w:cs="Times New Roman"/>
                <w:b/>
                <w:sz w:val="24"/>
                <w:szCs w:val="24"/>
              </w:rPr>
              <w:t>,00</w:t>
            </w:r>
          </w:p>
        </w:tc>
      </w:tr>
      <w:tr w:rsidR="000375AB" w:rsidRPr="005251B4" w:rsidTr="000375AB">
        <w:tc>
          <w:tcPr>
            <w:tcW w:w="851" w:type="dxa"/>
            <w:shd w:val="clear" w:color="auto" w:fill="FFFFFF" w:themeFill="background1"/>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FFFFFF" w:themeFill="background1"/>
          </w:tcPr>
          <w:p w:rsidR="000375AB" w:rsidRPr="00EF3789" w:rsidRDefault="000375AB" w:rsidP="00FF3D91">
            <w:pPr>
              <w:spacing w:after="100" w:afterAutospacing="1" w:line="240" w:lineRule="auto"/>
              <w:rPr>
                <w:rFonts w:ascii="Times New Roman" w:eastAsia="Calibri" w:hAnsi="Times New Roman" w:cs="Times New Roman"/>
                <w:sz w:val="24"/>
                <w:szCs w:val="24"/>
              </w:rPr>
            </w:pPr>
            <w:r w:rsidRPr="00EF3789">
              <w:rPr>
                <w:rFonts w:ascii="Times New Roman" w:eastAsia="Calibri" w:hAnsi="Times New Roman" w:cs="Times New Roman"/>
                <w:sz w:val="24"/>
                <w:szCs w:val="24"/>
              </w:rPr>
              <w:t>A</w:t>
            </w:r>
            <w:r>
              <w:rPr>
                <w:rFonts w:ascii="Times New Roman" w:eastAsia="Calibri" w:hAnsi="Times New Roman" w:cs="Times New Roman"/>
                <w:sz w:val="24"/>
                <w:szCs w:val="24"/>
              </w:rPr>
              <w:t>fișarea rezultatelor la proba practică</w:t>
            </w:r>
          </w:p>
        </w:tc>
        <w:tc>
          <w:tcPr>
            <w:tcW w:w="1842" w:type="dxa"/>
            <w:shd w:val="clear" w:color="auto" w:fill="FFFFFF" w:themeFill="background1"/>
          </w:tcPr>
          <w:p w:rsidR="000375AB" w:rsidRPr="000375AB" w:rsidRDefault="000375AB" w:rsidP="000375AB">
            <w:pPr>
              <w:jc w:val="center"/>
            </w:pPr>
            <w:r w:rsidRPr="000375AB">
              <w:rPr>
                <w:rFonts w:ascii="Times New Roman" w:eastAsia="Calibri" w:hAnsi="Times New Roman" w:cs="Times New Roman"/>
                <w:sz w:val="24"/>
                <w:szCs w:val="24"/>
              </w:rPr>
              <w:t>24.09.2019</w:t>
            </w:r>
          </w:p>
        </w:tc>
        <w:tc>
          <w:tcPr>
            <w:tcW w:w="1843" w:type="dxa"/>
            <w:shd w:val="clear" w:color="auto" w:fill="FFFFFF" w:themeFill="background1"/>
          </w:tcPr>
          <w:p w:rsidR="000375AB" w:rsidRPr="00EF3789" w:rsidRDefault="000375AB" w:rsidP="00FF3D91">
            <w:pPr>
              <w:spacing w:after="100" w:afterAutospacing="1" w:line="240" w:lineRule="auto"/>
              <w:jc w:val="center"/>
              <w:rPr>
                <w:rFonts w:ascii="Times New Roman" w:eastAsia="Calibri" w:hAnsi="Times New Roman" w:cs="Times New Roman"/>
                <w:sz w:val="24"/>
                <w:szCs w:val="24"/>
              </w:rPr>
            </w:pPr>
            <w:r w:rsidRPr="00EF3789">
              <w:rPr>
                <w:rFonts w:ascii="Times New Roman" w:eastAsia="Calibri" w:hAnsi="Times New Roman" w:cs="Times New Roman"/>
                <w:sz w:val="24"/>
                <w:szCs w:val="24"/>
              </w:rPr>
              <w:t>12,00</w:t>
            </w:r>
          </w:p>
        </w:tc>
      </w:tr>
      <w:tr w:rsidR="000375AB" w:rsidRPr="005251B4" w:rsidTr="000375AB">
        <w:tc>
          <w:tcPr>
            <w:tcW w:w="851" w:type="dxa"/>
            <w:shd w:val="clear" w:color="auto" w:fill="FFFFFF" w:themeFill="background1"/>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FFFFFF" w:themeFill="background1"/>
          </w:tcPr>
          <w:p w:rsidR="000375AB" w:rsidRPr="00EF3789" w:rsidRDefault="000375AB" w:rsidP="00FF3D91">
            <w:pPr>
              <w:spacing w:after="100" w:afterAutospacing="1" w:line="240" w:lineRule="auto"/>
              <w:jc w:val="both"/>
              <w:rPr>
                <w:rFonts w:ascii="Times New Roman" w:hAnsi="Times New Roman" w:cs="Times New Roman"/>
                <w:sz w:val="24"/>
                <w:szCs w:val="24"/>
              </w:rPr>
            </w:pPr>
            <w:r w:rsidRPr="00EF3789">
              <w:rPr>
                <w:rFonts w:ascii="Times New Roman" w:hAnsi="Times New Roman" w:cs="Times New Roman"/>
                <w:sz w:val="24"/>
                <w:szCs w:val="24"/>
              </w:rPr>
              <w:t xml:space="preserve">Depunerea contestațiilor  privind </w:t>
            </w:r>
            <w:r>
              <w:rPr>
                <w:rFonts w:ascii="Times New Roman" w:hAnsi="Times New Roman" w:cs="Times New Roman"/>
                <w:sz w:val="24"/>
                <w:szCs w:val="24"/>
              </w:rPr>
              <w:t>rezultatele la proba practică</w:t>
            </w:r>
          </w:p>
        </w:tc>
        <w:tc>
          <w:tcPr>
            <w:tcW w:w="1842" w:type="dxa"/>
            <w:shd w:val="clear" w:color="auto" w:fill="FFFFFF" w:themeFill="background1"/>
          </w:tcPr>
          <w:p w:rsidR="000375AB" w:rsidRPr="000375AB" w:rsidRDefault="000375AB" w:rsidP="000375AB">
            <w:pPr>
              <w:jc w:val="center"/>
            </w:pPr>
            <w:r w:rsidRPr="000375AB">
              <w:rPr>
                <w:rFonts w:ascii="Times New Roman" w:eastAsia="Calibri" w:hAnsi="Times New Roman" w:cs="Times New Roman"/>
                <w:sz w:val="24"/>
                <w:szCs w:val="24"/>
              </w:rPr>
              <w:t>24.09.2019</w:t>
            </w:r>
          </w:p>
        </w:tc>
        <w:tc>
          <w:tcPr>
            <w:tcW w:w="1843" w:type="dxa"/>
            <w:shd w:val="clear" w:color="auto" w:fill="FFFFFF" w:themeFill="background1"/>
          </w:tcPr>
          <w:p w:rsidR="000375AB" w:rsidRPr="00EF3789" w:rsidRDefault="000375AB" w:rsidP="00FF3D91">
            <w:pPr>
              <w:spacing w:after="100" w:afterAutospacing="1"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12</w:t>
            </w:r>
            <w:r w:rsidRPr="00EF3789">
              <w:rPr>
                <w:rFonts w:ascii="Times New Roman" w:eastAsia="Calibri" w:hAnsi="Times New Roman" w:cs="Times New Roman"/>
                <w:sz w:val="24"/>
                <w:szCs w:val="24"/>
              </w:rPr>
              <w:t>,00- 15,00</w:t>
            </w:r>
          </w:p>
        </w:tc>
      </w:tr>
      <w:tr w:rsidR="000375AB" w:rsidRPr="005251B4" w:rsidTr="000375AB">
        <w:tc>
          <w:tcPr>
            <w:tcW w:w="851" w:type="dxa"/>
            <w:shd w:val="clear" w:color="auto" w:fill="FFFFFF" w:themeFill="background1"/>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FFFFFF" w:themeFill="background1"/>
          </w:tcPr>
          <w:p w:rsidR="000375AB" w:rsidRPr="00EF3789" w:rsidRDefault="000375AB" w:rsidP="00FF3D91">
            <w:pPr>
              <w:spacing w:after="100" w:afterAutospacing="1" w:line="240" w:lineRule="auto"/>
              <w:jc w:val="both"/>
              <w:rPr>
                <w:rFonts w:ascii="Times New Roman" w:hAnsi="Times New Roman" w:cs="Times New Roman"/>
                <w:sz w:val="24"/>
                <w:szCs w:val="24"/>
              </w:rPr>
            </w:pPr>
            <w:r w:rsidRPr="00EF3789">
              <w:rPr>
                <w:rFonts w:ascii="Times New Roman" w:hAnsi="Times New Roman" w:cs="Times New Roman"/>
                <w:sz w:val="24"/>
                <w:szCs w:val="24"/>
              </w:rPr>
              <w:t>Afișarea rezultatelor soluționării contestațiilor</w:t>
            </w:r>
          </w:p>
        </w:tc>
        <w:tc>
          <w:tcPr>
            <w:tcW w:w="1842" w:type="dxa"/>
            <w:shd w:val="clear" w:color="auto" w:fill="FFFFFF" w:themeFill="background1"/>
          </w:tcPr>
          <w:p w:rsidR="000375AB" w:rsidRPr="000375AB" w:rsidRDefault="000375AB" w:rsidP="000375AB">
            <w:pPr>
              <w:jc w:val="center"/>
            </w:pPr>
            <w:r w:rsidRPr="000375AB">
              <w:rPr>
                <w:rFonts w:ascii="Times New Roman" w:eastAsia="Calibri" w:hAnsi="Times New Roman" w:cs="Times New Roman"/>
                <w:sz w:val="24"/>
                <w:szCs w:val="24"/>
              </w:rPr>
              <w:t>24.09.2019</w:t>
            </w:r>
          </w:p>
        </w:tc>
        <w:tc>
          <w:tcPr>
            <w:tcW w:w="1843" w:type="dxa"/>
            <w:shd w:val="clear" w:color="auto" w:fill="FFFFFF" w:themeFill="background1"/>
          </w:tcPr>
          <w:p w:rsidR="000375AB" w:rsidRPr="00196E25" w:rsidRDefault="000375AB" w:rsidP="00FF3D91">
            <w:pPr>
              <w:spacing w:after="100" w:afterAutospacing="1" w:line="240" w:lineRule="auto"/>
              <w:jc w:val="center"/>
              <w:rPr>
                <w:rFonts w:ascii="Times New Roman" w:eastAsia="Calibri" w:hAnsi="Times New Roman" w:cs="Times New Roman"/>
                <w:sz w:val="24"/>
                <w:szCs w:val="24"/>
              </w:rPr>
            </w:pPr>
            <w:r w:rsidRPr="00196E25">
              <w:rPr>
                <w:rFonts w:ascii="Times New Roman" w:eastAsia="Calibri" w:hAnsi="Times New Roman" w:cs="Times New Roman"/>
                <w:sz w:val="24"/>
                <w:szCs w:val="24"/>
              </w:rPr>
              <w:t>15,30</w:t>
            </w:r>
          </w:p>
        </w:tc>
      </w:tr>
      <w:tr w:rsidR="000375AB" w:rsidRPr="005251B4" w:rsidTr="00FF3D91">
        <w:tc>
          <w:tcPr>
            <w:tcW w:w="851" w:type="dxa"/>
            <w:shd w:val="clear" w:color="auto" w:fill="E5DFEC" w:themeFill="accent4" w:themeFillTint="33"/>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E5DFEC" w:themeFill="accent4" w:themeFillTint="33"/>
          </w:tcPr>
          <w:p w:rsidR="000375AB" w:rsidRPr="005251B4" w:rsidRDefault="000375AB" w:rsidP="00FF3D91">
            <w:pPr>
              <w:spacing w:line="360" w:lineRule="auto"/>
              <w:rPr>
                <w:rFonts w:ascii="Times New Roman" w:eastAsia="Calibri" w:hAnsi="Times New Roman" w:cs="Times New Roman"/>
                <w:b/>
              </w:rPr>
            </w:pPr>
            <w:r w:rsidRPr="005251B4">
              <w:rPr>
                <w:rFonts w:ascii="Times New Roman" w:hAnsi="Times New Roman" w:cs="Times New Roman"/>
                <w:b/>
              </w:rPr>
              <w:t>Proba de interviu</w:t>
            </w:r>
          </w:p>
        </w:tc>
        <w:tc>
          <w:tcPr>
            <w:tcW w:w="1842" w:type="dxa"/>
            <w:shd w:val="clear" w:color="auto" w:fill="E5DFEC" w:themeFill="accent4" w:themeFillTint="33"/>
          </w:tcPr>
          <w:p w:rsidR="000375AB" w:rsidRPr="005251B4" w:rsidRDefault="000375AB" w:rsidP="00FF3D91">
            <w:pPr>
              <w:spacing w:line="360" w:lineRule="auto"/>
              <w:jc w:val="center"/>
              <w:rPr>
                <w:rFonts w:ascii="Times New Roman" w:eastAsia="Calibri" w:hAnsi="Times New Roman" w:cs="Times New Roman"/>
                <w:b/>
              </w:rPr>
            </w:pPr>
            <w:r>
              <w:rPr>
                <w:rFonts w:ascii="Times New Roman" w:eastAsia="Calibri" w:hAnsi="Times New Roman" w:cs="Times New Roman"/>
                <w:b/>
              </w:rPr>
              <w:t>25.09</w:t>
            </w:r>
            <w:r w:rsidRPr="005251B4">
              <w:rPr>
                <w:rFonts w:ascii="Times New Roman" w:eastAsia="Calibri" w:hAnsi="Times New Roman" w:cs="Times New Roman"/>
                <w:b/>
              </w:rPr>
              <w:t>.2019</w:t>
            </w:r>
          </w:p>
        </w:tc>
        <w:tc>
          <w:tcPr>
            <w:tcW w:w="1843" w:type="dxa"/>
            <w:shd w:val="clear" w:color="auto" w:fill="E5DFEC" w:themeFill="accent4" w:themeFillTint="33"/>
          </w:tcPr>
          <w:p w:rsidR="000375AB" w:rsidRPr="005251B4" w:rsidRDefault="000375AB" w:rsidP="00FF3D91">
            <w:pPr>
              <w:spacing w:line="360" w:lineRule="auto"/>
              <w:jc w:val="center"/>
              <w:rPr>
                <w:rFonts w:ascii="Times New Roman" w:eastAsia="Calibri" w:hAnsi="Times New Roman" w:cs="Times New Roman"/>
                <w:b/>
              </w:rPr>
            </w:pPr>
            <w:r w:rsidRPr="005251B4">
              <w:rPr>
                <w:rFonts w:ascii="Times New Roman" w:eastAsia="Calibri" w:hAnsi="Times New Roman" w:cs="Times New Roman"/>
                <w:b/>
              </w:rPr>
              <w:t>9,00-10,00</w:t>
            </w:r>
          </w:p>
        </w:tc>
      </w:tr>
      <w:tr w:rsidR="000375AB" w:rsidRPr="005251B4" w:rsidTr="00FF3D91">
        <w:tc>
          <w:tcPr>
            <w:tcW w:w="851" w:type="dxa"/>
            <w:shd w:val="clear" w:color="auto" w:fill="auto"/>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5251B4" w:rsidRDefault="000375AB" w:rsidP="00FF3D91">
            <w:pPr>
              <w:spacing w:line="360" w:lineRule="auto"/>
              <w:rPr>
                <w:rFonts w:ascii="Times New Roman" w:eastAsia="Calibri" w:hAnsi="Times New Roman" w:cs="Times New Roman"/>
              </w:rPr>
            </w:pPr>
            <w:r w:rsidRPr="005251B4">
              <w:rPr>
                <w:rFonts w:ascii="Times New Roman" w:eastAsia="Calibri" w:hAnsi="Times New Roman" w:cs="Times New Roman"/>
              </w:rPr>
              <w:t>Afișarea rezultatelor la interviu</w:t>
            </w:r>
          </w:p>
        </w:tc>
        <w:tc>
          <w:tcPr>
            <w:tcW w:w="1842"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Pr>
                <w:rFonts w:ascii="Times New Roman" w:eastAsia="Calibri" w:hAnsi="Times New Roman" w:cs="Times New Roman"/>
              </w:rPr>
              <w:t>25.09</w:t>
            </w:r>
            <w:r w:rsidRPr="005251B4">
              <w:rPr>
                <w:rFonts w:ascii="Times New Roman" w:eastAsia="Calibri" w:hAnsi="Times New Roman" w:cs="Times New Roman"/>
              </w:rPr>
              <w:t>.2019</w:t>
            </w:r>
          </w:p>
        </w:tc>
        <w:tc>
          <w:tcPr>
            <w:tcW w:w="1843"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eastAsia="Calibri" w:hAnsi="Times New Roman" w:cs="Times New Roman"/>
              </w:rPr>
              <w:t>12,00</w:t>
            </w:r>
          </w:p>
        </w:tc>
      </w:tr>
      <w:tr w:rsidR="000375AB" w:rsidRPr="005251B4" w:rsidTr="00FF3D91">
        <w:tc>
          <w:tcPr>
            <w:tcW w:w="851" w:type="dxa"/>
            <w:shd w:val="clear" w:color="auto" w:fill="auto"/>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5251B4" w:rsidRDefault="000375AB" w:rsidP="00FF3D91">
            <w:pPr>
              <w:jc w:val="both"/>
              <w:rPr>
                <w:rFonts w:ascii="Times New Roman" w:hAnsi="Times New Roman" w:cs="Times New Roman"/>
              </w:rPr>
            </w:pPr>
            <w:r w:rsidRPr="005251B4">
              <w:rPr>
                <w:rFonts w:ascii="Times New Roman" w:hAnsi="Times New Roman" w:cs="Times New Roman"/>
              </w:rPr>
              <w:t>Depunerea contestațiilor  privind rezultatele la proba de interviu</w:t>
            </w:r>
          </w:p>
        </w:tc>
        <w:tc>
          <w:tcPr>
            <w:tcW w:w="1842"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Pr>
                <w:rFonts w:ascii="Times New Roman" w:eastAsia="Calibri" w:hAnsi="Times New Roman" w:cs="Times New Roman"/>
              </w:rPr>
              <w:t>25.09</w:t>
            </w:r>
            <w:r w:rsidRPr="005251B4">
              <w:rPr>
                <w:rFonts w:ascii="Times New Roman" w:eastAsia="Calibri" w:hAnsi="Times New Roman" w:cs="Times New Roman"/>
              </w:rPr>
              <w:t>.2019</w:t>
            </w:r>
          </w:p>
        </w:tc>
        <w:tc>
          <w:tcPr>
            <w:tcW w:w="1843"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eastAsia="Calibri" w:hAnsi="Times New Roman" w:cs="Times New Roman"/>
              </w:rPr>
              <w:t>13,00- 15,00</w:t>
            </w:r>
          </w:p>
        </w:tc>
      </w:tr>
      <w:tr w:rsidR="000375AB" w:rsidRPr="005251B4" w:rsidTr="00FF3D91">
        <w:tc>
          <w:tcPr>
            <w:tcW w:w="851" w:type="dxa"/>
            <w:shd w:val="clear" w:color="auto" w:fill="auto"/>
          </w:tcPr>
          <w:p w:rsidR="000375AB" w:rsidRPr="005251B4" w:rsidRDefault="000375AB" w:rsidP="00FF3D91">
            <w:pPr>
              <w:pStyle w:val="Listparagraf"/>
              <w:numPr>
                <w:ilvl w:val="0"/>
                <w:numId w:val="24"/>
              </w:numPr>
              <w:spacing w:after="0" w:line="360" w:lineRule="auto"/>
              <w:rPr>
                <w:rFonts w:ascii="Times New Roman" w:hAnsi="Times New Roman" w:cs="Times New Roman"/>
                <w:sz w:val="24"/>
                <w:szCs w:val="24"/>
              </w:rPr>
            </w:pPr>
          </w:p>
        </w:tc>
        <w:tc>
          <w:tcPr>
            <w:tcW w:w="5529" w:type="dxa"/>
            <w:shd w:val="clear" w:color="auto" w:fill="auto"/>
          </w:tcPr>
          <w:p w:rsidR="000375AB" w:rsidRPr="005251B4" w:rsidRDefault="000375AB" w:rsidP="00FF3D91">
            <w:pPr>
              <w:jc w:val="both"/>
              <w:rPr>
                <w:rFonts w:ascii="Times New Roman" w:hAnsi="Times New Roman" w:cs="Times New Roman"/>
              </w:rPr>
            </w:pPr>
            <w:r w:rsidRPr="005251B4">
              <w:rPr>
                <w:rFonts w:ascii="Times New Roman" w:hAnsi="Times New Roman" w:cs="Times New Roman"/>
              </w:rPr>
              <w:t>Afișarea centralizatorului cu rezultatul final</w:t>
            </w:r>
          </w:p>
        </w:tc>
        <w:tc>
          <w:tcPr>
            <w:tcW w:w="1842" w:type="dxa"/>
            <w:shd w:val="clear" w:color="auto" w:fill="auto"/>
          </w:tcPr>
          <w:p w:rsidR="000375AB" w:rsidRPr="00D27CF6" w:rsidRDefault="000375AB" w:rsidP="00FF3D91">
            <w:pPr>
              <w:spacing w:line="360" w:lineRule="auto"/>
              <w:jc w:val="center"/>
              <w:rPr>
                <w:rFonts w:ascii="Times New Roman" w:eastAsia="Calibri" w:hAnsi="Times New Roman" w:cs="Times New Roman"/>
                <w:b/>
              </w:rPr>
            </w:pPr>
            <w:r w:rsidRPr="00D27CF6">
              <w:rPr>
                <w:rFonts w:ascii="Times New Roman" w:eastAsia="Calibri" w:hAnsi="Times New Roman" w:cs="Times New Roman"/>
                <w:b/>
              </w:rPr>
              <w:t>25.09.2019</w:t>
            </w:r>
          </w:p>
        </w:tc>
        <w:tc>
          <w:tcPr>
            <w:tcW w:w="1843" w:type="dxa"/>
            <w:shd w:val="clear" w:color="auto" w:fill="auto"/>
          </w:tcPr>
          <w:p w:rsidR="000375AB" w:rsidRPr="005251B4" w:rsidRDefault="000375AB" w:rsidP="00FF3D91">
            <w:pPr>
              <w:spacing w:line="360" w:lineRule="auto"/>
              <w:jc w:val="center"/>
              <w:rPr>
                <w:rFonts w:ascii="Times New Roman" w:eastAsia="Calibri" w:hAnsi="Times New Roman" w:cs="Times New Roman"/>
              </w:rPr>
            </w:pPr>
            <w:r w:rsidRPr="005251B4">
              <w:rPr>
                <w:rFonts w:ascii="Times New Roman" w:eastAsia="Calibri" w:hAnsi="Times New Roman" w:cs="Times New Roman"/>
              </w:rPr>
              <w:t>15,30</w:t>
            </w:r>
          </w:p>
        </w:tc>
      </w:tr>
    </w:tbl>
    <w:p w:rsidR="00F038D4" w:rsidRDefault="00F038D4" w:rsidP="009347A3">
      <w:pPr>
        <w:autoSpaceDE w:val="0"/>
        <w:autoSpaceDN w:val="0"/>
        <w:adjustRightInd w:val="0"/>
        <w:spacing w:after="0" w:line="240" w:lineRule="auto"/>
        <w:jc w:val="both"/>
        <w:rPr>
          <w:rFonts w:ascii="Times New Roman" w:hAnsi="Times New Roman" w:cs="Times New Roman"/>
          <w:color w:val="000000"/>
        </w:rPr>
      </w:pPr>
      <w:bookmarkStart w:id="0" w:name="_GoBack"/>
    </w:p>
    <w:p w:rsidR="009347A3" w:rsidRDefault="009347A3" w:rsidP="009347A3">
      <w:pPr>
        <w:autoSpaceDE w:val="0"/>
        <w:autoSpaceDN w:val="0"/>
        <w:adjustRightInd w:val="0"/>
        <w:spacing w:after="0" w:line="240" w:lineRule="auto"/>
        <w:jc w:val="both"/>
        <w:rPr>
          <w:rFonts w:ascii="Times New Roman" w:hAnsi="Times New Roman" w:cs="Times New Roman"/>
          <w:color w:val="000000"/>
        </w:rPr>
      </w:pPr>
      <w:r>
        <w:rPr>
          <w:rFonts w:ascii="Times New Roman" w:hAnsi="Times New Roman" w:cs="Times New Roman"/>
          <w:color w:val="000000"/>
        </w:rPr>
        <w:t>Notă:</w:t>
      </w:r>
    </w:p>
    <w:bookmarkEnd w:id="0"/>
    <w:p w:rsidR="009347A3" w:rsidRDefault="009347A3" w:rsidP="009347A3">
      <w:pPr>
        <w:pStyle w:val="Listparagraf"/>
        <w:numPr>
          <w:ilvl w:val="0"/>
          <w:numId w:val="28"/>
        </w:numPr>
        <w:autoSpaceDE w:val="0"/>
        <w:autoSpaceDN w:val="0"/>
        <w:adjustRightInd w:val="0"/>
        <w:spacing w:after="0" w:line="240" w:lineRule="auto"/>
        <w:contextualSpacing w:val="0"/>
        <w:jc w:val="both"/>
        <w:rPr>
          <w:rFonts w:ascii="Times New Roman" w:hAnsi="Times New Roman" w:cs="Times New Roman"/>
          <w:color w:val="000000"/>
        </w:rPr>
      </w:pPr>
      <w:r w:rsidRPr="0076363C">
        <w:rPr>
          <w:rFonts w:ascii="Times New Roman" w:hAnsi="Times New Roman" w:cs="Times New Roman"/>
          <w:color w:val="000000"/>
        </w:rPr>
        <w:t>Sunt declaraţi admişi la proba scrisă/</w:t>
      </w:r>
      <w:r w:rsidRPr="00012CA1">
        <w:rPr>
          <w:rFonts w:ascii="Times New Roman" w:hAnsi="Times New Roman" w:cs="Times New Roman"/>
          <w:color w:val="000000"/>
        </w:rPr>
        <w:t xml:space="preserve">şi/sau proba practică </w:t>
      </w:r>
      <w:r>
        <w:rPr>
          <w:rFonts w:ascii="Times New Roman" w:hAnsi="Times New Roman" w:cs="Times New Roman"/>
          <w:color w:val="000000"/>
        </w:rPr>
        <w:t>/</w:t>
      </w:r>
      <w:r w:rsidRPr="0076363C">
        <w:rPr>
          <w:rFonts w:ascii="Times New Roman" w:hAnsi="Times New Roman" w:cs="Times New Roman"/>
          <w:color w:val="000000"/>
        </w:rPr>
        <w:t xml:space="preserve">interviu candidaţii care au obţinut minim 50 puncte din maximul de 100 puncte /probă. </w:t>
      </w:r>
    </w:p>
    <w:p w:rsidR="009347A3" w:rsidRPr="0076363C" w:rsidRDefault="009347A3" w:rsidP="009347A3">
      <w:pPr>
        <w:pStyle w:val="Listparagraf"/>
        <w:numPr>
          <w:ilvl w:val="0"/>
          <w:numId w:val="28"/>
        </w:numPr>
        <w:autoSpaceDE w:val="0"/>
        <w:autoSpaceDN w:val="0"/>
        <w:adjustRightInd w:val="0"/>
        <w:spacing w:after="100" w:afterAutospacing="1" w:line="240" w:lineRule="auto"/>
        <w:contextualSpacing w:val="0"/>
        <w:jc w:val="both"/>
        <w:rPr>
          <w:rFonts w:ascii="Times New Roman" w:hAnsi="Times New Roman" w:cs="Times New Roman"/>
          <w:color w:val="000000"/>
        </w:rPr>
      </w:pPr>
      <w:r w:rsidRPr="0076363C">
        <w:rPr>
          <w:rFonts w:ascii="Times New Roman" w:hAnsi="Times New Roman" w:cs="Times New Roman"/>
          <w:color w:val="000000"/>
        </w:rPr>
        <w:t>Participă la următoarea probă a co</w:t>
      </w:r>
      <w:r>
        <w:rPr>
          <w:rFonts w:ascii="Times New Roman" w:hAnsi="Times New Roman" w:cs="Times New Roman"/>
          <w:color w:val="000000"/>
        </w:rPr>
        <w:t>ncursului numai candidaţii declaraţi  admişi la etapa precedentă</w:t>
      </w:r>
      <w:r w:rsidRPr="0076363C">
        <w:rPr>
          <w:rFonts w:ascii="Times New Roman" w:hAnsi="Times New Roman" w:cs="Times New Roman"/>
          <w:color w:val="000000"/>
        </w:rPr>
        <w:t>.</w:t>
      </w:r>
    </w:p>
    <w:p w:rsidR="009347A3" w:rsidRPr="00012CA1" w:rsidRDefault="009347A3" w:rsidP="009347A3">
      <w:pPr>
        <w:pStyle w:val="Listparagraf"/>
        <w:numPr>
          <w:ilvl w:val="0"/>
          <w:numId w:val="28"/>
        </w:numPr>
        <w:autoSpaceDE w:val="0"/>
        <w:autoSpaceDN w:val="0"/>
        <w:adjustRightInd w:val="0"/>
        <w:spacing w:after="100" w:afterAutospacing="1" w:line="240" w:lineRule="auto"/>
        <w:contextualSpacing w:val="0"/>
        <w:jc w:val="both"/>
        <w:rPr>
          <w:rFonts w:ascii="Times New Roman" w:hAnsi="Times New Roman" w:cs="Times New Roman"/>
          <w:color w:val="000000"/>
        </w:rPr>
      </w:pPr>
      <w:r w:rsidRPr="00012CA1">
        <w:rPr>
          <w:rFonts w:ascii="Times New Roman" w:hAnsi="Times New Roman" w:cs="Times New Roman"/>
          <w:color w:val="000000"/>
        </w:rPr>
        <w:t xml:space="preserve"> Probele sunt eliminatorii. Eventualele contestaţii se depun la sediul unităţii şcolare în perioada menţionată în grafic.                                     </w:t>
      </w:r>
    </w:p>
    <w:p w:rsidR="009347A3" w:rsidRPr="00012CA1" w:rsidRDefault="009347A3" w:rsidP="009347A3">
      <w:pPr>
        <w:pStyle w:val="Listparagraf"/>
        <w:numPr>
          <w:ilvl w:val="0"/>
          <w:numId w:val="28"/>
        </w:numPr>
        <w:autoSpaceDE w:val="0"/>
        <w:autoSpaceDN w:val="0"/>
        <w:adjustRightInd w:val="0"/>
        <w:spacing w:after="100" w:afterAutospacing="1" w:line="240" w:lineRule="auto"/>
        <w:contextualSpacing w:val="0"/>
        <w:jc w:val="both"/>
        <w:rPr>
          <w:rFonts w:ascii="Times New Roman" w:hAnsi="Times New Roman" w:cs="Times New Roman"/>
          <w:color w:val="000000"/>
        </w:rPr>
      </w:pPr>
      <w:r w:rsidRPr="00012CA1">
        <w:rPr>
          <w:rFonts w:ascii="Times New Roman" w:hAnsi="Times New Roman" w:cs="Times New Roman"/>
          <w:color w:val="000000"/>
        </w:rPr>
        <w:t xml:space="preserve">Rezultatul final este media aritmetică a punctajelor obținute la proba scrisă şi/sau proba practică și   interviu, care trebuie să fie minim 50 de puncte.  </w:t>
      </w:r>
    </w:p>
    <w:p w:rsidR="009347A3" w:rsidRDefault="009347A3" w:rsidP="009347A3">
      <w:pPr>
        <w:autoSpaceDE w:val="0"/>
        <w:autoSpaceDN w:val="0"/>
        <w:adjustRightInd w:val="0"/>
        <w:spacing w:after="0" w:line="240" w:lineRule="auto"/>
        <w:jc w:val="center"/>
        <w:rPr>
          <w:rFonts w:ascii="Times New Roman" w:hAnsi="Times New Roman" w:cs="Times New Roman"/>
          <w:b/>
          <w:color w:val="000000"/>
          <w:sz w:val="24"/>
          <w:szCs w:val="24"/>
        </w:rPr>
      </w:pPr>
    </w:p>
    <w:p w:rsidR="00F038D4" w:rsidRDefault="00F038D4" w:rsidP="009347A3">
      <w:pPr>
        <w:autoSpaceDE w:val="0"/>
        <w:autoSpaceDN w:val="0"/>
        <w:adjustRightInd w:val="0"/>
        <w:spacing w:after="0" w:line="240" w:lineRule="auto"/>
        <w:jc w:val="center"/>
        <w:rPr>
          <w:rFonts w:ascii="Times New Roman" w:hAnsi="Times New Roman" w:cs="Times New Roman"/>
          <w:b/>
          <w:color w:val="000000"/>
          <w:sz w:val="24"/>
          <w:szCs w:val="24"/>
        </w:rPr>
      </w:pPr>
    </w:p>
    <w:p w:rsidR="009347A3" w:rsidRDefault="009347A3" w:rsidP="009347A3">
      <w:pPr>
        <w:autoSpaceDE w:val="0"/>
        <w:autoSpaceDN w:val="0"/>
        <w:adjustRightInd w:val="0"/>
        <w:spacing w:after="0" w:line="240" w:lineRule="auto"/>
        <w:jc w:val="center"/>
        <w:rPr>
          <w:rFonts w:ascii="Times New Roman" w:hAnsi="Times New Roman" w:cs="Times New Roman"/>
          <w:b/>
          <w:color w:val="000000"/>
          <w:sz w:val="24"/>
          <w:szCs w:val="24"/>
        </w:rPr>
      </w:pPr>
      <w:r w:rsidRPr="00EF3789">
        <w:rPr>
          <w:rFonts w:ascii="Times New Roman" w:hAnsi="Times New Roman" w:cs="Times New Roman"/>
          <w:b/>
          <w:color w:val="000000"/>
          <w:sz w:val="24"/>
          <w:szCs w:val="24"/>
        </w:rPr>
        <w:t>DIRECTOR</w:t>
      </w:r>
    </w:p>
    <w:p w:rsidR="00F038D4" w:rsidRPr="00EF3789" w:rsidRDefault="00F038D4" w:rsidP="009347A3">
      <w:pPr>
        <w:autoSpaceDE w:val="0"/>
        <w:autoSpaceDN w:val="0"/>
        <w:adjustRightInd w:val="0"/>
        <w:spacing w:after="0" w:line="240" w:lineRule="auto"/>
        <w:jc w:val="center"/>
        <w:rPr>
          <w:rFonts w:ascii="Times New Roman" w:hAnsi="Times New Roman" w:cs="Times New Roman"/>
          <w:b/>
          <w:color w:val="000000"/>
          <w:sz w:val="24"/>
          <w:szCs w:val="24"/>
        </w:rPr>
      </w:pPr>
    </w:p>
    <w:p w:rsidR="009347A3" w:rsidRPr="00EF3789" w:rsidRDefault="009347A3" w:rsidP="009347A3">
      <w:pPr>
        <w:autoSpaceDE w:val="0"/>
        <w:autoSpaceDN w:val="0"/>
        <w:adjustRightInd w:val="0"/>
        <w:spacing w:after="100" w:afterAutospacing="1" w:line="240" w:lineRule="auto"/>
        <w:jc w:val="center"/>
        <w:rPr>
          <w:rFonts w:ascii="Times New Roman" w:hAnsi="Times New Roman" w:cs="Times New Roman"/>
          <w:b/>
          <w:color w:val="000000"/>
          <w:sz w:val="24"/>
          <w:szCs w:val="24"/>
        </w:rPr>
      </w:pPr>
      <w:r w:rsidRPr="00EF3789">
        <w:rPr>
          <w:rFonts w:ascii="Times New Roman" w:hAnsi="Times New Roman" w:cs="Times New Roman"/>
          <w:b/>
          <w:color w:val="000000"/>
          <w:sz w:val="24"/>
          <w:szCs w:val="24"/>
        </w:rPr>
        <w:t>prof. dr. Marin Florin ILIEȘ</w:t>
      </w:r>
    </w:p>
    <w:p w:rsidR="005E0F83" w:rsidRPr="00591FA0" w:rsidRDefault="005E0F83" w:rsidP="005E0F83">
      <w:pPr>
        <w:pStyle w:val="NormalWeb"/>
        <w:shd w:val="clear" w:color="auto" w:fill="FFFFFF"/>
        <w:spacing w:before="0" w:after="0" w:line="360" w:lineRule="auto"/>
        <w:jc w:val="right"/>
        <w:rPr>
          <w:b/>
          <w:color w:val="000000" w:themeColor="text1"/>
        </w:rPr>
      </w:pPr>
    </w:p>
    <w:p w:rsidR="005E0F83" w:rsidRPr="00591FA0" w:rsidRDefault="005E0F83" w:rsidP="005E0F83">
      <w:pPr>
        <w:pStyle w:val="NormalWeb"/>
        <w:shd w:val="clear" w:color="auto" w:fill="FFFFFF"/>
        <w:spacing w:before="0" w:after="0" w:line="360" w:lineRule="auto"/>
        <w:jc w:val="right"/>
        <w:rPr>
          <w:b/>
          <w:color w:val="000000" w:themeColor="text1"/>
        </w:rPr>
      </w:pPr>
    </w:p>
    <w:p w:rsidR="005E0F83" w:rsidRPr="00591FA0" w:rsidRDefault="005E0F83" w:rsidP="005E0F83">
      <w:pPr>
        <w:pStyle w:val="NormalWeb"/>
        <w:shd w:val="clear" w:color="auto" w:fill="FFFFFF"/>
        <w:spacing w:before="0" w:after="0" w:line="360" w:lineRule="auto"/>
        <w:jc w:val="right"/>
        <w:rPr>
          <w:b/>
          <w:color w:val="000000" w:themeColor="text1"/>
        </w:rPr>
      </w:pPr>
    </w:p>
    <w:p w:rsidR="005E0F83" w:rsidRPr="00591FA0" w:rsidRDefault="005E0F83" w:rsidP="00D83A17">
      <w:pPr>
        <w:pStyle w:val="Frspaiere"/>
        <w:rPr>
          <w:rFonts w:ascii="Times New Roman" w:hAnsi="Times New Roman"/>
          <w:color w:val="000000" w:themeColor="text1"/>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Default="005E0F83" w:rsidP="00D83A17">
      <w:pPr>
        <w:pStyle w:val="Frspaiere"/>
        <w:rPr>
          <w:rFonts w:ascii="Times New Roman" w:hAnsi="Times New Roman"/>
          <w:sz w:val="24"/>
          <w:szCs w:val="24"/>
        </w:rPr>
      </w:pPr>
    </w:p>
    <w:p w:rsidR="005E0F83" w:rsidRPr="005A1120" w:rsidRDefault="005E0F83" w:rsidP="00D83A17">
      <w:pPr>
        <w:pStyle w:val="Frspaiere"/>
        <w:rPr>
          <w:rFonts w:ascii="Times New Roman" w:hAnsi="Times New Roman"/>
          <w:sz w:val="24"/>
          <w:szCs w:val="24"/>
        </w:rPr>
      </w:pPr>
    </w:p>
    <w:p w:rsidR="007429A2" w:rsidRPr="005E0F83" w:rsidRDefault="007429A2" w:rsidP="007429A2">
      <w:pPr>
        <w:autoSpaceDE w:val="0"/>
        <w:autoSpaceDN w:val="0"/>
        <w:adjustRightInd w:val="0"/>
        <w:spacing w:after="0" w:line="254" w:lineRule="auto"/>
        <w:jc w:val="center"/>
        <w:rPr>
          <w:rFonts w:ascii="Times New Roman" w:hAnsi="Times New Roman" w:cs="Times New Roman"/>
          <w:b/>
          <w:color w:val="7030A0"/>
          <w:sz w:val="24"/>
          <w:szCs w:val="24"/>
        </w:rPr>
      </w:pPr>
    </w:p>
    <w:sectPr w:rsidR="007429A2" w:rsidRPr="005E0F83" w:rsidSect="00F17D88">
      <w:headerReference w:type="default" r:id="rId10"/>
      <w:pgSz w:w="11906" w:h="16838"/>
      <w:pgMar w:top="1440" w:right="1440" w:bottom="1440" w:left="1440" w:header="284" w:footer="567"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4708" w:rsidRDefault="006C4708">
      <w:pPr>
        <w:spacing w:after="0" w:line="240" w:lineRule="auto"/>
      </w:pPr>
      <w:r>
        <w:separator/>
      </w:r>
    </w:p>
  </w:endnote>
  <w:endnote w:type="continuationSeparator" w:id="0">
    <w:p w:rsidR="006C4708" w:rsidRDefault="006C4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4708" w:rsidRDefault="006C4708">
      <w:pPr>
        <w:spacing w:after="0" w:line="240" w:lineRule="auto"/>
      </w:pPr>
      <w:r>
        <w:separator/>
      </w:r>
    </w:p>
  </w:footnote>
  <w:footnote w:type="continuationSeparator" w:id="0">
    <w:p w:rsidR="006C4708" w:rsidRDefault="006C470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418" w:rsidRDefault="0089321F" w:rsidP="00B95418">
    <w:pPr>
      <w:pStyle w:val="Antet"/>
      <w:rPr>
        <w:rFonts w:ascii="Times New Roman" w:hAnsi="Times New Roman"/>
        <w:color w:val="0000FF"/>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4798060</wp:posOffset>
              </wp:positionH>
              <wp:positionV relativeFrom="paragraph">
                <wp:posOffset>60325</wp:posOffset>
              </wp:positionV>
              <wp:extent cx="1266825" cy="1152525"/>
              <wp:effectExtent l="0" t="0" r="0" b="9525"/>
              <wp:wrapNone/>
              <wp:docPr id="1" name="Casetă tex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152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95418" w:rsidRPr="00A26BC5" w:rsidRDefault="006C4708" w:rsidP="00B95418">
                          <w:pPr>
                            <w:rPr>
                              <w:rFonts w:ascii="Times New Roman" w:hAnsi="Times New Roman"/>
                              <w:b/>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tă text 4" o:spid="_x0000_s1026" type="#_x0000_t202" style="position:absolute;margin-left:377.8pt;margin-top:4.75pt;width:99.75pt;height:9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" filled="f" stroked="f">
              <v:textbox>
                <w:txbxContent>
                  <w:p w:rsidR="00B95418" w:rsidRPr="00A26BC5" w:rsidRDefault="002D1192" w:rsidP="00B95418">
                    <w:pPr>
                      <w:rPr>
                        <w:rFonts w:ascii="Times New Roman" w:hAnsi="Times New Roman"/>
                        <w:b/>
                        <w:color w:val="000000"/>
                      </w:rPr>
                    </w:pPr>
                  </w:p>
                </w:txbxContent>
              </v:textbox>
            </v:shape>
          </w:pict>
        </mc:Fallback>
      </mc:AlternateContent>
    </w:r>
    <w:r w:rsidR="00245A0E">
      <w:rPr>
        <w:rFonts w:ascii="Times New Roman" w:hAnsi="Times New Roman"/>
        <w:color w:val="0000FF"/>
        <w:szCs w:val="28"/>
      </w:rPr>
      <w:t xml:space="preserve">                          </w:t>
    </w:r>
  </w:p>
  <w:p w:rsidR="00B95418" w:rsidRDefault="006C4708" w:rsidP="00B95418">
    <w:pPr>
      <w:pStyle w:val="Antet"/>
      <w:rPr>
        <w:rFonts w:ascii="Times New Roman" w:hAnsi="Times New Roman"/>
        <w:color w:val="0000FF"/>
        <w:szCs w:val="28"/>
      </w:rPr>
    </w:pPr>
  </w:p>
  <w:p w:rsidR="00B95418" w:rsidRPr="00B95418" w:rsidRDefault="00245A0E" w:rsidP="00F038D4">
    <w:pPr>
      <w:pStyle w:val="Antet"/>
      <w:rPr>
        <w:rFonts w:ascii="Times New Roman" w:hAnsi="Times New Roman" w:cs="Times New Roman"/>
        <w:b/>
      </w:rPr>
    </w:pPr>
    <w:r w:rsidRPr="00534A6F">
      <w:rPr>
        <w:rFonts w:ascii="Times New Roman" w:hAnsi="Times New Roman"/>
        <w:b/>
        <w:color w:val="0000FF"/>
        <w:szCs w:val="28"/>
      </w:rPr>
      <w:t xml:space="preserve">                                </w:t>
    </w:r>
    <w:r>
      <w:rPr>
        <w:rFonts w:ascii="Times New Roman" w:hAnsi="Times New Roman"/>
        <w:b/>
        <w:color w:val="0000FF"/>
        <w:szCs w:val="28"/>
      </w:rPr>
      <w:t xml:space="preserve"> </w:t>
    </w:r>
    <w:r w:rsidRPr="00534A6F">
      <w:rPr>
        <w:rFonts w:ascii="Times New Roman" w:hAnsi="Times New Roman"/>
        <w:b/>
        <w:color w:val="0000FF"/>
        <w:szCs w:val="2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D93095"/>
    <w:multiLevelType w:val="hybridMultilevel"/>
    <w:tmpl w:val="0B2A9E7A"/>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
    <w:nsid w:val="123C2CB4"/>
    <w:multiLevelType w:val="hybridMultilevel"/>
    <w:tmpl w:val="7EDC28C6"/>
    <w:lvl w:ilvl="0" w:tplc="0418000F">
      <w:start w:val="1"/>
      <w:numFmt w:val="decimal"/>
      <w:lvlText w:val="%1."/>
      <w:lvlJc w:val="left"/>
      <w:pPr>
        <w:ind w:left="766" w:hanging="360"/>
      </w:pPr>
    </w:lvl>
    <w:lvl w:ilvl="1" w:tplc="04180019" w:tentative="1">
      <w:start w:val="1"/>
      <w:numFmt w:val="lowerLetter"/>
      <w:lvlText w:val="%2."/>
      <w:lvlJc w:val="left"/>
      <w:pPr>
        <w:ind w:left="1486" w:hanging="360"/>
      </w:pPr>
    </w:lvl>
    <w:lvl w:ilvl="2" w:tplc="0418001B" w:tentative="1">
      <w:start w:val="1"/>
      <w:numFmt w:val="lowerRoman"/>
      <w:lvlText w:val="%3."/>
      <w:lvlJc w:val="right"/>
      <w:pPr>
        <w:ind w:left="2206" w:hanging="180"/>
      </w:pPr>
    </w:lvl>
    <w:lvl w:ilvl="3" w:tplc="0418000F" w:tentative="1">
      <w:start w:val="1"/>
      <w:numFmt w:val="decimal"/>
      <w:lvlText w:val="%4."/>
      <w:lvlJc w:val="left"/>
      <w:pPr>
        <w:ind w:left="2926" w:hanging="360"/>
      </w:pPr>
    </w:lvl>
    <w:lvl w:ilvl="4" w:tplc="04180019" w:tentative="1">
      <w:start w:val="1"/>
      <w:numFmt w:val="lowerLetter"/>
      <w:lvlText w:val="%5."/>
      <w:lvlJc w:val="left"/>
      <w:pPr>
        <w:ind w:left="3646" w:hanging="360"/>
      </w:pPr>
    </w:lvl>
    <w:lvl w:ilvl="5" w:tplc="0418001B" w:tentative="1">
      <w:start w:val="1"/>
      <w:numFmt w:val="lowerRoman"/>
      <w:lvlText w:val="%6."/>
      <w:lvlJc w:val="right"/>
      <w:pPr>
        <w:ind w:left="4366" w:hanging="180"/>
      </w:pPr>
    </w:lvl>
    <w:lvl w:ilvl="6" w:tplc="0418000F" w:tentative="1">
      <w:start w:val="1"/>
      <w:numFmt w:val="decimal"/>
      <w:lvlText w:val="%7."/>
      <w:lvlJc w:val="left"/>
      <w:pPr>
        <w:ind w:left="5086" w:hanging="360"/>
      </w:pPr>
    </w:lvl>
    <w:lvl w:ilvl="7" w:tplc="04180019" w:tentative="1">
      <w:start w:val="1"/>
      <w:numFmt w:val="lowerLetter"/>
      <w:lvlText w:val="%8."/>
      <w:lvlJc w:val="left"/>
      <w:pPr>
        <w:ind w:left="5806" w:hanging="360"/>
      </w:pPr>
    </w:lvl>
    <w:lvl w:ilvl="8" w:tplc="0418001B" w:tentative="1">
      <w:start w:val="1"/>
      <w:numFmt w:val="lowerRoman"/>
      <w:lvlText w:val="%9."/>
      <w:lvlJc w:val="right"/>
      <w:pPr>
        <w:ind w:left="6526" w:hanging="180"/>
      </w:pPr>
    </w:lvl>
  </w:abstractNum>
  <w:abstractNum w:abstractNumId="2">
    <w:nsid w:val="12742EC9"/>
    <w:multiLevelType w:val="hybridMultilevel"/>
    <w:tmpl w:val="09508966"/>
    <w:lvl w:ilvl="0" w:tplc="04090001">
      <w:start w:val="1"/>
      <w:numFmt w:val="bullet"/>
      <w:lvlText w:val=""/>
      <w:lvlJc w:val="left"/>
      <w:pPr>
        <w:ind w:left="360" w:hanging="360"/>
      </w:pPr>
      <w:rPr>
        <w:rFonts w:ascii="Symbol" w:hAnsi="Symbol" w:hint="default"/>
      </w:rPr>
    </w:lvl>
    <w:lvl w:ilvl="1" w:tplc="106C6E12">
      <w:start w:val="1"/>
      <w:numFmt w:val="bullet"/>
      <w:lvlText w:val="-"/>
      <w:lvlJc w:val="left"/>
      <w:pPr>
        <w:ind w:left="1440" w:hanging="720"/>
      </w:pPr>
      <w:rPr>
        <w:rFonts w:ascii="Times New Roman" w:eastAsiaTheme="minorEastAsia" w:hAnsi="Times New Roman"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BC922FD"/>
    <w:multiLevelType w:val="hybridMultilevel"/>
    <w:tmpl w:val="F4947D30"/>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4">
    <w:nsid w:val="1DAA37C6"/>
    <w:multiLevelType w:val="hybridMultilevel"/>
    <w:tmpl w:val="5C7C62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1E9B600E"/>
    <w:multiLevelType w:val="hybridMultilevel"/>
    <w:tmpl w:val="8DA67FDC"/>
    <w:lvl w:ilvl="0" w:tplc="4EBE5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2B65C69"/>
    <w:multiLevelType w:val="hybridMultilevel"/>
    <w:tmpl w:val="E8D866E0"/>
    <w:lvl w:ilvl="0" w:tplc="0418000F">
      <w:start w:val="1"/>
      <w:numFmt w:val="decimal"/>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EE1094"/>
    <w:multiLevelType w:val="hybridMultilevel"/>
    <w:tmpl w:val="5E3EDA2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27702ECA"/>
    <w:multiLevelType w:val="hybridMultilevel"/>
    <w:tmpl w:val="6A860ADE"/>
    <w:lvl w:ilvl="0" w:tplc="04090017">
      <w:start w:val="1"/>
      <w:numFmt w:val="lowerLetter"/>
      <w:lvlText w:val="%1)"/>
      <w:lvlJc w:val="left"/>
      <w:pPr>
        <w:ind w:left="1068" w:hanging="360"/>
      </w:p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9">
    <w:nsid w:val="2EAC2B8F"/>
    <w:multiLevelType w:val="hybridMultilevel"/>
    <w:tmpl w:val="995E1B96"/>
    <w:lvl w:ilvl="0" w:tplc="04090017">
      <w:start w:val="1"/>
      <w:numFmt w:val="lowerLetter"/>
      <w:lvlText w:val="%1)"/>
      <w:lvlJc w:val="left"/>
      <w:pPr>
        <w:ind w:left="1776" w:hanging="360"/>
      </w:pPr>
      <w:rPr>
        <w:rFonts w:hint="default"/>
        <w:color w:val="auto"/>
      </w:rPr>
    </w:lvl>
    <w:lvl w:ilvl="1" w:tplc="04180019" w:tentative="1">
      <w:start w:val="1"/>
      <w:numFmt w:val="lowerLetter"/>
      <w:lvlText w:val="%2."/>
      <w:lvlJc w:val="left"/>
      <w:pPr>
        <w:ind w:left="2496" w:hanging="360"/>
      </w:pPr>
      <w:rPr>
        <w:rFonts w:cs="Times New Roman"/>
      </w:rPr>
    </w:lvl>
    <w:lvl w:ilvl="2" w:tplc="0418001B" w:tentative="1">
      <w:start w:val="1"/>
      <w:numFmt w:val="lowerRoman"/>
      <w:lvlText w:val="%3."/>
      <w:lvlJc w:val="right"/>
      <w:pPr>
        <w:ind w:left="3216" w:hanging="180"/>
      </w:pPr>
      <w:rPr>
        <w:rFonts w:cs="Times New Roman"/>
      </w:rPr>
    </w:lvl>
    <w:lvl w:ilvl="3" w:tplc="0418000F" w:tentative="1">
      <w:start w:val="1"/>
      <w:numFmt w:val="decimal"/>
      <w:lvlText w:val="%4."/>
      <w:lvlJc w:val="left"/>
      <w:pPr>
        <w:ind w:left="3936" w:hanging="360"/>
      </w:pPr>
      <w:rPr>
        <w:rFonts w:cs="Times New Roman"/>
      </w:rPr>
    </w:lvl>
    <w:lvl w:ilvl="4" w:tplc="04180019" w:tentative="1">
      <w:start w:val="1"/>
      <w:numFmt w:val="lowerLetter"/>
      <w:lvlText w:val="%5."/>
      <w:lvlJc w:val="left"/>
      <w:pPr>
        <w:ind w:left="4656" w:hanging="360"/>
      </w:pPr>
      <w:rPr>
        <w:rFonts w:cs="Times New Roman"/>
      </w:rPr>
    </w:lvl>
    <w:lvl w:ilvl="5" w:tplc="0418001B" w:tentative="1">
      <w:start w:val="1"/>
      <w:numFmt w:val="lowerRoman"/>
      <w:lvlText w:val="%6."/>
      <w:lvlJc w:val="right"/>
      <w:pPr>
        <w:ind w:left="5376" w:hanging="180"/>
      </w:pPr>
      <w:rPr>
        <w:rFonts w:cs="Times New Roman"/>
      </w:rPr>
    </w:lvl>
    <w:lvl w:ilvl="6" w:tplc="0418000F" w:tentative="1">
      <w:start w:val="1"/>
      <w:numFmt w:val="decimal"/>
      <w:lvlText w:val="%7."/>
      <w:lvlJc w:val="left"/>
      <w:pPr>
        <w:ind w:left="6096" w:hanging="360"/>
      </w:pPr>
      <w:rPr>
        <w:rFonts w:cs="Times New Roman"/>
      </w:rPr>
    </w:lvl>
    <w:lvl w:ilvl="7" w:tplc="04180019" w:tentative="1">
      <w:start w:val="1"/>
      <w:numFmt w:val="lowerLetter"/>
      <w:lvlText w:val="%8."/>
      <w:lvlJc w:val="left"/>
      <w:pPr>
        <w:ind w:left="6816" w:hanging="360"/>
      </w:pPr>
      <w:rPr>
        <w:rFonts w:cs="Times New Roman"/>
      </w:rPr>
    </w:lvl>
    <w:lvl w:ilvl="8" w:tplc="0418001B" w:tentative="1">
      <w:start w:val="1"/>
      <w:numFmt w:val="lowerRoman"/>
      <w:lvlText w:val="%9."/>
      <w:lvlJc w:val="right"/>
      <w:pPr>
        <w:ind w:left="7536" w:hanging="180"/>
      </w:pPr>
      <w:rPr>
        <w:rFonts w:cs="Times New Roman"/>
      </w:rPr>
    </w:lvl>
  </w:abstractNum>
  <w:abstractNum w:abstractNumId="10">
    <w:nsid w:val="33BC6221"/>
    <w:multiLevelType w:val="hybridMultilevel"/>
    <w:tmpl w:val="CC2C6D5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nsid w:val="37771B88"/>
    <w:multiLevelType w:val="hybridMultilevel"/>
    <w:tmpl w:val="7BE0DE94"/>
    <w:lvl w:ilvl="0" w:tplc="C8DC5D5E">
      <w:start w:val="1"/>
      <w:numFmt w:val="upperRoman"/>
      <w:lvlText w:val="%1."/>
      <w:lvlJc w:val="left"/>
      <w:pPr>
        <w:ind w:left="720" w:hanging="720"/>
      </w:pPr>
      <w:rPr>
        <w:rFonts w:hint="default"/>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41DD7B1D"/>
    <w:multiLevelType w:val="hybridMultilevel"/>
    <w:tmpl w:val="1264F5F0"/>
    <w:lvl w:ilvl="0" w:tplc="04180001">
      <w:start w:val="1"/>
      <w:numFmt w:val="bullet"/>
      <w:lvlText w:val=""/>
      <w:lvlJc w:val="left"/>
      <w:pPr>
        <w:ind w:left="1710" w:hanging="360"/>
      </w:pPr>
      <w:rPr>
        <w:rFonts w:ascii="Symbol" w:hAnsi="Symbol" w:hint="default"/>
        <w:color w:val="auto"/>
      </w:rPr>
    </w:lvl>
    <w:lvl w:ilvl="1" w:tplc="04180019" w:tentative="1">
      <w:start w:val="1"/>
      <w:numFmt w:val="lowerLetter"/>
      <w:lvlText w:val="%2."/>
      <w:lvlJc w:val="left"/>
      <w:pPr>
        <w:ind w:left="2148" w:hanging="360"/>
      </w:pPr>
      <w:rPr>
        <w:rFonts w:cs="Times New Roman"/>
      </w:rPr>
    </w:lvl>
    <w:lvl w:ilvl="2" w:tplc="0418001B" w:tentative="1">
      <w:start w:val="1"/>
      <w:numFmt w:val="lowerRoman"/>
      <w:lvlText w:val="%3."/>
      <w:lvlJc w:val="right"/>
      <w:pPr>
        <w:ind w:left="2868" w:hanging="180"/>
      </w:pPr>
      <w:rPr>
        <w:rFonts w:cs="Times New Roman"/>
      </w:rPr>
    </w:lvl>
    <w:lvl w:ilvl="3" w:tplc="0418000F" w:tentative="1">
      <w:start w:val="1"/>
      <w:numFmt w:val="decimal"/>
      <w:lvlText w:val="%4."/>
      <w:lvlJc w:val="left"/>
      <w:pPr>
        <w:ind w:left="3588" w:hanging="360"/>
      </w:pPr>
      <w:rPr>
        <w:rFonts w:cs="Times New Roman"/>
      </w:rPr>
    </w:lvl>
    <w:lvl w:ilvl="4" w:tplc="04180019" w:tentative="1">
      <w:start w:val="1"/>
      <w:numFmt w:val="lowerLetter"/>
      <w:lvlText w:val="%5."/>
      <w:lvlJc w:val="left"/>
      <w:pPr>
        <w:ind w:left="4308" w:hanging="360"/>
      </w:pPr>
      <w:rPr>
        <w:rFonts w:cs="Times New Roman"/>
      </w:rPr>
    </w:lvl>
    <w:lvl w:ilvl="5" w:tplc="0418001B" w:tentative="1">
      <w:start w:val="1"/>
      <w:numFmt w:val="lowerRoman"/>
      <w:lvlText w:val="%6."/>
      <w:lvlJc w:val="right"/>
      <w:pPr>
        <w:ind w:left="5028" w:hanging="180"/>
      </w:pPr>
      <w:rPr>
        <w:rFonts w:cs="Times New Roman"/>
      </w:rPr>
    </w:lvl>
    <w:lvl w:ilvl="6" w:tplc="0418000F" w:tentative="1">
      <w:start w:val="1"/>
      <w:numFmt w:val="decimal"/>
      <w:lvlText w:val="%7."/>
      <w:lvlJc w:val="left"/>
      <w:pPr>
        <w:ind w:left="5748" w:hanging="360"/>
      </w:pPr>
      <w:rPr>
        <w:rFonts w:cs="Times New Roman"/>
      </w:rPr>
    </w:lvl>
    <w:lvl w:ilvl="7" w:tplc="04180019" w:tentative="1">
      <w:start w:val="1"/>
      <w:numFmt w:val="lowerLetter"/>
      <w:lvlText w:val="%8."/>
      <w:lvlJc w:val="left"/>
      <w:pPr>
        <w:ind w:left="6468" w:hanging="360"/>
      </w:pPr>
      <w:rPr>
        <w:rFonts w:cs="Times New Roman"/>
      </w:rPr>
    </w:lvl>
    <w:lvl w:ilvl="8" w:tplc="0418001B" w:tentative="1">
      <w:start w:val="1"/>
      <w:numFmt w:val="lowerRoman"/>
      <w:lvlText w:val="%9."/>
      <w:lvlJc w:val="right"/>
      <w:pPr>
        <w:ind w:left="7188" w:hanging="180"/>
      </w:pPr>
      <w:rPr>
        <w:rFonts w:cs="Times New Roman"/>
      </w:rPr>
    </w:lvl>
  </w:abstractNum>
  <w:abstractNum w:abstractNumId="13">
    <w:nsid w:val="423D648F"/>
    <w:multiLevelType w:val="hybridMultilevel"/>
    <w:tmpl w:val="420E6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94E6CD7"/>
    <w:multiLevelType w:val="hybridMultilevel"/>
    <w:tmpl w:val="6DDE3D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6C5479"/>
    <w:multiLevelType w:val="hybridMultilevel"/>
    <w:tmpl w:val="7814073C"/>
    <w:lvl w:ilvl="0" w:tplc="0418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606D78B7"/>
    <w:multiLevelType w:val="hybridMultilevel"/>
    <w:tmpl w:val="1BEC6D24"/>
    <w:lvl w:ilvl="0" w:tplc="700A8FEE">
      <w:numFmt w:val="bullet"/>
      <w:lvlText w:val="-"/>
      <w:lvlJc w:val="left"/>
      <w:pPr>
        <w:ind w:left="720" w:hanging="360"/>
      </w:pPr>
      <w:rPr>
        <w:rFonts w:ascii="Times New Roman" w:eastAsia="Times New Roman" w:hAnsi="Times New Roman" w:cs="Times New Roman" w:hint="default"/>
        <w:b w:val="0"/>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583206"/>
    <w:multiLevelType w:val="hybridMultilevel"/>
    <w:tmpl w:val="B4C6895A"/>
    <w:lvl w:ilvl="0" w:tplc="0418000F">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3E76D03"/>
    <w:multiLevelType w:val="hybridMultilevel"/>
    <w:tmpl w:val="212ACA8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65D821A3"/>
    <w:multiLevelType w:val="multilevel"/>
    <w:tmpl w:val="7FEE3768"/>
    <w:lvl w:ilvl="0">
      <w:start w:val="1"/>
      <w:numFmt w:val="decimal"/>
      <w:lvlText w:val="%1)"/>
      <w:lvlJc w:val="left"/>
      <w:pPr>
        <w:tabs>
          <w:tab w:val="num" w:pos="780"/>
        </w:tabs>
        <w:ind w:left="-15" w:firstLine="435"/>
      </w:pPr>
      <w:rPr>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20">
    <w:nsid w:val="66627C65"/>
    <w:multiLevelType w:val="hybridMultilevel"/>
    <w:tmpl w:val="10443C74"/>
    <w:lvl w:ilvl="0" w:tplc="0409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69C03DF4"/>
    <w:multiLevelType w:val="hybridMultilevel"/>
    <w:tmpl w:val="D7CEA3D6"/>
    <w:lvl w:ilvl="0" w:tplc="0418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nsid w:val="6A3B1EDE"/>
    <w:multiLevelType w:val="hybridMultilevel"/>
    <w:tmpl w:val="679AE3A8"/>
    <w:lvl w:ilvl="0" w:tplc="602CEC2E">
      <w:start w:val="1"/>
      <w:numFmt w:val="lowerLetter"/>
      <w:lvlText w:val="%1)"/>
      <w:lvlJc w:val="left"/>
      <w:pPr>
        <w:ind w:left="360" w:hanging="360"/>
      </w:pPr>
      <w:rPr>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6B555DD5"/>
    <w:multiLevelType w:val="hybridMultilevel"/>
    <w:tmpl w:val="E0BC1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EBA15AE"/>
    <w:multiLevelType w:val="hybridMultilevel"/>
    <w:tmpl w:val="698697F0"/>
    <w:lvl w:ilvl="0" w:tplc="E7B6F660">
      <w:start w:val="5"/>
      <w:numFmt w:val="decimal"/>
      <w:lvlText w:val="%1."/>
      <w:lvlJc w:val="left"/>
      <w:pPr>
        <w:ind w:left="360" w:hanging="360"/>
      </w:pPr>
      <w:rPr>
        <w:rFonts w:ascii="Times New Roman" w:hAnsi="Times New Roman" w:cs="Times New Roman" w:hint="default"/>
        <w:b w:val="0"/>
        <w:sz w:val="24"/>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5">
    <w:nsid w:val="705C41A9"/>
    <w:multiLevelType w:val="hybridMultilevel"/>
    <w:tmpl w:val="F4A855F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6">
    <w:nsid w:val="71C904C4"/>
    <w:multiLevelType w:val="hybridMultilevel"/>
    <w:tmpl w:val="B6E4EAAC"/>
    <w:lvl w:ilvl="0" w:tplc="0418000D">
      <w:start w:val="1"/>
      <w:numFmt w:val="bullet"/>
      <w:lvlText w:val=""/>
      <w:lvlJc w:val="left"/>
      <w:pPr>
        <w:ind w:left="360" w:hanging="360"/>
      </w:pPr>
      <w:rPr>
        <w:rFonts w:ascii="Wingdings" w:hAnsi="Wingdings" w:hint="default"/>
      </w:rPr>
    </w:lvl>
    <w:lvl w:ilvl="1" w:tplc="04180003">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7">
    <w:nsid w:val="7A13095E"/>
    <w:multiLevelType w:val="hybridMultilevel"/>
    <w:tmpl w:val="2CC61C5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7AEF68B4"/>
    <w:multiLevelType w:val="hybridMultilevel"/>
    <w:tmpl w:val="25B641C8"/>
    <w:lvl w:ilvl="0" w:tplc="04180001">
      <w:start w:val="1"/>
      <w:numFmt w:val="bullet"/>
      <w:lvlText w:val=""/>
      <w:lvlJc w:val="left"/>
      <w:pPr>
        <w:ind w:left="1776" w:hanging="360"/>
      </w:pPr>
      <w:rPr>
        <w:rFonts w:ascii="Symbol" w:hAnsi="Symbol" w:hint="default"/>
        <w:color w:val="auto"/>
      </w:rPr>
    </w:lvl>
    <w:lvl w:ilvl="1" w:tplc="04180019" w:tentative="1">
      <w:start w:val="1"/>
      <w:numFmt w:val="lowerLetter"/>
      <w:lvlText w:val="%2."/>
      <w:lvlJc w:val="left"/>
      <w:pPr>
        <w:ind w:left="2496" w:hanging="360"/>
      </w:pPr>
      <w:rPr>
        <w:rFonts w:cs="Times New Roman"/>
      </w:rPr>
    </w:lvl>
    <w:lvl w:ilvl="2" w:tplc="0418001B" w:tentative="1">
      <w:start w:val="1"/>
      <w:numFmt w:val="lowerRoman"/>
      <w:lvlText w:val="%3."/>
      <w:lvlJc w:val="right"/>
      <w:pPr>
        <w:ind w:left="3216" w:hanging="180"/>
      </w:pPr>
      <w:rPr>
        <w:rFonts w:cs="Times New Roman"/>
      </w:rPr>
    </w:lvl>
    <w:lvl w:ilvl="3" w:tplc="0418000F" w:tentative="1">
      <w:start w:val="1"/>
      <w:numFmt w:val="decimal"/>
      <w:lvlText w:val="%4."/>
      <w:lvlJc w:val="left"/>
      <w:pPr>
        <w:ind w:left="3936" w:hanging="360"/>
      </w:pPr>
      <w:rPr>
        <w:rFonts w:cs="Times New Roman"/>
      </w:rPr>
    </w:lvl>
    <w:lvl w:ilvl="4" w:tplc="04180019" w:tentative="1">
      <w:start w:val="1"/>
      <w:numFmt w:val="lowerLetter"/>
      <w:lvlText w:val="%5."/>
      <w:lvlJc w:val="left"/>
      <w:pPr>
        <w:ind w:left="4656" w:hanging="360"/>
      </w:pPr>
      <w:rPr>
        <w:rFonts w:cs="Times New Roman"/>
      </w:rPr>
    </w:lvl>
    <w:lvl w:ilvl="5" w:tplc="0418001B" w:tentative="1">
      <w:start w:val="1"/>
      <w:numFmt w:val="lowerRoman"/>
      <w:lvlText w:val="%6."/>
      <w:lvlJc w:val="right"/>
      <w:pPr>
        <w:ind w:left="5376" w:hanging="180"/>
      </w:pPr>
      <w:rPr>
        <w:rFonts w:cs="Times New Roman"/>
      </w:rPr>
    </w:lvl>
    <w:lvl w:ilvl="6" w:tplc="0418000F" w:tentative="1">
      <w:start w:val="1"/>
      <w:numFmt w:val="decimal"/>
      <w:lvlText w:val="%7."/>
      <w:lvlJc w:val="left"/>
      <w:pPr>
        <w:ind w:left="6096" w:hanging="360"/>
      </w:pPr>
      <w:rPr>
        <w:rFonts w:cs="Times New Roman"/>
      </w:rPr>
    </w:lvl>
    <w:lvl w:ilvl="7" w:tplc="04180019" w:tentative="1">
      <w:start w:val="1"/>
      <w:numFmt w:val="lowerLetter"/>
      <w:lvlText w:val="%8."/>
      <w:lvlJc w:val="left"/>
      <w:pPr>
        <w:ind w:left="6816" w:hanging="360"/>
      </w:pPr>
      <w:rPr>
        <w:rFonts w:cs="Times New Roman"/>
      </w:rPr>
    </w:lvl>
    <w:lvl w:ilvl="8" w:tplc="0418001B" w:tentative="1">
      <w:start w:val="1"/>
      <w:numFmt w:val="lowerRoman"/>
      <w:lvlText w:val="%9."/>
      <w:lvlJc w:val="right"/>
      <w:pPr>
        <w:ind w:left="7536" w:hanging="180"/>
      </w:pPr>
      <w:rPr>
        <w:rFonts w:cs="Times New Roman"/>
      </w:rPr>
    </w:lvl>
  </w:abstractNum>
  <w:abstractNum w:abstractNumId="29">
    <w:nsid w:val="7F220F35"/>
    <w:multiLevelType w:val="hybridMultilevel"/>
    <w:tmpl w:val="15002870"/>
    <w:lvl w:ilvl="0" w:tplc="04180017">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num w:numId="1">
    <w:abstractNumId w:val="19"/>
  </w:num>
  <w:num w:numId="2">
    <w:abstractNumId w:val="2"/>
  </w:num>
  <w:num w:numId="3">
    <w:abstractNumId w:val="4"/>
  </w:num>
  <w:num w:numId="4">
    <w:abstractNumId w:val="13"/>
  </w:num>
  <w:num w:numId="5">
    <w:abstractNumId w:val="1"/>
  </w:num>
  <w:num w:numId="6">
    <w:abstractNumId w:val="15"/>
  </w:num>
  <w:num w:numId="7">
    <w:abstractNumId w:val="9"/>
  </w:num>
  <w:num w:numId="8">
    <w:abstractNumId w:val="12"/>
  </w:num>
  <w:num w:numId="9">
    <w:abstractNumId w:val="3"/>
  </w:num>
  <w:num w:numId="10">
    <w:abstractNumId w:val="23"/>
  </w:num>
  <w:num w:numId="11">
    <w:abstractNumId w:val="24"/>
  </w:num>
  <w:num w:numId="12">
    <w:abstractNumId w:val="10"/>
  </w:num>
  <w:num w:numId="13">
    <w:abstractNumId w:val="27"/>
  </w:num>
  <w:num w:numId="14">
    <w:abstractNumId w:val="21"/>
  </w:num>
  <w:num w:numId="15">
    <w:abstractNumId w:val="6"/>
  </w:num>
  <w:num w:numId="16">
    <w:abstractNumId w:val="17"/>
  </w:num>
  <w:num w:numId="17">
    <w:abstractNumId w:val="29"/>
  </w:num>
  <w:num w:numId="18">
    <w:abstractNumId w:val="25"/>
  </w:num>
  <w:num w:numId="19">
    <w:abstractNumId w:val="7"/>
  </w:num>
  <w:num w:numId="20">
    <w:abstractNumId w:val="18"/>
  </w:num>
  <w:num w:numId="21">
    <w:abstractNumId w:val="28"/>
  </w:num>
  <w:num w:numId="22">
    <w:abstractNumId w:val="20"/>
  </w:num>
  <w:num w:numId="23">
    <w:abstractNumId w:val="0"/>
  </w:num>
  <w:num w:numId="24">
    <w:abstractNumId w:val="14"/>
  </w:num>
  <w:num w:numId="25">
    <w:abstractNumId w:val="11"/>
  </w:num>
  <w:num w:numId="26">
    <w:abstractNumId w:val="5"/>
  </w:num>
  <w:num w:numId="27">
    <w:abstractNumId w:val="22"/>
  </w:num>
  <w:num w:numId="28">
    <w:abstractNumId w:val="8"/>
  </w:num>
  <w:num w:numId="29">
    <w:abstractNumId w:val="16"/>
  </w:num>
  <w:num w:numId="30">
    <w:abstractNumId w:val="2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362"/>
    <w:rsid w:val="00020845"/>
    <w:rsid w:val="00026324"/>
    <w:rsid w:val="000375AB"/>
    <w:rsid w:val="000635C3"/>
    <w:rsid w:val="0009624D"/>
    <w:rsid w:val="000B2362"/>
    <w:rsid w:val="000C008B"/>
    <w:rsid w:val="000E7996"/>
    <w:rsid w:val="000F3601"/>
    <w:rsid w:val="000F7B88"/>
    <w:rsid w:val="00123A18"/>
    <w:rsid w:val="00133D8E"/>
    <w:rsid w:val="00137089"/>
    <w:rsid w:val="00161232"/>
    <w:rsid w:val="0018184D"/>
    <w:rsid w:val="00182163"/>
    <w:rsid w:val="001B1D31"/>
    <w:rsid w:val="001C38B5"/>
    <w:rsid w:val="001D4070"/>
    <w:rsid w:val="001E77CC"/>
    <w:rsid w:val="00245A0E"/>
    <w:rsid w:val="0025540B"/>
    <w:rsid w:val="002962C8"/>
    <w:rsid w:val="002D1192"/>
    <w:rsid w:val="002D2CBB"/>
    <w:rsid w:val="002E2AAD"/>
    <w:rsid w:val="002E6685"/>
    <w:rsid w:val="002F1D13"/>
    <w:rsid w:val="00311A06"/>
    <w:rsid w:val="00337305"/>
    <w:rsid w:val="00341A75"/>
    <w:rsid w:val="00345795"/>
    <w:rsid w:val="00364CA4"/>
    <w:rsid w:val="003714AB"/>
    <w:rsid w:val="00385A73"/>
    <w:rsid w:val="003A05CB"/>
    <w:rsid w:val="003A6C27"/>
    <w:rsid w:val="003D02C7"/>
    <w:rsid w:val="003D6D84"/>
    <w:rsid w:val="00413E80"/>
    <w:rsid w:val="0041529E"/>
    <w:rsid w:val="00422252"/>
    <w:rsid w:val="00433C02"/>
    <w:rsid w:val="004E0429"/>
    <w:rsid w:val="00540309"/>
    <w:rsid w:val="00591FA0"/>
    <w:rsid w:val="005E0F83"/>
    <w:rsid w:val="006161D8"/>
    <w:rsid w:val="00622DBF"/>
    <w:rsid w:val="00691C2E"/>
    <w:rsid w:val="006A6E94"/>
    <w:rsid w:val="006C4708"/>
    <w:rsid w:val="006D42A2"/>
    <w:rsid w:val="006E138E"/>
    <w:rsid w:val="006F798B"/>
    <w:rsid w:val="00701432"/>
    <w:rsid w:val="00726E3F"/>
    <w:rsid w:val="007429A2"/>
    <w:rsid w:val="007B6FA0"/>
    <w:rsid w:val="007C47DA"/>
    <w:rsid w:val="007D694C"/>
    <w:rsid w:val="007F51A6"/>
    <w:rsid w:val="008015E9"/>
    <w:rsid w:val="00816BA4"/>
    <w:rsid w:val="00823772"/>
    <w:rsid w:val="00830898"/>
    <w:rsid w:val="0086121E"/>
    <w:rsid w:val="008671E2"/>
    <w:rsid w:val="0089321F"/>
    <w:rsid w:val="008971A3"/>
    <w:rsid w:val="008A31A8"/>
    <w:rsid w:val="008E157E"/>
    <w:rsid w:val="008F527D"/>
    <w:rsid w:val="00927C0B"/>
    <w:rsid w:val="009303A6"/>
    <w:rsid w:val="009347A3"/>
    <w:rsid w:val="009876A2"/>
    <w:rsid w:val="00A42DE7"/>
    <w:rsid w:val="00A44EC1"/>
    <w:rsid w:val="00A533CD"/>
    <w:rsid w:val="00A61988"/>
    <w:rsid w:val="00A713AB"/>
    <w:rsid w:val="00A76304"/>
    <w:rsid w:val="00A772F8"/>
    <w:rsid w:val="00A953BB"/>
    <w:rsid w:val="00AC2FE9"/>
    <w:rsid w:val="00AD0368"/>
    <w:rsid w:val="00AD30F5"/>
    <w:rsid w:val="00AF2476"/>
    <w:rsid w:val="00B10439"/>
    <w:rsid w:val="00B1133A"/>
    <w:rsid w:val="00B330B8"/>
    <w:rsid w:val="00B52C00"/>
    <w:rsid w:val="00B73C86"/>
    <w:rsid w:val="00BA6DB1"/>
    <w:rsid w:val="00BB6B55"/>
    <w:rsid w:val="00BC62DA"/>
    <w:rsid w:val="00C00B92"/>
    <w:rsid w:val="00C27FE1"/>
    <w:rsid w:val="00C54C1D"/>
    <w:rsid w:val="00C6043D"/>
    <w:rsid w:val="00C61473"/>
    <w:rsid w:val="00C623AD"/>
    <w:rsid w:val="00C6737B"/>
    <w:rsid w:val="00C77FA3"/>
    <w:rsid w:val="00C81034"/>
    <w:rsid w:val="00CB4112"/>
    <w:rsid w:val="00CC2B9B"/>
    <w:rsid w:val="00CF3D18"/>
    <w:rsid w:val="00D03011"/>
    <w:rsid w:val="00D0611D"/>
    <w:rsid w:val="00D25598"/>
    <w:rsid w:val="00D27CF6"/>
    <w:rsid w:val="00D715F6"/>
    <w:rsid w:val="00D8019F"/>
    <w:rsid w:val="00D83A17"/>
    <w:rsid w:val="00D87B93"/>
    <w:rsid w:val="00DA3F9F"/>
    <w:rsid w:val="00DB1CF5"/>
    <w:rsid w:val="00DF527F"/>
    <w:rsid w:val="00E347E3"/>
    <w:rsid w:val="00E75675"/>
    <w:rsid w:val="00E843F0"/>
    <w:rsid w:val="00E95B21"/>
    <w:rsid w:val="00EB3CE6"/>
    <w:rsid w:val="00EB7B3B"/>
    <w:rsid w:val="00ED4FF6"/>
    <w:rsid w:val="00EE7989"/>
    <w:rsid w:val="00EF04F7"/>
    <w:rsid w:val="00F038D4"/>
    <w:rsid w:val="00F32CFF"/>
    <w:rsid w:val="00F62B7B"/>
    <w:rsid w:val="00F83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362"/>
    <w:rPr>
      <w:rFonts w:eastAsiaTheme="minorEastAsia"/>
      <w:lang w:eastAsia="ro-RO"/>
    </w:rPr>
  </w:style>
  <w:style w:type="paragraph" w:styleId="Titlu1">
    <w:name w:val="heading 1"/>
    <w:basedOn w:val="Normal"/>
    <w:next w:val="Normal"/>
    <w:link w:val="Titlu1Caracter"/>
    <w:qFormat/>
    <w:rsid w:val="00F038D4"/>
    <w:pPr>
      <w:keepNext/>
      <w:spacing w:after="0" w:line="240" w:lineRule="auto"/>
      <w:jc w:val="center"/>
      <w:outlineLvl w:val="0"/>
    </w:pPr>
    <w:rPr>
      <w:rFonts w:ascii="Times New Roman" w:eastAsia="Times New Roman" w:hAnsi="Times New Roman" w:cs="Times New Roman"/>
      <w:b/>
      <w:bCs/>
      <w:sz w:val="28"/>
      <w:szCs w:val="24"/>
      <w:lang w:eastAsia="en-US"/>
    </w:rPr>
  </w:style>
  <w:style w:type="paragraph" w:styleId="Titlu2">
    <w:name w:val="heading 2"/>
    <w:basedOn w:val="Normal"/>
    <w:next w:val="Normal"/>
    <w:link w:val="Titlu2Caracter"/>
    <w:qFormat/>
    <w:rsid w:val="00F038D4"/>
    <w:pPr>
      <w:keepNext/>
      <w:spacing w:after="0" w:line="240" w:lineRule="auto"/>
      <w:jc w:val="center"/>
      <w:outlineLvl w:val="1"/>
    </w:pPr>
    <w:rPr>
      <w:rFonts w:ascii="Times New Roman" w:eastAsia="Times New Roman" w:hAnsi="Times New Roman" w:cs="Times New Roman"/>
      <w:b/>
      <w:bCs/>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0B2362"/>
    <w:pPr>
      <w:tabs>
        <w:tab w:val="center" w:pos="4536"/>
        <w:tab w:val="right" w:pos="9072"/>
      </w:tabs>
      <w:spacing w:after="0" w:line="240" w:lineRule="auto"/>
    </w:pPr>
  </w:style>
  <w:style w:type="character" w:customStyle="1" w:styleId="AntetCaracter">
    <w:name w:val="Antet Caracter"/>
    <w:basedOn w:val="Fontdeparagrafimplicit"/>
    <w:link w:val="Antet"/>
    <w:rsid w:val="000B2362"/>
    <w:rPr>
      <w:rFonts w:eastAsiaTheme="minorEastAsia"/>
      <w:lang w:eastAsia="ro-RO"/>
    </w:rPr>
  </w:style>
  <w:style w:type="paragraph" w:styleId="Listparagraf">
    <w:name w:val="List Paragraph"/>
    <w:basedOn w:val="Normal"/>
    <w:uiPriority w:val="34"/>
    <w:qFormat/>
    <w:rsid w:val="000B2362"/>
    <w:pPr>
      <w:ind w:left="720"/>
      <w:contextualSpacing/>
    </w:pPr>
  </w:style>
  <w:style w:type="paragraph" w:customStyle="1" w:styleId="Listparagraf1">
    <w:name w:val="Listă paragraf1"/>
    <w:basedOn w:val="Normal"/>
    <w:uiPriority w:val="34"/>
    <w:qFormat/>
    <w:rsid w:val="000B2362"/>
    <w:pPr>
      <w:ind w:left="720"/>
      <w:contextualSpacing/>
    </w:pPr>
    <w:rPr>
      <w:rFonts w:ascii="Calibri" w:eastAsia="Times New Roman" w:hAnsi="Calibri" w:cs="Times New Roman"/>
      <w:lang w:val="en-US" w:eastAsia="en-US"/>
    </w:rPr>
  </w:style>
  <w:style w:type="paragraph" w:customStyle="1" w:styleId="Default">
    <w:name w:val="Default"/>
    <w:rsid w:val="000B2362"/>
    <w:pPr>
      <w:autoSpaceDE w:val="0"/>
      <w:autoSpaceDN w:val="0"/>
      <w:adjustRightInd w:val="0"/>
      <w:spacing w:after="0" w:line="240" w:lineRule="auto"/>
    </w:pPr>
    <w:rPr>
      <w:rFonts w:ascii="Times New Roman" w:hAnsi="Times New Roman" w:cs="Times New Roman"/>
      <w:color w:val="000000"/>
      <w:sz w:val="24"/>
      <w:szCs w:val="24"/>
    </w:rPr>
  </w:style>
  <w:style w:type="paragraph" w:styleId="Frspaiere">
    <w:name w:val="No Spacing"/>
    <w:uiPriority w:val="1"/>
    <w:qFormat/>
    <w:rsid w:val="00AF2476"/>
    <w:pPr>
      <w:spacing w:after="0" w:line="240" w:lineRule="auto"/>
    </w:pPr>
  </w:style>
  <w:style w:type="character" w:styleId="Robust">
    <w:name w:val="Strong"/>
    <w:qFormat/>
    <w:rsid w:val="000635C3"/>
    <w:rPr>
      <w:b/>
      <w:bCs/>
    </w:rPr>
  </w:style>
  <w:style w:type="paragraph" w:styleId="Corptext">
    <w:name w:val="Body Text"/>
    <w:basedOn w:val="Normal"/>
    <w:link w:val="CorptextCaracter"/>
    <w:rsid w:val="000635C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orptextCaracter">
    <w:name w:val="Corp text Caracter"/>
    <w:basedOn w:val="Fontdeparagrafimplicit"/>
    <w:link w:val="Corptext"/>
    <w:rsid w:val="000635C3"/>
    <w:rPr>
      <w:rFonts w:ascii="Times New Roman" w:eastAsia="Times New Roman" w:hAnsi="Times New Roman" w:cs="Times New Roman"/>
      <w:sz w:val="24"/>
      <w:szCs w:val="24"/>
      <w:lang w:val="en-US"/>
    </w:rPr>
  </w:style>
  <w:style w:type="paragraph" w:styleId="NormalWeb">
    <w:name w:val="Normal (Web)"/>
    <w:basedOn w:val="Normal"/>
    <w:rsid w:val="000635C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extnBalon">
    <w:name w:val="Balloon Text"/>
    <w:basedOn w:val="Normal"/>
    <w:link w:val="TextnBalonCaracter"/>
    <w:uiPriority w:val="99"/>
    <w:semiHidden/>
    <w:unhideWhenUsed/>
    <w:rsid w:val="0089321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9321F"/>
    <w:rPr>
      <w:rFonts w:ascii="Tahoma" w:eastAsiaTheme="minorEastAsia" w:hAnsi="Tahoma" w:cs="Tahoma"/>
      <w:sz w:val="16"/>
      <w:szCs w:val="16"/>
      <w:lang w:eastAsia="ro-RO"/>
    </w:rPr>
  </w:style>
  <w:style w:type="paragraph" w:styleId="Subsol">
    <w:name w:val="footer"/>
    <w:basedOn w:val="Normal"/>
    <w:link w:val="SubsolCaracter"/>
    <w:uiPriority w:val="99"/>
    <w:unhideWhenUsed/>
    <w:rsid w:val="004E042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E0429"/>
    <w:rPr>
      <w:rFonts w:eastAsiaTheme="minorEastAsia"/>
      <w:lang w:eastAsia="ro-RO"/>
    </w:rPr>
  </w:style>
  <w:style w:type="character" w:customStyle="1" w:styleId="Titlu1Caracter">
    <w:name w:val="Titlu 1 Caracter"/>
    <w:basedOn w:val="Fontdeparagrafimplicit"/>
    <w:link w:val="Titlu1"/>
    <w:rsid w:val="00F038D4"/>
    <w:rPr>
      <w:rFonts w:ascii="Times New Roman" w:eastAsia="Times New Roman" w:hAnsi="Times New Roman" w:cs="Times New Roman"/>
      <w:b/>
      <w:bCs/>
      <w:sz w:val="28"/>
      <w:szCs w:val="24"/>
    </w:rPr>
  </w:style>
  <w:style w:type="character" w:customStyle="1" w:styleId="Titlu2Caracter">
    <w:name w:val="Titlu 2 Caracter"/>
    <w:basedOn w:val="Fontdeparagrafimplicit"/>
    <w:link w:val="Titlu2"/>
    <w:rsid w:val="00F038D4"/>
    <w:rPr>
      <w:rFonts w:ascii="Times New Roman" w:eastAsia="Times New Roman" w:hAnsi="Times New Roman"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362"/>
    <w:rPr>
      <w:rFonts w:eastAsiaTheme="minorEastAsia"/>
      <w:lang w:eastAsia="ro-RO"/>
    </w:rPr>
  </w:style>
  <w:style w:type="paragraph" w:styleId="Titlu1">
    <w:name w:val="heading 1"/>
    <w:basedOn w:val="Normal"/>
    <w:next w:val="Normal"/>
    <w:link w:val="Titlu1Caracter"/>
    <w:qFormat/>
    <w:rsid w:val="00F038D4"/>
    <w:pPr>
      <w:keepNext/>
      <w:spacing w:after="0" w:line="240" w:lineRule="auto"/>
      <w:jc w:val="center"/>
      <w:outlineLvl w:val="0"/>
    </w:pPr>
    <w:rPr>
      <w:rFonts w:ascii="Times New Roman" w:eastAsia="Times New Roman" w:hAnsi="Times New Roman" w:cs="Times New Roman"/>
      <w:b/>
      <w:bCs/>
      <w:sz w:val="28"/>
      <w:szCs w:val="24"/>
      <w:lang w:eastAsia="en-US"/>
    </w:rPr>
  </w:style>
  <w:style w:type="paragraph" w:styleId="Titlu2">
    <w:name w:val="heading 2"/>
    <w:basedOn w:val="Normal"/>
    <w:next w:val="Normal"/>
    <w:link w:val="Titlu2Caracter"/>
    <w:qFormat/>
    <w:rsid w:val="00F038D4"/>
    <w:pPr>
      <w:keepNext/>
      <w:spacing w:after="0" w:line="240" w:lineRule="auto"/>
      <w:jc w:val="center"/>
      <w:outlineLvl w:val="1"/>
    </w:pPr>
    <w:rPr>
      <w:rFonts w:ascii="Times New Roman" w:eastAsia="Times New Roman" w:hAnsi="Times New Roman" w:cs="Times New Roman"/>
      <w:b/>
      <w:bCs/>
      <w:sz w:val="24"/>
      <w:szCs w:val="24"/>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0B2362"/>
    <w:pPr>
      <w:tabs>
        <w:tab w:val="center" w:pos="4536"/>
        <w:tab w:val="right" w:pos="9072"/>
      </w:tabs>
      <w:spacing w:after="0" w:line="240" w:lineRule="auto"/>
    </w:pPr>
  </w:style>
  <w:style w:type="character" w:customStyle="1" w:styleId="AntetCaracter">
    <w:name w:val="Antet Caracter"/>
    <w:basedOn w:val="Fontdeparagrafimplicit"/>
    <w:link w:val="Antet"/>
    <w:rsid w:val="000B2362"/>
    <w:rPr>
      <w:rFonts w:eastAsiaTheme="minorEastAsia"/>
      <w:lang w:eastAsia="ro-RO"/>
    </w:rPr>
  </w:style>
  <w:style w:type="paragraph" w:styleId="Listparagraf">
    <w:name w:val="List Paragraph"/>
    <w:basedOn w:val="Normal"/>
    <w:uiPriority w:val="34"/>
    <w:qFormat/>
    <w:rsid w:val="000B2362"/>
    <w:pPr>
      <w:ind w:left="720"/>
      <w:contextualSpacing/>
    </w:pPr>
  </w:style>
  <w:style w:type="paragraph" w:customStyle="1" w:styleId="Listparagraf1">
    <w:name w:val="Listă paragraf1"/>
    <w:basedOn w:val="Normal"/>
    <w:uiPriority w:val="34"/>
    <w:qFormat/>
    <w:rsid w:val="000B2362"/>
    <w:pPr>
      <w:ind w:left="720"/>
      <w:contextualSpacing/>
    </w:pPr>
    <w:rPr>
      <w:rFonts w:ascii="Calibri" w:eastAsia="Times New Roman" w:hAnsi="Calibri" w:cs="Times New Roman"/>
      <w:lang w:val="en-US" w:eastAsia="en-US"/>
    </w:rPr>
  </w:style>
  <w:style w:type="paragraph" w:customStyle="1" w:styleId="Default">
    <w:name w:val="Default"/>
    <w:rsid w:val="000B2362"/>
    <w:pPr>
      <w:autoSpaceDE w:val="0"/>
      <w:autoSpaceDN w:val="0"/>
      <w:adjustRightInd w:val="0"/>
      <w:spacing w:after="0" w:line="240" w:lineRule="auto"/>
    </w:pPr>
    <w:rPr>
      <w:rFonts w:ascii="Times New Roman" w:hAnsi="Times New Roman" w:cs="Times New Roman"/>
      <w:color w:val="000000"/>
      <w:sz w:val="24"/>
      <w:szCs w:val="24"/>
    </w:rPr>
  </w:style>
  <w:style w:type="paragraph" w:styleId="Frspaiere">
    <w:name w:val="No Spacing"/>
    <w:uiPriority w:val="1"/>
    <w:qFormat/>
    <w:rsid w:val="00AF2476"/>
    <w:pPr>
      <w:spacing w:after="0" w:line="240" w:lineRule="auto"/>
    </w:pPr>
  </w:style>
  <w:style w:type="character" w:styleId="Robust">
    <w:name w:val="Strong"/>
    <w:qFormat/>
    <w:rsid w:val="000635C3"/>
    <w:rPr>
      <w:b/>
      <w:bCs/>
    </w:rPr>
  </w:style>
  <w:style w:type="paragraph" w:styleId="Corptext">
    <w:name w:val="Body Text"/>
    <w:basedOn w:val="Normal"/>
    <w:link w:val="CorptextCaracter"/>
    <w:rsid w:val="000635C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character" w:customStyle="1" w:styleId="CorptextCaracter">
    <w:name w:val="Corp text Caracter"/>
    <w:basedOn w:val="Fontdeparagrafimplicit"/>
    <w:link w:val="Corptext"/>
    <w:rsid w:val="000635C3"/>
    <w:rPr>
      <w:rFonts w:ascii="Times New Roman" w:eastAsia="Times New Roman" w:hAnsi="Times New Roman" w:cs="Times New Roman"/>
      <w:sz w:val="24"/>
      <w:szCs w:val="24"/>
      <w:lang w:val="en-US"/>
    </w:rPr>
  </w:style>
  <w:style w:type="paragraph" w:styleId="NormalWeb">
    <w:name w:val="Normal (Web)"/>
    <w:basedOn w:val="Normal"/>
    <w:rsid w:val="000635C3"/>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TextnBalon">
    <w:name w:val="Balloon Text"/>
    <w:basedOn w:val="Normal"/>
    <w:link w:val="TextnBalonCaracter"/>
    <w:uiPriority w:val="99"/>
    <w:semiHidden/>
    <w:unhideWhenUsed/>
    <w:rsid w:val="0089321F"/>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9321F"/>
    <w:rPr>
      <w:rFonts w:ascii="Tahoma" w:eastAsiaTheme="minorEastAsia" w:hAnsi="Tahoma" w:cs="Tahoma"/>
      <w:sz w:val="16"/>
      <w:szCs w:val="16"/>
      <w:lang w:eastAsia="ro-RO"/>
    </w:rPr>
  </w:style>
  <w:style w:type="paragraph" w:styleId="Subsol">
    <w:name w:val="footer"/>
    <w:basedOn w:val="Normal"/>
    <w:link w:val="SubsolCaracter"/>
    <w:uiPriority w:val="99"/>
    <w:unhideWhenUsed/>
    <w:rsid w:val="004E0429"/>
    <w:pPr>
      <w:tabs>
        <w:tab w:val="center" w:pos="4536"/>
        <w:tab w:val="right" w:pos="9072"/>
      </w:tabs>
      <w:spacing w:after="0" w:line="240" w:lineRule="auto"/>
    </w:pPr>
  </w:style>
  <w:style w:type="character" w:customStyle="1" w:styleId="SubsolCaracter">
    <w:name w:val="Subsol Caracter"/>
    <w:basedOn w:val="Fontdeparagrafimplicit"/>
    <w:link w:val="Subsol"/>
    <w:uiPriority w:val="99"/>
    <w:rsid w:val="004E0429"/>
    <w:rPr>
      <w:rFonts w:eastAsiaTheme="minorEastAsia"/>
      <w:lang w:eastAsia="ro-RO"/>
    </w:rPr>
  </w:style>
  <w:style w:type="character" w:customStyle="1" w:styleId="Titlu1Caracter">
    <w:name w:val="Titlu 1 Caracter"/>
    <w:basedOn w:val="Fontdeparagrafimplicit"/>
    <w:link w:val="Titlu1"/>
    <w:rsid w:val="00F038D4"/>
    <w:rPr>
      <w:rFonts w:ascii="Times New Roman" w:eastAsia="Times New Roman" w:hAnsi="Times New Roman" w:cs="Times New Roman"/>
      <w:b/>
      <w:bCs/>
      <w:sz w:val="28"/>
      <w:szCs w:val="24"/>
    </w:rPr>
  </w:style>
  <w:style w:type="character" w:customStyle="1" w:styleId="Titlu2Caracter">
    <w:name w:val="Titlu 2 Caracter"/>
    <w:basedOn w:val="Fontdeparagrafimplicit"/>
    <w:link w:val="Titlu2"/>
    <w:rsid w:val="00F038D4"/>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3D7B7-F05B-43A3-BE35-E1A755F52B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5</Pages>
  <Words>1393</Words>
  <Characters>8084</Characters>
  <Application>Microsoft Office Word</Application>
  <DocSecurity>0</DocSecurity>
  <Lines>67</Lines>
  <Paragraphs>18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9459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cp:lastPrinted>2019-08-26T09:42:00Z</cp:lastPrinted>
  <dcterms:created xsi:type="dcterms:W3CDTF">2019-08-26T08:07:00Z</dcterms:created>
  <dcterms:modified xsi:type="dcterms:W3CDTF">2019-08-26T09:44:00Z</dcterms:modified>
</cp:coreProperties>
</file>