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1E46A" w14:textId="77777777" w:rsidR="00EA3902" w:rsidRDefault="00EA3902" w:rsidP="00EA3902">
      <w:pPr>
        <w:jc w:val="center"/>
        <w:rPr>
          <w:b/>
          <w:bCs/>
          <w:color w:val="FF0000"/>
          <w:sz w:val="28"/>
          <w:szCs w:val="28"/>
        </w:rPr>
      </w:pPr>
    </w:p>
    <w:p w14:paraId="2A85F6D2" w14:textId="636AAC53" w:rsidR="00636F5B" w:rsidRDefault="00EA3902" w:rsidP="00EA3902">
      <w:pPr>
        <w:jc w:val="center"/>
        <w:rPr>
          <w:b/>
          <w:bCs/>
          <w:color w:val="FF0000"/>
          <w:sz w:val="28"/>
          <w:szCs w:val="28"/>
        </w:rPr>
      </w:pPr>
      <w:r>
        <w:rPr>
          <w:b/>
          <w:bCs/>
          <w:color w:val="FF0000"/>
          <w:sz w:val="28"/>
          <w:szCs w:val="28"/>
        </w:rPr>
        <w:t>COMUNICAT</w:t>
      </w:r>
    </w:p>
    <w:p w14:paraId="30DB2D6E" w14:textId="77777777" w:rsidR="00EA3902" w:rsidRPr="00EA3902" w:rsidRDefault="00EA3902" w:rsidP="001801F1">
      <w:pPr>
        <w:rPr>
          <w:b/>
          <w:bCs/>
          <w:color w:val="FF0000"/>
          <w:sz w:val="28"/>
          <w:szCs w:val="28"/>
        </w:rPr>
      </w:pPr>
    </w:p>
    <w:p w14:paraId="708B3733" w14:textId="77777777" w:rsidR="001E5F9F" w:rsidRDefault="00EA3902" w:rsidP="00EA3902">
      <w:pPr>
        <w:jc w:val="center"/>
        <w:rPr>
          <w:b/>
          <w:bCs/>
          <w:color w:val="FF0000"/>
          <w:sz w:val="28"/>
          <w:szCs w:val="28"/>
        </w:rPr>
      </w:pPr>
      <w:r w:rsidRPr="00EA3902">
        <w:rPr>
          <w:b/>
          <w:bCs/>
          <w:color w:val="FF0000"/>
          <w:sz w:val="28"/>
          <w:szCs w:val="28"/>
        </w:rPr>
        <w:t>Lansarea</w:t>
      </w:r>
      <w:r w:rsidR="001E5F9F">
        <w:rPr>
          <w:b/>
          <w:bCs/>
          <w:color w:val="FF0000"/>
          <w:sz w:val="28"/>
          <w:szCs w:val="28"/>
        </w:rPr>
        <w:t xml:space="preserve"> </w:t>
      </w:r>
      <w:r w:rsidR="001E5F9F" w:rsidRPr="00EA3902">
        <w:rPr>
          <w:b/>
          <w:bCs/>
          <w:color w:val="FF0000"/>
          <w:sz w:val="28"/>
          <w:szCs w:val="28"/>
        </w:rPr>
        <w:t>în timpul pandemiei</w:t>
      </w:r>
      <w:r w:rsidR="001E5F9F">
        <w:rPr>
          <w:b/>
          <w:bCs/>
          <w:color w:val="FF0000"/>
          <w:sz w:val="28"/>
          <w:szCs w:val="28"/>
        </w:rPr>
        <w:t xml:space="preserve"> COVID-19, a</w:t>
      </w:r>
      <w:r w:rsidRPr="00EA3902">
        <w:rPr>
          <w:b/>
          <w:bCs/>
          <w:color w:val="FF0000"/>
          <w:sz w:val="28"/>
          <w:szCs w:val="28"/>
        </w:rPr>
        <w:t xml:space="preserve"> primul</w:t>
      </w:r>
      <w:r>
        <w:rPr>
          <w:b/>
          <w:bCs/>
          <w:color w:val="FF0000"/>
          <w:sz w:val="28"/>
          <w:szCs w:val="28"/>
        </w:rPr>
        <w:t>ui</w:t>
      </w:r>
      <w:r w:rsidRPr="00EA3902">
        <w:rPr>
          <w:b/>
          <w:bCs/>
          <w:color w:val="FF0000"/>
          <w:sz w:val="28"/>
          <w:szCs w:val="28"/>
        </w:rPr>
        <w:t xml:space="preserve"> p</w:t>
      </w:r>
      <w:r w:rsidR="00EB4F8D" w:rsidRPr="00EA3902">
        <w:rPr>
          <w:b/>
          <w:bCs/>
          <w:color w:val="FF0000"/>
          <w:sz w:val="28"/>
          <w:szCs w:val="28"/>
        </w:rPr>
        <w:t xml:space="preserve">rogram de </w:t>
      </w:r>
      <w:r w:rsidR="001801F1" w:rsidRPr="00EA3902">
        <w:rPr>
          <w:b/>
          <w:bCs/>
          <w:color w:val="FF0000"/>
          <w:sz w:val="28"/>
          <w:szCs w:val="28"/>
        </w:rPr>
        <w:t>pregătire</w:t>
      </w:r>
      <w:r w:rsidR="001E5F9F">
        <w:rPr>
          <w:b/>
          <w:bCs/>
          <w:color w:val="FF0000"/>
          <w:sz w:val="28"/>
          <w:szCs w:val="28"/>
        </w:rPr>
        <w:t xml:space="preserve"> pe teme de educație pentru sănătate</w:t>
      </w:r>
      <w:r w:rsidR="00EB4F8D" w:rsidRPr="00EA3902">
        <w:rPr>
          <w:b/>
          <w:bCs/>
          <w:color w:val="FF0000"/>
          <w:sz w:val="28"/>
          <w:szCs w:val="28"/>
        </w:rPr>
        <w:t xml:space="preserve"> sănătate și prim-ajutor</w:t>
      </w:r>
      <w:r>
        <w:rPr>
          <w:b/>
          <w:bCs/>
          <w:color w:val="FF0000"/>
          <w:sz w:val="28"/>
          <w:szCs w:val="28"/>
        </w:rPr>
        <w:t>:</w:t>
      </w:r>
      <w:r w:rsidRPr="00EA3902">
        <w:rPr>
          <w:b/>
          <w:bCs/>
          <w:color w:val="FF0000"/>
          <w:sz w:val="28"/>
          <w:szCs w:val="28"/>
        </w:rPr>
        <w:t xml:space="preserve"> </w:t>
      </w:r>
    </w:p>
    <w:p w14:paraId="52C71FFB" w14:textId="27D192FE" w:rsidR="00EA3902" w:rsidRPr="00EA3902" w:rsidRDefault="00EA3902" w:rsidP="00EA3902">
      <w:pPr>
        <w:jc w:val="center"/>
        <w:rPr>
          <w:b/>
          <w:bCs/>
          <w:color w:val="FF0000"/>
          <w:sz w:val="28"/>
          <w:szCs w:val="28"/>
        </w:rPr>
      </w:pPr>
      <w:r w:rsidRPr="00EA3902">
        <w:rPr>
          <w:b/>
          <w:bCs/>
          <w:i/>
          <w:color w:val="FF0000"/>
          <w:sz w:val="28"/>
          <w:szCs w:val="28"/>
        </w:rPr>
        <w:t>„Academia SANITARII PRICEPUȚI”</w:t>
      </w:r>
    </w:p>
    <w:p w14:paraId="0DC1A673" w14:textId="3A4DC7AC" w:rsidR="00D16725" w:rsidRDefault="004D49AE" w:rsidP="003C230C">
      <w:pPr>
        <w:jc w:val="center"/>
        <w:rPr>
          <w:b/>
          <w:bCs/>
          <w:sz w:val="28"/>
          <w:szCs w:val="28"/>
        </w:rPr>
      </w:pPr>
    </w:p>
    <w:p w14:paraId="3B461570" w14:textId="0AB13585" w:rsidR="00EB4F8D" w:rsidRDefault="00EB4F8D" w:rsidP="003C230C">
      <w:pPr>
        <w:jc w:val="center"/>
        <w:rPr>
          <w:b/>
          <w:bCs/>
        </w:rPr>
      </w:pPr>
    </w:p>
    <w:p w14:paraId="4B5EDBE6" w14:textId="5EF0C6E1" w:rsidR="00EB4F8D" w:rsidRPr="001E5F9F" w:rsidRDefault="00EB4F8D" w:rsidP="00D7250F">
      <w:pPr>
        <w:jc w:val="both"/>
      </w:pPr>
      <w:r w:rsidRPr="001E5F9F">
        <w:rPr>
          <w:b/>
          <w:bCs/>
          <w:i/>
          <w:iCs/>
        </w:rPr>
        <w:t xml:space="preserve">Academia </w:t>
      </w:r>
      <w:r w:rsidR="00636F5B" w:rsidRPr="001E5F9F">
        <w:rPr>
          <w:b/>
          <w:bCs/>
          <w:i/>
          <w:iCs/>
        </w:rPr>
        <w:t>SANITARII PRICEPUȚI</w:t>
      </w:r>
      <w:r w:rsidR="00636F5B" w:rsidRPr="001E5F9F">
        <w:rPr>
          <w:b/>
          <w:bCs/>
        </w:rPr>
        <w:t xml:space="preserve"> </w:t>
      </w:r>
      <w:r w:rsidRPr="001E5F9F">
        <w:rPr>
          <w:b/>
          <w:bCs/>
        </w:rPr>
        <w:t xml:space="preserve"> </w:t>
      </w:r>
      <w:r w:rsidRPr="001E5F9F">
        <w:t>este</w:t>
      </w:r>
      <w:r w:rsidR="009812DE" w:rsidRPr="001E5F9F">
        <w:t xml:space="preserve"> un program de formare în educație pentru sănătate și prim ajutor care s-a născut</w:t>
      </w:r>
      <w:r w:rsidR="00EA3902" w:rsidRPr="001E5F9F">
        <w:t>,</w:t>
      </w:r>
      <w:r w:rsidR="009812DE" w:rsidRPr="001E5F9F">
        <w:t xml:space="preserve"> având la bază tradiționalul concurs </w:t>
      </w:r>
      <w:r w:rsidR="7093E97C" w:rsidRPr="001E5F9F">
        <w:t>“Sanitarii Pricepu</w:t>
      </w:r>
      <w:r w:rsidR="06C44BF5" w:rsidRPr="001E5F9F">
        <w:t>ț</w:t>
      </w:r>
      <w:r w:rsidR="7093E97C" w:rsidRPr="001E5F9F">
        <w:t xml:space="preserve">i” </w:t>
      </w:r>
      <w:r w:rsidR="009812DE" w:rsidRPr="001E5F9F">
        <w:t xml:space="preserve">organizat, în școlile și liceele din România, de Crucea Roșie Română, cu o tradiție începută din anul </w:t>
      </w:r>
      <w:r w:rsidR="00EA3902" w:rsidRPr="001E5F9F">
        <w:t>1962</w:t>
      </w:r>
      <w:r w:rsidR="009812DE" w:rsidRPr="001E5F9F">
        <w:t xml:space="preserve">. În perioada pandemiei cauzată de COVID-19 „Academia Sanitarii Pricepuți” </w:t>
      </w:r>
      <w:r w:rsidR="1EE2BF1D" w:rsidRPr="001E5F9F">
        <w:t>este</w:t>
      </w:r>
      <w:r w:rsidR="009812DE" w:rsidRPr="001E5F9F">
        <w:t xml:space="preserve"> </w:t>
      </w:r>
      <w:r w:rsidRPr="001E5F9F">
        <w:t>singurul program</w:t>
      </w:r>
      <w:r w:rsidR="00EA3902" w:rsidRPr="001E5F9F">
        <w:t>, gratuit,</w:t>
      </w:r>
      <w:r w:rsidRPr="001E5F9F">
        <w:t xml:space="preserve"> de formare în educație pentru sănă</w:t>
      </w:r>
      <w:r w:rsidR="009812DE" w:rsidRPr="001E5F9F">
        <w:t xml:space="preserve">tate și prim-ajutor din România </w:t>
      </w:r>
      <w:r w:rsidR="736E99E2" w:rsidRPr="001E5F9F">
        <w:t xml:space="preserve">fiind </w:t>
      </w:r>
      <w:r w:rsidRPr="001E5F9F">
        <w:t>organizat</w:t>
      </w:r>
      <w:r w:rsidR="009812DE" w:rsidRPr="001E5F9F">
        <w:t>ă</w:t>
      </w:r>
      <w:r w:rsidRPr="001E5F9F">
        <w:t xml:space="preserve"> de </w:t>
      </w:r>
      <w:r w:rsidR="001E5F9F" w:rsidRPr="001E5F9F">
        <w:t>Crucea Roșie</w:t>
      </w:r>
      <w:r w:rsidR="001E5F9F">
        <w:t xml:space="preserve"> Română</w:t>
      </w:r>
      <w:r w:rsidR="001E5F9F" w:rsidRPr="001E5F9F">
        <w:t xml:space="preserve"> </w:t>
      </w:r>
      <w:r w:rsidRPr="001E5F9F">
        <w:t xml:space="preserve">în parteneriat cu Academia Europeană pentru Asistenți Medicali. Programul își propune să formeze elevi din ciclul gimnazial și liceal cu privire la diverse teme din domeniul educației pentru sănătate: </w:t>
      </w:r>
    </w:p>
    <w:p w14:paraId="5E22F71E" w14:textId="77777777" w:rsidR="00E76DF4" w:rsidRPr="001E5F9F" w:rsidRDefault="00E76DF4" w:rsidP="00E76DF4">
      <w:pPr>
        <w:pStyle w:val="ListParagraph"/>
        <w:numPr>
          <w:ilvl w:val="0"/>
          <w:numId w:val="1"/>
        </w:numPr>
        <w:jc w:val="both"/>
      </w:pPr>
      <w:r w:rsidRPr="001E5F9F">
        <w:t>Acordarea primului ajutor în diverse situații de urgență</w:t>
      </w:r>
    </w:p>
    <w:p w14:paraId="42C03E14" w14:textId="77ABAA6C" w:rsidR="00E76DF4" w:rsidRDefault="00E76DF4" w:rsidP="003C230C">
      <w:pPr>
        <w:pStyle w:val="ListParagraph"/>
        <w:numPr>
          <w:ilvl w:val="1"/>
          <w:numId w:val="1"/>
        </w:numPr>
        <w:jc w:val="both"/>
      </w:pPr>
      <w:r>
        <w:t>Fracturi/Entorse/ Luxații</w:t>
      </w:r>
      <w:r w:rsidR="003C230C">
        <w:t xml:space="preserve">/ </w:t>
      </w:r>
      <w:r>
        <w:t>Arsuri</w:t>
      </w:r>
      <w:r w:rsidR="003C230C">
        <w:t xml:space="preserve">/ </w:t>
      </w:r>
      <w:r>
        <w:t>Plăgi</w:t>
      </w:r>
    </w:p>
    <w:p w14:paraId="159A5E5E" w14:textId="216B9706" w:rsidR="00E76DF4" w:rsidRDefault="00E76DF4" w:rsidP="00D7250F">
      <w:pPr>
        <w:pStyle w:val="ListParagraph"/>
        <w:numPr>
          <w:ilvl w:val="0"/>
          <w:numId w:val="1"/>
        </w:numPr>
        <w:jc w:val="both"/>
      </w:pPr>
      <w:r>
        <w:t xml:space="preserve">Acordarea primului ajutor în cazul unui stop cardio-respirator </w:t>
      </w:r>
    </w:p>
    <w:p w14:paraId="362263E9" w14:textId="0CAA9B1E" w:rsidR="00EB4F8D" w:rsidRDefault="00EB4F8D" w:rsidP="00D7250F">
      <w:pPr>
        <w:pStyle w:val="ListParagraph"/>
        <w:numPr>
          <w:ilvl w:val="0"/>
          <w:numId w:val="1"/>
        </w:numPr>
        <w:jc w:val="both"/>
      </w:pPr>
      <w:r>
        <w:t>Igienă și nutriție</w:t>
      </w:r>
    </w:p>
    <w:p w14:paraId="080D87AC" w14:textId="45814655" w:rsidR="00EB4F8D" w:rsidRDefault="00EB4F8D" w:rsidP="00D7250F">
      <w:pPr>
        <w:pStyle w:val="ListParagraph"/>
        <w:numPr>
          <w:ilvl w:val="0"/>
          <w:numId w:val="1"/>
        </w:numPr>
        <w:jc w:val="both"/>
      </w:pPr>
      <w:r>
        <w:t>Sexualitate și importanța educației în domeniu</w:t>
      </w:r>
    </w:p>
    <w:p w14:paraId="0B73F390" w14:textId="6636D7A6" w:rsidR="00EB4F8D" w:rsidRDefault="00EB4F8D" w:rsidP="00D7250F">
      <w:pPr>
        <w:pStyle w:val="ListParagraph"/>
        <w:numPr>
          <w:ilvl w:val="0"/>
          <w:numId w:val="1"/>
        </w:numPr>
        <w:jc w:val="both"/>
      </w:pPr>
      <w:r>
        <w:t>Consumul de internet și securitatea în mediul virtual</w:t>
      </w:r>
    </w:p>
    <w:p w14:paraId="109235BD" w14:textId="4B25071F" w:rsidR="00EB4F8D" w:rsidRDefault="00EB4F8D" w:rsidP="65C82374">
      <w:pPr>
        <w:jc w:val="both"/>
      </w:pPr>
      <w:r w:rsidRPr="65C82374">
        <w:t>În contextul pandemic,</w:t>
      </w:r>
      <w:r w:rsidR="001C26A4" w:rsidRPr="65C82374">
        <w:t xml:space="preserve"> </w:t>
      </w:r>
      <w:r w:rsidR="3EBA9B65" w:rsidRPr="65C82374">
        <w:t xml:space="preserve">Ministerul Educației si Cercetării a emis </w:t>
      </w:r>
      <w:r w:rsidR="3EBA9B65" w:rsidRPr="65C82374">
        <w:rPr>
          <w:rFonts w:ascii="Calibri" w:eastAsia="Calibri" w:hAnsi="Calibri" w:cs="Calibri"/>
        </w:rPr>
        <w:t>Ordinul nr. 5924/2020</w:t>
      </w:r>
      <w:r w:rsidR="3EBA9B65" w:rsidRPr="65C82374">
        <w:t xml:space="preserve"> prin care toate competițiile școlare sunt amânate pentru anul șc</w:t>
      </w:r>
      <w:r w:rsidR="7202505E" w:rsidRPr="65C82374">
        <w:t xml:space="preserve">olar 2021 – 2022. Acest lucru a însemnat inclusiv amânarea Concursului de Educație </w:t>
      </w:r>
      <w:r w:rsidR="3EBA9B65" w:rsidRPr="65C82374">
        <w:t>pentru</w:t>
      </w:r>
      <w:r w:rsidR="2D7B06EB" w:rsidRPr="65C82374">
        <w:t xml:space="preserve"> Sănătate si Prim Ajutor ”Sanitarii </w:t>
      </w:r>
      <w:r w:rsidR="79A7EF71" w:rsidRPr="65C82374">
        <w:t>Pricepuți</w:t>
      </w:r>
      <w:r w:rsidR="2D7B06EB" w:rsidRPr="65C82374">
        <w:t>”</w:t>
      </w:r>
      <w:r w:rsidR="3EBA9B65" w:rsidRPr="65C82374">
        <w:t xml:space="preserve"> </w:t>
      </w:r>
      <w:r w:rsidR="62D8A8ED" w:rsidRPr="65C82374">
        <w:t>desfășurat de Crucea Roșie Română în parteneriat cu Ministerul Educației, Ministerul Sănătății și Inspectoratul General pentru S</w:t>
      </w:r>
      <w:r w:rsidR="3F379D29" w:rsidRPr="65C82374">
        <w:t>i</w:t>
      </w:r>
      <w:r w:rsidR="62D8A8ED" w:rsidRPr="65C82374">
        <w:t xml:space="preserve">tuații de Urgență. </w:t>
      </w:r>
    </w:p>
    <w:p w14:paraId="3A07990D" w14:textId="560A86C5" w:rsidR="00EB4F8D" w:rsidRDefault="167D13EF" w:rsidP="65C82374">
      <w:pPr>
        <w:jc w:val="both"/>
      </w:pPr>
      <w:r w:rsidRPr="65C82374">
        <w:t>Ordinul mai sus amintit precum și măsurile de prevenire COVID-19 care afectează via</w:t>
      </w:r>
      <w:r w:rsidR="57456053" w:rsidRPr="65C82374">
        <w:t>ț</w:t>
      </w:r>
      <w:r w:rsidRPr="65C82374">
        <w:t>a socială</w:t>
      </w:r>
      <w:r w:rsidR="001E5F9F">
        <w:t xml:space="preserve"> și economică</w:t>
      </w:r>
      <w:r w:rsidRPr="65C82374">
        <w:t xml:space="preserve"> în România și în lume </w:t>
      </w:r>
      <w:r w:rsidR="4146211A" w:rsidRPr="65C82374">
        <w:t xml:space="preserve">au determinat o pauză de doi ani in pregătirea elevilor de gimnaziu și liceu </w:t>
      </w:r>
      <w:r w:rsidR="5D27C495" w:rsidRPr="65C82374">
        <w:t>privind educația pentru sănătate și p</w:t>
      </w:r>
      <w:r w:rsidR="661952BB" w:rsidRPr="65C82374">
        <w:t>r</w:t>
      </w:r>
      <w:r w:rsidR="5D27C495" w:rsidRPr="65C82374">
        <w:t>imul ajutor, subiecte deosebit de importante, mai ales în context pandemic. Astfel, Crucea Roșie Română a primit cu mare interes parteneriatul Academiei Europene de As</w:t>
      </w:r>
      <w:r w:rsidR="18A07B22" w:rsidRPr="65C82374">
        <w:t xml:space="preserve">istenți Medicali prin care </w:t>
      </w:r>
      <w:r w:rsidR="60629FBA" w:rsidRPr="65C82374">
        <w:t>dorim să continuăm</w:t>
      </w:r>
      <w:r w:rsidR="092B51D7" w:rsidRPr="65C82374">
        <w:t xml:space="preserve"> să lucrăm cu elevii și cu profesorii, pe baza acelorași principii, în speranța ca în anul școlar următor să reluăm </w:t>
      </w:r>
      <w:r w:rsidR="001C26A4" w:rsidRPr="65C82374">
        <w:t xml:space="preserve"> </w:t>
      </w:r>
      <w:r w:rsidR="767BC0CC" w:rsidRPr="65C82374">
        <w:t xml:space="preserve">desfășurarea tradițională a competiției. </w:t>
      </w:r>
      <w:r w:rsidR="767BC0CC" w:rsidRPr="65C82374">
        <w:lastRenderedPageBreak/>
        <w:t>O</w:t>
      </w:r>
      <w:r w:rsidR="00EB4F8D" w:rsidRPr="65C82374">
        <w:t>rganizatorii își propun să deruleze programul de formare în mediul online, iar participanții vor avea acces la informație prin activități precum webinarii online, materiale video educative</w:t>
      </w:r>
      <w:r w:rsidR="00D7250F" w:rsidRPr="65C82374">
        <w:t xml:space="preserve"> </w:t>
      </w:r>
      <w:r w:rsidR="001801F1" w:rsidRPr="65C82374">
        <w:t xml:space="preserve">și materiale scrise- </w:t>
      </w:r>
      <w:r w:rsidR="00D7250F" w:rsidRPr="65C82374">
        <w:t xml:space="preserve">manualul de formare. </w:t>
      </w:r>
      <w:r w:rsidR="08A71FB5" w:rsidRPr="65C82374">
        <w:t xml:space="preserve">Această formă de desfășurare nu înlocuiește o </w:t>
      </w:r>
      <w:r w:rsidR="2C8F14DB" w:rsidRPr="65C82374">
        <w:t>tradiție</w:t>
      </w:r>
      <w:r w:rsidR="08A71FB5" w:rsidRPr="65C82374">
        <w:t xml:space="preserve"> și sperăm ca noul parteneriat și noile metode de transmitere a informației să mărească </w:t>
      </w:r>
      <w:r w:rsidR="65772400" w:rsidRPr="65C82374">
        <w:t>numărul</w:t>
      </w:r>
      <w:r w:rsidR="08A71FB5" w:rsidRPr="65C82374">
        <w:t xml:space="preserve"> de participanți, să facă pregătirea </w:t>
      </w:r>
      <w:r w:rsidR="2954AD1C" w:rsidRPr="65C82374">
        <w:t xml:space="preserve">mai accesibilă și mai facilă, astfel încât să ne folosim de lecțiile </w:t>
      </w:r>
      <w:r w:rsidR="737DA69F" w:rsidRPr="65C82374">
        <w:t>învățate</w:t>
      </w:r>
      <w:r w:rsidR="2954AD1C" w:rsidRPr="65C82374">
        <w:t xml:space="preserve"> și în anii urm</w:t>
      </w:r>
      <w:r w:rsidR="1953E34D" w:rsidRPr="65C82374">
        <w:t>ă</w:t>
      </w:r>
      <w:r w:rsidR="2954AD1C" w:rsidRPr="65C82374">
        <w:t>tori</w:t>
      </w:r>
      <w:r w:rsidR="700DF17C" w:rsidRPr="65C82374">
        <w:t>, contribuind astfel la dezvoltarea concursului tradițional.</w:t>
      </w:r>
    </w:p>
    <w:p w14:paraId="19C7C8E6" w14:textId="59C9E175" w:rsidR="00EA3902" w:rsidRPr="00EA3902" w:rsidRDefault="00EA3902" w:rsidP="00EA3902">
      <w:pPr>
        <w:rPr>
          <w:b/>
          <w:bCs/>
          <w:color w:val="FF0000"/>
          <w:sz w:val="28"/>
          <w:szCs w:val="28"/>
        </w:rPr>
      </w:pPr>
      <w:r w:rsidRPr="00EA3902">
        <w:rPr>
          <w:b/>
          <w:bCs/>
          <w:color w:val="FF0000"/>
          <w:sz w:val="28"/>
          <w:szCs w:val="28"/>
        </w:rPr>
        <w:t>Elevii și profesorii din România sunt invitați să se înscrie, GRATUIT, învățând tehnicile de acordare a primului ajutor</w:t>
      </w:r>
    </w:p>
    <w:p w14:paraId="38BE3E72" w14:textId="4A3C9660" w:rsidR="00D7250F" w:rsidRDefault="00D7250F" w:rsidP="00D7250F">
      <w:pPr>
        <w:jc w:val="both"/>
      </w:pPr>
      <w:r w:rsidRPr="00D7250F">
        <w:rPr>
          <w:b/>
          <w:bCs/>
        </w:rPr>
        <w:t xml:space="preserve">Academia </w:t>
      </w:r>
      <w:r w:rsidR="003C230C">
        <w:rPr>
          <w:b/>
          <w:bCs/>
        </w:rPr>
        <w:t>SANITARII PRICEPUȚI</w:t>
      </w:r>
      <w:r w:rsidRPr="00D7250F">
        <w:rPr>
          <w:b/>
          <w:bCs/>
        </w:rPr>
        <w:t xml:space="preserve"> se va desfășura în intervalul 19 aprilie- 21 mai 2021</w:t>
      </w:r>
      <w:r>
        <w:t xml:space="preserve">, iar persoanele eligibile pentru înscrierea în program sunt: </w:t>
      </w:r>
    </w:p>
    <w:p w14:paraId="2D2404CE" w14:textId="63A83C08" w:rsidR="00D7250F" w:rsidRDefault="00D7250F" w:rsidP="00D7250F">
      <w:pPr>
        <w:pStyle w:val="ListParagraph"/>
        <w:numPr>
          <w:ilvl w:val="0"/>
          <w:numId w:val="2"/>
        </w:numPr>
        <w:jc w:val="both"/>
      </w:pPr>
      <w:r>
        <w:t>Profesori ciclu gimnazial/ liceu</w:t>
      </w:r>
    </w:p>
    <w:p w14:paraId="4813F152" w14:textId="42F2D641" w:rsidR="00D7250F" w:rsidRDefault="00D7250F" w:rsidP="00D7250F">
      <w:pPr>
        <w:pStyle w:val="ListParagraph"/>
        <w:numPr>
          <w:ilvl w:val="0"/>
          <w:numId w:val="2"/>
        </w:numPr>
        <w:jc w:val="both"/>
      </w:pPr>
      <w:r>
        <w:t xml:space="preserve">Elevi ciclu gimnazial/ liceu </w:t>
      </w:r>
    </w:p>
    <w:p w14:paraId="3673E5CA" w14:textId="7C797BE4" w:rsidR="001801F1" w:rsidRDefault="00D7250F" w:rsidP="00D7250F">
      <w:pPr>
        <w:jc w:val="both"/>
      </w:pPr>
      <w:r w:rsidRPr="003C230C">
        <w:rPr>
          <w:b/>
          <w:bCs/>
        </w:rPr>
        <w:t>Înscrierea se poate face</w:t>
      </w:r>
      <w:r w:rsidR="00EA3902">
        <w:rPr>
          <w:b/>
          <w:bCs/>
        </w:rPr>
        <w:t xml:space="preserve">, </w:t>
      </w:r>
      <w:r w:rsidR="00EA3902" w:rsidRPr="00EA3902">
        <w:rPr>
          <w:b/>
          <w:bCs/>
          <w:color w:val="FF0000"/>
        </w:rPr>
        <w:t>individual</w:t>
      </w:r>
      <w:r w:rsidR="00EA3902">
        <w:rPr>
          <w:b/>
          <w:bCs/>
        </w:rPr>
        <w:t>,</w:t>
      </w:r>
      <w:r w:rsidRPr="003C230C">
        <w:rPr>
          <w:b/>
          <w:bCs/>
        </w:rPr>
        <w:t xml:space="preserve"> prin intermediul site-ului </w:t>
      </w:r>
      <w:r w:rsidR="007950AC">
        <w:rPr>
          <w:rStyle w:val="Hyperlink"/>
          <w:b/>
          <w:bCs/>
        </w:rPr>
        <w:fldChar w:fldCharType="begin"/>
      </w:r>
      <w:r w:rsidR="007950AC">
        <w:rPr>
          <w:rStyle w:val="Hyperlink"/>
          <w:b/>
          <w:bCs/>
        </w:rPr>
        <w:instrText xml:space="preserve"> HYPERLINK "http://www.sanitariipriceputi.ro" </w:instrText>
      </w:r>
      <w:r w:rsidR="007950AC">
        <w:rPr>
          <w:rStyle w:val="Hyperlink"/>
          <w:b/>
          <w:bCs/>
        </w:rPr>
        <w:fldChar w:fldCharType="separate"/>
      </w:r>
      <w:r w:rsidRPr="003C230C">
        <w:rPr>
          <w:rStyle w:val="Hyperlink"/>
          <w:b/>
          <w:bCs/>
        </w:rPr>
        <w:t>www.sanitariipriceputi.ro</w:t>
      </w:r>
      <w:r w:rsidR="007950AC">
        <w:rPr>
          <w:rStyle w:val="Hyperlink"/>
          <w:b/>
          <w:bCs/>
        </w:rPr>
        <w:fldChar w:fldCharType="end"/>
      </w:r>
      <w:r w:rsidRPr="003C230C">
        <w:rPr>
          <w:b/>
          <w:bCs/>
        </w:rPr>
        <w:t xml:space="preserve"> , unde pot fi regăsite și detalii despre organizatori, </w:t>
      </w:r>
      <w:r w:rsidR="003C230C" w:rsidRPr="003C230C">
        <w:rPr>
          <w:b/>
          <w:bCs/>
        </w:rPr>
        <w:t>calendarul programului</w:t>
      </w:r>
      <w:r w:rsidRPr="003C230C">
        <w:rPr>
          <w:b/>
          <w:bCs/>
        </w:rPr>
        <w:t xml:space="preserve"> și regulament.</w:t>
      </w:r>
      <w:r>
        <w:t xml:space="preserve"> </w:t>
      </w:r>
      <w:r w:rsidR="001801F1">
        <w:t xml:space="preserve">Toate persoanele înscrise vor fi ținute la curent cu desfășurarea programului și vor primi materialele necesare prin intermediul e-mailului. </w:t>
      </w:r>
    </w:p>
    <w:p w14:paraId="58B87049" w14:textId="676C07CB" w:rsidR="00D7250F" w:rsidRPr="001801F1" w:rsidRDefault="001801F1" w:rsidP="00D7250F">
      <w:pPr>
        <w:jc w:val="both"/>
        <w:rPr>
          <w:b/>
          <w:bCs/>
        </w:rPr>
      </w:pPr>
      <w:r w:rsidRPr="001801F1">
        <w:rPr>
          <w:b/>
          <w:bCs/>
        </w:rPr>
        <w:t xml:space="preserve">Data limită de înscriere în program este 16 aprilie. </w:t>
      </w:r>
    </w:p>
    <w:p w14:paraId="56075630" w14:textId="0C76EAE1" w:rsidR="00D7250F" w:rsidRDefault="00D7250F" w:rsidP="00D7250F">
      <w:pPr>
        <w:jc w:val="both"/>
      </w:pPr>
      <w:r>
        <w:t xml:space="preserve">În cazul profesorilor participanți, aceștia vor beneficia de un curs gratuit de acordare a primului-ajutor cu durata de 3 zile, în mediul online sau fizic (în funcție de filiala județului din care face parte). În urma acestui curs, aceștia vor primi o diplomă care să ateste participarea la această formare. </w:t>
      </w:r>
    </w:p>
    <w:p w14:paraId="62C96484" w14:textId="6AA848EF" w:rsidR="00D7250F" w:rsidRDefault="00D7250F" w:rsidP="00D7250F">
      <w:pPr>
        <w:jc w:val="both"/>
      </w:pPr>
      <w:r>
        <w:t xml:space="preserve">În cazul elevilor participanți, aceștia vor primi o diplomă de formare la finalul programului Academia </w:t>
      </w:r>
      <w:r w:rsidR="003C230C">
        <w:t>SANITARII PRICEPUȚI</w:t>
      </w:r>
      <w:r>
        <w:t xml:space="preserve"> și oportunitatea de a participa la</w:t>
      </w:r>
      <w:r w:rsidR="00EA3902">
        <w:t xml:space="preserve"> </w:t>
      </w:r>
      <w:r w:rsidR="00EA3902" w:rsidRPr="65C82374">
        <w:rPr>
          <w:color w:val="FF0000"/>
        </w:rPr>
        <w:t>o</w:t>
      </w:r>
      <w:r>
        <w:t xml:space="preserve"> competiți</w:t>
      </w:r>
      <w:r w:rsidR="00EA3902" w:rsidRPr="65C82374">
        <w:rPr>
          <w:color w:val="FF0000"/>
        </w:rPr>
        <w:t>e</w:t>
      </w:r>
      <w:r>
        <w:t xml:space="preserve"> națională</w:t>
      </w:r>
      <w:r w:rsidR="003C230C">
        <w:t xml:space="preserve">, în cadrul unui echipaj de elevi coordonat de un profesor. </w:t>
      </w:r>
      <w:r w:rsidR="00857FBD">
        <w:t xml:space="preserve">Mai multe detalii despre regulamentul programului de formare și al  competiției puteți regăsi în secțiunea: </w:t>
      </w:r>
      <w:r w:rsidR="007950AC">
        <w:rPr>
          <w:rStyle w:val="Hyperlink"/>
        </w:rPr>
        <w:fldChar w:fldCharType="begin"/>
      </w:r>
      <w:r w:rsidR="007950AC">
        <w:rPr>
          <w:rStyle w:val="Hyperlink"/>
        </w:rPr>
        <w:instrText xml:space="preserve"> HYPERLINK "https://sanitariipriceputi.ro/regulament/" \h </w:instrText>
      </w:r>
      <w:r w:rsidR="007950AC">
        <w:rPr>
          <w:rStyle w:val="Hyperlink"/>
        </w:rPr>
        <w:fldChar w:fldCharType="separate"/>
      </w:r>
      <w:r w:rsidR="00857FBD" w:rsidRPr="65C82374">
        <w:rPr>
          <w:rStyle w:val="Hyperlink"/>
        </w:rPr>
        <w:t>https://sanitariipriceputi.ro/regulament/</w:t>
      </w:r>
      <w:r w:rsidR="007950AC">
        <w:rPr>
          <w:rStyle w:val="Hyperlink"/>
        </w:rPr>
        <w:fldChar w:fldCharType="end"/>
      </w:r>
      <w:r w:rsidR="00857FBD">
        <w:t xml:space="preserve"> </w:t>
      </w:r>
    </w:p>
    <w:p w14:paraId="0B40B43F" w14:textId="55BE4619" w:rsidR="44224B32" w:rsidRDefault="44224B32" w:rsidP="65C82374">
      <w:pPr>
        <w:jc w:val="both"/>
      </w:pPr>
      <w:r w:rsidRPr="65C82374">
        <w:t xml:space="preserve">Competiția organizată la </w:t>
      </w:r>
      <w:r w:rsidR="28642741" w:rsidRPr="65C82374">
        <w:t>sfârșitul</w:t>
      </w:r>
      <w:r w:rsidRPr="65C82374">
        <w:t xml:space="preserve"> perioadei d</w:t>
      </w:r>
      <w:r w:rsidR="22A8EE87" w:rsidRPr="65C82374">
        <w:t>e</w:t>
      </w:r>
      <w:r w:rsidRPr="65C82374">
        <w:t xml:space="preserve"> </w:t>
      </w:r>
      <w:r w:rsidR="01B7E26D" w:rsidRPr="65C82374">
        <w:t>formare</w:t>
      </w:r>
      <w:r w:rsidRPr="65C82374">
        <w:t xml:space="preserve"> se dorește a fi la același grad de</w:t>
      </w:r>
      <w:r w:rsidR="6B5E5ACC" w:rsidRPr="65C82374">
        <w:t xml:space="preserve"> </w:t>
      </w:r>
      <w:r w:rsidRPr="65C82374">
        <w:t xml:space="preserve">profesionalism, partenerii urmând să </w:t>
      </w:r>
      <w:r w:rsidR="2773E6DD" w:rsidRPr="65C82374">
        <w:t>răsplătească</w:t>
      </w:r>
      <w:r w:rsidRPr="65C82374">
        <w:t xml:space="preserve"> câștigătorii cu premii substanțiale, precum și cu oportunitatea u</w:t>
      </w:r>
      <w:r w:rsidR="35315409" w:rsidRPr="65C82374">
        <w:t xml:space="preserve">nei ”vizite de lucru” în cel mai modern și mai dotat centru de pregătire a asistenților medicali, deținut de Academia Europeană de Asistenți Medicali </w:t>
      </w:r>
      <w:r w:rsidR="5058029D" w:rsidRPr="65C82374">
        <w:t>în București.</w:t>
      </w:r>
    </w:p>
    <w:p w14:paraId="312490D7" w14:textId="77777777" w:rsidR="00246F25" w:rsidRDefault="00246F25" w:rsidP="00D7250F">
      <w:pPr>
        <w:jc w:val="both"/>
        <w:rPr>
          <w:b/>
          <w:bCs/>
          <w:u w:val="single"/>
        </w:rPr>
      </w:pPr>
    </w:p>
    <w:p w14:paraId="2FE6EF4B" w14:textId="502ADB99" w:rsidR="00857FBD" w:rsidRDefault="00857FBD" w:rsidP="00D7250F">
      <w:pPr>
        <w:jc w:val="both"/>
        <w:rPr>
          <w:b/>
          <w:bCs/>
          <w:u w:val="single"/>
        </w:rPr>
      </w:pPr>
      <w:r w:rsidRPr="00857FBD">
        <w:rPr>
          <w:b/>
          <w:bCs/>
          <w:u w:val="single"/>
        </w:rPr>
        <w:t>Despre organizatori</w:t>
      </w:r>
    </w:p>
    <w:p w14:paraId="34377202" w14:textId="4155B294" w:rsidR="008F4AC8" w:rsidRPr="00942027" w:rsidRDefault="004D49AE" w:rsidP="65C82374">
      <w:pPr>
        <w:jc w:val="both"/>
        <w:rPr>
          <w:rFonts w:ascii="Arial" w:hAnsi="Arial" w:cs="Arial"/>
          <w:i/>
          <w:iCs/>
        </w:rPr>
      </w:pPr>
      <w:hyperlink r:id="rId7">
        <w:r w:rsidR="00857FBD" w:rsidRPr="65C82374">
          <w:rPr>
            <w:rStyle w:val="Hyperlink"/>
            <w:b/>
            <w:bCs/>
            <w:i/>
            <w:iCs/>
          </w:rPr>
          <w:t>Societatea Națională de Cruce Roșie din România</w:t>
        </w:r>
      </w:hyperlink>
      <w:r w:rsidR="00857FBD" w:rsidRPr="65C82374">
        <w:rPr>
          <w:i/>
          <w:iCs/>
        </w:rPr>
        <w:t xml:space="preserve"> </w:t>
      </w:r>
      <w:r w:rsidR="69D4AB87" w:rsidRPr="65C82374">
        <w:rPr>
          <w:i/>
          <w:iCs/>
          <w:color w:val="FF0000"/>
        </w:rPr>
        <w:t>a fost f</w:t>
      </w:r>
      <w:r w:rsidR="008F4AC8" w:rsidRPr="65C82374">
        <w:rPr>
          <w:i/>
          <w:iCs/>
          <w:color w:val="FF0000"/>
        </w:rPr>
        <w:t>ondata la 4 iulie 1876,  este membr</w:t>
      </w:r>
      <w:r w:rsidR="517A6764" w:rsidRPr="65C82374">
        <w:rPr>
          <w:i/>
          <w:iCs/>
          <w:color w:val="FF0000"/>
        </w:rPr>
        <w:t>ă</w:t>
      </w:r>
      <w:r w:rsidR="008F4AC8" w:rsidRPr="65C82374">
        <w:rPr>
          <w:i/>
          <w:iCs/>
          <w:color w:val="FF0000"/>
        </w:rPr>
        <w:t xml:space="preserve"> a </w:t>
      </w:r>
      <w:r w:rsidR="0D7A4929" w:rsidRPr="65C82374">
        <w:rPr>
          <w:i/>
          <w:iCs/>
          <w:color w:val="FF0000"/>
        </w:rPr>
        <w:t>Mișcării</w:t>
      </w:r>
      <w:r w:rsidR="008F4AC8" w:rsidRPr="65C82374">
        <w:rPr>
          <w:i/>
          <w:iCs/>
          <w:color w:val="FF0000"/>
        </w:rPr>
        <w:t xml:space="preserve"> </w:t>
      </w:r>
      <w:r w:rsidR="0B8D3CF4" w:rsidRPr="65C82374">
        <w:rPr>
          <w:i/>
          <w:iCs/>
          <w:color w:val="FF0000"/>
        </w:rPr>
        <w:t>Internaționale</w:t>
      </w:r>
      <w:r w:rsidR="008F4AC8" w:rsidRPr="65C82374">
        <w:rPr>
          <w:i/>
          <w:iCs/>
          <w:color w:val="FF0000"/>
        </w:rPr>
        <w:t xml:space="preserve"> de Cruce </w:t>
      </w:r>
      <w:r w:rsidR="7A77A0C0" w:rsidRPr="65C82374">
        <w:rPr>
          <w:i/>
          <w:iCs/>
          <w:color w:val="FF0000"/>
        </w:rPr>
        <w:t>Roșie</w:t>
      </w:r>
      <w:r w:rsidR="008F4AC8" w:rsidRPr="65C82374">
        <w:rPr>
          <w:i/>
          <w:iCs/>
          <w:color w:val="FF0000"/>
        </w:rPr>
        <w:t>, fiind condus</w:t>
      </w:r>
      <w:r w:rsidR="76083CB5" w:rsidRPr="65C82374">
        <w:rPr>
          <w:i/>
          <w:iCs/>
          <w:color w:val="FF0000"/>
        </w:rPr>
        <w:t>ă</w:t>
      </w:r>
      <w:r w:rsidR="008F4AC8" w:rsidRPr="65C82374">
        <w:rPr>
          <w:i/>
          <w:iCs/>
          <w:color w:val="FF0000"/>
        </w:rPr>
        <w:t xml:space="preserve"> </w:t>
      </w:r>
      <w:r w:rsidR="7338C448" w:rsidRPr="65C82374">
        <w:rPr>
          <w:i/>
          <w:iCs/>
          <w:color w:val="FF0000"/>
        </w:rPr>
        <w:t>în</w:t>
      </w:r>
      <w:r w:rsidR="008F4AC8" w:rsidRPr="65C82374">
        <w:rPr>
          <w:i/>
          <w:iCs/>
          <w:color w:val="FF0000"/>
        </w:rPr>
        <w:t xml:space="preserve"> activitatea sa umanitara de Principiile Fundamentale ale </w:t>
      </w:r>
      <w:r w:rsidR="190CF78D" w:rsidRPr="65C82374">
        <w:rPr>
          <w:i/>
          <w:iCs/>
          <w:color w:val="FF0000"/>
        </w:rPr>
        <w:t>Mișcării</w:t>
      </w:r>
      <w:r w:rsidR="008F4AC8" w:rsidRPr="65C82374">
        <w:rPr>
          <w:i/>
          <w:iCs/>
          <w:color w:val="FF0000"/>
        </w:rPr>
        <w:t xml:space="preserve">: Umanitate, </w:t>
      </w:r>
      <w:r w:rsidR="7CE387C0" w:rsidRPr="65C82374">
        <w:rPr>
          <w:i/>
          <w:iCs/>
          <w:color w:val="FF0000"/>
        </w:rPr>
        <w:t>Imparțialitate</w:t>
      </w:r>
      <w:r w:rsidR="008F4AC8" w:rsidRPr="65C82374">
        <w:rPr>
          <w:i/>
          <w:iCs/>
          <w:color w:val="FF0000"/>
        </w:rPr>
        <w:t xml:space="preserve">, Neutralitate, </w:t>
      </w:r>
      <w:r w:rsidR="4989EF5F" w:rsidRPr="65C82374">
        <w:rPr>
          <w:i/>
          <w:iCs/>
          <w:color w:val="FF0000"/>
        </w:rPr>
        <w:t>Independență</w:t>
      </w:r>
      <w:r w:rsidR="008F4AC8" w:rsidRPr="65C82374">
        <w:rPr>
          <w:i/>
          <w:iCs/>
          <w:color w:val="FF0000"/>
        </w:rPr>
        <w:t xml:space="preserve">, Voluntariat, Unitate, Universalitate. </w:t>
      </w:r>
      <w:r w:rsidR="008F4AC8" w:rsidRPr="65C82374">
        <w:rPr>
          <w:i/>
          <w:iCs/>
          <w:color w:val="FF0000"/>
        </w:rPr>
        <w:lastRenderedPageBreak/>
        <w:t>Acordarea primului ajutor, sprijinirea celor mai vulnerabile persoane, intervenţia la dezastre, educaţia pentru sanatate, difuzarea valorilor umanitare sunt şi astazi, la implinirea a 145 de ani de activitate umanitara, principalele domenii de activitate ale Crucii Roşii Române.</w:t>
      </w:r>
    </w:p>
    <w:p w14:paraId="06EFAFC9" w14:textId="77777777" w:rsidR="008F4AC8" w:rsidRPr="007E7ACC" w:rsidRDefault="008F4AC8" w:rsidP="00D7250F">
      <w:pPr>
        <w:jc w:val="both"/>
        <w:rPr>
          <w:i/>
          <w:iCs/>
        </w:rPr>
      </w:pPr>
    </w:p>
    <w:p w14:paraId="67A76D48" w14:textId="73585F77" w:rsidR="00857FBD" w:rsidRPr="007E7ACC" w:rsidRDefault="004D49AE" w:rsidP="00D7250F">
      <w:pPr>
        <w:jc w:val="both"/>
        <w:rPr>
          <w:i/>
          <w:iCs/>
        </w:rPr>
      </w:pPr>
      <w:hyperlink r:id="rId8" w:history="1">
        <w:r w:rsidR="003D5C9D" w:rsidRPr="003C230C">
          <w:rPr>
            <w:rStyle w:val="Hyperlink"/>
            <w:b/>
            <w:bCs/>
            <w:i/>
            <w:iCs/>
          </w:rPr>
          <w:t>Academia Europeană pentru Asistenți Medicali</w:t>
        </w:r>
      </w:hyperlink>
      <w:r w:rsidR="003D5C9D" w:rsidRPr="007E7ACC">
        <w:rPr>
          <w:i/>
          <w:iCs/>
        </w:rPr>
        <w:t xml:space="preserve"> este o facultate pe model britanic și un hub de învățare pentru domeniul asistenței medicale din România. Centrul de simulare din cadrul Academiei folosește manechine de înaltă fidelitate și tehnologie modernă pentru învățarea experiențială dedicată viitorilor asistenți medicali. De asemenea, programul de licență este dezvoltat în parteneriat cu Coventry University din UK și pune accent pe experiența studentului și abilitățile atât tehnice, dar și sociale, dezvoltate pe parcursul celor 3 ani de studiu. </w:t>
      </w:r>
    </w:p>
    <w:p w14:paraId="47E59D6B" w14:textId="77777777" w:rsidR="00857FBD" w:rsidRDefault="00857FBD" w:rsidP="00D7250F">
      <w:pPr>
        <w:jc w:val="both"/>
        <w:rPr>
          <w:lang w:val="en-US"/>
        </w:rPr>
      </w:pPr>
    </w:p>
    <w:p w14:paraId="21CF29D4" w14:textId="6D808C30" w:rsidR="004C4AB1" w:rsidRDefault="004C4AB1" w:rsidP="65C82374">
      <w:pPr>
        <w:jc w:val="both"/>
        <w:rPr>
          <w:lang w:val="en-US"/>
        </w:rPr>
      </w:pPr>
      <w:r w:rsidRPr="65C82374">
        <w:rPr>
          <w:lang w:val="en-US"/>
        </w:rPr>
        <w:t>Date de contact</w:t>
      </w:r>
      <w:r w:rsidR="7DA64307" w:rsidRPr="65C82374">
        <w:rPr>
          <w:lang w:val="en-US"/>
        </w:rPr>
        <w:t xml:space="preserve">: Raluca </w:t>
      </w:r>
      <w:proofErr w:type="spellStart"/>
      <w:r w:rsidR="7DA64307" w:rsidRPr="65C82374">
        <w:rPr>
          <w:lang w:val="en-US"/>
        </w:rPr>
        <w:t>Buzea</w:t>
      </w:r>
      <w:proofErr w:type="spellEnd"/>
      <w:r w:rsidR="7DA64307" w:rsidRPr="65C82374">
        <w:rPr>
          <w:lang w:val="en-US"/>
        </w:rPr>
        <w:t xml:space="preserve">, Manager </w:t>
      </w:r>
      <w:proofErr w:type="spellStart"/>
      <w:r w:rsidR="7DA64307" w:rsidRPr="65C82374">
        <w:rPr>
          <w:lang w:val="en-US"/>
        </w:rPr>
        <w:t>Eudcație</w:t>
      </w:r>
      <w:proofErr w:type="spellEnd"/>
      <w:r w:rsidR="7DA64307" w:rsidRPr="65C82374">
        <w:rPr>
          <w:lang w:val="en-US"/>
        </w:rPr>
        <w:t xml:space="preserve"> </w:t>
      </w:r>
      <w:proofErr w:type="spellStart"/>
      <w:r w:rsidR="7DA64307" w:rsidRPr="65C82374">
        <w:rPr>
          <w:lang w:val="en-US"/>
        </w:rPr>
        <w:t>pentru</w:t>
      </w:r>
      <w:proofErr w:type="spellEnd"/>
      <w:r w:rsidR="7DA64307" w:rsidRPr="65C82374">
        <w:rPr>
          <w:lang w:val="en-US"/>
        </w:rPr>
        <w:t xml:space="preserve"> </w:t>
      </w:r>
      <w:proofErr w:type="spellStart"/>
      <w:r w:rsidR="7DA64307" w:rsidRPr="65C82374">
        <w:rPr>
          <w:lang w:val="en-US"/>
        </w:rPr>
        <w:t>Sănătate</w:t>
      </w:r>
      <w:proofErr w:type="spellEnd"/>
      <w:r w:rsidR="7DA64307" w:rsidRPr="65C82374">
        <w:rPr>
          <w:lang w:val="en-US"/>
        </w:rPr>
        <w:t xml:space="preserve">; </w:t>
      </w:r>
      <w:hyperlink r:id="rId9">
        <w:r w:rsidR="7DA64307" w:rsidRPr="65C82374">
          <w:rPr>
            <w:rStyle w:val="Hyperlink"/>
            <w:color w:val="auto"/>
            <w:lang w:val="en-US"/>
          </w:rPr>
          <w:t>raluca.buzea@crucearosie.ro</w:t>
        </w:r>
      </w:hyperlink>
      <w:r w:rsidR="7DA64307" w:rsidRPr="65C82374">
        <w:rPr>
          <w:lang w:val="en-US"/>
        </w:rPr>
        <w:t xml:space="preserve"> </w:t>
      </w:r>
    </w:p>
    <w:sectPr w:rsidR="004C4AB1" w:rsidSect="00EF36A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69C29" w14:textId="77777777" w:rsidR="004D49AE" w:rsidRDefault="004D49AE" w:rsidP="00636F5B">
      <w:pPr>
        <w:spacing w:after="0" w:line="240" w:lineRule="auto"/>
      </w:pPr>
      <w:r>
        <w:separator/>
      </w:r>
    </w:p>
  </w:endnote>
  <w:endnote w:type="continuationSeparator" w:id="0">
    <w:p w14:paraId="05921750" w14:textId="77777777" w:rsidR="004D49AE" w:rsidRDefault="004D49AE" w:rsidP="00636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00233" w14:textId="77777777" w:rsidR="004D49AE" w:rsidRDefault="004D49AE" w:rsidP="00636F5B">
      <w:pPr>
        <w:spacing w:after="0" w:line="240" w:lineRule="auto"/>
      </w:pPr>
      <w:r>
        <w:separator/>
      </w:r>
    </w:p>
  </w:footnote>
  <w:footnote w:type="continuationSeparator" w:id="0">
    <w:p w14:paraId="4381471F" w14:textId="77777777" w:rsidR="004D49AE" w:rsidRDefault="004D49AE" w:rsidP="00636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6267C" w14:textId="2D99EDCB" w:rsidR="00636F5B" w:rsidRDefault="00636F5B">
    <w:pPr>
      <w:pStyle w:val="Header"/>
    </w:pPr>
    <w:r>
      <w:rPr>
        <w:b/>
        <w:bCs/>
        <w:noProof/>
        <w:lang w:val="en-GB" w:eastAsia="en-GB"/>
      </w:rPr>
      <w:drawing>
        <wp:anchor distT="0" distB="0" distL="114300" distR="114300" simplePos="0" relativeHeight="251659264" behindDoc="1" locked="0" layoutInCell="1" allowOverlap="1" wp14:anchorId="0DE25BAB" wp14:editId="20A0B66F">
          <wp:simplePos x="0" y="0"/>
          <wp:positionH relativeFrom="column">
            <wp:posOffset>83820</wp:posOffset>
          </wp:positionH>
          <wp:positionV relativeFrom="paragraph">
            <wp:posOffset>-91440</wp:posOffset>
          </wp:positionV>
          <wp:extent cx="1209675" cy="1196975"/>
          <wp:effectExtent l="0" t="0" r="9525" b="3175"/>
          <wp:wrapTopAndBottom/>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196975"/>
                  </a:xfrm>
                  <a:prstGeom prst="rect">
                    <a:avLst/>
                  </a:prstGeom>
                  <a:noFill/>
                  <a:ln>
                    <a:noFill/>
                  </a:ln>
                </pic:spPr>
              </pic:pic>
            </a:graphicData>
          </a:graphic>
        </wp:anchor>
      </w:drawing>
    </w:r>
    <w:r>
      <w:rPr>
        <w:noProof/>
        <w:lang w:val="en-GB" w:eastAsia="en-GB"/>
      </w:rPr>
      <w:drawing>
        <wp:anchor distT="0" distB="0" distL="114300" distR="114300" simplePos="0" relativeHeight="251658240" behindDoc="1" locked="0" layoutInCell="1" allowOverlap="1" wp14:anchorId="5965696F" wp14:editId="29DF9DBE">
          <wp:simplePos x="0" y="0"/>
          <wp:positionH relativeFrom="margin">
            <wp:align>right</wp:align>
          </wp:positionH>
          <wp:positionV relativeFrom="paragraph">
            <wp:posOffset>45720</wp:posOffset>
          </wp:positionV>
          <wp:extent cx="2293620" cy="960120"/>
          <wp:effectExtent l="0" t="0" r="0" b="0"/>
          <wp:wrapNone/>
          <wp:docPr id="1" name="Picture 1" descr="LOGO (screen sh -rez mica)"/>
          <wp:cNvGraphicFramePr/>
          <a:graphic xmlns:a="http://schemas.openxmlformats.org/drawingml/2006/main">
            <a:graphicData uri="http://schemas.openxmlformats.org/drawingml/2006/picture">
              <pic:pic xmlns:pic="http://schemas.openxmlformats.org/drawingml/2006/picture">
                <pic:nvPicPr>
                  <pic:cNvPr id="1" name="Picture 1" descr="LOGO (screen sh -rez mic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93620" cy="960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65C82374" w:rsidRPr="00636F5B">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CEA"/>
    <w:multiLevelType w:val="hybridMultilevel"/>
    <w:tmpl w:val="BCDCFB60"/>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59D87A9B"/>
    <w:multiLevelType w:val="hybridMultilevel"/>
    <w:tmpl w:val="C37E2A8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6B5"/>
    <w:rsid w:val="001801F1"/>
    <w:rsid w:val="001A06B5"/>
    <w:rsid w:val="001C26A4"/>
    <w:rsid w:val="001E5F9F"/>
    <w:rsid w:val="00246F25"/>
    <w:rsid w:val="003C230C"/>
    <w:rsid w:val="003D5C9D"/>
    <w:rsid w:val="004C4AB1"/>
    <w:rsid w:val="004D49AE"/>
    <w:rsid w:val="00636F5B"/>
    <w:rsid w:val="007950AC"/>
    <w:rsid w:val="007B59C3"/>
    <w:rsid w:val="007E7ACC"/>
    <w:rsid w:val="00857FBD"/>
    <w:rsid w:val="008960F3"/>
    <w:rsid w:val="008F4AC8"/>
    <w:rsid w:val="009812DE"/>
    <w:rsid w:val="00B67BA0"/>
    <w:rsid w:val="00D467A3"/>
    <w:rsid w:val="00D7250F"/>
    <w:rsid w:val="00DA2023"/>
    <w:rsid w:val="00E76DF4"/>
    <w:rsid w:val="00E8089B"/>
    <w:rsid w:val="00EA3902"/>
    <w:rsid w:val="00EB4F8D"/>
    <w:rsid w:val="00EE68E7"/>
    <w:rsid w:val="00EF36AD"/>
    <w:rsid w:val="00F901CE"/>
    <w:rsid w:val="01B7E26D"/>
    <w:rsid w:val="0231AD79"/>
    <w:rsid w:val="0676398B"/>
    <w:rsid w:val="06C44BF5"/>
    <w:rsid w:val="08A71FB5"/>
    <w:rsid w:val="092B51D7"/>
    <w:rsid w:val="0B8D3CF4"/>
    <w:rsid w:val="0D7A4929"/>
    <w:rsid w:val="15875F8B"/>
    <w:rsid w:val="15C33A04"/>
    <w:rsid w:val="167D13EF"/>
    <w:rsid w:val="16EA863E"/>
    <w:rsid w:val="18A07B22"/>
    <w:rsid w:val="190CF78D"/>
    <w:rsid w:val="1953E34D"/>
    <w:rsid w:val="1E7E46DD"/>
    <w:rsid w:val="1EE2BF1D"/>
    <w:rsid w:val="22A8EE87"/>
    <w:rsid w:val="2773E6DD"/>
    <w:rsid w:val="28642741"/>
    <w:rsid w:val="2954AD1C"/>
    <w:rsid w:val="2C8F14DB"/>
    <w:rsid w:val="2D7B06EB"/>
    <w:rsid w:val="2E02593C"/>
    <w:rsid w:val="2F6F053D"/>
    <w:rsid w:val="3293A230"/>
    <w:rsid w:val="32A6A5FF"/>
    <w:rsid w:val="35315409"/>
    <w:rsid w:val="393BC2C3"/>
    <w:rsid w:val="3A4071A1"/>
    <w:rsid w:val="3EBA9B65"/>
    <w:rsid w:val="3F379D29"/>
    <w:rsid w:val="3FB15D3B"/>
    <w:rsid w:val="4146211A"/>
    <w:rsid w:val="41FD2890"/>
    <w:rsid w:val="44224B32"/>
    <w:rsid w:val="468B3D22"/>
    <w:rsid w:val="4989EF5F"/>
    <w:rsid w:val="4CF002AB"/>
    <w:rsid w:val="5058029D"/>
    <w:rsid w:val="517A6764"/>
    <w:rsid w:val="5419BB1E"/>
    <w:rsid w:val="57456053"/>
    <w:rsid w:val="57C15813"/>
    <w:rsid w:val="5D27C495"/>
    <w:rsid w:val="60629FBA"/>
    <w:rsid w:val="6143F3AB"/>
    <w:rsid w:val="62D8A8ED"/>
    <w:rsid w:val="63C7FF36"/>
    <w:rsid w:val="65772400"/>
    <w:rsid w:val="65C82374"/>
    <w:rsid w:val="661952BB"/>
    <w:rsid w:val="66EA11DE"/>
    <w:rsid w:val="67033A3B"/>
    <w:rsid w:val="695A23E1"/>
    <w:rsid w:val="69D4AB87"/>
    <w:rsid w:val="6A21B2A0"/>
    <w:rsid w:val="6B5E5ACC"/>
    <w:rsid w:val="700DF17C"/>
    <w:rsid w:val="7093E97C"/>
    <w:rsid w:val="7098E1AA"/>
    <w:rsid w:val="7202505E"/>
    <w:rsid w:val="7234B20B"/>
    <w:rsid w:val="7338C448"/>
    <w:rsid w:val="736E99E2"/>
    <w:rsid w:val="737DA69F"/>
    <w:rsid w:val="73C9615B"/>
    <w:rsid w:val="73D0826C"/>
    <w:rsid w:val="76083CB5"/>
    <w:rsid w:val="767BC0CC"/>
    <w:rsid w:val="788ACB32"/>
    <w:rsid w:val="79A7EF71"/>
    <w:rsid w:val="7A269B93"/>
    <w:rsid w:val="7A77A0C0"/>
    <w:rsid w:val="7CE387C0"/>
    <w:rsid w:val="7DA643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E8FE8"/>
  <w15:docId w15:val="{CE3F96E4-D493-487A-8921-E25FC9B63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F8D"/>
    <w:pPr>
      <w:ind w:left="720"/>
      <w:contextualSpacing/>
    </w:pPr>
  </w:style>
  <w:style w:type="character" w:styleId="Hyperlink">
    <w:name w:val="Hyperlink"/>
    <w:basedOn w:val="DefaultParagraphFont"/>
    <w:uiPriority w:val="99"/>
    <w:unhideWhenUsed/>
    <w:rsid w:val="00D7250F"/>
    <w:rPr>
      <w:color w:val="0563C1" w:themeColor="hyperlink"/>
      <w:u w:val="single"/>
    </w:rPr>
  </w:style>
  <w:style w:type="character" w:customStyle="1" w:styleId="UnresolvedMention1">
    <w:name w:val="Unresolved Mention1"/>
    <w:basedOn w:val="DefaultParagraphFont"/>
    <w:uiPriority w:val="99"/>
    <w:semiHidden/>
    <w:unhideWhenUsed/>
    <w:rsid w:val="00D7250F"/>
    <w:rPr>
      <w:color w:val="605E5C"/>
      <w:shd w:val="clear" w:color="auto" w:fill="E1DFDD"/>
    </w:rPr>
  </w:style>
  <w:style w:type="paragraph" w:styleId="Header">
    <w:name w:val="header"/>
    <w:basedOn w:val="Normal"/>
    <w:link w:val="HeaderChar"/>
    <w:uiPriority w:val="99"/>
    <w:unhideWhenUsed/>
    <w:rsid w:val="00636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F5B"/>
  </w:style>
  <w:style w:type="paragraph" w:styleId="Footer">
    <w:name w:val="footer"/>
    <w:basedOn w:val="Normal"/>
    <w:link w:val="FooterChar"/>
    <w:uiPriority w:val="99"/>
    <w:unhideWhenUsed/>
    <w:rsid w:val="00636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ursing-academy.eu/" TargetMode="External"/><Relationship Id="rId3" Type="http://schemas.openxmlformats.org/officeDocument/2006/relationships/settings" Target="settings.xml"/><Relationship Id="rId7" Type="http://schemas.openxmlformats.org/officeDocument/2006/relationships/hyperlink" Target="http://www.crucearosie.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aluca.buzea@crucearosie.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907</Words>
  <Characters>5172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Firuta</dc:creator>
  <cp:keywords/>
  <dc:description/>
  <cp:lastModifiedBy>Corina Popovici</cp:lastModifiedBy>
  <cp:revision>2</cp:revision>
  <dcterms:created xsi:type="dcterms:W3CDTF">2021-05-17T10:05:00Z</dcterms:created>
  <dcterms:modified xsi:type="dcterms:W3CDTF">2021-05-17T10:05:00Z</dcterms:modified>
</cp:coreProperties>
</file>