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2026"/>
        <w:tblW w:w="0" w:type="auto"/>
        <w:tblLook w:val="04A0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0B64A9">
        <w:tc>
          <w:tcPr>
            <w:tcW w:w="14220" w:type="dxa"/>
            <w:gridSpan w:val="6"/>
          </w:tcPr>
          <w:p w:rsidR="004A027F" w:rsidRDefault="004A027F" w:rsidP="000B64A9">
            <w:r>
              <w:t xml:space="preserve"> 1.Implementare proiecte de formare in domeniul adictiilor destinate cadrelor didactice</w:t>
            </w:r>
            <w:r w:rsidR="007A2AF1">
              <w:t xml:space="preserve"> </w:t>
            </w:r>
            <w:r>
              <w:t>din</w:t>
            </w:r>
            <w:r w:rsidR="007A2AF1">
              <w:t xml:space="preserve"> </w:t>
            </w:r>
            <w:r>
              <w:t>invatamantul</w:t>
            </w:r>
            <w:r w:rsidR="007A2AF1">
              <w:t xml:space="preserve"> </w:t>
            </w:r>
            <w:r>
              <w:t xml:space="preserve"> preuniversitar</w:t>
            </w:r>
          </w:p>
        </w:tc>
      </w:tr>
      <w:tr w:rsidR="004A027F" w:rsidTr="000B64A9">
        <w:tc>
          <w:tcPr>
            <w:tcW w:w="2370" w:type="dxa"/>
          </w:tcPr>
          <w:p w:rsidR="004A027F" w:rsidRDefault="004A027F" w:rsidP="000B64A9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0B64A9">
            <w:r>
              <w:t>Perioada de implementare</w:t>
            </w:r>
          </w:p>
        </w:tc>
        <w:tc>
          <w:tcPr>
            <w:tcW w:w="2370" w:type="dxa"/>
          </w:tcPr>
          <w:p w:rsidR="004A027F" w:rsidRDefault="004A027F" w:rsidP="000B64A9">
            <w:r>
              <w:t>Parteneri</w:t>
            </w:r>
          </w:p>
        </w:tc>
        <w:tc>
          <w:tcPr>
            <w:tcW w:w="2370" w:type="dxa"/>
          </w:tcPr>
          <w:p w:rsidR="004A027F" w:rsidRDefault="004A027F" w:rsidP="000B64A9">
            <w:r>
              <w:t>Numar</w:t>
            </w:r>
            <w:r w:rsidR="007A2AF1">
              <w:t xml:space="preserve"> </w:t>
            </w:r>
            <w:r>
              <w:t>participanti la formare</w:t>
            </w:r>
          </w:p>
        </w:tc>
        <w:tc>
          <w:tcPr>
            <w:tcW w:w="2370" w:type="dxa"/>
          </w:tcPr>
          <w:p w:rsidR="004A027F" w:rsidRDefault="004A027F" w:rsidP="000B64A9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0B64A9">
            <w:r>
              <w:t>Resurse alocate</w:t>
            </w:r>
          </w:p>
        </w:tc>
      </w:tr>
      <w:tr w:rsidR="004A027F" w:rsidTr="000B64A9">
        <w:tc>
          <w:tcPr>
            <w:tcW w:w="2370" w:type="dxa"/>
          </w:tcPr>
          <w:p w:rsidR="004A027F" w:rsidRDefault="000B64A9" w:rsidP="000B64A9">
            <w:r>
              <w:t>NU ESTE CAZUL</w:t>
            </w:r>
          </w:p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</w:tr>
      <w:tr w:rsidR="004A027F" w:rsidTr="000B64A9"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</w:tr>
    </w:tbl>
    <w:p w:rsidR="00DC73EB" w:rsidRDefault="000B64A9">
      <w:r>
        <w:t>SCOALA GIMNAZIALA GURASADA</w:t>
      </w:r>
    </w:p>
    <w:p w:rsidR="000B64A9" w:rsidRDefault="000B64A9">
      <w:r>
        <w:t xml:space="preserve">NR. </w:t>
      </w:r>
      <w:r w:rsidR="00165CA1">
        <w:t xml:space="preserve"> 283/31.05.2021</w:t>
      </w:r>
    </w:p>
    <w:p w:rsidR="004A027F" w:rsidRDefault="004A027F"/>
    <w:tbl>
      <w:tblPr>
        <w:tblStyle w:val="TableGrid"/>
        <w:tblW w:w="0" w:type="auto"/>
        <w:tblLook w:val="04A0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823EA0">
        <w:tc>
          <w:tcPr>
            <w:tcW w:w="14220" w:type="dxa"/>
            <w:gridSpan w:val="6"/>
          </w:tcPr>
          <w:p w:rsidR="004A027F" w:rsidRDefault="004A027F" w:rsidP="004A027F">
            <w:r>
              <w:t>2.Organizarea la nivel national si local a unor conferinte/seminarii cu tema –„Bune practici in prevenirea consumului de droguri in mediul scolar„</w:t>
            </w:r>
          </w:p>
        </w:tc>
      </w:tr>
      <w:tr w:rsidR="004A027F" w:rsidTr="00823EA0">
        <w:tc>
          <w:tcPr>
            <w:tcW w:w="2370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237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823EA0">
        <w:tc>
          <w:tcPr>
            <w:tcW w:w="2370" w:type="dxa"/>
          </w:tcPr>
          <w:p w:rsidR="004A027F" w:rsidRDefault="000B64A9" w:rsidP="00823EA0">
            <w:r>
              <w:t>NU ESTE CAZUL</w:t>
            </w:r>
          </w:p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  <w:tr w:rsidR="004A027F" w:rsidTr="00823EA0"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</w:tbl>
    <w:p w:rsidR="004A027F" w:rsidRDefault="004A027F" w:rsidP="004A027F"/>
    <w:tbl>
      <w:tblPr>
        <w:tblStyle w:val="TableGrid"/>
        <w:tblW w:w="0" w:type="auto"/>
        <w:tblLook w:val="04A0"/>
      </w:tblPr>
      <w:tblGrid>
        <w:gridCol w:w="1556"/>
        <w:gridCol w:w="1580"/>
        <w:gridCol w:w="1410"/>
        <w:gridCol w:w="1858"/>
        <w:gridCol w:w="2418"/>
        <w:gridCol w:w="1553"/>
        <w:gridCol w:w="1182"/>
        <w:gridCol w:w="1358"/>
        <w:gridCol w:w="1305"/>
      </w:tblGrid>
      <w:tr w:rsidR="00140ABD" w:rsidTr="00E32BAD">
        <w:tc>
          <w:tcPr>
            <w:tcW w:w="14220" w:type="dxa"/>
            <w:gridSpan w:val="9"/>
          </w:tcPr>
          <w:p w:rsidR="00140ABD" w:rsidRDefault="00140ABD" w:rsidP="004A027F">
            <w:r>
              <w:t>3.Dezvolatrea la nivel local/national , de proiecte de informare,educare, constientizare ,cu privire la consumul de droguri,substante cu proprietatipsihoactive,adresate elevilor din invatamantul preuniversitar</w:t>
            </w:r>
          </w:p>
        </w:tc>
      </w:tr>
      <w:tr w:rsidR="004A027F" w:rsidTr="000B64A9">
        <w:tc>
          <w:tcPr>
            <w:tcW w:w="1556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1580" w:type="dxa"/>
          </w:tcPr>
          <w:p w:rsidR="004A027F" w:rsidRDefault="004A027F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41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1858" w:type="dxa"/>
          </w:tcPr>
          <w:p w:rsidR="004A027F" w:rsidRDefault="004A027F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4A027F" w:rsidRDefault="004A027F" w:rsidP="00823EA0">
            <w:r>
              <w:t>directi</w:t>
            </w:r>
          </w:p>
        </w:tc>
        <w:tc>
          <w:tcPr>
            <w:tcW w:w="2418" w:type="dxa"/>
          </w:tcPr>
          <w:p w:rsidR="004A027F" w:rsidRDefault="004A027F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1553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1182" w:type="dxa"/>
          </w:tcPr>
          <w:p w:rsidR="004A027F" w:rsidRDefault="00140ABD" w:rsidP="00823EA0">
            <w:r>
              <w:t>Numar grupuri de lucru</w:t>
            </w:r>
          </w:p>
        </w:tc>
        <w:tc>
          <w:tcPr>
            <w:tcW w:w="1358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1305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0B64A9">
        <w:tc>
          <w:tcPr>
            <w:tcW w:w="1556" w:type="dxa"/>
          </w:tcPr>
          <w:p w:rsidR="004A027F" w:rsidRDefault="000B64A9" w:rsidP="00823EA0">
            <w:r>
              <w:t>ABC-ul EMOȚIILOR</w:t>
            </w:r>
          </w:p>
        </w:tc>
        <w:tc>
          <w:tcPr>
            <w:tcW w:w="1580" w:type="dxa"/>
          </w:tcPr>
          <w:p w:rsidR="004A027F" w:rsidRDefault="000B64A9" w:rsidP="00823EA0">
            <w:r>
              <w:t>MARTIE-IUNIE 2021</w:t>
            </w:r>
          </w:p>
        </w:tc>
        <w:tc>
          <w:tcPr>
            <w:tcW w:w="1410" w:type="dxa"/>
          </w:tcPr>
          <w:p w:rsidR="004A027F" w:rsidRDefault="000B64A9" w:rsidP="00823EA0">
            <w:r>
              <w:t>Agenția Națională Antidrog</w:t>
            </w:r>
          </w:p>
        </w:tc>
        <w:tc>
          <w:tcPr>
            <w:tcW w:w="1858" w:type="dxa"/>
          </w:tcPr>
          <w:p w:rsidR="004A027F" w:rsidRDefault="000B64A9" w:rsidP="00823EA0">
            <w:r>
              <w:t>24</w:t>
            </w:r>
          </w:p>
        </w:tc>
        <w:tc>
          <w:tcPr>
            <w:tcW w:w="2418" w:type="dxa"/>
          </w:tcPr>
          <w:p w:rsidR="004A027F" w:rsidRDefault="000B64A9" w:rsidP="00823EA0">
            <w:r>
              <w:t>NU ESTE CAZUL</w:t>
            </w:r>
          </w:p>
        </w:tc>
        <w:tc>
          <w:tcPr>
            <w:tcW w:w="1553" w:type="dxa"/>
          </w:tcPr>
          <w:p w:rsidR="004A027F" w:rsidRDefault="000B64A9" w:rsidP="00823EA0">
            <w:r>
              <w:t>24</w:t>
            </w:r>
          </w:p>
        </w:tc>
        <w:tc>
          <w:tcPr>
            <w:tcW w:w="1182" w:type="dxa"/>
          </w:tcPr>
          <w:p w:rsidR="004A027F" w:rsidRDefault="000B64A9" w:rsidP="00823EA0">
            <w:r>
              <w:t>3</w:t>
            </w:r>
          </w:p>
        </w:tc>
        <w:tc>
          <w:tcPr>
            <w:tcW w:w="1358" w:type="dxa"/>
          </w:tcPr>
          <w:p w:rsidR="004A027F" w:rsidRDefault="000B64A9" w:rsidP="00823EA0">
            <w:r>
              <w:t>NU</w:t>
            </w:r>
          </w:p>
        </w:tc>
        <w:tc>
          <w:tcPr>
            <w:tcW w:w="1305" w:type="dxa"/>
          </w:tcPr>
          <w:p w:rsidR="004A027F" w:rsidRDefault="000B64A9" w:rsidP="00823EA0">
            <w:r>
              <w:t>24</w:t>
            </w:r>
          </w:p>
        </w:tc>
      </w:tr>
      <w:tr w:rsidR="000B64A9" w:rsidTr="000B64A9">
        <w:tc>
          <w:tcPr>
            <w:tcW w:w="1556" w:type="dxa"/>
          </w:tcPr>
          <w:p w:rsidR="000B64A9" w:rsidRDefault="000B64A9" w:rsidP="00823EA0">
            <w:r>
              <w:t>NECENZURAT</w:t>
            </w:r>
          </w:p>
        </w:tc>
        <w:tc>
          <w:tcPr>
            <w:tcW w:w="1580" w:type="dxa"/>
          </w:tcPr>
          <w:p w:rsidR="000B64A9" w:rsidRDefault="000B64A9" w:rsidP="00451AFD">
            <w:r>
              <w:t>MARTIE-IUNIE 2021</w:t>
            </w:r>
          </w:p>
        </w:tc>
        <w:tc>
          <w:tcPr>
            <w:tcW w:w="1410" w:type="dxa"/>
          </w:tcPr>
          <w:p w:rsidR="000B64A9" w:rsidRDefault="000B64A9" w:rsidP="00451AFD">
            <w:r>
              <w:t>Agenția Națională Antidrog</w:t>
            </w:r>
          </w:p>
        </w:tc>
        <w:tc>
          <w:tcPr>
            <w:tcW w:w="1858" w:type="dxa"/>
          </w:tcPr>
          <w:p w:rsidR="000B64A9" w:rsidRDefault="000B64A9" w:rsidP="00823EA0">
            <w:r>
              <w:t>13</w:t>
            </w:r>
          </w:p>
        </w:tc>
        <w:tc>
          <w:tcPr>
            <w:tcW w:w="2418" w:type="dxa"/>
          </w:tcPr>
          <w:p w:rsidR="000B64A9" w:rsidRDefault="000B64A9" w:rsidP="00823EA0">
            <w:r>
              <w:t>13</w:t>
            </w:r>
          </w:p>
        </w:tc>
        <w:tc>
          <w:tcPr>
            <w:tcW w:w="1553" w:type="dxa"/>
          </w:tcPr>
          <w:p w:rsidR="000B64A9" w:rsidRDefault="000B64A9" w:rsidP="00823EA0">
            <w:r>
              <w:t>14</w:t>
            </w:r>
          </w:p>
        </w:tc>
        <w:tc>
          <w:tcPr>
            <w:tcW w:w="1182" w:type="dxa"/>
          </w:tcPr>
          <w:p w:rsidR="000B64A9" w:rsidRDefault="000B64A9" w:rsidP="00823EA0">
            <w:r>
              <w:t>1</w:t>
            </w:r>
          </w:p>
        </w:tc>
        <w:tc>
          <w:tcPr>
            <w:tcW w:w="1358" w:type="dxa"/>
          </w:tcPr>
          <w:p w:rsidR="000B64A9" w:rsidRDefault="000B64A9" w:rsidP="00823EA0">
            <w:r>
              <w:t>NU</w:t>
            </w:r>
          </w:p>
        </w:tc>
        <w:tc>
          <w:tcPr>
            <w:tcW w:w="1305" w:type="dxa"/>
          </w:tcPr>
          <w:p w:rsidR="000B64A9" w:rsidRDefault="000B64A9" w:rsidP="00823EA0">
            <w:r>
              <w:t>13</w:t>
            </w:r>
          </w:p>
        </w:tc>
      </w:tr>
    </w:tbl>
    <w:p w:rsidR="00140ABD" w:rsidRDefault="00140ABD" w:rsidP="00140ABD"/>
    <w:tbl>
      <w:tblPr>
        <w:tblStyle w:val="TableGrid"/>
        <w:tblW w:w="0" w:type="auto"/>
        <w:tblLook w:val="04A0"/>
      </w:tblPr>
      <w:tblGrid>
        <w:gridCol w:w="1369"/>
        <w:gridCol w:w="1560"/>
        <w:gridCol w:w="1324"/>
        <w:gridCol w:w="1858"/>
        <w:gridCol w:w="2418"/>
        <w:gridCol w:w="1703"/>
        <w:gridCol w:w="1486"/>
        <w:gridCol w:w="1280"/>
        <w:gridCol w:w="1222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140ABD">
            <w:r>
              <w:t>4.Implementarea de proiecte nationale/locale, orientate pe petrecerea timpului liber (culturale,sportive) ca alternativa sanatoasa la consumul de droguri  legale si ilegale ,substante cu proprietatipsihiactive, in invatamantul preuniversitar/universitar.</w:t>
            </w:r>
          </w:p>
          <w:p w:rsidR="00140ABD" w:rsidRDefault="00140ABD" w:rsidP="00140ABD"/>
        </w:tc>
      </w:tr>
      <w:tr w:rsidR="00140ABD" w:rsidTr="000B64A9">
        <w:tc>
          <w:tcPr>
            <w:tcW w:w="1369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560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324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858" w:type="dxa"/>
          </w:tcPr>
          <w:p w:rsidR="00140ABD" w:rsidRDefault="00140ABD" w:rsidP="00823EA0">
            <w:r>
              <w:t>Numarparticipanti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2418" w:type="dxa"/>
          </w:tcPr>
          <w:p w:rsidR="00140ABD" w:rsidRDefault="00140ABD" w:rsidP="00823EA0">
            <w:r>
              <w:t>Nuarparticipantiindirecti</w:t>
            </w:r>
          </w:p>
        </w:tc>
        <w:tc>
          <w:tcPr>
            <w:tcW w:w="1703" w:type="dxa"/>
          </w:tcPr>
          <w:p w:rsidR="00140ABD" w:rsidRDefault="00140ABD" w:rsidP="00823EA0">
            <w:r>
              <w:t>Numarmateriale informative</w:t>
            </w:r>
          </w:p>
        </w:tc>
        <w:tc>
          <w:tcPr>
            <w:tcW w:w="1486" w:type="dxa"/>
          </w:tcPr>
          <w:p w:rsidR="00140ABD" w:rsidRDefault="00140ABD" w:rsidP="00823EA0">
            <w:r>
              <w:t>Numargrupuri de lucru</w:t>
            </w:r>
          </w:p>
        </w:tc>
        <w:tc>
          <w:tcPr>
            <w:tcW w:w="1280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222" w:type="dxa"/>
          </w:tcPr>
          <w:p w:rsidR="00140ABD" w:rsidRDefault="00140ABD" w:rsidP="00823EA0">
            <w:r>
              <w:t>Resurse alocate</w:t>
            </w:r>
          </w:p>
        </w:tc>
      </w:tr>
      <w:tr w:rsidR="000B64A9" w:rsidTr="000B64A9">
        <w:tc>
          <w:tcPr>
            <w:tcW w:w="1369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0" w:type="dxa"/>
          </w:tcPr>
          <w:p w:rsidR="000B64A9" w:rsidRDefault="000B64A9" w:rsidP="00823EA0"/>
        </w:tc>
        <w:tc>
          <w:tcPr>
            <w:tcW w:w="1324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1703" w:type="dxa"/>
          </w:tcPr>
          <w:p w:rsidR="000B64A9" w:rsidRDefault="000B64A9" w:rsidP="00823EA0"/>
        </w:tc>
        <w:tc>
          <w:tcPr>
            <w:tcW w:w="1486" w:type="dxa"/>
          </w:tcPr>
          <w:p w:rsidR="000B64A9" w:rsidRDefault="000B64A9" w:rsidP="00823EA0"/>
        </w:tc>
        <w:tc>
          <w:tcPr>
            <w:tcW w:w="1280" w:type="dxa"/>
          </w:tcPr>
          <w:p w:rsidR="000B64A9" w:rsidRDefault="000B64A9" w:rsidP="00823EA0"/>
        </w:tc>
        <w:tc>
          <w:tcPr>
            <w:tcW w:w="1222" w:type="dxa"/>
          </w:tcPr>
          <w:p w:rsidR="000B64A9" w:rsidRDefault="000B64A9" w:rsidP="00823EA0"/>
        </w:tc>
      </w:tr>
      <w:tr w:rsidR="000B64A9" w:rsidTr="000B64A9">
        <w:tc>
          <w:tcPr>
            <w:tcW w:w="1369" w:type="dxa"/>
          </w:tcPr>
          <w:p w:rsidR="000B64A9" w:rsidRDefault="000B64A9" w:rsidP="00823EA0"/>
        </w:tc>
        <w:tc>
          <w:tcPr>
            <w:tcW w:w="1560" w:type="dxa"/>
          </w:tcPr>
          <w:p w:rsidR="000B64A9" w:rsidRDefault="000B64A9" w:rsidP="00823EA0"/>
        </w:tc>
        <w:tc>
          <w:tcPr>
            <w:tcW w:w="1324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1703" w:type="dxa"/>
          </w:tcPr>
          <w:p w:rsidR="000B64A9" w:rsidRDefault="000B64A9" w:rsidP="00823EA0"/>
        </w:tc>
        <w:tc>
          <w:tcPr>
            <w:tcW w:w="1486" w:type="dxa"/>
          </w:tcPr>
          <w:p w:rsidR="000B64A9" w:rsidRDefault="000B64A9" w:rsidP="00823EA0"/>
        </w:tc>
        <w:tc>
          <w:tcPr>
            <w:tcW w:w="1280" w:type="dxa"/>
          </w:tcPr>
          <w:p w:rsidR="000B64A9" w:rsidRDefault="000B64A9" w:rsidP="00823EA0"/>
        </w:tc>
        <w:tc>
          <w:tcPr>
            <w:tcW w:w="1222" w:type="dxa"/>
          </w:tcPr>
          <w:p w:rsidR="000B64A9" w:rsidRDefault="000B64A9" w:rsidP="00823EA0"/>
        </w:tc>
      </w:tr>
    </w:tbl>
    <w:p w:rsidR="00140ABD" w:rsidRDefault="00140ABD" w:rsidP="00140ABD"/>
    <w:tbl>
      <w:tblPr>
        <w:tblStyle w:val="TableGrid"/>
        <w:tblW w:w="0" w:type="auto"/>
        <w:tblLook w:val="04A0"/>
      </w:tblPr>
      <w:tblGrid>
        <w:gridCol w:w="1488"/>
        <w:gridCol w:w="1594"/>
        <w:gridCol w:w="1448"/>
        <w:gridCol w:w="1858"/>
        <w:gridCol w:w="2418"/>
        <w:gridCol w:w="2396"/>
        <w:gridCol w:w="251"/>
        <w:gridCol w:w="1409"/>
        <w:gridCol w:w="1358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823EA0">
            <w:r>
              <w:t>5. Imlementare proiecte nationale/locale, de prevenire a selectiva a consumului de droguri adresate  grupurilor de risc (elevi cu parintide</w:t>
            </w:r>
            <w:r w:rsidR="00787564">
              <w:t>pen</w:t>
            </w:r>
            <w:r>
              <w:t xml:space="preserve">denti de droguri,tutun,alcool, ,din familii cu statut economic scazut, </w:t>
            </w:r>
            <w:r w:rsidR="00787564">
              <w:t>cu comportament deviant,etc)</w:t>
            </w:r>
          </w:p>
          <w:p w:rsidR="00140ABD" w:rsidRDefault="00140ABD" w:rsidP="00823EA0"/>
        </w:tc>
      </w:tr>
      <w:tr w:rsidR="00140ABD" w:rsidTr="000B64A9">
        <w:tc>
          <w:tcPr>
            <w:tcW w:w="1488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594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bookmarkStart w:id="0" w:name="_GoBack"/>
            <w:bookmarkEnd w:id="0"/>
            <w:r>
              <w:t>ntare</w:t>
            </w:r>
          </w:p>
        </w:tc>
        <w:tc>
          <w:tcPr>
            <w:tcW w:w="1448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858" w:type="dxa"/>
          </w:tcPr>
          <w:p w:rsidR="00140ABD" w:rsidRDefault="00140ABD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2418" w:type="dxa"/>
          </w:tcPr>
          <w:p w:rsidR="00140ABD" w:rsidRDefault="00140ABD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396" w:type="dxa"/>
          </w:tcPr>
          <w:p w:rsidR="00140ABD" w:rsidRDefault="00140ABD" w:rsidP="00823EA0">
            <w:r>
              <w:t>Numar materiale informative</w:t>
            </w:r>
          </w:p>
        </w:tc>
        <w:tc>
          <w:tcPr>
            <w:tcW w:w="251" w:type="dxa"/>
          </w:tcPr>
          <w:p w:rsidR="00140ABD" w:rsidRDefault="00140ABD" w:rsidP="00823EA0"/>
        </w:tc>
        <w:tc>
          <w:tcPr>
            <w:tcW w:w="1409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358" w:type="dxa"/>
          </w:tcPr>
          <w:p w:rsidR="00140ABD" w:rsidRDefault="00140ABD" w:rsidP="00823EA0">
            <w:r>
              <w:t>Resurse alocate</w:t>
            </w:r>
          </w:p>
        </w:tc>
      </w:tr>
      <w:tr w:rsidR="000B64A9" w:rsidTr="000B64A9">
        <w:tc>
          <w:tcPr>
            <w:tcW w:w="1488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94" w:type="dxa"/>
          </w:tcPr>
          <w:p w:rsidR="000B64A9" w:rsidRDefault="000B64A9" w:rsidP="00823EA0"/>
        </w:tc>
        <w:tc>
          <w:tcPr>
            <w:tcW w:w="1448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396" w:type="dxa"/>
          </w:tcPr>
          <w:p w:rsidR="000B64A9" w:rsidRDefault="000B64A9" w:rsidP="00823EA0"/>
        </w:tc>
        <w:tc>
          <w:tcPr>
            <w:tcW w:w="251" w:type="dxa"/>
          </w:tcPr>
          <w:p w:rsidR="000B64A9" w:rsidRDefault="000B64A9" w:rsidP="00823EA0"/>
        </w:tc>
        <w:tc>
          <w:tcPr>
            <w:tcW w:w="1409" w:type="dxa"/>
          </w:tcPr>
          <w:p w:rsidR="000B64A9" w:rsidRDefault="000B64A9" w:rsidP="00823EA0"/>
        </w:tc>
        <w:tc>
          <w:tcPr>
            <w:tcW w:w="1358" w:type="dxa"/>
          </w:tcPr>
          <w:p w:rsidR="000B64A9" w:rsidRDefault="000B64A9" w:rsidP="00823EA0"/>
        </w:tc>
      </w:tr>
      <w:tr w:rsidR="000B64A9" w:rsidTr="000B64A9">
        <w:tc>
          <w:tcPr>
            <w:tcW w:w="1488" w:type="dxa"/>
          </w:tcPr>
          <w:p w:rsidR="000B64A9" w:rsidRDefault="000B64A9" w:rsidP="00823EA0"/>
        </w:tc>
        <w:tc>
          <w:tcPr>
            <w:tcW w:w="1594" w:type="dxa"/>
          </w:tcPr>
          <w:p w:rsidR="000B64A9" w:rsidRDefault="000B64A9" w:rsidP="00823EA0"/>
        </w:tc>
        <w:tc>
          <w:tcPr>
            <w:tcW w:w="1448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396" w:type="dxa"/>
          </w:tcPr>
          <w:p w:rsidR="000B64A9" w:rsidRDefault="000B64A9" w:rsidP="00823EA0"/>
        </w:tc>
        <w:tc>
          <w:tcPr>
            <w:tcW w:w="251" w:type="dxa"/>
          </w:tcPr>
          <w:p w:rsidR="000B64A9" w:rsidRDefault="000B64A9" w:rsidP="00823EA0"/>
        </w:tc>
        <w:tc>
          <w:tcPr>
            <w:tcW w:w="1409" w:type="dxa"/>
          </w:tcPr>
          <w:p w:rsidR="000B64A9" w:rsidRDefault="000B64A9" w:rsidP="00823EA0"/>
        </w:tc>
        <w:tc>
          <w:tcPr>
            <w:tcW w:w="1358" w:type="dxa"/>
          </w:tcPr>
          <w:p w:rsidR="000B64A9" w:rsidRDefault="000B64A9" w:rsidP="00823EA0"/>
        </w:tc>
      </w:tr>
    </w:tbl>
    <w:p w:rsidR="00787564" w:rsidRDefault="00787564" w:rsidP="00787564"/>
    <w:tbl>
      <w:tblPr>
        <w:tblStyle w:val="TableGrid"/>
        <w:tblW w:w="0" w:type="auto"/>
        <w:tblLook w:val="04A0"/>
      </w:tblPr>
      <w:tblGrid>
        <w:gridCol w:w="1491"/>
        <w:gridCol w:w="1566"/>
        <w:gridCol w:w="1452"/>
        <w:gridCol w:w="1858"/>
        <w:gridCol w:w="2418"/>
        <w:gridCol w:w="2407"/>
        <w:gridCol w:w="252"/>
        <w:gridCol w:w="1413"/>
        <w:gridCol w:w="1363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6 Proiecte pilot „Scoala</w:t>
            </w:r>
            <w:r w:rsidR="00426F5E">
              <w:t xml:space="preserve"> </w:t>
            </w:r>
            <w:r>
              <w:t>parintilor„-formare</w:t>
            </w:r>
            <w:r w:rsidR="00426F5E">
              <w:t xml:space="preserve"> </w:t>
            </w:r>
            <w:r>
              <w:t>abilitati de protectie la consum de droguri</w:t>
            </w:r>
          </w:p>
        </w:tc>
      </w:tr>
      <w:tr w:rsidR="00787564" w:rsidTr="000B64A9">
        <w:tc>
          <w:tcPr>
            <w:tcW w:w="1491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566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45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858" w:type="dxa"/>
          </w:tcPr>
          <w:p w:rsidR="00787564" w:rsidRDefault="00787564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2418" w:type="dxa"/>
          </w:tcPr>
          <w:p w:rsidR="00787564" w:rsidRDefault="00787564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4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52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363" w:type="dxa"/>
          </w:tcPr>
          <w:p w:rsidR="00787564" w:rsidRDefault="00787564" w:rsidP="00823EA0">
            <w:r>
              <w:t>Resurse alocate</w:t>
            </w:r>
          </w:p>
        </w:tc>
      </w:tr>
      <w:tr w:rsidR="000B64A9" w:rsidTr="000B64A9">
        <w:tc>
          <w:tcPr>
            <w:tcW w:w="1491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  <w:tr w:rsidR="000B64A9" w:rsidTr="000B64A9">
        <w:tc>
          <w:tcPr>
            <w:tcW w:w="1491" w:type="dxa"/>
          </w:tcPr>
          <w:p w:rsidR="000B64A9" w:rsidRDefault="000B64A9" w:rsidP="00823EA0"/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</w:tbl>
    <w:p w:rsidR="00787564" w:rsidRDefault="00787564" w:rsidP="00787564"/>
    <w:tbl>
      <w:tblPr>
        <w:tblStyle w:val="TableGrid"/>
        <w:tblW w:w="0" w:type="auto"/>
        <w:tblLook w:val="04A0"/>
      </w:tblPr>
      <w:tblGrid>
        <w:gridCol w:w="1491"/>
        <w:gridCol w:w="1566"/>
        <w:gridCol w:w="1452"/>
        <w:gridCol w:w="1858"/>
        <w:gridCol w:w="2418"/>
        <w:gridCol w:w="2407"/>
        <w:gridCol w:w="252"/>
        <w:gridCol w:w="1413"/>
        <w:gridCol w:w="1363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7 Proiecte locale de prevenire a consumului de droguri in spatii recreationale (cluburi si parcuri)</w:t>
            </w:r>
          </w:p>
        </w:tc>
      </w:tr>
      <w:tr w:rsidR="00787564" w:rsidTr="000B64A9">
        <w:tc>
          <w:tcPr>
            <w:tcW w:w="1491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566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45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858" w:type="dxa"/>
          </w:tcPr>
          <w:p w:rsidR="00787564" w:rsidRDefault="00787564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2418" w:type="dxa"/>
          </w:tcPr>
          <w:p w:rsidR="00787564" w:rsidRDefault="00787564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4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52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363" w:type="dxa"/>
          </w:tcPr>
          <w:p w:rsidR="00787564" w:rsidRDefault="00787564" w:rsidP="00823EA0">
            <w:r>
              <w:t>Resurse alocate</w:t>
            </w:r>
          </w:p>
        </w:tc>
      </w:tr>
      <w:tr w:rsidR="000B64A9" w:rsidTr="000B64A9">
        <w:tc>
          <w:tcPr>
            <w:tcW w:w="1491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  <w:tr w:rsidR="000B64A9" w:rsidTr="000B64A9">
        <w:tc>
          <w:tcPr>
            <w:tcW w:w="1491" w:type="dxa"/>
          </w:tcPr>
          <w:p w:rsidR="000B64A9" w:rsidRDefault="000B64A9" w:rsidP="00823EA0"/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</w:tbl>
    <w:p w:rsidR="007A2AF1" w:rsidRDefault="007A2AF1" w:rsidP="000B64A9">
      <w:pPr>
        <w:ind w:left="1416" w:firstLine="708"/>
      </w:pPr>
    </w:p>
    <w:p w:rsidR="004A027F" w:rsidRDefault="000B64A9" w:rsidP="000B64A9">
      <w:pPr>
        <w:ind w:left="1416" w:firstLine="708"/>
      </w:pPr>
      <w:r>
        <w:t xml:space="preserve">Director,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Secretar,</w:t>
      </w:r>
    </w:p>
    <w:p w:rsidR="000B64A9" w:rsidRDefault="000B64A9" w:rsidP="00426F5E">
      <w:pPr>
        <w:ind w:left="708" w:firstLine="708"/>
      </w:pPr>
      <w:r>
        <w:t xml:space="preserve">Prof. Bălășoiu Camelia Rita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Ec. Ciurea Gabriela</w:t>
      </w:r>
    </w:p>
    <w:sectPr w:rsidR="000B64A9" w:rsidSect="007A2AF1">
      <w:pgSz w:w="16838" w:h="11906" w:orient="landscape"/>
      <w:pgMar w:top="81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18C5"/>
    <w:rsid w:val="000B64A9"/>
    <w:rsid w:val="001118C5"/>
    <w:rsid w:val="00140ABD"/>
    <w:rsid w:val="00165CA1"/>
    <w:rsid w:val="00426F5E"/>
    <w:rsid w:val="004A027F"/>
    <w:rsid w:val="006D4549"/>
    <w:rsid w:val="0072144D"/>
    <w:rsid w:val="00787564"/>
    <w:rsid w:val="007A2AF1"/>
    <w:rsid w:val="00BC4239"/>
    <w:rsid w:val="00DC73EB"/>
    <w:rsid w:val="00FD2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2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0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A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Windows User</cp:lastModifiedBy>
  <cp:revision>3</cp:revision>
  <cp:lastPrinted>2021-05-31T09:05:00Z</cp:lastPrinted>
  <dcterms:created xsi:type="dcterms:W3CDTF">2021-05-31T09:07:00Z</dcterms:created>
  <dcterms:modified xsi:type="dcterms:W3CDTF">2021-06-02T07:44:00Z</dcterms:modified>
</cp:coreProperties>
</file>