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28A4" w:rsidRDefault="009128A4" w:rsidP="00A87CF4">
      <w:pPr>
        <w:spacing w:before="120" w:after="120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6913E6" w:rsidRDefault="006913E6" w:rsidP="006913E6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913E6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Problema </w:t>
      </w:r>
      <w:r w:rsidR="006633AA">
        <w:rPr>
          <w:rFonts w:ascii="Times New Roman" w:hAnsi="Times New Roman" w:cs="Times New Roman"/>
          <w:b/>
          <w:bCs/>
          <w:sz w:val="24"/>
          <w:szCs w:val="24"/>
          <w:lang w:val="ro-RO"/>
        </w:rPr>
        <w:t>2</w:t>
      </w:r>
      <w:r w:rsidRPr="009128A4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. </w:t>
      </w:r>
      <w:proofErr w:type="spellStart"/>
      <w:r w:rsidR="009128A4" w:rsidRPr="009128A4">
        <w:rPr>
          <w:rFonts w:ascii="Times New Roman" w:hAnsi="Times New Roman" w:cs="Times New Roman"/>
          <w:b/>
          <w:bCs/>
          <w:color w:val="000000"/>
          <w:sz w:val="24"/>
          <w:szCs w:val="24"/>
        </w:rPr>
        <w:t>Răsăritul</w:t>
      </w:r>
      <w:proofErr w:type="spellEnd"/>
      <w:r w:rsidR="009128A4" w:rsidRPr="009128A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="009128A4" w:rsidRPr="009128A4">
        <w:rPr>
          <w:rFonts w:ascii="Times New Roman" w:hAnsi="Times New Roman" w:cs="Times New Roman"/>
          <w:b/>
          <w:bCs/>
          <w:color w:val="000000"/>
          <w:sz w:val="24"/>
          <w:szCs w:val="24"/>
        </w:rPr>
        <w:t>și</w:t>
      </w:r>
      <w:proofErr w:type="spellEnd"/>
      <w:r w:rsidR="009128A4" w:rsidRPr="009128A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="009128A4" w:rsidRPr="009128A4">
        <w:rPr>
          <w:rFonts w:ascii="Times New Roman" w:hAnsi="Times New Roman" w:cs="Times New Roman"/>
          <w:b/>
          <w:bCs/>
          <w:color w:val="000000"/>
          <w:sz w:val="24"/>
          <w:szCs w:val="24"/>
        </w:rPr>
        <w:t>Apusul</w:t>
      </w:r>
      <w:proofErr w:type="spellEnd"/>
      <w:r w:rsidR="009128A4" w:rsidRPr="009128A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="009128A4" w:rsidRPr="009128A4">
        <w:rPr>
          <w:rFonts w:ascii="Times New Roman" w:hAnsi="Times New Roman" w:cs="Times New Roman"/>
          <w:b/>
          <w:bCs/>
          <w:color w:val="000000"/>
          <w:sz w:val="24"/>
          <w:szCs w:val="24"/>
        </w:rPr>
        <w:t>Soarelui</w:t>
      </w:r>
      <w:proofErr w:type="spellEnd"/>
      <w:r w:rsidR="009128A4" w:rsidRPr="009128A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la Suceava</w:t>
      </w:r>
    </w:p>
    <w:p w:rsidR="00B12408" w:rsidRPr="009128A4" w:rsidRDefault="00B12408" w:rsidP="006913E6">
      <w:pPr>
        <w:jc w:val="both"/>
        <w:rPr>
          <w:rFonts w:ascii="Times New Roman" w:hAnsi="Times New Roman" w:cs="Times New Roman"/>
          <w:b/>
          <w:bCs/>
          <w:color w:val="FF6600"/>
          <w:sz w:val="24"/>
          <w:szCs w:val="24"/>
          <w:lang w:val="ro-RO"/>
        </w:rPr>
      </w:pPr>
      <w:bookmarkStart w:id="0" w:name="_GoBack"/>
      <w:bookmarkEnd w:id="0"/>
    </w:p>
    <w:p w:rsidR="009128A4" w:rsidRPr="009128A4" w:rsidRDefault="009128A4" w:rsidP="009128A4">
      <w:pPr>
        <w:pStyle w:val="NormalWeb"/>
        <w:spacing w:before="0" w:after="0"/>
        <w:ind w:firstLine="749"/>
        <w:jc w:val="both"/>
      </w:pPr>
      <w:r w:rsidRPr="009128A4">
        <w:t xml:space="preserve">Pentru câteva zile, în luna Iulie, 2021, sub cerul Moldovei, la Suceava, se desfășoară Olimpiada de Astronomie și Astrofizică a Universității </w:t>
      </w:r>
      <w:r w:rsidRPr="009128A4">
        <w:rPr>
          <w:i/>
        </w:rPr>
        <w:t>Ștefan cel Mare</w:t>
      </w:r>
      <w:r w:rsidRPr="009128A4">
        <w:t xml:space="preserve"> din Suceava. </w:t>
      </w:r>
    </w:p>
    <w:p w:rsidR="009128A4" w:rsidRPr="009128A4" w:rsidRDefault="009128A4" w:rsidP="009128A4">
      <w:pPr>
        <w:pStyle w:val="NormalWeb"/>
        <w:spacing w:before="0" w:after="0"/>
        <w:ind w:firstLine="749"/>
        <w:jc w:val="both"/>
      </w:pPr>
      <w:r w:rsidRPr="009128A4">
        <w:rPr>
          <w:b/>
          <w:bCs/>
        </w:rPr>
        <w:t>a)</w:t>
      </w:r>
      <w:r w:rsidRPr="009128A4">
        <w:t xml:space="preserve"> </w:t>
      </w:r>
      <w:r w:rsidRPr="009128A4">
        <w:rPr>
          <w:i/>
          <w:iCs/>
        </w:rPr>
        <w:t>Să se determine</w:t>
      </w:r>
      <w:r w:rsidRPr="009128A4">
        <w:t xml:space="preserve"> durata apusului/răsăritului Soarelui la Suceava, oraș pentru care cunoaștem latitudinea geografică, </w:t>
      </w:r>
      <w:r w:rsidRPr="009128A4">
        <w:rPr>
          <w:position w:val="-10"/>
        </w:rPr>
        <w:object w:dxaOrig="148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2095" type="#_x0000_t75" style="width:74pt;height:18pt" o:ole="">
            <v:imagedata r:id="rId6" o:title=""/>
          </v:shape>
          <o:OLEObject Type="Embed" ProgID="Equation.3" ShapeID="_x0000_i2095" DrawAspect="Content" ObjectID="_1688812760" r:id="rId7"/>
        </w:object>
      </w:r>
      <w:r w:rsidRPr="009128A4">
        <w:t xml:space="preserve"> în zilele de 25 Iulie, 26 Iulie și respectiv 27 Iulie 2021, când declinațiile Soarelui sunt: </w:t>
      </w:r>
      <w:r w:rsidRPr="009128A4">
        <w:rPr>
          <w:position w:val="-10"/>
        </w:rPr>
        <w:object w:dxaOrig="1500" w:dyaOrig="360">
          <v:shape id="_x0000_i2096" type="#_x0000_t75" style="width:75pt;height:18pt" o:ole="">
            <v:imagedata r:id="rId8" o:title=""/>
          </v:shape>
          <o:OLEObject Type="Embed" ProgID="Equation.3" ShapeID="_x0000_i2096" DrawAspect="Content" ObjectID="_1688812761" r:id="rId9"/>
        </w:object>
      </w:r>
      <w:r w:rsidRPr="009128A4">
        <w:rPr>
          <w:position w:val="-10"/>
        </w:rPr>
        <w:object w:dxaOrig="1440" w:dyaOrig="360">
          <v:shape id="_x0000_i2097" type="#_x0000_t75" style="width:1in;height:18pt" o:ole="">
            <v:imagedata r:id="rId10" o:title=""/>
          </v:shape>
          <o:OLEObject Type="Embed" ProgID="Equation.3" ShapeID="_x0000_i2097" DrawAspect="Content" ObjectID="_1688812762" r:id="rId11"/>
        </w:object>
      </w:r>
      <w:r w:rsidRPr="009128A4">
        <w:rPr>
          <w:position w:val="-6"/>
        </w:rPr>
        <w:object w:dxaOrig="1400" w:dyaOrig="320">
          <v:shape id="_x0000_i2098" type="#_x0000_t75" style="width:70pt;height:16pt" o:ole="">
            <v:imagedata r:id="rId12" o:title=""/>
          </v:shape>
          <o:OLEObject Type="Embed" ProgID="Equation.3" ShapeID="_x0000_i2098" DrawAspect="Content" ObjectID="_1688812763" r:id="rId13"/>
        </w:object>
      </w:r>
      <w:r w:rsidRPr="009128A4">
        <w:t xml:space="preserve"> Diametrul unghiular al Soarelui, văzut de pe Pământ, este </w:t>
      </w:r>
      <w:r w:rsidRPr="009128A4">
        <w:rPr>
          <w:position w:val="-10"/>
        </w:rPr>
        <w:object w:dxaOrig="1280" w:dyaOrig="320">
          <v:shape id="_x0000_i2099" type="#_x0000_t75" style="width:64pt;height:16pt" o:ole="">
            <v:imagedata r:id="rId14" o:title=""/>
          </v:shape>
          <o:OLEObject Type="Embed" ProgID="Equation.3" ShapeID="_x0000_i2099" DrawAspect="Content" ObjectID="_1688812764" r:id="rId15"/>
        </w:object>
      </w:r>
      <w:r w:rsidRPr="009128A4">
        <w:rPr>
          <w:bCs/>
        </w:rPr>
        <w:t xml:space="preserve"> Perioada rotației proprii a Pământului este </w:t>
      </w:r>
      <w:r w:rsidRPr="009128A4">
        <w:rPr>
          <w:position w:val="-10"/>
        </w:rPr>
        <w:object w:dxaOrig="999" w:dyaOrig="340">
          <v:shape id="_x0000_i2100" type="#_x0000_t75" style="width:49.95pt;height:17pt" o:ole="">
            <v:imagedata r:id="rId16" o:title=""/>
          </v:shape>
          <o:OLEObject Type="Embed" ProgID="Equation.3" ShapeID="_x0000_i2100" DrawAspect="Content" ObjectID="_1688812765" r:id="rId17"/>
        </w:object>
      </w:r>
    </w:p>
    <w:p w:rsidR="009128A4" w:rsidRPr="009128A4" w:rsidRDefault="009128A4" w:rsidP="009128A4">
      <w:pPr>
        <w:pStyle w:val="NormalWeb"/>
        <w:spacing w:before="0" w:after="0"/>
        <w:ind w:firstLine="749"/>
        <w:jc w:val="both"/>
        <w:rPr>
          <w:bCs/>
        </w:rPr>
      </w:pPr>
      <w:r w:rsidRPr="009128A4">
        <w:rPr>
          <w:b/>
        </w:rPr>
        <w:t>b)</w:t>
      </w:r>
      <w:r w:rsidRPr="009128A4">
        <w:rPr>
          <w:bCs/>
        </w:rPr>
        <w:t xml:space="preserve"> </w:t>
      </w:r>
      <w:r w:rsidRPr="009128A4">
        <w:rPr>
          <w:bCs/>
          <w:i/>
          <w:iCs/>
        </w:rPr>
        <w:t>Să se determine</w:t>
      </w:r>
      <w:r w:rsidRPr="009128A4">
        <w:rPr>
          <w:bCs/>
        </w:rPr>
        <w:t xml:space="preserve"> durata apusului/răsăritului Soarelui la Suceava în zilele echinocțiilor, când declinația Soarelui este </w:t>
      </w:r>
      <w:r w:rsidRPr="009128A4">
        <w:rPr>
          <w:bCs/>
          <w:position w:val="-6"/>
        </w:rPr>
        <w:object w:dxaOrig="620" w:dyaOrig="279">
          <v:shape id="_x0000_i2101" type="#_x0000_t75" style="width:31pt;height:13.95pt" o:ole="">
            <v:imagedata r:id="rId18" o:title=""/>
          </v:shape>
          <o:OLEObject Type="Embed" ProgID="Equation.3" ShapeID="_x0000_i2101" DrawAspect="Content" ObjectID="_1688812766" r:id="rId19"/>
        </w:object>
      </w:r>
    </w:p>
    <w:p w:rsidR="009128A4" w:rsidRPr="009128A4" w:rsidRDefault="009128A4" w:rsidP="009128A4">
      <w:pPr>
        <w:pStyle w:val="NormalWeb"/>
        <w:spacing w:before="0" w:after="0"/>
        <w:ind w:firstLine="749"/>
        <w:jc w:val="both"/>
        <w:rPr>
          <w:bCs/>
        </w:rPr>
      </w:pPr>
      <w:r w:rsidRPr="009128A4">
        <w:rPr>
          <w:b/>
          <w:bCs/>
        </w:rPr>
        <w:t>c)</w:t>
      </w:r>
      <w:r w:rsidRPr="009128A4">
        <w:t xml:space="preserve"> </w:t>
      </w:r>
      <w:r w:rsidRPr="009128A4">
        <w:rPr>
          <w:i/>
          <w:iCs/>
        </w:rPr>
        <w:t xml:space="preserve">Să se determine </w:t>
      </w:r>
      <w:r w:rsidRPr="009128A4">
        <w:t xml:space="preserve">durata apusului/răsăritului Soarelui la Suceava în zilele solstițiilor, când declinația Soarelui este  </w:t>
      </w:r>
      <w:r w:rsidRPr="009128A4">
        <w:rPr>
          <w:bCs/>
          <w:position w:val="-6"/>
        </w:rPr>
        <w:object w:dxaOrig="1460" w:dyaOrig="320">
          <v:shape id="_x0000_i2102" type="#_x0000_t75" style="width:73pt;height:16pt" o:ole="">
            <v:imagedata r:id="rId20" o:title=""/>
          </v:shape>
          <o:OLEObject Type="Embed" ProgID="Equation.3" ShapeID="_x0000_i2102" DrawAspect="Content" ObjectID="_1688812767" r:id="rId21"/>
        </w:object>
      </w:r>
    </w:p>
    <w:p w:rsidR="009128A4" w:rsidRPr="009128A4" w:rsidRDefault="009128A4" w:rsidP="009128A4">
      <w:pPr>
        <w:pStyle w:val="NormalWeb"/>
        <w:spacing w:before="0" w:after="0"/>
        <w:ind w:firstLine="749"/>
        <w:jc w:val="both"/>
        <w:rPr>
          <w:bCs/>
        </w:rPr>
      </w:pPr>
      <w:r w:rsidRPr="009128A4">
        <w:rPr>
          <w:b/>
        </w:rPr>
        <w:t>d)</w:t>
      </w:r>
      <w:r w:rsidRPr="009128A4">
        <w:rPr>
          <w:bCs/>
        </w:rPr>
        <w:t xml:space="preserve"> </w:t>
      </w:r>
      <w:r w:rsidRPr="009128A4">
        <w:rPr>
          <w:bCs/>
          <w:i/>
          <w:iCs/>
        </w:rPr>
        <w:t>Concluzie</w:t>
      </w:r>
      <w:r w:rsidRPr="009128A4">
        <w:rPr>
          <w:bCs/>
        </w:rPr>
        <w:t>.</w:t>
      </w:r>
    </w:p>
    <w:p w:rsidR="009128A4" w:rsidRPr="00695604" w:rsidRDefault="009128A4" w:rsidP="009128A4">
      <w:pPr>
        <w:pStyle w:val="NormalWeb"/>
        <w:spacing w:before="0" w:after="0"/>
        <w:jc w:val="both"/>
      </w:pPr>
    </w:p>
    <w:p w:rsidR="006913E6" w:rsidRPr="006913E6" w:rsidRDefault="006913E6" w:rsidP="00A87CF4">
      <w:pPr>
        <w:spacing w:before="120" w:after="120"/>
        <w:rPr>
          <w:rFonts w:ascii="Times New Roman" w:hAnsi="Times New Roman" w:cs="Times New Roman"/>
          <w:b/>
          <w:sz w:val="24"/>
          <w:szCs w:val="24"/>
          <w:lang w:val="ro-RO"/>
        </w:rPr>
      </w:pPr>
    </w:p>
    <w:sectPr w:rsidR="006913E6" w:rsidRPr="006913E6">
      <w:head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410B" w:rsidRDefault="00A9410B" w:rsidP="007470B8">
      <w:pPr>
        <w:spacing w:after="0" w:line="240" w:lineRule="auto"/>
      </w:pPr>
      <w:r>
        <w:separator/>
      </w:r>
    </w:p>
  </w:endnote>
  <w:endnote w:type="continuationSeparator" w:id="0">
    <w:p w:rsidR="00A9410B" w:rsidRDefault="00A9410B" w:rsidP="007470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410B" w:rsidRDefault="00A9410B" w:rsidP="007470B8">
      <w:pPr>
        <w:spacing w:after="0" w:line="240" w:lineRule="auto"/>
      </w:pPr>
      <w:r>
        <w:separator/>
      </w:r>
    </w:p>
  </w:footnote>
  <w:footnote w:type="continuationSeparator" w:id="0">
    <w:p w:rsidR="00A9410B" w:rsidRDefault="00A9410B" w:rsidP="007470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70B8" w:rsidRDefault="007470B8" w:rsidP="007470B8">
    <w:pPr>
      <w:spacing w:after="0" w:line="240" w:lineRule="auto"/>
      <w:rPr>
        <w:rFonts w:ascii="Times New Roman" w:eastAsia="Times New Roman" w:hAnsi="Times New Roman" w:cs="Times New Roman"/>
        <w:noProof/>
        <w:sz w:val="24"/>
        <w:szCs w:val="24"/>
        <w:lang w:val="ro-RO"/>
      </w:rPr>
    </w:pPr>
  </w:p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7470B8" w:rsidTr="007470B8">
      <w:tc>
        <w:tcPr>
          <w:tcW w:w="4508" w:type="dxa"/>
        </w:tcPr>
        <w:p w:rsidR="007470B8" w:rsidRDefault="007470B8" w:rsidP="007470B8">
          <w:pPr>
            <w:jc w:val="center"/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val="ro-RO" w:eastAsia="ro-RO"/>
            </w:rPr>
          </w:pPr>
          <w:r>
            <w:rPr>
              <w:rFonts w:ascii="Times New Roman" w:eastAsia="Times New Roman" w:hAnsi="Times New Roman" w:cs="Times New Roman"/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1" allowOverlap="1" wp14:anchorId="4C40CC1F" wp14:editId="6CE3A1EB">
                <wp:simplePos x="0" y="0"/>
                <wp:positionH relativeFrom="column">
                  <wp:posOffset>-635</wp:posOffset>
                </wp:positionH>
                <wp:positionV relativeFrom="paragraph">
                  <wp:posOffset>100081</wp:posOffset>
                </wp:positionV>
                <wp:extent cx="619760" cy="534035"/>
                <wp:effectExtent l="0" t="0" r="8890" b="0"/>
                <wp:wrapSquare wrapText="bothSides"/>
                <wp:docPr id="3" name="Picture 3" descr="http://www.vivafm.ro/wp-content/uploads/2014/01/usv-sigla3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ine 11" descr="http://www.vivafm.ro/wp-content/uploads/2014/01/usv-sigla3.g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9760" cy="534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7470B8" w:rsidRDefault="007470B8" w:rsidP="007470B8">
          <w:pPr>
            <w:jc w:val="center"/>
            <w:rPr>
              <w:rFonts w:ascii="Times New Roman" w:eastAsia="Times New Roman" w:hAnsi="Times New Roman" w:cs="Times New Roman"/>
              <w:noProof/>
              <w:sz w:val="24"/>
              <w:szCs w:val="24"/>
              <w:lang w:val="ro-RO"/>
            </w:rPr>
          </w:pPr>
          <w:r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val="ro-RO" w:eastAsia="ro-RO"/>
            </w:rPr>
            <w:t xml:space="preserve">Universitatea </w:t>
          </w:r>
          <w:r>
            <w:rPr>
              <w:rFonts w:ascii="Times New Roman" w:eastAsia="Times New Roman" w:hAnsi="Times New Roman" w:cs="Times New Roman"/>
              <w:b/>
              <w:bCs/>
              <w:i/>
              <w:color w:val="000000"/>
              <w:sz w:val="24"/>
              <w:szCs w:val="24"/>
              <w:lang w:val="ro-RO" w:eastAsia="ro-RO"/>
            </w:rPr>
            <w:t>Ștefan cel Mare</w:t>
          </w:r>
          <w:r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val="ro-RO" w:eastAsia="ro-RO"/>
            </w:rPr>
            <w:t xml:space="preserve"> din </w:t>
          </w:r>
          <w:r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eastAsia="ro-RO"/>
            </w:rPr>
            <w:t>Suceava</w:t>
          </w:r>
        </w:p>
      </w:tc>
      <w:tc>
        <w:tcPr>
          <w:tcW w:w="4508" w:type="dxa"/>
        </w:tcPr>
        <w:p w:rsidR="007470B8" w:rsidRDefault="007470B8" w:rsidP="007470B8">
          <w:pPr>
            <w:jc w:val="center"/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val="ro-RO" w:eastAsia="ro-RO"/>
            </w:rPr>
          </w:pPr>
          <w:r>
            <w:rPr>
              <w:rFonts w:ascii="Times New Roman" w:eastAsia="Times New Roman" w:hAnsi="Times New Roman" w:cs="Times New Roman"/>
              <w:noProof/>
              <w:sz w:val="24"/>
              <w:szCs w:val="24"/>
            </w:rPr>
            <w:drawing>
              <wp:anchor distT="0" distB="0" distL="114300" distR="114300" simplePos="0" relativeHeight="251661312" behindDoc="0" locked="0" layoutInCell="1" allowOverlap="1" wp14:anchorId="3D84F71D" wp14:editId="3108EEE0">
                <wp:simplePos x="0" y="0"/>
                <wp:positionH relativeFrom="column">
                  <wp:posOffset>-8255</wp:posOffset>
                </wp:positionH>
                <wp:positionV relativeFrom="paragraph">
                  <wp:posOffset>132080</wp:posOffset>
                </wp:positionV>
                <wp:extent cx="770890" cy="448310"/>
                <wp:effectExtent l="0" t="0" r="0" b="8890"/>
                <wp:wrapSquare wrapText="bothSides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ine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0890" cy="448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7470B8" w:rsidRDefault="007470B8" w:rsidP="007470B8">
          <w:pPr>
            <w:jc w:val="center"/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val="ro-RO" w:eastAsia="ro-RO"/>
            </w:rPr>
          </w:pPr>
          <w:r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val="ro-RO" w:eastAsia="ro-RO"/>
            </w:rPr>
            <w:t xml:space="preserve">Societatea Științifică </w:t>
          </w:r>
          <w:proofErr w:type="spellStart"/>
          <w:r>
            <w:rPr>
              <w:rFonts w:ascii="Times New Roman" w:eastAsia="Times New Roman" w:hAnsi="Times New Roman" w:cs="Times New Roman"/>
              <w:b/>
              <w:bCs/>
              <w:i/>
              <w:color w:val="000000"/>
              <w:sz w:val="24"/>
              <w:szCs w:val="24"/>
              <w:lang w:val="ro-RO" w:eastAsia="ro-RO"/>
            </w:rPr>
            <w:t>Cygnus</w:t>
          </w:r>
          <w:proofErr w:type="spellEnd"/>
        </w:p>
        <w:p w:rsidR="007470B8" w:rsidRDefault="007470B8" w:rsidP="007470B8">
          <w:pPr>
            <w:jc w:val="center"/>
            <w:rPr>
              <w:rFonts w:ascii="Times New Roman" w:eastAsia="Times New Roman" w:hAnsi="Times New Roman" w:cs="Times New Roman"/>
              <w:b/>
              <w:sz w:val="24"/>
              <w:szCs w:val="24"/>
              <w:lang w:val="ro-RO"/>
            </w:rPr>
          </w:pPr>
          <w:r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val="ro-RO" w:eastAsia="ro-RO"/>
            </w:rPr>
            <w:t>centru- UNESCO</w:t>
          </w:r>
        </w:p>
        <w:p w:rsidR="007470B8" w:rsidRDefault="007470B8" w:rsidP="007470B8">
          <w:pPr>
            <w:rPr>
              <w:rFonts w:ascii="Times New Roman" w:eastAsia="Times New Roman" w:hAnsi="Times New Roman" w:cs="Times New Roman"/>
              <w:noProof/>
              <w:sz w:val="24"/>
              <w:szCs w:val="24"/>
              <w:lang w:val="ro-RO"/>
            </w:rPr>
          </w:pPr>
        </w:p>
      </w:tc>
    </w:tr>
  </w:tbl>
  <w:p w:rsidR="007470B8" w:rsidRPr="007470B8" w:rsidRDefault="007470B8" w:rsidP="007470B8">
    <w:pPr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  <w:lang w:val="ro-RO"/>
      </w:rPr>
    </w:pPr>
    <w:r w:rsidRPr="007470B8">
      <w:rPr>
        <w:rFonts w:ascii="Times New Roman" w:eastAsia="Times New Roman" w:hAnsi="Times New Roman" w:cs="Times New Roman"/>
        <w:sz w:val="24"/>
        <w:szCs w:val="24"/>
        <w:lang w:val="ro-RO"/>
      </w:rPr>
      <w:t xml:space="preserve">OLIMPIADA DE ASTRONOMIE ȘI ASTROFIZICĂ A UNIVERSITĂȚII </w:t>
    </w:r>
    <w:r w:rsidRPr="007470B8">
      <w:rPr>
        <w:rFonts w:ascii="Times New Roman" w:eastAsia="Times New Roman" w:hAnsi="Times New Roman" w:cs="Times New Roman"/>
        <w:i/>
        <w:sz w:val="24"/>
        <w:szCs w:val="24"/>
        <w:lang w:val="ro-RO"/>
      </w:rPr>
      <w:t xml:space="preserve">ȘTEFAN CEL MARE </w:t>
    </w:r>
    <w:r w:rsidRPr="006B5D30">
      <w:rPr>
        <w:rFonts w:ascii="Times New Roman" w:eastAsia="Times New Roman" w:hAnsi="Times New Roman" w:cs="Times New Roman"/>
        <w:sz w:val="24"/>
        <w:szCs w:val="24"/>
        <w:lang w:val="ro-RO"/>
      </w:rPr>
      <w:t>DIN SUCEAVA</w:t>
    </w:r>
    <w:r w:rsidRPr="007470B8">
      <w:rPr>
        <w:rFonts w:ascii="Times New Roman" w:eastAsia="Times New Roman" w:hAnsi="Times New Roman" w:cs="Times New Roman"/>
        <w:sz w:val="24"/>
        <w:szCs w:val="24"/>
        <w:lang w:val="ro-RO"/>
      </w:rPr>
      <w:t>, 26 – 29 IULIE 2021</w:t>
    </w:r>
  </w:p>
  <w:p w:rsidR="007470B8" w:rsidRDefault="007470B8" w:rsidP="007470B8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  <w:lang w:val="ro-RO"/>
      </w:rPr>
    </w:pPr>
    <w:r>
      <w:rPr>
        <w:rFonts w:ascii="Times New Roman" w:eastAsia="Times New Roman" w:hAnsi="Times New Roman" w:cs="Times New Roman"/>
        <w:b/>
        <w:sz w:val="24"/>
        <w:szCs w:val="24"/>
        <w:lang w:val="ro-RO"/>
      </w:rPr>
      <w:t xml:space="preserve">SENIORI </w:t>
    </w:r>
  </w:p>
  <w:p w:rsidR="007470B8" w:rsidRDefault="007470B8" w:rsidP="007470B8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  <w:lang w:val="ro-RO"/>
      </w:rPr>
    </w:pPr>
    <w:r>
      <w:rPr>
        <w:rFonts w:ascii="Times New Roman" w:eastAsia="Times New Roman" w:hAnsi="Times New Roman" w:cs="Times New Roman"/>
        <w:b/>
        <w:sz w:val="24"/>
        <w:szCs w:val="24"/>
        <w:lang w:val="ro-RO"/>
      </w:rPr>
      <w:t>PROBA TEORETICĂ</w:t>
    </w:r>
  </w:p>
  <w:p w:rsidR="007470B8" w:rsidRPr="007470B8" w:rsidRDefault="007470B8" w:rsidP="007470B8">
    <w:pPr>
      <w:spacing w:after="0" w:line="240" w:lineRule="auto"/>
      <w:rPr>
        <w:lang w:val="ro-R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0B8"/>
    <w:rsid w:val="002D61D2"/>
    <w:rsid w:val="00307C67"/>
    <w:rsid w:val="004130AE"/>
    <w:rsid w:val="004B5E32"/>
    <w:rsid w:val="006633AA"/>
    <w:rsid w:val="006913E6"/>
    <w:rsid w:val="006B5D30"/>
    <w:rsid w:val="006F744D"/>
    <w:rsid w:val="007470B8"/>
    <w:rsid w:val="008D6972"/>
    <w:rsid w:val="009128A4"/>
    <w:rsid w:val="00916EFA"/>
    <w:rsid w:val="00A87CF4"/>
    <w:rsid w:val="00A9410B"/>
    <w:rsid w:val="00B12408"/>
    <w:rsid w:val="00EC0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00D79"/>
  <w15:chartTrackingRefBased/>
  <w15:docId w15:val="{6DA3342F-F741-4A65-8F94-0A22F8EA1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470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70B8"/>
  </w:style>
  <w:style w:type="paragraph" w:styleId="Footer">
    <w:name w:val="footer"/>
    <w:basedOn w:val="Normal"/>
    <w:link w:val="FooterChar"/>
    <w:uiPriority w:val="99"/>
    <w:unhideWhenUsed/>
    <w:rsid w:val="007470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70B8"/>
  </w:style>
  <w:style w:type="table" w:styleId="TableGrid">
    <w:name w:val="Table Grid"/>
    <w:basedOn w:val="TableNormal"/>
    <w:uiPriority w:val="39"/>
    <w:rsid w:val="007470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A87CF4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BodyText">
    <w:name w:val="Body Text"/>
    <w:aliases w:val=" Caracter Caracter"/>
    <w:basedOn w:val="Normal"/>
    <w:link w:val="BodyTextChar"/>
    <w:rsid w:val="00A87CF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customStyle="1" w:styleId="BodyTextChar">
    <w:name w:val="Body Text Char"/>
    <w:aliases w:val=" Caracter Caracter Char"/>
    <w:basedOn w:val="DefaultParagraphFont"/>
    <w:link w:val="BodyText"/>
    <w:rsid w:val="00A87CF4"/>
    <w:rPr>
      <w:rFonts w:ascii="Times New Roman" w:eastAsia="Times New Roman" w:hAnsi="Times New Roman" w:cs="Times New Roman"/>
      <w:sz w:val="24"/>
      <w:szCs w:val="24"/>
      <w:lang w:val="ro-RO"/>
    </w:rPr>
  </w:style>
  <w:style w:type="paragraph" w:customStyle="1" w:styleId="DefaultText">
    <w:name w:val="Default Text"/>
    <w:rsid w:val="00A87CF4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5D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5D30"/>
    <w:rPr>
      <w:rFonts w:ascii="Segoe UI" w:hAnsi="Segoe UI" w:cs="Segoe UI"/>
      <w:sz w:val="18"/>
      <w:szCs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913E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913E6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25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3" Type="http://schemas.openxmlformats.org/officeDocument/2006/relationships/webSettings" Target="webSettings.xml"/><Relationship Id="rId21" Type="http://schemas.openxmlformats.org/officeDocument/2006/relationships/oleObject" Target="embeddings/oleObject8.bin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" Type="http://schemas.openxmlformats.org/officeDocument/2006/relationships/settings" Target="setting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oleObject" Target="embeddings/oleObject5.bin"/><Relationship Id="rId23" Type="http://schemas.openxmlformats.org/officeDocument/2006/relationships/fontTable" Target="fontTable.xml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2021-07-26T10:37:00Z</cp:lastPrinted>
  <dcterms:created xsi:type="dcterms:W3CDTF">2021-07-26T10:37:00Z</dcterms:created>
  <dcterms:modified xsi:type="dcterms:W3CDTF">2021-07-26T10:43:00Z</dcterms:modified>
</cp:coreProperties>
</file>