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11B" w:rsidRDefault="0021611B" w:rsidP="0021611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Extras </w:t>
      </w:r>
      <w:proofErr w:type="spellStart"/>
      <w:r>
        <w:rPr>
          <w:rFonts w:ascii="Arial" w:hAnsi="Arial" w:cs="Arial"/>
          <w:sz w:val="28"/>
          <w:szCs w:val="28"/>
        </w:rPr>
        <w:t>Metodologie</w:t>
      </w:r>
      <w:proofErr w:type="spellEnd"/>
    </w:p>
    <w:p w:rsidR="0021611B" w:rsidRDefault="0021611B" w:rsidP="0021611B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O.M.E.C. 5991/2020</w:t>
      </w:r>
    </w:p>
    <w:p w:rsidR="0021611B" w:rsidRDefault="0021611B">
      <w:pPr>
        <w:rPr>
          <w:rFonts w:ascii="Arial" w:hAnsi="Arial" w:cs="Arial"/>
          <w:sz w:val="28"/>
          <w:szCs w:val="28"/>
        </w:rPr>
      </w:pPr>
    </w:p>
    <w:p w:rsidR="009931D9" w:rsidRDefault="0021611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Art. 94 (7) </w:t>
      </w:r>
      <w:proofErr w:type="spellStart"/>
      <w:r>
        <w:rPr>
          <w:rFonts w:ascii="Arial" w:hAnsi="Arial" w:cs="Arial"/>
          <w:sz w:val="28"/>
          <w:szCs w:val="28"/>
        </w:rPr>
        <w:t>În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perioada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prevăzută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în</w:t>
      </w:r>
      <w:proofErr w:type="spellEnd"/>
      <w:r>
        <w:rPr>
          <w:rFonts w:ascii="Arial" w:hAnsi="Arial" w:cs="Arial"/>
          <w:sz w:val="28"/>
          <w:szCs w:val="28"/>
        </w:rPr>
        <w:t xml:space="preserve"> Calendar, </w:t>
      </w:r>
      <w:proofErr w:type="spellStart"/>
      <w:r>
        <w:rPr>
          <w:rFonts w:ascii="Arial" w:hAnsi="Arial" w:cs="Arial"/>
          <w:sz w:val="28"/>
          <w:szCs w:val="28"/>
        </w:rPr>
        <w:t>inspectoratul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şcolar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repartizează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în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şedinţă</w:t>
      </w:r>
      <w:proofErr w:type="spellEnd"/>
      <w:r>
        <w:rPr>
          <w:rFonts w:ascii="Arial" w:hAnsi="Arial" w:cs="Arial"/>
          <w:sz w:val="28"/>
          <w:szCs w:val="28"/>
        </w:rPr>
        <w:t xml:space="preserve"> de </w:t>
      </w:r>
      <w:proofErr w:type="spellStart"/>
      <w:r>
        <w:rPr>
          <w:rFonts w:ascii="Arial" w:hAnsi="Arial" w:cs="Arial"/>
          <w:sz w:val="28"/>
          <w:szCs w:val="28"/>
        </w:rPr>
        <w:t>repartizare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în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ordine</w:t>
      </w:r>
      <w:proofErr w:type="spellEnd"/>
      <w:r>
        <w:rPr>
          <w:rFonts w:ascii="Arial" w:hAnsi="Arial" w:cs="Arial"/>
          <w:sz w:val="28"/>
          <w:szCs w:val="28"/>
        </w:rPr>
        <w:t xml:space="preserve">: </w:t>
      </w:r>
      <w:r>
        <w:br/>
      </w:r>
      <w:r>
        <w:rPr>
          <w:rFonts w:ascii="Arial" w:hAnsi="Arial" w:cs="Arial"/>
          <w:sz w:val="28"/>
          <w:szCs w:val="28"/>
        </w:rPr>
        <w:t>a)</w:t>
      </w:r>
      <w:r>
        <w:rPr>
          <w:rFonts w:ascii="Courier New" w:hAnsi="Courier New" w:cs="Courier New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cadre </w:t>
      </w:r>
      <w:proofErr w:type="spellStart"/>
      <w:r>
        <w:rPr>
          <w:rFonts w:ascii="Arial" w:hAnsi="Arial" w:cs="Arial"/>
          <w:sz w:val="28"/>
          <w:szCs w:val="28"/>
        </w:rPr>
        <w:t>didactice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şi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candidaţi</w:t>
      </w:r>
      <w:proofErr w:type="spellEnd"/>
      <w:r>
        <w:rPr>
          <w:rFonts w:ascii="Arial" w:hAnsi="Arial" w:cs="Arial"/>
          <w:sz w:val="28"/>
          <w:szCs w:val="28"/>
        </w:rPr>
        <w:t xml:space="preserve"> cu </w:t>
      </w:r>
      <w:proofErr w:type="spellStart"/>
      <w:r>
        <w:rPr>
          <w:rFonts w:ascii="Arial" w:hAnsi="Arial" w:cs="Arial"/>
          <w:sz w:val="28"/>
          <w:szCs w:val="28"/>
        </w:rPr>
        <w:t>studii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corespunzătoare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postului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rămaşi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nerepartizaţi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sau</w:t>
      </w:r>
      <w:proofErr w:type="spellEnd"/>
      <w:r>
        <w:rPr>
          <w:rFonts w:ascii="Arial" w:hAnsi="Arial" w:cs="Arial"/>
          <w:sz w:val="28"/>
          <w:szCs w:val="28"/>
        </w:rPr>
        <w:t xml:space="preserve"> cu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norma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didactică</w:t>
      </w:r>
      <w:proofErr w:type="spellEnd"/>
      <w:r>
        <w:rPr>
          <w:rFonts w:ascii="Arial" w:hAnsi="Arial" w:cs="Arial"/>
          <w:sz w:val="28"/>
          <w:szCs w:val="28"/>
        </w:rPr>
        <w:t xml:space="preserve"> de </w:t>
      </w:r>
      <w:proofErr w:type="spellStart"/>
      <w:r>
        <w:rPr>
          <w:rFonts w:ascii="Arial" w:hAnsi="Arial" w:cs="Arial"/>
          <w:sz w:val="28"/>
          <w:szCs w:val="28"/>
        </w:rPr>
        <w:t>predare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incompletă</w:t>
      </w:r>
      <w:proofErr w:type="spellEnd"/>
      <w:r>
        <w:rPr>
          <w:rFonts w:ascii="Arial" w:hAnsi="Arial" w:cs="Arial"/>
          <w:sz w:val="28"/>
          <w:szCs w:val="28"/>
        </w:rPr>
        <w:t xml:space="preserve">, conform </w:t>
      </w:r>
      <w:proofErr w:type="spellStart"/>
      <w:r>
        <w:rPr>
          <w:rFonts w:ascii="Arial" w:hAnsi="Arial" w:cs="Arial"/>
          <w:sz w:val="28"/>
          <w:szCs w:val="28"/>
        </w:rPr>
        <w:t>anexei</w:t>
      </w:r>
      <w:proofErr w:type="spellEnd"/>
      <w:r>
        <w:rPr>
          <w:rFonts w:ascii="Arial" w:hAnsi="Arial" w:cs="Arial"/>
          <w:sz w:val="28"/>
          <w:szCs w:val="28"/>
        </w:rPr>
        <w:t xml:space="preserve"> nr. 18; </w:t>
      </w:r>
      <w:r>
        <w:br/>
      </w:r>
      <w:r>
        <w:rPr>
          <w:rFonts w:ascii="Arial" w:hAnsi="Arial" w:cs="Arial"/>
          <w:sz w:val="28"/>
          <w:szCs w:val="28"/>
        </w:rPr>
        <w:t>b)</w:t>
      </w:r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candidați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repartizați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după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concursul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naţional</w:t>
      </w:r>
      <w:proofErr w:type="spellEnd"/>
      <w:r>
        <w:rPr>
          <w:rFonts w:ascii="Arial" w:hAnsi="Arial" w:cs="Arial"/>
          <w:sz w:val="28"/>
          <w:szCs w:val="28"/>
        </w:rPr>
        <w:t xml:space="preserve"> din </w:t>
      </w:r>
      <w:proofErr w:type="spellStart"/>
      <w:r>
        <w:rPr>
          <w:rFonts w:ascii="Arial" w:hAnsi="Arial" w:cs="Arial"/>
          <w:sz w:val="28"/>
          <w:szCs w:val="28"/>
        </w:rPr>
        <w:t>sesiunea</w:t>
      </w:r>
      <w:proofErr w:type="spellEnd"/>
      <w:r>
        <w:rPr>
          <w:rFonts w:ascii="Arial" w:hAnsi="Arial" w:cs="Arial"/>
          <w:sz w:val="28"/>
          <w:szCs w:val="28"/>
        </w:rPr>
        <w:t xml:space="preserve"> 2021 </w:t>
      </w:r>
      <w:proofErr w:type="spellStart"/>
      <w:r>
        <w:rPr>
          <w:rFonts w:ascii="Arial" w:hAnsi="Arial" w:cs="Arial"/>
          <w:sz w:val="28"/>
          <w:szCs w:val="28"/>
        </w:rPr>
        <w:t>şi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candidaţi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repartizaţi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în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baza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rezultatelor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obţinute</w:t>
      </w:r>
      <w:proofErr w:type="spellEnd"/>
      <w:r>
        <w:rPr>
          <w:rFonts w:ascii="Arial" w:hAnsi="Arial" w:cs="Arial"/>
          <w:sz w:val="28"/>
          <w:szCs w:val="28"/>
        </w:rPr>
        <w:t xml:space="preserve"> la </w:t>
      </w:r>
      <w:proofErr w:type="spellStart"/>
      <w:r>
        <w:rPr>
          <w:rFonts w:ascii="Arial" w:hAnsi="Arial" w:cs="Arial"/>
          <w:sz w:val="28"/>
          <w:szCs w:val="28"/>
        </w:rPr>
        <w:t>concursurile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naţionale</w:t>
      </w:r>
      <w:proofErr w:type="spellEnd"/>
      <w:r>
        <w:rPr>
          <w:rFonts w:ascii="Arial" w:hAnsi="Arial" w:cs="Arial"/>
          <w:sz w:val="28"/>
          <w:szCs w:val="28"/>
        </w:rPr>
        <w:t xml:space="preserve"> 2020, 2019, 2018, 2017, 2016 </w:t>
      </w:r>
      <w:proofErr w:type="spellStart"/>
      <w:r>
        <w:rPr>
          <w:rFonts w:ascii="Arial" w:hAnsi="Arial" w:cs="Arial"/>
          <w:sz w:val="28"/>
          <w:szCs w:val="28"/>
        </w:rPr>
        <w:t>sau</w:t>
      </w:r>
      <w:proofErr w:type="spellEnd"/>
      <w:r>
        <w:rPr>
          <w:rFonts w:ascii="Arial" w:hAnsi="Arial" w:cs="Arial"/>
          <w:sz w:val="28"/>
          <w:szCs w:val="28"/>
        </w:rPr>
        <w:t xml:space="preserve"> 2015 </w:t>
      </w:r>
      <w:proofErr w:type="spellStart"/>
      <w:r>
        <w:rPr>
          <w:rFonts w:ascii="Arial" w:hAnsi="Arial" w:cs="Arial"/>
          <w:sz w:val="28"/>
          <w:szCs w:val="28"/>
        </w:rPr>
        <w:t>în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etapele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anterioare</w:t>
      </w:r>
      <w:proofErr w:type="spellEnd"/>
      <w:r>
        <w:rPr>
          <w:rFonts w:ascii="Arial" w:hAnsi="Arial" w:cs="Arial"/>
          <w:sz w:val="28"/>
          <w:szCs w:val="28"/>
        </w:rPr>
        <w:t xml:space="preserve">, care nu s-au </w:t>
      </w:r>
      <w:proofErr w:type="spellStart"/>
      <w:r>
        <w:rPr>
          <w:rFonts w:ascii="Arial" w:hAnsi="Arial" w:cs="Arial"/>
          <w:sz w:val="28"/>
          <w:szCs w:val="28"/>
        </w:rPr>
        <w:t>prezentat</w:t>
      </w:r>
      <w:proofErr w:type="spellEnd"/>
      <w:r>
        <w:rPr>
          <w:rFonts w:ascii="Arial" w:hAnsi="Arial" w:cs="Arial"/>
          <w:sz w:val="28"/>
          <w:szCs w:val="28"/>
        </w:rPr>
        <w:t xml:space="preserve"> la </w:t>
      </w:r>
      <w:proofErr w:type="spellStart"/>
      <w:r>
        <w:rPr>
          <w:rFonts w:ascii="Arial" w:hAnsi="Arial" w:cs="Arial"/>
          <w:sz w:val="28"/>
          <w:szCs w:val="28"/>
        </w:rPr>
        <w:t>posturi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didactice</w:t>
      </w:r>
      <w:proofErr w:type="spellEnd"/>
      <w:r>
        <w:rPr>
          <w:rFonts w:ascii="Arial" w:hAnsi="Arial" w:cs="Arial"/>
          <w:sz w:val="28"/>
          <w:szCs w:val="28"/>
        </w:rPr>
        <w:t>/</w:t>
      </w:r>
      <w:proofErr w:type="spellStart"/>
      <w:r>
        <w:rPr>
          <w:rFonts w:ascii="Arial" w:hAnsi="Arial" w:cs="Arial"/>
          <w:sz w:val="28"/>
          <w:szCs w:val="28"/>
        </w:rPr>
        <w:t>catedre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și</w:t>
      </w:r>
      <w:proofErr w:type="spellEnd"/>
      <w:r>
        <w:rPr>
          <w:rFonts w:ascii="Arial" w:hAnsi="Arial" w:cs="Arial"/>
          <w:sz w:val="28"/>
          <w:szCs w:val="28"/>
        </w:rPr>
        <w:t xml:space="preserve"> care </w:t>
      </w:r>
      <w:proofErr w:type="spellStart"/>
      <w:r>
        <w:rPr>
          <w:rFonts w:ascii="Arial" w:hAnsi="Arial" w:cs="Arial"/>
          <w:sz w:val="28"/>
          <w:szCs w:val="28"/>
        </w:rPr>
        <w:t>solicită</w:t>
      </w:r>
      <w:proofErr w:type="spellEnd"/>
      <w:r>
        <w:rPr>
          <w:rFonts w:ascii="Arial" w:hAnsi="Arial" w:cs="Arial"/>
          <w:sz w:val="28"/>
          <w:szCs w:val="28"/>
        </w:rPr>
        <w:t xml:space="preserve"> o </w:t>
      </w:r>
      <w:proofErr w:type="spellStart"/>
      <w:r>
        <w:rPr>
          <w:rFonts w:ascii="Arial" w:hAnsi="Arial" w:cs="Arial"/>
          <w:sz w:val="28"/>
          <w:szCs w:val="28"/>
        </w:rPr>
        <w:t>nouă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r>
        <w:br/>
      </w:r>
      <w:proofErr w:type="spellStart"/>
      <w:r>
        <w:rPr>
          <w:rFonts w:ascii="Arial" w:hAnsi="Arial" w:cs="Arial"/>
          <w:sz w:val="28"/>
          <w:szCs w:val="28"/>
        </w:rPr>
        <w:t>repartizare</w:t>
      </w:r>
      <w:proofErr w:type="spellEnd"/>
      <w:r>
        <w:rPr>
          <w:rFonts w:ascii="Arial" w:hAnsi="Arial" w:cs="Arial"/>
          <w:sz w:val="28"/>
          <w:szCs w:val="28"/>
        </w:rPr>
        <w:t xml:space="preserve">, conform </w:t>
      </w:r>
      <w:proofErr w:type="spellStart"/>
      <w:r>
        <w:rPr>
          <w:rFonts w:ascii="Arial" w:hAnsi="Arial" w:cs="Arial"/>
          <w:sz w:val="28"/>
          <w:szCs w:val="28"/>
        </w:rPr>
        <w:t>anexei</w:t>
      </w:r>
      <w:proofErr w:type="spellEnd"/>
      <w:r>
        <w:rPr>
          <w:rFonts w:ascii="Arial" w:hAnsi="Arial" w:cs="Arial"/>
          <w:sz w:val="28"/>
          <w:szCs w:val="28"/>
        </w:rPr>
        <w:t xml:space="preserve"> nr. </w:t>
      </w:r>
      <w:proofErr w:type="gramStart"/>
      <w:r>
        <w:rPr>
          <w:rFonts w:ascii="Arial" w:hAnsi="Arial" w:cs="Arial"/>
          <w:sz w:val="28"/>
          <w:szCs w:val="28"/>
        </w:rPr>
        <w:t xml:space="preserve">18; </w:t>
      </w:r>
      <w:r>
        <w:br/>
      </w:r>
      <w:r>
        <w:rPr>
          <w:rFonts w:ascii="Arial" w:hAnsi="Arial" w:cs="Arial"/>
          <w:sz w:val="28"/>
          <w:szCs w:val="28"/>
        </w:rPr>
        <w:t>c)</w:t>
      </w:r>
      <w:r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personalul</w:t>
      </w:r>
      <w:proofErr w:type="spellEnd"/>
      <w:r>
        <w:rPr>
          <w:rFonts w:ascii="Arial" w:hAnsi="Arial" w:cs="Arial"/>
          <w:sz w:val="28"/>
          <w:szCs w:val="28"/>
        </w:rPr>
        <w:t xml:space="preserve"> didactic de </w:t>
      </w:r>
      <w:proofErr w:type="spellStart"/>
      <w:r>
        <w:rPr>
          <w:rFonts w:ascii="Arial" w:hAnsi="Arial" w:cs="Arial"/>
          <w:sz w:val="28"/>
          <w:szCs w:val="28"/>
        </w:rPr>
        <w:t>predare</w:t>
      </w:r>
      <w:proofErr w:type="spellEnd"/>
      <w:r>
        <w:rPr>
          <w:rFonts w:ascii="Arial" w:hAnsi="Arial" w:cs="Arial"/>
          <w:sz w:val="28"/>
          <w:szCs w:val="28"/>
        </w:rPr>
        <w:t xml:space="preserve"> titular care a </w:t>
      </w:r>
      <w:proofErr w:type="spellStart"/>
      <w:r>
        <w:rPr>
          <w:rFonts w:ascii="Arial" w:hAnsi="Arial" w:cs="Arial"/>
          <w:sz w:val="28"/>
          <w:szCs w:val="28"/>
        </w:rPr>
        <w:t>solicitat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încadrarea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în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regim</w:t>
      </w:r>
      <w:proofErr w:type="spellEnd"/>
      <w:r>
        <w:rPr>
          <w:rFonts w:ascii="Arial" w:hAnsi="Arial" w:cs="Arial"/>
          <w:sz w:val="28"/>
          <w:szCs w:val="28"/>
        </w:rPr>
        <w:t xml:space="preserve"> de </w:t>
      </w:r>
      <w:proofErr w:type="spellStart"/>
      <w:r>
        <w:rPr>
          <w:rFonts w:ascii="Arial" w:hAnsi="Arial" w:cs="Arial"/>
          <w:sz w:val="28"/>
          <w:szCs w:val="28"/>
        </w:rPr>
        <w:t>plata</w:t>
      </w:r>
      <w:proofErr w:type="spellEnd"/>
      <w:r>
        <w:rPr>
          <w:rFonts w:ascii="Arial" w:hAnsi="Arial" w:cs="Arial"/>
          <w:sz w:val="28"/>
          <w:szCs w:val="28"/>
        </w:rPr>
        <w:t xml:space="preserve"> cu </w:t>
      </w:r>
      <w:proofErr w:type="spellStart"/>
      <w:r>
        <w:rPr>
          <w:rFonts w:ascii="Arial" w:hAnsi="Arial" w:cs="Arial"/>
          <w:sz w:val="28"/>
          <w:szCs w:val="28"/>
        </w:rPr>
        <w:t>ora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rămas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neîncadrat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selectat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în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baza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criteriilor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r>
        <w:br/>
      </w:r>
      <w:proofErr w:type="spellStart"/>
      <w:r>
        <w:rPr>
          <w:rFonts w:ascii="Arial" w:hAnsi="Arial" w:cs="Arial"/>
          <w:sz w:val="28"/>
          <w:szCs w:val="28"/>
        </w:rPr>
        <w:t>stabilite</w:t>
      </w:r>
      <w:proofErr w:type="spellEnd"/>
      <w:r>
        <w:rPr>
          <w:rFonts w:ascii="Arial" w:hAnsi="Arial" w:cs="Arial"/>
          <w:sz w:val="28"/>
          <w:szCs w:val="28"/>
        </w:rPr>
        <w:t xml:space="preserve"> la </w:t>
      </w:r>
      <w:proofErr w:type="spellStart"/>
      <w:r>
        <w:rPr>
          <w:rFonts w:ascii="Arial" w:hAnsi="Arial" w:cs="Arial"/>
          <w:sz w:val="28"/>
          <w:szCs w:val="28"/>
        </w:rPr>
        <w:t>alin</w:t>
      </w:r>
      <w:proofErr w:type="spellEnd"/>
      <w:r>
        <w:rPr>
          <w:rFonts w:ascii="Arial" w:hAnsi="Arial" w:cs="Arial"/>
          <w:sz w:val="28"/>
          <w:szCs w:val="28"/>
        </w:rPr>
        <w:t>.</w:t>
      </w:r>
      <w:proofErr w:type="gramEnd"/>
      <w:r>
        <w:rPr>
          <w:rFonts w:ascii="Arial" w:hAnsi="Arial" w:cs="Arial"/>
          <w:sz w:val="28"/>
          <w:szCs w:val="28"/>
        </w:rPr>
        <w:t xml:space="preserve"> </w:t>
      </w:r>
      <w:r w:rsidRPr="0021611B">
        <w:rPr>
          <w:rFonts w:ascii="Arial" w:hAnsi="Arial" w:cs="Arial"/>
          <w:sz w:val="28"/>
          <w:szCs w:val="28"/>
          <w:lang w:val="fr-FR"/>
        </w:rPr>
        <w:t xml:space="preserve">(8); </w:t>
      </w:r>
      <w:r w:rsidRPr="0021611B">
        <w:rPr>
          <w:lang w:val="fr-FR"/>
        </w:rPr>
        <w:br/>
      </w:r>
      <w:r w:rsidRPr="0021611B">
        <w:rPr>
          <w:rFonts w:ascii="Arial" w:hAnsi="Arial" w:cs="Arial"/>
          <w:sz w:val="28"/>
          <w:szCs w:val="28"/>
          <w:lang w:val="fr-FR"/>
        </w:rPr>
        <w:t>d)</w:t>
      </w:r>
      <w:r w:rsidRPr="0021611B">
        <w:rPr>
          <w:rFonts w:ascii="Courier New" w:hAnsi="Courier New" w:cs="Courier New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personal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calificat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,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angajat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în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alte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domenii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de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activitate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, care au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solicitat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încadrarea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în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regim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de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plata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cu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ora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,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rămaşi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neîncadra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ți,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selectaţi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r w:rsidRPr="0021611B">
        <w:rPr>
          <w:lang w:val="fr-FR"/>
        </w:rPr>
        <w:br/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în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baza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criteriilor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stabilite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gramStart"/>
      <w:r w:rsidRPr="0021611B">
        <w:rPr>
          <w:rFonts w:ascii="Arial" w:hAnsi="Arial" w:cs="Arial"/>
          <w:sz w:val="28"/>
          <w:szCs w:val="28"/>
          <w:lang w:val="fr-FR"/>
        </w:rPr>
        <w:t>la</w:t>
      </w:r>
      <w:proofErr w:type="gram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alin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. (8); </w:t>
      </w:r>
      <w:r w:rsidRPr="0021611B">
        <w:rPr>
          <w:lang w:val="fr-FR"/>
        </w:rPr>
        <w:br/>
      </w:r>
      <w:r w:rsidRPr="0021611B">
        <w:rPr>
          <w:rFonts w:ascii="Arial" w:hAnsi="Arial" w:cs="Arial"/>
          <w:sz w:val="28"/>
          <w:szCs w:val="28"/>
          <w:lang w:val="fr-FR"/>
        </w:rPr>
        <w:t>e)</w:t>
      </w:r>
      <w:r w:rsidRPr="0021611B">
        <w:rPr>
          <w:rFonts w:ascii="Courier New" w:hAnsi="Courier New" w:cs="Courier New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personalul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didactic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de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predare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calificat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pensionat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din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învăţământul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preuniversitar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rămas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neîncadrat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, care nu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depăşeşte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cu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cel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mult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3 </w:t>
      </w:r>
      <w:r w:rsidRPr="0021611B">
        <w:rPr>
          <w:lang w:val="fr-FR"/>
        </w:rPr>
        <w:br/>
      </w:r>
      <w:r w:rsidRPr="0021611B">
        <w:rPr>
          <w:rFonts w:ascii="Arial" w:hAnsi="Arial" w:cs="Arial"/>
          <w:sz w:val="28"/>
          <w:szCs w:val="28"/>
          <w:lang w:val="fr-FR"/>
        </w:rPr>
        <w:t>(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trei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)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ani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vârsta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legală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de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pensionare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,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selectat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în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baza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criteriilor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stabilite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gramStart"/>
      <w:r w:rsidRPr="0021611B">
        <w:rPr>
          <w:rFonts w:ascii="Arial" w:hAnsi="Arial" w:cs="Arial"/>
          <w:sz w:val="28"/>
          <w:szCs w:val="28"/>
          <w:lang w:val="fr-FR"/>
        </w:rPr>
        <w:t>la</w:t>
      </w:r>
      <w:proofErr w:type="gram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alin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. (8); </w:t>
      </w:r>
      <w:r w:rsidRPr="0021611B">
        <w:rPr>
          <w:lang w:val="fr-FR"/>
        </w:rPr>
        <w:br/>
      </w:r>
      <w:r w:rsidRPr="0021611B">
        <w:rPr>
          <w:rFonts w:ascii="Arial" w:hAnsi="Arial" w:cs="Arial"/>
          <w:sz w:val="28"/>
          <w:szCs w:val="28"/>
          <w:lang w:val="fr-FR"/>
        </w:rPr>
        <w:t>f)</w:t>
      </w:r>
      <w:r w:rsidRPr="0021611B">
        <w:rPr>
          <w:rFonts w:ascii="Courier New" w:hAnsi="Courier New" w:cs="Courier New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personalul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didactic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de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predare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calificat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pensionat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din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învăţământul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preuniversitar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, care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depăşeşte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cu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3 (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trei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)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ani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vârsta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legală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de </w:t>
      </w:r>
      <w:r w:rsidRPr="0021611B">
        <w:rPr>
          <w:lang w:val="fr-FR"/>
        </w:rPr>
        <w:br/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pensionare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,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rămas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neîncadrat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,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selectat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în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baza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criteriilor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stabilite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gramStart"/>
      <w:r w:rsidRPr="0021611B">
        <w:rPr>
          <w:rFonts w:ascii="Arial" w:hAnsi="Arial" w:cs="Arial"/>
          <w:sz w:val="28"/>
          <w:szCs w:val="28"/>
          <w:lang w:val="fr-FR"/>
        </w:rPr>
        <w:t>la</w:t>
      </w:r>
      <w:proofErr w:type="gram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alin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. (8); </w:t>
      </w:r>
      <w:r w:rsidRPr="0021611B">
        <w:rPr>
          <w:lang w:val="fr-FR"/>
        </w:rPr>
        <w:br/>
      </w:r>
      <w:r w:rsidRPr="0021611B">
        <w:rPr>
          <w:rFonts w:ascii="Arial" w:hAnsi="Arial" w:cs="Arial"/>
          <w:sz w:val="28"/>
          <w:szCs w:val="28"/>
          <w:lang w:val="fr-FR"/>
        </w:rPr>
        <w:t>g)</w:t>
      </w:r>
      <w:r w:rsidRPr="0021611B">
        <w:rPr>
          <w:rFonts w:ascii="Courier New" w:hAnsi="Courier New" w:cs="Courier New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personalul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didactic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de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predare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calificat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pensionat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din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alte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domenii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gramStart"/>
      <w:r w:rsidRPr="0021611B">
        <w:rPr>
          <w:rFonts w:ascii="Arial" w:hAnsi="Arial" w:cs="Arial"/>
          <w:sz w:val="28"/>
          <w:szCs w:val="28"/>
          <w:lang w:val="fr-FR"/>
        </w:rPr>
        <w:t xml:space="preserve">de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activitate</w:t>
      </w:r>
      <w:proofErr w:type="spellEnd"/>
      <w:proofErr w:type="gramEnd"/>
      <w:r w:rsidRPr="0021611B">
        <w:rPr>
          <w:rFonts w:ascii="Arial" w:hAnsi="Arial" w:cs="Arial"/>
          <w:sz w:val="28"/>
          <w:szCs w:val="28"/>
          <w:lang w:val="fr-FR"/>
        </w:rPr>
        <w:t xml:space="preserve">, care a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dobândit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cel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puţin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definitivarea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în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învăţământ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, </w:t>
      </w:r>
      <w:r w:rsidRPr="0021611B">
        <w:rPr>
          <w:lang w:val="fr-FR"/>
        </w:rPr>
        <w:br/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rămas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neîncadrat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,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selectat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în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baza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criteriilor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stabilite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la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alin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. (8); </w:t>
      </w:r>
      <w:r w:rsidRPr="0021611B">
        <w:rPr>
          <w:lang w:val="fr-FR"/>
        </w:rPr>
        <w:br/>
      </w:r>
      <w:r w:rsidRPr="0021611B">
        <w:rPr>
          <w:rFonts w:ascii="Arial" w:hAnsi="Arial" w:cs="Arial"/>
          <w:sz w:val="28"/>
          <w:szCs w:val="28"/>
          <w:lang w:val="fr-FR"/>
        </w:rPr>
        <w:t>h)</w:t>
      </w:r>
      <w:r w:rsidRPr="0021611B">
        <w:rPr>
          <w:rFonts w:ascii="Courier New" w:hAnsi="Courier New" w:cs="Courier New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personalul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didactic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de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predare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calificat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pensionat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din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alte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domenii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de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activitate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,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rămas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neîncadrat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,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selectat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în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baza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criteriilor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stabilite</w:t>
      </w:r>
      <w:proofErr w:type="spellEnd"/>
      <w:r w:rsidRPr="0021611B">
        <w:rPr>
          <w:rFonts w:ascii="Arial" w:hAnsi="Arial" w:cs="Arial"/>
          <w:sz w:val="28"/>
          <w:szCs w:val="28"/>
          <w:lang w:val="fr-FR"/>
        </w:rPr>
        <w:t xml:space="preserve"> </w:t>
      </w:r>
      <w:proofErr w:type="gramStart"/>
      <w:r w:rsidRPr="0021611B">
        <w:rPr>
          <w:rFonts w:ascii="Arial" w:hAnsi="Arial" w:cs="Arial"/>
          <w:sz w:val="28"/>
          <w:szCs w:val="28"/>
          <w:lang w:val="fr-FR"/>
        </w:rPr>
        <w:t xml:space="preserve">la </w:t>
      </w:r>
      <w:r w:rsidRPr="0021611B">
        <w:rPr>
          <w:lang w:val="fr-FR"/>
        </w:rPr>
        <w:br/>
      </w:r>
      <w:proofErr w:type="spellStart"/>
      <w:r w:rsidRPr="0021611B">
        <w:rPr>
          <w:rFonts w:ascii="Arial" w:hAnsi="Arial" w:cs="Arial"/>
          <w:sz w:val="28"/>
          <w:szCs w:val="28"/>
          <w:lang w:val="fr-FR"/>
        </w:rPr>
        <w:t>alin</w:t>
      </w:r>
      <w:proofErr w:type="spellEnd"/>
      <w:proofErr w:type="gramEnd"/>
      <w:r w:rsidRPr="0021611B">
        <w:rPr>
          <w:rFonts w:ascii="Arial" w:hAnsi="Arial" w:cs="Arial"/>
          <w:sz w:val="28"/>
          <w:szCs w:val="28"/>
          <w:lang w:val="fr-FR"/>
        </w:rPr>
        <w:t xml:space="preserve">. </w:t>
      </w:r>
      <w:r>
        <w:rPr>
          <w:rFonts w:ascii="Arial" w:hAnsi="Arial" w:cs="Arial"/>
          <w:sz w:val="28"/>
          <w:szCs w:val="28"/>
        </w:rPr>
        <w:t>(8).</w:t>
      </w:r>
    </w:p>
    <w:p w:rsidR="0021611B" w:rsidRDefault="0021611B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Art. 96</w:t>
      </w:r>
    </w:p>
    <w:p w:rsidR="0021611B" w:rsidRDefault="0021611B">
      <w:r>
        <w:rPr>
          <w:rFonts w:ascii="Arial" w:hAnsi="Arial" w:cs="Arial"/>
          <w:sz w:val="28"/>
          <w:szCs w:val="28"/>
        </w:rPr>
        <w:t xml:space="preserve">(3) </w:t>
      </w:r>
      <w:proofErr w:type="spellStart"/>
      <w:r>
        <w:rPr>
          <w:rFonts w:ascii="Arial" w:hAnsi="Arial" w:cs="Arial"/>
          <w:sz w:val="28"/>
          <w:szCs w:val="28"/>
        </w:rPr>
        <w:t>În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situația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în</w:t>
      </w:r>
      <w:proofErr w:type="spellEnd"/>
      <w:r>
        <w:rPr>
          <w:rFonts w:ascii="Arial" w:hAnsi="Arial" w:cs="Arial"/>
          <w:sz w:val="28"/>
          <w:szCs w:val="28"/>
        </w:rPr>
        <w:t xml:space="preserve"> care </w:t>
      </w:r>
      <w:proofErr w:type="spellStart"/>
      <w:r>
        <w:rPr>
          <w:rFonts w:ascii="Arial" w:hAnsi="Arial" w:cs="Arial"/>
          <w:sz w:val="28"/>
          <w:szCs w:val="28"/>
        </w:rPr>
        <w:t>mai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rămân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posturi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didactice</w:t>
      </w:r>
      <w:proofErr w:type="spellEnd"/>
      <w:r>
        <w:rPr>
          <w:rFonts w:ascii="Arial" w:hAnsi="Arial" w:cs="Arial"/>
          <w:sz w:val="28"/>
          <w:szCs w:val="28"/>
        </w:rPr>
        <w:t>/</w:t>
      </w:r>
      <w:proofErr w:type="spellStart"/>
      <w:r>
        <w:rPr>
          <w:rFonts w:ascii="Arial" w:hAnsi="Arial" w:cs="Arial"/>
          <w:sz w:val="28"/>
          <w:szCs w:val="28"/>
        </w:rPr>
        <w:t>catedre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vacante</w:t>
      </w:r>
      <w:proofErr w:type="spellEnd"/>
      <w:r>
        <w:rPr>
          <w:rFonts w:ascii="Arial" w:hAnsi="Arial" w:cs="Arial"/>
          <w:sz w:val="28"/>
          <w:szCs w:val="28"/>
        </w:rPr>
        <w:t>/</w:t>
      </w:r>
      <w:proofErr w:type="spellStart"/>
      <w:r>
        <w:rPr>
          <w:rFonts w:ascii="Arial" w:hAnsi="Arial" w:cs="Arial"/>
          <w:sz w:val="28"/>
          <w:szCs w:val="28"/>
        </w:rPr>
        <w:t>rezervate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neocupate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acestea</w:t>
      </w:r>
      <w:proofErr w:type="spellEnd"/>
      <w:r>
        <w:rPr>
          <w:rFonts w:ascii="Arial" w:hAnsi="Arial" w:cs="Arial"/>
          <w:sz w:val="28"/>
          <w:szCs w:val="28"/>
        </w:rPr>
        <w:t xml:space="preserve"> se </w:t>
      </w:r>
      <w:proofErr w:type="spellStart"/>
      <w:r>
        <w:rPr>
          <w:rFonts w:ascii="Arial" w:hAnsi="Arial" w:cs="Arial"/>
          <w:sz w:val="28"/>
          <w:szCs w:val="28"/>
        </w:rPr>
        <w:t>repartizează</w:t>
      </w:r>
      <w:proofErr w:type="spellEnd"/>
      <w:r>
        <w:rPr>
          <w:rFonts w:ascii="Arial" w:hAnsi="Arial" w:cs="Arial"/>
          <w:sz w:val="28"/>
          <w:szCs w:val="28"/>
        </w:rPr>
        <w:t xml:space="preserve">, de </w:t>
      </w:r>
      <w:proofErr w:type="spellStart"/>
      <w:r>
        <w:rPr>
          <w:rFonts w:ascii="Arial" w:hAnsi="Arial" w:cs="Arial"/>
          <w:sz w:val="28"/>
          <w:szCs w:val="28"/>
        </w:rPr>
        <w:t>inspectoratele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școlare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în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r>
        <w:br/>
      </w:r>
      <w:proofErr w:type="spellStart"/>
      <w:r>
        <w:rPr>
          <w:rFonts w:ascii="Arial" w:hAnsi="Arial" w:cs="Arial"/>
          <w:sz w:val="28"/>
          <w:szCs w:val="28"/>
        </w:rPr>
        <w:t>ședință</w:t>
      </w:r>
      <w:proofErr w:type="spellEnd"/>
      <w:r>
        <w:rPr>
          <w:rFonts w:ascii="Arial" w:hAnsi="Arial" w:cs="Arial"/>
          <w:sz w:val="28"/>
          <w:szCs w:val="28"/>
        </w:rPr>
        <w:t xml:space="preserve"> de </w:t>
      </w:r>
      <w:proofErr w:type="spellStart"/>
      <w:r>
        <w:rPr>
          <w:rFonts w:ascii="Arial" w:hAnsi="Arial" w:cs="Arial"/>
          <w:sz w:val="28"/>
          <w:szCs w:val="28"/>
        </w:rPr>
        <w:t>repartizare</w:t>
      </w:r>
      <w:proofErr w:type="spellEnd"/>
      <w:r>
        <w:rPr>
          <w:rFonts w:ascii="Arial" w:hAnsi="Arial" w:cs="Arial"/>
          <w:sz w:val="28"/>
          <w:szCs w:val="28"/>
        </w:rPr>
        <w:t xml:space="preserve">, conform </w:t>
      </w:r>
      <w:proofErr w:type="spellStart"/>
      <w:r>
        <w:rPr>
          <w:rFonts w:ascii="Arial" w:hAnsi="Arial" w:cs="Arial"/>
          <w:sz w:val="28"/>
          <w:szCs w:val="28"/>
        </w:rPr>
        <w:t>Calendarului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în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ordine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după</w:t>
      </w:r>
      <w:proofErr w:type="spellEnd"/>
      <w:r>
        <w:rPr>
          <w:rFonts w:ascii="Arial" w:hAnsi="Arial" w:cs="Arial"/>
          <w:sz w:val="28"/>
          <w:szCs w:val="28"/>
        </w:rPr>
        <w:t xml:space="preserve"> cum </w:t>
      </w:r>
      <w:proofErr w:type="spellStart"/>
      <w:r>
        <w:rPr>
          <w:rFonts w:ascii="Arial" w:hAnsi="Arial" w:cs="Arial"/>
          <w:sz w:val="28"/>
          <w:szCs w:val="28"/>
        </w:rPr>
        <w:t>urmează</w:t>
      </w:r>
      <w:proofErr w:type="spellEnd"/>
      <w:r>
        <w:rPr>
          <w:rFonts w:ascii="Arial" w:hAnsi="Arial" w:cs="Arial"/>
          <w:sz w:val="28"/>
          <w:szCs w:val="28"/>
        </w:rPr>
        <w:t xml:space="preserve">: </w:t>
      </w:r>
      <w:r>
        <w:br/>
      </w:r>
      <w:r>
        <w:rPr>
          <w:rFonts w:ascii="Arial" w:hAnsi="Arial" w:cs="Arial"/>
          <w:sz w:val="28"/>
          <w:szCs w:val="28"/>
        </w:rPr>
        <w:t xml:space="preserve">a) </w:t>
      </w:r>
      <w:proofErr w:type="spellStart"/>
      <w:r>
        <w:rPr>
          <w:rFonts w:ascii="Arial" w:hAnsi="Arial" w:cs="Arial"/>
          <w:sz w:val="28"/>
          <w:szCs w:val="28"/>
        </w:rPr>
        <w:t>candidaților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rămaşi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nerepartizaţi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sau</w:t>
      </w:r>
      <w:proofErr w:type="spellEnd"/>
      <w:r>
        <w:rPr>
          <w:rFonts w:ascii="Arial" w:hAnsi="Arial" w:cs="Arial"/>
          <w:sz w:val="28"/>
          <w:szCs w:val="28"/>
        </w:rPr>
        <w:t xml:space="preserve"> a </w:t>
      </w:r>
      <w:proofErr w:type="spellStart"/>
      <w:r>
        <w:rPr>
          <w:rFonts w:ascii="Arial" w:hAnsi="Arial" w:cs="Arial"/>
          <w:sz w:val="28"/>
          <w:szCs w:val="28"/>
        </w:rPr>
        <w:t>celor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repartizați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în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etapele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anterioare</w:t>
      </w:r>
      <w:proofErr w:type="spellEnd"/>
      <w:r>
        <w:rPr>
          <w:rFonts w:ascii="Arial" w:hAnsi="Arial" w:cs="Arial"/>
          <w:sz w:val="28"/>
          <w:szCs w:val="28"/>
        </w:rPr>
        <w:t xml:space="preserve"> cu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norma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didactică</w:t>
      </w:r>
      <w:proofErr w:type="spellEnd"/>
      <w:r>
        <w:rPr>
          <w:rFonts w:ascii="Arial" w:hAnsi="Arial" w:cs="Arial"/>
          <w:sz w:val="28"/>
          <w:szCs w:val="28"/>
        </w:rPr>
        <w:t xml:space="preserve"> de </w:t>
      </w:r>
      <w:proofErr w:type="spellStart"/>
      <w:r>
        <w:rPr>
          <w:rFonts w:ascii="Arial" w:hAnsi="Arial" w:cs="Arial"/>
          <w:sz w:val="28"/>
          <w:szCs w:val="28"/>
        </w:rPr>
        <w:t>predare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incompletă</w:t>
      </w:r>
      <w:proofErr w:type="spellEnd"/>
      <w:r>
        <w:rPr>
          <w:rFonts w:ascii="Arial" w:hAnsi="Arial" w:cs="Arial"/>
          <w:sz w:val="28"/>
          <w:szCs w:val="28"/>
        </w:rPr>
        <w:t xml:space="preserve">, conform </w:t>
      </w:r>
      <w:proofErr w:type="spellStart"/>
      <w:r>
        <w:rPr>
          <w:rFonts w:ascii="Arial" w:hAnsi="Arial" w:cs="Arial"/>
          <w:sz w:val="28"/>
          <w:szCs w:val="28"/>
        </w:rPr>
        <w:t>anexei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r>
        <w:br/>
      </w:r>
      <w:r>
        <w:rPr>
          <w:rFonts w:ascii="Arial" w:hAnsi="Arial" w:cs="Arial"/>
          <w:sz w:val="28"/>
          <w:szCs w:val="28"/>
        </w:rPr>
        <w:t xml:space="preserve">nr. 18 </w:t>
      </w:r>
      <w:proofErr w:type="spellStart"/>
      <w:r>
        <w:rPr>
          <w:rFonts w:ascii="Arial" w:hAnsi="Arial" w:cs="Arial"/>
          <w:sz w:val="28"/>
          <w:szCs w:val="28"/>
        </w:rPr>
        <w:t>sau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candidaţilor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angajați</w:t>
      </w:r>
      <w:proofErr w:type="spellEnd"/>
      <w:r>
        <w:rPr>
          <w:rFonts w:ascii="Arial" w:hAnsi="Arial" w:cs="Arial"/>
          <w:sz w:val="28"/>
          <w:szCs w:val="28"/>
        </w:rPr>
        <w:t xml:space="preserve"> cu contract individual </w:t>
      </w:r>
      <w:proofErr w:type="spellStart"/>
      <w:r>
        <w:rPr>
          <w:rFonts w:ascii="Arial" w:hAnsi="Arial" w:cs="Arial"/>
          <w:sz w:val="28"/>
          <w:szCs w:val="28"/>
        </w:rPr>
        <w:t>pe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perioadă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determinată</w:t>
      </w:r>
      <w:proofErr w:type="spellEnd"/>
      <w:r>
        <w:rPr>
          <w:rFonts w:ascii="Arial" w:hAnsi="Arial" w:cs="Arial"/>
          <w:sz w:val="28"/>
          <w:szCs w:val="28"/>
        </w:rPr>
        <w:t xml:space="preserve"> cu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norma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didactică</w:t>
      </w:r>
      <w:proofErr w:type="spellEnd"/>
      <w:r>
        <w:rPr>
          <w:rFonts w:ascii="Arial" w:hAnsi="Arial" w:cs="Arial"/>
          <w:sz w:val="28"/>
          <w:szCs w:val="28"/>
        </w:rPr>
        <w:t xml:space="preserve"> de </w:t>
      </w:r>
      <w:proofErr w:type="spellStart"/>
      <w:r>
        <w:rPr>
          <w:rFonts w:ascii="Arial" w:hAnsi="Arial" w:cs="Arial"/>
          <w:sz w:val="28"/>
          <w:szCs w:val="28"/>
        </w:rPr>
        <w:t>predare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incompletă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proofErr w:type="spellStart"/>
      <w:r>
        <w:rPr>
          <w:rFonts w:ascii="Arial" w:hAnsi="Arial" w:cs="Arial"/>
          <w:sz w:val="28"/>
          <w:szCs w:val="28"/>
        </w:rPr>
        <w:t>în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vederea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completării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r>
        <w:br/>
      </w:r>
      <w:proofErr w:type="spellStart"/>
      <w:r>
        <w:rPr>
          <w:rFonts w:ascii="Arial" w:hAnsi="Arial" w:cs="Arial"/>
          <w:sz w:val="28"/>
          <w:szCs w:val="28"/>
        </w:rPr>
        <w:t>normei</w:t>
      </w:r>
      <w:proofErr w:type="spellEnd"/>
      <w:r>
        <w:rPr>
          <w:rFonts w:ascii="Arial" w:hAnsi="Arial" w:cs="Arial"/>
          <w:sz w:val="28"/>
          <w:szCs w:val="28"/>
        </w:rPr>
        <w:t xml:space="preserve"> cu ore din </w:t>
      </w:r>
      <w:proofErr w:type="spellStart"/>
      <w:r>
        <w:rPr>
          <w:rFonts w:ascii="Arial" w:hAnsi="Arial" w:cs="Arial"/>
          <w:sz w:val="28"/>
          <w:szCs w:val="28"/>
        </w:rPr>
        <w:t>învăţământul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gimnazial</w:t>
      </w:r>
      <w:proofErr w:type="spellEnd"/>
      <w:r>
        <w:rPr>
          <w:rFonts w:ascii="Arial" w:hAnsi="Arial" w:cs="Arial"/>
          <w:sz w:val="28"/>
          <w:szCs w:val="28"/>
        </w:rPr>
        <w:t xml:space="preserve"> conform </w:t>
      </w:r>
      <w:proofErr w:type="spellStart"/>
      <w:r>
        <w:rPr>
          <w:rFonts w:ascii="Arial" w:hAnsi="Arial" w:cs="Arial"/>
          <w:sz w:val="28"/>
          <w:szCs w:val="28"/>
        </w:rPr>
        <w:t>prevederilor</w:t>
      </w:r>
      <w:proofErr w:type="spellEnd"/>
      <w:r>
        <w:rPr>
          <w:rFonts w:ascii="Arial" w:hAnsi="Arial" w:cs="Arial"/>
          <w:sz w:val="28"/>
          <w:szCs w:val="28"/>
        </w:rPr>
        <w:t xml:space="preserve"> art. </w:t>
      </w:r>
      <w:proofErr w:type="gramStart"/>
      <w:r>
        <w:rPr>
          <w:rFonts w:ascii="Arial" w:hAnsi="Arial" w:cs="Arial"/>
          <w:sz w:val="28"/>
          <w:szCs w:val="28"/>
        </w:rPr>
        <w:t xml:space="preserve">8 </w:t>
      </w:r>
      <w:proofErr w:type="spellStart"/>
      <w:r>
        <w:rPr>
          <w:rFonts w:ascii="Arial" w:hAnsi="Arial" w:cs="Arial"/>
          <w:sz w:val="28"/>
          <w:szCs w:val="28"/>
        </w:rPr>
        <w:t>alin</w:t>
      </w:r>
      <w:proofErr w:type="spellEnd"/>
      <w:r>
        <w:rPr>
          <w:rFonts w:ascii="Arial" w:hAnsi="Arial" w:cs="Arial"/>
          <w:sz w:val="28"/>
          <w:szCs w:val="28"/>
        </w:rPr>
        <w:t>.</w:t>
      </w:r>
      <w:proofErr w:type="gramEnd"/>
      <w:r>
        <w:rPr>
          <w:rFonts w:ascii="Arial" w:hAnsi="Arial" w:cs="Arial"/>
          <w:sz w:val="28"/>
          <w:szCs w:val="28"/>
        </w:rPr>
        <w:t xml:space="preserve"> (4); </w:t>
      </w:r>
      <w:r>
        <w:br/>
      </w:r>
      <w:r>
        <w:rPr>
          <w:rFonts w:ascii="Arial" w:hAnsi="Arial" w:cs="Arial"/>
          <w:sz w:val="28"/>
          <w:szCs w:val="28"/>
        </w:rPr>
        <w:t xml:space="preserve">b) </w:t>
      </w:r>
      <w:proofErr w:type="spellStart"/>
      <w:r>
        <w:rPr>
          <w:rFonts w:ascii="Arial" w:hAnsi="Arial" w:cs="Arial"/>
          <w:sz w:val="28"/>
          <w:szCs w:val="28"/>
        </w:rPr>
        <w:t>candidaţilor</w:t>
      </w:r>
      <w:proofErr w:type="spellEnd"/>
      <w:r>
        <w:rPr>
          <w:rFonts w:ascii="Arial" w:hAnsi="Arial" w:cs="Arial"/>
          <w:sz w:val="28"/>
          <w:szCs w:val="28"/>
        </w:rPr>
        <w:t xml:space="preserve"> care nu s-au </w:t>
      </w:r>
      <w:proofErr w:type="spellStart"/>
      <w:r>
        <w:rPr>
          <w:rFonts w:ascii="Arial" w:hAnsi="Arial" w:cs="Arial"/>
          <w:sz w:val="28"/>
          <w:szCs w:val="28"/>
        </w:rPr>
        <w:t>prezentat</w:t>
      </w:r>
      <w:proofErr w:type="spellEnd"/>
      <w:r>
        <w:rPr>
          <w:rFonts w:ascii="Arial" w:hAnsi="Arial" w:cs="Arial"/>
          <w:sz w:val="28"/>
          <w:szCs w:val="28"/>
        </w:rPr>
        <w:t xml:space="preserve"> la </w:t>
      </w:r>
      <w:proofErr w:type="spellStart"/>
      <w:r>
        <w:rPr>
          <w:rFonts w:ascii="Arial" w:hAnsi="Arial" w:cs="Arial"/>
          <w:sz w:val="28"/>
          <w:szCs w:val="28"/>
        </w:rPr>
        <w:t>posturi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didactice</w:t>
      </w:r>
      <w:proofErr w:type="spellEnd"/>
      <w:r>
        <w:rPr>
          <w:rFonts w:ascii="Arial" w:hAnsi="Arial" w:cs="Arial"/>
          <w:sz w:val="28"/>
          <w:szCs w:val="28"/>
        </w:rPr>
        <w:t>/</w:t>
      </w:r>
      <w:proofErr w:type="spellStart"/>
      <w:r>
        <w:rPr>
          <w:rFonts w:ascii="Arial" w:hAnsi="Arial" w:cs="Arial"/>
          <w:sz w:val="28"/>
          <w:szCs w:val="28"/>
        </w:rPr>
        <w:t>catedre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și</w:t>
      </w:r>
      <w:proofErr w:type="spellEnd"/>
      <w:r>
        <w:rPr>
          <w:rFonts w:ascii="Arial" w:hAnsi="Arial" w:cs="Arial"/>
          <w:sz w:val="28"/>
          <w:szCs w:val="28"/>
        </w:rPr>
        <w:t xml:space="preserve"> care </w:t>
      </w:r>
      <w:proofErr w:type="spellStart"/>
      <w:r>
        <w:rPr>
          <w:rFonts w:ascii="Arial" w:hAnsi="Arial" w:cs="Arial"/>
          <w:sz w:val="28"/>
          <w:szCs w:val="28"/>
        </w:rPr>
        <w:t>solicită</w:t>
      </w:r>
      <w:proofErr w:type="spellEnd"/>
      <w:r>
        <w:rPr>
          <w:rFonts w:ascii="Arial" w:hAnsi="Arial" w:cs="Arial"/>
          <w:sz w:val="28"/>
          <w:szCs w:val="28"/>
        </w:rPr>
        <w:t xml:space="preserve"> o </w:t>
      </w:r>
      <w:proofErr w:type="spellStart"/>
      <w:r>
        <w:rPr>
          <w:rFonts w:ascii="Arial" w:hAnsi="Arial" w:cs="Arial"/>
          <w:sz w:val="28"/>
          <w:szCs w:val="28"/>
        </w:rPr>
        <w:t>nouă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repartizare</w:t>
      </w:r>
      <w:proofErr w:type="spellEnd"/>
      <w:r>
        <w:rPr>
          <w:rFonts w:ascii="Arial" w:hAnsi="Arial" w:cs="Arial"/>
          <w:sz w:val="28"/>
          <w:szCs w:val="28"/>
        </w:rPr>
        <w:t xml:space="preserve">, conform </w:t>
      </w:r>
      <w:proofErr w:type="spellStart"/>
      <w:r>
        <w:rPr>
          <w:rFonts w:ascii="Arial" w:hAnsi="Arial" w:cs="Arial"/>
          <w:sz w:val="28"/>
          <w:szCs w:val="28"/>
        </w:rPr>
        <w:t>anexei</w:t>
      </w:r>
      <w:proofErr w:type="spellEnd"/>
      <w:r>
        <w:rPr>
          <w:rFonts w:ascii="Arial" w:hAnsi="Arial" w:cs="Arial"/>
          <w:sz w:val="28"/>
          <w:szCs w:val="28"/>
        </w:rPr>
        <w:t xml:space="preserve"> nr. 18; </w:t>
      </w:r>
      <w:r>
        <w:br/>
      </w:r>
      <w:r>
        <w:rPr>
          <w:rFonts w:ascii="Arial" w:hAnsi="Arial" w:cs="Arial"/>
          <w:sz w:val="28"/>
          <w:szCs w:val="28"/>
        </w:rPr>
        <w:t xml:space="preserve">c) </w:t>
      </w:r>
      <w:proofErr w:type="spellStart"/>
      <w:r>
        <w:rPr>
          <w:rFonts w:ascii="Arial" w:hAnsi="Arial" w:cs="Arial"/>
          <w:sz w:val="28"/>
          <w:szCs w:val="28"/>
        </w:rPr>
        <w:t>personalului</w:t>
      </w:r>
      <w:proofErr w:type="spellEnd"/>
      <w:r>
        <w:rPr>
          <w:rFonts w:ascii="Arial" w:hAnsi="Arial" w:cs="Arial"/>
          <w:sz w:val="28"/>
          <w:szCs w:val="28"/>
        </w:rPr>
        <w:t xml:space="preserve"> didactic de </w:t>
      </w:r>
      <w:proofErr w:type="spellStart"/>
      <w:r>
        <w:rPr>
          <w:rFonts w:ascii="Arial" w:hAnsi="Arial" w:cs="Arial"/>
          <w:sz w:val="28"/>
          <w:szCs w:val="28"/>
        </w:rPr>
        <w:t>predare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angajat</w:t>
      </w:r>
      <w:proofErr w:type="spellEnd"/>
      <w:r>
        <w:rPr>
          <w:rFonts w:ascii="Arial" w:hAnsi="Arial" w:cs="Arial"/>
          <w:sz w:val="28"/>
          <w:szCs w:val="28"/>
        </w:rPr>
        <w:t xml:space="preserve"> cu contract individual de </w:t>
      </w:r>
      <w:proofErr w:type="spellStart"/>
      <w:r>
        <w:rPr>
          <w:rFonts w:ascii="Arial" w:hAnsi="Arial" w:cs="Arial"/>
          <w:sz w:val="28"/>
          <w:szCs w:val="28"/>
        </w:rPr>
        <w:t>muncă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pe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perioadă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determinată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în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proofErr w:type="gramStart"/>
      <w:r>
        <w:rPr>
          <w:rFonts w:ascii="Arial" w:hAnsi="Arial" w:cs="Arial"/>
          <w:sz w:val="28"/>
          <w:szCs w:val="28"/>
        </w:rPr>
        <w:t>altă</w:t>
      </w:r>
      <w:proofErr w:type="spellEnd"/>
      <w:proofErr w:type="gram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unitate</w:t>
      </w:r>
      <w:proofErr w:type="spellEnd"/>
      <w:r>
        <w:rPr>
          <w:rFonts w:ascii="Arial" w:hAnsi="Arial" w:cs="Arial"/>
          <w:sz w:val="28"/>
          <w:szCs w:val="28"/>
        </w:rPr>
        <w:t xml:space="preserve"> de </w:t>
      </w:r>
      <w:proofErr w:type="spellStart"/>
      <w:r>
        <w:rPr>
          <w:rFonts w:ascii="Arial" w:hAnsi="Arial" w:cs="Arial"/>
          <w:sz w:val="28"/>
          <w:szCs w:val="28"/>
        </w:rPr>
        <w:t>învăţământ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pe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baza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r>
        <w:br/>
      </w:r>
      <w:proofErr w:type="spellStart"/>
      <w:r>
        <w:rPr>
          <w:rFonts w:ascii="Arial" w:hAnsi="Arial" w:cs="Arial"/>
          <w:sz w:val="28"/>
          <w:szCs w:val="28"/>
        </w:rPr>
        <w:t>avizului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obţinut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pentru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încadrarea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în</w:t>
      </w:r>
      <w:proofErr w:type="spellEnd"/>
      <w:r>
        <w:rPr>
          <w:rFonts w:ascii="Arial" w:hAnsi="Arial" w:cs="Arial"/>
          <w:sz w:val="28"/>
          <w:szCs w:val="28"/>
        </w:rPr>
        <w:t xml:space="preserve"> </w:t>
      </w:r>
      <w:proofErr w:type="spellStart"/>
      <w:r>
        <w:rPr>
          <w:rFonts w:ascii="Arial" w:hAnsi="Arial" w:cs="Arial"/>
          <w:sz w:val="28"/>
          <w:szCs w:val="28"/>
        </w:rPr>
        <w:t>regim</w:t>
      </w:r>
      <w:proofErr w:type="spellEnd"/>
      <w:r>
        <w:rPr>
          <w:rFonts w:ascii="Arial" w:hAnsi="Arial" w:cs="Arial"/>
          <w:sz w:val="28"/>
          <w:szCs w:val="28"/>
        </w:rPr>
        <w:t xml:space="preserve"> de </w:t>
      </w:r>
      <w:proofErr w:type="spellStart"/>
      <w:r>
        <w:rPr>
          <w:rFonts w:ascii="Arial" w:hAnsi="Arial" w:cs="Arial"/>
          <w:sz w:val="28"/>
          <w:szCs w:val="28"/>
        </w:rPr>
        <w:t>plata</w:t>
      </w:r>
      <w:proofErr w:type="spellEnd"/>
      <w:r>
        <w:rPr>
          <w:rFonts w:ascii="Arial" w:hAnsi="Arial" w:cs="Arial"/>
          <w:sz w:val="28"/>
          <w:szCs w:val="28"/>
        </w:rPr>
        <w:t xml:space="preserve"> cu </w:t>
      </w:r>
      <w:proofErr w:type="spellStart"/>
      <w:r>
        <w:rPr>
          <w:rFonts w:ascii="Arial" w:hAnsi="Arial" w:cs="Arial"/>
          <w:sz w:val="28"/>
          <w:szCs w:val="28"/>
        </w:rPr>
        <w:t>ora</w:t>
      </w:r>
      <w:proofErr w:type="spellEnd"/>
      <w:r>
        <w:rPr>
          <w:rFonts w:ascii="Arial" w:hAnsi="Arial" w:cs="Arial"/>
          <w:sz w:val="28"/>
          <w:szCs w:val="28"/>
        </w:rPr>
        <w:t>.</w:t>
      </w:r>
    </w:p>
    <w:sectPr w:rsidR="0021611B" w:rsidSect="0021611B">
      <w:pgSz w:w="11907" w:h="16839" w:code="9"/>
      <w:pgMar w:top="709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21611B"/>
    <w:rsid w:val="0021611B"/>
    <w:rsid w:val="003F0DA1"/>
    <w:rsid w:val="009931D9"/>
    <w:rsid w:val="00E062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31D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410</Words>
  <Characters>2342</Characters>
  <Application>Microsoft Office Word</Application>
  <DocSecurity>0</DocSecurity>
  <Lines>19</Lines>
  <Paragraphs>5</Paragraphs>
  <ScaleCrop>false</ScaleCrop>
  <Company>Grizli777</Company>
  <LinksUpToDate>false</LinksUpToDate>
  <CharactersWithSpaces>2747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</dc:creator>
  <cp:lastModifiedBy>Cami</cp:lastModifiedBy>
  <cp:revision>1</cp:revision>
  <dcterms:created xsi:type="dcterms:W3CDTF">2021-08-27T18:28:00Z</dcterms:created>
  <dcterms:modified xsi:type="dcterms:W3CDTF">2021-08-27T18:32:00Z</dcterms:modified>
</cp:coreProperties>
</file>