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27F5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A766E2" wp14:editId="24229E3B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76C72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1D82EB3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3D846856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1BA386E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7A4532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4CBD78BD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CDC1F4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766E2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">
                <v:textbox>
                  <w:txbxContent>
                    <w:p w14:paraId="32076C72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1D82EB3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3D846856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1BA386E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6B7A4532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4CBD78BD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BCDC1F4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1D04C4" wp14:editId="774CAA0B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4518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28136B35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C04A0A8" w14:textId="77777777" w:rsidR="006A4653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ANGAJATUL PE PERIOADA DE VIABILITATE A CATEDREI SOLICITĂ</w:t>
                            </w:r>
                          </w:p>
                          <w:p w14:paraId="2893FCB0" w14:textId="77777777" w:rsidR="00680651" w:rsidRPr="00D87C25" w:rsidRDefault="00D52620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5051B37E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95FD485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68D3CD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7C921F02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D04C4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">
                <v:textbox>
                  <w:txbxContent>
                    <w:p w14:paraId="0A9C4518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28136B35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C04A0A8" w14:textId="77777777" w:rsidR="006A4653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ANGAJATUL PE PERIOADA DE VIABILITATE A CATEDREI SOLICITĂ</w:t>
                      </w:r>
                    </w:p>
                    <w:p w14:paraId="2893FCB0" w14:textId="77777777" w:rsidR="00680651" w:rsidRPr="00D87C25" w:rsidRDefault="00D52620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5051B37E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695FD485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68D3CD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7C921F02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0B09DE77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A82378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1657AD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D25CE6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E6B8EB9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F4F124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77CAA59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9FE4B0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514EAEF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1E85B91B" w14:textId="1F047C0C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 xml:space="preserve">întregire a normei didactice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a 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angajaţilor pe </w:t>
      </w:r>
      <w:r w:rsidR="00D35BFE" w:rsidRPr="00D35BFE">
        <w:rPr>
          <w:rFonts w:ascii="Arial Narrow" w:hAnsi="Arial Narrow"/>
          <w:b/>
          <w:i/>
          <w:color w:val="auto"/>
          <w:sz w:val="16"/>
          <w:szCs w:val="16"/>
        </w:rPr>
        <w:t>durata</w:t>
      </w:r>
      <w:r w:rsidR="006A4653" w:rsidRPr="00D35BFE">
        <w:rPr>
          <w:rFonts w:ascii="Arial Narrow" w:hAnsi="Arial Narrow"/>
          <w:b/>
          <w:i/>
          <w:color w:val="auto"/>
          <w:sz w:val="16"/>
          <w:szCs w:val="16"/>
        </w:rPr>
        <w:t xml:space="preserve"> viabilităţii catedrei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 di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7C1AD3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0B1AF1F7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3C14A3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9486C94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A7A52BD" w14:textId="4DCCC29D" w:rsidR="00C91601" w:rsidRPr="00B653EB" w:rsidRDefault="006A4653" w:rsidP="006A4653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angajat pe 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durata de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viabilit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ate a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41C508DB" w14:textId="0117526F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E56EB0">
        <w:rPr>
          <w:rFonts w:ascii="Arial Narrow" w:hAnsi="Arial Narrow" w:cs="Times New Roman"/>
          <w:color w:val="auto"/>
          <w:sz w:val="22"/>
          <w:szCs w:val="22"/>
        </w:rPr>
        <w:t>HD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3EF19E7D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659EE96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C94216E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2CDC7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D2A99" w14:textId="4BE356DB" w:rsidR="00BE5DDC" w:rsidRPr="006873A4" w:rsidRDefault="00C91601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6709A3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6709A3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983195" w14:textId="77777777" w:rsidR="00BE5DDC" w:rsidRDefault="00B653E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/structura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catedrei</w:t>
            </w:r>
          </w:p>
          <w:p w14:paraId="7BB300A9" w14:textId="2626E029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6709A3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6709A3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2D43F0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4F1DC82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7199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F2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9A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98B9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03A18DC4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13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38F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AEE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81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41E56785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5664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16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94DC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FF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8C12CB7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5DD2253" w14:textId="474AA0A9" w:rsidR="00EE4575" w:rsidRPr="00B653EB" w:rsidRDefault="00D35BFE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b/>
          <w:color w:val="auto"/>
          <w:sz w:val="22"/>
          <w:szCs w:val="22"/>
        </w:rPr>
        <w:t>întregirea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7C1AD3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</w:t>
      </w:r>
      <w:r w:rsidR="00EE4575" w:rsidRPr="006A4653">
        <w:rPr>
          <w:rFonts w:ascii="Arial Narrow" w:hAnsi="Arial Narrow" w:cs="Times New Roman"/>
          <w:b/>
          <w:color w:val="auto"/>
          <w:sz w:val="22"/>
          <w:szCs w:val="22"/>
        </w:rPr>
        <w:t>tabelul de mai jos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unde mi se asigură, în specialitate, o catedră completă, 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>constituit</w:t>
      </w:r>
      <w:r>
        <w:rPr>
          <w:rFonts w:ascii="Arial Narrow" w:hAnsi="Arial Narrow" w:cs="Times New Roman"/>
          <w:color w:val="auto"/>
          <w:sz w:val="22"/>
          <w:szCs w:val="22"/>
        </w:rPr>
        <w:t>ă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 xml:space="preserve"> din </w:t>
      </w:r>
      <w:r w:rsidRPr="00D35BFE">
        <w:rPr>
          <w:rFonts w:ascii="Arial Narrow" w:hAnsi="Arial Narrow" w:cs="Times New Roman"/>
          <w:b/>
          <w:color w:val="7030A0"/>
          <w:sz w:val="22"/>
          <w:szCs w:val="22"/>
        </w:rPr>
        <w:t>ore la disciplina/disciplinele înscrise în decizia mea de repartizare</w:t>
      </w:r>
      <w:r w:rsidR="00B242A3" w:rsidRPr="00D35BFE">
        <w:rPr>
          <w:rFonts w:ascii="Arial Narrow" w:hAnsi="Arial Narrow" w:cs="Times New Roman"/>
          <w:color w:val="7030A0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="001D3754"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67B55E52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AACA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3F89F2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u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la care este posibilă angajarea pe durata viabilităţii catedrei,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109BD0A0" w14:textId="318FC8B4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7C1AD3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9F3715" w14:textId="77777777" w:rsidR="00205EEF" w:rsidRDefault="00B653E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angajatului</w:t>
            </w:r>
          </w:p>
          <w:p w14:paraId="2B10F9DF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454EA04D" w14:textId="1411EBB4" w:rsidR="00BC60E3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7C1AD3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687DF7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2FDE5B83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7B7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DED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CBB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59D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4966F0E9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7D78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601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428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B0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D34F8E8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43DA31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0BA675C9" w14:textId="77777777" w:rsidR="00EE4575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1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>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</w:t>
      </w:r>
      <w:r w:rsidR="006A4653">
        <w:rPr>
          <w:rFonts w:ascii="Arial Narrow" w:hAnsi="Arial Narrow" w:cs="Times New Roman"/>
          <w:i/>
          <w:color w:val="auto"/>
          <w:sz w:val="20"/>
          <w:szCs w:val="20"/>
        </w:rPr>
        <w:t>repartizare</w:t>
      </w:r>
      <w:r>
        <w:rPr>
          <w:rFonts w:ascii="Arial Narrow" w:hAnsi="Arial Narrow" w:cs="Times New Roman"/>
          <w:i/>
          <w:color w:val="auto"/>
          <w:sz w:val="20"/>
          <w:szCs w:val="20"/>
        </w:rPr>
        <w:t xml:space="preserve"> pe durata viabilităţii postului 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C015DFD" w14:textId="77777777" w:rsidR="00D35BFE" w:rsidRPr="00B242A3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2. Actele de studii;</w:t>
      </w:r>
    </w:p>
    <w:p w14:paraId="2B7F6EB4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52C6C748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2ED7F178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2455D7" wp14:editId="33FDFE09">
                <wp:simplePos x="0" y="0"/>
                <wp:positionH relativeFrom="column">
                  <wp:posOffset>129880</wp:posOffset>
                </wp:positionH>
                <wp:positionV relativeFrom="paragraph">
                  <wp:posOffset>91834</wp:posOffset>
                </wp:positionV>
                <wp:extent cx="6105230" cy="1423115"/>
                <wp:effectExtent l="0" t="0" r="10160" b="247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42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86D24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n care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angajatul pe durata viabilităţii postului/catedrei</w:t>
                            </w:r>
                          </w:p>
                          <w:p w14:paraId="791FC2DC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na 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52836862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este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angajat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16485830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Am luat notă de intenţia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sa de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întregire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6BE215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75CD25C1" w14:textId="77777777" w:rsidR="001D6F6C" w:rsidRPr="00B242A3" w:rsidRDefault="00D35BFE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2455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25pt;width:480.75pt;height:11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">
                <v:textbox>
                  <w:txbxContent>
                    <w:p w14:paraId="39186D24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n care 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angajatul pe durata viabilităţii postului/catedrei</w:t>
                      </w:r>
                    </w:p>
                    <w:p w14:paraId="791FC2DC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na 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52836862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este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angajat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16485830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Am luat notă de intenţia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sa de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întregire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706BE215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75CD25C1" w14:textId="77777777" w:rsidR="001D6F6C" w:rsidRPr="00B242A3" w:rsidRDefault="00D35BFE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2D575A0B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0B261C7C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01F7545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61E2C90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4481AF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D40543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7ECC3C9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11FDA33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E02AAC0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375D4185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6A4653">
        <w:rPr>
          <w:rFonts w:ascii="Arial Narrow" w:hAnsi="Arial Narrow" w:cs="Times New Roman"/>
          <w:color w:val="auto"/>
          <w:sz w:val="22"/>
          <w:szCs w:val="22"/>
        </w:rPr>
        <w:t>angajatului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D35BFE">
        <w:rPr>
          <w:rFonts w:ascii="Arial Narrow" w:hAnsi="Arial Narrow" w:cs="Times New Roman"/>
          <w:color w:val="auto"/>
          <w:sz w:val="22"/>
          <w:szCs w:val="22"/>
        </w:rPr>
        <w:t xml:space="preserve"> ___________________</w:t>
      </w:r>
    </w:p>
    <w:sectPr w:rsidR="00EE4575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A50D0"/>
    <w:rsid w:val="00331D64"/>
    <w:rsid w:val="0039672F"/>
    <w:rsid w:val="00427DE9"/>
    <w:rsid w:val="00485C7A"/>
    <w:rsid w:val="005045B2"/>
    <w:rsid w:val="00603838"/>
    <w:rsid w:val="006709A3"/>
    <w:rsid w:val="006753AD"/>
    <w:rsid w:val="00680651"/>
    <w:rsid w:val="006873A4"/>
    <w:rsid w:val="006A4653"/>
    <w:rsid w:val="006F7EBF"/>
    <w:rsid w:val="00720AC4"/>
    <w:rsid w:val="00744611"/>
    <w:rsid w:val="0079162B"/>
    <w:rsid w:val="007A6755"/>
    <w:rsid w:val="007C1AD3"/>
    <w:rsid w:val="008340C5"/>
    <w:rsid w:val="008D3DAF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387D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35BFE"/>
    <w:rsid w:val="00D52620"/>
    <w:rsid w:val="00D87C25"/>
    <w:rsid w:val="00E56EB0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21447"/>
  <w15:docId w15:val="{F0977AD0-350F-4F64-ABA4-970BD3C4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INTREGIRE NORMA</vt:lpstr>
      <vt:lpstr>CERERE TIP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INTREGIRE NORMA</dc:title>
  <dc:subject>INTREGIRE NORMA PRIN TRANSFER</dc:subject>
  <dc:creator>CN</dc:creator>
  <cp:keywords>2021 DVP</cp:keywords>
  <cp:lastModifiedBy>User1</cp:lastModifiedBy>
  <cp:revision>3</cp:revision>
  <cp:lastPrinted>2013-01-30T14:52:00Z</cp:lastPrinted>
  <dcterms:created xsi:type="dcterms:W3CDTF">2021-12-29T09:18:00Z</dcterms:created>
  <dcterms:modified xsi:type="dcterms:W3CDTF">2021-12-29T10:03:00Z</dcterms:modified>
</cp:coreProperties>
</file>