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76063" w14:textId="77777777" w:rsidR="00042806" w:rsidRPr="007E5DEA" w:rsidRDefault="00042806" w:rsidP="007E2BAB">
      <w:pPr>
        <w:keepNext/>
        <w:keepLines/>
        <w:pBdr>
          <w:top w:val="nil"/>
          <w:left w:val="nil"/>
          <w:bottom w:val="nil"/>
          <w:right w:val="nil"/>
          <w:between w:val="nil"/>
        </w:pBdr>
        <w:spacing w:after="0" w:line="276" w:lineRule="auto"/>
        <w:rPr>
          <w:sz w:val="20"/>
          <w:szCs w:val="20"/>
        </w:rPr>
      </w:pPr>
    </w:p>
    <w:p w14:paraId="1E699653" w14:textId="77777777" w:rsidR="00042806" w:rsidRPr="007E5DEA" w:rsidRDefault="00D8205F">
      <w:pPr>
        <w:keepNext/>
        <w:keepLines/>
        <w:tabs>
          <w:tab w:val="left" w:pos="6946"/>
        </w:tabs>
        <w:spacing w:after="0" w:line="240" w:lineRule="auto"/>
        <w:ind w:firstLine="708"/>
        <w:jc w:val="right"/>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Nr.                 /17.10.2021</w:t>
      </w:r>
    </w:p>
    <w:p w14:paraId="53B8B841" w14:textId="77777777" w:rsidR="00042806" w:rsidRPr="007E5DEA" w:rsidRDefault="00042806">
      <w:pPr>
        <w:keepNext/>
        <w:keepLines/>
        <w:tabs>
          <w:tab w:val="left" w:pos="6946"/>
        </w:tabs>
        <w:spacing w:after="0" w:line="240" w:lineRule="auto"/>
        <w:ind w:firstLine="708"/>
        <w:jc w:val="right"/>
        <w:rPr>
          <w:rFonts w:ascii="Times New Roman" w:eastAsia="Times New Roman" w:hAnsi="Times New Roman" w:cs="Times New Roman"/>
          <w:b/>
          <w:sz w:val="20"/>
          <w:szCs w:val="20"/>
        </w:rPr>
      </w:pPr>
    </w:p>
    <w:p w14:paraId="7081881A" w14:textId="77777777" w:rsidR="00042806" w:rsidRPr="007E5DEA" w:rsidRDefault="00D8205F">
      <w:pPr>
        <w:keepNext/>
        <w:keepLines/>
        <w:tabs>
          <w:tab w:val="left" w:pos="6946"/>
        </w:tabs>
        <w:spacing w:after="0" w:line="240" w:lineRule="auto"/>
        <w:ind w:firstLine="708"/>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 </w:t>
      </w:r>
      <w:r w:rsidRPr="007E5DEA">
        <w:rPr>
          <w:rFonts w:ascii="Times New Roman" w:eastAsia="Times New Roman" w:hAnsi="Times New Roman" w:cs="Times New Roman"/>
          <w:b/>
          <w:sz w:val="20"/>
          <w:szCs w:val="20"/>
        </w:rPr>
        <w:tab/>
        <w:t>Se aprobă,</w:t>
      </w:r>
      <w:r w:rsidRPr="007E5DEA">
        <w:rPr>
          <w:rFonts w:ascii="Times New Roman" w:eastAsia="Times New Roman" w:hAnsi="Times New Roman" w:cs="Times New Roman"/>
          <w:b/>
          <w:sz w:val="20"/>
          <w:szCs w:val="20"/>
        </w:rPr>
        <w:tab/>
      </w:r>
    </w:p>
    <w:p w14:paraId="344F3C44" w14:textId="77777777" w:rsidR="00042806" w:rsidRPr="007E5DEA" w:rsidRDefault="00D8205F">
      <w:pPr>
        <w:keepNext/>
        <w:keepLines/>
        <w:tabs>
          <w:tab w:val="left" w:pos="6663"/>
        </w:tabs>
        <w:spacing w:after="0" w:line="240" w:lineRule="auto"/>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ab/>
        <w:t>Secretar de Stat,</w:t>
      </w:r>
    </w:p>
    <w:p w14:paraId="5EC7C90E" w14:textId="77777777" w:rsidR="00042806" w:rsidRPr="007E5DEA" w:rsidRDefault="00D8205F">
      <w:pPr>
        <w:keepNext/>
        <w:keepLines/>
        <w:tabs>
          <w:tab w:val="left" w:pos="6946"/>
        </w:tabs>
        <w:spacing w:after="0" w:line="240" w:lineRule="auto"/>
        <w:rPr>
          <w:rFonts w:ascii="Times New Roman" w:eastAsia="Times New Roman" w:hAnsi="Times New Roman" w:cs="Times New Roman"/>
          <w:b/>
          <w:smallCaps/>
          <w:strike/>
          <w:sz w:val="20"/>
          <w:szCs w:val="20"/>
        </w:rPr>
      </w:pPr>
      <w:r w:rsidRPr="007E5DEA">
        <w:rPr>
          <w:rFonts w:ascii="Times New Roman" w:eastAsia="Times New Roman" w:hAnsi="Times New Roman" w:cs="Times New Roman"/>
          <w:b/>
          <w:sz w:val="20"/>
          <w:szCs w:val="20"/>
        </w:rPr>
        <w:tab/>
        <w:t>Sorin ION</w:t>
      </w:r>
    </w:p>
    <w:p w14:paraId="3178FB73" w14:textId="09F17F98" w:rsidR="00042806" w:rsidRPr="007E5DEA" w:rsidRDefault="00D8205F">
      <w:pPr>
        <w:keepNext/>
        <w:keepLines/>
        <w:widowControl w:val="0"/>
        <w:pBdr>
          <w:top w:val="nil"/>
          <w:left w:val="nil"/>
          <w:bottom w:val="nil"/>
          <w:right w:val="nil"/>
          <w:between w:val="nil"/>
        </w:pBdr>
        <w:spacing w:before="280" w:after="280" w:line="240" w:lineRule="auto"/>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b/>
          <w:color w:val="000000"/>
          <w:sz w:val="20"/>
          <w:szCs w:val="20"/>
        </w:rPr>
        <w:t xml:space="preserve">Regulament specific privind organizarea </w:t>
      </w:r>
      <w:proofErr w:type="spellStart"/>
      <w:r w:rsidRPr="007E5DEA">
        <w:rPr>
          <w:rFonts w:ascii="Times New Roman" w:eastAsia="Times New Roman" w:hAnsi="Times New Roman" w:cs="Times New Roman"/>
          <w:b/>
          <w:color w:val="000000"/>
          <w:sz w:val="20"/>
          <w:szCs w:val="20"/>
        </w:rPr>
        <w:t>şi</w:t>
      </w:r>
      <w:proofErr w:type="spellEnd"/>
      <w:r w:rsidRPr="007E5DEA">
        <w:rPr>
          <w:rFonts w:ascii="Times New Roman" w:eastAsia="Times New Roman" w:hAnsi="Times New Roman" w:cs="Times New Roman"/>
          <w:b/>
          <w:color w:val="000000"/>
          <w:sz w:val="20"/>
          <w:szCs w:val="20"/>
        </w:rPr>
        <w:t xml:space="preserve"> </w:t>
      </w:r>
      <w:proofErr w:type="spellStart"/>
      <w:r w:rsidRPr="007E5DEA">
        <w:rPr>
          <w:rFonts w:ascii="Times New Roman" w:eastAsia="Times New Roman" w:hAnsi="Times New Roman" w:cs="Times New Roman"/>
          <w:b/>
          <w:color w:val="000000"/>
          <w:sz w:val="20"/>
          <w:szCs w:val="20"/>
        </w:rPr>
        <w:t>desfăşurarea</w:t>
      </w:r>
      <w:proofErr w:type="spellEnd"/>
      <w:r w:rsidRPr="007E5DEA">
        <w:rPr>
          <w:rFonts w:ascii="Times New Roman" w:eastAsia="Times New Roman" w:hAnsi="Times New Roman" w:cs="Times New Roman"/>
          <w:b/>
          <w:color w:val="000000"/>
          <w:sz w:val="20"/>
          <w:szCs w:val="20"/>
        </w:rPr>
        <w:t xml:space="preserve"> olimpiadei de fizică</w:t>
      </w:r>
      <w:r w:rsidR="001A78E5" w:rsidRPr="007E5DEA">
        <w:rPr>
          <w:rFonts w:ascii="Times New Roman" w:eastAsia="Times New Roman" w:hAnsi="Times New Roman" w:cs="Times New Roman"/>
          <w:b/>
          <w:color w:val="000000"/>
          <w:sz w:val="20"/>
          <w:szCs w:val="20"/>
        </w:rPr>
        <w:t xml:space="preserve"> în anul școlar 2021-2022</w:t>
      </w:r>
    </w:p>
    <w:p w14:paraId="09532AB2" w14:textId="77777777" w:rsidR="00042806" w:rsidRPr="007E5DEA" w:rsidRDefault="00D8205F" w:rsidP="00BC402C">
      <w:pPr>
        <w:pStyle w:val="Titlu1"/>
        <w:numPr>
          <w:ilvl w:val="0"/>
          <w:numId w:val="13"/>
        </w:numPr>
        <w:spacing w:line="240" w:lineRule="auto"/>
        <w:rPr>
          <w:sz w:val="20"/>
          <w:szCs w:val="20"/>
        </w:rPr>
      </w:pPr>
      <w:r w:rsidRPr="007E5DEA">
        <w:rPr>
          <w:sz w:val="20"/>
          <w:szCs w:val="20"/>
        </w:rPr>
        <w:t xml:space="preserve">Prezentare generală </w:t>
      </w:r>
    </w:p>
    <w:p w14:paraId="56999FD1" w14:textId="5ABD2DDE" w:rsidR="00042806" w:rsidRPr="007E5DEA" w:rsidRDefault="00D8205F" w:rsidP="00BC402C">
      <w:pPr>
        <w:pStyle w:val="Titlu2"/>
        <w:numPr>
          <w:ilvl w:val="1"/>
          <w:numId w:val="13"/>
        </w:numPr>
        <w:jc w:val="both"/>
        <w:rPr>
          <w:sz w:val="20"/>
          <w:szCs w:val="20"/>
        </w:rPr>
      </w:pPr>
      <w:r w:rsidRPr="007E5DEA">
        <w:rPr>
          <w:sz w:val="20"/>
          <w:szCs w:val="20"/>
        </w:rPr>
        <w:t xml:space="preserve">Olimpiada de fizică se </w:t>
      </w:r>
      <w:proofErr w:type="spellStart"/>
      <w:r w:rsidRPr="007E5DEA">
        <w:rPr>
          <w:color w:val="000000"/>
          <w:sz w:val="20"/>
          <w:szCs w:val="20"/>
        </w:rPr>
        <w:t>desfăşoară</w:t>
      </w:r>
      <w:proofErr w:type="spellEnd"/>
      <w:r w:rsidRPr="007E5DEA">
        <w:rPr>
          <w:color w:val="000000"/>
          <w:sz w:val="20"/>
          <w:szCs w:val="20"/>
        </w:rPr>
        <w:t xml:space="preserve"> </w:t>
      </w:r>
      <w:r w:rsidR="001A78E5" w:rsidRPr="007E5DEA">
        <w:rPr>
          <w:color w:val="000000"/>
          <w:sz w:val="20"/>
          <w:szCs w:val="20"/>
        </w:rPr>
        <w:t xml:space="preserve">în conformitate cu prevederile </w:t>
      </w:r>
      <w:r w:rsidR="001A78E5" w:rsidRPr="007E5DEA">
        <w:rPr>
          <w:i/>
          <w:color w:val="000000"/>
          <w:sz w:val="20"/>
          <w:szCs w:val="20"/>
        </w:rPr>
        <w:t xml:space="preserve">Metodologiei-cadru de organizare </w:t>
      </w:r>
      <w:proofErr w:type="spellStart"/>
      <w:r w:rsidR="001A78E5" w:rsidRPr="007E5DEA">
        <w:rPr>
          <w:i/>
          <w:color w:val="000000"/>
          <w:sz w:val="20"/>
          <w:szCs w:val="20"/>
        </w:rPr>
        <w:t>şi</w:t>
      </w:r>
      <w:proofErr w:type="spellEnd"/>
      <w:r w:rsidR="001A78E5" w:rsidRPr="007E5DEA">
        <w:rPr>
          <w:i/>
          <w:color w:val="000000"/>
          <w:sz w:val="20"/>
          <w:szCs w:val="20"/>
        </w:rPr>
        <w:t xml:space="preserve"> desfăşurare a </w:t>
      </w:r>
      <w:proofErr w:type="spellStart"/>
      <w:r w:rsidR="001A78E5" w:rsidRPr="007E5DEA">
        <w:rPr>
          <w:i/>
          <w:color w:val="000000"/>
          <w:sz w:val="20"/>
          <w:szCs w:val="20"/>
        </w:rPr>
        <w:t>competiţiilor</w:t>
      </w:r>
      <w:proofErr w:type="spellEnd"/>
      <w:r w:rsidR="001A78E5" w:rsidRPr="007E5DEA">
        <w:rPr>
          <w:i/>
          <w:color w:val="000000"/>
          <w:sz w:val="20"/>
          <w:szCs w:val="20"/>
        </w:rPr>
        <w:t xml:space="preserve"> </w:t>
      </w:r>
      <w:proofErr w:type="spellStart"/>
      <w:r w:rsidR="001A78E5" w:rsidRPr="007E5DEA">
        <w:rPr>
          <w:i/>
          <w:color w:val="000000"/>
          <w:sz w:val="20"/>
          <w:szCs w:val="20"/>
        </w:rPr>
        <w:t>şcolare</w:t>
      </w:r>
      <w:proofErr w:type="spellEnd"/>
      <w:r w:rsidR="001A78E5" w:rsidRPr="007E5DEA">
        <w:rPr>
          <w:i/>
          <w:color w:val="000000"/>
          <w:sz w:val="20"/>
          <w:szCs w:val="20"/>
        </w:rPr>
        <w:t>, aprobată</w:t>
      </w:r>
      <w:r w:rsidR="001A78E5" w:rsidRPr="007E5DEA">
        <w:rPr>
          <w:color w:val="000000"/>
          <w:sz w:val="20"/>
          <w:szCs w:val="20"/>
        </w:rPr>
        <w:t xml:space="preserve"> cu Ordinul ministrului </w:t>
      </w:r>
      <w:proofErr w:type="spellStart"/>
      <w:r w:rsidR="001A78E5" w:rsidRPr="007E5DEA">
        <w:rPr>
          <w:color w:val="000000"/>
          <w:sz w:val="20"/>
          <w:szCs w:val="20"/>
        </w:rPr>
        <w:t>educaţiei</w:t>
      </w:r>
      <w:proofErr w:type="spellEnd"/>
      <w:r w:rsidR="001A78E5" w:rsidRPr="007E5DEA">
        <w:rPr>
          <w:color w:val="000000"/>
          <w:sz w:val="20"/>
          <w:szCs w:val="20"/>
        </w:rPr>
        <w:t xml:space="preserve">, cercetării, tineretului </w:t>
      </w:r>
      <w:proofErr w:type="spellStart"/>
      <w:r w:rsidR="001A78E5" w:rsidRPr="007E5DEA">
        <w:rPr>
          <w:color w:val="000000"/>
          <w:sz w:val="20"/>
          <w:szCs w:val="20"/>
        </w:rPr>
        <w:t>şi</w:t>
      </w:r>
      <w:proofErr w:type="spellEnd"/>
      <w:r w:rsidR="001A78E5" w:rsidRPr="007E5DEA">
        <w:rPr>
          <w:color w:val="000000"/>
          <w:sz w:val="20"/>
          <w:szCs w:val="20"/>
        </w:rPr>
        <w:t xml:space="preserve"> sportului nr. 3035/2012, cu modificările și completările ulterioare, denumită în continuare Metodologie-cadru, și ale prezentului regulament.</w:t>
      </w:r>
    </w:p>
    <w:p w14:paraId="5E94F4C2" w14:textId="77777777" w:rsidR="00042806" w:rsidRPr="007E5DEA" w:rsidRDefault="00D8205F" w:rsidP="00BC402C">
      <w:pPr>
        <w:pStyle w:val="Titlu2"/>
        <w:numPr>
          <w:ilvl w:val="1"/>
          <w:numId w:val="13"/>
        </w:numPr>
        <w:jc w:val="both"/>
        <w:rPr>
          <w:sz w:val="20"/>
          <w:szCs w:val="20"/>
        </w:rPr>
      </w:pPr>
      <w:r w:rsidRPr="007E5DEA">
        <w:rPr>
          <w:sz w:val="20"/>
          <w:szCs w:val="20"/>
        </w:rPr>
        <w:t xml:space="preserve">Olimpiada de fizică este organizată de Ministerul </w:t>
      </w:r>
      <w:proofErr w:type="spellStart"/>
      <w:r w:rsidRPr="007E5DEA">
        <w:rPr>
          <w:sz w:val="20"/>
          <w:szCs w:val="20"/>
        </w:rPr>
        <w:t>Educaţiei</w:t>
      </w:r>
      <w:proofErr w:type="spellEnd"/>
      <w:r w:rsidRPr="007E5DEA">
        <w:rPr>
          <w:sz w:val="20"/>
          <w:szCs w:val="20"/>
        </w:rPr>
        <w:t xml:space="preserve"> (M.E.) în colaborare cu Societatea Română de Fizică (S.R.F.).</w:t>
      </w:r>
    </w:p>
    <w:p w14:paraId="137E9C88" w14:textId="77777777" w:rsidR="00042806" w:rsidRPr="007E5DEA" w:rsidRDefault="00D8205F" w:rsidP="00BC402C">
      <w:pPr>
        <w:pStyle w:val="Titlu2"/>
        <w:numPr>
          <w:ilvl w:val="1"/>
          <w:numId w:val="13"/>
        </w:numPr>
        <w:jc w:val="both"/>
        <w:rPr>
          <w:sz w:val="20"/>
          <w:szCs w:val="20"/>
        </w:rPr>
      </w:pPr>
      <w:r w:rsidRPr="007E5DEA">
        <w:rPr>
          <w:sz w:val="20"/>
          <w:szCs w:val="20"/>
        </w:rPr>
        <w:t>Olimpiada de fizică este organizată anual și vizează  următoarele obiective:</w:t>
      </w:r>
    </w:p>
    <w:p w14:paraId="7B47D004" w14:textId="77777777" w:rsidR="00042806" w:rsidRPr="007E5DEA" w:rsidRDefault="00D8205F" w:rsidP="00BC402C">
      <w:pPr>
        <w:pStyle w:val="Titlu3"/>
        <w:numPr>
          <w:ilvl w:val="2"/>
          <w:numId w:val="13"/>
        </w:numPr>
        <w:jc w:val="both"/>
        <w:rPr>
          <w:sz w:val="20"/>
          <w:szCs w:val="20"/>
        </w:rPr>
      </w:pPr>
      <w:r w:rsidRPr="007E5DEA">
        <w:rPr>
          <w:sz w:val="20"/>
          <w:szCs w:val="20"/>
        </w:rPr>
        <w:t xml:space="preserve">Formarea </w:t>
      </w:r>
      <w:proofErr w:type="spellStart"/>
      <w:r w:rsidRPr="007E5DEA">
        <w:rPr>
          <w:sz w:val="20"/>
          <w:szCs w:val="20"/>
        </w:rPr>
        <w:t>şi</w:t>
      </w:r>
      <w:proofErr w:type="spellEnd"/>
      <w:r w:rsidRPr="007E5DEA">
        <w:rPr>
          <w:sz w:val="20"/>
          <w:szCs w:val="20"/>
        </w:rPr>
        <w:t xml:space="preserve"> dezvoltarea </w:t>
      </w:r>
      <w:proofErr w:type="spellStart"/>
      <w:r w:rsidRPr="007E5DEA">
        <w:rPr>
          <w:sz w:val="20"/>
          <w:szCs w:val="20"/>
        </w:rPr>
        <w:t>competenţelor</w:t>
      </w:r>
      <w:proofErr w:type="spellEnd"/>
      <w:r w:rsidRPr="007E5DEA">
        <w:rPr>
          <w:sz w:val="20"/>
          <w:szCs w:val="20"/>
        </w:rPr>
        <w:t xml:space="preserve"> specifice domeniului </w:t>
      </w:r>
      <w:proofErr w:type="spellStart"/>
      <w:r w:rsidRPr="007E5DEA">
        <w:rPr>
          <w:sz w:val="20"/>
          <w:szCs w:val="20"/>
        </w:rPr>
        <w:t>ştiinţei</w:t>
      </w:r>
      <w:proofErr w:type="spellEnd"/>
      <w:r w:rsidRPr="007E5DEA">
        <w:rPr>
          <w:sz w:val="20"/>
          <w:szCs w:val="20"/>
        </w:rPr>
        <w:t xml:space="preserve"> la elevii cu aptitudini si motivați pentru acest domeniu: rezolvarea de probleme, efectuarea experimentelor, interpretarea şi comunicarea, în formă scrisă, a rezultatelor acestora, gândirea critică şi analitică;</w:t>
      </w:r>
    </w:p>
    <w:p w14:paraId="0D0415A7" w14:textId="77777777" w:rsidR="00042806" w:rsidRPr="007E5DEA" w:rsidRDefault="00D8205F" w:rsidP="00BC402C">
      <w:pPr>
        <w:pStyle w:val="Titlu3"/>
        <w:numPr>
          <w:ilvl w:val="2"/>
          <w:numId w:val="13"/>
        </w:numPr>
        <w:jc w:val="both"/>
        <w:rPr>
          <w:sz w:val="20"/>
          <w:szCs w:val="20"/>
        </w:rPr>
      </w:pPr>
      <w:r w:rsidRPr="007E5DEA">
        <w:rPr>
          <w:sz w:val="20"/>
          <w:szCs w:val="20"/>
        </w:rPr>
        <w:t xml:space="preserve">Atragerea elevilor, începând din clasa a VI – a, către studiul </w:t>
      </w:r>
      <w:proofErr w:type="spellStart"/>
      <w:r w:rsidRPr="007E5DEA">
        <w:rPr>
          <w:sz w:val="20"/>
          <w:szCs w:val="20"/>
        </w:rPr>
        <w:t>ştiinţelor</w:t>
      </w:r>
      <w:proofErr w:type="spellEnd"/>
      <w:r w:rsidRPr="007E5DEA">
        <w:rPr>
          <w:sz w:val="20"/>
          <w:szCs w:val="20"/>
        </w:rPr>
        <w:t xml:space="preserve">,  în general, </w:t>
      </w:r>
      <w:proofErr w:type="spellStart"/>
      <w:r w:rsidRPr="007E5DEA">
        <w:rPr>
          <w:sz w:val="20"/>
          <w:szCs w:val="20"/>
        </w:rPr>
        <w:t>şi</w:t>
      </w:r>
      <w:proofErr w:type="spellEnd"/>
      <w:r w:rsidRPr="007E5DEA">
        <w:rPr>
          <w:sz w:val="20"/>
          <w:szCs w:val="20"/>
        </w:rPr>
        <w:t xml:space="preserve"> către studiul fizicii, în special;</w:t>
      </w:r>
    </w:p>
    <w:p w14:paraId="70BF663B" w14:textId="77777777" w:rsidR="00042806" w:rsidRPr="007E5DEA" w:rsidRDefault="00D8205F" w:rsidP="00BC402C">
      <w:pPr>
        <w:pStyle w:val="Titlu3"/>
        <w:numPr>
          <w:ilvl w:val="2"/>
          <w:numId w:val="13"/>
        </w:numPr>
        <w:jc w:val="both"/>
        <w:rPr>
          <w:sz w:val="20"/>
          <w:szCs w:val="20"/>
        </w:rPr>
      </w:pPr>
      <w:r w:rsidRPr="007E5DEA">
        <w:rPr>
          <w:sz w:val="20"/>
          <w:szCs w:val="20"/>
        </w:rPr>
        <w:t xml:space="preserve">Identificarea elevilor capabili de </w:t>
      </w:r>
      <w:proofErr w:type="spellStart"/>
      <w:r w:rsidRPr="007E5DEA">
        <w:rPr>
          <w:sz w:val="20"/>
          <w:szCs w:val="20"/>
        </w:rPr>
        <w:t>performanţă</w:t>
      </w:r>
      <w:proofErr w:type="spellEnd"/>
      <w:r w:rsidRPr="007E5DEA">
        <w:rPr>
          <w:sz w:val="20"/>
          <w:szCs w:val="20"/>
        </w:rPr>
        <w:t xml:space="preserve"> în domeniul fizicii, al </w:t>
      </w:r>
      <w:proofErr w:type="spellStart"/>
      <w:r w:rsidRPr="007E5DEA">
        <w:rPr>
          <w:sz w:val="20"/>
          <w:szCs w:val="20"/>
        </w:rPr>
        <w:t>ştiinţelor</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al astrofizicii;</w:t>
      </w:r>
    </w:p>
    <w:p w14:paraId="79C1D8F8" w14:textId="77777777" w:rsidR="00042806" w:rsidRPr="007E5DEA" w:rsidRDefault="00D8205F" w:rsidP="00BC402C">
      <w:pPr>
        <w:pStyle w:val="Titlu3"/>
        <w:numPr>
          <w:ilvl w:val="2"/>
          <w:numId w:val="13"/>
        </w:numPr>
        <w:jc w:val="both"/>
        <w:rPr>
          <w:sz w:val="20"/>
          <w:szCs w:val="20"/>
        </w:rPr>
      </w:pPr>
      <w:r w:rsidRPr="007E5DEA">
        <w:rPr>
          <w:sz w:val="20"/>
          <w:szCs w:val="20"/>
        </w:rPr>
        <w:t xml:space="preserve">Stimularea şi motivarea formării profesorilor în abordarea metodelor didactice </w:t>
      </w:r>
      <w:proofErr w:type="spellStart"/>
      <w:r w:rsidRPr="007E5DEA">
        <w:rPr>
          <w:sz w:val="20"/>
          <w:szCs w:val="20"/>
        </w:rPr>
        <w:t>diferenţiate</w:t>
      </w:r>
      <w:proofErr w:type="spellEnd"/>
      <w:r w:rsidRPr="007E5DEA">
        <w:rPr>
          <w:sz w:val="20"/>
          <w:szCs w:val="20"/>
        </w:rPr>
        <w:t xml:space="preserve">, orientate spre identificarea şi pregătirea elevilor capabili de </w:t>
      </w:r>
      <w:proofErr w:type="spellStart"/>
      <w:r w:rsidRPr="007E5DEA">
        <w:rPr>
          <w:sz w:val="20"/>
          <w:szCs w:val="20"/>
        </w:rPr>
        <w:t>performanţă</w:t>
      </w:r>
      <w:proofErr w:type="spellEnd"/>
      <w:r w:rsidRPr="007E5DEA">
        <w:rPr>
          <w:sz w:val="20"/>
          <w:szCs w:val="20"/>
        </w:rPr>
        <w:t>;</w:t>
      </w:r>
    </w:p>
    <w:p w14:paraId="1CADA5E5" w14:textId="77777777" w:rsidR="00042806" w:rsidRPr="007E5DEA" w:rsidRDefault="00D8205F" w:rsidP="00BC402C">
      <w:pPr>
        <w:pStyle w:val="Titlu3"/>
        <w:numPr>
          <w:ilvl w:val="2"/>
          <w:numId w:val="13"/>
        </w:numPr>
        <w:jc w:val="both"/>
        <w:rPr>
          <w:sz w:val="20"/>
          <w:szCs w:val="20"/>
        </w:rPr>
      </w:pPr>
      <w:r w:rsidRPr="007E5DEA">
        <w:rPr>
          <w:sz w:val="20"/>
          <w:szCs w:val="20"/>
        </w:rPr>
        <w:t xml:space="preserve">Motivarea profesorilor în formarea de specialitate, teoretică şi experimentală, prin abordarea temelor avansate incluse în programa pentru etapa </w:t>
      </w:r>
      <w:proofErr w:type="spellStart"/>
      <w:r w:rsidRPr="007E5DEA">
        <w:rPr>
          <w:sz w:val="20"/>
          <w:szCs w:val="20"/>
        </w:rPr>
        <w:t>internaţională</w:t>
      </w:r>
      <w:proofErr w:type="spellEnd"/>
      <w:r w:rsidRPr="007E5DEA">
        <w:rPr>
          <w:sz w:val="20"/>
          <w:szCs w:val="20"/>
        </w:rPr>
        <w:t xml:space="preserve"> a olimpiadei.</w:t>
      </w:r>
    </w:p>
    <w:p w14:paraId="4CC20926" w14:textId="41F25197" w:rsidR="00042806" w:rsidRPr="007E5DEA" w:rsidRDefault="00D8205F" w:rsidP="00BC402C">
      <w:pPr>
        <w:pStyle w:val="Titlu1"/>
        <w:numPr>
          <w:ilvl w:val="0"/>
          <w:numId w:val="13"/>
        </w:numPr>
        <w:spacing w:line="240" w:lineRule="auto"/>
        <w:jc w:val="both"/>
        <w:rPr>
          <w:sz w:val="20"/>
          <w:szCs w:val="20"/>
        </w:rPr>
      </w:pPr>
      <w:proofErr w:type="spellStart"/>
      <w:r w:rsidRPr="007E5DEA">
        <w:rPr>
          <w:sz w:val="20"/>
          <w:szCs w:val="20"/>
        </w:rPr>
        <w:t>Condiţii</w:t>
      </w:r>
      <w:proofErr w:type="spellEnd"/>
      <w:r w:rsidRPr="007E5DEA">
        <w:rPr>
          <w:sz w:val="20"/>
          <w:szCs w:val="20"/>
        </w:rPr>
        <w:t xml:space="preserve"> principale de participare</w:t>
      </w:r>
    </w:p>
    <w:p w14:paraId="4AE5D12B" w14:textId="77777777" w:rsidR="00042806" w:rsidRPr="007E5DEA" w:rsidRDefault="00D8205F" w:rsidP="00BC402C">
      <w:pPr>
        <w:pStyle w:val="Titlu2"/>
        <w:numPr>
          <w:ilvl w:val="1"/>
          <w:numId w:val="13"/>
        </w:numPr>
        <w:jc w:val="both"/>
        <w:rPr>
          <w:sz w:val="20"/>
          <w:szCs w:val="20"/>
        </w:rPr>
      </w:pPr>
      <w:r w:rsidRPr="007E5DEA">
        <w:rPr>
          <w:sz w:val="20"/>
          <w:szCs w:val="20"/>
        </w:rPr>
        <w:t xml:space="preserve">La olimpiada de fizică participă elevii din clasele a VI –a – până la clasa  a XII –a (a XIII –a), de la toate formele de </w:t>
      </w:r>
      <w:proofErr w:type="spellStart"/>
      <w:r w:rsidRPr="007E5DEA">
        <w:rPr>
          <w:sz w:val="20"/>
          <w:szCs w:val="20"/>
        </w:rPr>
        <w:t>învăţământ</w:t>
      </w:r>
      <w:proofErr w:type="spellEnd"/>
      <w:r w:rsidRPr="007E5DEA">
        <w:rPr>
          <w:sz w:val="20"/>
          <w:szCs w:val="20"/>
        </w:rPr>
        <w:t xml:space="preserve"> din învățământul de stat, particular și confesional. Participarea la olimpiadă este individuală.</w:t>
      </w:r>
    </w:p>
    <w:p w14:paraId="6D963AB5" w14:textId="71C177D5" w:rsidR="00042806" w:rsidRPr="007E5DEA" w:rsidRDefault="001A78E5" w:rsidP="00BC402C">
      <w:pPr>
        <w:pStyle w:val="Titlu2"/>
        <w:numPr>
          <w:ilvl w:val="1"/>
          <w:numId w:val="13"/>
        </w:numPr>
        <w:jc w:val="both"/>
        <w:rPr>
          <w:sz w:val="20"/>
          <w:szCs w:val="20"/>
        </w:rPr>
      </w:pPr>
      <w:bookmarkStart w:id="0" w:name="_heading=h.gjdgxs" w:colFirst="0" w:colLast="0"/>
      <w:bookmarkEnd w:id="0"/>
      <w:r w:rsidRPr="007E5DEA">
        <w:rPr>
          <w:sz w:val="20"/>
          <w:szCs w:val="20"/>
        </w:rPr>
        <w:t xml:space="preserve">(1) </w:t>
      </w:r>
      <w:r w:rsidR="00D8205F" w:rsidRPr="007E5DEA">
        <w:rPr>
          <w:sz w:val="20"/>
          <w:szCs w:val="20"/>
        </w:rPr>
        <w:t xml:space="preserve">Etapele olimpiadei de fizică sunt: pe </w:t>
      </w:r>
      <w:proofErr w:type="spellStart"/>
      <w:r w:rsidR="00D8205F" w:rsidRPr="007E5DEA">
        <w:rPr>
          <w:sz w:val="20"/>
          <w:szCs w:val="20"/>
        </w:rPr>
        <w:t>şcoală</w:t>
      </w:r>
      <w:proofErr w:type="spellEnd"/>
      <w:r w:rsidR="00D8205F" w:rsidRPr="007E5DEA">
        <w:rPr>
          <w:sz w:val="20"/>
          <w:szCs w:val="20"/>
        </w:rPr>
        <w:t xml:space="preserve">, locală, etapa județeană/ a sectoarelor municipiului București, </w:t>
      </w:r>
      <w:proofErr w:type="spellStart"/>
      <w:r w:rsidR="00D8205F" w:rsidRPr="007E5DEA">
        <w:rPr>
          <w:sz w:val="20"/>
          <w:szCs w:val="20"/>
        </w:rPr>
        <w:t>naţională</w:t>
      </w:r>
      <w:proofErr w:type="spellEnd"/>
      <w:r w:rsidR="00D8205F" w:rsidRPr="007E5DEA">
        <w:rPr>
          <w:sz w:val="20"/>
          <w:szCs w:val="20"/>
        </w:rPr>
        <w:t xml:space="preserve"> </w:t>
      </w:r>
      <w:proofErr w:type="spellStart"/>
      <w:r w:rsidR="00D8205F" w:rsidRPr="007E5DEA">
        <w:rPr>
          <w:sz w:val="20"/>
          <w:szCs w:val="20"/>
        </w:rPr>
        <w:t>şi</w:t>
      </w:r>
      <w:proofErr w:type="spellEnd"/>
      <w:r w:rsidR="00D8205F" w:rsidRPr="007E5DEA">
        <w:rPr>
          <w:sz w:val="20"/>
          <w:szCs w:val="20"/>
        </w:rPr>
        <w:t xml:space="preserve"> </w:t>
      </w:r>
      <w:proofErr w:type="spellStart"/>
      <w:r w:rsidR="00D8205F" w:rsidRPr="007E5DEA">
        <w:rPr>
          <w:sz w:val="20"/>
          <w:szCs w:val="20"/>
        </w:rPr>
        <w:t>internaţională</w:t>
      </w:r>
      <w:proofErr w:type="spellEnd"/>
      <w:r w:rsidR="00D8205F" w:rsidRPr="007E5DEA">
        <w:rPr>
          <w:sz w:val="20"/>
          <w:szCs w:val="20"/>
        </w:rPr>
        <w:t>.</w:t>
      </w:r>
      <w:r w:rsidRPr="007E5DEA">
        <w:rPr>
          <w:sz w:val="20"/>
          <w:szCs w:val="20"/>
        </w:rPr>
        <w:t xml:space="preserve"> </w:t>
      </w:r>
    </w:p>
    <w:p w14:paraId="60379F73" w14:textId="06CB186A" w:rsidR="001A78E5" w:rsidRPr="007E5DEA" w:rsidRDefault="001A78E5" w:rsidP="00C211DD">
      <w:pPr>
        <w:pStyle w:val="Titlu2"/>
        <w:numPr>
          <w:ilvl w:val="2"/>
          <w:numId w:val="72"/>
        </w:numPr>
        <w:ind w:left="-142"/>
        <w:rPr>
          <w:sz w:val="20"/>
          <w:szCs w:val="20"/>
          <w:highlight w:val="yellow"/>
        </w:rPr>
      </w:pPr>
      <w:r w:rsidRPr="007E5DEA">
        <w:rPr>
          <w:sz w:val="20"/>
          <w:szCs w:val="20"/>
          <w:highlight w:val="yellow"/>
        </w:rPr>
        <w:t xml:space="preserve">Organizarea și </w:t>
      </w:r>
      <w:proofErr w:type="spellStart"/>
      <w:r w:rsidRPr="007E5DEA">
        <w:rPr>
          <w:sz w:val="20"/>
          <w:szCs w:val="20"/>
          <w:highlight w:val="yellow"/>
        </w:rPr>
        <w:t>desfăşurarea</w:t>
      </w:r>
      <w:proofErr w:type="spellEnd"/>
      <w:r w:rsidRPr="007E5DEA">
        <w:rPr>
          <w:sz w:val="20"/>
          <w:szCs w:val="20"/>
          <w:highlight w:val="yellow"/>
        </w:rPr>
        <w:t xml:space="preserve"> Olimpiadei de Fi</w:t>
      </w:r>
      <w:r w:rsidR="007321A5" w:rsidRPr="007E5DEA">
        <w:rPr>
          <w:sz w:val="20"/>
          <w:szCs w:val="20"/>
          <w:highlight w:val="yellow"/>
        </w:rPr>
        <w:t xml:space="preserve">zică </w:t>
      </w:r>
      <w:r w:rsidRPr="007E5DEA">
        <w:rPr>
          <w:sz w:val="20"/>
          <w:szCs w:val="20"/>
          <w:highlight w:val="yellow"/>
        </w:rPr>
        <w:t xml:space="preserve">, în anul </w:t>
      </w:r>
      <w:proofErr w:type="spellStart"/>
      <w:r w:rsidRPr="007E5DEA">
        <w:rPr>
          <w:sz w:val="20"/>
          <w:szCs w:val="20"/>
          <w:highlight w:val="yellow"/>
        </w:rPr>
        <w:t>şcolar</w:t>
      </w:r>
      <w:proofErr w:type="spellEnd"/>
      <w:r w:rsidRPr="007E5DEA">
        <w:rPr>
          <w:sz w:val="20"/>
          <w:szCs w:val="20"/>
          <w:highlight w:val="yellow"/>
        </w:rPr>
        <w:t xml:space="preserve"> 2021-2022, se realizează fizic. În situația în care  evoluția pandemiei de COVID-19 nu permite organizarea olimpiadei în format fizic, organizarea și desfășurarea olimpiadei se vor realiza on-line/digital, în conformitate cu prevederile punctului 29 al OME nr. 3123/09.02.2022 pentru modificarea și completarea Anexei nr. 1 a Ordinului ministrului </w:t>
      </w:r>
      <w:proofErr w:type="spellStart"/>
      <w:r w:rsidRPr="007E5DEA">
        <w:rPr>
          <w:sz w:val="20"/>
          <w:szCs w:val="20"/>
          <w:highlight w:val="yellow"/>
        </w:rPr>
        <w:t>educaţiei</w:t>
      </w:r>
      <w:proofErr w:type="spellEnd"/>
      <w:r w:rsidRPr="007E5DEA">
        <w:rPr>
          <w:sz w:val="20"/>
          <w:szCs w:val="20"/>
          <w:highlight w:val="yellow"/>
        </w:rPr>
        <w:t xml:space="preserve">, cercetării, tineretului </w:t>
      </w:r>
      <w:proofErr w:type="spellStart"/>
      <w:r w:rsidRPr="007E5DEA">
        <w:rPr>
          <w:sz w:val="20"/>
          <w:szCs w:val="20"/>
          <w:highlight w:val="yellow"/>
        </w:rPr>
        <w:t>şi</w:t>
      </w:r>
      <w:proofErr w:type="spellEnd"/>
      <w:r w:rsidRPr="007E5DEA">
        <w:rPr>
          <w:sz w:val="20"/>
          <w:szCs w:val="20"/>
          <w:highlight w:val="yellow"/>
        </w:rPr>
        <w:t xml:space="preserve"> sportului nr. 3035/2012 privind aprobarea Metodologiei – cadru de organizare și desfășurare a competițiilor școlare și a Regulamentului de organizare a activităților cuprinse în calendarul activităților educative, școlare și extrașcolare.</w:t>
      </w:r>
    </w:p>
    <w:p w14:paraId="375714A9" w14:textId="3214BA30" w:rsidR="00042806" w:rsidRPr="007E5DEA" w:rsidRDefault="00D8205F" w:rsidP="00C211DD">
      <w:pPr>
        <w:pStyle w:val="Titlu2"/>
        <w:numPr>
          <w:ilvl w:val="1"/>
          <w:numId w:val="72"/>
        </w:numPr>
        <w:jc w:val="both"/>
        <w:rPr>
          <w:sz w:val="20"/>
          <w:szCs w:val="20"/>
        </w:rPr>
      </w:pPr>
      <w:r w:rsidRPr="007E5DEA">
        <w:rPr>
          <w:sz w:val="20"/>
          <w:szCs w:val="20"/>
        </w:rPr>
        <w:t>Participarea la toate etapele olimpiadei se face, de regulă, la clasa la care elevul este înscris în anul de desfăşurare a olimpiadei.</w:t>
      </w:r>
    </w:p>
    <w:p w14:paraId="22C0683F" w14:textId="6150B4AD" w:rsidR="00042806" w:rsidRPr="007E5DEA" w:rsidRDefault="00D8205F" w:rsidP="00C211DD">
      <w:pPr>
        <w:pStyle w:val="Titlu2"/>
        <w:numPr>
          <w:ilvl w:val="1"/>
          <w:numId w:val="72"/>
        </w:numPr>
        <w:jc w:val="both"/>
        <w:rPr>
          <w:sz w:val="20"/>
          <w:szCs w:val="20"/>
        </w:rPr>
      </w:pPr>
      <w:r w:rsidRPr="007E5DEA">
        <w:rPr>
          <w:sz w:val="20"/>
          <w:szCs w:val="20"/>
        </w:rPr>
        <w:t xml:space="preserve">Dacă un elev decide să participe la o clasă superioară, această </w:t>
      </w:r>
      <w:r w:rsidR="007321A5" w:rsidRPr="007E5DEA">
        <w:rPr>
          <w:sz w:val="20"/>
          <w:szCs w:val="20"/>
        </w:rPr>
        <w:t>opțiune</w:t>
      </w:r>
      <w:r w:rsidRPr="007E5DEA">
        <w:rPr>
          <w:sz w:val="20"/>
          <w:szCs w:val="20"/>
        </w:rPr>
        <w:t xml:space="preserve"> se va face la etapa locală şi rămâne valabilă pentru toate etapele ulterioare. Nu se admite participarea la o clasă inferioară.</w:t>
      </w:r>
    </w:p>
    <w:p w14:paraId="4A6BEBFD" w14:textId="2F968799" w:rsidR="00042806" w:rsidRPr="007E5DEA" w:rsidRDefault="00D8205F" w:rsidP="00C211DD">
      <w:pPr>
        <w:pStyle w:val="Titlu2"/>
        <w:numPr>
          <w:ilvl w:val="1"/>
          <w:numId w:val="72"/>
        </w:numPr>
        <w:spacing w:before="0"/>
        <w:jc w:val="both"/>
        <w:rPr>
          <w:sz w:val="20"/>
          <w:szCs w:val="20"/>
        </w:rPr>
      </w:pPr>
      <w:r w:rsidRPr="007E5DEA">
        <w:rPr>
          <w:sz w:val="20"/>
          <w:szCs w:val="20"/>
        </w:rPr>
        <w:t xml:space="preserve">(1) La fiecare etapă a olimpiadei de fizică, elevii vor </w:t>
      </w:r>
      <w:r w:rsidR="001A78E5" w:rsidRPr="007E5DEA">
        <w:rPr>
          <w:sz w:val="20"/>
          <w:szCs w:val="20"/>
        </w:rPr>
        <w:t>susține</w:t>
      </w:r>
      <w:r w:rsidRPr="007E5DEA">
        <w:rPr>
          <w:sz w:val="20"/>
          <w:szCs w:val="20"/>
        </w:rPr>
        <w:t xml:space="preserve"> o probă scrisă cu durata de 3 ore, şi al cărei punctaj maxim este de 30 de puncte;</w:t>
      </w:r>
    </w:p>
    <w:p w14:paraId="29491E1B" w14:textId="03EDC796" w:rsidR="00042806" w:rsidRPr="007E5DEA" w:rsidRDefault="00D8205F" w:rsidP="00BC402C">
      <w:pPr>
        <w:pStyle w:val="Titlu3"/>
        <w:numPr>
          <w:ilvl w:val="2"/>
          <w:numId w:val="50"/>
        </w:numPr>
        <w:spacing w:before="0"/>
        <w:rPr>
          <w:sz w:val="20"/>
          <w:szCs w:val="20"/>
        </w:rPr>
      </w:pPr>
      <w:r w:rsidRPr="007E5DEA">
        <w:rPr>
          <w:sz w:val="20"/>
          <w:szCs w:val="20"/>
        </w:rPr>
        <w:t xml:space="preserve">Subiectul probei scrise va </w:t>
      </w:r>
      <w:r w:rsidR="007321A5" w:rsidRPr="007E5DEA">
        <w:rPr>
          <w:sz w:val="20"/>
          <w:szCs w:val="20"/>
        </w:rPr>
        <w:t>conține</w:t>
      </w:r>
      <w:r w:rsidRPr="007E5DEA">
        <w:rPr>
          <w:sz w:val="20"/>
          <w:szCs w:val="20"/>
        </w:rPr>
        <w:t xml:space="preserve"> trei itemi. Punctajul maxim ce poate fi </w:t>
      </w:r>
      <w:proofErr w:type="spellStart"/>
      <w:r w:rsidRPr="007E5DEA">
        <w:rPr>
          <w:sz w:val="20"/>
          <w:szCs w:val="20"/>
        </w:rPr>
        <w:t>obţinut</w:t>
      </w:r>
      <w:proofErr w:type="spellEnd"/>
      <w:r w:rsidRPr="007E5DEA">
        <w:rPr>
          <w:sz w:val="20"/>
          <w:szCs w:val="20"/>
        </w:rPr>
        <w:t xml:space="preserve"> de candidat în urma rezolvării oricărui item este de 10 puncte.</w:t>
      </w:r>
    </w:p>
    <w:p w14:paraId="7514B970" w14:textId="4A4393C4" w:rsidR="00042806" w:rsidRPr="007E5DEA" w:rsidRDefault="00D8205F" w:rsidP="00BC402C">
      <w:pPr>
        <w:pStyle w:val="Titlu3"/>
        <w:numPr>
          <w:ilvl w:val="2"/>
          <w:numId w:val="50"/>
        </w:numPr>
        <w:rPr>
          <w:sz w:val="20"/>
          <w:szCs w:val="20"/>
        </w:rPr>
      </w:pPr>
      <w:r w:rsidRPr="007E5DEA">
        <w:rPr>
          <w:sz w:val="20"/>
          <w:szCs w:val="20"/>
        </w:rPr>
        <w:t xml:space="preserve">Oricare item poate </w:t>
      </w:r>
      <w:r w:rsidR="007321A5" w:rsidRPr="007E5DEA">
        <w:rPr>
          <w:sz w:val="20"/>
          <w:szCs w:val="20"/>
        </w:rPr>
        <w:t>conține</w:t>
      </w:r>
      <w:r w:rsidRPr="007E5DEA">
        <w:rPr>
          <w:sz w:val="20"/>
          <w:szCs w:val="20"/>
        </w:rPr>
        <w:t xml:space="preserve"> maxim două probleme propuse spre rezolvare, astfel ca numărul de </w:t>
      </w:r>
      <w:proofErr w:type="spellStart"/>
      <w:r w:rsidRPr="007E5DEA">
        <w:rPr>
          <w:sz w:val="20"/>
          <w:szCs w:val="20"/>
        </w:rPr>
        <w:t>cerinţe</w:t>
      </w:r>
      <w:proofErr w:type="spellEnd"/>
      <w:r w:rsidRPr="007E5DEA">
        <w:rPr>
          <w:sz w:val="20"/>
          <w:szCs w:val="20"/>
        </w:rPr>
        <w:t xml:space="preserve"> per/item să nu fie mai mare de 5, iar numărul total de </w:t>
      </w:r>
      <w:proofErr w:type="spellStart"/>
      <w:r w:rsidRPr="007E5DEA">
        <w:rPr>
          <w:sz w:val="20"/>
          <w:szCs w:val="20"/>
        </w:rPr>
        <w:t>cerinţe</w:t>
      </w:r>
      <w:proofErr w:type="spellEnd"/>
      <w:r w:rsidRPr="007E5DEA">
        <w:rPr>
          <w:sz w:val="20"/>
          <w:szCs w:val="20"/>
        </w:rPr>
        <w:t xml:space="preserve"> al subiectului probei mai mare de 15; </w:t>
      </w:r>
    </w:p>
    <w:p w14:paraId="371AF067" w14:textId="1D5F5872" w:rsidR="00042806" w:rsidRPr="007E5DEA" w:rsidRDefault="00D8205F" w:rsidP="00BC402C">
      <w:pPr>
        <w:pStyle w:val="Titlu3"/>
        <w:numPr>
          <w:ilvl w:val="2"/>
          <w:numId w:val="50"/>
        </w:numPr>
        <w:rPr>
          <w:sz w:val="20"/>
          <w:szCs w:val="20"/>
        </w:rPr>
      </w:pPr>
      <w:r w:rsidRPr="007E5DEA">
        <w:rPr>
          <w:sz w:val="20"/>
          <w:szCs w:val="20"/>
        </w:rPr>
        <w:t xml:space="preserve">Cu </w:t>
      </w:r>
      <w:proofErr w:type="spellStart"/>
      <w:r w:rsidRPr="007E5DEA">
        <w:rPr>
          <w:sz w:val="20"/>
          <w:szCs w:val="20"/>
        </w:rPr>
        <w:t>excepţia</w:t>
      </w:r>
      <w:proofErr w:type="spellEnd"/>
      <w:r w:rsidRPr="007E5DEA">
        <w:rPr>
          <w:sz w:val="20"/>
          <w:szCs w:val="20"/>
        </w:rPr>
        <w:t xml:space="preserve"> etapei </w:t>
      </w:r>
      <w:r w:rsidR="007321A5" w:rsidRPr="007E5DEA">
        <w:rPr>
          <w:sz w:val="20"/>
          <w:szCs w:val="20"/>
        </w:rPr>
        <w:t>naționale</w:t>
      </w:r>
      <w:r w:rsidRPr="007E5DEA">
        <w:rPr>
          <w:sz w:val="20"/>
          <w:szCs w:val="20"/>
        </w:rPr>
        <w:t xml:space="preserve">, unul din cei trei itemi ai subiectului probei scrise va avea, de regulă, tematică experimentală.  </w:t>
      </w:r>
    </w:p>
    <w:p w14:paraId="1F857CDB" w14:textId="59A790E7" w:rsidR="00042806" w:rsidRPr="007E5DEA" w:rsidRDefault="007321A5" w:rsidP="00BC402C">
      <w:pPr>
        <w:pStyle w:val="Titlu2"/>
        <w:numPr>
          <w:ilvl w:val="1"/>
          <w:numId w:val="50"/>
        </w:numPr>
        <w:jc w:val="both"/>
        <w:rPr>
          <w:sz w:val="20"/>
          <w:szCs w:val="20"/>
        </w:rPr>
      </w:pPr>
      <w:r w:rsidRPr="007E5DEA">
        <w:rPr>
          <w:sz w:val="20"/>
          <w:szCs w:val="20"/>
        </w:rPr>
        <w:lastRenderedPageBreak/>
        <w:t>L</w:t>
      </w:r>
      <w:r w:rsidR="00D8205F" w:rsidRPr="007E5DEA">
        <w:rPr>
          <w:sz w:val="20"/>
          <w:szCs w:val="20"/>
        </w:rPr>
        <w:t xml:space="preserve">a etapa </w:t>
      </w:r>
      <w:r w:rsidRPr="007E5DEA">
        <w:rPr>
          <w:sz w:val="20"/>
          <w:szCs w:val="20"/>
        </w:rPr>
        <w:t>națională</w:t>
      </w:r>
      <w:r w:rsidR="00D8205F" w:rsidRPr="007E5DEA">
        <w:rPr>
          <w:sz w:val="20"/>
          <w:szCs w:val="20"/>
        </w:rPr>
        <w:t xml:space="preserve"> elevii vor </w:t>
      </w:r>
      <w:r w:rsidRPr="007E5DEA">
        <w:rPr>
          <w:sz w:val="20"/>
          <w:szCs w:val="20"/>
        </w:rPr>
        <w:t>susține</w:t>
      </w:r>
      <w:r w:rsidR="00D8205F" w:rsidRPr="007E5DEA">
        <w:rPr>
          <w:sz w:val="20"/>
          <w:szCs w:val="20"/>
        </w:rPr>
        <w:t xml:space="preserve"> şi o a două probă, proba experimentală, constând</w:t>
      </w:r>
      <w:r w:rsidRPr="007E5DEA">
        <w:rPr>
          <w:sz w:val="20"/>
          <w:szCs w:val="20"/>
        </w:rPr>
        <w:t xml:space="preserve"> </w:t>
      </w:r>
      <w:r w:rsidR="00D8205F" w:rsidRPr="007E5DEA">
        <w:rPr>
          <w:sz w:val="20"/>
          <w:szCs w:val="20"/>
        </w:rPr>
        <w:t xml:space="preserve">din </w:t>
      </w:r>
      <w:r w:rsidRPr="007E5DEA">
        <w:rPr>
          <w:sz w:val="20"/>
          <w:szCs w:val="20"/>
        </w:rPr>
        <w:t>efectuarea</w:t>
      </w:r>
      <w:r w:rsidR="00D8205F" w:rsidRPr="007E5DEA">
        <w:rPr>
          <w:sz w:val="20"/>
          <w:szCs w:val="20"/>
        </w:rPr>
        <w:t xml:space="preserve"> </w:t>
      </w:r>
      <w:r w:rsidRPr="007E5DEA">
        <w:rPr>
          <w:sz w:val="20"/>
          <w:szCs w:val="20"/>
        </w:rPr>
        <w:t xml:space="preserve">sau analiza </w:t>
      </w:r>
      <w:r w:rsidR="00D8205F" w:rsidRPr="007E5DEA">
        <w:rPr>
          <w:sz w:val="20"/>
          <w:szCs w:val="20"/>
        </w:rPr>
        <w:t xml:space="preserve">unei lucrări experimentale, prelucrarea şi interpretarea datelor experimentale </w:t>
      </w:r>
      <w:r w:rsidRPr="007E5DEA">
        <w:rPr>
          <w:sz w:val="20"/>
          <w:szCs w:val="20"/>
        </w:rPr>
        <w:t>obținute</w:t>
      </w:r>
      <w:r w:rsidR="00D8205F" w:rsidRPr="007E5DEA">
        <w:rPr>
          <w:sz w:val="20"/>
          <w:szCs w:val="20"/>
        </w:rPr>
        <w:t xml:space="preserve"> în cursul acesteia fiind consemnate într-o lucrare scrisă. Punctajul maxim acordat probei experimentale este de 20 puncte, timpul alocat acesteia fiind de 3 ore. </w:t>
      </w:r>
    </w:p>
    <w:p w14:paraId="5F13A470" w14:textId="3DC0333E" w:rsidR="00042806" w:rsidRPr="007E5DEA" w:rsidRDefault="00D8205F" w:rsidP="00BC402C">
      <w:pPr>
        <w:pStyle w:val="Titlu2"/>
        <w:numPr>
          <w:ilvl w:val="1"/>
          <w:numId w:val="50"/>
        </w:numPr>
        <w:jc w:val="both"/>
        <w:rPr>
          <w:sz w:val="20"/>
          <w:szCs w:val="20"/>
        </w:rPr>
      </w:pPr>
      <w:r w:rsidRPr="007E5DEA">
        <w:rPr>
          <w:sz w:val="20"/>
          <w:szCs w:val="20"/>
        </w:rPr>
        <w:t xml:space="preserve">Calificarea elevilor la etapa </w:t>
      </w:r>
      <w:r w:rsidR="003B0C4F" w:rsidRPr="007E5DEA">
        <w:rPr>
          <w:sz w:val="20"/>
          <w:szCs w:val="20"/>
        </w:rPr>
        <w:t>națională</w:t>
      </w:r>
      <w:r w:rsidRPr="007E5DEA">
        <w:rPr>
          <w:sz w:val="20"/>
          <w:szCs w:val="20"/>
        </w:rPr>
        <w:t xml:space="preserve"> se face prin sistem </w:t>
      </w:r>
      <w:r w:rsidR="003B0C4F" w:rsidRPr="007E5DEA">
        <w:rPr>
          <w:sz w:val="20"/>
          <w:szCs w:val="20"/>
        </w:rPr>
        <w:t>competițional</w:t>
      </w:r>
      <w:r w:rsidRPr="007E5DEA">
        <w:rPr>
          <w:sz w:val="20"/>
          <w:szCs w:val="20"/>
        </w:rPr>
        <w:t>, individual, în cadrul fiecărei clase</w:t>
      </w:r>
      <w:r w:rsidR="00D371FC" w:rsidRPr="007E5DEA">
        <w:rPr>
          <w:sz w:val="20"/>
          <w:szCs w:val="20"/>
        </w:rPr>
        <w:t>,</w:t>
      </w:r>
      <w:r w:rsidRPr="007E5DEA">
        <w:rPr>
          <w:sz w:val="20"/>
          <w:szCs w:val="20"/>
        </w:rPr>
        <w:t xml:space="preserve"> având la bază</w:t>
      </w:r>
      <w:r w:rsidR="00D371FC" w:rsidRPr="007E5DEA">
        <w:rPr>
          <w:sz w:val="20"/>
          <w:szCs w:val="20"/>
        </w:rPr>
        <w:t>:</w:t>
      </w:r>
      <w:r w:rsidRPr="007E5DEA">
        <w:rPr>
          <w:sz w:val="20"/>
          <w:szCs w:val="20"/>
        </w:rPr>
        <w:t xml:space="preserve"> </w:t>
      </w:r>
    </w:p>
    <w:p w14:paraId="0F985673" w14:textId="1154A416" w:rsidR="00042806" w:rsidRPr="007E5DEA" w:rsidRDefault="00D8205F" w:rsidP="00BC402C">
      <w:pPr>
        <w:pStyle w:val="Titlu4"/>
        <w:numPr>
          <w:ilvl w:val="3"/>
          <w:numId w:val="50"/>
        </w:numPr>
        <w:spacing w:before="0"/>
        <w:rPr>
          <w:sz w:val="20"/>
          <w:szCs w:val="20"/>
        </w:rPr>
      </w:pPr>
      <w:r w:rsidRPr="007E5DEA">
        <w:rPr>
          <w:b/>
          <w:bCs/>
          <w:sz w:val="20"/>
          <w:szCs w:val="20"/>
        </w:rPr>
        <w:t>Ierarhia</w:t>
      </w:r>
      <w:r w:rsidRPr="007E5DEA">
        <w:rPr>
          <w:sz w:val="20"/>
          <w:szCs w:val="20"/>
        </w:rPr>
        <w:t xml:space="preserve"> realizată, la fiecare clasă, prin ordonarea descrescătoare a punctajelor totale </w:t>
      </w:r>
      <w:r w:rsidR="003B0C4F" w:rsidRPr="007E5DEA">
        <w:rPr>
          <w:sz w:val="20"/>
          <w:szCs w:val="20"/>
        </w:rPr>
        <w:t>obținute</w:t>
      </w:r>
      <w:r w:rsidRPr="007E5DEA">
        <w:rPr>
          <w:sz w:val="20"/>
          <w:szCs w:val="20"/>
        </w:rPr>
        <w:t xml:space="preserve"> de elevi  în urma </w:t>
      </w:r>
      <w:r w:rsidR="003B0C4F" w:rsidRPr="007E5DEA">
        <w:rPr>
          <w:sz w:val="20"/>
          <w:szCs w:val="20"/>
        </w:rPr>
        <w:t>susținerii</w:t>
      </w:r>
      <w:r w:rsidRPr="007E5DEA">
        <w:rPr>
          <w:sz w:val="20"/>
          <w:szCs w:val="20"/>
        </w:rPr>
        <w:t xml:space="preserve"> probei din cadrul etapei curente a olimpiadei de fizică;</w:t>
      </w:r>
    </w:p>
    <w:p w14:paraId="6239339F" w14:textId="080EA002" w:rsidR="00042806" w:rsidRPr="007E5DEA" w:rsidRDefault="00D371FC" w:rsidP="00BC402C">
      <w:pPr>
        <w:pStyle w:val="Titlu4"/>
        <w:numPr>
          <w:ilvl w:val="3"/>
          <w:numId w:val="50"/>
        </w:numPr>
        <w:rPr>
          <w:sz w:val="20"/>
          <w:szCs w:val="20"/>
        </w:rPr>
      </w:pPr>
      <w:bookmarkStart w:id="1" w:name="_heading=h.1fob9te" w:colFirst="0" w:colLast="0"/>
      <w:bookmarkEnd w:id="1"/>
      <w:proofErr w:type="spellStart"/>
      <w:r w:rsidRPr="007E5DEA">
        <w:rPr>
          <w:b/>
          <w:bCs/>
          <w:sz w:val="20"/>
          <w:szCs w:val="20"/>
        </w:rPr>
        <w:t>C</w:t>
      </w:r>
      <w:r w:rsidR="00D8205F" w:rsidRPr="007E5DEA">
        <w:rPr>
          <w:b/>
          <w:bCs/>
          <w:sz w:val="20"/>
          <w:szCs w:val="20"/>
        </w:rPr>
        <w:t>ondiţia</w:t>
      </w:r>
      <w:proofErr w:type="spellEnd"/>
      <w:r w:rsidRPr="007E5DEA">
        <w:rPr>
          <w:sz w:val="20"/>
          <w:szCs w:val="20"/>
        </w:rPr>
        <w:t xml:space="preserve"> </w:t>
      </w:r>
      <w:r w:rsidR="00D8205F" w:rsidRPr="007E5DEA">
        <w:rPr>
          <w:sz w:val="20"/>
          <w:szCs w:val="20"/>
        </w:rPr>
        <w:t xml:space="preserve"> ca punctajul </w:t>
      </w:r>
      <w:proofErr w:type="spellStart"/>
      <w:r w:rsidR="00D8205F" w:rsidRPr="007E5DEA">
        <w:rPr>
          <w:sz w:val="20"/>
          <w:szCs w:val="20"/>
        </w:rPr>
        <w:t>obţinut</w:t>
      </w:r>
      <w:proofErr w:type="spellEnd"/>
      <w:r w:rsidR="00D8205F" w:rsidRPr="007E5DEA">
        <w:rPr>
          <w:sz w:val="20"/>
          <w:szCs w:val="20"/>
        </w:rPr>
        <w:t xml:space="preserve"> de elev să fie cel </w:t>
      </w:r>
      <w:proofErr w:type="spellStart"/>
      <w:r w:rsidR="00D8205F" w:rsidRPr="007E5DEA">
        <w:rPr>
          <w:sz w:val="20"/>
          <w:szCs w:val="20"/>
        </w:rPr>
        <w:t>puţin</w:t>
      </w:r>
      <w:proofErr w:type="spellEnd"/>
      <w:r w:rsidR="00D8205F" w:rsidRPr="007E5DEA">
        <w:rPr>
          <w:sz w:val="20"/>
          <w:szCs w:val="20"/>
        </w:rPr>
        <w:t xml:space="preserve"> 50% din punctajul maxim ce poate fi </w:t>
      </w:r>
      <w:r w:rsidR="003B0C4F" w:rsidRPr="007E5DEA">
        <w:rPr>
          <w:sz w:val="20"/>
          <w:szCs w:val="20"/>
        </w:rPr>
        <w:t>obținut</w:t>
      </w:r>
      <w:r w:rsidR="00D8205F" w:rsidRPr="007E5DEA">
        <w:rPr>
          <w:sz w:val="20"/>
          <w:szCs w:val="20"/>
        </w:rPr>
        <w:t xml:space="preserve"> la clasa şi la proba corespunzătoare etapei – pe </w:t>
      </w:r>
      <w:r w:rsidR="003B0C4F" w:rsidRPr="007E5DEA">
        <w:rPr>
          <w:sz w:val="20"/>
          <w:szCs w:val="20"/>
        </w:rPr>
        <w:t>școală</w:t>
      </w:r>
      <w:r w:rsidR="00D8205F" w:rsidRPr="007E5DEA">
        <w:rPr>
          <w:sz w:val="20"/>
          <w:szCs w:val="20"/>
        </w:rPr>
        <w:t xml:space="preserve">, pe localitate, </w:t>
      </w:r>
      <w:proofErr w:type="spellStart"/>
      <w:r w:rsidR="00D8205F" w:rsidRPr="007E5DEA">
        <w:rPr>
          <w:sz w:val="20"/>
          <w:szCs w:val="20"/>
        </w:rPr>
        <w:t>judeţ</w:t>
      </w:r>
      <w:proofErr w:type="spellEnd"/>
      <w:r w:rsidR="00D8205F" w:rsidRPr="007E5DEA">
        <w:rPr>
          <w:sz w:val="20"/>
          <w:szCs w:val="20"/>
        </w:rPr>
        <w:t>/sector.</w:t>
      </w:r>
    </w:p>
    <w:p w14:paraId="477E3D4B" w14:textId="31F34237" w:rsidR="00042806" w:rsidRPr="007E5DEA" w:rsidRDefault="00D371FC" w:rsidP="00D371FC">
      <w:pPr>
        <w:pStyle w:val="Titlu2"/>
        <w:numPr>
          <w:ilvl w:val="1"/>
          <w:numId w:val="50"/>
        </w:numPr>
        <w:jc w:val="both"/>
        <w:rPr>
          <w:sz w:val="20"/>
          <w:szCs w:val="20"/>
        </w:rPr>
      </w:pPr>
      <w:bookmarkStart w:id="2" w:name="_heading=h.3znysh7" w:colFirst="0" w:colLast="0"/>
      <w:bookmarkEnd w:id="2"/>
      <w:r w:rsidRPr="007E5DEA">
        <w:rPr>
          <w:b/>
          <w:bCs/>
          <w:sz w:val="20"/>
          <w:szCs w:val="20"/>
        </w:rPr>
        <w:t>D</w:t>
      </w:r>
      <w:r w:rsidR="00D8205F" w:rsidRPr="007E5DEA">
        <w:rPr>
          <w:b/>
          <w:bCs/>
          <w:sz w:val="20"/>
          <w:szCs w:val="20"/>
        </w:rPr>
        <w:t xml:space="preserve">epartajarea </w:t>
      </w:r>
      <w:r w:rsidR="00D8205F" w:rsidRPr="007E5DEA">
        <w:rPr>
          <w:sz w:val="20"/>
          <w:szCs w:val="20"/>
        </w:rPr>
        <w:t xml:space="preserve">elevilor care au </w:t>
      </w:r>
      <w:r w:rsidRPr="007E5DEA">
        <w:rPr>
          <w:sz w:val="20"/>
          <w:szCs w:val="20"/>
        </w:rPr>
        <w:t>obținut</w:t>
      </w:r>
      <w:r w:rsidR="00D8205F" w:rsidRPr="007E5DEA">
        <w:rPr>
          <w:sz w:val="20"/>
          <w:szCs w:val="20"/>
        </w:rPr>
        <w:t xml:space="preserve"> punctaje totale egale </w:t>
      </w:r>
      <w:r w:rsidRPr="007E5DEA">
        <w:rPr>
          <w:sz w:val="20"/>
          <w:szCs w:val="20"/>
        </w:rPr>
        <w:t xml:space="preserve">la </w:t>
      </w:r>
      <w:r w:rsidR="00D8205F" w:rsidRPr="007E5DEA">
        <w:rPr>
          <w:sz w:val="20"/>
          <w:szCs w:val="20"/>
        </w:rPr>
        <w:t xml:space="preserve">etapa județeană/ a sectoarelor municipiului București se </w:t>
      </w:r>
      <w:r w:rsidRPr="007E5DEA">
        <w:rPr>
          <w:sz w:val="20"/>
          <w:szCs w:val="20"/>
        </w:rPr>
        <w:t xml:space="preserve">realizează în baza </w:t>
      </w:r>
      <w:r w:rsidR="00D8205F" w:rsidRPr="007E5DEA">
        <w:rPr>
          <w:b/>
          <w:bCs/>
          <w:sz w:val="20"/>
          <w:szCs w:val="20"/>
        </w:rPr>
        <w:t>ierarhi</w:t>
      </w:r>
      <w:r w:rsidRPr="007E5DEA">
        <w:rPr>
          <w:b/>
          <w:bCs/>
          <w:sz w:val="20"/>
          <w:szCs w:val="20"/>
        </w:rPr>
        <w:t>ei</w:t>
      </w:r>
      <w:r w:rsidR="00D8205F" w:rsidRPr="007E5DEA">
        <w:rPr>
          <w:b/>
          <w:bCs/>
          <w:sz w:val="20"/>
          <w:szCs w:val="20"/>
        </w:rPr>
        <w:t xml:space="preserve"> </w:t>
      </w:r>
      <w:r w:rsidRPr="007E5DEA">
        <w:rPr>
          <w:b/>
          <w:bCs/>
          <w:sz w:val="20"/>
          <w:szCs w:val="20"/>
        </w:rPr>
        <w:t>dificultății</w:t>
      </w:r>
      <w:r w:rsidR="00D8205F" w:rsidRPr="007E5DEA">
        <w:rPr>
          <w:b/>
          <w:bCs/>
          <w:sz w:val="20"/>
          <w:szCs w:val="20"/>
        </w:rPr>
        <w:t xml:space="preserve"> itemilor</w:t>
      </w:r>
      <w:r w:rsidR="00D8205F" w:rsidRPr="007E5DEA">
        <w:rPr>
          <w:sz w:val="20"/>
          <w:szCs w:val="20"/>
        </w:rPr>
        <w:t xml:space="preserve"> ce constituie subiectul dat la fiecare clasă, stabilit după cum urmează:</w:t>
      </w:r>
      <w:r w:rsidRPr="007E5DEA">
        <w:rPr>
          <w:sz w:val="20"/>
          <w:szCs w:val="20"/>
        </w:rPr>
        <w:t xml:space="preserve"> </w:t>
      </w:r>
    </w:p>
    <w:p w14:paraId="663EEA20" w14:textId="2CC8975F" w:rsidR="00042806" w:rsidRPr="007E5DEA" w:rsidRDefault="00D8205F" w:rsidP="00D371FC">
      <w:pPr>
        <w:pStyle w:val="Titlu3"/>
        <w:numPr>
          <w:ilvl w:val="0"/>
          <w:numId w:val="0"/>
        </w:numPr>
        <w:ind w:left="426"/>
        <w:jc w:val="both"/>
        <w:rPr>
          <w:rFonts w:eastAsia="Times New Roman" w:cs="Times New Roman"/>
          <w:i/>
          <w:iCs/>
          <w:color w:val="000000"/>
          <w:sz w:val="20"/>
          <w:szCs w:val="20"/>
        </w:rPr>
      </w:pPr>
      <w:r w:rsidRPr="007E5DEA">
        <w:rPr>
          <w:i/>
          <w:iCs/>
          <w:sz w:val="20"/>
          <w:szCs w:val="20"/>
        </w:rPr>
        <w:t xml:space="preserve">După finalizarea etapei de </w:t>
      </w:r>
      <w:r w:rsidR="00D371FC" w:rsidRPr="007E5DEA">
        <w:rPr>
          <w:i/>
          <w:iCs/>
          <w:sz w:val="20"/>
          <w:szCs w:val="20"/>
        </w:rPr>
        <w:t>contestații</w:t>
      </w:r>
      <w:r w:rsidRPr="007E5DEA">
        <w:rPr>
          <w:i/>
          <w:iCs/>
          <w:sz w:val="20"/>
          <w:szCs w:val="20"/>
        </w:rPr>
        <w:t>, pentru fiecare clasă</w:t>
      </w:r>
      <w:r w:rsidR="009E01BF" w:rsidRPr="007E5DEA">
        <w:rPr>
          <w:i/>
          <w:iCs/>
          <w:sz w:val="20"/>
          <w:szCs w:val="20"/>
        </w:rPr>
        <w:t xml:space="preserve"> se </w:t>
      </w:r>
      <w:r w:rsidR="00D371FC" w:rsidRPr="007E5DEA">
        <w:rPr>
          <w:i/>
          <w:iCs/>
          <w:sz w:val="20"/>
          <w:szCs w:val="20"/>
        </w:rPr>
        <w:t>calculează, pentru</w:t>
      </w:r>
      <w:r w:rsidRPr="007E5DEA">
        <w:rPr>
          <w:rFonts w:eastAsia="Times New Roman" w:cs="Times New Roman"/>
          <w:i/>
          <w:iCs/>
          <w:color w:val="000000"/>
          <w:sz w:val="20"/>
          <w:szCs w:val="20"/>
        </w:rPr>
        <w:t xml:space="preserve"> fiecare item</w:t>
      </w:r>
      <w:r w:rsidR="00D371FC" w:rsidRPr="007E5DEA">
        <w:rPr>
          <w:rFonts w:eastAsia="Times New Roman" w:cs="Times New Roman"/>
          <w:i/>
          <w:iCs/>
          <w:color w:val="000000"/>
          <w:sz w:val="20"/>
          <w:szCs w:val="20"/>
        </w:rPr>
        <w:t xml:space="preserve">, </w:t>
      </w:r>
      <w:r w:rsidR="00D371FC" w:rsidRPr="007E5DEA">
        <w:rPr>
          <w:rFonts w:eastAsia="Times New Roman" w:cs="Times New Roman"/>
          <w:b/>
          <w:bCs/>
          <w:i/>
          <w:iCs/>
          <w:color w:val="000000"/>
          <w:sz w:val="20"/>
          <w:szCs w:val="20"/>
        </w:rPr>
        <w:t>punctajul mediu al itemului</w:t>
      </w:r>
      <w:r w:rsidR="00D371FC" w:rsidRPr="007E5DEA">
        <w:rPr>
          <w:rFonts w:eastAsia="Times New Roman" w:cs="Times New Roman"/>
          <w:i/>
          <w:iCs/>
          <w:color w:val="000000"/>
          <w:sz w:val="20"/>
          <w:szCs w:val="20"/>
        </w:rPr>
        <w:t xml:space="preserve"> ca media</w:t>
      </w:r>
      <w:r w:rsidRPr="007E5DEA">
        <w:rPr>
          <w:rFonts w:eastAsia="Times New Roman" w:cs="Times New Roman"/>
          <w:i/>
          <w:iCs/>
          <w:color w:val="000000"/>
          <w:sz w:val="20"/>
          <w:szCs w:val="20"/>
        </w:rPr>
        <w:t xml:space="preserve"> aritmetică a tuturor punctajelor </w:t>
      </w:r>
      <w:proofErr w:type="spellStart"/>
      <w:r w:rsidRPr="007E5DEA">
        <w:rPr>
          <w:rFonts w:eastAsia="Times New Roman" w:cs="Times New Roman"/>
          <w:i/>
          <w:iCs/>
          <w:color w:val="000000"/>
          <w:sz w:val="20"/>
          <w:szCs w:val="20"/>
        </w:rPr>
        <w:t>obţinute</w:t>
      </w:r>
      <w:proofErr w:type="spellEnd"/>
      <w:r w:rsidRPr="007E5DEA">
        <w:rPr>
          <w:rFonts w:eastAsia="Times New Roman" w:cs="Times New Roman"/>
          <w:i/>
          <w:iCs/>
          <w:color w:val="000000"/>
          <w:sz w:val="20"/>
          <w:szCs w:val="20"/>
        </w:rPr>
        <w:t xml:space="preserve">, în urma rezolvării acestuia, de către elevii </w:t>
      </w:r>
      <w:proofErr w:type="spellStart"/>
      <w:r w:rsidRPr="007E5DEA">
        <w:rPr>
          <w:rFonts w:eastAsia="Times New Roman" w:cs="Times New Roman"/>
          <w:i/>
          <w:iCs/>
          <w:color w:val="000000"/>
          <w:sz w:val="20"/>
          <w:szCs w:val="20"/>
        </w:rPr>
        <w:t>participanţi</w:t>
      </w:r>
      <w:proofErr w:type="spellEnd"/>
      <w:r w:rsidRPr="007E5DEA">
        <w:rPr>
          <w:rFonts w:eastAsia="Times New Roman" w:cs="Times New Roman"/>
          <w:i/>
          <w:iCs/>
          <w:color w:val="000000"/>
          <w:sz w:val="20"/>
          <w:szCs w:val="20"/>
        </w:rPr>
        <w:t xml:space="preserve"> la clasa respectivă.</w:t>
      </w:r>
      <w:r w:rsidR="00D371FC" w:rsidRPr="007E5DEA">
        <w:rPr>
          <w:rFonts w:eastAsia="Times New Roman" w:cs="Times New Roman"/>
          <w:i/>
          <w:iCs/>
          <w:color w:val="000000"/>
          <w:sz w:val="20"/>
          <w:szCs w:val="20"/>
        </w:rPr>
        <w:t xml:space="preserve"> </w:t>
      </w:r>
      <w:r w:rsidR="00D371FC" w:rsidRPr="007E5DEA">
        <w:rPr>
          <w:rFonts w:eastAsia="Times New Roman" w:cs="Times New Roman"/>
          <w:b/>
          <w:bCs/>
          <w:i/>
          <w:iCs/>
          <w:color w:val="000000"/>
          <w:sz w:val="20"/>
          <w:szCs w:val="20"/>
        </w:rPr>
        <w:t>I</w:t>
      </w:r>
      <w:r w:rsidRPr="007E5DEA">
        <w:rPr>
          <w:rFonts w:eastAsia="Times New Roman" w:cs="Times New Roman"/>
          <w:b/>
          <w:bCs/>
          <w:i/>
          <w:iCs/>
          <w:color w:val="000000"/>
          <w:sz w:val="20"/>
          <w:szCs w:val="20"/>
        </w:rPr>
        <w:t xml:space="preserve">erarhia </w:t>
      </w:r>
      <w:proofErr w:type="spellStart"/>
      <w:r w:rsidRPr="007E5DEA">
        <w:rPr>
          <w:rFonts w:eastAsia="Times New Roman" w:cs="Times New Roman"/>
          <w:b/>
          <w:bCs/>
          <w:i/>
          <w:iCs/>
          <w:color w:val="000000"/>
          <w:sz w:val="20"/>
          <w:szCs w:val="20"/>
        </w:rPr>
        <w:t>dificultăţii</w:t>
      </w:r>
      <w:proofErr w:type="spellEnd"/>
      <w:r w:rsidRPr="007E5DEA">
        <w:rPr>
          <w:rFonts w:eastAsia="Times New Roman" w:cs="Times New Roman"/>
          <w:b/>
          <w:bCs/>
          <w:i/>
          <w:iCs/>
          <w:color w:val="000000"/>
          <w:sz w:val="20"/>
          <w:szCs w:val="20"/>
        </w:rPr>
        <w:t xml:space="preserve"> itemilor</w:t>
      </w:r>
      <w:r w:rsidRPr="007E5DEA">
        <w:rPr>
          <w:rFonts w:eastAsia="Times New Roman" w:cs="Times New Roman"/>
          <w:i/>
          <w:iCs/>
          <w:color w:val="000000"/>
          <w:sz w:val="20"/>
          <w:szCs w:val="20"/>
        </w:rPr>
        <w:t xml:space="preserve"> din cadrul subiectului propus la fiecare clasă este dată de ordinea crescătoare a valori</w:t>
      </w:r>
      <w:r w:rsidR="00D371FC" w:rsidRPr="007E5DEA">
        <w:rPr>
          <w:rFonts w:eastAsia="Times New Roman" w:cs="Times New Roman"/>
          <w:i/>
          <w:iCs/>
          <w:color w:val="000000"/>
          <w:sz w:val="20"/>
          <w:szCs w:val="20"/>
        </w:rPr>
        <w:t>lor</w:t>
      </w:r>
      <w:r w:rsidRPr="007E5DEA">
        <w:rPr>
          <w:rFonts w:eastAsia="Times New Roman" w:cs="Times New Roman"/>
          <w:i/>
          <w:iCs/>
          <w:color w:val="000000"/>
          <w:sz w:val="20"/>
          <w:szCs w:val="20"/>
        </w:rPr>
        <w:t xml:space="preserve"> </w:t>
      </w:r>
      <w:r w:rsidR="00D371FC" w:rsidRPr="007E5DEA">
        <w:rPr>
          <w:rFonts w:eastAsia="Times New Roman" w:cs="Times New Roman"/>
          <w:i/>
          <w:iCs/>
          <w:color w:val="000000"/>
          <w:sz w:val="20"/>
          <w:szCs w:val="20"/>
        </w:rPr>
        <w:t>punctajelor medii ale itemilor</w:t>
      </w:r>
      <w:r w:rsidRPr="007E5DEA">
        <w:rPr>
          <w:rFonts w:eastAsia="Times New Roman" w:cs="Times New Roman"/>
          <w:i/>
          <w:iCs/>
          <w:color w:val="000000"/>
          <w:sz w:val="20"/>
          <w:szCs w:val="20"/>
        </w:rPr>
        <w:t xml:space="preserve">. Astfel, se consideră că itemul cel mai dificil, din cadrul subiectului dat la o clasă, este cel pentru care </w:t>
      </w:r>
      <w:r w:rsidR="00D371FC" w:rsidRPr="007E5DEA">
        <w:rPr>
          <w:rFonts w:eastAsia="Times New Roman" w:cs="Times New Roman"/>
          <w:i/>
          <w:iCs/>
          <w:color w:val="000000"/>
          <w:sz w:val="20"/>
          <w:szCs w:val="20"/>
        </w:rPr>
        <w:t xml:space="preserve">are </w:t>
      </w:r>
      <w:r w:rsidR="00D371FC" w:rsidRPr="007E5DEA">
        <w:rPr>
          <w:rFonts w:eastAsia="Times New Roman" w:cs="Times New Roman"/>
          <w:b/>
          <w:bCs/>
          <w:i/>
          <w:iCs/>
          <w:color w:val="000000"/>
          <w:sz w:val="20"/>
          <w:szCs w:val="20"/>
        </w:rPr>
        <w:t>punctajul mediu</w:t>
      </w:r>
      <w:r w:rsidR="00D371FC" w:rsidRPr="007E5DEA">
        <w:rPr>
          <w:rFonts w:eastAsia="Times New Roman" w:cs="Times New Roman"/>
          <w:i/>
          <w:iCs/>
          <w:color w:val="000000"/>
          <w:sz w:val="20"/>
          <w:szCs w:val="20"/>
        </w:rPr>
        <w:t xml:space="preserve"> </w:t>
      </w:r>
      <w:r w:rsidRPr="007E5DEA">
        <w:rPr>
          <w:rFonts w:eastAsia="Times New Roman" w:cs="Times New Roman"/>
          <w:i/>
          <w:iCs/>
          <w:color w:val="000000"/>
          <w:sz w:val="20"/>
          <w:szCs w:val="20"/>
        </w:rPr>
        <w:t>ce</w:t>
      </w:r>
      <w:r w:rsidR="00D371FC" w:rsidRPr="007E5DEA">
        <w:rPr>
          <w:rFonts w:eastAsia="Times New Roman" w:cs="Times New Roman"/>
          <w:i/>
          <w:iCs/>
          <w:color w:val="000000"/>
          <w:sz w:val="20"/>
          <w:szCs w:val="20"/>
        </w:rPr>
        <w:t>l</w:t>
      </w:r>
      <w:r w:rsidRPr="007E5DEA">
        <w:rPr>
          <w:rFonts w:eastAsia="Times New Roman" w:cs="Times New Roman"/>
          <w:i/>
          <w:iCs/>
          <w:color w:val="000000"/>
          <w:sz w:val="20"/>
          <w:szCs w:val="20"/>
        </w:rPr>
        <w:t xml:space="preserve"> mai mic.</w:t>
      </w:r>
    </w:p>
    <w:p w14:paraId="64D610B8" w14:textId="5C72B46D" w:rsidR="00042806" w:rsidRPr="007E5DEA" w:rsidRDefault="00D8205F" w:rsidP="00757A9E">
      <w:pPr>
        <w:pStyle w:val="Titlu4"/>
        <w:numPr>
          <w:ilvl w:val="0"/>
          <w:numId w:val="0"/>
        </w:numPr>
        <w:jc w:val="both"/>
        <w:rPr>
          <w:sz w:val="20"/>
          <w:szCs w:val="20"/>
        </w:rPr>
      </w:pPr>
      <w:bookmarkStart w:id="3" w:name="_heading=h.2et92p0" w:colFirst="0" w:colLast="0"/>
      <w:bookmarkEnd w:id="3"/>
      <w:r w:rsidRPr="007E5DEA">
        <w:rPr>
          <w:sz w:val="20"/>
          <w:szCs w:val="20"/>
        </w:rPr>
        <w:t xml:space="preserve">Se califică elevul care a </w:t>
      </w:r>
      <w:proofErr w:type="spellStart"/>
      <w:r w:rsidRPr="007E5DEA">
        <w:rPr>
          <w:sz w:val="20"/>
          <w:szCs w:val="20"/>
        </w:rPr>
        <w:t>obţinut</w:t>
      </w:r>
      <w:proofErr w:type="spellEnd"/>
      <w:r w:rsidRPr="007E5DEA">
        <w:rPr>
          <w:sz w:val="20"/>
          <w:szCs w:val="20"/>
        </w:rPr>
        <w:t xml:space="preserve"> punctaj mai mare la itemul cel mai dificil.  În cazul </w:t>
      </w:r>
      <w:proofErr w:type="spellStart"/>
      <w:r w:rsidRPr="007E5DEA">
        <w:rPr>
          <w:sz w:val="20"/>
          <w:szCs w:val="20"/>
        </w:rPr>
        <w:t>menţinerii</w:t>
      </w:r>
      <w:proofErr w:type="spellEnd"/>
      <w:r w:rsidRPr="007E5DEA">
        <w:rPr>
          <w:sz w:val="20"/>
          <w:szCs w:val="20"/>
        </w:rPr>
        <w:t xml:space="preserve"> </w:t>
      </w:r>
      <w:proofErr w:type="spellStart"/>
      <w:r w:rsidRPr="007E5DEA">
        <w:rPr>
          <w:sz w:val="20"/>
          <w:szCs w:val="20"/>
        </w:rPr>
        <w:t>egalităţii</w:t>
      </w:r>
      <w:proofErr w:type="spellEnd"/>
      <w:r w:rsidRPr="007E5DEA">
        <w:rPr>
          <w:sz w:val="20"/>
          <w:szCs w:val="20"/>
        </w:rPr>
        <w:t xml:space="preserve">, se aplică </w:t>
      </w:r>
      <w:proofErr w:type="spellStart"/>
      <w:r w:rsidRPr="007E5DEA">
        <w:rPr>
          <w:sz w:val="20"/>
          <w:szCs w:val="20"/>
        </w:rPr>
        <w:t>acelaşi</w:t>
      </w:r>
      <w:proofErr w:type="spellEnd"/>
      <w:r w:rsidRPr="007E5DEA">
        <w:rPr>
          <w:sz w:val="20"/>
          <w:szCs w:val="20"/>
        </w:rPr>
        <w:t xml:space="preserve"> criteriu pentru punctajul </w:t>
      </w:r>
      <w:proofErr w:type="spellStart"/>
      <w:r w:rsidRPr="007E5DEA">
        <w:rPr>
          <w:sz w:val="20"/>
          <w:szCs w:val="20"/>
        </w:rPr>
        <w:t>obţinut</w:t>
      </w:r>
      <w:proofErr w:type="spellEnd"/>
      <w:r w:rsidRPr="007E5DEA">
        <w:rPr>
          <w:sz w:val="20"/>
          <w:szCs w:val="20"/>
        </w:rPr>
        <w:t xml:space="preserve"> la următorul item ca nivel de</w:t>
      </w:r>
      <w:r w:rsidR="00D371FC" w:rsidRPr="007E5DEA">
        <w:rPr>
          <w:sz w:val="20"/>
          <w:szCs w:val="20"/>
        </w:rPr>
        <w:t xml:space="preserve"> d</w:t>
      </w:r>
      <w:r w:rsidRPr="007E5DEA">
        <w:rPr>
          <w:sz w:val="20"/>
          <w:szCs w:val="20"/>
        </w:rPr>
        <w:t xml:space="preserve">ificultate ; </w:t>
      </w:r>
    </w:p>
    <w:p w14:paraId="137BD903" w14:textId="5C18C02F" w:rsidR="00042806" w:rsidRPr="007E5DEA" w:rsidRDefault="00D8205F" w:rsidP="00C211DD">
      <w:pPr>
        <w:pStyle w:val="Titlu3"/>
        <w:numPr>
          <w:ilvl w:val="2"/>
          <w:numId w:val="73"/>
        </w:numPr>
        <w:jc w:val="both"/>
        <w:rPr>
          <w:sz w:val="20"/>
          <w:szCs w:val="20"/>
        </w:rPr>
      </w:pPr>
      <w:r w:rsidRPr="007E5DEA">
        <w:rPr>
          <w:sz w:val="20"/>
          <w:szCs w:val="20"/>
        </w:rPr>
        <w:t xml:space="preserve">La etapa națională, departajarea se va realiza, acolo unde este cazul, în funcţie de punctajul la proba experimentală. În cazul menținerii egalității punctajelor, se vor aplica criterii de departajare similare celor </w:t>
      </w:r>
      <w:r w:rsidR="00D371FC" w:rsidRPr="007E5DEA">
        <w:rPr>
          <w:sz w:val="20"/>
          <w:szCs w:val="20"/>
        </w:rPr>
        <w:t xml:space="preserve"> </w:t>
      </w:r>
      <w:r w:rsidR="003B0C4F" w:rsidRPr="007E5DEA">
        <w:rPr>
          <w:sz w:val="20"/>
          <w:szCs w:val="20"/>
        </w:rPr>
        <w:t>menționate</w:t>
      </w:r>
      <w:r w:rsidR="00D371FC" w:rsidRPr="007E5DEA">
        <w:rPr>
          <w:sz w:val="20"/>
          <w:szCs w:val="20"/>
        </w:rPr>
        <w:t xml:space="preserve"> anterior.</w:t>
      </w:r>
    </w:p>
    <w:p w14:paraId="114110D9" w14:textId="77777777" w:rsidR="00042806" w:rsidRPr="007E5DEA" w:rsidRDefault="00D8205F" w:rsidP="00C211DD">
      <w:pPr>
        <w:pStyle w:val="Titlu3"/>
        <w:numPr>
          <w:ilvl w:val="2"/>
          <w:numId w:val="73"/>
        </w:numPr>
        <w:jc w:val="both"/>
        <w:rPr>
          <w:sz w:val="20"/>
          <w:szCs w:val="20"/>
        </w:rPr>
      </w:pPr>
      <w:r w:rsidRPr="007E5DEA">
        <w:rPr>
          <w:sz w:val="20"/>
          <w:szCs w:val="20"/>
        </w:rPr>
        <w:t>Nu se vor organiza probe suplimentare în vederea departajării.</w:t>
      </w:r>
    </w:p>
    <w:p w14:paraId="0830169F" w14:textId="45F7471B" w:rsidR="00042806" w:rsidRPr="007E5DEA" w:rsidRDefault="00D8205F" w:rsidP="00C211DD">
      <w:pPr>
        <w:pStyle w:val="Titlu1"/>
        <w:numPr>
          <w:ilvl w:val="0"/>
          <w:numId w:val="73"/>
        </w:numPr>
        <w:spacing w:line="240" w:lineRule="auto"/>
        <w:jc w:val="both"/>
        <w:rPr>
          <w:sz w:val="20"/>
          <w:szCs w:val="20"/>
        </w:rPr>
      </w:pPr>
      <w:r w:rsidRPr="007E5DEA">
        <w:rPr>
          <w:sz w:val="20"/>
          <w:szCs w:val="20"/>
        </w:rPr>
        <w:t>Etapele olimpiadei de fizică.</w:t>
      </w:r>
    </w:p>
    <w:p w14:paraId="37E097AC" w14:textId="1F14E8D2" w:rsidR="00042806" w:rsidRPr="007E5DEA" w:rsidRDefault="001908F4" w:rsidP="00D47996">
      <w:pPr>
        <w:pStyle w:val="Titlu3"/>
        <w:numPr>
          <w:ilvl w:val="1"/>
          <w:numId w:val="74"/>
        </w:numPr>
        <w:jc w:val="both"/>
        <w:rPr>
          <w:sz w:val="20"/>
          <w:szCs w:val="20"/>
        </w:rPr>
      </w:pPr>
      <w:bookmarkStart w:id="4" w:name="_heading=h.tyjcwt" w:colFirst="0" w:colLast="0"/>
      <w:bookmarkEnd w:id="4"/>
      <w:r w:rsidRPr="007E5DEA">
        <w:rPr>
          <w:sz w:val="20"/>
          <w:szCs w:val="20"/>
        </w:rPr>
        <w:t xml:space="preserve">(1) </w:t>
      </w:r>
      <w:r w:rsidR="00D8205F" w:rsidRPr="007E5DEA">
        <w:rPr>
          <w:sz w:val="20"/>
          <w:szCs w:val="20"/>
        </w:rPr>
        <w:t xml:space="preserve">Pentru etapa pe </w:t>
      </w:r>
      <w:r w:rsidR="009E01BF" w:rsidRPr="007E5DEA">
        <w:rPr>
          <w:sz w:val="20"/>
          <w:szCs w:val="20"/>
        </w:rPr>
        <w:t>școală</w:t>
      </w:r>
      <w:r w:rsidR="00D8205F" w:rsidRPr="007E5DEA">
        <w:rPr>
          <w:sz w:val="20"/>
          <w:szCs w:val="20"/>
        </w:rPr>
        <w:t>, data desfășurării este stabilită la nivelul unității școlare</w:t>
      </w:r>
      <w:r w:rsidR="009E01BF" w:rsidRPr="007E5DEA">
        <w:rPr>
          <w:sz w:val="20"/>
          <w:szCs w:val="20"/>
        </w:rPr>
        <w:t xml:space="preserve">. </w:t>
      </w:r>
      <w:r w:rsidR="00D8205F" w:rsidRPr="007E5DEA">
        <w:rPr>
          <w:sz w:val="20"/>
          <w:szCs w:val="20"/>
        </w:rPr>
        <w:t xml:space="preserve">Criteriile de participare a elevilor la această etapă sunt stabilite de profesorul/profesorii de fizică din fiecare unitate școlară. </w:t>
      </w:r>
    </w:p>
    <w:p w14:paraId="3E276705" w14:textId="2FF94059" w:rsidR="00042806" w:rsidRPr="007E5DEA" w:rsidRDefault="00D8205F" w:rsidP="007E5DEA">
      <w:pPr>
        <w:pStyle w:val="Titlu3"/>
        <w:numPr>
          <w:ilvl w:val="2"/>
          <w:numId w:val="74"/>
        </w:numPr>
        <w:tabs>
          <w:tab w:val="left" w:pos="1134"/>
        </w:tabs>
        <w:jc w:val="both"/>
        <w:rPr>
          <w:sz w:val="20"/>
          <w:szCs w:val="20"/>
        </w:rPr>
      </w:pPr>
      <w:r w:rsidRPr="007E5DEA">
        <w:rPr>
          <w:sz w:val="20"/>
          <w:szCs w:val="20"/>
        </w:rPr>
        <w:t>Pentru etapa locală, data desfășurării este stabilită de inspectorul școlar pentru disciplina fizică din cadrul inspectoratelor școlare județene</w:t>
      </w:r>
      <w:r w:rsidR="009E01BF" w:rsidRPr="007E5DEA">
        <w:rPr>
          <w:sz w:val="20"/>
          <w:szCs w:val="20"/>
        </w:rPr>
        <w:t xml:space="preserve"> al Municipiului București</w:t>
      </w:r>
      <w:r w:rsidRPr="007E5DEA">
        <w:rPr>
          <w:sz w:val="20"/>
          <w:szCs w:val="20"/>
        </w:rPr>
        <w:t xml:space="preserve">. </w:t>
      </w:r>
    </w:p>
    <w:p w14:paraId="7EA1668A" w14:textId="23460BD7" w:rsidR="009E01BF" w:rsidRPr="007E5DEA" w:rsidRDefault="009E01BF" w:rsidP="00D47996">
      <w:pPr>
        <w:pStyle w:val="Titlu2"/>
        <w:numPr>
          <w:ilvl w:val="1"/>
          <w:numId w:val="74"/>
        </w:numPr>
        <w:jc w:val="both"/>
        <w:rPr>
          <w:sz w:val="20"/>
          <w:szCs w:val="20"/>
        </w:rPr>
      </w:pPr>
      <w:r w:rsidRPr="007E5DEA">
        <w:rPr>
          <w:sz w:val="20"/>
          <w:szCs w:val="20"/>
        </w:rPr>
        <w:t xml:space="preserve">(1) </w:t>
      </w:r>
      <w:r w:rsidR="00D371FC" w:rsidRPr="007E5DEA">
        <w:rPr>
          <w:sz w:val="20"/>
          <w:szCs w:val="20"/>
        </w:rPr>
        <w:t xml:space="preserve">  </w:t>
      </w:r>
      <w:r w:rsidR="00D8205F" w:rsidRPr="007E5DEA">
        <w:rPr>
          <w:sz w:val="20"/>
          <w:szCs w:val="20"/>
        </w:rPr>
        <w:t xml:space="preserve">În conformitate cu prevederile Metodologiei-cadru de organizare </w:t>
      </w:r>
      <w:proofErr w:type="spellStart"/>
      <w:r w:rsidR="00D8205F" w:rsidRPr="007E5DEA">
        <w:rPr>
          <w:sz w:val="20"/>
          <w:szCs w:val="20"/>
        </w:rPr>
        <w:t>şi</w:t>
      </w:r>
      <w:proofErr w:type="spellEnd"/>
      <w:r w:rsidR="00D8205F" w:rsidRPr="007E5DEA">
        <w:rPr>
          <w:sz w:val="20"/>
          <w:szCs w:val="20"/>
        </w:rPr>
        <w:t xml:space="preserve"> desfăşurare a </w:t>
      </w:r>
      <w:proofErr w:type="spellStart"/>
      <w:r w:rsidR="00D8205F" w:rsidRPr="007E5DEA">
        <w:rPr>
          <w:sz w:val="20"/>
          <w:szCs w:val="20"/>
        </w:rPr>
        <w:t>competiţiilor</w:t>
      </w:r>
      <w:proofErr w:type="spellEnd"/>
      <w:r w:rsidR="00D8205F" w:rsidRPr="007E5DEA">
        <w:rPr>
          <w:sz w:val="20"/>
          <w:szCs w:val="20"/>
        </w:rPr>
        <w:t xml:space="preserve"> </w:t>
      </w:r>
      <w:proofErr w:type="spellStart"/>
      <w:r w:rsidR="00D8205F" w:rsidRPr="007E5DEA">
        <w:rPr>
          <w:sz w:val="20"/>
          <w:szCs w:val="20"/>
        </w:rPr>
        <w:t>şcolare</w:t>
      </w:r>
      <w:proofErr w:type="spellEnd"/>
      <w:r w:rsidR="00D8205F" w:rsidRPr="007E5DEA">
        <w:rPr>
          <w:sz w:val="20"/>
          <w:szCs w:val="20"/>
        </w:rPr>
        <w:t xml:space="preserve">, aprobată cu O.M. Nr. 4203/2018, în cazul în care numărul de unități de învățământ/elevi care pot participa este mic, inspectoratele școlare pot decide să nu organizeze etapele pe școală și/sau locală ale olimpiadei de fizică, organizând direct etapa județeană/ a sectoarelor municipiului București. </w:t>
      </w:r>
    </w:p>
    <w:p w14:paraId="26BE9D2C" w14:textId="2B661703" w:rsidR="009E01BF" w:rsidRPr="007E5DEA" w:rsidRDefault="00D371FC" w:rsidP="007E5DEA">
      <w:pPr>
        <w:pStyle w:val="Titlu2"/>
        <w:numPr>
          <w:ilvl w:val="2"/>
          <w:numId w:val="74"/>
        </w:numPr>
        <w:tabs>
          <w:tab w:val="left" w:pos="1134"/>
        </w:tabs>
        <w:ind w:left="-142" w:firstLine="1049"/>
        <w:jc w:val="both"/>
        <w:rPr>
          <w:sz w:val="20"/>
          <w:szCs w:val="20"/>
        </w:rPr>
      </w:pPr>
      <w:r w:rsidRPr="007E5DEA">
        <w:rPr>
          <w:sz w:val="20"/>
          <w:szCs w:val="20"/>
        </w:rPr>
        <w:t>În acest caz, C</w:t>
      </w:r>
      <w:r w:rsidR="00D8205F" w:rsidRPr="007E5DEA">
        <w:rPr>
          <w:sz w:val="20"/>
          <w:szCs w:val="20"/>
        </w:rPr>
        <w:t xml:space="preserve">omisia județeană/a sectorului municipiului București de organizare, evaluare și de soluționare a contestațiilor- subcomisia de organizare elaborează criterii de calificare </w:t>
      </w:r>
      <w:r w:rsidR="001908F4" w:rsidRPr="007E5DEA">
        <w:rPr>
          <w:sz w:val="20"/>
          <w:szCs w:val="20"/>
        </w:rPr>
        <w:t xml:space="preserve">care pot fi similare celor </w:t>
      </w:r>
      <w:r w:rsidR="00E36B41" w:rsidRPr="007E5DEA">
        <w:rPr>
          <w:sz w:val="20"/>
          <w:szCs w:val="20"/>
        </w:rPr>
        <w:t>precizate</w:t>
      </w:r>
      <w:r w:rsidR="001908F4" w:rsidRPr="007E5DEA">
        <w:rPr>
          <w:sz w:val="20"/>
          <w:szCs w:val="20"/>
        </w:rPr>
        <w:t xml:space="preserve"> la art. 10  și art. 11 </w:t>
      </w:r>
      <w:r w:rsidR="00D8205F" w:rsidRPr="007E5DEA">
        <w:rPr>
          <w:sz w:val="20"/>
          <w:szCs w:val="20"/>
        </w:rPr>
        <w:t xml:space="preserve">și stabilește numărul de locuri pentru etapele locală și județeană/a sectoarelor municipiului </w:t>
      </w:r>
      <w:proofErr w:type="spellStart"/>
      <w:r w:rsidR="00D8205F" w:rsidRPr="007E5DEA">
        <w:rPr>
          <w:sz w:val="20"/>
          <w:szCs w:val="20"/>
        </w:rPr>
        <w:t>Bucureşti</w:t>
      </w:r>
      <w:proofErr w:type="spellEnd"/>
      <w:r w:rsidR="00D8205F" w:rsidRPr="007E5DEA">
        <w:rPr>
          <w:sz w:val="20"/>
          <w:szCs w:val="20"/>
        </w:rPr>
        <w:t xml:space="preserve">. </w:t>
      </w:r>
      <w:r w:rsidR="009E01BF" w:rsidRPr="007E5DEA">
        <w:rPr>
          <w:sz w:val="20"/>
          <w:szCs w:val="20"/>
        </w:rPr>
        <w:t>În conformitate cu prevederile</w:t>
      </w:r>
      <w:r w:rsidR="009E01BF" w:rsidRPr="007E5DEA">
        <w:rPr>
          <w:i/>
          <w:sz w:val="20"/>
          <w:szCs w:val="20"/>
        </w:rPr>
        <w:t xml:space="preserve"> Metodologiei-cadru de organizare </w:t>
      </w:r>
      <w:proofErr w:type="spellStart"/>
      <w:r w:rsidR="009E01BF" w:rsidRPr="007E5DEA">
        <w:rPr>
          <w:i/>
          <w:sz w:val="20"/>
          <w:szCs w:val="20"/>
        </w:rPr>
        <w:t>şi</w:t>
      </w:r>
      <w:proofErr w:type="spellEnd"/>
      <w:r w:rsidR="009E01BF" w:rsidRPr="007E5DEA">
        <w:rPr>
          <w:i/>
          <w:sz w:val="20"/>
          <w:szCs w:val="20"/>
        </w:rPr>
        <w:t xml:space="preserve"> desfăşurare a </w:t>
      </w:r>
      <w:proofErr w:type="spellStart"/>
      <w:r w:rsidR="009E01BF" w:rsidRPr="007E5DEA">
        <w:rPr>
          <w:i/>
          <w:sz w:val="20"/>
          <w:szCs w:val="20"/>
        </w:rPr>
        <w:t>competiţiilor</w:t>
      </w:r>
      <w:proofErr w:type="spellEnd"/>
      <w:r w:rsidR="009E01BF" w:rsidRPr="007E5DEA">
        <w:rPr>
          <w:i/>
          <w:sz w:val="20"/>
          <w:szCs w:val="20"/>
        </w:rPr>
        <w:t xml:space="preserve"> </w:t>
      </w:r>
      <w:proofErr w:type="spellStart"/>
      <w:r w:rsidR="009E01BF" w:rsidRPr="007E5DEA">
        <w:rPr>
          <w:i/>
          <w:sz w:val="20"/>
          <w:szCs w:val="20"/>
        </w:rPr>
        <w:t>şcolare</w:t>
      </w:r>
      <w:proofErr w:type="spellEnd"/>
      <w:r w:rsidR="009E01BF" w:rsidRPr="007E5DEA">
        <w:rPr>
          <w:i/>
          <w:sz w:val="20"/>
          <w:szCs w:val="20"/>
        </w:rPr>
        <w:t xml:space="preserve">, </w:t>
      </w:r>
      <w:r w:rsidR="009E01BF" w:rsidRPr="007E5DEA">
        <w:rPr>
          <w:sz w:val="20"/>
          <w:szCs w:val="20"/>
        </w:rPr>
        <w:t xml:space="preserve">în cazul în care numărul de unități de învățământ/elevi care pot participa este mic și în funcție de evoluția pandemiei de COVID-19, inspectoratele școlare pot decide să nu organizeze pentru selecția elevilor etapele pe școală și/sau locală ale olimpiadei naționale, organizând direct etapa județeană/ a sectoarelor municipiului București. </w:t>
      </w:r>
    </w:p>
    <w:p w14:paraId="08A7F3E0" w14:textId="79A06158" w:rsidR="00042806" w:rsidRPr="007E5DEA" w:rsidRDefault="009E01BF" w:rsidP="00D47996">
      <w:pPr>
        <w:pStyle w:val="Titlu2"/>
        <w:numPr>
          <w:ilvl w:val="1"/>
          <w:numId w:val="74"/>
        </w:numPr>
        <w:jc w:val="both"/>
        <w:rPr>
          <w:sz w:val="20"/>
          <w:szCs w:val="20"/>
        </w:rPr>
      </w:pPr>
      <w:r w:rsidRPr="007E5DEA">
        <w:rPr>
          <w:i/>
          <w:iCs/>
          <w:sz w:val="20"/>
          <w:szCs w:val="20"/>
        </w:rPr>
        <w:t xml:space="preserve">Subcomisia de organizare </w:t>
      </w:r>
      <w:r w:rsidRPr="007E5DEA">
        <w:rPr>
          <w:sz w:val="20"/>
          <w:szCs w:val="20"/>
        </w:rPr>
        <w:t xml:space="preserve">din cadrul </w:t>
      </w:r>
      <w:r w:rsidRPr="007E5DEA">
        <w:rPr>
          <w:i/>
          <w:iCs/>
          <w:sz w:val="20"/>
          <w:szCs w:val="20"/>
        </w:rPr>
        <w:t xml:space="preserve">Comisiei </w:t>
      </w:r>
      <w:proofErr w:type="spellStart"/>
      <w:r w:rsidRPr="007E5DEA">
        <w:rPr>
          <w:i/>
          <w:iCs/>
          <w:sz w:val="20"/>
          <w:szCs w:val="20"/>
        </w:rPr>
        <w:t>judeţeană</w:t>
      </w:r>
      <w:proofErr w:type="spellEnd"/>
      <w:r w:rsidRPr="007E5DEA">
        <w:rPr>
          <w:i/>
          <w:iCs/>
          <w:sz w:val="20"/>
          <w:szCs w:val="20"/>
        </w:rPr>
        <w:t xml:space="preserve">/a sectorului municipiului </w:t>
      </w:r>
      <w:proofErr w:type="spellStart"/>
      <w:r w:rsidRPr="007E5DEA">
        <w:rPr>
          <w:i/>
          <w:iCs/>
          <w:sz w:val="20"/>
          <w:szCs w:val="20"/>
        </w:rPr>
        <w:t>Bucureşti</w:t>
      </w:r>
      <w:proofErr w:type="spellEnd"/>
      <w:r w:rsidRPr="007E5DEA">
        <w:rPr>
          <w:i/>
          <w:iCs/>
          <w:sz w:val="20"/>
          <w:szCs w:val="20"/>
        </w:rPr>
        <w:t xml:space="preserve"> de organizare, evaluare </w:t>
      </w:r>
      <w:proofErr w:type="spellStart"/>
      <w:r w:rsidRPr="007E5DEA">
        <w:rPr>
          <w:i/>
          <w:iCs/>
          <w:sz w:val="20"/>
          <w:szCs w:val="20"/>
        </w:rPr>
        <w:t>şi</w:t>
      </w:r>
      <w:proofErr w:type="spellEnd"/>
      <w:r w:rsidRPr="007E5DEA">
        <w:rPr>
          <w:i/>
          <w:iCs/>
          <w:sz w:val="20"/>
          <w:szCs w:val="20"/>
        </w:rPr>
        <w:t xml:space="preserve"> de </w:t>
      </w:r>
      <w:proofErr w:type="spellStart"/>
      <w:r w:rsidRPr="007E5DEA">
        <w:rPr>
          <w:i/>
          <w:iCs/>
          <w:sz w:val="20"/>
          <w:szCs w:val="20"/>
        </w:rPr>
        <w:t>soluţionare</w:t>
      </w:r>
      <w:proofErr w:type="spellEnd"/>
      <w:r w:rsidRPr="007E5DEA">
        <w:rPr>
          <w:i/>
          <w:iCs/>
          <w:sz w:val="20"/>
          <w:szCs w:val="20"/>
        </w:rPr>
        <w:t xml:space="preserve"> a </w:t>
      </w:r>
      <w:proofErr w:type="spellStart"/>
      <w:r w:rsidRPr="007E5DEA">
        <w:rPr>
          <w:i/>
          <w:iCs/>
          <w:sz w:val="20"/>
          <w:szCs w:val="20"/>
        </w:rPr>
        <w:t>contestaţiilor</w:t>
      </w:r>
      <w:proofErr w:type="spellEnd"/>
      <w:r w:rsidRPr="007E5DEA">
        <w:rPr>
          <w:i/>
          <w:iCs/>
          <w:sz w:val="20"/>
          <w:szCs w:val="20"/>
        </w:rPr>
        <w:t xml:space="preserve"> </w:t>
      </w:r>
      <w:r w:rsidRPr="007E5DEA">
        <w:rPr>
          <w:sz w:val="20"/>
          <w:szCs w:val="20"/>
        </w:rPr>
        <w:t>elaborează, după caz, criterii de calificare și stabilește numărul de locuri pentru etapa locală pe care le comunică elevilor, inclusiv prin afișarea pe site-ul inspectoratului școlar, cu cel puțin 5 zile înainte de desfășurarea acestei etape a olimpiadei, dacă este cazul.</w:t>
      </w:r>
    </w:p>
    <w:p w14:paraId="2E438FAC" w14:textId="77777777" w:rsidR="00042806" w:rsidRPr="007E5DEA" w:rsidRDefault="00D8205F" w:rsidP="00D47996">
      <w:pPr>
        <w:pStyle w:val="Titlu2"/>
        <w:numPr>
          <w:ilvl w:val="1"/>
          <w:numId w:val="74"/>
        </w:numPr>
        <w:jc w:val="both"/>
        <w:rPr>
          <w:sz w:val="20"/>
          <w:szCs w:val="20"/>
        </w:rPr>
      </w:pPr>
      <w:bookmarkStart w:id="5" w:name="Art_11_etapa_judeteana"/>
      <w:r w:rsidRPr="007E5DEA">
        <w:rPr>
          <w:sz w:val="20"/>
          <w:szCs w:val="20"/>
        </w:rPr>
        <w:t xml:space="preserve">Pentru </w:t>
      </w:r>
      <w:bookmarkEnd w:id="5"/>
      <w:r w:rsidRPr="007E5DEA">
        <w:rPr>
          <w:sz w:val="20"/>
          <w:szCs w:val="20"/>
        </w:rPr>
        <w:t xml:space="preserve">etapa </w:t>
      </w:r>
      <w:proofErr w:type="spellStart"/>
      <w:r w:rsidRPr="007E5DEA">
        <w:rPr>
          <w:sz w:val="20"/>
          <w:szCs w:val="20"/>
        </w:rPr>
        <w:t>judeţeană</w:t>
      </w:r>
      <w:proofErr w:type="spellEnd"/>
      <w:r w:rsidRPr="007E5DEA">
        <w:rPr>
          <w:sz w:val="20"/>
          <w:szCs w:val="20"/>
        </w:rPr>
        <w:t xml:space="preserve"> /a sectoarelor municipiului </w:t>
      </w:r>
      <w:proofErr w:type="spellStart"/>
      <w:r w:rsidRPr="007E5DEA">
        <w:rPr>
          <w:sz w:val="20"/>
          <w:szCs w:val="20"/>
        </w:rPr>
        <w:t>Bucureşti</w:t>
      </w:r>
      <w:proofErr w:type="spellEnd"/>
      <w:r w:rsidRPr="007E5DEA">
        <w:rPr>
          <w:sz w:val="20"/>
          <w:szCs w:val="20"/>
        </w:rPr>
        <w:t xml:space="preserve"> a olimpiadei, data desfășurării este stabilită la nivelul Ministerului </w:t>
      </w:r>
      <w:proofErr w:type="spellStart"/>
      <w:r w:rsidRPr="007E5DEA">
        <w:rPr>
          <w:sz w:val="20"/>
          <w:szCs w:val="20"/>
        </w:rPr>
        <w:t>Educaţiei</w:t>
      </w:r>
      <w:proofErr w:type="spellEnd"/>
      <w:r w:rsidRPr="007E5DEA">
        <w:rPr>
          <w:sz w:val="20"/>
          <w:szCs w:val="20"/>
        </w:rPr>
        <w:t xml:space="preserve">. Pentru toate clasele, subiectele sunt unice şi sunt întocmite de grupul de lucru pentru elaborarea subiectelor, format din membrii comisiei centrale a competiției naționale. Subiectele, în limba română </w:t>
      </w:r>
      <w:proofErr w:type="spellStart"/>
      <w:r w:rsidRPr="007E5DEA">
        <w:rPr>
          <w:sz w:val="20"/>
          <w:szCs w:val="20"/>
        </w:rPr>
        <w:t>şi</w:t>
      </w:r>
      <w:proofErr w:type="spellEnd"/>
      <w:r w:rsidRPr="007E5DEA">
        <w:rPr>
          <w:sz w:val="20"/>
          <w:szCs w:val="20"/>
        </w:rPr>
        <w:t xml:space="preserve"> în limbile </w:t>
      </w:r>
      <w:proofErr w:type="spellStart"/>
      <w:r w:rsidRPr="007E5DEA">
        <w:rPr>
          <w:sz w:val="20"/>
          <w:szCs w:val="20"/>
        </w:rPr>
        <w:t>minorităţilor</w:t>
      </w:r>
      <w:proofErr w:type="spellEnd"/>
      <w:r w:rsidRPr="007E5DEA">
        <w:rPr>
          <w:sz w:val="20"/>
          <w:szCs w:val="20"/>
        </w:rPr>
        <w:t xml:space="preserve"> care solicită traducerea lor, vor fi transmise </w:t>
      </w:r>
      <w:proofErr w:type="spellStart"/>
      <w:r w:rsidRPr="007E5DEA">
        <w:rPr>
          <w:sz w:val="20"/>
          <w:szCs w:val="20"/>
        </w:rPr>
        <w:t>judeţelor</w:t>
      </w:r>
      <w:proofErr w:type="spellEnd"/>
      <w:r w:rsidRPr="007E5DEA">
        <w:rPr>
          <w:sz w:val="20"/>
          <w:szCs w:val="20"/>
        </w:rPr>
        <w:t xml:space="preserve">, în format electronic fiind accesibile în </w:t>
      </w:r>
      <w:proofErr w:type="spellStart"/>
      <w:r w:rsidRPr="007E5DEA">
        <w:rPr>
          <w:sz w:val="20"/>
          <w:szCs w:val="20"/>
        </w:rPr>
        <w:t>dimineaţa</w:t>
      </w:r>
      <w:proofErr w:type="spellEnd"/>
      <w:r w:rsidRPr="007E5DEA">
        <w:rPr>
          <w:sz w:val="20"/>
          <w:szCs w:val="20"/>
        </w:rPr>
        <w:t xml:space="preserve"> zilei de concurs. </w:t>
      </w:r>
    </w:p>
    <w:p w14:paraId="18CA6577" w14:textId="77777777" w:rsidR="00042806" w:rsidRPr="007E5DEA" w:rsidRDefault="00D8205F" w:rsidP="00C211DD">
      <w:pPr>
        <w:pStyle w:val="Titlu1"/>
        <w:numPr>
          <w:ilvl w:val="0"/>
          <w:numId w:val="74"/>
        </w:numPr>
        <w:spacing w:line="240" w:lineRule="auto"/>
        <w:jc w:val="both"/>
        <w:rPr>
          <w:sz w:val="20"/>
          <w:szCs w:val="20"/>
        </w:rPr>
      </w:pPr>
      <w:r w:rsidRPr="007E5DEA">
        <w:rPr>
          <w:sz w:val="20"/>
          <w:szCs w:val="20"/>
        </w:rPr>
        <w:t xml:space="preserve">Repartizarea numărului de locuri la etapa </w:t>
      </w:r>
      <w:proofErr w:type="spellStart"/>
      <w:r w:rsidRPr="007E5DEA">
        <w:rPr>
          <w:sz w:val="20"/>
          <w:szCs w:val="20"/>
        </w:rPr>
        <w:t>naţională</w:t>
      </w:r>
      <w:proofErr w:type="spellEnd"/>
    </w:p>
    <w:p w14:paraId="4A930E6F" w14:textId="38EB0212" w:rsidR="00C47280" w:rsidRPr="007E5DEA" w:rsidRDefault="00D47996" w:rsidP="00D47996">
      <w:pPr>
        <w:pStyle w:val="Titlu2"/>
        <w:numPr>
          <w:ilvl w:val="1"/>
          <w:numId w:val="79"/>
        </w:numPr>
        <w:jc w:val="both"/>
        <w:rPr>
          <w:sz w:val="20"/>
          <w:szCs w:val="20"/>
        </w:rPr>
      </w:pPr>
      <w:bookmarkStart w:id="6" w:name="_heading=h.3dy6vkm" w:colFirst="0" w:colLast="0"/>
      <w:bookmarkEnd w:id="6"/>
      <w:r w:rsidRPr="007E5DEA">
        <w:rPr>
          <w:sz w:val="20"/>
          <w:szCs w:val="20"/>
        </w:rPr>
        <w:lastRenderedPageBreak/>
        <w:t xml:space="preserve">La etapa națională, din fiecare județ/sector al municipiului București </w:t>
      </w:r>
      <w:r w:rsidR="00F83826" w:rsidRPr="007E5DEA">
        <w:rPr>
          <w:sz w:val="20"/>
          <w:szCs w:val="20"/>
        </w:rPr>
        <w:t>s</w:t>
      </w:r>
      <w:r w:rsidR="003A3176" w:rsidRPr="007E5DEA">
        <w:rPr>
          <w:sz w:val="20"/>
          <w:szCs w:val="20"/>
        </w:rPr>
        <w:t xml:space="preserve">e califică </w:t>
      </w:r>
      <w:r w:rsidRPr="007E5DEA">
        <w:rPr>
          <w:sz w:val="20"/>
          <w:szCs w:val="20"/>
        </w:rPr>
        <w:t>7 elevi</w:t>
      </w:r>
      <w:r w:rsidR="00C31AB3" w:rsidRPr="007E5DEA">
        <w:rPr>
          <w:sz w:val="20"/>
          <w:szCs w:val="20"/>
        </w:rPr>
        <w:t xml:space="preserve">, </w:t>
      </w:r>
      <w:r w:rsidRPr="007E5DEA">
        <w:rPr>
          <w:sz w:val="20"/>
          <w:szCs w:val="20"/>
        </w:rPr>
        <w:t xml:space="preserve">și anume </w:t>
      </w:r>
      <w:r w:rsidR="003A3176" w:rsidRPr="007E5DEA">
        <w:rPr>
          <w:sz w:val="20"/>
          <w:szCs w:val="20"/>
        </w:rPr>
        <w:t xml:space="preserve">primul candidat din ierarhia </w:t>
      </w:r>
      <w:r w:rsidR="00CF1100" w:rsidRPr="007E5DEA">
        <w:rPr>
          <w:sz w:val="20"/>
          <w:szCs w:val="20"/>
        </w:rPr>
        <w:t xml:space="preserve">stabilită </w:t>
      </w:r>
      <w:r w:rsidRPr="007E5DEA">
        <w:rPr>
          <w:sz w:val="20"/>
          <w:szCs w:val="20"/>
        </w:rPr>
        <w:t xml:space="preserve">la fiecare clasă, </w:t>
      </w:r>
      <w:r w:rsidR="00F83826" w:rsidRPr="007E5DEA">
        <w:rPr>
          <w:sz w:val="20"/>
          <w:szCs w:val="20"/>
        </w:rPr>
        <w:t>la nivelul fiecărui județ/ sector al municipiului București</w:t>
      </w:r>
      <w:r w:rsidR="00C47280" w:rsidRPr="007E5DEA">
        <w:rPr>
          <w:sz w:val="20"/>
          <w:szCs w:val="20"/>
        </w:rPr>
        <w:t>, dacă îndeplinește criteriul prevăzut la Art. 10 B</w:t>
      </w:r>
      <w:r w:rsidR="00F83826" w:rsidRPr="007E5DEA">
        <w:rPr>
          <w:sz w:val="20"/>
          <w:szCs w:val="20"/>
        </w:rPr>
        <w:t xml:space="preserve"> </w:t>
      </w:r>
    </w:p>
    <w:p w14:paraId="0D186401" w14:textId="5F83B43D" w:rsidR="00C47280" w:rsidRPr="007E5DEA" w:rsidRDefault="00C47280" w:rsidP="00C47280">
      <w:pPr>
        <w:pStyle w:val="Titlu2"/>
        <w:numPr>
          <w:ilvl w:val="1"/>
          <w:numId w:val="79"/>
        </w:numPr>
        <w:jc w:val="both"/>
        <w:rPr>
          <w:sz w:val="20"/>
          <w:szCs w:val="20"/>
        </w:rPr>
      </w:pPr>
      <w:r w:rsidRPr="007E5DEA">
        <w:rPr>
          <w:sz w:val="20"/>
          <w:szCs w:val="20"/>
        </w:rPr>
        <w:t xml:space="preserve">Se </w:t>
      </w:r>
      <w:proofErr w:type="spellStart"/>
      <w:r w:rsidRPr="007E5DEA">
        <w:rPr>
          <w:sz w:val="20"/>
          <w:szCs w:val="20"/>
        </w:rPr>
        <w:t>stabileşte</w:t>
      </w:r>
      <w:proofErr w:type="spellEnd"/>
      <w:r w:rsidRPr="007E5DEA">
        <w:rPr>
          <w:sz w:val="20"/>
          <w:szCs w:val="20"/>
        </w:rPr>
        <w:t xml:space="preserve"> pentru fiecare clasă, ierarhia națională centralizată, în ordinea descrescătoare a punctajelor obținute de candidați indiferent din </w:t>
      </w:r>
      <w:proofErr w:type="spellStart"/>
      <w:r w:rsidRPr="007E5DEA">
        <w:rPr>
          <w:sz w:val="20"/>
          <w:szCs w:val="20"/>
        </w:rPr>
        <w:t>judeţul</w:t>
      </w:r>
      <w:proofErr w:type="spellEnd"/>
      <w:r w:rsidRPr="007E5DEA">
        <w:rPr>
          <w:sz w:val="20"/>
          <w:szCs w:val="20"/>
        </w:rPr>
        <w:t xml:space="preserve">/sectorul municipiului </w:t>
      </w:r>
      <w:proofErr w:type="spellStart"/>
      <w:r w:rsidRPr="007E5DEA">
        <w:rPr>
          <w:sz w:val="20"/>
          <w:szCs w:val="20"/>
        </w:rPr>
        <w:t>Bucureşti</w:t>
      </w:r>
      <w:proofErr w:type="spellEnd"/>
      <w:r w:rsidRPr="007E5DEA">
        <w:rPr>
          <w:sz w:val="20"/>
          <w:szCs w:val="20"/>
        </w:rPr>
        <w:t xml:space="preserve"> de unde provin aceștia. În ierarhia națională centralizată nu sunt </w:t>
      </w:r>
      <w:proofErr w:type="spellStart"/>
      <w:r w:rsidRPr="007E5DEA">
        <w:rPr>
          <w:sz w:val="20"/>
          <w:szCs w:val="20"/>
        </w:rPr>
        <w:t>incluşi</w:t>
      </w:r>
      <w:proofErr w:type="spellEnd"/>
      <w:r w:rsidRPr="007E5DEA">
        <w:rPr>
          <w:sz w:val="20"/>
          <w:szCs w:val="20"/>
        </w:rPr>
        <w:t xml:space="preserve"> elevii care s-au calificat la etapa </w:t>
      </w:r>
      <w:proofErr w:type="spellStart"/>
      <w:r w:rsidRPr="007E5DEA">
        <w:rPr>
          <w:sz w:val="20"/>
          <w:szCs w:val="20"/>
        </w:rPr>
        <w:t>naţională</w:t>
      </w:r>
      <w:proofErr w:type="spellEnd"/>
      <w:r w:rsidRPr="007E5DEA">
        <w:rPr>
          <w:sz w:val="20"/>
          <w:szCs w:val="20"/>
        </w:rPr>
        <w:t xml:space="preserve"> conform Art. 1</w:t>
      </w:r>
      <w:r w:rsidR="00D47996" w:rsidRPr="007E5DEA">
        <w:rPr>
          <w:sz w:val="20"/>
          <w:szCs w:val="20"/>
        </w:rPr>
        <w:t>6</w:t>
      </w:r>
      <w:r w:rsidRPr="007E5DEA">
        <w:rPr>
          <w:sz w:val="20"/>
          <w:szCs w:val="20"/>
        </w:rPr>
        <w:t>, precum și cei care nu îndeplinesc criteriul prevăzut la Art. 10 B.</w:t>
      </w:r>
    </w:p>
    <w:p w14:paraId="59D7E0CB" w14:textId="390F2246" w:rsidR="00B32DBE" w:rsidRPr="007E5DEA" w:rsidRDefault="00B32DBE" w:rsidP="00F83826">
      <w:pPr>
        <w:pStyle w:val="Titlu2"/>
        <w:numPr>
          <w:ilvl w:val="1"/>
          <w:numId w:val="79"/>
        </w:numPr>
        <w:jc w:val="both"/>
        <w:rPr>
          <w:sz w:val="20"/>
          <w:szCs w:val="20"/>
        </w:rPr>
      </w:pPr>
      <w:r w:rsidRPr="007E5DEA">
        <w:rPr>
          <w:sz w:val="20"/>
          <w:szCs w:val="20"/>
        </w:rPr>
        <w:t>La fiecare clasă</w:t>
      </w:r>
      <w:r w:rsidR="00C84FF4" w:rsidRPr="007E5DEA">
        <w:rPr>
          <w:sz w:val="20"/>
          <w:szCs w:val="20"/>
        </w:rPr>
        <w:t>,</w:t>
      </w:r>
      <w:r w:rsidRPr="007E5DEA">
        <w:rPr>
          <w:sz w:val="20"/>
          <w:szCs w:val="20"/>
        </w:rPr>
        <w:t xml:space="preserve"> </w:t>
      </w:r>
      <w:r w:rsidR="00F12565" w:rsidRPr="007E5DEA">
        <w:rPr>
          <w:sz w:val="20"/>
          <w:szCs w:val="20"/>
        </w:rPr>
        <w:t>se califică</w:t>
      </w:r>
      <w:r w:rsidR="00C47280" w:rsidRPr="007E5DEA">
        <w:rPr>
          <w:sz w:val="20"/>
          <w:szCs w:val="20"/>
        </w:rPr>
        <w:t xml:space="preserve"> la etapa națională, în plus față de elevii calificați conform criteriului de la art. 1</w:t>
      </w:r>
      <w:r w:rsidR="00C31AB3" w:rsidRPr="007E5DEA">
        <w:rPr>
          <w:sz w:val="20"/>
          <w:szCs w:val="20"/>
        </w:rPr>
        <w:t>6</w:t>
      </w:r>
      <w:r w:rsidR="00C47280" w:rsidRPr="007E5DEA">
        <w:rPr>
          <w:sz w:val="20"/>
          <w:szCs w:val="20"/>
        </w:rPr>
        <w:t xml:space="preserve">, primii N elevi din ierarhia centralizată națională, unde N reprezintă </w:t>
      </w:r>
      <w:r w:rsidR="00F12565" w:rsidRPr="007E5DEA">
        <w:rPr>
          <w:sz w:val="20"/>
          <w:szCs w:val="20"/>
        </w:rPr>
        <w:t xml:space="preserve">un număr egal cu maximum 50 % din numărul total de locuri atribuit </w:t>
      </w:r>
      <w:r w:rsidR="00C31AB3" w:rsidRPr="007E5DEA">
        <w:rPr>
          <w:sz w:val="20"/>
          <w:szCs w:val="20"/>
        </w:rPr>
        <w:t xml:space="preserve">la nivel național </w:t>
      </w:r>
      <w:r w:rsidR="00C84FF4" w:rsidRPr="007E5DEA">
        <w:rPr>
          <w:sz w:val="20"/>
          <w:szCs w:val="20"/>
        </w:rPr>
        <w:t>clasei respective</w:t>
      </w:r>
      <w:r w:rsidR="00C31AB3" w:rsidRPr="007E5DEA">
        <w:rPr>
          <w:sz w:val="20"/>
          <w:szCs w:val="20"/>
        </w:rPr>
        <w:t>,</w:t>
      </w:r>
      <w:r w:rsidR="00C47280" w:rsidRPr="007E5DEA">
        <w:rPr>
          <w:sz w:val="20"/>
          <w:szCs w:val="20"/>
        </w:rPr>
        <w:t xml:space="preserve"> </w:t>
      </w:r>
      <w:r w:rsidR="00F12565" w:rsidRPr="007E5DEA">
        <w:rPr>
          <w:sz w:val="20"/>
          <w:szCs w:val="20"/>
        </w:rPr>
        <w:t>conform a</w:t>
      </w:r>
      <w:r w:rsidR="00C84FF4" w:rsidRPr="007E5DEA">
        <w:rPr>
          <w:sz w:val="20"/>
          <w:szCs w:val="20"/>
        </w:rPr>
        <w:t xml:space="preserve">rt. 17. </w:t>
      </w:r>
    </w:p>
    <w:p w14:paraId="48C25F5E" w14:textId="0D1CF3FD" w:rsidR="00042806" w:rsidRPr="007E5DEA" w:rsidRDefault="00D8205F" w:rsidP="00C47280">
      <w:pPr>
        <w:pStyle w:val="Titlu2"/>
        <w:numPr>
          <w:ilvl w:val="1"/>
          <w:numId w:val="79"/>
        </w:numPr>
        <w:jc w:val="both"/>
        <w:rPr>
          <w:sz w:val="20"/>
          <w:szCs w:val="20"/>
        </w:rPr>
      </w:pPr>
      <w:bookmarkStart w:id="7" w:name="_heading=h.1t3h5sf" w:colFirst="0" w:colLast="0"/>
      <w:bookmarkEnd w:id="7"/>
      <w:proofErr w:type="spellStart"/>
      <w:r w:rsidRPr="007E5DEA">
        <w:rPr>
          <w:sz w:val="20"/>
          <w:szCs w:val="20"/>
        </w:rPr>
        <w:t>Situaţii</w:t>
      </w:r>
      <w:proofErr w:type="spellEnd"/>
      <w:r w:rsidRPr="007E5DEA">
        <w:rPr>
          <w:sz w:val="20"/>
          <w:szCs w:val="20"/>
        </w:rPr>
        <w:t xml:space="preserve"> deosebite</w:t>
      </w:r>
      <w:r w:rsidR="00757A9E" w:rsidRPr="007E5DEA">
        <w:rPr>
          <w:sz w:val="20"/>
          <w:szCs w:val="20"/>
        </w:rPr>
        <w:t xml:space="preserve"> </w:t>
      </w:r>
    </w:p>
    <w:p w14:paraId="714C5921" w14:textId="7A5A443A" w:rsidR="00E36B41" w:rsidRPr="007E5DEA" w:rsidRDefault="00757A9E" w:rsidP="00757A9E">
      <w:pPr>
        <w:pStyle w:val="Titlu2"/>
        <w:numPr>
          <w:ilvl w:val="2"/>
          <w:numId w:val="79"/>
        </w:numPr>
        <w:jc w:val="both"/>
        <w:rPr>
          <w:sz w:val="20"/>
          <w:szCs w:val="20"/>
        </w:rPr>
      </w:pPr>
      <w:r w:rsidRPr="007E5DEA">
        <w:rPr>
          <w:sz w:val="20"/>
          <w:szCs w:val="20"/>
        </w:rPr>
        <w:t>Dacă pe prima poziție din ierarhia stabilită</w:t>
      </w:r>
      <w:r w:rsidR="00C31AB3" w:rsidRPr="007E5DEA">
        <w:rPr>
          <w:sz w:val="20"/>
          <w:szCs w:val="20"/>
        </w:rPr>
        <w:t xml:space="preserve"> la nivel de județ, </w:t>
      </w:r>
      <w:r w:rsidRPr="007E5DEA">
        <w:rPr>
          <w:sz w:val="20"/>
          <w:szCs w:val="20"/>
        </w:rPr>
        <w:t xml:space="preserve"> la o clasă</w:t>
      </w:r>
      <w:r w:rsidR="00C31AB3" w:rsidRPr="007E5DEA">
        <w:rPr>
          <w:sz w:val="20"/>
          <w:szCs w:val="20"/>
        </w:rPr>
        <w:t>,</w:t>
      </w:r>
      <w:r w:rsidRPr="007E5DEA">
        <w:rPr>
          <w:sz w:val="20"/>
          <w:szCs w:val="20"/>
        </w:rPr>
        <w:t xml:space="preserve"> sunt unul sau mai mulți candidați</w:t>
      </w:r>
      <w:r w:rsidR="00C31AB3" w:rsidRPr="007E5DEA">
        <w:rPr>
          <w:sz w:val="20"/>
          <w:szCs w:val="20"/>
        </w:rPr>
        <w:t xml:space="preserve"> cu același punctaj, atunci </w:t>
      </w:r>
      <w:r w:rsidRPr="007E5DEA">
        <w:rPr>
          <w:sz w:val="20"/>
          <w:szCs w:val="20"/>
        </w:rPr>
        <w:t xml:space="preserve">se aplică criteriul de departajare prevăzut la art. 11. Dacă egalitatea persistă și după aplicarea acestuia, atunci toți candidați respectivi se consideră calificați. Se diminuează numărul de locuri suplimentare </w:t>
      </w:r>
      <w:r w:rsidR="00C31AB3" w:rsidRPr="007E5DEA">
        <w:rPr>
          <w:sz w:val="20"/>
          <w:szCs w:val="20"/>
        </w:rPr>
        <w:t xml:space="preserve">prevăzut la art. 18 </w:t>
      </w:r>
      <w:r w:rsidRPr="007E5DEA">
        <w:rPr>
          <w:sz w:val="20"/>
          <w:szCs w:val="20"/>
        </w:rPr>
        <w:t xml:space="preserve">cu numărul celor calificați </w:t>
      </w:r>
      <w:r w:rsidR="00C31AB3" w:rsidRPr="007E5DEA">
        <w:rPr>
          <w:sz w:val="20"/>
          <w:szCs w:val="20"/>
        </w:rPr>
        <w:t>în plus.</w:t>
      </w:r>
      <w:r w:rsidRPr="007E5DEA">
        <w:rPr>
          <w:sz w:val="20"/>
          <w:szCs w:val="20"/>
        </w:rPr>
        <w:t xml:space="preserve"> </w:t>
      </w:r>
    </w:p>
    <w:p w14:paraId="63D1704A" w14:textId="53FECEB2" w:rsidR="00042806" w:rsidRPr="007E5DEA" w:rsidRDefault="00F12565" w:rsidP="00C47280">
      <w:pPr>
        <w:pStyle w:val="Titlu2"/>
        <w:numPr>
          <w:ilvl w:val="1"/>
          <w:numId w:val="79"/>
        </w:numPr>
        <w:jc w:val="both"/>
        <w:rPr>
          <w:sz w:val="20"/>
          <w:szCs w:val="20"/>
        </w:rPr>
      </w:pPr>
      <w:r w:rsidRPr="007E5DEA">
        <w:rPr>
          <w:sz w:val="20"/>
          <w:szCs w:val="20"/>
        </w:rPr>
        <w:t xml:space="preserve">La orice clasă, se califică la etapa națională toți elevii care au același punctaj cu cel al candidatului plasat pe ultima poziție în ierarhia națională a clasei respective. </w:t>
      </w:r>
    </w:p>
    <w:p w14:paraId="74CDAA3C" w14:textId="5EC10577" w:rsidR="00042806" w:rsidRPr="007E5DEA" w:rsidRDefault="00D8205F" w:rsidP="00C211DD">
      <w:pPr>
        <w:pStyle w:val="Titlu3"/>
        <w:numPr>
          <w:ilvl w:val="2"/>
          <w:numId w:val="76"/>
        </w:numPr>
        <w:jc w:val="both"/>
        <w:rPr>
          <w:sz w:val="20"/>
          <w:szCs w:val="20"/>
        </w:rPr>
      </w:pPr>
      <w:r w:rsidRPr="007E5DEA">
        <w:rPr>
          <w:sz w:val="20"/>
          <w:szCs w:val="20"/>
        </w:rPr>
        <w:t xml:space="preserve">Dacă la unul sau mai multe </w:t>
      </w:r>
      <w:proofErr w:type="spellStart"/>
      <w:r w:rsidRPr="007E5DEA">
        <w:rPr>
          <w:sz w:val="20"/>
          <w:szCs w:val="20"/>
        </w:rPr>
        <w:t>judeţe</w:t>
      </w:r>
      <w:proofErr w:type="spellEnd"/>
      <w:r w:rsidRPr="007E5DEA">
        <w:rPr>
          <w:sz w:val="20"/>
          <w:szCs w:val="20"/>
        </w:rPr>
        <w:t xml:space="preserve">/sectoare ale municipiului </w:t>
      </w:r>
      <w:proofErr w:type="spellStart"/>
      <w:r w:rsidRPr="007E5DEA">
        <w:rPr>
          <w:sz w:val="20"/>
          <w:szCs w:val="20"/>
        </w:rPr>
        <w:t>Bucureşti</w:t>
      </w:r>
      <w:proofErr w:type="spellEnd"/>
      <w:r w:rsidRPr="007E5DEA">
        <w:rPr>
          <w:sz w:val="20"/>
          <w:szCs w:val="20"/>
        </w:rPr>
        <w:t xml:space="preserve">, la o clasă, nu au existat </w:t>
      </w:r>
      <w:proofErr w:type="spellStart"/>
      <w:r w:rsidRPr="007E5DEA">
        <w:rPr>
          <w:sz w:val="20"/>
          <w:szCs w:val="20"/>
        </w:rPr>
        <w:t>participanţi</w:t>
      </w:r>
      <w:proofErr w:type="spellEnd"/>
      <w:r w:rsidRPr="007E5DEA">
        <w:rPr>
          <w:sz w:val="20"/>
          <w:szCs w:val="20"/>
        </w:rPr>
        <w:t xml:space="preserve">, sau elevii </w:t>
      </w:r>
      <w:proofErr w:type="spellStart"/>
      <w:r w:rsidRPr="007E5DEA">
        <w:rPr>
          <w:sz w:val="20"/>
          <w:szCs w:val="20"/>
        </w:rPr>
        <w:t>participanţi</w:t>
      </w:r>
      <w:proofErr w:type="spellEnd"/>
      <w:r w:rsidRPr="007E5DEA">
        <w:rPr>
          <w:sz w:val="20"/>
          <w:szCs w:val="20"/>
        </w:rPr>
        <w:t xml:space="preserve"> nu au îndeplinit criteriul de la Art. 1</w:t>
      </w:r>
      <w:r w:rsidR="00757A9E" w:rsidRPr="007E5DEA">
        <w:rPr>
          <w:sz w:val="20"/>
          <w:szCs w:val="20"/>
        </w:rPr>
        <w:t>0 B</w:t>
      </w:r>
      <w:r w:rsidRPr="007E5DEA">
        <w:rPr>
          <w:sz w:val="20"/>
          <w:szCs w:val="20"/>
        </w:rPr>
        <w:t xml:space="preserve">, locurile rămase astfel libere se </w:t>
      </w:r>
      <w:proofErr w:type="spellStart"/>
      <w:r w:rsidRPr="007E5DEA">
        <w:rPr>
          <w:sz w:val="20"/>
          <w:szCs w:val="20"/>
        </w:rPr>
        <w:t>adiţionează</w:t>
      </w:r>
      <w:proofErr w:type="spellEnd"/>
      <w:r w:rsidRPr="007E5DEA">
        <w:rPr>
          <w:sz w:val="20"/>
          <w:szCs w:val="20"/>
        </w:rPr>
        <w:t xml:space="preserve"> la numărul de locuri suplimentare</w:t>
      </w:r>
      <w:r w:rsidR="00C31AB3" w:rsidRPr="007E5DEA">
        <w:rPr>
          <w:sz w:val="20"/>
          <w:szCs w:val="20"/>
        </w:rPr>
        <w:t xml:space="preserve"> care pot fi ocupate de </w:t>
      </w:r>
      <w:r w:rsidRPr="007E5DEA">
        <w:rPr>
          <w:sz w:val="20"/>
          <w:szCs w:val="20"/>
        </w:rPr>
        <w:t>elevii p</w:t>
      </w:r>
      <w:proofErr w:type="spellStart"/>
      <w:r w:rsidRPr="007E5DEA">
        <w:rPr>
          <w:sz w:val="20"/>
          <w:szCs w:val="20"/>
        </w:rPr>
        <w:t>lasaţi</w:t>
      </w:r>
      <w:proofErr w:type="spellEnd"/>
      <w:r w:rsidRPr="007E5DEA">
        <w:rPr>
          <w:sz w:val="20"/>
          <w:szCs w:val="20"/>
        </w:rPr>
        <w:t xml:space="preserve"> în ierarhia centralizată la clasa respectivă.</w:t>
      </w:r>
    </w:p>
    <w:p w14:paraId="1108BA75" w14:textId="26920B83" w:rsidR="00042806" w:rsidRPr="007E5DEA" w:rsidRDefault="00D8205F" w:rsidP="00C211DD">
      <w:pPr>
        <w:pStyle w:val="Titlu3"/>
        <w:numPr>
          <w:ilvl w:val="2"/>
          <w:numId w:val="76"/>
        </w:numPr>
        <w:jc w:val="both"/>
        <w:rPr>
          <w:sz w:val="20"/>
          <w:szCs w:val="20"/>
        </w:rPr>
      </w:pPr>
      <w:r w:rsidRPr="007E5DEA">
        <w:rPr>
          <w:sz w:val="20"/>
          <w:szCs w:val="20"/>
        </w:rPr>
        <w:t>Dacă la un an de studiu, locuri</w:t>
      </w:r>
      <w:r w:rsidR="00F12565" w:rsidRPr="007E5DEA">
        <w:rPr>
          <w:sz w:val="20"/>
          <w:szCs w:val="20"/>
        </w:rPr>
        <w:t>le</w:t>
      </w:r>
      <w:r w:rsidRPr="007E5DEA">
        <w:rPr>
          <w:sz w:val="20"/>
          <w:szCs w:val="20"/>
        </w:rPr>
        <w:t xml:space="preserve"> suplimentare, eventual </w:t>
      </w:r>
      <w:proofErr w:type="spellStart"/>
      <w:r w:rsidRPr="007E5DEA">
        <w:rPr>
          <w:sz w:val="20"/>
          <w:szCs w:val="20"/>
        </w:rPr>
        <w:t>adiţionate</w:t>
      </w:r>
      <w:proofErr w:type="spellEnd"/>
      <w:r w:rsidRPr="007E5DEA">
        <w:rPr>
          <w:sz w:val="20"/>
          <w:szCs w:val="20"/>
        </w:rPr>
        <w:t xml:space="preserve"> conform alin (</w:t>
      </w:r>
      <w:r w:rsidR="00C31AB3" w:rsidRPr="007E5DEA">
        <w:rPr>
          <w:sz w:val="20"/>
          <w:szCs w:val="20"/>
        </w:rPr>
        <w:t>2</w:t>
      </w:r>
      <w:r w:rsidRPr="007E5DEA">
        <w:rPr>
          <w:sz w:val="20"/>
          <w:szCs w:val="20"/>
        </w:rPr>
        <w:t xml:space="preserve">) nu se ocupă integral, atunci aceste locuri </w:t>
      </w:r>
      <w:r w:rsidR="00F12565" w:rsidRPr="007E5DEA">
        <w:rPr>
          <w:sz w:val="20"/>
          <w:szCs w:val="20"/>
        </w:rPr>
        <w:t xml:space="preserve">nu </w:t>
      </w:r>
      <w:r w:rsidRPr="007E5DEA">
        <w:rPr>
          <w:sz w:val="20"/>
          <w:szCs w:val="20"/>
        </w:rPr>
        <w:t>pot fi transferate</w:t>
      </w:r>
      <w:r w:rsidR="00F12565" w:rsidRPr="007E5DEA">
        <w:rPr>
          <w:sz w:val="20"/>
          <w:szCs w:val="20"/>
        </w:rPr>
        <w:t xml:space="preserve"> la altă clasă. </w:t>
      </w:r>
    </w:p>
    <w:p w14:paraId="16E5DB52" w14:textId="577D6786" w:rsidR="00042806" w:rsidRPr="007E5DEA" w:rsidRDefault="00D8205F" w:rsidP="00C211DD">
      <w:pPr>
        <w:pStyle w:val="Titlu1"/>
        <w:numPr>
          <w:ilvl w:val="0"/>
          <w:numId w:val="76"/>
        </w:numPr>
        <w:spacing w:line="240" w:lineRule="auto"/>
        <w:jc w:val="both"/>
        <w:rPr>
          <w:sz w:val="20"/>
          <w:szCs w:val="20"/>
        </w:rPr>
      </w:pPr>
      <w:r w:rsidRPr="007E5DEA">
        <w:rPr>
          <w:sz w:val="20"/>
          <w:szCs w:val="20"/>
        </w:rPr>
        <w:t>Selecția elevilor pentru Olimpiadele Internațional</w:t>
      </w:r>
      <w:r w:rsidR="007E5DEA">
        <w:rPr>
          <w:sz w:val="20"/>
          <w:szCs w:val="20"/>
        </w:rPr>
        <w:t>e</w:t>
      </w:r>
      <w:r w:rsidRPr="007E5DEA">
        <w:rPr>
          <w:sz w:val="20"/>
          <w:szCs w:val="20"/>
        </w:rPr>
        <w:t xml:space="preserve"> de Fizică</w:t>
      </w:r>
    </w:p>
    <w:p w14:paraId="0B1B90D7" w14:textId="77777777" w:rsidR="00042806" w:rsidRPr="007E5DEA" w:rsidRDefault="00D8205F" w:rsidP="007E5DEA">
      <w:pPr>
        <w:pStyle w:val="Titlu2"/>
        <w:numPr>
          <w:ilvl w:val="1"/>
          <w:numId w:val="84"/>
        </w:numPr>
        <w:jc w:val="both"/>
        <w:rPr>
          <w:sz w:val="20"/>
          <w:szCs w:val="20"/>
        </w:rPr>
      </w:pPr>
      <w:r w:rsidRPr="007E5DEA">
        <w:rPr>
          <w:sz w:val="20"/>
          <w:szCs w:val="20"/>
        </w:rPr>
        <w:t>Proba de baraj din cadrul ONF.</w:t>
      </w:r>
    </w:p>
    <w:p w14:paraId="3B90367D" w14:textId="77777777" w:rsidR="00042806" w:rsidRPr="007E5DEA" w:rsidRDefault="00D8205F">
      <w:pPr>
        <w:keepNext/>
        <w:keepLines/>
        <w:pBdr>
          <w:top w:val="nil"/>
          <w:left w:val="nil"/>
          <w:bottom w:val="nil"/>
          <w:right w:val="nil"/>
          <w:between w:val="nil"/>
        </w:pBdr>
        <w:spacing w:after="280" w:line="240" w:lineRule="auto"/>
        <w:ind w:right="115" w:firstLine="719"/>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În vederea </w:t>
      </w:r>
      <w:proofErr w:type="spellStart"/>
      <w:r w:rsidRPr="007E5DEA">
        <w:rPr>
          <w:rFonts w:ascii="Times New Roman" w:eastAsia="Times New Roman" w:hAnsi="Times New Roman" w:cs="Times New Roman"/>
          <w:color w:val="000000"/>
          <w:sz w:val="20"/>
          <w:szCs w:val="20"/>
        </w:rPr>
        <w:t>selecţiei</w:t>
      </w:r>
      <w:proofErr w:type="spellEnd"/>
      <w:r w:rsidRPr="007E5DEA">
        <w:rPr>
          <w:rFonts w:ascii="Times New Roman" w:eastAsia="Times New Roman" w:hAnsi="Times New Roman" w:cs="Times New Roman"/>
          <w:color w:val="000000"/>
          <w:sz w:val="20"/>
          <w:szCs w:val="20"/>
        </w:rPr>
        <w:t xml:space="preserve"> lotului </w:t>
      </w:r>
      <w:proofErr w:type="spellStart"/>
      <w:r w:rsidRPr="007E5DEA">
        <w:rPr>
          <w:rFonts w:ascii="Times New Roman" w:eastAsia="Times New Roman" w:hAnsi="Times New Roman" w:cs="Times New Roman"/>
          <w:color w:val="000000"/>
          <w:sz w:val="20"/>
          <w:szCs w:val="20"/>
        </w:rPr>
        <w:t>naţional</w:t>
      </w:r>
      <w:proofErr w:type="spellEnd"/>
      <w:r w:rsidRPr="007E5DEA">
        <w:rPr>
          <w:rFonts w:ascii="Times New Roman" w:eastAsia="Times New Roman" w:hAnsi="Times New Roman" w:cs="Times New Roman"/>
          <w:color w:val="000000"/>
          <w:sz w:val="20"/>
          <w:szCs w:val="20"/>
        </w:rPr>
        <w:t xml:space="preserve"> lărgit, în cadrul ONF se organizează o probă de baraj cu durata de 5 ore. Pot participa la proba de baraj doar elevii </w:t>
      </w:r>
      <w:proofErr w:type="spellStart"/>
      <w:r w:rsidRPr="007E5DEA">
        <w:rPr>
          <w:rFonts w:ascii="Times New Roman" w:eastAsia="Times New Roman" w:hAnsi="Times New Roman" w:cs="Times New Roman"/>
          <w:color w:val="000000"/>
          <w:sz w:val="20"/>
          <w:szCs w:val="20"/>
        </w:rPr>
        <w:t>participanţi</w:t>
      </w:r>
      <w:proofErr w:type="spellEnd"/>
      <w:r w:rsidRPr="007E5DEA">
        <w:rPr>
          <w:rFonts w:ascii="Times New Roman" w:eastAsia="Times New Roman" w:hAnsi="Times New Roman" w:cs="Times New Roman"/>
          <w:color w:val="000000"/>
          <w:sz w:val="20"/>
          <w:szCs w:val="20"/>
        </w:rPr>
        <w:t xml:space="preserve"> la ONF din anul curent, care îndeplinesc cel </w:t>
      </w:r>
      <w:proofErr w:type="spellStart"/>
      <w:r w:rsidRPr="007E5DEA">
        <w:rPr>
          <w:rFonts w:ascii="Times New Roman" w:eastAsia="Times New Roman" w:hAnsi="Times New Roman" w:cs="Times New Roman"/>
          <w:color w:val="000000"/>
          <w:sz w:val="20"/>
          <w:szCs w:val="20"/>
        </w:rPr>
        <w:t>puţin</w:t>
      </w:r>
      <w:proofErr w:type="spellEnd"/>
      <w:r w:rsidRPr="007E5DEA">
        <w:rPr>
          <w:rFonts w:ascii="Times New Roman" w:eastAsia="Times New Roman" w:hAnsi="Times New Roman" w:cs="Times New Roman"/>
          <w:color w:val="000000"/>
          <w:sz w:val="20"/>
          <w:szCs w:val="20"/>
        </w:rPr>
        <w:t xml:space="preserve"> unul dintre următoarele criterii:</w:t>
      </w:r>
    </w:p>
    <w:p w14:paraId="26871D99" w14:textId="77777777" w:rsidR="00042806" w:rsidRPr="007E5DEA" w:rsidRDefault="00D8205F" w:rsidP="007E5DEA">
      <w:pPr>
        <w:pStyle w:val="Titlu3"/>
        <w:numPr>
          <w:ilvl w:val="2"/>
          <w:numId w:val="85"/>
        </w:numPr>
        <w:tabs>
          <w:tab w:val="left" w:pos="1276"/>
        </w:tabs>
        <w:spacing w:before="0"/>
        <w:jc w:val="both"/>
        <w:rPr>
          <w:sz w:val="20"/>
          <w:szCs w:val="20"/>
        </w:rPr>
      </w:pPr>
      <w:r w:rsidRPr="007E5DEA">
        <w:rPr>
          <w:sz w:val="20"/>
          <w:szCs w:val="20"/>
        </w:rPr>
        <w:t xml:space="preserve">Au </w:t>
      </w:r>
      <w:proofErr w:type="spellStart"/>
      <w:r w:rsidRPr="007E5DEA">
        <w:rPr>
          <w:sz w:val="20"/>
          <w:szCs w:val="20"/>
        </w:rPr>
        <w:t>obţinut</w:t>
      </w:r>
      <w:proofErr w:type="spellEnd"/>
      <w:r w:rsidRPr="007E5DEA">
        <w:rPr>
          <w:sz w:val="20"/>
          <w:szCs w:val="20"/>
        </w:rPr>
        <w:t xml:space="preserve"> premiu sau </w:t>
      </w:r>
      <w:proofErr w:type="spellStart"/>
      <w:r w:rsidRPr="007E5DEA">
        <w:rPr>
          <w:sz w:val="20"/>
          <w:szCs w:val="20"/>
        </w:rPr>
        <w:t>menţiune</w:t>
      </w:r>
      <w:proofErr w:type="spellEnd"/>
      <w:r w:rsidRPr="007E5DEA">
        <w:rPr>
          <w:sz w:val="20"/>
          <w:szCs w:val="20"/>
        </w:rPr>
        <w:t xml:space="preserve"> la ONF la ediția curentă /precedentă;</w:t>
      </w:r>
    </w:p>
    <w:p w14:paraId="2887354C" w14:textId="77777777" w:rsidR="00042806" w:rsidRPr="007E5DEA" w:rsidRDefault="00D8205F" w:rsidP="007E5DEA">
      <w:pPr>
        <w:pStyle w:val="Titlu3"/>
        <w:numPr>
          <w:ilvl w:val="2"/>
          <w:numId w:val="85"/>
        </w:numPr>
        <w:tabs>
          <w:tab w:val="left" w:pos="1276"/>
        </w:tabs>
        <w:spacing w:before="0"/>
        <w:jc w:val="both"/>
        <w:rPr>
          <w:sz w:val="20"/>
          <w:szCs w:val="20"/>
        </w:rPr>
      </w:pPr>
      <w:r w:rsidRPr="007E5DEA">
        <w:rPr>
          <w:sz w:val="20"/>
          <w:szCs w:val="20"/>
        </w:rPr>
        <w:t xml:space="preserve">Au </w:t>
      </w:r>
      <w:proofErr w:type="spellStart"/>
      <w:r w:rsidRPr="007E5DEA">
        <w:rPr>
          <w:sz w:val="20"/>
          <w:szCs w:val="20"/>
        </w:rPr>
        <w:t>obţinut</w:t>
      </w:r>
      <w:proofErr w:type="spellEnd"/>
      <w:r w:rsidRPr="007E5DEA">
        <w:rPr>
          <w:sz w:val="20"/>
          <w:szCs w:val="20"/>
        </w:rPr>
        <w:t xml:space="preserve"> premii sau </w:t>
      </w:r>
      <w:proofErr w:type="spellStart"/>
      <w:r w:rsidRPr="007E5DEA">
        <w:rPr>
          <w:sz w:val="20"/>
          <w:szCs w:val="20"/>
        </w:rPr>
        <w:t>menţiuni</w:t>
      </w:r>
      <w:proofErr w:type="spellEnd"/>
      <w:r w:rsidRPr="007E5DEA">
        <w:rPr>
          <w:sz w:val="20"/>
          <w:szCs w:val="20"/>
        </w:rPr>
        <w:t xml:space="preserve"> la următoarele competiții:</w:t>
      </w:r>
    </w:p>
    <w:p w14:paraId="66147FB8"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 xml:space="preserve">Concursul  de  fizică şi chimie „Impuls  Perpetuum” şi sunt în anul </w:t>
      </w:r>
      <w:proofErr w:type="spellStart"/>
      <w:r w:rsidRPr="007E5DEA">
        <w:rPr>
          <w:sz w:val="20"/>
          <w:szCs w:val="20"/>
        </w:rPr>
        <w:t>desfăşurării</w:t>
      </w:r>
      <w:proofErr w:type="spellEnd"/>
      <w:r w:rsidRPr="007E5DEA">
        <w:rPr>
          <w:sz w:val="20"/>
          <w:szCs w:val="20"/>
        </w:rPr>
        <w:t xml:space="preserve"> etapei </w:t>
      </w:r>
      <w:proofErr w:type="spellStart"/>
      <w:r w:rsidRPr="007E5DEA">
        <w:rPr>
          <w:sz w:val="20"/>
          <w:szCs w:val="20"/>
        </w:rPr>
        <w:t>naţionale</w:t>
      </w:r>
      <w:proofErr w:type="spellEnd"/>
      <w:r w:rsidRPr="007E5DEA">
        <w:rPr>
          <w:sz w:val="20"/>
          <w:szCs w:val="20"/>
        </w:rPr>
        <w:t xml:space="preserve"> cel </w:t>
      </w:r>
      <w:proofErr w:type="spellStart"/>
      <w:r w:rsidRPr="007E5DEA">
        <w:rPr>
          <w:sz w:val="20"/>
          <w:szCs w:val="20"/>
        </w:rPr>
        <w:t>puţin</w:t>
      </w:r>
      <w:proofErr w:type="spellEnd"/>
      <w:r w:rsidRPr="007E5DEA">
        <w:rPr>
          <w:sz w:val="20"/>
          <w:szCs w:val="20"/>
        </w:rPr>
        <w:t xml:space="preserve"> în clasa a VIII –a.</w:t>
      </w:r>
    </w:p>
    <w:p w14:paraId="3B74B140"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Concursul de matematică şi fizică „Vrănceanu-Procopiu”, din anii în care elevul a participat la această competiție fiind în clasele a IX –a, X-a, XI-a sau a XII –a;</w:t>
      </w:r>
    </w:p>
    <w:p w14:paraId="06C0C450"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Concursul Naţional „Evrika” din anii în care elevul a participat la această competiție fiind în clasele a IX –a, X-a, a XI-a sau a XII -a;</w:t>
      </w:r>
    </w:p>
    <w:p w14:paraId="2C37DF4B"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ONF din anii în care elevul a participat la această competiție fiind în clasele a VIII –a, a IX –a, X-a sau a XI-a.</w:t>
      </w:r>
    </w:p>
    <w:p w14:paraId="767E1CDB"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 xml:space="preserve">Au făcut parte din lotul lărgit de fizică în anii </w:t>
      </w:r>
      <w:proofErr w:type="spellStart"/>
      <w:r w:rsidRPr="007E5DEA">
        <w:rPr>
          <w:sz w:val="20"/>
          <w:szCs w:val="20"/>
        </w:rPr>
        <w:t>precedenţi</w:t>
      </w:r>
      <w:proofErr w:type="spellEnd"/>
      <w:r w:rsidRPr="007E5DEA">
        <w:rPr>
          <w:sz w:val="20"/>
          <w:szCs w:val="20"/>
        </w:rPr>
        <w:t>;</w:t>
      </w:r>
    </w:p>
    <w:p w14:paraId="5F25EAE1"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 xml:space="preserve">Sunt cel </w:t>
      </w:r>
      <w:proofErr w:type="spellStart"/>
      <w:r w:rsidRPr="007E5DEA">
        <w:rPr>
          <w:sz w:val="20"/>
          <w:szCs w:val="20"/>
        </w:rPr>
        <w:t>puţin</w:t>
      </w:r>
      <w:proofErr w:type="spellEnd"/>
      <w:r w:rsidRPr="007E5DEA">
        <w:rPr>
          <w:sz w:val="20"/>
          <w:szCs w:val="20"/>
        </w:rPr>
        <w:t xml:space="preserve"> în clasa VIII- a </w:t>
      </w:r>
      <w:proofErr w:type="spellStart"/>
      <w:r w:rsidRPr="007E5DEA">
        <w:rPr>
          <w:sz w:val="20"/>
          <w:szCs w:val="20"/>
        </w:rPr>
        <w:t>şi</w:t>
      </w:r>
      <w:proofErr w:type="spellEnd"/>
      <w:r w:rsidRPr="007E5DEA">
        <w:rPr>
          <w:sz w:val="20"/>
          <w:szCs w:val="20"/>
        </w:rPr>
        <w:t xml:space="preserve"> au </w:t>
      </w:r>
      <w:proofErr w:type="spellStart"/>
      <w:r w:rsidRPr="007E5DEA">
        <w:rPr>
          <w:sz w:val="20"/>
          <w:szCs w:val="20"/>
        </w:rPr>
        <w:t>obţinut</w:t>
      </w:r>
      <w:proofErr w:type="spellEnd"/>
      <w:r w:rsidRPr="007E5DEA">
        <w:rPr>
          <w:sz w:val="20"/>
          <w:szCs w:val="20"/>
        </w:rPr>
        <w:t xml:space="preserve"> premiu sau </w:t>
      </w:r>
      <w:proofErr w:type="spellStart"/>
      <w:r w:rsidRPr="007E5DEA">
        <w:rPr>
          <w:sz w:val="20"/>
          <w:szCs w:val="20"/>
        </w:rPr>
        <w:t>menţiune</w:t>
      </w:r>
      <w:proofErr w:type="spellEnd"/>
      <w:r w:rsidRPr="007E5DEA">
        <w:rPr>
          <w:sz w:val="20"/>
          <w:szCs w:val="20"/>
        </w:rPr>
        <w:t xml:space="preserve"> la Olimpiada </w:t>
      </w:r>
      <w:proofErr w:type="spellStart"/>
      <w:r w:rsidRPr="007E5DEA">
        <w:rPr>
          <w:sz w:val="20"/>
          <w:szCs w:val="20"/>
        </w:rPr>
        <w:t>Internaţională</w:t>
      </w:r>
      <w:proofErr w:type="spellEnd"/>
      <w:r w:rsidRPr="007E5DEA">
        <w:rPr>
          <w:sz w:val="20"/>
          <w:szCs w:val="20"/>
        </w:rPr>
        <w:t xml:space="preserve"> de </w:t>
      </w:r>
      <w:proofErr w:type="spellStart"/>
      <w:r w:rsidRPr="007E5DEA">
        <w:rPr>
          <w:sz w:val="20"/>
          <w:szCs w:val="20"/>
        </w:rPr>
        <w:t>Ştiinţe</w:t>
      </w:r>
      <w:proofErr w:type="spellEnd"/>
      <w:r w:rsidRPr="007E5DEA">
        <w:rPr>
          <w:sz w:val="20"/>
          <w:szCs w:val="20"/>
        </w:rPr>
        <w:t xml:space="preserve"> pentru Juniori, Olimpiada </w:t>
      </w:r>
      <w:proofErr w:type="spellStart"/>
      <w:r w:rsidRPr="007E5DEA">
        <w:rPr>
          <w:sz w:val="20"/>
          <w:szCs w:val="20"/>
        </w:rPr>
        <w:t>Internaţională</w:t>
      </w:r>
      <w:proofErr w:type="spellEnd"/>
      <w:r w:rsidRPr="007E5DEA">
        <w:rPr>
          <w:sz w:val="20"/>
          <w:szCs w:val="20"/>
        </w:rPr>
        <w:t xml:space="preserve"> de Astronomie, Olimpiada </w:t>
      </w:r>
      <w:proofErr w:type="spellStart"/>
      <w:r w:rsidRPr="007E5DEA">
        <w:rPr>
          <w:sz w:val="20"/>
          <w:szCs w:val="20"/>
        </w:rPr>
        <w:t>Internaţională</w:t>
      </w:r>
      <w:proofErr w:type="spellEnd"/>
      <w:r w:rsidRPr="007E5DEA">
        <w:rPr>
          <w:sz w:val="20"/>
          <w:szCs w:val="20"/>
        </w:rPr>
        <w:t xml:space="preserve"> de Astronomie </w:t>
      </w:r>
      <w:proofErr w:type="spellStart"/>
      <w:r w:rsidRPr="007E5DEA">
        <w:rPr>
          <w:sz w:val="20"/>
          <w:szCs w:val="20"/>
        </w:rPr>
        <w:t>şi</w:t>
      </w:r>
      <w:proofErr w:type="spellEnd"/>
      <w:r w:rsidRPr="007E5DEA">
        <w:rPr>
          <w:sz w:val="20"/>
          <w:szCs w:val="20"/>
        </w:rPr>
        <w:t xml:space="preserve"> Astrofizică, Olimpiada de </w:t>
      </w:r>
      <w:proofErr w:type="spellStart"/>
      <w:r w:rsidRPr="007E5DEA">
        <w:rPr>
          <w:sz w:val="20"/>
          <w:szCs w:val="20"/>
        </w:rPr>
        <w:t>Ştiinţe</w:t>
      </w:r>
      <w:proofErr w:type="spellEnd"/>
      <w:r w:rsidRPr="007E5DEA">
        <w:rPr>
          <w:sz w:val="20"/>
          <w:szCs w:val="20"/>
        </w:rPr>
        <w:t xml:space="preserve"> a Uniunii Europene, APHO, EUPHO.</w:t>
      </w:r>
    </w:p>
    <w:p w14:paraId="4CB0942D" w14:textId="77777777" w:rsidR="00042806" w:rsidRPr="007E5DEA" w:rsidRDefault="00D8205F" w:rsidP="007E5DEA">
      <w:pPr>
        <w:pStyle w:val="Titlu4"/>
        <w:numPr>
          <w:ilvl w:val="3"/>
          <w:numId w:val="85"/>
        </w:numPr>
        <w:tabs>
          <w:tab w:val="left" w:pos="1701"/>
        </w:tabs>
        <w:ind w:firstLine="851"/>
        <w:jc w:val="both"/>
        <w:rPr>
          <w:sz w:val="20"/>
          <w:szCs w:val="20"/>
        </w:rPr>
      </w:pPr>
      <w:r w:rsidRPr="007E5DEA">
        <w:rPr>
          <w:sz w:val="20"/>
          <w:szCs w:val="20"/>
        </w:rPr>
        <w:t xml:space="preserve"> Elevul este cel </w:t>
      </w:r>
      <w:proofErr w:type="spellStart"/>
      <w:r w:rsidRPr="007E5DEA">
        <w:rPr>
          <w:sz w:val="20"/>
          <w:szCs w:val="20"/>
        </w:rPr>
        <w:t>puţin</w:t>
      </w:r>
      <w:proofErr w:type="spellEnd"/>
      <w:r w:rsidRPr="007E5DEA">
        <w:rPr>
          <w:sz w:val="20"/>
          <w:szCs w:val="20"/>
        </w:rPr>
        <w:t xml:space="preserve"> în clasa a VIII-a </w:t>
      </w:r>
      <w:proofErr w:type="spellStart"/>
      <w:r w:rsidRPr="007E5DEA">
        <w:rPr>
          <w:sz w:val="20"/>
          <w:szCs w:val="20"/>
        </w:rPr>
        <w:t>şi</w:t>
      </w:r>
      <w:proofErr w:type="spellEnd"/>
      <w:r w:rsidRPr="007E5DEA">
        <w:rPr>
          <w:sz w:val="20"/>
          <w:szCs w:val="20"/>
        </w:rPr>
        <w:t xml:space="preserve"> a </w:t>
      </w:r>
      <w:proofErr w:type="spellStart"/>
      <w:r w:rsidRPr="007E5DEA">
        <w:rPr>
          <w:sz w:val="20"/>
          <w:szCs w:val="20"/>
        </w:rPr>
        <w:t>obţinut</w:t>
      </w:r>
      <w:proofErr w:type="spellEnd"/>
      <w:r w:rsidRPr="007E5DEA">
        <w:rPr>
          <w:sz w:val="20"/>
          <w:szCs w:val="20"/>
        </w:rPr>
        <w:t xml:space="preserve"> premiu sau </w:t>
      </w:r>
      <w:proofErr w:type="spellStart"/>
      <w:r w:rsidRPr="007E5DEA">
        <w:rPr>
          <w:sz w:val="20"/>
          <w:szCs w:val="20"/>
        </w:rPr>
        <w:t>menţiune</w:t>
      </w:r>
      <w:proofErr w:type="spellEnd"/>
      <w:r w:rsidRPr="007E5DEA">
        <w:rPr>
          <w:sz w:val="20"/>
          <w:szCs w:val="20"/>
        </w:rPr>
        <w:t xml:space="preserve"> la Olimpiada Balcanică de Fizică – </w:t>
      </w:r>
      <w:proofErr w:type="spellStart"/>
      <w:r w:rsidRPr="007E5DEA">
        <w:rPr>
          <w:sz w:val="20"/>
          <w:szCs w:val="20"/>
        </w:rPr>
        <w:t>BphO</w:t>
      </w:r>
      <w:proofErr w:type="spellEnd"/>
      <w:r w:rsidRPr="007E5DEA">
        <w:rPr>
          <w:sz w:val="20"/>
          <w:szCs w:val="20"/>
        </w:rPr>
        <w:t>”;</w:t>
      </w:r>
    </w:p>
    <w:p w14:paraId="2D316568" w14:textId="77777777" w:rsidR="00042806" w:rsidRPr="007E5DEA" w:rsidRDefault="00D8205F" w:rsidP="007E5DEA">
      <w:pPr>
        <w:pStyle w:val="Titlu2"/>
        <w:numPr>
          <w:ilvl w:val="1"/>
          <w:numId w:val="85"/>
        </w:numPr>
        <w:jc w:val="both"/>
        <w:rPr>
          <w:sz w:val="20"/>
          <w:szCs w:val="20"/>
        </w:rPr>
      </w:pPr>
      <w:r w:rsidRPr="007E5DEA">
        <w:rPr>
          <w:sz w:val="20"/>
          <w:szCs w:val="20"/>
        </w:rPr>
        <w:t>Selecția lotului lărgit.</w:t>
      </w:r>
    </w:p>
    <w:p w14:paraId="5B0BFF33" w14:textId="77777777" w:rsidR="00042806" w:rsidRPr="007E5DEA" w:rsidRDefault="00D8205F" w:rsidP="007E5DEA">
      <w:pPr>
        <w:pStyle w:val="Titlu3"/>
        <w:numPr>
          <w:ilvl w:val="2"/>
          <w:numId w:val="85"/>
        </w:numPr>
        <w:tabs>
          <w:tab w:val="left" w:pos="993"/>
        </w:tabs>
        <w:jc w:val="both"/>
        <w:rPr>
          <w:sz w:val="20"/>
          <w:szCs w:val="20"/>
        </w:rPr>
      </w:pPr>
      <w:r w:rsidRPr="007E5DEA">
        <w:rPr>
          <w:sz w:val="20"/>
          <w:szCs w:val="20"/>
        </w:rPr>
        <w:t xml:space="preserve">Se califică în lotul lărgit de fizică 25 de elevi </w:t>
      </w:r>
      <w:proofErr w:type="spellStart"/>
      <w:r w:rsidRPr="007E5DEA">
        <w:rPr>
          <w:sz w:val="20"/>
          <w:szCs w:val="20"/>
        </w:rPr>
        <w:t>selecţionaţi</w:t>
      </w:r>
      <w:proofErr w:type="spellEnd"/>
      <w:r w:rsidRPr="007E5DEA">
        <w:rPr>
          <w:sz w:val="20"/>
          <w:szCs w:val="20"/>
        </w:rPr>
        <w:t xml:space="preserve"> în ordinea descrescătoare a punctajelor </w:t>
      </w:r>
      <w:proofErr w:type="spellStart"/>
      <w:r w:rsidRPr="007E5DEA">
        <w:rPr>
          <w:sz w:val="20"/>
          <w:szCs w:val="20"/>
        </w:rPr>
        <w:t>obţinute</w:t>
      </w:r>
      <w:proofErr w:type="spellEnd"/>
      <w:r w:rsidRPr="007E5DEA">
        <w:rPr>
          <w:sz w:val="20"/>
          <w:szCs w:val="20"/>
        </w:rPr>
        <w:t xml:space="preserve"> la proba de baraj, astfel:</w:t>
      </w:r>
    </w:p>
    <w:p w14:paraId="764A3F1C" w14:textId="77777777" w:rsidR="00042806" w:rsidRPr="007E5DEA" w:rsidRDefault="00D8205F" w:rsidP="00BC402C">
      <w:pPr>
        <w:keepNext/>
        <w:keepLines/>
        <w:numPr>
          <w:ilvl w:val="1"/>
          <w:numId w:val="15"/>
        </w:numPr>
        <w:pBdr>
          <w:top w:val="nil"/>
          <w:left w:val="nil"/>
          <w:bottom w:val="nil"/>
          <w:right w:val="nil"/>
          <w:between w:val="nil"/>
        </w:pBdr>
        <w:spacing w:after="0" w:line="240" w:lineRule="auto"/>
        <w:ind w:left="993"/>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primii 20 elevi, indiferent de clasă;</w:t>
      </w:r>
    </w:p>
    <w:p w14:paraId="1964117B" w14:textId="77777777" w:rsidR="00042806" w:rsidRPr="007E5DEA" w:rsidRDefault="00D8205F" w:rsidP="00BC402C">
      <w:pPr>
        <w:keepNext/>
        <w:keepLines/>
        <w:numPr>
          <w:ilvl w:val="1"/>
          <w:numId w:val="15"/>
        </w:numPr>
        <w:pBdr>
          <w:top w:val="nil"/>
          <w:left w:val="nil"/>
          <w:bottom w:val="nil"/>
          <w:right w:val="nil"/>
          <w:between w:val="nil"/>
        </w:pBdr>
        <w:spacing w:after="0" w:line="276" w:lineRule="auto"/>
        <w:ind w:left="993"/>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următorii 5 elevi, doar din clasa a VIII –a, IX –a, a X-a sau a XI –a.</w:t>
      </w:r>
    </w:p>
    <w:p w14:paraId="2EFF5C59" w14:textId="77777777" w:rsidR="00042806" w:rsidRPr="007E5DEA" w:rsidRDefault="00D8205F" w:rsidP="007E5DEA">
      <w:pPr>
        <w:pStyle w:val="Titlu2"/>
        <w:numPr>
          <w:ilvl w:val="1"/>
          <w:numId w:val="85"/>
        </w:numPr>
        <w:jc w:val="both"/>
        <w:rPr>
          <w:sz w:val="20"/>
          <w:szCs w:val="20"/>
        </w:rPr>
      </w:pPr>
      <w:r w:rsidRPr="007E5DEA">
        <w:rPr>
          <w:sz w:val="20"/>
          <w:szCs w:val="20"/>
        </w:rPr>
        <w:t>Selecția lotului restrâns.</w:t>
      </w:r>
    </w:p>
    <w:p w14:paraId="158692CF" w14:textId="77777777" w:rsidR="00042806" w:rsidRPr="007E5DEA" w:rsidRDefault="00D8205F" w:rsidP="007E5DEA">
      <w:pPr>
        <w:pStyle w:val="Titlu3"/>
        <w:numPr>
          <w:ilvl w:val="2"/>
          <w:numId w:val="85"/>
        </w:numPr>
        <w:tabs>
          <w:tab w:val="left" w:pos="1134"/>
        </w:tabs>
        <w:jc w:val="both"/>
        <w:rPr>
          <w:sz w:val="20"/>
          <w:szCs w:val="20"/>
        </w:rPr>
      </w:pPr>
      <w:r w:rsidRPr="007E5DEA">
        <w:rPr>
          <w:sz w:val="20"/>
          <w:szCs w:val="20"/>
        </w:rPr>
        <w:lastRenderedPageBreak/>
        <w:t xml:space="preserve">Se califică în lotul restrâns de fizică primii 10 elevi care au participat la pregătirea lotului lărgit, </w:t>
      </w:r>
      <w:proofErr w:type="spellStart"/>
      <w:r w:rsidRPr="007E5DEA">
        <w:rPr>
          <w:sz w:val="20"/>
          <w:szCs w:val="20"/>
        </w:rPr>
        <w:t>selecţionaţi</w:t>
      </w:r>
      <w:proofErr w:type="spellEnd"/>
      <w:r w:rsidRPr="007E5DEA">
        <w:rPr>
          <w:sz w:val="20"/>
          <w:szCs w:val="20"/>
        </w:rPr>
        <w:t xml:space="preserve"> în ordinea descrescătoare a punctajelor cumulate </w:t>
      </w:r>
      <w:proofErr w:type="spellStart"/>
      <w:r w:rsidRPr="007E5DEA">
        <w:rPr>
          <w:sz w:val="20"/>
          <w:szCs w:val="20"/>
        </w:rPr>
        <w:t>obţinute</w:t>
      </w:r>
      <w:proofErr w:type="spellEnd"/>
      <w:r w:rsidRPr="007E5DEA">
        <w:rPr>
          <w:sz w:val="20"/>
          <w:szCs w:val="20"/>
        </w:rPr>
        <w:t xml:space="preserve"> în urma susținerii a 4-5 teste din programa de concurs a Olimpiadei Internaționale de Fizică, astfel:</w:t>
      </w:r>
    </w:p>
    <w:p w14:paraId="66BAC5D2" w14:textId="77777777" w:rsidR="00042806" w:rsidRPr="007E5DEA" w:rsidRDefault="00D8205F" w:rsidP="00BC402C">
      <w:pPr>
        <w:keepNext/>
        <w:keepLines/>
        <w:numPr>
          <w:ilvl w:val="0"/>
          <w:numId w:val="14"/>
        </w:numPr>
        <w:pBdr>
          <w:top w:val="nil"/>
          <w:left w:val="nil"/>
          <w:bottom w:val="nil"/>
          <w:right w:val="nil"/>
          <w:between w:val="nil"/>
        </w:pBdr>
        <w:spacing w:after="0" w:line="276" w:lineRule="auto"/>
        <w:ind w:left="851" w:right="113"/>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primii 5 elevi, indiferent de clasă, vor forma echipa României pentru Olimpiada Internațională de Fizică,</w:t>
      </w:r>
    </w:p>
    <w:p w14:paraId="2643F317" w14:textId="640DE3DC" w:rsidR="00042806" w:rsidRPr="007E5DEA" w:rsidRDefault="00D8205F" w:rsidP="00BC402C">
      <w:pPr>
        <w:keepNext/>
        <w:keepLines/>
        <w:numPr>
          <w:ilvl w:val="0"/>
          <w:numId w:val="14"/>
        </w:numPr>
        <w:pBdr>
          <w:top w:val="nil"/>
          <w:left w:val="nil"/>
          <w:bottom w:val="nil"/>
          <w:right w:val="nil"/>
          <w:between w:val="nil"/>
        </w:pBdr>
        <w:spacing w:after="0" w:line="276" w:lineRule="auto"/>
        <w:ind w:left="851" w:right="113"/>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primii 8 elevi, indiferent de clasă, vor forma echipa României pentru Olimpiada Internațională de Fizică a Ţărilor din Asia pentru din anul următor </w:t>
      </w:r>
      <w:proofErr w:type="spellStart"/>
      <w:r w:rsidR="00C31AB3" w:rsidRPr="007E5DEA">
        <w:rPr>
          <w:rFonts w:ascii="Times New Roman" w:eastAsia="Times New Roman" w:hAnsi="Times New Roman" w:cs="Times New Roman"/>
          <w:color w:val="000000"/>
          <w:sz w:val="20"/>
          <w:szCs w:val="20"/>
        </w:rPr>
        <w:t>ediţi</w:t>
      </w:r>
      <w:r w:rsidR="00C31AB3" w:rsidRPr="007E5DEA">
        <w:rPr>
          <w:rFonts w:ascii="Times New Roman" w:eastAsia="Times New Roman" w:hAnsi="Times New Roman" w:cs="Times New Roman"/>
          <w:color w:val="000000"/>
          <w:sz w:val="20"/>
          <w:szCs w:val="20"/>
        </w:rPr>
        <w:t>ei</w:t>
      </w:r>
      <w:proofErr w:type="spellEnd"/>
      <w:r w:rsidR="00C31AB3"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desfăşurării</w:t>
      </w:r>
      <w:proofErr w:type="spellEnd"/>
      <w:r w:rsidRPr="007E5DEA">
        <w:rPr>
          <w:rFonts w:ascii="Times New Roman" w:eastAsia="Times New Roman" w:hAnsi="Times New Roman" w:cs="Times New Roman"/>
          <w:color w:val="000000"/>
          <w:sz w:val="20"/>
          <w:szCs w:val="20"/>
        </w:rPr>
        <w:t xml:space="preserve"> ONF ;</w:t>
      </w:r>
    </w:p>
    <w:p w14:paraId="17D17F1E" w14:textId="77777777" w:rsidR="00042806" w:rsidRPr="007E5DEA" w:rsidRDefault="00D8205F" w:rsidP="00BC402C">
      <w:pPr>
        <w:keepNext/>
        <w:keepLines/>
        <w:numPr>
          <w:ilvl w:val="0"/>
          <w:numId w:val="14"/>
        </w:numPr>
        <w:pBdr>
          <w:top w:val="nil"/>
          <w:left w:val="nil"/>
          <w:bottom w:val="nil"/>
          <w:right w:val="nil"/>
          <w:between w:val="nil"/>
        </w:pBdr>
        <w:spacing w:after="0" w:line="276" w:lineRule="auto"/>
        <w:ind w:left="851" w:right="113"/>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primii 6 elevi, indiferent de clasă, vor forma echipa României pentru Olimpiada Fizică a Uniunii Europene pentru </w:t>
      </w:r>
      <w:proofErr w:type="spellStart"/>
      <w:r w:rsidRPr="007E5DEA">
        <w:rPr>
          <w:rFonts w:ascii="Times New Roman" w:eastAsia="Times New Roman" w:hAnsi="Times New Roman" w:cs="Times New Roman"/>
          <w:color w:val="000000"/>
          <w:sz w:val="20"/>
          <w:szCs w:val="20"/>
        </w:rPr>
        <w:t>ediţia</w:t>
      </w:r>
      <w:proofErr w:type="spellEnd"/>
      <w:r w:rsidRPr="007E5DEA">
        <w:rPr>
          <w:rFonts w:ascii="Times New Roman" w:eastAsia="Times New Roman" w:hAnsi="Times New Roman" w:cs="Times New Roman"/>
          <w:color w:val="000000"/>
          <w:sz w:val="20"/>
          <w:szCs w:val="20"/>
        </w:rPr>
        <w:t xml:space="preserve"> din anul următor </w:t>
      </w:r>
      <w:proofErr w:type="spellStart"/>
      <w:r w:rsidRPr="007E5DEA">
        <w:rPr>
          <w:rFonts w:ascii="Times New Roman" w:eastAsia="Times New Roman" w:hAnsi="Times New Roman" w:cs="Times New Roman"/>
          <w:color w:val="000000"/>
          <w:sz w:val="20"/>
          <w:szCs w:val="20"/>
        </w:rPr>
        <w:t>desfăşurării</w:t>
      </w:r>
      <w:proofErr w:type="spellEnd"/>
      <w:r w:rsidRPr="007E5DEA">
        <w:rPr>
          <w:rFonts w:ascii="Times New Roman" w:eastAsia="Times New Roman" w:hAnsi="Times New Roman" w:cs="Times New Roman"/>
          <w:color w:val="000000"/>
          <w:sz w:val="20"/>
          <w:szCs w:val="20"/>
        </w:rPr>
        <w:t xml:space="preserve"> ONF ;</w:t>
      </w:r>
    </w:p>
    <w:p w14:paraId="5B06597E" w14:textId="77777777" w:rsidR="00042806" w:rsidRPr="007E5DEA" w:rsidRDefault="00D8205F" w:rsidP="00BC402C">
      <w:pPr>
        <w:keepNext/>
        <w:keepLines/>
        <w:numPr>
          <w:ilvl w:val="0"/>
          <w:numId w:val="14"/>
        </w:numPr>
        <w:pBdr>
          <w:top w:val="nil"/>
          <w:left w:val="nil"/>
          <w:bottom w:val="nil"/>
          <w:right w:val="nil"/>
          <w:between w:val="nil"/>
        </w:pBdr>
        <w:spacing w:after="0" w:line="276" w:lineRule="auto"/>
        <w:ind w:left="851" w:right="11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următorii 2 sau 3 elevi, care respectă condiția de vârstă impusă de organizatorii Olimpiadei Pluridisciplinare „</w:t>
      </w:r>
      <w:proofErr w:type="spellStart"/>
      <w:r w:rsidRPr="007E5DEA">
        <w:rPr>
          <w:rFonts w:ascii="Times New Roman" w:eastAsia="Times New Roman" w:hAnsi="Times New Roman" w:cs="Times New Roman"/>
          <w:color w:val="000000"/>
          <w:sz w:val="20"/>
          <w:szCs w:val="20"/>
        </w:rPr>
        <w:t>Tuymaada</w:t>
      </w:r>
      <w:proofErr w:type="spellEnd"/>
      <w:r w:rsidRPr="007E5DEA">
        <w:rPr>
          <w:rFonts w:ascii="Times New Roman" w:eastAsia="Times New Roman" w:hAnsi="Times New Roman" w:cs="Times New Roman"/>
          <w:color w:val="000000"/>
          <w:sz w:val="20"/>
          <w:szCs w:val="20"/>
        </w:rPr>
        <w:t xml:space="preserve">”, pentru secțiunea juniori, vor forma echipa României care va participa la această competiție, în anul </w:t>
      </w:r>
      <w:proofErr w:type="spellStart"/>
      <w:r w:rsidRPr="007E5DEA">
        <w:rPr>
          <w:rFonts w:ascii="Times New Roman" w:eastAsia="Times New Roman" w:hAnsi="Times New Roman" w:cs="Times New Roman"/>
          <w:color w:val="000000"/>
          <w:sz w:val="20"/>
          <w:szCs w:val="20"/>
        </w:rPr>
        <w:t>desfăşurării</w:t>
      </w:r>
      <w:proofErr w:type="spellEnd"/>
      <w:r w:rsidRPr="007E5DEA">
        <w:rPr>
          <w:rFonts w:ascii="Times New Roman" w:eastAsia="Times New Roman" w:hAnsi="Times New Roman" w:cs="Times New Roman"/>
          <w:color w:val="000000"/>
          <w:sz w:val="20"/>
          <w:szCs w:val="20"/>
        </w:rPr>
        <w:t xml:space="preserve"> ONF;</w:t>
      </w:r>
    </w:p>
    <w:p w14:paraId="1DA42E70" w14:textId="77777777" w:rsidR="00042806" w:rsidRPr="007E5DEA" w:rsidRDefault="00D8205F" w:rsidP="007E5DEA">
      <w:pPr>
        <w:pStyle w:val="Titlu3"/>
        <w:numPr>
          <w:ilvl w:val="2"/>
          <w:numId w:val="85"/>
        </w:numPr>
        <w:rPr>
          <w:sz w:val="20"/>
          <w:szCs w:val="20"/>
        </w:rPr>
      </w:pPr>
      <w:r w:rsidRPr="007E5DEA">
        <w:rPr>
          <w:sz w:val="20"/>
          <w:szCs w:val="20"/>
        </w:rPr>
        <w:t xml:space="preserve">În cazul în care în anul </w:t>
      </w:r>
      <w:proofErr w:type="spellStart"/>
      <w:r w:rsidRPr="007E5DEA">
        <w:rPr>
          <w:sz w:val="20"/>
          <w:szCs w:val="20"/>
        </w:rPr>
        <w:t>desfăşurării</w:t>
      </w:r>
      <w:proofErr w:type="spellEnd"/>
      <w:r w:rsidRPr="007E5DEA">
        <w:rPr>
          <w:sz w:val="20"/>
          <w:szCs w:val="20"/>
        </w:rPr>
        <w:t xml:space="preserve"> ONF,  perioada de deplasare  a echipelor reprezentative la Olimpiada Internațională de Fizică a Ţărilor din Asia sau la Olimpiada Fizică a Uniunii Europene nu permite membrilor acestora să participe la proba de baraj a ONF, în mod </w:t>
      </w:r>
      <w:proofErr w:type="spellStart"/>
      <w:r w:rsidRPr="007E5DEA">
        <w:rPr>
          <w:sz w:val="20"/>
          <w:szCs w:val="20"/>
        </w:rPr>
        <w:t>excepţional</w:t>
      </w:r>
      <w:proofErr w:type="spellEnd"/>
      <w:r w:rsidRPr="007E5DEA">
        <w:rPr>
          <w:sz w:val="20"/>
          <w:szCs w:val="20"/>
        </w:rPr>
        <w:t xml:space="preserve"> </w:t>
      </w:r>
      <w:proofErr w:type="spellStart"/>
      <w:r w:rsidRPr="007E5DEA">
        <w:rPr>
          <w:sz w:val="20"/>
          <w:szCs w:val="20"/>
        </w:rPr>
        <w:t>aceştia</w:t>
      </w:r>
      <w:proofErr w:type="spellEnd"/>
      <w:r w:rsidRPr="007E5DEA">
        <w:rPr>
          <w:sz w:val="20"/>
          <w:szCs w:val="20"/>
        </w:rPr>
        <w:t xml:space="preserve"> pot fi </w:t>
      </w:r>
      <w:proofErr w:type="spellStart"/>
      <w:r w:rsidRPr="007E5DEA">
        <w:rPr>
          <w:sz w:val="20"/>
          <w:szCs w:val="20"/>
        </w:rPr>
        <w:t>incluşi</w:t>
      </w:r>
      <w:proofErr w:type="spellEnd"/>
      <w:r w:rsidRPr="007E5DEA">
        <w:rPr>
          <w:sz w:val="20"/>
          <w:szCs w:val="20"/>
        </w:rPr>
        <w:t xml:space="preserve"> în lotul lărgit numai cu </w:t>
      </w:r>
      <w:proofErr w:type="spellStart"/>
      <w:r w:rsidRPr="007E5DEA">
        <w:rPr>
          <w:sz w:val="20"/>
          <w:szCs w:val="20"/>
        </w:rPr>
        <w:t>condiţia</w:t>
      </w:r>
      <w:proofErr w:type="spellEnd"/>
      <w:r w:rsidRPr="007E5DEA">
        <w:rPr>
          <w:sz w:val="20"/>
          <w:szCs w:val="20"/>
        </w:rPr>
        <w:t xml:space="preserve"> ca </w:t>
      </w:r>
      <w:proofErr w:type="spellStart"/>
      <w:r w:rsidRPr="007E5DEA">
        <w:rPr>
          <w:sz w:val="20"/>
          <w:szCs w:val="20"/>
        </w:rPr>
        <w:t>aceştia</w:t>
      </w:r>
      <w:proofErr w:type="spellEnd"/>
      <w:r w:rsidRPr="007E5DEA">
        <w:rPr>
          <w:sz w:val="20"/>
          <w:szCs w:val="20"/>
        </w:rPr>
        <w:t xml:space="preserve"> să fie </w:t>
      </w:r>
      <w:proofErr w:type="spellStart"/>
      <w:r w:rsidRPr="007E5DEA">
        <w:rPr>
          <w:sz w:val="20"/>
          <w:szCs w:val="20"/>
        </w:rPr>
        <w:t>calificaţi</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w:t>
      </w:r>
      <w:proofErr w:type="spellStart"/>
      <w:r w:rsidRPr="007E5DEA">
        <w:rPr>
          <w:sz w:val="20"/>
          <w:szCs w:val="20"/>
        </w:rPr>
        <w:t>înscrişi</w:t>
      </w:r>
      <w:proofErr w:type="spellEnd"/>
      <w:r w:rsidRPr="007E5DEA">
        <w:rPr>
          <w:sz w:val="20"/>
          <w:szCs w:val="20"/>
        </w:rPr>
        <w:t xml:space="preserve"> la ONF în anul curent. </w:t>
      </w:r>
    </w:p>
    <w:p w14:paraId="3E96353C" w14:textId="03EB64B7" w:rsidR="00042806" w:rsidRPr="007E5DEA" w:rsidRDefault="00D8205F" w:rsidP="007E5DEA">
      <w:pPr>
        <w:pStyle w:val="Titlu3"/>
        <w:numPr>
          <w:ilvl w:val="2"/>
          <w:numId w:val="85"/>
        </w:numPr>
        <w:jc w:val="both"/>
        <w:rPr>
          <w:sz w:val="20"/>
          <w:szCs w:val="20"/>
        </w:rPr>
      </w:pPr>
      <w:r w:rsidRPr="007E5DEA">
        <w:rPr>
          <w:sz w:val="20"/>
          <w:szCs w:val="20"/>
        </w:rPr>
        <w:t xml:space="preserve">Un elev calificat în lotul lărgit sau în lotul restrâns poate renunța la această calitate printr-o scrisoare, ce va fi transmisă inspectorului general pentru fizică din M.E.. În urma renunțării, locul rămas liber va fi ocupat de către elevul aflat pe locul următor în clasamentul probei de baraj, care îndeplinește condițiile de calificare specifice, numai dacă scrisoarea de renunțare a fost primită cu cel puțin o săptămână înaintea începerii stagiului/stagiilor de pregătire. Procedura de </w:t>
      </w:r>
      <w:proofErr w:type="spellStart"/>
      <w:r w:rsidRPr="007E5DEA">
        <w:rPr>
          <w:sz w:val="20"/>
          <w:szCs w:val="20"/>
        </w:rPr>
        <w:t>selecţie</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constituire a echipelor este prezentată în </w:t>
      </w:r>
      <w:r w:rsidRPr="007E5DEA">
        <w:rPr>
          <w:b/>
          <w:sz w:val="20"/>
          <w:szCs w:val="20"/>
        </w:rPr>
        <w:t>Anexa 2</w:t>
      </w:r>
      <w:r w:rsidRPr="007E5DEA">
        <w:rPr>
          <w:sz w:val="20"/>
          <w:szCs w:val="20"/>
        </w:rPr>
        <w:t xml:space="preserve"> ce face parte </w:t>
      </w:r>
      <w:proofErr w:type="spellStart"/>
      <w:r w:rsidRPr="007E5DEA">
        <w:rPr>
          <w:sz w:val="20"/>
          <w:szCs w:val="20"/>
        </w:rPr>
        <w:t>intergrantă</w:t>
      </w:r>
      <w:proofErr w:type="spellEnd"/>
      <w:r w:rsidRPr="007E5DEA">
        <w:rPr>
          <w:sz w:val="20"/>
          <w:szCs w:val="20"/>
        </w:rPr>
        <w:t xml:space="preserve"> din prezentul regulament.</w:t>
      </w:r>
    </w:p>
    <w:p w14:paraId="4567E75E" w14:textId="77777777" w:rsidR="00042806" w:rsidRPr="007E5DEA" w:rsidRDefault="00D8205F" w:rsidP="007E5DEA">
      <w:pPr>
        <w:pStyle w:val="Titlu3"/>
        <w:numPr>
          <w:ilvl w:val="2"/>
          <w:numId w:val="85"/>
        </w:numPr>
        <w:jc w:val="both"/>
        <w:rPr>
          <w:sz w:val="20"/>
          <w:szCs w:val="20"/>
        </w:rPr>
      </w:pPr>
      <w:r w:rsidRPr="007E5DEA">
        <w:rPr>
          <w:sz w:val="20"/>
          <w:szCs w:val="20"/>
        </w:rPr>
        <w:t xml:space="preserve">Primii patru elevii de clasa a IX – a </w:t>
      </w:r>
      <w:proofErr w:type="spellStart"/>
      <w:r w:rsidRPr="007E5DEA">
        <w:rPr>
          <w:sz w:val="20"/>
          <w:szCs w:val="20"/>
        </w:rPr>
        <w:t>plasaţi</w:t>
      </w:r>
      <w:proofErr w:type="spellEnd"/>
      <w:r w:rsidRPr="007E5DEA">
        <w:rPr>
          <w:sz w:val="20"/>
          <w:szCs w:val="20"/>
        </w:rPr>
        <w:t xml:space="preserve"> în ierarhia finală a ONF pe primele patru locuri, se  califică în lotul restrâns pentru Olimpiada de </w:t>
      </w:r>
      <w:proofErr w:type="spellStart"/>
      <w:r w:rsidRPr="007E5DEA">
        <w:rPr>
          <w:sz w:val="20"/>
          <w:szCs w:val="20"/>
        </w:rPr>
        <w:t>Ştiinţe</w:t>
      </w:r>
      <w:proofErr w:type="spellEnd"/>
      <w:r w:rsidRPr="007E5DEA">
        <w:rPr>
          <w:sz w:val="20"/>
          <w:szCs w:val="20"/>
        </w:rPr>
        <w:t xml:space="preserve"> a Uniunii Europene ce are loc în anul următor </w:t>
      </w:r>
      <w:proofErr w:type="spellStart"/>
      <w:r w:rsidRPr="007E5DEA">
        <w:rPr>
          <w:sz w:val="20"/>
          <w:szCs w:val="20"/>
        </w:rPr>
        <w:t>desfăşurării</w:t>
      </w:r>
      <w:proofErr w:type="spellEnd"/>
      <w:r w:rsidRPr="007E5DEA">
        <w:rPr>
          <w:sz w:val="20"/>
          <w:szCs w:val="20"/>
        </w:rPr>
        <w:t xml:space="preserve"> ONF. Pot face parte din lotul restrâns pentru EUSO numai elevii care îndeplinesc </w:t>
      </w:r>
      <w:proofErr w:type="spellStart"/>
      <w:r w:rsidRPr="007E5DEA">
        <w:rPr>
          <w:sz w:val="20"/>
          <w:szCs w:val="20"/>
        </w:rPr>
        <w:t>condiţia</w:t>
      </w:r>
      <w:proofErr w:type="spellEnd"/>
      <w:r w:rsidRPr="007E5DEA">
        <w:rPr>
          <w:sz w:val="20"/>
          <w:szCs w:val="20"/>
        </w:rPr>
        <w:t xml:space="preserve"> de vârstă impusă de regulamentul EUSO. La Olimpiada de </w:t>
      </w:r>
      <w:proofErr w:type="spellStart"/>
      <w:r w:rsidRPr="007E5DEA">
        <w:rPr>
          <w:sz w:val="20"/>
          <w:szCs w:val="20"/>
        </w:rPr>
        <w:t>Ştiinţe</w:t>
      </w:r>
      <w:proofErr w:type="spellEnd"/>
      <w:r w:rsidRPr="007E5DEA">
        <w:rPr>
          <w:sz w:val="20"/>
          <w:szCs w:val="20"/>
        </w:rPr>
        <w:t xml:space="preserve"> a Uniunii Europene participă doi din cei patru elevi. </w:t>
      </w:r>
      <w:proofErr w:type="spellStart"/>
      <w:r w:rsidRPr="007E5DEA">
        <w:rPr>
          <w:sz w:val="20"/>
          <w:szCs w:val="20"/>
        </w:rPr>
        <w:t>Selecţia</w:t>
      </w:r>
      <w:proofErr w:type="spellEnd"/>
      <w:r w:rsidRPr="007E5DEA">
        <w:rPr>
          <w:sz w:val="20"/>
          <w:szCs w:val="20"/>
        </w:rPr>
        <w:t xml:space="preserve"> acestora se va face, de regulă în perioada februarie - martie a anului </w:t>
      </w:r>
      <w:proofErr w:type="spellStart"/>
      <w:r w:rsidRPr="007E5DEA">
        <w:rPr>
          <w:sz w:val="20"/>
          <w:szCs w:val="20"/>
        </w:rPr>
        <w:t>desfăşurării</w:t>
      </w:r>
      <w:proofErr w:type="spellEnd"/>
      <w:r w:rsidRPr="007E5DEA">
        <w:rPr>
          <w:sz w:val="20"/>
          <w:szCs w:val="20"/>
        </w:rPr>
        <w:t xml:space="preserve"> </w:t>
      </w:r>
      <w:proofErr w:type="spellStart"/>
      <w:r w:rsidRPr="007E5DEA">
        <w:rPr>
          <w:sz w:val="20"/>
          <w:szCs w:val="20"/>
        </w:rPr>
        <w:t>competiţiei</w:t>
      </w:r>
      <w:proofErr w:type="spellEnd"/>
      <w:r w:rsidRPr="007E5DEA">
        <w:rPr>
          <w:sz w:val="20"/>
          <w:szCs w:val="20"/>
        </w:rPr>
        <w:t xml:space="preserve"> prin </w:t>
      </w:r>
      <w:proofErr w:type="spellStart"/>
      <w:r w:rsidRPr="007E5DEA">
        <w:rPr>
          <w:sz w:val="20"/>
          <w:szCs w:val="20"/>
        </w:rPr>
        <w:t>susţinerea</w:t>
      </w:r>
      <w:proofErr w:type="spellEnd"/>
      <w:r w:rsidRPr="007E5DEA">
        <w:rPr>
          <w:sz w:val="20"/>
          <w:szCs w:val="20"/>
        </w:rPr>
        <w:t xml:space="preserve"> unei probe de baraj  constând din două probe experimentale. Tematica probelor experimentale face parte din temele studiate la disciplina fizică până la data </w:t>
      </w:r>
      <w:proofErr w:type="spellStart"/>
      <w:r w:rsidRPr="007E5DEA">
        <w:rPr>
          <w:sz w:val="20"/>
          <w:szCs w:val="20"/>
        </w:rPr>
        <w:t>desfăşurării</w:t>
      </w:r>
      <w:proofErr w:type="spellEnd"/>
      <w:r w:rsidRPr="007E5DEA">
        <w:rPr>
          <w:sz w:val="20"/>
          <w:szCs w:val="20"/>
        </w:rPr>
        <w:t xml:space="preserve"> probei. </w:t>
      </w:r>
    </w:p>
    <w:p w14:paraId="3E23DEBC" w14:textId="77777777" w:rsidR="00042806" w:rsidRPr="007E5DEA" w:rsidRDefault="00D8205F" w:rsidP="007E5DEA">
      <w:pPr>
        <w:pStyle w:val="Titlu1"/>
        <w:numPr>
          <w:ilvl w:val="0"/>
          <w:numId w:val="85"/>
        </w:numPr>
        <w:spacing w:line="240" w:lineRule="auto"/>
        <w:jc w:val="both"/>
        <w:rPr>
          <w:sz w:val="20"/>
          <w:szCs w:val="20"/>
        </w:rPr>
      </w:pPr>
      <w:r w:rsidRPr="007E5DEA">
        <w:rPr>
          <w:sz w:val="20"/>
          <w:szCs w:val="20"/>
        </w:rPr>
        <w:t>Organizarea comisiilor</w:t>
      </w:r>
    </w:p>
    <w:p w14:paraId="0124A71F" w14:textId="416CA6D1" w:rsidR="00042806" w:rsidRPr="007E5DEA" w:rsidRDefault="00D8205F" w:rsidP="007E5DEA">
      <w:pPr>
        <w:pStyle w:val="Titlu2"/>
        <w:numPr>
          <w:ilvl w:val="1"/>
          <w:numId w:val="85"/>
        </w:numPr>
        <w:jc w:val="both"/>
        <w:rPr>
          <w:sz w:val="20"/>
          <w:szCs w:val="20"/>
        </w:rPr>
      </w:pPr>
      <w:r w:rsidRPr="007E5DEA">
        <w:rPr>
          <w:sz w:val="20"/>
          <w:szCs w:val="20"/>
        </w:rPr>
        <w:t xml:space="preserve">Pentru fiecare etapă, componența comisiilor și atribuțiile care revin membrilor acestora sunt stabilite conform prevederilor Metodologiei-cadru </w:t>
      </w:r>
    </w:p>
    <w:p w14:paraId="762BF50C" w14:textId="77777777" w:rsidR="00042806" w:rsidRPr="007E5DEA" w:rsidRDefault="00D8205F" w:rsidP="007E5DEA">
      <w:pPr>
        <w:pStyle w:val="Titlu1"/>
        <w:numPr>
          <w:ilvl w:val="0"/>
          <w:numId w:val="85"/>
        </w:numPr>
        <w:spacing w:line="240" w:lineRule="auto"/>
        <w:jc w:val="both"/>
        <w:rPr>
          <w:sz w:val="20"/>
          <w:szCs w:val="20"/>
        </w:rPr>
      </w:pPr>
      <w:r w:rsidRPr="007E5DEA">
        <w:rPr>
          <w:sz w:val="20"/>
          <w:szCs w:val="20"/>
        </w:rPr>
        <w:t>Structura probelor de concurs şi evaluarea</w:t>
      </w:r>
    </w:p>
    <w:p w14:paraId="0F64D4AF" w14:textId="77777777" w:rsidR="00042806" w:rsidRPr="007E5DEA" w:rsidRDefault="00D8205F" w:rsidP="007E5DEA">
      <w:pPr>
        <w:pStyle w:val="Titlu2"/>
        <w:numPr>
          <w:ilvl w:val="1"/>
          <w:numId w:val="85"/>
        </w:numPr>
        <w:jc w:val="both"/>
        <w:rPr>
          <w:sz w:val="20"/>
          <w:szCs w:val="20"/>
        </w:rPr>
      </w:pPr>
      <w:r w:rsidRPr="007E5DEA">
        <w:rPr>
          <w:sz w:val="20"/>
          <w:szCs w:val="20"/>
        </w:rPr>
        <w:t xml:space="preserve">Structura probelor de concurs este următoarea: </w:t>
      </w:r>
    </w:p>
    <w:p w14:paraId="2A3FFE3D" w14:textId="77777777" w:rsidR="00042806" w:rsidRPr="007E5DEA" w:rsidRDefault="00D8205F" w:rsidP="007E5DEA">
      <w:pPr>
        <w:pStyle w:val="Titlu3"/>
        <w:numPr>
          <w:ilvl w:val="2"/>
          <w:numId w:val="85"/>
        </w:numPr>
        <w:jc w:val="both"/>
        <w:rPr>
          <w:sz w:val="20"/>
          <w:szCs w:val="20"/>
        </w:rPr>
      </w:pPr>
      <w:r w:rsidRPr="007E5DEA">
        <w:rPr>
          <w:i/>
          <w:sz w:val="20"/>
          <w:szCs w:val="20"/>
        </w:rPr>
        <w:t xml:space="preserve">La etapele pe </w:t>
      </w:r>
      <w:proofErr w:type="spellStart"/>
      <w:r w:rsidRPr="007E5DEA">
        <w:rPr>
          <w:i/>
          <w:sz w:val="20"/>
          <w:szCs w:val="20"/>
        </w:rPr>
        <w:t>şcoală</w:t>
      </w:r>
      <w:proofErr w:type="spellEnd"/>
      <w:r w:rsidRPr="007E5DEA">
        <w:rPr>
          <w:i/>
          <w:sz w:val="20"/>
          <w:szCs w:val="20"/>
        </w:rPr>
        <w:t xml:space="preserve">, locală </w:t>
      </w:r>
      <w:proofErr w:type="spellStart"/>
      <w:r w:rsidRPr="007E5DEA">
        <w:rPr>
          <w:i/>
          <w:sz w:val="20"/>
          <w:szCs w:val="20"/>
        </w:rPr>
        <w:t>şi</w:t>
      </w:r>
      <w:proofErr w:type="spellEnd"/>
      <w:r w:rsidRPr="007E5DEA">
        <w:rPr>
          <w:i/>
          <w:sz w:val="20"/>
          <w:szCs w:val="20"/>
        </w:rPr>
        <w:t xml:space="preserve"> </w:t>
      </w:r>
      <w:proofErr w:type="spellStart"/>
      <w:r w:rsidRPr="007E5DEA">
        <w:rPr>
          <w:i/>
          <w:sz w:val="20"/>
          <w:szCs w:val="20"/>
        </w:rPr>
        <w:t>judeţeană</w:t>
      </w:r>
      <w:proofErr w:type="spellEnd"/>
      <w:r w:rsidRPr="007E5DEA">
        <w:rPr>
          <w:i/>
          <w:sz w:val="20"/>
          <w:szCs w:val="20"/>
        </w:rPr>
        <w:t xml:space="preserve">/a municipiului </w:t>
      </w:r>
      <w:proofErr w:type="spellStart"/>
      <w:r w:rsidRPr="007E5DEA">
        <w:rPr>
          <w:i/>
          <w:sz w:val="20"/>
          <w:szCs w:val="20"/>
        </w:rPr>
        <w:t>Bucureşti</w:t>
      </w:r>
      <w:proofErr w:type="spellEnd"/>
      <w:r w:rsidRPr="007E5DEA">
        <w:rPr>
          <w:sz w:val="20"/>
          <w:szCs w:val="20"/>
        </w:rPr>
        <w:t xml:space="preserve"> se va </w:t>
      </w:r>
      <w:proofErr w:type="spellStart"/>
      <w:r w:rsidRPr="007E5DEA">
        <w:rPr>
          <w:sz w:val="20"/>
          <w:szCs w:val="20"/>
        </w:rPr>
        <w:t>susţine</w:t>
      </w:r>
      <w:proofErr w:type="spellEnd"/>
      <w:r w:rsidRPr="007E5DEA">
        <w:rPr>
          <w:sz w:val="20"/>
          <w:szCs w:val="20"/>
        </w:rPr>
        <w:t xml:space="preserve"> o probă teoretică </w:t>
      </w:r>
      <w:proofErr w:type="spellStart"/>
      <w:r w:rsidRPr="007E5DEA">
        <w:rPr>
          <w:sz w:val="20"/>
          <w:szCs w:val="20"/>
        </w:rPr>
        <w:t>conţinând</w:t>
      </w:r>
      <w:proofErr w:type="spellEnd"/>
      <w:r w:rsidRPr="007E5DEA">
        <w:rPr>
          <w:sz w:val="20"/>
          <w:szCs w:val="20"/>
        </w:rPr>
        <w:t xml:space="preserve"> 3 probleme. O problemă va aborda, de regulă, teme legate de prelucrarea datelor experimentale. Durata probei teoretice va fi de 3 ore, indiferent de clasă. Punctajul maxim ce poate fi acordat unei probleme este de 10 puncte, din care un punct din oficiu.</w:t>
      </w:r>
    </w:p>
    <w:p w14:paraId="74093AA1" w14:textId="77777777" w:rsidR="00042806" w:rsidRPr="007E5DEA" w:rsidRDefault="00D8205F" w:rsidP="007E5DEA">
      <w:pPr>
        <w:pStyle w:val="Titlu3"/>
        <w:numPr>
          <w:ilvl w:val="2"/>
          <w:numId w:val="85"/>
        </w:numPr>
        <w:jc w:val="both"/>
        <w:rPr>
          <w:b/>
          <w:sz w:val="20"/>
          <w:szCs w:val="20"/>
        </w:rPr>
      </w:pPr>
      <w:r w:rsidRPr="007E5DEA">
        <w:rPr>
          <w:sz w:val="20"/>
          <w:szCs w:val="20"/>
        </w:rPr>
        <w:t xml:space="preserve">La etapa </w:t>
      </w:r>
      <w:proofErr w:type="spellStart"/>
      <w:r w:rsidRPr="007E5DEA">
        <w:rPr>
          <w:sz w:val="20"/>
          <w:szCs w:val="20"/>
        </w:rPr>
        <w:t>naţională</w:t>
      </w:r>
      <w:proofErr w:type="spellEnd"/>
      <w:r w:rsidRPr="007E5DEA">
        <w:rPr>
          <w:sz w:val="20"/>
          <w:szCs w:val="20"/>
        </w:rPr>
        <w:t xml:space="preserve"> a olimpiadei de fizică</w:t>
      </w:r>
      <w:r w:rsidRPr="007E5DEA">
        <w:rPr>
          <w:b/>
          <w:sz w:val="20"/>
          <w:szCs w:val="20"/>
        </w:rPr>
        <w:t>, se vor susține:</w:t>
      </w:r>
    </w:p>
    <w:p w14:paraId="211B35D7" w14:textId="77777777" w:rsidR="00042806" w:rsidRPr="007E5DEA" w:rsidRDefault="00D8205F" w:rsidP="007E5DEA">
      <w:pPr>
        <w:pStyle w:val="Titlu4"/>
        <w:numPr>
          <w:ilvl w:val="3"/>
          <w:numId w:val="85"/>
        </w:numPr>
        <w:ind w:left="709" w:firstLine="284"/>
        <w:jc w:val="both"/>
        <w:rPr>
          <w:sz w:val="20"/>
          <w:szCs w:val="20"/>
        </w:rPr>
      </w:pPr>
      <w:r w:rsidRPr="007E5DEA">
        <w:rPr>
          <w:sz w:val="20"/>
          <w:szCs w:val="20"/>
        </w:rPr>
        <w:t>Două probe obligatorii:  proba teoretică şi respectiv proba experimentală, fiecare cu durata de 3 ore.</w:t>
      </w:r>
    </w:p>
    <w:p w14:paraId="2BED3C9E" w14:textId="77777777" w:rsidR="00042806" w:rsidRPr="007E5DEA" w:rsidRDefault="00D8205F" w:rsidP="007E5DEA">
      <w:pPr>
        <w:pStyle w:val="Titlu5"/>
        <w:numPr>
          <w:ilvl w:val="5"/>
          <w:numId w:val="85"/>
        </w:numPr>
        <w:ind w:left="1134" w:firstLine="142"/>
        <w:jc w:val="both"/>
        <w:rPr>
          <w:sz w:val="20"/>
          <w:szCs w:val="20"/>
        </w:rPr>
      </w:pPr>
      <w:r w:rsidRPr="007E5DEA">
        <w:rPr>
          <w:sz w:val="20"/>
          <w:szCs w:val="20"/>
        </w:rPr>
        <w:t xml:space="preserve">Proba teoretică este constituită din 3 probleme. Punctajul maxim ce poate fi acordat unei probleme este de 10 puncte, fără punct din oficiu. Răspunsurile / rezolvările pentru fiecare problemă vor fi redactate pe foi tipizate separate, semnate şi secretizate individual. </w:t>
      </w:r>
    </w:p>
    <w:p w14:paraId="473B4620" w14:textId="77777777" w:rsidR="00042806" w:rsidRPr="007E5DEA" w:rsidRDefault="00D8205F" w:rsidP="007E5DEA">
      <w:pPr>
        <w:pStyle w:val="Titlu5"/>
        <w:numPr>
          <w:ilvl w:val="5"/>
          <w:numId w:val="85"/>
        </w:numPr>
        <w:ind w:left="1134" w:firstLine="142"/>
        <w:jc w:val="both"/>
        <w:rPr>
          <w:sz w:val="20"/>
          <w:szCs w:val="20"/>
        </w:rPr>
      </w:pPr>
      <w:r w:rsidRPr="007E5DEA">
        <w:rPr>
          <w:sz w:val="20"/>
          <w:szCs w:val="20"/>
        </w:rPr>
        <w:t>Proba experimentală constă din efectuarea unei lucrări de laborator ale cărei concluzii şi/sau rezultate se consemnează într-o lucrare scrisă. Punctajul maxim pentru proba experimentală este de 20 de puncte, fără punct din oficiu.</w:t>
      </w:r>
    </w:p>
    <w:p w14:paraId="47FE1377" w14:textId="77777777" w:rsidR="00042806" w:rsidRPr="007E5DEA" w:rsidRDefault="00D8205F" w:rsidP="007E5DEA">
      <w:pPr>
        <w:pStyle w:val="Titlu4"/>
        <w:numPr>
          <w:ilvl w:val="3"/>
          <w:numId w:val="85"/>
        </w:numPr>
        <w:ind w:left="851" w:firstLine="283"/>
        <w:jc w:val="both"/>
        <w:rPr>
          <w:sz w:val="20"/>
          <w:szCs w:val="20"/>
        </w:rPr>
      </w:pPr>
      <w:r w:rsidRPr="007E5DEA">
        <w:rPr>
          <w:sz w:val="20"/>
          <w:szCs w:val="20"/>
        </w:rPr>
        <w:t xml:space="preserve">Proba de baraj pentru </w:t>
      </w:r>
      <w:proofErr w:type="spellStart"/>
      <w:r w:rsidRPr="007E5DEA">
        <w:rPr>
          <w:sz w:val="20"/>
          <w:szCs w:val="20"/>
        </w:rPr>
        <w:t>selecţia</w:t>
      </w:r>
      <w:proofErr w:type="spellEnd"/>
      <w:r w:rsidRPr="007E5DEA">
        <w:rPr>
          <w:sz w:val="20"/>
          <w:szCs w:val="20"/>
        </w:rPr>
        <w:t xml:space="preserve"> lotului lărgit, cu durata de 5 ore,  la care se pot înscrie în vederea participării, elevii care îndeplinesc condițiile de la articolul IV punctul a.</w:t>
      </w:r>
    </w:p>
    <w:p w14:paraId="793D8DE6" w14:textId="77777777" w:rsidR="00042806" w:rsidRPr="007E5DEA" w:rsidRDefault="00D8205F" w:rsidP="007E5DEA">
      <w:pPr>
        <w:pStyle w:val="Titlu5"/>
        <w:numPr>
          <w:ilvl w:val="5"/>
          <w:numId w:val="85"/>
        </w:numPr>
        <w:jc w:val="both"/>
        <w:rPr>
          <w:sz w:val="20"/>
          <w:szCs w:val="20"/>
        </w:rPr>
      </w:pPr>
      <w:r w:rsidRPr="007E5DEA">
        <w:rPr>
          <w:sz w:val="20"/>
          <w:szCs w:val="20"/>
        </w:rPr>
        <w:t xml:space="preserve">Proba de baraj desfășurată în cadrul etapei naționale de fizică este constituită din 5 probleme/subiecte teoretice. Punctajul acordat unei probleme/subiect este de 10 puncte, fără punct din oficiu. </w:t>
      </w:r>
    </w:p>
    <w:p w14:paraId="4979B04F" w14:textId="77777777" w:rsidR="00042806" w:rsidRPr="007E5DEA" w:rsidRDefault="00D8205F" w:rsidP="007E5DEA">
      <w:pPr>
        <w:pStyle w:val="Titlu1"/>
        <w:numPr>
          <w:ilvl w:val="0"/>
          <w:numId w:val="85"/>
        </w:numPr>
        <w:spacing w:line="240" w:lineRule="auto"/>
        <w:jc w:val="both"/>
        <w:rPr>
          <w:sz w:val="20"/>
          <w:szCs w:val="20"/>
        </w:rPr>
      </w:pPr>
      <w:r w:rsidRPr="007E5DEA">
        <w:rPr>
          <w:sz w:val="20"/>
          <w:szCs w:val="20"/>
        </w:rPr>
        <w:t>Elaborarea  subiectelor și evaluarea</w:t>
      </w:r>
    </w:p>
    <w:p w14:paraId="5C6D94FF" w14:textId="77777777" w:rsidR="00042806" w:rsidRPr="007E5DEA" w:rsidRDefault="00D8205F" w:rsidP="007E5DEA">
      <w:pPr>
        <w:pStyle w:val="Titlu2"/>
        <w:numPr>
          <w:ilvl w:val="1"/>
          <w:numId w:val="85"/>
        </w:numPr>
        <w:jc w:val="both"/>
        <w:rPr>
          <w:sz w:val="20"/>
          <w:szCs w:val="20"/>
        </w:rPr>
      </w:pPr>
      <w:r w:rsidRPr="007E5DEA">
        <w:rPr>
          <w:sz w:val="20"/>
          <w:szCs w:val="20"/>
        </w:rPr>
        <w:lastRenderedPageBreak/>
        <w:t xml:space="preserve">Programa de concurs </w:t>
      </w:r>
    </w:p>
    <w:p w14:paraId="72F9F3B8" w14:textId="77777777" w:rsidR="00042806" w:rsidRPr="007E5DEA" w:rsidRDefault="00D8205F" w:rsidP="007E5DEA">
      <w:pPr>
        <w:pStyle w:val="Titlu3"/>
        <w:numPr>
          <w:ilvl w:val="2"/>
          <w:numId w:val="85"/>
        </w:numPr>
        <w:jc w:val="both"/>
        <w:rPr>
          <w:sz w:val="20"/>
          <w:szCs w:val="20"/>
        </w:rPr>
      </w:pPr>
      <w:bookmarkStart w:id="8" w:name="_heading=h.4d34og8" w:colFirst="0" w:colLast="0"/>
      <w:bookmarkEnd w:id="8"/>
      <w:r w:rsidRPr="007E5DEA">
        <w:rPr>
          <w:sz w:val="20"/>
          <w:szCs w:val="20"/>
        </w:rPr>
        <w:t xml:space="preserve">Structura temelor din care vor fi redactate problemele pentru probele din cadrul etapelor olimpiadei de fizică este prezentată în Anexa 2. În funcţie de datele de desfăşurare a etapelor Olimpiadei de fizică, stabilite anual, delimitarea materiei pentru fiecare etapă poate fi schimbată. În acest caz, Anexa 2, </w:t>
      </w:r>
      <w:proofErr w:type="spellStart"/>
      <w:r w:rsidRPr="007E5DEA">
        <w:rPr>
          <w:sz w:val="20"/>
          <w:szCs w:val="20"/>
        </w:rPr>
        <w:t>conţinând</w:t>
      </w:r>
      <w:proofErr w:type="spellEnd"/>
      <w:r w:rsidRPr="007E5DEA">
        <w:rPr>
          <w:sz w:val="20"/>
          <w:szCs w:val="20"/>
        </w:rPr>
        <w:t xml:space="preserve"> noua delimitare a materiei, va fi publicată în cadrul precizărilor referitoare la </w:t>
      </w:r>
      <w:proofErr w:type="spellStart"/>
      <w:r w:rsidRPr="007E5DEA">
        <w:rPr>
          <w:sz w:val="20"/>
          <w:szCs w:val="20"/>
        </w:rPr>
        <w:t>desfăşurarea</w:t>
      </w:r>
      <w:proofErr w:type="spellEnd"/>
      <w:r w:rsidRPr="007E5DEA">
        <w:rPr>
          <w:sz w:val="20"/>
          <w:szCs w:val="20"/>
        </w:rPr>
        <w:t xml:space="preserve"> Olimpiadei de Fizică.</w:t>
      </w:r>
    </w:p>
    <w:p w14:paraId="7A07C80F" w14:textId="77777777" w:rsidR="00042806" w:rsidRPr="007E5DEA" w:rsidRDefault="00D8205F" w:rsidP="007E5DEA">
      <w:pPr>
        <w:pStyle w:val="Titlu3"/>
        <w:numPr>
          <w:ilvl w:val="2"/>
          <w:numId w:val="85"/>
        </w:numPr>
        <w:jc w:val="both"/>
        <w:rPr>
          <w:sz w:val="20"/>
          <w:szCs w:val="20"/>
        </w:rPr>
      </w:pPr>
      <w:r w:rsidRPr="007E5DEA">
        <w:rPr>
          <w:sz w:val="20"/>
          <w:szCs w:val="20"/>
        </w:rPr>
        <w:t xml:space="preserve">Pentru proba de baraj desfășurată în cadrul etapei naționale a olimpiadei de </w:t>
      </w:r>
      <w:proofErr w:type="spellStart"/>
      <w:r w:rsidRPr="007E5DEA">
        <w:rPr>
          <w:sz w:val="20"/>
          <w:szCs w:val="20"/>
        </w:rPr>
        <w:t>fizică,problemele</w:t>
      </w:r>
      <w:proofErr w:type="spellEnd"/>
      <w:r w:rsidRPr="007E5DEA">
        <w:rPr>
          <w:sz w:val="20"/>
          <w:szCs w:val="20"/>
        </w:rPr>
        <w:t xml:space="preserve">/subiectele vor fi elaborate pe baza programei olimpiadei internaționale de fizică - </w:t>
      </w:r>
      <w:proofErr w:type="spellStart"/>
      <w:r w:rsidRPr="007E5DEA">
        <w:rPr>
          <w:sz w:val="20"/>
          <w:szCs w:val="20"/>
        </w:rPr>
        <w:t>IPhO-Syllabus</w:t>
      </w:r>
      <w:proofErr w:type="spellEnd"/>
      <w:r w:rsidRPr="007E5DEA">
        <w:rPr>
          <w:sz w:val="20"/>
          <w:szCs w:val="20"/>
        </w:rPr>
        <w:t>.</w:t>
      </w:r>
    </w:p>
    <w:p w14:paraId="1792EF26" w14:textId="77777777" w:rsidR="00042806" w:rsidRPr="007E5DEA" w:rsidRDefault="00D8205F" w:rsidP="007E5DEA">
      <w:pPr>
        <w:pStyle w:val="Titlu2"/>
        <w:numPr>
          <w:ilvl w:val="1"/>
          <w:numId w:val="85"/>
        </w:numPr>
        <w:jc w:val="both"/>
        <w:rPr>
          <w:sz w:val="20"/>
          <w:szCs w:val="20"/>
        </w:rPr>
      </w:pPr>
      <w:bookmarkStart w:id="9" w:name="_heading=h.2s8eyo1" w:colFirst="0" w:colLast="0"/>
      <w:bookmarkEnd w:id="9"/>
      <w:r w:rsidRPr="007E5DEA">
        <w:rPr>
          <w:sz w:val="20"/>
          <w:szCs w:val="20"/>
        </w:rPr>
        <w:t>Elaborarea subiectelor</w:t>
      </w:r>
    </w:p>
    <w:p w14:paraId="7AED367B" w14:textId="77777777" w:rsidR="00042806" w:rsidRPr="007E5DEA" w:rsidRDefault="00D8205F" w:rsidP="007E5DEA">
      <w:pPr>
        <w:pStyle w:val="Titlu3"/>
        <w:numPr>
          <w:ilvl w:val="2"/>
          <w:numId w:val="85"/>
        </w:numPr>
        <w:jc w:val="both"/>
        <w:rPr>
          <w:sz w:val="20"/>
          <w:szCs w:val="20"/>
        </w:rPr>
      </w:pPr>
      <w:bookmarkStart w:id="10" w:name="_heading=h.17dp8vu" w:colFirst="0" w:colLast="0"/>
      <w:bookmarkEnd w:id="10"/>
      <w:r w:rsidRPr="007E5DEA">
        <w:rPr>
          <w:sz w:val="20"/>
          <w:szCs w:val="20"/>
        </w:rPr>
        <w:t xml:space="preserve">Elaborarea subiectelor la etapele pe școală, locală </w:t>
      </w:r>
      <w:proofErr w:type="spellStart"/>
      <w:r w:rsidRPr="007E5DEA">
        <w:rPr>
          <w:sz w:val="20"/>
          <w:szCs w:val="20"/>
        </w:rPr>
        <w:t>şi</w:t>
      </w:r>
      <w:proofErr w:type="spellEnd"/>
      <w:r w:rsidRPr="007E5DEA">
        <w:rPr>
          <w:sz w:val="20"/>
          <w:szCs w:val="20"/>
        </w:rPr>
        <w:t xml:space="preserve"> respectiv </w:t>
      </w:r>
      <w:proofErr w:type="spellStart"/>
      <w:r w:rsidRPr="007E5DEA">
        <w:rPr>
          <w:sz w:val="20"/>
          <w:szCs w:val="20"/>
        </w:rPr>
        <w:t>judeţ</w:t>
      </w:r>
      <w:proofErr w:type="spellEnd"/>
      <w:r w:rsidRPr="007E5DEA">
        <w:rPr>
          <w:sz w:val="20"/>
          <w:szCs w:val="20"/>
        </w:rPr>
        <w:t xml:space="preserve">/ a sectoarelor municipiului </w:t>
      </w:r>
      <w:proofErr w:type="spellStart"/>
      <w:r w:rsidRPr="007E5DEA">
        <w:rPr>
          <w:sz w:val="20"/>
          <w:szCs w:val="20"/>
        </w:rPr>
        <w:t>Bucureşti</w:t>
      </w:r>
      <w:proofErr w:type="spellEnd"/>
      <w:r w:rsidRPr="007E5DEA">
        <w:rPr>
          <w:sz w:val="20"/>
          <w:szCs w:val="20"/>
        </w:rPr>
        <w:t xml:space="preserve"> va fi realizată în conformitate cu prevederile Metodologiei – cadru,  Secțiunea 2. Organizarea și desfășurarea concursurilor școlare naționale, 1. Comisiile concursurilor naționale - Structură, responsabilități și atribuții</w:t>
      </w:r>
    </w:p>
    <w:p w14:paraId="794FF6EE"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etapa </w:t>
      </w:r>
      <w:proofErr w:type="spellStart"/>
      <w:r w:rsidRPr="007E5DEA">
        <w:rPr>
          <w:sz w:val="20"/>
          <w:szCs w:val="20"/>
        </w:rPr>
        <w:t>judeţeană</w:t>
      </w:r>
      <w:proofErr w:type="spellEnd"/>
      <w:r w:rsidRPr="007E5DEA">
        <w:rPr>
          <w:sz w:val="20"/>
          <w:szCs w:val="20"/>
        </w:rPr>
        <w:t xml:space="preserve">/a sectoarelor municipiului </w:t>
      </w:r>
      <w:proofErr w:type="spellStart"/>
      <w:r w:rsidRPr="007E5DEA">
        <w:rPr>
          <w:sz w:val="20"/>
          <w:szCs w:val="20"/>
        </w:rPr>
        <w:t>Bucureşti</w:t>
      </w:r>
      <w:proofErr w:type="spellEnd"/>
      <w:r w:rsidRPr="007E5DEA">
        <w:rPr>
          <w:sz w:val="20"/>
          <w:szCs w:val="20"/>
        </w:rPr>
        <w:t>, transmiterea subiectelor şi a baremelor de evaluare se va realiza în conformitate cu o procedură specifică.</w:t>
      </w:r>
    </w:p>
    <w:p w14:paraId="0BC0F82F" w14:textId="77777777" w:rsidR="00042806" w:rsidRPr="007E5DEA" w:rsidRDefault="00D8205F" w:rsidP="007E5DEA">
      <w:pPr>
        <w:pStyle w:val="Titlu3"/>
        <w:numPr>
          <w:ilvl w:val="2"/>
          <w:numId w:val="85"/>
        </w:numPr>
        <w:jc w:val="both"/>
        <w:rPr>
          <w:sz w:val="20"/>
          <w:szCs w:val="20"/>
        </w:rPr>
      </w:pPr>
      <w:r w:rsidRPr="007E5DEA">
        <w:rPr>
          <w:sz w:val="20"/>
          <w:szCs w:val="20"/>
        </w:rPr>
        <w:t xml:space="preserve">Pentru elevii care au solicitat subiecte traduse în limbile </w:t>
      </w:r>
      <w:proofErr w:type="spellStart"/>
      <w:r w:rsidRPr="007E5DEA">
        <w:rPr>
          <w:sz w:val="20"/>
          <w:szCs w:val="20"/>
        </w:rPr>
        <w:t>minorităţilor</w:t>
      </w:r>
      <w:proofErr w:type="spellEnd"/>
      <w:r w:rsidRPr="007E5DEA">
        <w:rPr>
          <w:sz w:val="20"/>
          <w:szCs w:val="20"/>
        </w:rPr>
        <w:t xml:space="preserve">, traducerea se va face în </w:t>
      </w:r>
      <w:proofErr w:type="spellStart"/>
      <w:r w:rsidRPr="007E5DEA">
        <w:rPr>
          <w:sz w:val="20"/>
          <w:szCs w:val="20"/>
        </w:rPr>
        <w:t>dimineaţa</w:t>
      </w:r>
      <w:proofErr w:type="spellEnd"/>
      <w:r w:rsidRPr="007E5DEA">
        <w:rPr>
          <w:sz w:val="20"/>
          <w:szCs w:val="20"/>
        </w:rPr>
        <w:t xml:space="preserve"> zilei în care are loc proba scrisă, de către o comisie formată din profesori de fizică care nu au elevi sau rude de până la gradul 3 inclusiv, în concurs. </w:t>
      </w:r>
      <w:proofErr w:type="spellStart"/>
      <w:r w:rsidRPr="007E5DEA">
        <w:rPr>
          <w:sz w:val="20"/>
          <w:szCs w:val="20"/>
        </w:rPr>
        <w:t>Componenţa</w:t>
      </w:r>
      <w:proofErr w:type="spellEnd"/>
      <w:r w:rsidRPr="007E5DEA">
        <w:rPr>
          <w:sz w:val="20"/>
          <w:szCs w:val="20"/>
        </w:rPr>
        <w:t xml:space="preserve"> comisiei va fi propusă de inspectorul de specialitate și aprobată de inspectorul </w:t>
      </w:r>
      <w:proofErr w:type="spellStart"/>
      <w:r w:rsidRPr="007E5DEA">
        <w:rPr>
          <w:sz w:val="20"/>
          <w:szCs w:val="20"/>
        </w:rPr>
        <w:t>şcolar</w:t>
      </w:r>
      <w:proofErr w:type="spellEnd"/>
      <w:r w:rsidRPr="007E5DEA">
        <w:rPr>
          <w:sz w:val="20"/>
          <w:szCs w:val="20"/>
        </w:rPr>
        <w:t xml:space="preserve"> general.</w:t>
      </w:r>
    </w:p>
    <w:p w14:paraId="04FDCFF6" w14:textId="77777777" w:rsidR="00042806" w:rsidRPr="007E5DEA" w:rsidRDefault="00D8205F" w:rsidP="007E5DEA">
      <w:pPr>
        <w:pStyle w:val="Titlu3"/>
        <w:numPr>
          <w:ilvl w:val="2"/>
          <w:numId w:val="85"/>
        </w:numPr>
        <w:jc w:val="both"/>
        <w:rPr>
          <w:sz w:val="20"/>
          <w:szCs w:val="20"/>
        </w:rPr>
      </w:pPr>
      <w:r w:rsidRPr="007E5DEA">
        <w:rPr>
          <w:sz w:val="20"/>
          <w:szCs w:val="20"/>
        </w:rPr>
        <w:t xml:space="preserve">Subiectele şi baremele pentru etapa </w:t>
      </w:r>
      <w:proofErr w:type="spellStart"/>
      <w:r w:rsidRPr="007E5DEA">
        <w:rPr>
          <w:sz w:val="20"/>
          <w:szCs w:val="20"/>
        </w:rPr>
        <w:t>naţională</w:t>
      </w:r>
      <w:proofErr w:type="spellEnd"/>
      <w:r w:rsidRPr="007E5DEA">
        <w:rPr>
          <w:sz w:val="20"/>
          <w:szCs w:val="20"/>
        </w:rPr>
        <w:t xml:space="preserve"> a olimpiadei de fizică se elaborează în conformitate prevederile Metodologiei – cadru. Grupul de lucru pentru elaborarea subiectelor va începe </w:t>
      </w:r>
      <w:proofErr w:type="spellStart"/>
      <w:r w:rsidRPr="007E5DEA">
        <w:rPr>
          <w:sz w:val="20"/>
          <w:szCs w:val="20"/>
        </w:rPr>
        <w:t>desfăşurarea</w:t>
      </w:r>
      <w:proofErr w:type="spellEnd"/>
      <w:r w:rsidRPr="007E5DEA">
        <w:rPr>
          <w:sz w:val="20"/>
          <w:szCs w:val="20"/>
        </w:rPr>
        <w:t xml:space="preserve"> </w:t>
      </w:r>
      <w:proofErr w:type="spellStart"/>
      <w:r w:rsidRPr="007E5DEA">
        <w:rPr>
          <w:sz w:val="20"/>
          <w:szCs w:val="20"/>
        </w:rPr>
        <w:t>activităţii</w:t>
      </w:r>
      <w:proofErr w:type="spellEnd"/>
      <w:r w:rsidRPr="007E5DEA">
        <w:rPr>
          <w:sz w:val="20"/>
          <w:szCs w:val="20"/>
        </w:rPr>
        <w:t xml:space="preserve"> cu trei zile înaintea probelor de concurs, odată cu secretariatul Comisiei Centrale a Olimpiadei de Fizică.</w:t>
      </w:r>
    </w:p>
    <w:p w14:paraId="181FBC47"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etapa </w:t>
      </w:r>
      <w:proofErr w:type="spellStart"/>
      <w:r w:rsidRPr="007E5DEA">
        <w:rPr>
          <w:sz w:val="20"/>
          <w:szCs w:val="20"/>
        </w:rPr>
        <w:t>naţională</w:t>
      </w:r>
      <w:proofErr w:type="spellEnd"/>
      <w:r w:rsidRPr="007E5DEA">
        <w:rPr>
          <w:sz w:val="20"/>
          <w:szCs w:val="20"/>
        </w:rPr>
        <w:t xml:space="preserve">, traducerea subiectelor în limbile </w:t>
      </w:r>
      <w:proofErr w:type="spellStart"/>
      <w:r w:rsidRPr="007E5DEA">
        <w:rPr>
          <w:sz w:val="20"/>
          <w:szCs w:val="20"/>
        </w:rPr>
        <w:t>minorităţilor</w:t>
      </w:r>
      <w:proofErr w:type="spellEnd"/>
      <w:r w:rsidRPr="007E5DEA">
        <w:rPr>
          <w:sz w:val="20"/>
          <w:szCs w:val="20"/>
        </w:rPr>
        <w:t xml:space="preserve"> se va face de către o subcomisie a Comisiei </w:t>
      </w:r>
      <w:r w:rsidRPr="007E5DEA">
        <w:rPr>
          <w:smallCaps/>
          <w:sz w:val="20"/>
          <w:szCs w:val="20"/>
        </w:rPr>
        <w:t>C</w:t>
      </w:r>
      <w:r w:rsidRPr="007E5DEA">
        <w:rPr>
          <w:sz w:val="20"/>
          <w:szCs w:val="20"/>
        </w:rPr>
        <w:t xml:space="preserve">entrale a </w:t>
      </w:r>
      <w:r w:rsidRPr="007E5DEA">
        <w:rPr>
          <w:smallCaps/>
          <w:sz w:val="20"/>
          <w:szCs w:val="20"/>
        </w:rPr>
        <w:t>O</w:t>
      </w:r>
      <w:r w:rsidRPr="007E5DEA">
        <w:rPr>
          <w:sz w:val="20"/>
          <w:szCs w:val="20"/>
        </w:rPr>
        <w:t xml:space="preserve">limpiadei de </w:t>
      </w:r>
      <w:r w:rsidRPr="007E5DEA">
        <w:rPr>
          <w:smallCaps/>
          <w:sz w:val="20"/>
          <w:szCs w:val="20"/>
        </w:rPr>
        <w:t>F</w:t>
      </w:r>
      <w:r w:rsidRPr="007E5DEA">
        <w:rPr>
          <w:sz w:val="20"/>
          <w:szCs w:val="20"/>
        </w:rPr>
        <w:t>izică, special nominalizată în acest sens.</w:t>
      </w:r>
    </w:p>
    <w:p w14:paraId="1486B435"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proba de baraj, fiecare din cele 5 probleme teoretice va fi elaborată, de regulă, de către un cadru didactic universitar reprezentant al unei facultăți de fizică sau centru universitar. Din subcomisia de elaborare şi evaluare a probei de baraj pot face parte </w:t>
      </w:r>
      <w:proofErr w:type="spellStart"/>
      <w:r w:rsidRPr="007E5DEA">
        <w:rPr>
          <w:sz w:val="20"/>
          <w:szCs w:val="20"/>
        </w:rPr>
        <w:t>şi</w:t>
      </w:r>
      <w:proofErr w:type="spellEnd"/>
      <w:r w:rsidRPr="007E5DEA">
        <w:rPr>
          <w:sz w:val="20"/>
          <w:szCs w:val="20"/>
        </w:rPr>
        <w:t xml:space="preserve"> profesori din </w:t>
      </w:r>
      <w:proofErr w:type="spellStart"/>
      <w:r w:rsidRPr="007E5DEA">
        <w:rPr>
          <w:sz w:val="20"/>
          <w:szCs w:val="20"/>
        </w:rPr>
        <w:t>învăţământul</w:t>
      </w:r>
      <w:proofErr w:type="spellEnd"/>
      <w:r w:rsidRPr="007E5DEA">
        <w:rPr>
          <w:sz w:val="20"/>
          <w:szCs w:val="20"/>
        </w:rPr>
        <w:t xml:space="preserve"> preuniversitar, cu </w:t>
      </w:r>
      <w:proofErr w:type="spellStart"/>
      <w:r w:rsidRPr="007E5DEA">
        <w:rPr>
          <w:sz w:val="20"/>
          <w:szCs w:val="20"/>
        </w:rPr>
        <w:t>experienţă</w:t>
      </w:r>
      <w:proofErr w:type="spellEnd"/>
      <w:r w:rsidRPr="007E5DEA">
        <w:rPr>
          <w:sz w:val="20"/>
          <w:szCs w:val="20"/>
        </w:rPr>
        <w:t xml:space="preserve"> </w:t>
      </w:r>
      <w:proofErr w:type="spellStart"/>
      <w:r w:rsidRPr="007E5DEA">
        <w:rPr>
          <w:sz w:val="20"/>
          <w:szCs w:val="20"/>
        </w:rPr>
        <w:t>ştiinţifică</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didactică.</w:t>
      </w:r>
    </w:p>
    <w:p w14:paraId="0EBC0284" w14:textId="77777777" w:rsidR="00042806" w:rsidRPr="007E5DEA" w:rsidRDefault="00D8205F" w:rsidP="007E5DEA">
      <w:pPr>
        <w:pStyle w:val="Titlu2"/>
        <w:numPr>
          <w:ilvl w:val="1"/>
          <w:numId w:val="85"/>
        </w:numPr>
        <w:jc w:val="both"/>
        <w:rPr>
          <w:sz w:val="20"/>
          <w:szCs w:val="20"/>
        </w:rPr>
      </w:pPr>
      <w:bookmarkStart w:id="11" w:name="_heading=h.3rdcrjn" w:colFirst="0" w:colLast="0"/>
      <w:bookmarkEnd w:id="11"/>
      <w:r w:rsidRPr="007E5DEA">
        <w:rPr>
          <w:sz w:val="20"/>
          <w:szCs w:val="20"/>
        </w:rPr>
        <w:t xml:space="preserve">Evaluarea </w:t>
      </w:r>
    </w:p>
    <w:p w14:paraId="5DB92A57"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toate etapele olimpiadei de fizică, evaluarea va fi realizată, la fiecare clasă, de subcomisii constituite din profesori de fizică, pe baza unei proceduri ce va fi comunicată prin precizările referitoare la </w:t>
      </w:r>
      <w:proofErr w:type="spellStart"/>
      <w:r w:rsidRPr="007E5DEA">
        <w:rPr>
          <w:sz w:val="20"/>
          <w:szCs w:val="20"/>
        </w:rPr>
        <w:t>desfăşurarea</w:t>
      </w:r>
      <w:proofErr w:type="spellEnd"/>
      <w:r w:rsidRPr="007E5DEA">
        <w:rPr>
          <w:sz w:val="20"/>
          <w:szCs w:val="20"/>
        </w:rPr>
        <w:t xml:space="preserve"> olimpiadei de fizică. Pentru asigurarea unei evaluări unitare, se recomandă ca, la fiecare clasă, evaluarea să fie făcută pe probleme, astfel încât o problemă să fie evaluată de </w:t>
      </w:r>
      <w:proofErr w:type="spellStart"/>
      <w:r w:rsidRPr="007E5DEA">
        <w:rPr>
          <w:sz w:val="20"/>
          <w:szCs w:val="20"/>
        </w:rPr>
        <w:t>aceiaşi</w:t>
      </w:r>
      <w:proofErr w:type="spellEnd"/>
      <w:r w:rsidRPr="007E5DEA">
        <w:rPr>
          <w:sz w:val="20"/>
          <w:szCs w:val="20"/>
        </w:rPr>
        <w:t xml:space="preserve"> doi profesori pentru </w:t>
      </w:r>
      <w:proofErr w:type="spellStart"/>
      <w:r w:rsidRPr="007E5DEA">
        <w:rPr>
          <w:sz w:val="20"/>
          <w:szCs w:val="20"/>
        </w:rPr>
        <w:t>toţi</w:t>
      </w:r>
      <w:proofErr w:type="spellEnd"/>
      <w:r w:rsidRPr="007E5DEA">
        <w:rPr>
          <w:sz w:val="20"/>
          <w:szCs w:val="20"/>
        </w:rPr>
        <w:t xml:space="preserve"> </w:t>
      </w:r>
      <w:proofErr w:type="spellStart"/>
      <w:r w:rsidRPr="007E5DEA">
        <w:rPr>
          <w:sz w:val="20"/>
          <w:szCs w:val="20"/>
        </w:rPr>
        <w:t>participanţii</w:t>
      </w:r>
      <w:proofErr w:type="spellEnd"/>
      <w:r w:rsidRPr="007E5DEA">
        <w:rPr>
          <w:sz w:val="20"/>
          <w:szCs w:val="20"/>
        </w:rPr>
        <w:t>.</w:t>
      </w:r>
    </w:p>
    <w:p w14:paraId="239A21C6"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proba de baraj şi la probele de </w:t>
      </w:r>
      <w:proofErr w:type="spellStart"/>
      <w:r w:rsidRPr="007E5DEA">
        <w:rPr>
          <w:sz w:val="20"/>
          <w:szCs w:val="20"/>
        </w:rPr>
        <w:t>selecţie</w:t>
      </w:r>
      <w:proofErr w:type="spellEnd"/>
      <w:r w:rsidRPr="007E5DEA">
        <w:rPr>
          <w:sz w:val="20"/>
          <w:szCs w:val="20"/>
        </w:rPr>
        <w:t xml:space="preserve"> a lotului restrâns, evaluarea va fi realizată de către propunătorii problemelor.</w:t>
      </w:r>
    </w:p>
    <w:p w14:paraId="6B0E7E6C" w14:textId="77777777" w:rsidR="00042806" w:rsidRPr="007E5DEA" w:rsidRDefault="00D8205F" w:rsidP="007E5DEA">
      <w:pPr>
        <w:pStyle w:val="Titlu3"/>
        <w:numPr>
          <w:ilvl w:val="2"/>
          <w:numId w:val="85"/>
        </w:numPr>
        <w:jc w:val="both"/>
        <w:rPr>
          <w:sz w:val="20"/>
          <w:szCs w:val="20"/>
        </w:rPr>
      </w:pPr>
      <w:r w:rsidRPr="007E5DEA">
        <w:rPr>
          <w:sz w:val="20"/>
          <w:szCs w:val="20"/>
        </w:rPr>
        <w:t xml:space="preserve">Procedura de elaborare a subiectelor, </w:t>
      </w:r>
      <w:proofErr w:type="spellStart"/>
      <w:r w:rsidRPr="007E5DEA">
        <w:rPr>
          <w:sz w:val="20"/>
          <w:szCs w:val="20"/>
        </w:rPr>
        <w:t>evalurea</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w:t>
      </w:r>
      <w:proofErr w:type="spellStart"/>
      <w:r w:rsidRPr="007E5DEA">
        <w:rPr>
          <w:sz w:val="20"/>
          <w:szCs w:val="20"/>
        </w:rPr>
        <w:t>selecţia</w:t>
      </w:r>
      <w:proofErr w:type="spellEnd"/>
      <w:r w:rsidRPr="007E5DEA">
        <w:rPr>
          <w:sz w:val="20"/>
          <w:szCs w:val="20"/>
        </w:rPr>
        <w:t xml:space="preserve"> lotului </w:t>
      </w:r>
      <w:proofErr w:type="spellStart"/>
      <w:r w:rsidRPr="007E5DEA">
        <w:rPr>
          <w:sz w:val="20"/>
          <w:szCs w:val="20"/>
        </w:rPr>
        <w:t>restrîns</w:t>
      </w:r>
      <w:proofErr w:type="spellEnd"/>
      <w:r w:rsidRPr="007E5DEA">
        <w:rPr>
          <w:sz w:val="20"/>
          <w:szCs w:val="20"/>
        </w:rPr>
        <w:t xml:space="preserve">, probele de </w:t>
      </w:r>
      <w:proofErr w:type="spellStart"/>
      <w:r w:rsidRPr="007E5DEA">
        <w:rPr>
          <w:sz w:val="20"/>
          <w:szCs w:val="20"/>
        </w:rPr>
        <w:t>selecţie</w:t>
      </w:r>
      <w:proofErr w:type="spellEnd"/>
      <w:r w:rsidRPr="007E5DEA">
        <w:rPr>
          <w:sz w:val="20"/>
          <w:szCs w:val="20"/>
        </w:rPr>
        <w:t xml:space="preserve"> a lotului restrâns este prezentată în Anexa 3</w:t>
      </w:r>
    </w:p>
    <w:p w14:paraId="2614D8BE" w14:textId="77777777" w:rsidR="00042806" w:rsidRPr="007E5DEA" w:rsidRDefault="00D8205F" w:rsidP="007E5DEA">
      <w:pPr>
        <w:pStyle w:val="Titlu1"/>
        <w:numPr>
          <w:ilvl w:val="0"/>
          <w:numId w:val="85"/>
        </w:numPr>
        <w:spacing w:before="0" w:after="0" w:line="240" w:lineRule="auto"/>
        <w:jc w:val="both"/>
        <w:rPr>
          <w:sz w:val="20"/>
          <w:szCs w:val="20"/>
        </w:rPr>
      </w:pPr>
      <w:bookmarkStart w:id="12" w:name="_heading=h.26in1rg" w:colFirst="0" w:colLast="0"/>
      <w:bookmarkEnd w:id="12"/>
      <w:r w:rsidRPr="007E5DEA">
        <w:rPr>
          <w:sz w:val="20"/>
          <w:szCs w:val="20"/>
        </w:rPr>
        <w:t xml:space="preserve">Rezolvarea </w:t>
      </w:r>
      <w:proofErr w:type="spellStart"/>
      <w:r w:rsidRPr="007E5DEA">
        <w:rPr>
          <w:sz w:val="20"/>
          <w:szCs w:val="20"/>
        </w:rPr>
        <w:t>contestaţiilor</w:t>
      </w:r>
      <w:proofErr w:type="spellEnd"/>
      <w:r w:rsidRPr="007E5DEA">
        <w:rPr>
          <w:sz w:val="20"/>
          <w:szCs w:val="20"/>
        </w:rPr>
        <w:t xml:space="preserve"> – moderarea</w:t>
      </w:r>
    </w:p>
    <w:p w14:paraId="08CBACE5" w14:textId="77777777" w:rsidR="00042806" w:rsidRPr="007E5DEA" w:rsidRDefault="00D8205F" w:rsidP="007E5DEA">
      <w:pPr>
        <w:pStyle w:val="Titlu2"/>
        <w:numPr>
          <w:ilvl w:val="1"/>
          <w:numId w:val="85"/>
        </w:numPr>
        <w:jc w:val="both"/>
        <w:rPr>
          <w:sz w:val="20"/>
          <w:szCs w:val="20"/>
        </w:rPr>
      </w:pPr>
      <w:r w:rsidRPr="007E5DEA">
        <w:rPr>
          <w:sz w:val="20"/>
          <w:szCs w:val="20"/>
        </w:rPr>
        <w:t xml:space="preserve">Se admite depunerea de </w:t>
      </w:r>
      <w:proofErr w:type="spellStart"/>
      <w:r w:rsidRPr="007E5DEA">
        <w:rPr>
          <w:sz w:val="20"/>
          <w:szCs w:val="20"/>
        </w:rPr>
        <w:t>contestaţii</w:t>
      </w:r>
      <w:proofErr w:type="spellEnd"/>
      <w:r w:rsidRPr="007E5DEA">
        <w:rPr>
          <w:sz w:val="20"/>
          <w:szCs w:val="20"/>
        </w:rPr>
        <w:t xml:space="preserve"> la etapa locală, </w:t>
      </w:r>
      <w:proofErr w:type="spellStart"/>
      <w:r w:rsidRPr="007E5DEA">
        <w:rPr>
          <w:sz w:val="20"/>
          <w:szCs w:val="20"/>
        </w:rPr>
        <w:t>judeţeană</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w:t>
      </w:r>
      <w:proofErr w:type="spellStart"/>
      <w:r w:rsidRPr="007E5DEA">
        <w:rPr>
          <w:sz w:val="20"/>
          <w:szCs w:val="20"/>
        </w:rPr>
        <w:t>naţională</w:t>
      </w:r>
      <w:proofErr w:type="spellEnd"/>
      <w:r w:rsidRPr="007E5DEA">
        <w:rPr>
          <w:sz w:val="20"/>
          <w:szCs w:val="20"/>
        </w:rPr>
        <w:t xml:space="preserve">, la proba teoretică, precum și pentru lucrarea scrisă ce consemnează rezolvarea </w:t>
      </w:r>
      <w:proofErr w:type="spellStart"/>
      <w:r w:rsidRPr="007E5DEA">
        <w:rPr>
          <w:sz w:val="20"/>
          <w:szCs w:val="20"/>
        </w:rPr>
        <w:t>cerinţelor</w:t>
      </w:r>
      <w:proofErr w:type="spellEnd"/>
      <w:r w:rsidRPr="007E5DEA">
        <w:rPr>
          <w:sz w:val="20"/>
          <w:szCs w:val="20"/>
        </w:rPr>
        <w:t xml:space="preserve"> lucrării de la proba experimentală.</w:t>
      </w:r>
    </w:p>
    <w:p w14:paraId="08B485B1" w14:textId="77777777" w:rsidR="00042806" w:rsidRPr="007E5DEA" w:rsidRDefault="00D8205F" w:rsidP="007E5DEA">
      <w:pPr>
        <w:pStyle w:val="Titlu2"/>
        <w:numPr>
          <w:ilvl w:val="1"/>
          <w:numId w:val="85"/>
        </w:numPr>
        <w:jc w:val="both"/>
        <w:rPr>
          <w:sz w:val="20"/>
          <w:szCs w:val="20"/>
        </w:rPr>
      </w:pPr>
      <w:r w:rsidRPr="007E5DEA">
        <w:rPr>
          <w:sz w:val="20"/>
          <w:szCs w:val="20"/>
        </w:rPr>
        <w:t xml:space="preserve">La proba de baraj şi la probele de </w:t>
      </w:r>
      <w:proofErr w:type="spellStart"/>
      <w:r w:rsidRPr="007E5DEA">
        <w:rPr>
          <w:sz w:val="20"/>
          <w:szCs w:val="20"/>
        </w:rPr>
        <w:t>selecţie</w:t>
      </w:r>
      <w:proofErr w:type="spellEnd"/>
      <w:r w:rsidRPr="007E5DEA">
        <w:rPr>
          <w:sz w:val="20"/>
          <w:szCs w:val="20"/>
        </w:rPr>
        <w:t xml:space="preserve"> a lotului restrâns nu se admit </w:t>
      </w:r>
      <w:proofErr w:type="spellStart"/>
      <w:r w:rsidRPr="007E5DEA">
        <w:rPr>
          <w:sz w:val="20"/>
          <w:szCs w:val="20"/>
        </w:rPr>
        <w:t>contestaţii</w:t>
      </w:r>
      <w:proofErr w:type="spellEnd"/>
      <w:r w:rsidRPr="007E5DEA">
        <w:rPr>
          <w:sz w:val="20"/>
          <w:szCs w:val="20"/>
        </w:rPr>
        <w:t xml:space="preserve">. </w:t>
      </w:r>
    </w:p>
    <w:p w14:paraId="10798922" w14:textId="77777777" w:rsidR="00042806" w:rsidRPr="007E5DEA" w:rsidRDefault="00D8205F" w:rsidP="007E5DEA">
      <w:pPr>
        <w:pStyle w:val="Titlu2"/>
        <w:numPr>
          <w:ilvl w:val="1"/>
          <w:numId w:val="85"/>
        </w:numPr>
        <w:jc w:val="both"/>
        <w:rPr>
          <w:sz w:val="20"/>
          <w:szCs w:val="20"/>
        </w:rPr>
      </w:pPr>
      <w:proofErr w:type="spellStart"/>
      <w:r w:rsidRPr="007E5DEA">
        <w:rPr>
          <w:sz w:val="20"/>
          <w:szCs w:val="20"/>
        </w:rPr>
        <w:t>Contestaţia</w:t>
      </w:r>
      <w:proofErr w:type="spellEnd"/>
      <w:r w:rsidRPr="007E5DEA">
        <w:rPr>
          <w:sz w:val="20"/>
          <w:szCs w:val="20"/>
        </w:rPr>
        <w:t xml:space="preserve"> se face prin cerere scrisă depusă, în funcţie de etapa olimpiadei, după cum urmează:</w:t>
      </w:r>
    </w:p>
    <w:p w14:paraId="218E88D0"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secretariatul </w:t>
      </w:r>
      <w:proofErr w:type="spellStart"/>
      <w:r w:rsidRPr="007E5DEA">
        <w:rPr>
          <w:sz w:val="20"/>
          <w:szCs w:val="20"/>
        </w:rPr>
        <w:t>şcolii</w:t>
      </w:r>
      <w:proofErr w:type="spellEnd"/>
      <w:r w:rsidRPr="007E5DEA">
        <w:rPr>
          <w:sz w:val="20"/>
          <w:szCs w:val="20"/>
        </w:rPr>
        <w:t xml:space="preserve"> în care s-a </w:t>
      </w:r>
      <w:proofErr w:type="spellStart"/>
      <w:r w:rsidRPr="007E5DEA">
        <w:rPr>
          <w:sz w:val="20"/>
          <w:szCs w:val="20"/>
        </w:rPr>
        <w:t>desfăşurat</w:t>
      </w:r>
      <w:proofErr w:type="spellEnd"/>
      <w:r w:rsidRPr="007E5DEA">
        <w:rPr>
          <w:sz w:val="20"/>
          <w:szCs w:val="20"/>
        </w:rPr>
        <w:t xml:space="preserve"> etapa locală/ pe sector al municipiului București, respectiv etapa </w:t>
      </w:r>
      <w:proofErr w:type="spellStart"/>
      <w:r w:rsidRPr="007E5DEA">
        <w:rPr>
          <w:sz w:val="20"/>
          <w:szCs w:val="20"/>
        </w:rPr>
        <w:t>judeţeană</w:t>
      </w:r>
      <w:proofErr w:type="spellEnd"/>
      <w:r w:rsidRPr="007E5DEA">
        <w:rPr>
          <w:sz w:val="20"/>
          <w:szCs w:val="20"/>
        </w:rPr>
        <w:t>/a municipiului București a olimpiadei de fizică;</w:t>
      </w:r>
    </w:p>
    <w:p w14:paraId="74235486" w14:textId="77777777" w:rsidR="00042806" w:rsidRPr="007E5DEA" w:rsidRDefault="00D8205F" w:rsidP="007E5DEA">
      <w:pPr>
        <w:pStyle w:val="Titlu3"/>
        <w:numPr>
          <w:ilvl w:val="2"/>
          <w:numId w:val="85"/>
        </w:numPr>
        <w:jc w:val="both"/>
        <w:rPr>
          <w:sz w:val="20"/>
          <w:szCs w:val="20"/>
        </w:rPr>
      </w:pPr>
      <w:r w:rsidRPr="007E5DEA">
        <w:rPr>
          <w:sz w:val="20"/>
          <w:szCs w:val="20"/>
        </w:rPr>
        <w:t xml:space="preserve">La secretariatul etapei </w:t>
      </w:r>
      <w:proofErr w:type="spellStart"/>
      <w:r w:rsidRPr="007E5DEA">
        <w:rPr>
          <w:sz w:val="20"/>
          <w:szCs w:val="20"/>
        </w:rPr>
        <w:t>naţionale</w:t>
      </w:r>
      <w:proofErr w:type="spellEnd"/>
      <w:r w:rsidRPr="007E5DEA">
        <w:rPr>
          <w:sz w:val="20"/>
          <w:szCs w:val="20"/>
        </w:rPr>
        <w:t xml:space="preserve"> a olimpiadei de fizică.</w:t>
      </w:r>
    </w:p>
    <w:p w14:paraId="0A6E8508" w14:textId="77777777" w:rsidR="00042806" w:rsidRPr="007E5DEA" w:rsidRDefault="00D8205F" w:rsidP="007E5DEA">
      <w:pPr>
        <w:pStyle w:val="Titlu3"/>
        <w:numPr>
          <w:ilvl w:val="2"/>
          <w:numId w:val="85"/>
        </w:numPr>
        <w:jc w:val="both"/>
        <w:rPr>
          <w:sz w:val="20"/>
          <w:szCs w:val="20"/>
        </w:rPr>
      </w:pPr>
      <w:proofErr w:type="spellStart"/>
      <w:r w:rsidRPr="007E5DEA">
        <w:rPr>
          <w:sz w:val="20"/>
          <w:szCs w:val="20"/>
        </w:rPr>
        <w:t>Contestaţiile</w:t>
      </w:r>
      <w:proofErr w:type="spellEnd"/>
      <w:r w:rsidRPr="007E5DEA">
        <w:rPr>
          <w:sz w:val="20"/>
          <w:szCs w:val="20"/>
        </w:rPr>
        <w:t xml:space="preserve"> se fac separat, pentru fiecare problemă de la proba teoretică sau pentru lucrarea scrisă ce consemnează rezolvarea </w:t>
      </w:r>
      <w:proofErr w:type="spellStart"/>
      <w:r w:rsidRPr="007E5DEA">
        <w:rPr>
          <w:sz w:val="20"/>
          <w:szCs w:val="20"/>
        </w:rPr>
        <w:t>cerinţelor</w:t>
      </w:r>
      <w:proofErr w:type="spellEnd"/>
      <w:r w:rsidRPr="007E5DEA">
        <w:rPr>
          <w:sz w:val="20"/>
          <w:szCs w:val="20"/>
        </w:rPr>
        <w:t xml:space="preserve"> lucrării experimentale. Cererea de </w:t>
      </w:r>
      <w:proofErr w:type="spellStart"/>
      <w:r w:rsidRPr="007E5DEA">
        <w:rPr>
          <w:sz w:val="20"/>
          <w:szCs w:val="20"/>
        </w:rPr>
        <w:t>contestaţie</w:t>
      </w:r>
      <w:proofErr w:type="spellEnd"/>
      <w:r w:rsidRPr="007E5DEA">
        <w:rPr>
          <w:sz w:val="20"/>
          <w:szCs w:val="20"/>
        </w:rPr>
        <w:t xml:space="preserve"> va avea avizul profesorului care a pregătit elevul sau al profesorului </w:t>
      </w:r>
      <w:proofErr w:type="spellStart"/>
      <w:r w:rsidRPr="007E5DEA">
        <w:rPr>
          <w:sz w:val="20"/>
          <w:szCs w:val="20"/>
        </w:rPr>
        <w:t>însoţitor</w:t>
      </w:r>
      <w:proofErr w:type="spellEnd"/>
      <w:r w:rsidRPr="007E5DEA">
        <w:rPr>
          <w:sz w:val="20"/>
          <w:szCs w:val="20"/>
        </w:rPr>
        <w:t xml:space="preserve">, în cazul ONF. Nu se pot depune </w:t>
      </w:r>
      <w:proofErr w:type="spellStart"/>
      <w:r w:rsidRPr="007E5DEA">
        <w:rPr>
          <w:sz w:val="20"/>
          <w:szCs w:val="20"/>
        </w:rPr>
        <w:t>contestaţii</w:t>
      </w:r>
      <w:proofErr w:type="spellEnd"/>
      <w:r w:rsidRPr="007E5DEA">
        <w:rPr>
          <w:sz w:val="20"/>
          <w:szCs w:val="20"/>
        </w:rPr>
        <w:t xml:space="preserve"> decât pentru propria lucrare.</w:t>
      </w:r>
    </w:p>
    <w:p w14:paraId="4CF22A32" w14:textId="77777777" w:rsidR="00042806" w:rsidRPr="007E5DEA" w:rsidRDefault="00D8205F" w:rsidP="007E5DEA">
      <w:pPr>
        <w:pStyle w:val="Titlu3"/>
        <w:numPr>
          <w:ilvl w:val="2"/>
          <w:numId w:val="85"/>
        </w:numPr>
        <w:jc w:val="both"/>
        <w:rPr>
          <w:sz w:val="20"/>
          <w:szCs w:val="20"/>
        </w:rPr>
      </w:pPr>
      <w:r w:rsidRPr="007E5DEA">
        <w:rPr>
          <w:sz w:val="20"/>
          <w:szCs w:val="20"/>
        </w:rPr>
        <w:t xml:space="preserve">Rezolvarea </w:t>
      </w:r>
      <w:proofErr w:type="spellStart"/>
      <w:r w:rsidRPr="007E5DEA">
        <w:rPr>
          <w:sz w:val="20"/>
          <w:szCs w:val="20"/>
        </w:rPr>
        <w:t>cotenstaţiilor</w:t>
      </w:r>
      <w:proofErr w:type="spellEnd"/>
      <w:r w:rsidRPr="007E5DEA">
        <w:rPr>
          <w:sz w:val="20"/>
          <w:szCs w:val="20"/>
        </w:rPr>
        <w:t xml:space="preserve"> la etapa </w:t>
      </w:r>
      <w:proofErr w:type="spellStart"/>
      <w:r w:rsidRPr="007E5DEA">
        <w:rPr>
          <w:sz w:val="20"/>
          <w:szCs w:val="20"/>
        </w:rPr>
        <w:t>judeţeană</w:t>
      </w:r>
      <w:proofErr w:type="spellEnd"/>
      <w:r w:rsidRPr="007E5DEA">
        <w:rPr>
          <w:sz w:val="20"/>
          <w:szCs w:val="20"/>
        </w:rPr>
        <w:t xml:space="preserve"> se va realiza pe va fi comunicată prin precizările referitoare la </w:t>
      </w:r>
      <w:proofErr w:type="spellStart"/>
      <w:r w:rsidRPr="007E5DEA">
        <w:rPr>
          <w:sz w:val="20"/>
          <w:szCs w:val="20"/>
        </w:rPr>
        <w:t>desfăşurarea</w:t>
      </w:r>
      <w:proofErr w:type="spellEnd"/>
      <w:r w:rsidRPr="007E5DEA">
        <w:rPr>
          <w:sz w:val="20"/>
          <w:szCs w:val="20"/>
        </w:rPr>
        <w:t xml:space="preserve"> olimpiadei de fizică</w:t>
      </w:r>
    </w:p>
    <w:p w14:paraId="0149930A" w14:textId="77777777" w:rsidR="00042806" w:rsidRPr="007E5DEA" w:rsidRDefault="00D8205F" w:rsidP="007E5DEA">
      <w:pPr>
        <w:pStyle w:val="Titlu2"/>
        <w:numPr>
          <w:ilvl w:val="1"/>
          <w:numId w:val="85"/>
        </w:numPr>
        <w:jc w:val="both"/>
        <w:rPr>
          <w:sz w:val="20"/>
          <w:szCs w:val="20"/>
        </w:rPr>
      </w:pPr>
      <w:r w:rsidRPr="007E5DEA">
        <w:rPr>
          <w:sz w:val="20"/>
          <w:szCs w:val="20"/>
        </w:rPr>
        <w:t xml:space="preserve">La etapa </w:t>
      </w:r>
      <w:proofErr w:type="spellStart"/>
      <w:r w:rsidRPr="007E5DEA">
        <w:rPr>
          <w:sz w:val="20"/>
          <w:szCs w:val="20"/>
        </w:rPr>
        <w:t>naţională</w:t>
      </w:r>
      <w:proofErr w:type="spellEnd"/>
      <w:r w:rsidRPr="007E5DEA">
        <w:rPr>
          <w:sz w:val="20"/>
          <w:szCs w:val="20"/>
        </w:rPr>
        <w:t xml:space="preserve"> moderarea </w:t>
      </w:r>
      <w:proofErr w:type="spellStart"/>
      <w:r w:rsidRPr="007E5DEA">
        <w:rPr>
          <w:sz w:val="20"/>
          <w:szCs w:val="20"/>
        </w:rPr>
        <w:t>precede</w:t>
      </w:r>
      <w:proofErr w:type="spellEnd"/>
      <w:r w:rsidRPr="007E5DEA">
        <w:rPr>
          <w:sz w:val="20"/>
          <w:szCs w:val="20"/>
        </w:rPr>
        <w:t xml:space="preserve">, de regulă, rezolvarea efectivă a </w:t>
      </w:r>
      <w:proofErr w:type="spellStart"/>
      <w:r w:rsidRPr="007E5DEA">
        <w:rPr>
          <w:sz w:val="20"/>
          <w:szCs w:val="20"/>
        </w:rPr>
        <w:t>contestaţiei</w:t>
      </w:r>
      <w:proofErr w:type="spellEnd"/>
      <w:r w:rsidRPr="007E5DEA">
        <w:rPr>
          <w:sz w:val="20"/>
          <w:szCs w:val="20"/>
        </w:rPr>
        <w:t xml:space="preserve">. În cadrul moderării, elevul care a depus cererea de rezolvare a </w:t>
      </w:r>
      <w:proofErr w:type="spellStart"/>
      <w:r w:rsidRPr="007E5DEA">
        <w:rPr>
          <w:sz w:val="20"/>
          <w:szCs w:val="20"/>
        </w:rPr>
        <w:t>contestaţiei</w:t>
      </w:r>
      <w:proofErr w:type="spellEnd"/>
      <w:r w:rsidRPr="007E5DEA">
        <w:rPr>
          <w:sz w:val="20"/>
          <w:szCs w:val="20"/>
        </w:rPr>
        <w:t xml:space="preserve"> discută obiectul </w:t>
      </w:r>
      <w:proofErr w:type="spellStart"/>
      <w:r w:rsidRPr="007E5DEA">
        <w:rPr>
          <w:sz w:val="20"/>
          <w:szCs w:val="20"/>
        </w:rPr>
        <w:t>contestaţiei</w:t>
      </w:r>
      <w:proofErr w:type="spellEnd"/>
      <w:r w:rsidRPr="007E5DEA">
        <w:rPr>
          <w:sz w:val="20"/>
          <w:szCs w:val="20"/>
        </w:rPr>
        <w:t xml:space="preserve"> cu profesorii evaluatori. </w:t>
      </w:r>
      <w:proofErr w:type="spellStart"/>
      <w:r w:rsidRPr="007E5DEA">
        <w:rPr>
          <w:sz w:val="20"/>
          <w:szCs w:val="20"/>
        </w:rPr>
        <w:t>Renunţarea</w:t>
      </w:r>
      <w:proofErr w:type="spellEnd"/>
      <w:r w:rsidRPr="007E5DEA">
        <w:rPr>
          <w:sz w:val="20"/>
          <w:szCs w:val="20"/>
        </w:rPr>
        <w:t xml:space="preserve"> la </w:t>
      </w:r>
      <w:proofErr w:type="spellStart"/>
      <w:r w:rsidRPr="007E5DEA">
        <w:rPr>
          <w:sz w:val="20"/>
          <w:szCs w:val="20"/>
        </w:rPr>
        <w:t>contestaţie</w:t>
      </w:r>
      <w:proofErr w:type="spellEnd"/>
      <w:r w:rsidRPr="007E5DEA">
        <w:rPr>
          <w:sz w:val="20"/>
          <w:szCs w:val="20"/>
        </w:rPr>
        <w:t xml:space="preserve">, în urma moderării, este certificată de elev prin semnătură pe cererea de </w:t>
      </w:r>
      <w:proofErr w:type="spellStart"/>
      <w:r w:rsidRPr="007E5DEA">
        <w:rPr>
          <w:sz w:val="20"/>
          <w:szCs w:val="20"/>
        </w:rPr>
        <w:t>contestaţie</w:t>
      </w:r>
      <w:proofErr w:type="spellEnd"/>
      <w:r w:rsidRPr="007E5DEA">
        <w:rPr>
          <w:sz w:val="20"/>
          <w:szCs w:val="20"/>
        </w:rPr>
        <w:t xml:space="preserve"> depusă.</w:t>
      </w:r>
    </w:p>
    <w:p w14:paraId="7E9A960F" w14:textId="77777777" w:rsidR="00042806" w:rsidRPr="007E5DEA" w:rsidRDefault="00D8205F" w:rsidP="007E5DEA">
      <w:pPr>
        <w:pStyle w:val="Titlu2"/>
        <w:numPr>
          <w:ilvl w:val="1"/>
          <w:numId w:val="85"/>
        </w:numPr>
        <w:jc w:val="both"/>
        <w:rPr>
          <w:sz w:val="20"/>
          <w:szCs w:val="20"/>
        </w:rPr>
      </w:pPr>
      <w:r w:rsidRPr="007E5DEA">
        <w:rPr>
          <w:sz w:val="20"/>
          <w:szCs w:val="20"/>
        </w:rPr>
        <w:lastRenderedPageBreak/>
        <w:t xml:space="preserve">Dacă, în urma moderării, elevul nu </w:t>
      </w:r>
      <w:proofErr w:type="spellStart"/>
      <w:r w:rsidRPr="007E5DEA">
        <w:rPr>
          <w:sz w:val="20"/>
          <w:szCs w:val="20"/>
        </w:rPr>
        <w:t>renunţă</w:t>
      </w:r>
      <w:proofErr w:type="spellEnd"/>
      <w:r w:rsidRPr="007E5DEA">
        <w:rPr>
          <w:sz w:val="20"/>
          <w:szCs w:val="20"/>
        </w:rPr>
        <w:t xml:space="preserve"> la </w:t>
      </w:r>
      <w:proofErr w:type="spellStart"/>
      <w:r w:rsidRPr="007E5DEA">
        <w:rPr>
          <w:sz w:val="20"/>
          <w:szCs w:val="20"/>
        </w:rPr>
        <w:t>contestaţie</w:t>
      </w:r>
      <w:proofErr w:type="spellEnd"/>
      <w:r w:rsidRPr="007E5DEA">
        <w:rPr>
          <w:sz w:val="20"/>
          <w:szCs w:val="20"/>
        </w:rPr>
        <w:t>, problema/lucrarea este evaluată de o subcomisie formată din profesori care nu au participat inițial la evaluarea problemei sau a lucrării în cauză.</w:t>
      </w:r>
    </w:p>
    <w:p w14:paraId="0B7BBCD5" w14:textId="77777777" w:rsidR="00042806" w:rsidRPr="007E5DEA" w:rsidRDefault="00D8205F" w:rsidP="007E5DEA">
      <w:pPr>
        <w:pStyle w:val="Titlu2"/>
        <w:numPr>
          <w:ilvl w:val="1"/>
          <w:numId w:val="85"/>
        </w:numPr>
        <w:jc w:val="both"/>
        <w:rPr>
          <w:sz w:val="20"/>
          <w:szCs w:val="20"/>
        </w:rPr>
      </w:pPr>
      <w:r w:rsidRPr="007E5DEA">
        <w:rPr>
          <w:sz w:val="20"/>
          <w:szCs w:val="20"/>
        </w:rPr>
        <w:t xml:space="preserve">La etapa </w:t>
      </w:r>
      <w:proofErr w:type="spellStart"/>
      <w:r w:rsidRPr="007E5DEA">
        <w:rPr>
          <w:sz w:val="20"/>
          <w:szCs w:val="20"/>
        </w:rPr>
        <w:t>naţională</w:t>
      </w:r>
      <w:proofErr w:type="spellEnd"/>
      <w:r w:rsidRPr="007E5DEA">
        <w:rPr>
          <w:sz w:val="20"/>
          <w:szCs w:val="20"/>
        </w:rPr>
        <w:t xml:space="preserve"> a olimpiadei de fizică, subcomisia de rezolvare a </w:t>
      </w:r>
      <w:proofErr w:type="spellStart"/>
      <w:r w:rsidRPr="007E5DEA">
        <w:rPr>
          <w:sz w:val="20"/>
          <w:szCs w:val="20"/>
        </w:rPr>
        <w:t>contestaţiilor</w:t>
      </w:r>
      <w:proofErr w:type="spellEnd"/>
      <w:r w:rsidRPr="007E5DEA">
        <w:rPr>
          <w:sz w:val="20"/>
          <w:szCs w:val="20"/>
        </w:rPr>
        <w:t xml:space="preserve"> este formată, de regulă, din profesorii care au propus problema/subiectul respectiv.</w:t>
      </w:r>
    </w:p>
    <w:p w14:paraId="2507EE4E" w14:textId="77777777" w:rsidR="00042806" w:rsidRPr="007E5DEA" w:rsidRDefault="00D8205F" w:rsidP="007E5DEA">
      <w:pPr>
        <w:pStyle w:val="Titlu2"/>
        <w:numPr>
          <w:ilvl w:val="1"/>
          <w:numId w:val="85"/>
        </w:numPr>
        <w:jc w:val="both"/>
        <w:rPr>
          <w:sz w:val="20"/>
          <w:szCs w:val="20"/>
        </w:rPr>
      </w:pPr>
      <w:r w:rsidRPr="007E5DEA">
        <w:rPr>
          <w:sz w:val="20"/>
          <w:szCs w:val="20"/>
        </w:rPr>
        <w:t xml:space="preserve">În urma rezolvării </w:t>
      </w:r>
      <w:proofErr w:type="spellStart"/>
      <w:r w:rsidRPr="007E5DEA">
        <w:rPr>
          <w:sz w:val="20"/>
          <w:szCs w:val="20"/>
        </w:rPr>
        <w:t>contestaţiei</w:t>
      </w:r>
      <w:proofErr w:type="spellEnd"/>
      <w:r w:rsidRPr="007E5DEA">
        <w:rPr>
          <w:sz w:val="20"/>
          <w:szCs w:val="20"/>
        </w:rPr>
        <w:t xml:space="preserve">, punctajul inițial al problemei/lucrării poate fi mărit sau </w:t>
      </w:r>
      <w:proofErr w:type="spellStart"/>
      <w:r w:rsidRPr="007E5DEA">
        <w:rPr>
          <w:sz w:val="20"/>
          <w:szCs w:val="20"/>
        </w:rPr>
        <w:t>micşorat</w:t>
      </w:r>
      <w:proofErr w:type="spellEnd"/>
      <w:r w:rsidRPr="007E5DEA">
        <w:rPr>
          <w:sz w:val="20"/>
          <w:szCs w:val="20"/>
        </w:rPr>
        <w:t>.</w:t>
      </w:r>
    </w:p>
    <w:p w14:paraId="3C4DDF48" w14:textId="77777777" w:rsidR="00042806" w:rsidRPr="007E5DEA" w:rsidRDefault="00D8205F" w:rsidP="007E5DEA">
      <w:pPr>
        <w:pStyle w:val="Titlu2"/>
        <w:numPr>
          <w:ilvl w:val="1"/>
          <w:numId w:val="85"/>
        </w:numPr>
        <w:jc w:val="both"/>
        <w:rPr>
          <w:sz w:val="20"/>
          <w:szCs w:val="20"/>
        </w:rPr>
      </w:pPr>
      <w:r w:rsidRPr="007E5DEA">
        <w:rPr>
          <w:sz w:val="20"/>
          <w:szCs w:val="20"/>
        </w:rPr>
        <w:t xml:space="preserve">Modificarea punctajului în urma admiterii </w:t>
      </w:r>
      <w:proofErr w:type="spellStart"/>
      <w:r w:rsidRPr="007E5DEA">
        <w:rPr>
          <w:sz w:val="20"/>
          <w:szCs w:val="20"/>
        </w:rPr>
        <w:t>contestaţiei</w:t>
      </w:r>
      <w:proofErr w:type="spellEnd"/>
      <w:r w:rsidRPr="007E5DEA">
        <w:rPr>
          <w:sz w:val="20"/>
          <w:szCs w:val="20"/>
        </w:rPr>
        <w:t xml:space="preserve"> se face astfel:</w:t>
      </w:r>
    </w:p>
    <w:p w14:paraId="127BA8CC" w14:textId="77777777" w:rsidR="00042806" w:rsidRPr="007E5DEA" w:rsidRDefault="00D8205F" w:rsidP="007E5DEA">
      <w:pPr>
        <w:pStyle w:val="Titlu3"/>
        <w:numPr>
          <w:ilvl w:val="2"/>
          <w:numId w:val="85"/>
        </w:numPr>
        <w:jc w:val="both"/>
        <w:rPr>
          <w:sz w:val="20"/>
          <w:szCs w:val="20"/>
        </w:rPr>
      </w:pPr>
      <w:r w:rsidRPr="007E5DEA">
        <w:rPr>
          <w:sz w:val="20"/>
          <w:szCs w:val="20"/>
        </w:rPr>
        <w:t>pentru o problemă de la proba teoretică:</w:t>
      </w:r>
    </w:p>
    <w:p w14:paraId="2D075335" w14:textId="77777777" w:rsidR="00042806" w:rsidRPr="007E5DEA" w:rsidRDefault="00D8205F" w:rsidP="007E5DEA">
      <w:pPr>
        <w:pStyle w:val="Titlu4"/>
        <w:numPr>
          <w:ilvl w:val="3"/>
          <w:numId w:val="85"/>
        </w:numPr>
        <w:ind w:firstLine="851"/>
        <w:jc w:val="both"/>
        <w:rPr>
          <w:sz w:val="20"/>
          <w:szCs w:val="20"/>
        </w:rPr>
      </w:pPr>
      <w:r w:rsidRPr="007E5DEA">
        <w:rPr>
          <w:sz w:val="20"/>
          <w:szCs w:val="20"/>
        </w:rPr>
        <w:t xml:space="preserve">dacă punctajul acordat </w:t>
      </w:r>
      <w:proofErr w:type="spellStart"/>
      <w:r w:rsidRPr="007E5DEA">
        <w:rPr>
          <w:sz w:val="20"/>
          <w:szCs w:val="20"/>
        </w:rPr>
        <w:t>iniţial</w:t>
      </w:r>
      <w:proofErr w:type="spellEnd"/>
      <w:r w:rsidRPr="007E5DEA">
        <w:rPr>
          <w:sz w:val="20"/>
          <w:szCs w:val="20"/>
        </w:rPr>
        <w:t xml:space="preserve"> este mai mic de 9,00 puncte: punctajul acordat în urma recorectării devine definitiv, dacă diferă cu cel </w:t>
      </w:r>
      <w:proofErr w:type="spellStart"/>
      <w:r w:rsidRPr="007E5DEA">
        <w:rPr>
          <w:sz w:val="20"/>
          <w:szCs w:val="20"/>
        </w:rPr>
        <w:t>puţin</w:t>
      </w:r>
      <w:proofErr w:type="spellEnd"/>
      <w:r w:rsidRPr="007E5DEA">
        <w:rPr>
          <w:sz w:val="20"/>
          <w:szCs w:val="20"/>
        </w:rPr>
        <w:t xml:space="preserve"> un punct </w:t>
      </w:r>
      <w:proofErr w:type="spellStart"/>
      <w:r w:rsidRPr="007E5DEA">
        <w:rPr>
          <w:sz w:val="20"/>
          <w:szCs w:val="20"/>
        </w:rPr>
        <w:t>faţă</w:t>
      </w:r>
      <w:proofErr w:type="spellEnd"/>
      <w:r w:rsidRPr="007E5DEA">
        <w:rPr>
          <w:sz w:val="20"/>
          <w:szCs w:val="20"/>
        </w:rPr>
        <w:t xml:space="preserve"> de punctajul </w:t>
      </w:r>
      <w:proofErr w:type="spellStart"/>
      <w:r w:rsidRPr="007E5DEA">
        <w:rPr>
          <w:sz w:val="20"/>
          <w:szCs w:val="20"/>
        </w:rPr>
        <w:t>iniţial</w:t>
      </w:r>
      <w:proofErr w:type="spellEnd"/>
      <w:r w:rsidRPr="007E5DEA">
        <w:rPr>
          <w:sz w:val="20"/>
          <w:szCs w:val="20"/>
        </w:rPr>
        <w:t>. În cazul în care diferența dintre punctajul inițial și cel acordat la recorectare este mai mică decât 1 punct, punctajul inițial devine definitiv;</w:t>
      </w:r>
    </w:p>
    <w:p w14:paraId="0D0FDB78" w14:textId="77777777" w:rsidR="00042806" w:rsidRPr="007E5DEA" w:rsidRDefault="00D8205F" w:rsidP="007E5DEA">
      <w:pPr>
        <w:pStyle w:val="Titlu4"/>
        <w:numPr>
          <w:ilvl w:val="3"/>
          <w:numId w:val="85"/>
        </w:numPr>
        <w:ind w:firstLine="851"/>
        <w:jc w:val="both"/>
        <w:rPr>
          <w:sz w:val="20"/>
          <w:szCs w:val="20"/>
        </w:rPr>
      </w:pPr>
      <w:r w:rsidRPr="007E5DEA">
        <w:rPr>
          <w:sz w:val="20"/>
          <w:szCs w:val="20"/>
        </w:rPr>
        <w:t xml:space="preserve">dacă punctajul acordat </w:t>
      </w:r>
      <w:proofErr w:type="spellStart"/>
      <w:r w:rsidRPr="007E5DEA">
        <w:rPr>
          <w:sz w:val="20"/>
          <w:szCs w:val="20"/>
        </w:rPr>
        <w:t>iniţial</w:t>
      </w:r>
      <w:proofErr w:type="spellEnd"/>
      <w:r w:rsidRPr="007E5DEA">
        <w:rPr>
          <w:sz w:val="20"/>
          <w:szCs w:val="20"/>
        </w:rPr>
        <w:t xml:space="preserve"> este cel </w:t>
      </w:r>
      <w:proofErr w:type="spellStart"/>
      <w:r w:rsidRPr="007E5DEA">
        <w:rPr>
          <w:sz w:val="20"/>
          <w:szCs w:val="20"/>
        </w:rPr>
        <w:t>puţin</w:t>
      </w:r>
      <w:proofErr w:type="spellEnd"/>
      <w:r w:rsidRPr="007E5DEA">
        <w:rPr>
          <w:sz w:val="20"/>
          <w:szCs w:val="20"/>
        </w:rPr>
        <w:t xml:space="preserve"> egal cu 9,00 dar mai mic decât 9,50 puncte: punctajul acordat în urma recorectării devine definitiv, dacă diferă cu cel </w:t>
      </w:r>
      <w:proofErr w:type="spellStart"/>
      <w:r w:rsidRPr="007E5DEA">
        <w:rPr>
          <w:sz w:val="20"/>
          <w:szCs w:val="20"/>
        </w:rPr>
        <w:t>puţin</w:t>
      </w:r>
      <w:proofErr w:type="spellEnd"/>
      <w:r w:rsidRPr="007E5DEA">
        <w:rPr>
          <w:sz w:val="20"/>
          <w:szCs w:val="20"/>
        </w:rPr>
        <w:t xml:space="preserve"> 0,50 puncte </w:t>
      </w:r>
      <w:proofErr w:type="spellStart"/>
      <w:r w:rsidRPr="007E5DEA">
        <w:rPr>
          <w:sz w:val="20"/>
          <w:szCs w:val="20"/>
        </w:rPr>
        <w:t>faţă</w:t>
      </w:r>
      <w:proofErr w:type="spellEnd"/>
      <w:r w:rsidRPr="007E5DEA">
        <w:rPr>
          <w:sz w:val="20"/>
          <w:szCs w:val="20"/>
        </w:rPr>
        <w:t xml:space="preserve"> de punctajul </w:t>
      </w:r>
      <w:proofErr w:type="spellStart"/>
      <w:r w:rsidRPr="007E5DEA">
        <w:rPr>
          <w:sz w:val="20"/>
          <w:szCs w:val="20"/>
        </w:rPr>
        <w:t>iniţial</w:t>
      </w:r>
      <w:proofErr w:type="spellEnd"/>
      <w:r w:rsidRPr="007E5DEA">
        <w:rPr>
          <w:sz w:val="20"/>
          <w:szCs w:val="20"/>
        </w:rPr>
        <w:t>. În caz contrar, punctajul inițial devine definitiv;</w:t>
      </w:r>
    </w:p>
    <w:p w14:paraId="34633B73" w14:textId="77777777" w:rsidR="00042806" w:rsidRPr="007E5DEA" w:rsidRDefault="00D8205F" w:rsidP="007E5DEA">
      <w:pPr>
        <w:pStyle w:val="Titlu4"/>
        <w:numPr>
          <w:ilvl w:val="3"/>
          <w:numId w:val="85"/>
        </w:numPr>
        <w:ind w:firstLine="851"/>
        <w:jc w:val="both"/>
        <w:rPr>
          <w:sz w:val="20"/>
          <w:szCs w:val="20"/>
        </w:rPr>
      </w:pPr>
      <w:r w:rsidRPr="007E5DEA">
        <w:rPr>
          <w:sz w:val="20"/>
          <w:szCs w:val="20"/>
        </w:rPr>
        <w:t xml:space="preserve">dacă punctajul acordat </w:t>
      </w:r>
      <w:proofErr w:type="spellStart"/>
      <w:r w:rsidRPr="007E5DEA">
        <w:rPr>
          <w:sz w:val="20"/>
          <w:szCs w:val="20"/>
        </w:rPr>
        <w:t>iniţial</w:t>
      </w:r>
      <w:proofErr w:type="spellEnd"/>
      <w:r w:rsidRPr="007E5DEA">
        <w:rPr>
          <w:sz w:val="20"/>
          <w:szCs w:val="20"/>
        </w:rPr>
        <w:t xml:space="preserve"> este mai mare sau egal cu 9,50: punctajul acordat în urma recorectării devine definitiv.</w:t>
      </w:r>
    </w:p>
    <w:p w14:paraId="5DEC6EBC" w14:textId="77777777" w:rsidR="00042806" w:rsidRPr="007E5DEA" w:rsidRDefault="00D8205F" w:rsidP="007E5DEA">
      <w:pPr>
        <w:pStyle w:val="Titlu3"/>
        <w:numPr>
          <w:ilvl w:val="2"/>
          <w:numId w:val="85"/>
        </w:numPr>
        <w:jc w:val="both"/>
        <w:rPr>
          <w:sz w:val="20"/>
          <w:szCs w:val="20"/>
        </w:rPr>
      </w:pPr>
      <w:r w:rsidRPr="007E5DEA">
        <w:rPr>
          <w:sz w:val="20"/>
          <w:szCs w:val="20"/>
        </w:rPr>
        <w:t>pentru proba experimentală:</w:t>
      </w:r>
    </w:p>
    <w:p w14:paraId="526118D5" w14:textId="77777777" w:rsidR="00042806" w:rsidRPr="007E5DEA" w:rsidRDefault="00D8205F" w:rsidP="007E5DEA">
      <w:pPr>
        <w:pStyle w:val="Titlu4"/>
        <w:numPr>
          <w:ilvl w:val="3"/>
          <w:numId w:val="85"/>
        </w:numPr>
        <w:ind w:firstLine="851"/>
        <w:jc w:val="both"/>
        <w:rPr>
          <w:sz w:val="20"/>
          <w:szCs w:val="20"/>
        </w:rPr>
      </w:pPr>
      <w:r w:rsidRPr="007E5DEA">
        <w:rPr>
          <w:sz w:val="20"/>
          <w:szCs w:val="20"/>
        </w:rPr>
        <w:t xml:space="preserve">dacă punctajul acordat </w:t>
      </w:r>
      <w:proofErr w:type="spellStart"/>
      <w:r w:rsidRPr="007E5DEA">
        <w:rPr>
          <w:sz w:val="20"/>
          <w:szCs w:val="20"/>
        </w:rPr>
        <w:t>iniţial</w:t>
      </w:r>
      <w:proofErr w:type="spellEnd"/>
      <w:r w:rsidRPr="007E5DEA">
        <w:rPr>
          <w:sz w:val="20"/>
          <w:szCs w:val="20"/>
        </w:rPr>
        <w:t xml:space="preserve"> este mai mic de 18,00 puncte: punctajul acordat în urma recorectării devine definitiv, dacă diferă cu cel </w:t>
      </w:r>
      <w:proofErr w:type="spellStart"/>
      <w:r w:rsidRPr="007E5DEA">
        <w:rPr>
          <w:sz w:val="20"/>
          <w:szCs w:val="20"/>
        </w:rPr>
        <w:t>puţin</w:t>
      </w:r>
      <w:proofErr w:type="spellEnd"/>
      <w:r w:rsidRPr="007E5DEA">
        <w:rPr>
          <w:sz w:val="20"/>
          <w:szCs w:val="20"/>
        </w:rPr>
        <w:t xml:space="preserve"> două puncte </w:t>
      </w:r>
      <w:proofErr w:type="spellStart"/>
      <w:r w:rsidRPr="007E5DEA">
        <w:rPr>
          <w:sz w:val="20"/>
          <w:szCs w:val="20"/>
        </w:rPr>
        <w:t>faţă</w:t>
      </w:r>
      <w:proofErr w:type="spellEnd"/>
      <w:r w:rsidRPr="007E5DEA">
        <w:rPr>
          <w:sz w:val="20"/>
          <w:szCs w:val="20"/>
        </w:rPr>
        <w:t xml:space="preserve"> de punctajul </w:t>
      </w:r>
      <w:proofErr w:type="spellStart"/>
      <w:r w:rsidRPr="007E5DEA">
        <w:rPr>
          <w:sz w:val="20"/>
          <w:szCs w:val="20"/>
        </w:rPr>
        <w:t>iniţial</w:t>
      </w:r>
      <w:proofErr w:type="spellEnd"/>
      <w:r w:rsidRPr="007E5DEA">
        <w:rPr>
          <w:sz w:val="20"/>
          <w:szCs w:val="20"/>
        </w:rPr>
        <w:t>. În cazul în care diferența dintre punctajul inițial și cel acordat  la recorectare este mai mică decât 2 puncte, punctajul inițial devine definitiv</w:t>
      </w:r>
    </w:p>
    <w:p w14:paraId="72028ADA" w14:textId="77777777" w:rsidR="00042806" w:rsidRPr="007E5DEA" w:rsidRDefault="00D8205F" w:rsidP="007E5DEA">
      <w:pPr>
        <w:pStyle w:val="Titlu4"/>
        <w:numPr>
          <w:ilvl w:val="3"/>
          <w:numId w:val="85"/>
        </w:numPr>
        <w:ind w:firstLine="851"/>
        <w:jc w:val="both"/>
        <w:rPr>
          <w:sz w:val="20"/>
          <w:szCs w:val="20"/>
        </w:rPr>
      </w:pPr>
      <w:r w:rsidRPr="007E5DEA">
        <w:rPr>
          <w:sz w:val="20"/>
          <w:szCs w:val="20"/>
        </w:rPr>
        <w:t xml:space="preserve">dacă punctajul acordat </w:t>
      </w:r>
      <w:proofErr w:type="spellStart"/>
      <w:r w:rsidRPr="007E5DEA">
        <w:rPr>
          <w:sz w:val="20"/>
          <w:szCs w:val="20"/>
        </w:rPr>
        <w:t>iniţial</w:t>
      </w:r>
      <w:proofErr w:type="spellEnd"/>
      <w:r w:rsidRPr="007E5DEA">
        <w:rPr>
          <w:sz w:val="20"/>
          <w:szCs w:val="20"/>
        </w:rPr>
        <w:t xml:space="preserve"> este cel </w:t>
      </w:r>
      <w:proofErr w:type="spellStart"/>
      <w:r w:rsidRPr="007E5DEA">
        <w:rPr>
          <w:sz w:val="20"/>
          <w:szCs w:val="20"/>
        </w:rPr>
        <w:t>puţin</w:t>
      </w:r>
      <w:proofErr w:type="spellEnd"/>
      <w:r w:rsidRPr="007E5DEA">
        <w:rPr>
          <w:sz w:val="20"/>
          <w:szCs w:val="20"/>
        </w:rPr>
        <w:t xml:space="preserve"> egal cu 18,00, dar mai mic decât 19,00 puncte: punctajul acordat în urma recorectării devine definitiv, dacă diferă cu cel </w:t>
      </w:r>
      <w:proofErr w:type="spellStart"/>
      <w:r w:rsidRPr="007E5DEA">
        <w:rPr>
          <w:sz w:val="20"/>
          <w:szCs w:val="20"/>
        </w:rPr>
        <w:t>puţin</w:t>
      </w:r>
      <w:proofErr w:type="spellEnd"/>
      <w:r w:rsidRPr="007E5DEA">
        <w:rPr>
          <w:sz w:val="20"/>
          <w:szCs w:val="20"/>
        </w:rPr>
        <w:t xml:space="preserve"> un punct </w:t>
      </w:r>
      <w:proofErr w:type="spellStart"/>
      <w:r w:rsidRPr="007E5DEA">
        <w:rPr>
          <w:sz w:val="20"/>
          <w:szCs w:val="20"/>
        </w:rPr>
        <w:t>faţă</w:t>
      </w:r>
      <w:proofErr w:type="spellEnd"/>
      <w:r w:rsidRPr="007E5DEA">
        <w:rPr>
          <w:sz w:val="20"/>
          <w:szCs w:val="20"/>
        </w:rPr>
        <w:t xml:space="preserve"> de punctajul </w:t>
      </w:r>
      <w:proofErr w:type="spellStart"/>
      <w:r w:rsidRPr="007E5DEA">
        <w:rPr>
          <w:sz w:val="20"/>
          <w:szCs w:val="20"/>
        </w:rPr>
        <w:t>iniţial</w:t>
      </w:r>
      <w:proofErr w:type="spellEnd"/>
      <w:r w:rsidRPr="007E5DEA">
        <w:rPr>
          <w:sz w:val="20"/>
          <w:szCs w:val="20"/>
        </w:rPr>
        <w:t>. În caz contrar, punctajul inițial devine definitiv;</w:t>
      </w:r>
    </w:p>
    <w:p w14:paraId="6695C77A" w14:textId="77777777" w:rsidR="00042806" w:rsidRPr="007E5DEA" w:rsidRDefault="00D8205F" w:rsidP="007E5DEA">
      <w:pPr>
        <w:pStyle w:val="Titlu4"/>
        <w:numPr>
          <w:ilvl w:val="3"/>
          <w:numId w:val="85"/>
        </w:numPr>
        <w:ind w:firstLine="851"/>
        <w:jc w:val="both"/>
        <w:rPr>
          <w:sz w:val="20"/>
          <w:szCs w:val="20"/>
        </w:rPr>
      </w:pPr>
      <w:r w:rsidRPr="007E5DEA">
        <w:rPr>
          <w:sz w:val="20"/>
          <w:szCs w:val="20"/>
        </w:rPr>
        <w:t xml:space="preserve">dacă punctajul acordat </w:t>
      </w:r>
      <w:proofErr w:type="spellStart"/>
      <w:r w:rsidRPr="007E5DEA">
        <w:rPr>
          <w:sz w:val="20"/>
          <w:szCs w:val="20"/>
        </w:rPr>
        <w:t>iniţial</w:t>
      </w:r>
      <w:proofErr w:type="spellEnd"/>
      <w:r w:rsidRPr="007E5DEA">
        <w:rPr>
          <w:sz w:val="20"/>
          <w:szCs w:val="20"/>
        </w:rPr>
        <w:t xml:space="preserve"> este mai mare sau egal cu 19,00 puncte: punctajul acordat în urma recorectării devine definitiv.</w:t>
      </w:r>
    </w:p>
    <w:p w14:paraId="1B127DF2" w14:textId="77777777" w:rsidR="00042806" w:rsidRPr="007E5DEA" w:rsidRDefault="00D8205F" w:rsidP="007E5DEA">
      <w:pPr>
        <w:pStyle w:val="Titlu2"/>
        <w:numPr>
          <w:ilvl w:val="1"/>
          <w:numId w:val="85"/>
        </w:numPr>
        <w:jc w:val="both"/>
        <w:rPr>
          <w:sz w:val="20"/>
          <w:szCs w:val="20"/>
        </w:rPr>
      </w:pPr>
      <w:r w:rsidRPr="007E5DEA">
        <w:rPr>
          <w:sz w:val="20"/>
          <w:szCs w:val="20"/>
        </w:rPr>
        <w:t xml:space="preserve">La etapele locală/pe sector al municipiului </w:t>
      </w:r>
      <w:proofErr w:type="spellStart"/>
      <w:r w:rsidRPr="007E5DEA">
        <w:rPr>
          <w:sz w:val="20"/>
          <w:szCs w:val="20"/>
        </w:rPr>
        <w:t>Bucureşti</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w:t>
      </w:r>
      <w:proofErr w:type="spellStart"/>
      <w:r w:rsidRPr="007E5DEA">
        <w:rPr>
          <w:sz w:val="20"/>
          <w:szCs w:val="20"/>
        </w:rPr>
        <w:t>judeţeană</w:t>
      </w:r>
      <w:proofErr w:type="spellEnd"/>
      <w:r w:rsidRPr="007E5DEA">
        <w:rPr>
          <w:sz w:val="20"/>
          <w:szCs w:val="20"/>
        </w:rPr>
        <w:t xml:space="preserve">/a municipiului </w:t>
      </w:r>
      <w:proofErr w:type="spellStart"/>
      <w:r w:rsidRPr="007E5DEA">
        <w:rPr>
          <w:sz w:val="20"/>
          <w:szCs w:val="20"/>
        </w:rPr>
        <w:t>Bucureşti</w:t>
      </w:r>
      <w:proofErr w:type="spellEnd"/>
      <w:r w:rsidRPr="007E5DEA">
        <w:rPr>
          <w:sz w:val="20"/>
          <w:szCs w:val="20"/>
        </w:rPr>
        <w:t xml:space="preserve">, rezolvarea </w:t>
      </w:r>
      <w:proofErr w:type="spellStart"/>
      <w:r w:rsidRPr="007E5DEA">
        <w:rPr>
          <w:sz w:val="20"/>
          <w:szCs w:val="20"/>
        </w:rPr>
        <w:t>contestaţiilor</w:t>
      </w:r>
      <w:proofErr w:type="spellEnd"/>
      <w:r w:rsidRPr="007E5DEA">
        <w:rPr>
          <w:sz w:val="20"/>
          <w:szCs w:val="20"/>
        </w:rPr>
        <w:t xml:space="preserve"> se va </w:t>
      </w:r>
      <w:proofErr w:type="spellStart"/>
      <w:r w:rsidRPr="007E5DEA">
        <w:rPr>
          <w:sz w:val="20"/>
          <w:szCs w:val="20"/>
        </w:rPr>
        <w:t>desfăşura</w:t>
      </w:r>
      <w:proofErr w:type="spellEnd"/>
      <w:r w:rsidRPr="007E5DEA">
        <w:rPr>
          <w:sz w:val="20"/>
          <w:szCs w:val="20"/>
        </w:rPr>
        <w:t xml:space="preserve"> în conformitate cu prevederile Metodologiei - cadru.</w:t>
      </w:r>
    </w:p>
    <w:p w14:paraId="2F767299" w14:textId="77777777" w:rsidR="00042806" w:rsidRPr="007E5DEA" w:rsidRDefault="00D8205F" w:rsidP="007E5DEA">
      <w:pPr>
        <w:pStyle w:val="Titlu1"/>
        <w:numPr>
          <w:ilvl w:val="0"/>
          <w:numId w:val="85"/>
        </w:numPr>
        <w:spacing w:line="240" w:lineRule="auto"/>
        <w:jc w:val="both"/>
        <w:rPr>
          <w:sz w:val="20"/>
          <w:szCs w:val="20"/>
        </w:rPr>
      </w:pPr>
      <w:bookmarkStart w:id="13" w:name="_heading=h.lnxbz9" w:colFirst="0" w:colLast="0"/>
      <w:bookmarkEnd w:id="13"/>
      <w:r w:rsidRPr="007E5DEA">
        <w:rPr>
          <w:sz w:val="20"/>
          <w:szCs w:val="20"/>
        </w:rPr>
        <w:t>Acordarea premiilor</w:t>
      </w:r>
    </w:p>
    <w:p w14:paraId="6E172E92" w14:textId="77777777" w:rsidR="00042806" w:rsidRPr="007E5DEA" w:rsidRDefault="00D8205F" w:rsidP="007E5DEA">
      <w:pPr>
        <w:pStyle w:val="Titlu2"/>
        <w:numPr>
          <w:ilvl w:val="1"/>
          <w:numId w:val="85"/>
        </w:numPr>
        <w:jc w:val="both"/>
        <w:rPr>
          <w:sz w:val="20"/>
          <w:szCs w:val="20"/>
        </w:rPr>
      </w:pPr>
      <w:r w:rsidRPr="007E5DEA">
        <w:rPr>
          <w:sz w:val="20"/>
          <w:szCs w:val="20"/>
        </w:rPr>
        <w:t>La etapa națională a olimpiadei, la care participarea elevilor este individuală, MEN acordă, pentru fiecare an de studiu, de regulă 3 premii, un premiu I, un premiu II și un premiu III și un număr de mențiuni reprezentând maximum 15% din numărul participanților, rotunjit la numărul întreg imediat superior, în cazul unui număr fracționar.</w:t>
      </w:r>
    </w:p>
    <w:p w14:paraId="0A6292D3" w14:textId="77777777" w:rsidR="00042806" w:rsidRPr="007E5DEA" w:rsidRDefault="00D8205F" w:rsidP="007E5DEA">
      <w:pPr>
        <w:pStyle w:val="Titlu2"/>
        <w:numPr>
          <w:ilvl w:val="1"/>
          <w:numId w:val="85"/>
        </w:numPr>
        <w:jc w:val="both"/>
        <w:rPr>
          <w:sz w:val="20"/>
          <w:szCs w:val="20"/>
        </w:rPr>
      </w:pPr>
      <w:bookmarkStart w:id="14" w:name="_heading=h.35nkun2" w:colFirst="0" w:colLast="0"/>
      <w:bookmarkEnd w:id="14"/>
      <w:r w:rsidRPr="007E5DEA">
        <w:rPr>
          <w:sz w:val="20"/>
          <w:szCs w:val="20"/>
        </w:rPr>
        <w:t xml:space="preserve">Societatea Română de Fizică acordă premii și mențiuni speciale pe baza punctajului final al elevilor, respectând criterii similare celor de acordare a </w:t>
      </w:r>
      <w:proofErr w:type="spellStart"/>
      <w:r w:rsidRPr="007E5DEA">
        <w:rPr>
          <w:sz w:val="20"/>
          <w:szCs w:val="20"/>
        </w:rPr>
        <w:t>distincţiilor</w:t>
      </w:r>
      <w:proofErr w:type="spellEnd"/>
      <w:r w:rsidRPr="007E5DEA">
        <w:rPr>
          <w:sz w:val="20"/>
          <w:szCs w:val="20"/>
        </w:rPr>
        <w:t xml:space="preserve"> la </w:t>
      </w:r>
      <w:proofErr w:type="spellStart"/>
      <w:r w:rsidRPr="007E5DEA">
        <w:rPr>
          <w:sz w:val="20"/>
          <w:szCs w:val="20"/>
        </w:rPr>
        <w:t>competiţiile</w:t>
      </w:r>
      <w:proofErr w:type="spellEnd"/>
      <w:r w:rsidRPr="007E5DEA">
        <w:rPr>
          <w:sz w:val="20"/>
          <w:szCs w:val="20"/>
        </w:rPr>
        <w:t xml:space="preserve"> </w:t>
      </w:r>
      <w:proofErr w:type="spellStart"/>
      <w:r w:rsidRPr="007E5DEA">
        <w:rPr>
          <w:sz w:val="20"/>
          <w:szCs w:val="20"/>
        </w:rPr>
        <w:t>internaţionale</w:t>
      </w:r>
      <w:proofErr w:type="spellEnd"/>
      <w:r w:rsidRPr="007E5DEA">
        <w:rPr>
          <w:sz w:val="20"/>
          <w:szCs w:val="20"/>
        </w:rPr>
        <w:t xml:space="preserve"> de fizică </w:t>
      </w:r>
      <w:proofErr w:type="spellStart"/>
      <w:r w:rsidRPr="007E5DEA">
        <w:rPr>
          <w:sz w:val="20"/>
          <w:szCs w:val="20"/>
        </w:rPr>
        <w:t>IPhO</w:t>
      </w:r>
      <w:proofErr w:type="spellEnd"/>
      <w:r w:rsidRPr="007E5DEA">
        <w:rPr>
          <w:sz w:val="20"/>
          <w:szCs w:val="20"/>
        </w:rPr>
        <w:t xml:space="preserve">, </w:t>
      </w:r>
      <w:proofErr w:type="spellStart"/>
      <w:r w:rsidRPr="007E5DEA">
        <w:rPr>
          <w:sz w:val="20"/>
          <w:szCs w:val="20"/>
        </w:rPr>
        <w:t>APhO</w:t>
      </w:r>
      <w:proofErr w:type="spellEnd"/>
      <w:r w:rsidRPr="007E5DEA">
        <w:rPr>
          <w:sz w:val="20"/>
          <w:szCs w:val="20"/>
        </w:rPr>
        <w:t xml:space="preserve"> etc.</w:t>
      </w:r>
    </w:p>
    <w:p w14:paraId="02A75ED4" w14:textId="77777777" w:rsidR="00042806" w:rsidRPr="007E5DEA" w:rsidRDefault="00D8205F" w:rsidP="007E5DEA">
      <w:pPr>
        <w:pStyle w:val="Titlu2"/>
        <w:numPr>
          <w:ilvl w:val="1"/>
          <w:numId w:val="85"/>
        </w:numPr>
        <w:jc w:val="both"/>
        <w:rPr>
          <w:sz w:val="20"/>
          <w:szCs w:val="20"/>
        </w:rPr>
      </w:pPr>
      <w:r w:rsidRPr="007E5DEA">
        <w:rPr>
          <w:sz w:val="20"/>
          <w:szCs w:val="20"/>
        </w:rPr>
        <w:t xml:space="preserve">Se vor acorda premii și mențiuni speciale de către </w:t>
      </w:r>
      <w:proofErr w:type="spellStart"/>
      <w:r w:rsidRPr="007E5DEA">
        <w:rPr>
          <w:sz w:val="20"/>
          <w:szCs w:val="20"/>
        </w:rPr>
        <w:t>facultăţile</w:t>
      </w:r>
      <w:proofErr w:type="spellEnd"/>
      <w:r w:rsidRPr="007E5DEA">
        <w:rPr>
          <w:sz w:val="20"/>
          <w:szCs w:val="20"/>
        </w:rPr>
        <w:t xml:space="preserve"> de fizică din România, alte </w:t>
      </w:r>
      <w:proofErr w:type="spellStart"/>
      <w:r w:rsidRPr="007E5DEA">
        <w:rPr>
          <w:sz w:val="20"/>
          <w:szCs w:val="20"/>
        </w:rPr>
        <w:t>facultăţi</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/sau institute de cercetare din România sau străinătate, în cadrul cărora se studiază disciplina fizică. </w:t>
      </w:r>
    </w:p>
    <w:p w14:paraId="69EDAB01" w14:textId="77777777" w:rsidR="00042806" w:rsidRPr="007E5DEA" w:rsidRDefault="00D8205F" w:rsidP="007E5DEA">
      <w:pPr>
        <w:pStyle w:val="Titlu2"/>
        <w:numPr>
          <w:ilvl w:val="1"/>
          <w:numId w:val="85"/>
        </w:numPr>
        <w:jc w:val="both"/>
        <w:rPr>
          <w:sz w:val="20"/>
          <w:szCs w:val="20"/>
        </w:rPr>
      </w:pPr>
      <w:r w:rsidRPr="007E5DEA">
        <w:rPr>
          <w:sz w:val="20"/>
          <w:szCs w:val="20"/>
        </w:rPr>
        <w:t xml:space="preserve">Criteriile de acordare a premiilor și mențiunilor speciale vor fi comunicate </w:t>
      </w:r>
      <w:proofErr w:type="spellStart"/>
      <w:r w:rsidRPr="007E5DEA">
        <w:rPr>
          <w:sz w:val="20"/>
          <w:szCs w:val="20"/>
        </w:rPr>
        <w:t>participanţilor</w:t>
      </w:r>
      <w:proofErr w:type="spellEnd"/>
      <w:r w:rsidRPr="007E5DEA">
        <w:rPr>
          <w:sz w:val="20"/>
          <w:szCs w:val="20"/>
        </w:rPr>
        <w:t xml:space="preserve"> la O.N.F., în cadrul </w:t>
      </w:r>
      <w:proofErr w:type="spellStart"/>
      <w:r w:rsidRPr="007E5DEA">
        <w:rPr>
          <w:sz w:val="20"/>
          <w:szCs w:val="20"/>
        </w:rPr>
        <w:t>festivităţii</w:t>
      </w:r>
      <w:proofErr w:type="spellEnd"/>
      <w:r w:rsidRPr="007E5DEA">
        <w:rPr>
          <w:sz w:val="20"/>
          <w:szCs w:val="20"/>
        </w:rPr>
        <w:t xml:space="preserve"> de deschidere</w:t>
      </w:r>
    </w:p>
    <w:p w14:paraId="5DC623D9" w14:textId="77777777" w:rsidR="00042806" w:rsidRPr="007E5DEA" w:rsidRDefault="00D8205F" w:rsidP="007E5DEA">
      <w:pPr>
        <w:pStyle w:val="Titlu1"/>
        <w:numPr>
          <w:ilvl w:val="0"/>
          <w:numId w:val="85"/>
        </w:numPr>
        <w:spacing w:line="240" w:lineRule="auto"/>
        <w:jc w:val="both"/>
        <w:rPr>
          <w:sz w:val="20"/>
          <w:szCs w:val="20"/>
        </w:rPr>
      </w:pPr>
      <w:bookmarkStart w:id="15" w:name="_heading=h.1ksv4uv" w:colFirst="0" w:colLast="0"/>
      <w:bookmarkEnd w:id="15"/>
      <w:proofErr w:type="spellStart"/>
      <w:r w:rsidRPr="007E5DEA">
        <w:rPr>
          <w:sz w:val="20"/>
          <w:szCs w:val="20"/>
        </w:rPr>
        <w:t>Afişarea</w:t>
      </w:r>
      <w:proofErr w:type="spellEnd"/>
      <w:r w:rsidRPr="007E5DEA">
        <w:rPr>
          <w:sz w:val="20"/>
          <w:szCs w:val="20"/>
        </w:rPr>
        <w:t xml:space="preserve"> rezultatelor. Asigurarea </w:t>
      </w:r>
      <w:proofErr w:type="spellStart"/>
      <w:r w:rsidRPr="007E5DEA">
        <w:rPr>
          <w:sz w:val="20"/>
          <w:szCs w:val="20"/>
        </w:rPr>
        <w:t>transparenţei</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w:t>
      </w:r>
      <w:proofErr w:type="spellStart"/>
      <w:r w:rsidRPr="007E5DEA">
        <w:rPr>
          <w:sz w:val="20"/>
          <w:szCs w:val="20"/>
        </w:rPr>
        <w:t>eficienţei</w:t>
      </w:r>
      <w:proofErr w:type="spellEnd"/>
      <w:r w:rsidRPr="007E5DEA">
        <w:rPr>
          <w:sz w:val="20"/>
          <w:szCs w:val="20"/>
        </w:rPr>
        <w:t xml:space="preserve"> comunicării</w:t>
      </w:r>
    </w:p>
    <w:p w14:paraId="155A2E8D" w14:textId="77777777" w:rsidR="00042806" w:rsidRPr="007E5DEA" w:rsidRDefault="00D8205F" w:rsidP="007E5DEA">
      <w:pPr>
        <w:pStyle w:val="Titlu2"/>
        <w:numPr>
          <w:ilvl w:val="1"/>
          <w:numId w:val="85"/>
        </w:numPr>
        <w:jc w:val="both"/>
        <w:rPr>
          <w:sz w:val="20"/>
          <w:szCs w:val="20"/>
        </w:rPr>
      </w:pPr>
      <w:r w:rsidRPr="007E5DEA">
        <w:rPr>
          <w:sz w:val="20"/>
          <w:szCs w:val="20"/>
        </w:rPr>
        <w:t xml:space="preserve">La etapele locală/pe sector al municipiului </w:t>
      </w:r>
      <w:proofErr w:type="spellStart"/>
      <w:r w:rsidRPr="007E5DEA">
        <w:rPr>
          <w:sz w:val="20"/>
          <w:szCs w:val="20"/>
        </w:rPr>
        <w:t>Bucureşti</w:t>
      </w:r>
      <w:proofErr w:type="spellEnd"/>
      <w:r w:rsidRPr="007E5DEA">
        <w:rPr>
          <w:sz w:val="20"/>
          <w:szCs w:val="20"/>
        </w:rPr>
        <w:t xml:space="preserve">, </w:t>
      </w:r>
      <w:proofErr w:type="spellStart"/>
      <w:r w:rsidRPr="007E5DEA">
        <w:rPr>
          <w:sz w:val="20"/>
          <w:szCs w:val="20"/>
        </w:rPr>
        <w:t>judeţeană</w:t>
      </w:r>
      <w:proofErr w:type="spellEnd"/>
      <w:r w:rsidRPr="007E5DEA">
        <w:rPr>
          <w:sz w:val="20"/>
          <w:szCs w:val="20"/>
        </w:rPr>
        <w:t xml:space="preserve">/municipiul </w:t>
      </w:r>
      <w:proofErr w:type="spellStart"/>
      <w:r w:rsidRPr="007E5DEA">
        <w:rPr>
          <w:sz w:val="20"/>
          <w:szCs w:val="20"/>
        </w:rPr>
        <w:t>Bucureşti</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la etapa </w:t>
      </w:r>
      <w:proofErr w:type="spellStart"/>
      <w:r w:rsidRPr="007E5DEA">
        <w:rPr>
          <w:sz w:val="20"/>
          <w:szCs w:val="20"/>
        </w:rPr>
        <w:t>naţională</w:t>
      </w:r>
      <w:proofErr w:type="spellEnd"/>
      <w:r w:rsidRPr="007E5DEA">
        <w:rPr>
          <w:sz w:val="20"/>
          <w:szCs w:val="20"/>
        </w:rPr>
        <w:t xml:space="preserve"> a olimpiadei de fizică </w:t>
      </w:r>
      <w:proofErr w:type="spellStart"/>
      <w:r w:rsidRPr="007E5DEA">
        <w:rPr>
          <w:sz w:val="20"/>
          <w:szCs w:val="20"/>
        </w:rPr>
        <w:t>afişarea</w:t>
      </w:r>
      <w:proofErr w:type="spellEnd"/>
      <w:r w:rsidRPr="007E5DEA">
        <w:rPr>
          <w:sz w:val="20"/>
          <w:szCs w:val="20"/>
        </w:rPr>
        <w:t xml:space="preserve"> rezultatelor se va face în două etape:</w:t>
      </w:r>
    </w:p>
    <w:p w14:paraId="3FB88E38" w14:textId="77777777" w:rsidR="00042806" w:rsidRPr="007E5DEA" w:rsidRDefault="00D8205F" w:rsidP="007E5DEA">
      <w:pPr>
        <w:pStyle w:val="Titlu3"/>
        <w:numPr>
          <w:ilvl w:val="2"/>
          <w:numId w:val="85"/>
        </w:numPr>
        <w:jc w:val="both"/>
        <w:rPr>
          <w:sz w:val="20"/>
          <w:szCs w:val="20"/>
        </w:rPr>
      </w:pPr>
      <w:proofErr w:type="spellStart"/>
      <w:r w:rsidRPr="007E5DEA">
        <w:rPr>
          <w:sz w:val="20"/>
          <w:szCs w:val="20"/>
        </w:rPr>
        <w:t>Afişarea</w:t>
      </w:r>
      <w:proofErr w:type="spellEnd"/>
      <w:r w:rsidRPr="007E5DEA">
        <w:rPr>
          <w:sz w:val="20"/>
          <w:szCs w:val="20"/>
        </w:rPr>
        <w:t xml:space="preserve"> rezultatelor după finalizarea evaluării. Afișarea rezultatelor la proba teoretică, respectiv la proba experimentală, se va face în </w:t>
      </w:r>
      <w:proofErr w:type="spellStart"/>
      <w:r w:rsidRPr="007E5DEA">
        <w:rPr>
          <w:sz w:val="20"/>
          <w:szCs w:val="20"/>
        </w:rPr>
        <w:t>acelaşi</w:t>
      </w:r>
      <w:proofErr w:type="spellEnd"/>
      <w:r w:rsidRPr="007E5DEA">
        <w:rPr>
          <w:sz w:val="20"/>
          <w:szCs w:val="20"/>
        </w:rPr>
        <w:t xml:space="preserve"> timp la toate clasele, în interval de maximum 6 ore de la finalizarea evaluării la proba respectivă.</w:t>
      </w:r>
    </w:p>
    <w:p w14:paraId="2634E09F" w14:textId="77777777" w:rsidR="00042806" w:rsidRPr="007E5DEA" w:rsidRDefault="00D8205F" w:rsidP="007E5DEA">
      <w:pPr>
        <w:pStyle w:val="Titlu3"/>
        <w:numPr>
          <w:ilvl w:val="2"/>
          <w:numId w:val="85"/>
        </w:numPr>
        <w:jc w:val="both"/>
        <w:rPr>
          <w:sz w:val="20"/>
          <w:szCs w:val="20"/>
        </w:rPr>
      </w:pPr>
      <w:proofErr w:type="spellStart"/>
      <w:r w:rsidRPr="007E5DEA">
        <w:rPr>
          <w:sz w:val="20"/>
          <w:szCs w:val="20"/>
        </w:rPr>
        <w:t>Afişarea</w:t>
      </w:r>
      <w:proofErr w:type="spellEnd"/>
      <w:r w:rsidRPr="007E5DEA">
        <w:rPr>
          <w:sz w:val="20"/>
          <w:szCs w:val="20"/>
        </w:rPr>
        <w:t xml:space="preserve"> rezultatelor finale, după </w:t>
      </w:r>
      <w:proofErr w:type="spellStart"/>
      <w:r w:rsidRPr="007E5DEA">
        <w:rPr>
          <w:sz w:val="20"/>
          <w:szCs w:val="20"/>
        </w:rPr>
        <w:t>desfăşurarea</w:t>
      </w:r>
      <w:proofErr w:type="spellEnd"/>
      <w:r w:rsidRPr="007E5DEA">
        <w:rPr>
          <w:sz w:val="20"/>
          <w:szCs w:val="20"/>
        </w:rPr>
        <w:t xml:space="preserve"> moderării, doar la etapa </w:t>
      </w:r>
      <w:proofErr w:type="spellStart"/>
      <w:r w:rsidRPr="007E5DEA">
        <w:rPr>
          <w:sz w:val="20"/>
          <w:szCs w:val="20"/>
        </w:rPr>
        <w:t>naţională</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rezolvarea </w:t>
      </w:r>
      <w:proofErr w:type="spellStart"/>
      <w:r w:rsidRPr="007E5DEA">
        <w:rPr>
          <w:sz w:val="20"/>
          <w:szCs w:val="20"/>
        </w:rPr>
        <w:t>contestaţiilor</w:t>
      </w:r>
      <w:proofErr w:type="spellEnd"/>
      <w:r w:rsidRPr="007E5DEA">
        <w:rPr>
          <w:sz w:val="20"/>
          <w:szCs w:val="20"/>
        </w:rPr>
        <w:t xml:space="preserve">, se va face imediat după terminarea acestei </w:t>
      </w:r>
      <w:proofErr w:type="spellStart"/>
      <w:r w:rsidRPr="007E5DEA">
        <w:rPr>
          <w:sz w:val="20"/>
          <w:szCs w:val="20"/>
        </w:rPr>
        <w:t>activităţi</w:t>
      </w:r>
      <w:proofErr w:type="spellEnd"/>
      <w:r w:rsidRPr="007E5DEA">
        <w:rPr>
          <w:sz w:val="20"/>
          <w:szCs w:val="20"/>
        </w:rPr>
        <w:t xml:space="preserve"> la toate clasele.</w:t>
      </w:r>
    </w:p>
    <w:p w14:paraId="559A0B47" w14:textId="77777777" w:rsidR="00042806" w:rsidRPr="007E5DEA" w:rsidRDefault="00D8205F" w:rsidP="007E5DEA">
      <w:pPr>
        <w:pStyle w:val="Titlu2"/>
        <w:numPr>
          <w:ilvl w:val="1"/>
          <w:numId w:val="85"/>
        </w:numPr>
        <w:jc w:val="both"/>
        <w:rPr>
          <w:sz w:val="20"/>
          <w:szCs w:val="20"/>
        </w:rPr>
      </w:pPr>
      <w:r w:rsidRPr="007E5DEA">
        <w:rPr>
          <w:sz w:val="20"/>
          <w:szCs w:val="20"/>
        </w:rPr>
        <w:t xml:space="preserve">Rezultatele la proba de baraj vor fi comunicate în cadrul </w:t>
      </w:r>
      <w:proofErr w:type="spellStart"/>
      <w:r w:rsidRPr="007E5DEA">
        <w:rPr>
          <w:sz w:val="20"/>
          <w:szCs w:val="20"/>
        </w:rPr>
        <w:t>festivităţii</w:t>
      </w:r>
      <w:proofErr w:type="spellEnd"/>
      <w:r w:rsidRPr="007E5DEA">
        <w:rPr>
          <w:sz w:val="20"/>
          <w:szCs w:val="20"/>
        </w:rPr>
        <w:t xml:space="preserve"> de premiere a ONF, când vor fi desecretizate public lucrările sortate în ordinea descrescătoare a punctajelor. Lista completă a rezultatelor la proba de baraj va fi publicată pe site-ul oficial al olimpiadei.</w:t>
      </w:r>
    </w:p>
    <w:p w14:paraId="11AF82A1" w14:textId="77777777" w:rsidR="00042806" w:rsidRPr="007E5DEA" w:rsidRDefault="00D8205F" w:rsidP="007E5DEA">
      <w:pPr>
        <w:pStyle w:val="Titlu2"/>
        <w:numPr>
          <w:ilvl w:val="1"/>
          <w:numId w:val="85"/>
        </w:numPr>
        <w:jc w:val="both"/>
        <w:rPr>
          <w:sz w:val="20"/>
          <w:szCs w:val="20"/>
        </w:rPr>
      </w:pPr>
      <w:r w:rsidRPr="007E5DEA">
        <w:rPr>
          <w:sz w:val="20"/>
          <w:szCs w:val="20"/>
        </w:rPr>
        <w:t xml:space="preserve">Rezultatele </w:t>
      </w:r>
      <w:proofErr w:type="spellStart"/>
      <w:r w:rsidRPr="007E5DEA">
        <w:rPr>
          <w:sz w:val="20"/>
          <w:szCs w:val="20"/>
        </w:rPr>
        <w:t>selecţiei</w:t>
      </w:r>
      <w:proofErr w:type="spellEnd"/>
      <w:r w:rsidRPr="007E5DEA">
        <w:rPr>
          <w:sz w:val="20"/>
          <w:szCs w:val="20"/>
        </w:rPr>
        <w:t xml:space="preserve"> lotului restrâns vor fi comunicate elevilor </w:t>
      </w:r>
      <w:proofErr w:type="spellStart"/>
      <w:r w:rsidRPr="007E5DEA">
        <w:rPr>
          <w:sz w:val="20"/>
          <w:szCs w:val="20"/>
        </w:rPr>
        <w:t>participanţi</w:t>
      </w:r>
      <w:proofErr w:type="spellEnd"/>
      <w:r w:rsidRPr="007E5DEA">
        <w:rPr>
          <w:sz w:val="20"/>
          <w:szCs w:val="20"/>
        </w:rPr>
        <w:t xml:space="preserve"> în cadrul </w:t>
      </w:r>
      <w:proofErr w:type="spellStart"/>
      <w:r w:rsidRPr="007E5DEA">
        <w:rPr>
          <w:sz w:val="20"/>
          <w:szCs w:val="20"/>
        </w:rPr>
        <w:t>festivităţii</w:t>
      </w:r>
      <w:proofErr w:type="spellEnd"/>
      <w:r w:rsidRPr="007E5DEA">
        <w:rPr>
          <w:sz w:val="20"/>
          <w:szCs w:val="20"/>
        </w:rPr>
        <w:t xml:space="preserve"> organizate cu acest scop la finalul stagiului de pregătire.</w:t>
      </w:r>
    </w:p>
    <w:p w14:paraId="15331A2E" w14:textId="77777777" w:rsidR="00042806" w:rsidRPr="007E5DEA" w:rsidRDefault="00D8205F" w:rsidP="007E5DEA">
      <w:pPr>
        <w:pStyle w:val="Titlu2"/>
        <w:numPr>
          <w:ilvl w:val="1"/>
          <w:numId w:val="85"/>
        </w:numPr>
        <w:jc w:val="both"/>
        <w:rPr>
          <w:sz w:val="20"/>
          <w:szCs w:val="20"/>
        </w:rPr>
      </w:pPr>
      <w:r w:rsidRPr="007E5DEA">
        <w:rPr>
          <w:sz w:val="20"/>
          <w:szCs w:val="20"/>
        </w:rPr>
        <w:lastRenderedPageBreak/>
        <w:t xml:space="preserve">Pentru asigurarea </w:t>
      </w:r>
      <w:proofErr w:type="spellStart"/>
      <w:r w:rsidRPr="007E5DEA">
        <w:rPr>
          <w:sz w:val="20"/>
          <w:szCs w:val="20"/>
        </w:rPr>
        <w:t>transparenţei</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a unei bune comunicări a </w:t>
      </w:r>
      <w:proofErr w:type="spellStart"/>
      <w:r w:rsidRPr="007E5DEA">
        <w:rPr>
          <w:sz w:val="20"/>
          <w:szCs w:val="20"/>
        </w:rPr>
        <w:t>informaţiilor</w:t>
      </w:r>
      <w:proofErr w:type="spellEnd"/>
      <w:r w:rsidRPr="007E5DEA">
        <w:rPr>
          <w:sz w:val="20"/>
          <w:szCs w:val="20"/>
        </w:rPr>
        <w:t xml:space="preserve"> legate de O.N.F., link-ul către site-ul oficial al ONF va fi transmis către fiecare ISJ şi va fi postat pe site-ul </w:t>
      </w:r>
      <w:hyperlink r:id="rId9">
        <w:r w:rsidRPr="007E5DEA">
          <w:rPr>
            <w:sz w:val="20"/>
            <w:szCs w:val="20"/>
          </w:rPr>
          <w:t>www.edu.ro</w:t>
        </w:r>
      </w:hyperlink>
      <w:r w:rsidRPr="007E5DEA">
        <w:rPr>
          <w:sz w:val="20"/>
          <w:szCs w:val="20"/>
        </w:rPr>
        <w:t>.</w:t>
      </w:r>
    </w:p>
    <w:p w14:paraId="64801952" w14:textId="77777777" w:rsidR="00042806" w:rsidRPr="007E5DEA" w:rsidRDefault="00D8205F" w:rsidP="007E5DEA">
      <w:pPr>
        <w:pStyle w:val="Titlu2"/>
        <w:numPr>
          <w:ilvl w:val="1"/>
          <w:numId w:val="85"/>
        </w:numPr>
        <w:jc w:val="both"/>
        <w:rPr>
          <w:sz w:val="20"/>
          <w:szCs w:val="20"/>
        </w:rPr>
      </w:pPr>
      <w:r w:rsidRPr="007E5DEA">
        <w:rPr>
          <w:sz w:val="20"/>
          <w:szCs w:val="20"/>
        </w:rPr>
        <w:t>Comunicarea către M.E.N. a rezultatelor finale la etapa județeană/ a municipiului București şi a componenței echipelor județene/a Municipiului București, se va  face în conformitate cu procedura prezentată în Anexa 3 a prezentului regulament.</w:t>
      </w:r>
    </w:p>
    <w:p w14:paraId="21584AFD" w14:textId="77777777" w:rsidR="00042806" w:rsidRPr="007E5DEA" w:rsidRDefault="00D8205F" w:rsidP="007E5DEA">
      <w:pPr>
        <w:pStyle w:val="Titlu2"/>
        <w:numPr>
          <w:ilvl w:val="1"/>
          <w:numId w:val="85"/>
        </w:numPr>
        <w:jc w:val="both"/>
        <w:rPr>
          <w:sz w:val="20"/>
          <w:szCs w:val="20"/>
        </w:rPr>
      </w:pPr>
      <w:r w:rsidRPr="007E5DEA">
        <w:rPr>
          <w:sz w:val="20"/>
          <w:szCs w:val="20"/>
        </w:rPr>
        <w:t xml:space="preserve">La O.N.F., subiectele şi baremele, precum </w:t>
      </w:r>
      <w:proofErr w:type="spellStart"/>
      <w:r w:rsidRPr="007E5DEA">
        <w:rPr>
          <w:sz w:val="20"/>
          <w:szCs w:val="20"/>
        </w:rPr>
        <w:t>şi</w:t>
      </w:r>
      <w:proofErr w:type="spellEnd"/>
      <w:r w:rsidRPr="007E5DEA">
        <w:rPr>
          <w:sz w:val="20"/>
          <w:szCs w:val="20"/>
        </w:rPr>
        <w:t xml:space="preserve"> rezultatele </w:t>
      </w:r>
      <w:proofErr w:type="spellStart"/>
      <w:r w:rsidRPr="007E5DEA">
        <w:rPr>
          <w:sz w:val="20"/>
          <w:szCs w:val="20"/>
        </w:rPr>
        <w:t>parţiale</w:t>
      </w:r>
      <w:proofErr w:type="spellEnd"/>
      <w:r w:rsidRPr="007E5DEA">
        <w:rPr>
          <w:sz w:val="20"/>
          <w:szCs w:val="20"/>
        </w:rPr>
        <w:t xml:space="preserve"> </w:t>
      </w:r>
      <w:proofErr w:type="spellStart"/>
      <w:r w:rsidRPr="007E5DEA">
        <w:rPr>
          <w:sz w:val="20"/>
          <w:szCs w:val="20"/>
        </w:rPr>
        <w:t>şi</w:t>
      </w:r>
      <w:proofErr w:type="spellEnd"/>
      <w:r w:rsidRPr="007E5DEA">
        <w:rPr>
          <w:sz w:val="20"/>
          <w:szCs w:val="20"/>
        </w:rPr>
        <w:t xml:space="preserve"> finale vor fi publicate după </w:t>
      </w:r>
      <w:proofErr w:type="spellStart"/>
      <w:r w:rsidRPr="007E5DEA">
        <w:rPr>
          <w:sz w:val="20"/>
          <w:szCs w:val="20"/>
        </w:rPr>
        <w:t>afişare</w:t>
      </w:r>
      <w:proofErr w:type="spellEnd"/>
      <w:r w:rsidRPr="007E5DEA">
        <w:rPr>
          <w:sz w:val="20"/>
          <w:szCs w:val="20"/>
        </w:rPr>
        <w:t>, pe site-ul oficial al olimpiadei.</w:t>
      </w:r>
    </w:p>
    <w:p w14:paraId="53418A79" w14:textId="77777777" w:rsidR="00042806" w:rsidRPr="007E5DEA" w:rsidRDefault="00D8205F" w:rsidP="007E5DEA">
      <w:pPr>
        <w:pStyle w:val="Titlu1"/>
        <w:numPr>
          <w:ilvl w:val="0"/>
          <w:numId w:val="85"/>
        </w:numPr>
        <w:spacing w:line="240" w:lineRule="auto"/>
        <w:jc w:val="both"/>
        <w:rPr>
          <w:sz w:val="20"/>
          <w:szCs w:val="20"/>
        </w:rPr>
      </w:pPr>
      <w:proofErr w:type="spellStart"/>
      <w:r w:rsidRPr="007E5DEA">
        <w:rPr>
          <w:sz w:val="20"/>
          <w:szCs w:val="20"/>
        </w:rPr>
        <w:t>Dispoziţii</w:t>
      </w:r>
      <w:proofErr w:type="spellEnd"/>
      <w:r w:rsidRPr="007E5DEA">
        <w:rPr>
          <w:sz w:val="20"/>
          <w:szCs w:val="20"/>
        </w:rPr>
        <w:t xml:space="preserve"> finale</w:t>
      </w:r>
    </w:p>
    <w:p w14:paraId="146A3780" w14:textId="77777777" w:rsidR="00042806" w:rsidRPr="007E5DEA" w:rsidRDefault="00D8205F" w:rsidP="007E5DEA">
      <w:pPr>
        <w:pStyle w:val="Titlu2"/>
        <w:numPr>
          <w:ilvl w:val="1"/>
          <w:numId w:val="85"/>
        </w:numPr>
        <w:jc w:val="both"/>
        <w:rPr>
          <w:sz w:val="20"/>
          <w:szCs w:val="20"/>
        </w:rPr>
      </w:pPr>
      <w:r w:rsidRPr="007E5DEA">
        <w:rPr>
          <w:sz w:val="20"/>
          <w:szCs w:val="20"/>
        </w:rPr>
        <w:t xml:space="preserve">Ca </w:t>
      </w:r>
      <w:proofErr w:type="spellStart"/>
      <w:r w:rsidRPr="007E5DEA">
        <w:rPr>
          <w:sz w:val="20"/>
          <w:szCs w:val="20"/>
        </w:rPr>
        <w:t>însoţitor</w:t>
      </w:r>
      <w:proofErr w:type="spellEnd"/>
      <w:r w:rsidRPr="007E5DEA">
        <w:rPr>
          <w:sz w:val="20"/>
          <w:szCs w:val="20"/>
        </w:rPr>
        <w:t xml:space="preserve"> al elevilor din lotul </w:t>
      </w:r>
      <w:proofErr w:type="spellStart"/>
      <w:r w:rsidRPr="007E5DEA">
        <w:rPr>
          <w:sz w:val="20"/>
          <w:szCs w:val="20"/>
        </w:rPr>
        <w:t>judeţean</w:t>
      </w:r>
      <w:proofErr w:type="spellEnd"/>
      <w:r w:rsidRPr="007E5DEA">
        <w:rPr>
          <w:sz w:val="20"/>
          <w:szCs w:val="20"/>
        </w:rPr>
        <w:t xml:space="preserve">/ al municipiului </w:t>
      </w:r>
      <w:proofErr w:type="spellStart"/>
      <w:r w:rsidRPr="007E5DEA">
        <w:rPr>
          <w:sz w:val="20"/>
          <w:szCs w:val="20"/>
        </w:rPr>
        <w:t>Bucureşti</w:t>
      </w:r>
      <w:proofErr w:type="spellEnd"/>
      <w:r w:rsidRPr="007E5DEA">
        <w:rPr>
          <w:sz w:val="20"/>
          <w:szCs w:val="20"/>
        </w:rPr>
        <w:t xml:space="preserve"> va fi desemnat, de către inspectorul de fizică, un profesor de fizică care va participa şi la evaluarea lucrărilor. Nu se admite ca însoțitor al lotului județean:</w:t>
      </w:r>
    </w:p>
    <w:p w14:paraId="49DFE06C" w14:textId="77777777" w:rsidR="00042806" w:rsidRPr="007E5DEA" w:rsidRDefault="00D8205F" w:rsidP="007E5DEA">
      <w:pPr>
        <w:pStyle w:val="Titlu4"/>
        <w:numPr>
          <w:ilvl w:val="3"/>
          <w:numId w:val="85"/>
        </w:numPr>
        <w:ind w:firstLine="851"/>
        <w:jc w:val="both"/>
        <w:rPr>
          <w:sz w:val="20"/>
          <w:szCs w:val="20"/>
        </w:rPr>
      </w:pPr>
      <w:r w:rsidRPr="007E5DEA">
        <w:rPr>
          <w:sz w:val="20"/>
          <w:szCs w:val="20"/>
        </w:rPr>
        <w:t>profesor de altă disciplină decât fizică;</w:t>
      </w:r>
    </w:p>
    <w:p w14:paraId="2CB16E8B" w14:textId="77777777" w:rsidR="00042806" w:rsidRPr="007E5DEA" w:rsidRDefault="00D8205F" w:rsidP="007E5DEA">
      <w:pPr>
        <w:pStyle w:val="Titlu4"/>
        <w:numPr>
          <w:ilvl w:val="3"/>
          <w:numId w:val="85"/>
        </w:numPr>
        <w:ind w:firstLine="851"/>
        <w:jc w:val="both"/>
        <w:rPr>
          <w:sz w:val="20"/>
          <w:szCs w:val="20"/>
        </w:rPr>
      </w:pPr>
      <w:r w:rsidRPr="007E5DEA">
        <w:rPr>
          <w:sz w:val="20"/>
          <w:szCs w:val="20"/>
        </w:rPr>
        <w:t>părinte sau altă rudă până la gradul 3 inclusiv al vreunui elev participant la ONF.</w:t>
      </w:r>
    </w:p>
    <w:p w14:paraId="5384C4EE" w14:textId="77777777" w:rsidR="00C31AB3" w:rsidRPr="007E5DEA" w:rsidRDefault="00C31AB3">
      <w:pPr>
        <w:tabs>
          <w:tab w:val="left" w:pos="9090"/>
        </w:tabs>
        <w:spacing w:after="0" w:line="240" w:lineRule="auto"/>
        <w:rPr>
          <w:rFonts w:ascii="Times New Roman" w:eastAsia="Times New Roman" w:hAnsi="Times New Roman" w:cs="Times New Roman"/>
          <w:sz w:val="20"/>
          <w:szCs w:val="20"/>
        </w:rPr>
      </w:pPr>
    </w:p>
    <w:p w14:paraId="0430C8EA" w14:textId="77777777" w:rsidR="00C31AB3" w:rsidRPr="007E5DEA" w:rsidRDefault="00C31AB3">
      <w:pPr>
        <w:tabs>
          <w:tab w:val="left" w:pos="9090"/>
        </w:tabs>
        <w:spacing w:after="0" w:line="240" w:lineRule="auto"/>
        <w:rPr>
          <w:rFonts w:ascii="Times New Roman" w:eastAsia="Times New Roman" w:hAnsi="Times New Roman" w:cs="Times New Roman"/>
          <w:sz w:val="20"/>
          <w:szCs w:val="20"/>
        </w:rPr>
      </w:pPr>
    </w:p>
    <w:p w14:paraId="3F26FFC6" w14:textId="2783BE85" w:rsidR="00042806" w:rsidRPr="007E5DEA" w:rsidRDefault="00D8205F">
      <w:pPr>
        <w:tabs>
          <w:tab w:val="left" w:pos="9090"/>
        </w:tabs>
        <w:spacing w:after="0" w:line="240" w:lineRule="auto"/>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DIRECTOR GENERAL,</w:t>
      </w:r>
    </w:p>
    <w:p w14:paraId="562F2625" w14:textId="77777777" w:rsidR="00042806" w:rsidRPr="007E5DEA" w:rsidRDefault="00D8205F">
      <w:pPr>
        <w:tabs>
          <w:tab w:val="left" w:pos="9090"/>
        </w:tabs>
        <w:spacing w:after="0" w:line="240" w:lineRule="auto"/>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Corina MARIN</w:t>
      </w:r>
    </w:p>
    <w:p w14:paraId="69D743C3" w14:textId="77777777" w:rsidR="00042806" w:rsidRPr="007E5DEA" w:rsidRDefault="00D8205F">
      <w:pPr>
        <w:tabs>
          <w:tab w:val="left" w:pos="9090"/>
        </w:tabs>
        <w:spacing w:after="0" w:line="240" w:lineRule="auto"/>
        <w:jc w:val="right"/>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 DIRECTOR,</w:t>
      </w:r>
    </w:p>
    <w:p w14:paraId="024F8661" w14:textId="77777777" w:rsidR="00042806" w:rsidRPr="007E5DEA" w:rsidRDefault="00D8205F">
      <w:pPr>
        <w:tabs>
          <w:tab w:val="left" w:pos="9090"/>
        </w:tabs>
        <w:spacing w:after="0" w:line="240" w:lineRule="auto"/>
        <w:jc w:val="right"/>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Adrian </w:t>
      </w:r>
      <w:r w:rsidRPr="007E5DEA">
        <w:rPr>
          <w:rFonts w:ascii="Times New Roman" w:eastAsia="Times New Roman" w:hAnsi="Times New Roman" w:cs="Times New Roman"/>
          <w:smallCaps/>
          <w:sz w:val="20"/>
          <w:szCs w:val="20"/>
        </w:rPr>
        <w:t>BĂRBULESCU</w:t>
      </w:r>
    </w:p>
    <w:p w14:paraId="3FE2F85A" w14:textId="77777777" w:rsidR="00042806" w:rsidRPr="007E5DEA" w:rsidRDefault="00042806">
      <w:pPr>
        <w:tabs>
          <w:tab w:val="left" w:pos="9090"/>
        </w:tabs>
        <w:spacing w:after="0" w:line="240" w:lineRule="auto"/>
        <w:jc w:val="center"/>
        <w:rPr>
          <w:rFonts w:ascii="Times New Roman" w:eastAsia="Times New Roman" w:hAnsi="Times New Roman" w:cs="Times New Roman"/>
          <w:sz w:val="20"/>
          <w:szCs w:val="20"/>
        </w:rPr>
      </w:pPr>
    </w:p>
    <w:p w14:paraId="015E689F" w14:textId="77777777" w:rsidR="00042806" w:rsidRPr="007E5DEA" w:rsidRDefault="00D8205F">
      <w:pPr>
        <w:tabs>
          <w:tab w:val="left" w:pos="9090"/>
        </w:tabs>
        <w:spacing w:after="0" w:line="240" w:lineRule="auto"/>
        <w:jc w:val="center"/>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INSPECTOR GENERAL,</w:t>
      </w:r>
    </w:p>
    <w:p w14:paraId="1DE050AA" w14:textId="77777777" w:rsidR="00042806" w:rsidRPr="007E5DEA" w:rsidRDefault="00D8205F">
      <w:pPr>
        <w:tabs>
          <w:tab w:val="left" w:pos="9090"/>
        </w:tabs>
        <w:spacing w:after="0" w:line="240" w:lineRule="auto"/>
        <w:jc w:val="center"/>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Sorin </w:t>
      </w:r>
      <w:r w:rsidRPr="007E5DEA">
        <w:rPr>
          <w:rFonts w:ascii="Times New Roman" w:eastAsia="Times New Roman" w:hAnsi="Times New Roman" w:cs="Times New Roman"/>
          <w:smallCaps/>
          <w:sz w:val="20"/>
          <w:szCs w:val="20"/>
        </w:rPr>
        <w:t>TROCARU</w:t>
      </w:r>
    </w:p>
    <w:p w14:paraId="41834660" w14:textId="77777777" w:rsidR="00042806" w:rsidRPr="007E5DEA" w:rsidRDefault="00042806">
      <w:pPr>
        <w:tabs>
          <w:tab w:val="left" w:pos="9090"/>
        </w:tabs>
        <w:spacing w:before="280" w:after="280" w:line="240" w:lineRule="auto"/>
        <w:jc w:val="both"/>
        <w:rPr>
          <w:rFonts w:ascii="Times New Roman" w:eastAsia="Times New Roman" w:hAnsi="Times New Roman" w:cs="Times New Roman"/>
          <w:sz w:val="20"/>
          <w:szCs w:val="20"/>
        </w:rPr>
        <w:sectPr w:rsidR="00042806" w:rsidRPr="007E5DEA" w:rsidSect="007E5DEA">
          <w:headerReference w:type="default" r:id="rId10"/>
          <w:footerReference w:type="default" r:id="rId11"/>
          <w:headerReference w:type="first" r:id="rId12"/>
          <w:footerReference w:type="first" r:id="rId13"/>
          <w:pgSz w:w="11907" w:h="16839"/>
          <w:pgMar w:top="1701" w:right="851" w:bottom="567" w:left="1418" w:header="425" w:footer="374" w:gutter="0"/>
          <w:pgNumType w:start="1"/>
          <w:cols w:space="708"/>
        </w:sectPr>
      </w:pPr>
    </w:p>
    <w:p w14:paraId="642FB431" w14:textId="77777777" w:rsidR="00042806" w:rsidRPr="007E5DEA" w:rsidRDefault="00D8205F">
      <w:pPr>
        <w:spacing w:after="0" w:line="240" w:lineRule="auto"/>
        <w:ind w:left="53"/>
        <w:jc w:val="center"/>
        <w:rPr>
          <w:rFonts w:ascii="Times New Roman" w:eastAsia="Times New Roman" w:hAnsi="Times New Roman" w:cs="Times New Roman"/>
          <w:sz w:val="20"/>
          <w:szCs w:val="20"/>
        </w:rPr>
      </w:pPr>
      <w:bookmarkStart w:id="16" w:name="_heading=h.44sinio" w:colFirst="0" w:colLast="0"/>
      <w:bookmarkStart w:id="17" w:name="_Hlk94177432"/>
      <w:bookmarkEnd w:id="16"/>
      <w:r w:rsidRPr="007E5DEA">
        <w:rPr>
          <w:rFonts w:ascii="Times New Roman" w:eastAsia="Times New Roman" w:hAnsi="Times New Roman" w:cs="Times New Roman"/>
          <w:b/>
          <w:sz w:val="20"/>
          <w:szCs w:val="20"/>
        </w:rPr>
        <w:lastRenderedPageBreak/>
        <w:t>Anexa 1</w:t>
      </w:r>
    </w:p>
    <w:p w14:paraId="15209FC2" w14:textId="77777777" w:rsidR="00042806" w:rsidRPr="007E5DEA" w:rsidRDefault="00D8205F">
      <w:pPr>
        <w:spacing w:after="0" w:line="240" w:lineRule="auto"/>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Programa pentru concursurile de fizică</w:t>
      </w:r>
    </w:p>
    <w:p w14:paraId="1F9D94CB" w14:textId="77777777" w:rsidR="00042806" w:rsidRPr="007E5DEA" w:rsidRDefault="00D8205F">
      <w:pPr>
        <w:spacing w:before="280" w:after="280" w:line="240" w:lineRule="auto"/>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Gimnaziu</w:t>
      </w:r>
    </w:p>
    <w:tbl>
      <w:tblPr>
        <w:tblStyle w:val="a"/>
        <w:tblW w:w="14491"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2"/>
        <w:gridCol w:w="709"/>
        <w:gridCol w:w="4200"/>
        <w:gridCol w:w="3060"/>
        <w:gridCol w:w="4680"/>
      </w:tblGrid>
      <w:tr w:rsidR="00042806" w:rsidRPr="007E5DEA" w14:paraId="40A0FA92" w14:textId="77777777" w:rsidTr="007E2BAB">
        <w:trPr>
          <w:trHeight w:val="20"/>
        </w:trPr>
        <w:tc>
          <w:tcPr>
            <w:tcW w:w="1842" w:type="dxa"/>
            <w:tcBorders>
              <w:top w:val="single" w:sz="4" w:space="0" w:color="000000"/>
              <w:left w:val="single" w:sz="4" w:space="0" w:color="000000"/>
              <w:bottom w:val="single" w:sz="4" w:space="0" w:color="000000"/>
              <w:right w:val="single" w:sz="4" w:space="0" w:color="000000"/>
            </w:tcBorders>
            <w:vAlign w:val="center"/>
          </w:tcPr>
          <w:p w14:paraId="7B61F5E0" w14:textId="77777777" w:rsidR="00042806" w:rsidRPr="007E5DEA" w:rsidRDefault="00D8205F">
            <w:pPr>
              <w:widowControl w:val="0"/>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Clasa /  Etapa</w:t>
            </w:r>
          </w:p>
        </w:tc>
        <w:tc>
          <w:tcPr>
            <w:tcW w:w="709" w:type="dxa"/>
            <w:tcBorders>
              <w:top w:val="single" w:sz="4" w:space="0" w:color="000000"/>
              <w:left w:val="single" w:sz="4" w:space="0" w:color="000000"/>
              <w:bottom w:val="single" w:sz="4" w:space="0" w:color="000000"/>
              <w:right w:val="single" w:sz="4" w:space="0" w:color="000000"/>
            </w:tcBorders>
          </w:tcPr>
          <w:p w14:paraId="7822932C" w14:textId="77777777" w:rsidR="00042806" w:rsidRPr="007E5DEA" w:rsidRDefault="00D8205F">
            <w:pPr>
              <w:widowControl w:val="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clasa</w:t>
            </w:r>
          </w:p>
        </w:tc>
        <w:tc>
          <w:tcPr>
            <w:tcW w:w="4200" w:type="dxa"/>
            <w:tcBorders>
              <w:top w:val="single" w:sz="4" w:space="0" w:color="000000"/>
              <w:left w:val="single" w:sz="4" w:space="0" w:color="000000"/>
              <w:bottom w:val="single" w:sz="4" w:space="0" w:color="000000"/>
              <w:right w:val="single" w:sz="4" w:space="0" w:color="000000"/>
            </w:tcBorders>
          </w:tcPr>
          <w:p w14:paraId="6175087A" w14:textId="77777777" w:rsidR="00042806" w:rsidRPr="007E5DEA" w:rsidRDefault="00D8205F">
            <w:pPr>
              <w:widowControl w:val="0"/>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Temele din programa </w:t>
            </w:r>
            <w:proofErr w:type="spellStart"/>
            <w:r w:rsidRPr="007E5DEA">
              <w:rPr>
                <w:rFonts w:ascii="Times New Roman" w:eastAsia="Times New Roman" w:hAnsi="Times New Roman" w:cs="Times New Roman"/>
                <w:b/>
                <w:sz w:val="20"/>
                <w:szCs w:val="20"/>
              </w:rPr>
              <w:t>şcolară</w:t>
            </w:r>
            <w:proofErr w:type="spellEnd"/>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61D31625" w14:textId="77777777" w:rsidR="00042806" w:rsidRPr="007E5DEA" w:rsidRDefault="00D8205F">
            <w:pPr>
              <w:widowControl w:val="0"/>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Temele din programa de concurs</w:t>
            </w:r>
          </w:p>
        </w:tc>
        <w:tc>
          <w:tcPr>
            <w:tcW w:w="4680" w:type="dxa"/>
            <w:tcBorders>
              <w:top w:val="single" w:sz="4" w:space="0" w:color="000000"/>
              <w:left w:val="single" w:sz="4" w:space="0" w:color="000000"/>
              <w:bottom w:val="single" w:sz="4" w:space="0" w:color="000000"/>
              <w:right w:val="single" w:sz="4" w:space="0" w:color="000000"/>
            </w:tcBorders>
          </w:tcPr>
          <w:p w14:paraId="7A0583DF" w14:textId="77777777" w:rsidR="00042806" w:rsidRPr="007E5DEA" w:rsidRDefault="00D8205F">
            <w:pPr>
              <w:widowControl w:val="0"/>
              <w:ind w:left="360"/>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specifice programei de concurs </w:t>
            </w:r>
          </w:p>
        </w:tc>
      </w:tr>
      <w:tr w:rsidR="00042806" w:rsidRPr="007E5DEA" w14:paraId="3CDF9415" w14:textId="77777777" w:rsidTr="007E2BAB">
        <w:trPr>
          <w:trHeight w:val="20"/>
        </w:trPr>
        <w:tc>
          <w:tcPr>
            <w:tcW w:w="14491" w:type="dxa"/>
            <w:gridSpan w:val="5"/>
            <w:tcBorders>
              <w:top w:val="single" w:sz="4" w:space="0" w:color="000000"/>
              <w:left w:val="single" w:sz="4" w:space="0" w:color="000000"/>
              <w:bottom w:val="single" w:sz="4" w:space="0" w:color="000000"/>
              <w:right w:val="single" w:sz="4" w:space="0" w:color="000000"/>
            </w:tcBorders>
            <w:vAlign w:val="center"/>
          </w:tcPr>
          <w:p w14:paraId="7AB996EA" w14:textId="77777777" w:rsidR="00042806" w:rsidRPr="007E5DEA" w:rsidRDefault="00D8205F">
            <w:pPr>
              <w:widowControl w:val="0"/>
              <w:pBdr>
                <w:top w:val="nil"/>
                <w:left w:val="nil"/>
                <w:bottom w:val="nil"/>
                <w:right w:val="nil"/>
                <w:between w:val="nil"/>
              </w:pBdr>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Clasa a VI –a</w:t>
            </w:r>
          </w:p>
        </w:tc>
      </w:tr>
      <w:tr w:rsidR="00042806" w:rsidRPr="007E5DEA" w14:paraId="4E0D5199" w14:textId="77777777" w:rsidTr="007E2BAB">
        <w:trPr>
          <w:trHeight w:val="20"/>
        </w:trPr>
        <w:tc>
          <w:tcPr>
            <w:tcW w:w="184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14:paraId="6840B3E1" w14:textId="77777777" w:rsidR="00042806" w:rsidRPr="007E5DEA" w:rsidRDefault="00D8205F">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 - Locală-sector</w:t>
            </w:r>
          </w:p>
          <w:p w14:paraId="1541BF2B" w14:textId="77777777" w:rsidR="00042806" w:rsidRPr="007E5DEA" w:rsidRDefault="00042806">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14:paraId="164F94D6" w14:textId="77777777" w:rsidR="00042806" w:rsidRPr="007E5DEA" w:rsidRDefault="00D8205F">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w:t>
            </w:r>
          </w:p>
        </w:tc>
        <w:tc>
          <w:tcPr>
            <w:tcW w:w="420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60DA2C6" w14:textId="77777777" w:rsidR="00042806" w:rsidRPr="007E5DEA" w:rsidRDefault="00D8205F">
            <w:pPr>
              <w:numPr>
                <w:ilvl w:val="0"/>
                <w:numId w:val="1"/>
              </w:numPr>
              <w:pBdr>
                <w:top w:val="nil"/>
                <w:left w:val="nil"/>
                <w:bottom w:val="nil"/>
                <w:right w:val="nil"/>
                <w:between w:val="nil"/>
              </w:pBdr>
              <w:ind w:left="341" w:hanging="239"/>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Concepte de bază în fizică</w:t>
            </w:r>
          </w:p>
          <w:p w14:paraId="542A2EEA" w14:textId="77777777" w:rsidR="00042806" w:rsidRPr="007E5DEA" w:rsidRDefault="00D8205F">
            <w:pPr>
              <w:spacing w:before="40" w:after="40"/>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Mărimi fizice </w:t>
            </w:r>
          </w:p>
          <w:p w14:paraId="7156AE8E" w14:textId="77777777" w:rsidR="00042806" w:rsidRPr="007E5DEA" w:rsidRDefault="00D8205F">
            <w:pPr>
              <w:spacing w:before="40" w:after="40"/>
              <w:ind w:left="72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Fenomen fizic. Mărimi fizice, </w:t>
            </w:r>
            <w:proofErr w:type="spellStart"/>
            <w:r w:rsidRPr="007E5DEA">
              <w:rPr>
                <w:rFonts w:ascii="Times New Roman" w:eastAsia="Times New Roman" w:hAnsi="Times New Roman" w:cs="Times New Roman"/>
                <w:sz w:val="20"/>
                <w:szCs w:val="20"/>
              </w:rPr>
              <w:t>unităţi</w:t>
            </w:r>
            <w:proofErr w:type="spellEnd"/>
            <w:r w:rsidRPr="007E5DEA">
              <w:rPr>
                <w:rFonts w:ascii="Times New Roman" w:eastAsia="Times New Roman" w:hAnsi="Times New Roman" w:cs="Times New Roman"/>
                <w:sz w:val="20"/>
                <w:szCs w:val="20"/>
              </w:rPr>
              <w:t xml:space="preserve"> de măsură, multiplii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submultiplii </w:t>
            </w:r>
            <w:proofErr w:type="spellStart"/>
            <w:r w:rsidRPr="007E5DEA">
              <w:rPr>
                <w:rFonts w:ascii="Times New Roman" w:eastAsia="Times New Roman" w:hAnsi="Times New Roman" w:cs="Times New Roman"/>
                <w:sz w:val="20"/>
                <w:szCs w:val="20"/>
              </w:rPr>
              <w:t>unităţilor</w:t>
            </w:r>
            <w:proofErr w:type="spellEnd"/>
            <w:r w:rsidRPr="007E5DEA">
              <w:rPr>
                <w:rFonts w:ascii="Times New Roman" w:eastAsia="Times New Roman" w:hAnsi="Times New Roman" w:cs="Times New Roman"/>
                <w:sz w:val="20"/>
                <w:szCs w:val="20"/>
              </w:rPr>
              <w:t xml:space="preserve"> de măsură</w:t>
            </w:r>
          </w:p>
          <w:p w14:paraId="25737ED7" w14:textId="77777777" w:rsidR="00042806" w:rsidRPr="007E5DEA" w:rsidRDefault="00D8205F">
            <w:pPr>
              <w:spacing w:before="40" w:after="40"/>
              <w:rPr>
                <w:rFonts w:ascii="Times New Roman" w:eastAsia="Times New Roman" w:hAnsi="Times New Roman" w:cs="Times New Roman"/>
                <w:sz w:val="20"/>
                <w:szCs w:val="20"/>
              </w:rPr>
            </w:pPr>
            <w:r w:rsidRPr="007E5DEA">
              <w:rPr>
                <w:rFonts w:ascii="Times New Roman" w:eastAsia="Times New Roman" w:hAnsi="Times New Roman" w:cs="Times New Roman"/>
                <w:b/>
                <w:color w:val="070707"/>
                <w:sz w:val="20"/>
                <w:szCs w:val="20"/>
              </w:rPr>
              <w:t>Determinarea valorii unei mărimi fizice</w:t>
            </w:r>
          </w:p>
          <w:p w14:paraId="5AD5BE51" w14:textId="77777777" w:rsidR="00042806" w:rsidRPr="007E5DEA" w:rsidRDefault="00D8205F">
            <w:pPr>
              <w:spacing w:before="40" w:after="40"/>
              <w:ind w:left="720"/>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Măsurarea directă a lungimii, ariei, volumului şi a intervalului de timp</w:t>
            </w:r>
          </w:p>
          <w:p w14:paraId="54F31CD0" w14:textId="77777777" w:rsidR="00042806" w:rsidRPr="007E5DEA" w:rsidRDefault="00D8205F">
            <w:pPr>
              <w:spacing w:before="40" w:after="40"/>
              <w:ind w:left="720"/>
              <w:jc w:val="both"/>
              <w:rPr>
                <w:rFonts w:ascii="Times New Roman" w:eastAsia="Times New Roman" w:hAnsi="Times New Roman" w:cs="Times New Roman"/>
                <w:b/>
                <w:sz w:val="20"/>
                <w:szCs w:val="20"/>
                <w:u w:val="single"/>
              </w:rPr>
            </w:pPr>
            <w:r w:rsidRPr="007E5DEA">
              <w:rPr>
                <w:rFonts w:ascii="Times New Roman" w:eastAsia="Times New Roman" w:hAnsi="Times New Roman" w:cs="Times New Roman"/>
                <w:sz w:val="20"/>
                <w:szCs w:val="20"/>
              </w:rPr>
              <w:t>Erori de măsurare, surse de eror</w:t>
            </w:r>
            <w:r w:rsidRPr="007E5DEA">
              <w:rPr>
                <w:rFonts w:ascii="Times New Roman" w:eastAsia="Times New Roman" w:hAnsi="Times New Roman" w:cs="Times New Roman"/>
                <w:color w:val="070707"/>
                <w:sz w:val="20"/>
                <w:szCs w:val="20"/>
              </w:rPr>
              <w:t>i</w:t>
            </w:r>
            <w:r w:rsidRPr="007E5DEA">
              <w:rPr>
                <w:rFonts w:ascii="Times New Roman" w:eastAsia="Times New Roman" w:hAnsi="Times New Roman" w:cs="Times New Roman"/>
                <w:sz w:val="20"/>
                <w:szCs w:val="20"/>
              </w:rPr>
              <w:t>, înregistrarea datelor într-un tabel, calcularea valorii medii şi a erorii absolute medii, scrierea rezultatului măsurării unei mărimi fizice Determinarea indirectă a ariei si a volumului</w:t>
            </w:r>
          </w:p>
          <w:p w14:paraId="0DA54D47" w14:textId="77777777" w:rsidR="00042806" w:rsidRPr="007E5DEA" w:rsidRDefault="00D8205F">
            <w:pPr>
              <w:numPr>
                <w:ilvl w:val="0"/>
                <w:numId w:val="1"/>
              </w:numPr>
              <w:pBdr>
                <w:top w:val="nil"/>
                <w:left w:val="nil"/>
                <w:bottom w:val="nil"/>
                <w:right w:val="nil"/>
                <w:between w:val="nil"/>
              </w:pBdr>
              <w:ind w:left="341" w:hanging="239"/>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Fenomene mecanice</w:t>
            </w:r>
          </w:p>
          <w:p w14:paraId="19925DFC" w14:textId="77777777" w:rsidR="00042806" w:rsidRPr="007E5DEA" w:rsidRDefault="00D8205F">
            <w:pPr>
              <w:spacing w:before="40" w:after="40"/>
              <w:jc w:val="both"/>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b/>
                <w:color w:val="070707"/>
                <w:sz w:val="20"/>
                <w:szCs w:val="20"/>
              </w:rPr>
              <w:t>Mişcare</w:t>
            </w:r>
            <w:proofErr w:type="spellEnd"/>
            <w:r w:rsidRPr="007E5DEA">
              <w:rPr>
                <w:rFonts w:ascii="Times New Roman" w:eastAsia="Times New Roman" w:hAnsi="Times New Roman" w:cs="Times New Roman"/>
                <w:b/>
                <w:color w:val="070707"/>
                <w:sz w:val="20"/>
                <w:szCs w:val="20"/>
              </w:rPr>
              <w:t xml:space="preserve"> </w:t>
            </w:r>
            <w:proofErr w:type="spellStart"/>
            <w:r w:rsidRPr="007E5DEA">
              <w:rPr>
                <w:rFonts w:ascii="Times New Roman" w:eastAsia="Times New Roman" w:hAnsi="Times New Roman" w:cs="Times New Roman"/>
                <w:b/>
                <w:color w:val="070707"/>
                <w:sz w:val="20"/>
                <w:szCs w:val="20"/>
              </w:rPr>
              <w:t>şi</w:t>
            </w:r>
            <w:proofErr w:type="spellEnd"/>
            <w:r w:rsidRPr="007E5DEA">
              <w:rPr>
                <w:rFonts w:ascii="Times New Roman" w:eastAsia="Times New Roman" w:hAnsi="Times New Roman" w:cs="Times New Roman"/>
                <w:b/>
                <w:color w:val="070707"/>
                <w:sz w:val="20"/>
                <w:szCs w:val="20"/>
              </w:rPr>
              <w:t xml:space="preserve"> Repaus</w:t>
            </w:r>
          </w:p>
          <w:p w14:paraId="1F2C4113" w14:textId="77777777" w:rsidR="00042806" w:rsidRPr="007E5DEA" w:rsidRDefault="00D8205F">
            <w:pPr>
              <w:spacing w:before="40" w:after="40"/>
              <w:ind w:left="720"/>
              <w:rPr>
                <w:rFonts w:ascii="Times New Roman" w:eastAsia="Times New Roman" w:hAnsi="Times New Roman" w:cs="Times New Roman"/>
                <w:sz w:val="20"/>
                <w:szCs w:val="20"/>
              </w:rPr>
            </w:pPr>
            <w:r w:rsidRPr="007E5DEA">
              <w:rPr>
                <w:rFonts w:ascii="Times New Roman" w:eastAsia="Times New Roman" w:hAnsi="Times New Roman" w:cs="Times New Roman"/>
                <w:color w:val="070707"/>
                <w:sz w:val="20"/>
                <w:szCs w:val="20"/>
              </w:rPr>
              <w:t xml:space="preserve">Corp. Mobil. Reper. Sistem de </w:t>
            </w:r>
            <w:proofErr w:type="spellStart"/>
            <w:r w:rsidRPr="007E5DEA">
              <w:rPr>
                <w:rFonts w:ascii="Times New Roman" w:eastAsia="Times New Roman" w:hAnsi="Times New Roman" w:cs="Times New Roman"/>
                <w:color w:val="070707"/>
                <w:sz w:val="20"/>
                <w:szCs w:val="20"/>
              </w:rPr>
              <w:t>referinţă</w:t>
            </w:r>
            <w:proofErr w:type="spellEnd"/>
          </w:p>
          <w:p w14:paraId="7FC9360A" w14:textId="77777777" w:rsidR="00042806" w:rsidRPr="007E5DEA" w:rsidRDefault="00D8205F">
            <w:pPr>
              <w:spacing w:before="40" w:after="40"/>
              <w:ind w:left="720"/>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color w:val="070707"/>
                <w:sz w:val="20"/>
                <w:szCs w:val="20"/>
              </w:rPr>
              <w:t>Mişcare</w:t>
            </w:r>
            <w:proofErr w:type="spellEnd"/>
            <w:r w:rsidRPr="007E5DEA">
              <w:rPr>
                <w:rFonts w:ascii="Times New Roman" w:eastAsia="Times New Roman" w:hAnsi="Times New Roman" w:cs="Times New Roman"/>
                <w:color w:val="070707"/>
                <w:sz w:val="20"/>
                <w:szCs w:val="20"/>
              </w:rPr>
              <w:t xml:space="preserve"> </w:t>
            </w:r>
            <w:proofErr w:type="spellStart"/>
            <w:r w:rsidRPr="007E5DEA">
              <w:rPr>
                <w:rFonts w:ascii="Times New Roman" w:eastAsia="Times New Roman" w:hAnsi="Times New Roman" w:cs="Times New Roman"/>
                <w:color w:val="070707"/>
                <w:sz w:val="20"/>
                <w:szCs w:val="20"/>
              </w:rPr>
              <w:t>şi</w:t>
            </w:r>
            <w:proofErr w:type="spellEnd"/>
            <w:r w:rsidRPr="007E5DEA">
              <w:rPr>
                <w:rFonts w:ascii="Times New Roman" w:eastAsia="Times New Roman" w:hAnsi="Times New Roman" w:cs="Times New Roman"/>
                <w:color w:val="070707"/>
                <w:sz w:val="20"/>
                <w:szCs w:val="20"/>
              </w:rPr>
              <w:t xml:space="preserve"> repaus. Traiectorie</w:t>
            </w:r>
          </w:p>
          <w:p w14:paraId="652B0A0D" w14:textId="77777777" w:rsidR="00042806" w:rsidRPr="007E5DEA" w:rsidRDefault="00D8205F">
            <w:pPr>
              <w:spacing w:before="40" w:after="40"/>
              <w:ind w:left="720"/>
              <w:rPr>
                <w:rFonts w:ascii="Times New Roman" w:eastAsia="Times New Roman" w:hAnsi="Times New Roman" w:cs="Times New Roman"/>
                <w:color w:val="070707"/>
                <w:sz w:val="20"/>
                <w:szCs w:val="20"/>
              </w:rPr>
            </w:pPr>
            <w:proofErr w:type="spellStart"/>
            <w:r w:rsidRPr="007E5DEA">
              <w:rPr>
                <w:rFonts w:ascii="Times New Roman" w:eastAsia="Times New Roman" w:hAnsi="Times New Roman" w:cs="Times New Roman"/>
                <w:color w:val="070707"/>
                <w:sz w:val="20"/>
                <w:szCs w:val="20"/>
              </w:rPr>
              <w:t>Distanţa</w:t>
            </w:r>
            <w:proofErr w:type="spellEnd"/>
            <w:r w:rsidRPr="007E5DEA">
              <w:rPr>
                <w:rFonts w:ascii="Times New Roman" w:eastAsia="Times New Roman" w:hAnsi="Times New Roman" w:cs="Times New Roman"/>
                <w:color w:val="070707"/>
                <w:sz w:val="20"/>
                <w:szCs w:val="20"/>
              </w:rPr>
              <w:t xml:space="preserve"> parcursă. Durata mişcării</w:t>
            </w:r>
          </w:p>
          <w:p w14:paraId="3F2D8EA2" w14:textId="77777777" w:rsidR="00042806" w:rsidRPr="007E5DEA" w:rsidRDefault="00D8205F">
            <w:pPr>
              <w:spacing w:before="40" w:after="40"/>
              <w:ind w:left="720"/>
              <w:jc w:val="both"/>
              <w:rPr>
                <w:rFonts w:ascii="Times New Roman" w:eastAsia="Times New Roman" w:hAnsi="Times New Roman" w:cs="Times New Roman"/>
                <w:sz w:val="20"/>
                <w:szCs w:val="20"/>
              </w:rPr>
            </w:pPr>
            <w:r w:rsidRPr="007E5DEA">
              <w:rPr>
                <w:rFonts w:ascii="Times New Roman" w:eastAsia="Times New Roman" w:hAnsi="Times New Roman" w:cs="Times New Roman"/>
                <w:color w:val="070707"/>
                <w:sz w:val="20"/>
                <w:szCs w:val="20"/>
              </w:rPr>
              <w:t xml:space="preserve">Viteza medie. </w:t>
            </w:r>
            <w:proofErr w:type="spellStart"/>
            <w:r w:rsidRPr="007E5DEA">
              <w:rPr>
                <w:rFonts w:ascii="Times New Roman" w:eastAsia="Times New Roman" w:hAnsi="Times New Roman" w:cs="Times New Roman"/>
                <w:color w:val="070707"/>
                <w:sz w:val="20"/>
                <w:szCs w:val="20"/>
              </w:rPr>
              <w:t>Unităţi</w:t>
            </w:r>
            <w:proofErr w:type="spellEnd"/>
            <w:r w:rsidRPr="007E5DEA">
              <w:rPr>
                <w:rFonts w:ascii="Times New Roman" w:eastAsia="Times New Roman" w:hAnsi="Times New Roman" w:cs="Times New Roman"/>
                <w:color w:val="070707"/>
                <w:sz w:val="20"/>
                <w:szCs w:val="20"/>
              </w:rPr>
              <w:t xml:space="preserve"> de măsură. Caracteristicile vitezei (</w:t>
            </w:r>
            <w:proofErr w:type="spellStart"/>
            <w:r w:rsidRPr="007E5DEA">
              <w:rPr>
                <w:rFonts w:ascii="Times New Roman" w:eastAsia="Times New Roman" w:hAnsi="Times New Roman" w:cs="Times New Roman"/>
                <w:color w:val="070707"/>
                <w:sz w:val="20"/>
                <w:szCs w:val="20"/>
              </w:rPr>
              <w:t>direcţie</w:t>
            </w:r>
            <w:proofErr w:type="spellEnd"/>
            <w:r w:rsidRPr="007E5DEA">
              <w:rPr>
                <w:rFonts w:ascii="Times New Roman" w:eastAsia="Times New Roman" w:hAnsi="Times New Roman" w:cs="Times New Roman"/>
                <w:color w:val="070707"/>
                <w:sz w:val="20"/>
                <w:szCs w:val="20"/>
              </w:rPr>
              <w:t xml:space="preserve">, sens) </w:t>
            </w:r>
          </w:p>
          <w:p w14:paraId="51C5A4A2" w14:textId="77777777" w:rsidR="00042806" w:rsidRPr="007E5DEA" w:rsidRDefault="00D8205F">
            <w:pPr>
              <w:spacing w:before="40" w:after="40"/>
              <w:ind w:left="720"/>
              <w:jc w:val="both"/>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color w:val="070707"/>
                <w:sz w:val="20"/>
                <w:szCs w:val="20"/>
              </w:rPr>
              <w:lastRenderedPageBreak/>
              <w:t>Mişcarea</w:t>
            </w:r>
            <w:proofErr w:type="spellEnd"/>
            <w:r w:rsidRPr="007E5DEA">
              <w:rPr>
                <w:rFonts w:ascii="Times New Roman" w:eastAsia="Times New Roman" w:hAnsi="Times New Roman" w:cs="Times New Roman"/>
                <w:color w:val="070707"/>
                <w:sz w:val="20"/>
                <w:szCs w:val="20"/>
              </w:rPr>
              <w:t xml:space="preserve"> rectilinie uniform</w:t>
            </w:r>
            <w:r w:rsidRPr="007E5DEA">
              <w:rPr>
                <w:rFonts w:ascii="Times New Roman" w:eastAsia="Times New Roman" w:hAnsi="Times New Roman" w:cs="Times New Roman"/>
                <w:sz w:val="20"/>
                <w:szCs w:val="20"/>
              </w:rPr>
              <w:t>ă.</w:t>
            </w:r>
            <w:r w:rsidRPr="007E5DEA">
              <w:rPr>
                <w:rFonts w:ascii="Times New Roman" w:eastAsia="Times New Roman" w:hAnsi="Times New Roman" w:cs="Times New Roman"/>
                <w:color w:val="070707"/>
                <w:sz w:val="20"/>
                <w:szCs w:val="20"/>
              </w:rPr>
              <w:t xml:space="preserve"> Reprezentarea grafică a mişcării</w:t>
            </w:r>
          </w:p>
          <w:p w14:paraId="2649B524" w14:textId="77777777" w:rsidR="00042806" w:rsidRPr="007E5DEA" w:rsidRDefault="00D8205F">
            <w:pPr>
              <w:pBdr>
                <w:top w:val="nil"/>
                <w:left w:val="nil"/>
                <w:bottom w:val="nil"/>
                <w:right w:val="nil"/>
                <w:between w:val="nil"/>
              </w:pBdr>
              <w:ind w:left="34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 </w:t>
            </w:r>
          </w:p>
        </w:tc>
        <w:tc>
          <w:tcPr>
            <w:tcW w:w="306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4B6FB32" w14:textId="77777777" w:rsidR="00042806" w:rsidRPr="007E5DEA" w:rsidRDefault="00042806" w:rsidP="00C211DD">
            <w:pPr>
              <w:numPr>
                <w:ilvl w:val="0"/>
                <w:numId w:val="60"/>
              </w:numPr>
              <w:pBdr>
                <w:top w:val="nil"/>
                <w:left w:val="nil"/>
                <w:bottom w:val="nil"/>
                <w:right w:val="nil"/>
                <w:between w:val="nil"/>
              </w:pBdr>
              <w:rPr>
                <w:rFonts w:ascii="Times New Roman" w:eastAsia="Times New Roman" w:hAnsi="Times New Roman" w:cs="Times New Roman"/>
                <w:color w:val="000000"/>
                <w:sz w:val="20"/>
                <w:szCs w:val="20"/>
              </w:rPr>
            </w:pPr>
          </w:p>
          <w:p w14:paraId="2ACF9431"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Proprietăți </w:t>
            </w:r>
            <w:proofErr w:type="spellStart"/>
            <w:r w:rsidRPr="007E5DEA">
              <w:rPr>
                <w:rFonts w:ascii="Times New Roman" w:eastAsia="Times New Roman" w:hAnsi="Times New Roman" w:cs="Times New Roman"/>
                <w:color w:val="000000"/>
                <w:sz w:val="20"/>
                <w:szCs w:val="20"/>
              </w:rPr>
              <w:t>fizice,stare,fenomen</w:t>
            </w:r>
            <w:proofErr w:type="spellEnd"/>
          </w:p>
          <w:p w14:paraId="7874EC58"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Măsurarea mărimilor fizice (lungime, arie, volum, durată).</w:t>
            </w:r>
          </w:p>
          <w:p w14:paraId="389BF64A"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Sistemul Internațional de unități de măsură. Multipli și submultipli. Transformări de unități de măsură. Scrierea numerelor cu ajutorul puterilor lui 10.</w:t>
            </w:r>
          </w:p>
          <w:p w14:paraId="52443459"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Instrumente pentru măsurarea lungimii si duratei. Erori de măsurare.</w:t>
            </w:r>
          </w:p>
          <w:p w14:paraId="1D990E67"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Valoarea medie, eroare absolută, eroarea absolută medie, eroarea relativă. Exprimarea rezultatului final al măsurătorilor directe.</w:t>
            </w:r>
          </w:p>
          <w:p w14:paraId="13CA579E"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Înregistrarea datelor într-un tabel</w:t>
            </w:r>
          </w:p>
          <w:p w14:paraId="549005D7"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Corp. Mobil. Sistem de referință. Mișcare și repaus. Traiectorie.</w:t>
            </w:r>
          </w:p>
          <w:p w14:paraId="343CE0D9"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Deplasare. Distanța parcursă. Durata mișcării. Viteza medie. Unități de măsură</w:t>
            </w:r>
          </w:p>
        </w:tc>
        <w:tc>
          <w:tcPr>
            <w:tcW w:w="46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E8AB336"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 6_1:</w:t>
            </w:r>
          </w:p>
          <w:p w14:paraId="4A09D1F1" w14:textId="77777777" w:rsidR="00042806" w:rsidRPr="007E5DEA" w:rsidRDefault="00D8205F">
            <w:pPr>
              <w:ind w:left="170"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Folosirea reprezentărilor grafice ale </w:t>
            </w:r>
            <w:proofErr w:type="spellStart"/>
            <w:r w:rsidRPr="007E5DEA">
              <w:rPr>
                <w:rFonts w:ascii="Times New Roman" w:eastAsia="Times New Roman" w:hAnsi="Times New Roman" w:cs="Times New Roman"/>
                <w:sz w:val="20"/>
                <w:szCs w:val="20"/>
              </w:rPr>
              <w:t>relaţiilor</w:t>
            </w:r>
            <w:proofErr w:type="spellEnd"/>
            <w:r w:rsidRPr="007E5DEA">
              <w:rPr>
                <w:rFonts w:ascii="Times New Roman" w:eastAsia="Times New Roman" w:hAnsi="Times New Roman" w:cs="Times New Roman"/>
                <w:sz w:val="20"/>
                <w:szCs w:val="20"/>
              </w:rPr>
              <w:t xml:space="preserve"> dintre diferite mărimi fizice în rezolvarea de probleme experimentale sau teoretice   </w:t>
            </w:r>
          </w:p>
          <w:p w14:paraId="75C7F4A5" w14:textId="77777777" w:rsidR="00042806" w:rsidRPr="007E5DEA" w:rsidRDefault="00D8205F">
            <w:pPr>
              <w:spacing w:after="280"/>
              <w:ind w:right="142"/>
              <w:jc w:val="both"/>
              <w:rPr>
                <w:rFonts w:ascii="Times New Roman" w:eastAsia="Times New Roman" w:hAnsi="Times New Roman" w:cs="Times New Roman"/>
                <w:b/>
                <w:sz w:val="20"/>
                <w:szCs w:val="20"/>
                <w:u w:val="single"/>
              </w:rPr>
            </w:pPr>
            <w:r w:rsidRPr="007E5DEA">
              <w:rPr>
                <w:rFonts w:ascii="Times New Roman" w:eastAsia="Times New Roman" w:hAnsi="Times New Roman" w:cs="Times New Roman"/>
                <w:b/>
                <w:sz w:val="20"/>
                <w:szCs w:val="20"/>
                <w:u w:val="single"/>
              </w:rPr>
              <w:t xml:space="preserve">Criterii de </w:t>
            </w:r>
            <w:proofErr w:type="spellStart"/>
            <w:r w:rsidRPr="007E5DEA">
              <w:rPr>
                <w:rFonts w:ascii="Times New Roman" w:eastAsia="Times New Roman" w:hAnsi="Times New Roman" w:cs="Times New Roman"/>
                <w:b/>
                <w:sz w:val="20"/>
                <w:szCs w:val="20"/>
                <w:u w:val="single"/>
              </w:rPr>
              <w:t>performanţă</w:t>
            </w:r>
            <w:proofErr w:type="spellEnd"/>
            <w:r w:rsidRPr="007E5DEA">
              <w:rPr>
                <w:rFonts w:ascii="Times New Roman" w:eastAsia="Times New Roman" w:hAnsi="Times New Roman" w:cs="Times New Roman"/>
                <w:b/>
                <w:sz w:val="20"/>
                <w:szCs w:val="20"/>
                <w:u w:val="single"/>
              </w:rPr>
              <w:t>:</w:t>
            </w:r>
          </w:p>
          <w:p w14:paraId="130165F0" w14:textId="77777777" w:rsidR="00042806" w:rsidRPr="007E5DEA" w:rsidRDefault="00D8205F" w:rsidP="00BC402C">
            <w:pPr>
              <w:numPr>
                <w:ilvl w:val="0"/>
                <w:numId w:val="48"/>
              </w:numPr>
              <w:pBdr>
                <w:top w:val="nil"/>
                <w:left w:val="nil"/>
                <w:bottom w:val="nil"/>
                <w:right w:val="nil"/>
                <w:between w:val="nil"/>
              </w:pBdr>
              <w:tabs>
                <w:tab w:val="left" w:pos="176"/>
              </w:tabs>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înregistrează într-un tabel datele culese în cursul unui experiment de fizică;</w:t>
            </w:r>
          </w:p>
          <w:p w14:paraId="37B075BD" w14:textId="77777777" w:rsidR="00042806" w:rsidRPr="007E5DEA" w:rsidRDefault="00D8205F" w:rsidP="00BC402C">
            <w:pPr>
              <w:numPr>
                <w:ilvl w:val="0"/>
                <w:numId w:val="48"/>
              </w:numPr>
              <w:pBdr>
                <w:top w:val="nil"/>
                <w:left w:val="nil"/>
                <w:bottom w:val="nil"/>
                <w:right w:val="nil"/>
                <w:between w:val="nil"/>
              </w:pBdr>
              <w:tabs>
                <w:tab w:val="left" w:pos="176"/>
              </w:tabs>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stabileşte</w:t>
            </w:r>
            <w:proofErr w:type="spellEnd"/>
            <w:r w:rsidRPr="007E5DEA">
              <w:rPr>
                <w:rFonts w:ascii="Times New Roman" w:eastAsia="Times New Roman" w:hAnsi="Times New Roman" w:cs="Times New Roman"/>
                <w:color w:val="000000"/>
                <w:sz w:val="20"/>
                <w:szCs w:val="20"/>
              </w:rPr>
              <w:t xml:space="preserve"> scalarea datelor experimentale în vederea  reprezentării graficelor pe hârtie milimetrică;</w:t>
            </w:r>
          </w:p>
          <w:p w14:paraId="07A1AD6E" w14:textId="77777777" w:rsidR="00042806" w:rsidRPr="007E5DEA" w:rsidRDefault="00D8205F" w:rsidP="00BC402C">
            <w:pPr>
              <w:numPr>
                <w:ilvl w:val="0"/>
                <w:numId w:val="48"/>
              </w:numPr>
              <w:pBdr>
                <w:top w:val="nil"/>
                <w:left w:val="nil"/>
                <w:bottom w:val="nil"/>
                <w:right w:val="nil"/>
                <w:between w:val="nil"/>
              </w:pBdr>
              <w:tabs>
                <w:tab w:val="left" w:pos="176"/>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aplică metode de determinare a relațiilor de proporționalitate (directă sau inversă) între  mărimile fizice  reprezentate într-un  grafic</w:t>
            </w:r>
          </w:p>
          <w:p w14:paraId="6086F94D" w14:textId="77777777" w:rsidR="00042806" w:rsidRPr="007E5DEA" w:rsidRDefault="00D8205F" w:rsidP="00BC402C">
            <w:pPr>
              <w:numPr>
                <w:ilvl w:val="0"/>
                <w:numId w:val="48"/>
              </w:numPr>
              <w:pBdr>
                <w:top w:val="nil"/>
                <w:left w:val="nil"/>
                <w:bottom w:val="nil"/>
                <w:right w:val="nil"/>
                <w:between w:val="nil"/>
              </w:pBdr>
              <w:tabs>
                <w:tab w:val="left" w:pos="176"/>
              </w:tabs>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stabileşte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relaţii</w:t>
            </w:r>
            <w:proofErr w:type="spellEnd"/>
            <w:r w:rsidRPr="007E5DEA">
              <w:rPr>
                <w:rFonts w:ascii="Times New Roman" w:eastAsia="Times New Roman" w:hAnsi="Times New Roman" w:cs="Times New Roman"/>
                <w:color w:val="000000"/>
                <w:sz w:val="20"/>
                <w:szCs w:val="20"/>
              </w:rPr>
              <w:t xml:space="preserve"> empirice sau matematice între mărimi fizice din analiza tabelului de date şi/sau a graficului;</w:t>
            </w:r>
          </w:p>
          <w:p w14:paraId="3516DC7C" w14:textId="77777777" w:rsidR="00042806" w:rsidRPr="007E5DEA" w:rsidRDefault="00D8205F" w:rsidP="00BC402C">
            <w:pPr>
              <w:numPr>
                <w:ilvl w:val="0"/>
                <w:numId w:val="48"/>
              </w:numPr>
              <w:pBdr>
                <w:top w:val="nil"/>
                <w:left w:val="nil"/>
                <w:bottom w:val="nil"/>
                <w:right w:val="nil"/>
                <w:between w:val="nil"/>
              </w:pBdr>
              <w:tabs>
                <w:tab w:val="left" w:pos="176"/>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verifică omogenitatea dimensională a termenilor unei </w:t>
            </w:r>
            <w:proofErr w:type="spellStart"/>
            <w:r w:rsidRPr="007E5DEA">
              <w:rPr>
                <w:rFonts w:ascii="Times New Roman" w:eastAsia="Times New Roman" w:hAnsi="Times New Roman" w:cs="Times New Roman"/>
                <w:color w:val="000000"/>
                <w:sz w:val="20"/>
                <w:szCs w:val="20"/>
              </w:rPr>
              <w:t>relaţii</w:t>
            </w:r>
            <w:proofErr w:type="spellEnd"/>
            <w:r w:rsidRPr="007E5DEA">
              <w:rPr>
                <w:rFonts w:ascii="Times New Roman" w:eastAsia="Times New Roman" w:hAnsi="Times New Roman" w:cs="Times New Roman"/>
                <w:color w:val="000000"/>
                <w:sz w:val="20"/>
                <w:szCs w:val="20"/>
              </w:rPr>
              <w:t xml:space="preserve"> în care intervin mărimi fizice;</w:t>
            </w:r>
          </w:p>
          <w:p w14:paraId="49154EE6" w14:textId="77777777" w:rsidR="00042806" w:rsidRPr="007E5DEA" w:rsidRDefault="00D8205F" w:rsidP="00BC402C">
            <w:pPr>
              <w:numPr>
                <w:ilvl w:val="0"/>
                <w:numId w:val="48"/>
              </w:numPr>
              <w:pBdr>
                <w:top w:val="nil"/>
                <w:left w:val="nil"/>
                <w:bottom w:val="nil"/>
                <w:right w:val="nil"/>
                <w:between w:val="nil"/>
              </w:pBdr>
              <w:tabs>
                <w:tab w:val="left" w:pos="176"/>
              </w:tabs>
              <w:spacing w:after="280"/>
              <w:ind w:right="142"/>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evalueazǎ</w:t>
            </w:r>
            <w:proofErr w:type="spellEnd"/>
            <w:r w:rsidRPr="007E5DEA">
              <w:rPr>
                <w:rFonts w:ascii="Times New Roman" w:eastAsia="Times New Roman" w:hAnsi="Times New Roman" w:cs="Times New Roman"/>
                <w:color w:val="000000"/>
                <w:sz w:val="20"/>
                <w:szCs w:val="20"/>
              </w:rPr>
              <w:t xml:space="preserve"> eroarea </w:t>
            </w:r>
            <w:proofErr w:type="spellStart"/>
            <w:r w:rsidRPr="007E5DEA">
              <w:rPr>
                <w:rFonts w:ascii="Times New Roman" w:eastAsia="Times New Roman" w:hAnsi="Times New Roman" w:cs="Times New Roman"/>
                <w:color w:val="000000"/>
                <w:sz w:val="20"/>
                <w:szCs w:val="20"/>
              </w:rPr>
              <w:t>absolutǎ</w:t>
            </w:r>
            <w:proofErr w:type="spellEnd"/>
            <w:r w:rsidRPr="007E5DEA">
              <w:rPr>
                <w:rFonts w:ascii="Times New Roman" w:eastAsia="Times New Roman" w:hAnsi="Times New Roman" w:cs="Times New Roman"/>
                <w:color w:val="000000"/>
                <w:sz w:val="20"/>
                <w:szCs w:val="20"/>
              </w:rPr>
              <w:t>/</w:t>
            </w:r>
            <w:proofErr w:type="spellStart"/>
            <w:r w:rsidRPr="007E5DEA">
              <w:rPr>
                <w:rFonts w:ascii="Times New Roman" w:eastAsia="Times New Roman" w:hAnsi="Times New Roman" w:cs="Times New Roman"/>
                <w:color w:val="000000"/>
                <w:sz w:val="20"/>
                <w:szCs w:val="20"/>
              </w:rPr>
              <w:t>relativǎ</w:t>
            </w:r>
            <w:proofErr w:type="spellEnd"/>
            <w:r w:rsidRPr="007E5DEA">
              <w:rPr>
                <w:rFonts w:ascii="Times New Roman" w:eastAsia="Times New Roman" w:hAnsi="Times New Roman" w:cs="Times New Roman"/>
                <w:color w:val="000000"/>
                <w:sz w:val="20"/>
                <w:szCs w:val="20"/>
              </w:rPr>
              <w:t xml:space="preserve"> de </w:t>
            </w:r>
            <w:proofErr w:type="spellStart"/>
            <w:r w:rsidRPr="007E5DEA">
              <w:rPr>
                <w:rFonts w:ascii="Times New Roman" w:eastAsia="Times New Roman" w:hAnsi="Times New Roman" w:cs="Times New Roman"/>
                <w:color w:val="000000"/>
                <w:sz w:val="20"/>
                <w:szCs w:val="20"/>
              </w:rPr>
              <w:t>mǎsurǎ</w:t>
            </w:r>
            <w:proofErr w:type="spellEnd"/>
            <w:r w:rsidRPr="007E5DEA">
              <w:rPr>
                <w:rFonts w:ascii="Times New Roman" w:eastAsia="Times New Roman" w:hAnsi="Times New Roman" w:cs="Times New Roman"/>
                <w:color w:val="000000"/>
                <w:sz w:val="20"/>
                <w:szCs w:val="20"/>
              </w:rPr>
              <w:t xml:space="preserve"> în funcție de precizia instrumentelor folosite</w:t>
            </w:r>
          </w:p>
          <w:p w14:paraId="51809CD4" w14:textId="77777777" w:rsidR="00042806" w:rsidRPr="007E5DEA" w:rsidRDefault="00042806">
            <w:pPr>
              <w:spacing w:before="280"/>
              <w:rPr>
                <w:rFonts w:ascii="Times New Roman" w:eastAsia="Times New Roman" w:hAnsi="Times New Roman" w:cs="Times New Roman"/>
                <w:b/>
                <w:sz w:val="20"/>
                <w:szCs w:val="20"/>
              </w:rPr>
            </w:pPr>
          </w:p>
        </w:tc>
      </w:tr>
      <w:tr w:rsidR="00042806" w:rsidRPr="007E5DEA" w14:paraId="40B70539" w14:textId="77777777" w:rsidTr="007E2BAB">
        <w:trPr>
          <w:trHeight w:val="20"/>
        </w:trPr>
        <w:tc>
          <w:tcPr>
            <w:tcW w:w="1842" w:type="dxa"/>
            <w:tcBorders>
              <w:top w:val="single" w:sz="4" w:space="0" w:color="000000"/>
              <w:left w:val="single" w:sz="4" w:space="0" w:color="000000"/>
              <w:right w:val="single" w:sz="4" w:space="0" w:color="000000"/>
            </w:tcBorders>
          </w:tcPr>
          <w:p w14:paraId="70003997" w14:textId="77777777" w:rsidR="00042806" w:rsidRPr="007E5DEA" w:rsidRDefault="00042806">
            <w:pPr>
              <w:tabs>
                <w:tab w:val="left" w:pos="488"/>
              </w:tabs>
              <w:jc w:val="center"/>
              <w:rPr>
                <w:rFonts w:ascii="Times New Roman" w:eastAsia="Times New Roman" w:hAnsi="Times New Roman" w:cs="Times New Roman"/>
                <w:b/>
                <w:sz w:val="20"/>
                <w:szCs w:val="20"/>
              </w:rPr>
            </w:pPr>
          </w:p>
        </w:tc>
        <w:tc>
          <w:tcPr>
            <w:tcW w:w="4909" w:type="dxa"/>
            <w:gridSpan w:val="2"/>
            <w:tcBorders>
              <w:top w:val="single" w:sz="4" w:space="0" w:color="000000"/>
              <w:left w:val="single" w:sz="4" w:space="0" w:color="000000"/>
              <w:right w:val="single" w:sz="4" w:space="0" w:color="000000"/>
            </w:tcBorders>
            <w:vAlign w:val="center"/>
          </w:tcPr>
          <w:p w14:paraId="53AE3BFB" w14:textId="77777777" w:rsidR="00042806" w:rsidRPr="007E5DEA" w:rsidRDefault="00D8205F">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5E3FFC33" w14:textId="77777777" w:rsidR="00042806" w:rsidRPr="007E5DEA" w:rsidRDefault="00D8205F">
            <w:pPr>
              <w:rPr>
                <w:rFonts w:ascii="Times New Roman" w:eastAsia="Times New Roman" w:hAnsi="Times New Roman" w:cs="Times New Roman"/>
                <w:i/>
                <w:sz w:val="20"/>
                <w:szCs w:val="20"/>
              </w:rPr>
            </w:pPr>
            <w:r w:rsidRPr="007E5DEA">
              <w:rPr>
                <w:rFonts w:ascii="Times New Roman" w:eastAsia="Times New Roman" w:hAnsi="Times New Roman" w:cs="Times New Roman"/>
                <w:i/>
                <w:sz w:val="20"/>
                <w:szCs w:val="20"/>
              </w:rPr>
              <w:t xml:space="preserve">Temele: </w:t>
            </w:r>
            <w:r w:rsidRPr="007E5DEA">
              <w:rPr>
                <w:rFonts w:ascii="Times New Roman" w:eastAsia="Times New Roman" w:hAnsi="Times New Roman" w:cs="Times New Roman"/>
                <w:b/>
                <w:i/>
                <w:sz w:val="20"/>
                <w:szCs w:val="20"/>
              </w:rPr>
              <w:t>VI.1 – VI.8</w:t>
            </w:r>
          </w:p>
        </w:tc>
        <w:tc>
          <w:tcPr>
            <w:tcW w:w="4680" w:type="dxa"/>
            <w:tcBorders>
              <w:top w:val="single" w:sz="4" w:space="0" w:color="000000"/>
              <w:left w:val="single" w:sz="4" w:space="0" w:color="000000"/>
              <w:bottom w:val="single" w:sz="4" w:space="0" w:color="000000"/>
              <w:right w:val="single" w:sz="4" w:space="0" w:color="000000"/>
            </w:tcBorders>
          </w:tcPr>
          <w:p w14:paraId="57BB1F92" w14:textId="77777777" w:rsidR="00042806" w:rsidRPr="007E5DEA" w:rsidRDefault="00D8205F">
            <w:pPr>
              <w:ind w:right="142"/>
              <w:jc w:val="both"/>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i/>
                <w:sz w:val="20"/>
                <w:szCs w:val="20"/>
              </w:rPr>
              <w:t>Competenţe</w:t>
            </w:r>
            <w:proofErr w:type="spellEnd"/>
            <w:r w:rsidRPr="007E5DEA">
              <w:rPr>
                <w:rFonts w:ascii="Times New Roman" w:eastAsia="Times New Roman" w:hAnsi="Times New Roman" w:cs="Times New Roman"/>
                <w:i/>
                <w:sz w:val="20"/>
                <w:szCs w:val="20"/>
              </w:rPr>
              <w:t>:</w:t>
            </w:r>
            <w:r w:rsidRPr="007E5DEA">
              <w:rPr>
                <w:rFonts w:ascii="Times New Roman" w:eastAsia="Times New Roman" w:hAnsi="Times New Roman" w:cs="Times New Roman"/>
                <w:b/>
                <w:i/>
                <w:sz w:val="20"/>
                <w:szCs w:val="20"/>
              </w:rPr>
              <w:t xml:space="preserve"> </w:t>
            </w:r>
            <w:r w:rsidRPr="007E5DEA">
              <w:rPr>
                <w:rFonts w:ascii="Times New Roman" w:eastAsia="Times New Roman" w:hAnsi="Times New Roman" w:cs="Times New Roman"/>
                <w:b/>
                <w:sz w:val="20"/>
                <w:szCs w:val="20"/>
              </w:rPr>
              <w:t>C 6_1</w:t>
            </w:r>
          </w:p>
        </w:tc>
      </w:tr>
      <w:tr w:rsidR="00042806" w:rsidRPr="007E5DEA" w14:paraId="38A274C0" w14:textId="77777777" w:rsidTr="007E2BAB">
        <w:trPr>
          <w:trHeight w:val="20"/>
        </w:trPr>
        <w:tc>
          <w:tcPr>
            <w:tcW w:w="1842" w:type="dxa"/>
            <w:tcBorders>
              <w:left w:val="single" w:sz="4" w:space="0" w:color="000000"/>
              <w:bottom w:val="single" w:sz="4" w:space="0" w:color="000000"/>
              <w:right w:val="single" w:sz="4" w:space="0" w:color="000000"/>
            </w:tcBorders>
            <w:shd w:val="clear" w:color="auto" w:fill="EDEDED" w:themeFill="accent3" w:themeFillTint="33"/>
          </w:tcPr>
          <w:p w14:paraId="485025BC" w14:textId="77777777" w:rsidR="00042806" w:rsidRPr="007E5DEA" w:rsidRDefault="00D8205F">
            <w:pPr>
              <w:widowControl w:val="0"/>
              <w:pBdr>
                <w:top w:val="nil"/>
                <w:left w:val="nil"/>
                <w:bottom w:val="nil"/>
                <w:right w:val="nil"/>
                <w:between w:val="nil"/>
              </w:pBdr>
              <w:spacing w:after="280"/>
              <w:ind w:left="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w:t>
            </w:r>
          </w:p>
          <w:p w14:paraId="45C488D2" w14:textId="77777777" w:rsidR="00042806" w:rsidRPr="007E5DEA" w:rsidRDefault="00D8205F">
            <w:pPr>
              <w:widowControl w:val="0"/>
              <w:pBdr>
                <w:top w:val="nil"/>
                <w:left w:val="nil"/>
                <w:bottom w:val="nil"/>
                <w:right w:val="nil"/>
                <w:between w:val="nil"/>
              </w:pBdr>
              <w:spacing w:before="280"/>
              <w:ind w:left="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Județ/mu </w:t>
            </w:r>
            <w:proofErr w:type="spellStart"/>
            <w:r w:rsidRPr="007E5DEA">
              <w:rPr>
                <w:rFonts w:ascii="Times New Roman" w:eastAsia="Times New Roman" w:hAnsi="Times New Roman" w:cs="Times New Roman"/>
                <w:b/>
                <w:color w:val="000000"/>
                <w:sz w:val="20"/>
                <w:szCs w:val="20"/>
              </w:rPr>
              <w:t>nicipiul</w:t>
            </w:r>
            <w:proofErr w:type="spellEnd"/>
            <w:r w:rsidRPr="007E5DEA">
              <w:rPr>
                <w:rFonts w:ascii="Times New Roman" w:eastAsia="Times New Roman" w:hAnsi="Times New Roman" w:cs="Times New Roman"/>
                <w:b/>
                <w:color w:val="000000"/>
                <w:sz w:val="20"/>
                <w:szCs w:val="20"/>
              </w:rPr>
              <w:t xml:space="preserve"> București</w:t>
            </w:r>
          </w:p>
        </w:tc>
        <w:tc>
          <w:tcPr>
            <w:tcW w:w="709" w:type="dxa"/>
            <w:tcBorders>
              <w:left w:val="single" w:sz="4" w:space="0" w:color="000000"/>
              <w:bottom w:val="single" w:sz="4" w:space="0" w:color="000000"/>
              <w:right w:val="single" w:sz="4" w:space="0" w:color="000000"/>
            </w:tcBorders>
            <w:shd w:val="clear" w:color="auto" w:fill="EDEDED" w:themeFill="accent3" w:themeFillTint="33"/>
            <w:vAlign w:val="center"/>
          </w:tcPr>
          <w:p w14:paraId="1FC1ACDE" w14:textId="77777777" w:rsidR="00042806" w:rsidRPr="007E5DEA" w:rsidRDefault="00D8205F">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w:t>
            </w:r>
          </w:p>
        </w:tc>
        <w:tc>
          <w:tcPr>
            <w:tcW w:w="420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64118C8D" w14:textId="77777777" w:rsidR="00042806" w:rsidRPr="007E5DEA" w:rsidRDefault="00D8205F">
            <w:pPr>
              <w:spacing w:before="40" w:after="40"/>
              <w:ind w:left="720"/>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Punerea în </w:t>
            </w:r>
            <w:proofErr w:type="spellStart"/>
            <w:r w:rsidRPr="007E5DEA">
              <w:rPr>
                <w:rFonts w:ascii="Times New Roman" w:eastAsia="Times New Roman" w:hAnsi="Times New Roman" w:cs="Times New Roman"/>
                <w:sz w:val="20"/>
                <w:szCs w:val="20"/>
              </w:rPr>
              <w:t>mişcare</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oprirea unui corp. </w:t>
            </w:r>
            <w:proofErr w:type="spellStart"/>
            <w:r w:rsidRPr="007E5DEA">
              <w:rPr>
                <w:rFonts w:ascii="Times New Roman" w:eastAsia="Times New Roman" w:hAnsi="Times New Roman" w:cs="Times New Roman"/>
                <w:sz w:val="20"/>
                <w:szCs w:val="20"/>
              </w:rPr>
              <w:t>Acceleraţia</w:t>
            </w:r>
            <w:proofErr w:type="spellEnd"/>
            <w:r w:rsidRPr="007E5DEA">
              <w:rPr>
                <w:rFonts w:ascii="Times New Roman" w:eastAsia="Times New Roman" w:hAnsi="Times New Roman" w:cs="Times New Roman"/>
                <w:sz w:val="20"/>
                <w:szCs w:val="20"/>
              </w:rPr>
              <w:t xml:space="preserve"> medie; unitate de măsură.</w:t>
            </w:r>
          </w:p>
          <w:p w14:paraId="1049D724" w14:textId="77777777" w:rsidR="00042806" w:rsidRPr="007E5DEA" w:rsidRDefault="00D8205F">
            <w:pPr>
              <w:spacing w:before="40" w:after="40"/>
              <w:ind w:left="720"/>
              <w:rPr>
                <w:rFonts w:ascii="Times New Roman" w:eastAsia="Times New Roman" w:hAnsi="Times New Roman" w:cs="Times New Roman"/>
                <w:i/>
                <w:color w:val="070707"/>
                <w:sz w:val="20"/>
                <w:szCs w:val="20"/>
              </w:rPr>
            </w:pPr>
            <w:r w:rsidRPr="007E5DEA">
              <w:rPr>
                <w:rFonts w:ascii="Times New Roman" w:eastAsia="Times New Roman" w:hAnsi="Times New Roman" w:cs="Times New Roman"/>
                <w:i/>
                <w:color w:val="070707"/>
                <w:sz w:val="20"/>
                <w:szCs w:val="20"/>
              </w:rPr>
              <w:t xml:space="preserve">Extindere: </w:t>
            </w:r>
            <w:proofErr w:type="spellStart"/>
            <w:r w:rsidRPr="007E5DEA">
              <w:rPr>
                <w:rFonts w:ascii="Times New Roman" w:eastAsia="Times New Roman" w:hAnsi="Times New Roman" w:cs="Times New Roman"/>
                <w:i/>
                <w:color w:val="070707"/>
                <w:sz w:val="20"/>
                <w:szCs w:val="20"/>
              </w:rPr>
              <w:t>Mişcarea</w:t>
            </w:r>
            <w:proofErr w:type="spellEnd"/>
            <w:r w:rsidRPr="007E5DEA">
              <w:rPr>
                <w:rFonts w:ascii="Times New Roman" w:eastAsia="Times New Roman" w:hAnsi="Times New Roman" w:cs="Times New Roman"/>
                <w:i/>
                <w:color w:val="070707"/>
                <w:sz w:val="20"/>
                <w:szCs w:val="20"/>
              </w:rPr>
              <w:t xml:space="preserve"> rectilinie uniform variată (descriere calitativă</w:t>
            </w:r>
          </w:p>
        </w:tc>
        <w:tc>
          <w:tcPr>
            <w:tcW w:w="306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7BCF325A"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*Reprezentarea grafică a vitezei in funcție de timp. Calculul distantei parcurse cu ajutorul ariei </w:t>
            </w:r>
            <w:proofErr w:type="spellStart"/>
            <w:r w:rsidRPr="007E5DEA">
              <w:rPr>
                <w:rFonts w:ascii="Times New Roman" w:eastAsia="Times New Roman" w:hAnsi="Times New Roman" w:cs="Times New Roman"/>
                <w:i/>
                <w:color w:val="000000"/>
                <w:sz w:val="20"/>
                <w:szCs w:val="20"/>
              </w:rPr>
              <w:t>subgraficului</w:t>
            </w:r>
            <w:proofErr w:type="spellEnd"/>
            <w:r w:rsidRPr="007E5DEA">
              <w:rPr>
                <w:rFonts w:ascii="Times New Roman" w:eastAsia="Times New Roman" w:hAnsi="Times New Roman" w:cs="Times New Roman"/>
                <w:i/>
                <w:color w:val="000000"/>
                <w:sz w:val="20"/>
                <w:szCs w:val="20"/>
              </w:rPr>
              <w:t xml:space="preserve"> v=v(t)</w:t>
            </w:r>
          </w:p>
          <w:p w14:paraId="56CBA253"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Mișcarea rectilinie uniformă </w:t>
            </w:r>
          </w:p>
          <w:p w14:paraId="5D1F3F44"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Legea </w:t>
            </w:r>
            <w:proofErr w:type="spellStart"/>
            <w:r w:rsidRPr="007E5DEA">
              <w:rPr>
                <w:rFonts w:ascii="Times New Roman" w:eastAsia="Times New Roman" w:hAnsi="Times New Roman" w:cs="Times New Roman"/>
                <w:color w:val="000000"/>
                <w:sz w:val="20"/>
                <w:szCs w:val="20"/>
              </w:rPr>
              <w:t>demișcare</w:t>
            </w:r>
            <w:proofErr w:type="spellEnd"/>
            <w:r w:rsidRPr="007E5DEA">
              <w:rPr>
                <w:rFonts w:ascii="Times New Roman" w:eastAsia="Times New Roman" w:hAnsi="Times New Roman" w:cs="Times New Roman"/>
                <w:color w:val="000000"/>
                <w:sz w:val="20"/>
                <w:szCs w:val="20"/>
              </w:rPr>
              <w:t xml:space="preserve">. </w:t>
            </w:r>
            <w:r w:rsidRPr="007E5DEA">
              <w:rPr>
                <w:rFonts w:ascii="Times New Roman" w:eastAsia="Times New Roman" w:hAnsi="Times New Roman" w:cs="Times New Roman"/>
                <w:i/>
                <w:color w:val="000000"/>
                <w:sz w:val="20"/>
                <w:szCs w:val="20"/>
              </w:rPr>
              <w:t>Reprezentare grafică.</w:t>
            </w:r>
          </w:p>
          <w:p w14:paraId="12CAE9E0" w14:textId="77777777" w:rsidR="00042806" w:rsidRPr="007E5DEA" w:rsidRDefault="00D8205F" w:rsidP="00C211DD">
            <w:pPr>
              <w:numPr>
                <w:ilvl w:val="1"/>
                <w:numId w:val="60"/>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Valori ale vitezei-exemple din natură și din practică</w:t>
            </w:r>
          </w:p>
        </w:tc>
        <w:tc>
          <w:tcPr>
            <w:tcW w:w="468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0D7AE582"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6_2:</w:t>
            </w:r>
          </w:p>
          <w:p w14:paraId="3EC3695E"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Selectarea metodei de rezolvare a problemelor de mecanică în funcţie de </w:t>
            </w:r>
            <w:proofErr w:type="spellStart"/>
            <w:r w:rsidRPr="007E5DEA">
              <w:rPr>
                <w:rFonts w:ascii="Times New Roman" w:eastAsia="Times New Roman" w:hAnsi="Times New Roman" w:cs="Times New Roman"/>
                <w:sz w:val="20"/>
                <w:szCs w:val="20"/>
              </w:rPr>
              <w:t>cerinţele</w:t>
            </w:r>
            <w:proofErr w:type="spellEnd"/>
            <w:r w:rsidRPr="007E5DEA">
              <w:rPr>
                <w:rFonts w:ascii="Times New Roman" w:eastAsia="Times New Roman" w:hAnsi="Times New Roman" w:cs="Times New Roman"/>
                <w:sz w:val="20"/>
                <w:szCs w:val="20"/>
              </w:rPr>
              <w:t xml:space="preserve"> acesteia:</w:t>
            </w:r>
          </w:p>
          <w:p w14:paraId="69AE1D61" w14:textId="77777777" w:rsidR="00042806" w:rsidRPr="007E5DEA" w:rsidRDefault="00D8205F">
            <w:pPr>
              <w:spacing w:after="280"/>
              <w:ind w:right="142"/>
              <w:jc w:val="both"/>
              <w:rPr>
                <w:rFonts w:ascii="Times New Roman" w:eastAsia="Times New Roman" w:hAnsi="Times New Roman" w:cs="Times New Roman"/>
                <w:b/>
                <w:sz w:val="20"/>
                <w:szCs w:val="20"/>
                <w:u w:val="single"/>
              </w:rPr>
            </w:pPr>
            <w:r w:rsidRPr="007E5DEA">
              <w:rPr>
                <w:rFonts w:ascii="Times New Roman" w:eastAsia="Times New Roman" w:hAnsi="Times New Roman" w:cs="Times New Roman"/>
                <w:b/>
                <w:sz w:val="20"/>
                <w:szCs w:val="20"/>
                <w:u w:val="single"/>
              </w:rPr>
              <w:t xml:space="preserve">Criterii de </w:t>
            </w:r>
            <w:proofErr w:type="spellStart"/>
            <w:r w:rsidRPr="007E5DEA">
              <w:rPr>
                <w:rFonts w:ascii="Times New Roman" w:eastAsia="Times New Roman" w:hAnsi="Times New Roman" w:cs="Times New Roman"/>
                <w:b/>
                <w:sz w:val="20"/>
                <w:szCs w:val="20"/>
                <w:u w:val="single"/>
              </w:rPr>
              <w:t>performanţă</w:t>
            </w:r>
            <w:proofErr w:type="spellEnd"/>
            <w:r w:rsidRPr="007E5DEA">
              <w:rPr>
                <w:rFonts w:ascii="Times New Roman" w:eastAsia="Times New Roman" w:hAnsi="Times New Roman" w:cs="Times New Roman"/>
                <w:b/>
                <w:sz w:val="20"/>
                <w:szCs w:val="20"/>
                <w:u w:val="single"/>
              </w:rPr>
              <w:t>:</w:t>
            </w:r>
          </w:p>
          <w:p w14:paraId="57A9F119" w14:textId="77777777" w:rsidR="00042806" w:rsidRPr="007E5DEA" w:rsidRDefault="00D8205F" w:rsidP="00BC402C">
            <w:pPr>
              <w:numPr>
                <w:ilvl w:val="0"/>
                <w:numId w:val="51"/>
              </w:numPr>
              <w:pBdr>
                <w:top w:val="nil"/>
                <w:left w:val="nil"/>
                <w:bottom w:val="nil"/>
                <w:right w:val="nil"/>
                <w:between w:val="nil"/>
              </w:pBdr>
              <w:tabs>
                <w:tab w:val="left" w:pos="237"/>
              </w:tabs>
              <w:spacing w:before="280"/>
              <w:ind w:left="34" w:right="142" w:hanging="34"/>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graficul vitezei în funcţie de timp pentru calculul </w:t>
            </w:r>
            <w:proofErr w:type="spellStart"/>
            <w:r w:rsidRPr="007E5DEA">
              <w:rPr>
                <w:rFonts w:ascii="Times New Roman" w:eastAsia="Times New Roman" w:hAnsi="Times New Roman" w:cs="Times New Roman"/>
                <w:color w:val="000000"/>
                <w:sz w:val="20"/>
                <w:szCs w:val="20"/>
              </w:rPr>
              <w:t>distanţei</w:t>
            </w:r>
            <w:proofErr w:type="spellEnd"/>
            <w:r w:rsidRPr="007E5DEA">
              <w:rPr>
                <w:rFonts w:ascii="Times New Roman" w:eastAsia="Times New Roman" w:hAnsi="Times New Roman" w:cs="Times New Roman"/>
                <w:color w:val="000000"/>
                <w:sz w:val="20"/>
                <w:szCs w:val="20"/>
              </w:rPr>
              <w:t xml:space="preserve"> parcurse</w:t>
            </w:r>
          </w:p>
          <w:p w14:paraId="2D932446" w14:textId="77777777" w:rsidR="00042806" w:rsidRPr="007E5DEA" w:rsidRDefault="00D8205F" w:rsidP="00BC402C">
            <w:pPr>
              <w:numPr>
                <w:ilvl w:val="0"/>
                <w:numId w:val="51"/>
              </w:numPr>
              <w:pBdr>
                <w:top w:val="nil"/>
                <w:left w:val="nil"/>
                <w:bottom w:val="nil"/>
                <w:right w:val="nil"/>
                <w:between w:val="nil"/>
              </w:pBdr>
              <w:tabs>
                <w:tab w:val="left" w:pos="237"/>
              </w:tabs>
              <w:ind w:left="34" w:right="142" w:hanging="34"/>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în rezolvarea problemelor de </w:t>
            </w:r>
            <w:proofErr w:type="spellStart"/>
            <w:r w:rsidRPr="007E5DEA">
              <w:rPr>
                <w:rFonts w:ascii="Times New Roman" w:eastAsia="Times New Roman" w:hAnsi="Times New Roman" w:cs="Times New Roman"/>
                <w:color w:val="000000"/>
                <w:sz w:val="20"/>
                <w:szCs w:val="20"/>
              </w:rPr>
              <w:t>mişcare</w:t>
            </w:r>
            <w:proofErr w:type="spellEnd"/>
            <w:r w:rsidRPr="007E5DEA">
              <w:rPr>
                <w:rFonts w:ascii="Times New Roman" w:eastAsia="Times New Roman" w:hAnsi="Times New Roman" w:cs="Times New Roman"/>
                <w:color w:val="000000"/>
                <w:sz w:val="20"/>
                <w:szCs w:val="20"/>
              </w:rPr>
              <w:t xml:space="preserve"> rectilinie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uniformă graficul legii de </w:t>
            </w:r>
            <w:proofErr w:type="spellStart"/>
            <w:r w:rsidRPr="007E5DEA">
              <w:rPr>
                <w:rFonts w:ascii="Times New Roman" w:eastAsia="Times New Roman" w:hAnsi="Times New Roman" w:cs="Times New Roman"/>
                <w:color w:val="000000"/>
                <w:sz w:val="20"/>
                <w:szCs w:val="20"/>
              </w:rPr>
              <w:t>mişcare</w:t>
            </w:r>
            <w:proofErr w:type="spellEnd"/>
          </w:p>
          <w:p w14:paraId="00E36341" w14:textId="77777777" w:rsidR="00042806" w:rsidRPr="007E5DEA" w:rsidRDefault="00D8205F" w:rsidP="00BC402C">
            <w:pPr>
              <w:numPr>
                <w:ilvl w:val="0"/>
                <w:numId w:val="51"/>
              </w:numPr>
              <w:pBdr>
                <w:top w:val="nil"/>
                <w:left w:val="nil"/>
                <w:bottom w:val="nil"/>
                <w:right w:val="nil"/>
                <w:between w:val="nil"/>
              </w:pBdr>
              <w:tabs>
                <w:tab w:val="left" w:pos="237"/>
              </w:tabs>
              <w:spacing w:after="280"/>
              <w:ind w:left="34" w:right="142" w:hanging="34"/>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Clasifică fenomene din natură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practică folosind </w:t>
            </w:r>
            <w:proofErr w:type="spellStart"/>
            <w:r w:rsidRPr="007E5DEA">
              <w:rPr>
                <w:rFonts w:ascii="Times New Roman" w:eastAsia="Times New Roman" w:hAnsi="Times New Roman" w:cs="Times New Roman"/>
                <w:color w:val="000000"/>
                <w:sz w:val="20"/>
                <w:szCs w:val="20"/>
              </w:rPr>
              <w:t>noţiunea</w:t>
            </w:r>
            <w:proofErr w:type="spellEnd"/>
            <w:r w:rsidRPr="007E5DEA">
              <w:rPr>
                <w:rFonts w:ascii="Times New Roman" w:eastAsia="Times New Roman" w:hAnsi="Times New Roman" w:cs="Times New Roman"/>
                <w:color w:val="000000"/>
                <w:sz w:val="20"/>
                <w:szCs w:val="20"/>
              </w:rPr>
              <w:t xml:space="preserve"> de viteză </w:t>
            </w:r>
          </w:p>
          <w:p w14:paraId="2E637594" w14:textId="77777777" w:rsidR="00042806" w:rsidRPr="007E5DEA" w:rsidRDefault="00042806">
            <w:pPr>
              <w:spacing w:before="280"/>
              <w:ind w:left="170" w:right="142"/>
              <w:jc w:val="both"/>
              <w:rPr>
                <w:rFonts w:ascii="Times New Roman" w:eastAsia="Times New Roman" w:hAnsi="Times New Roman" w:cs="Times New Roman"/>
                <w:sz w:val="20"/>
                <w:szCs w:val="20"/>
              </w:rPr>
            </w:pPr>
          </w:p>
        </w:tc>
      </w:tr>
      <w:tr w:rsidR="00042806" w:rsidRPr="007E5DEA" w14:paraId="25BC49B0" w14:textId="77777777" w:rsidTr="007E2BAB">
        <w:trPr>
          <w:trHeight w:val="20"/>
        </w:trPr>
        <w:tc>
          <w:tcPr>
            <w:tcW w:w="1842" w:type="dxa"/>
            <w:tcBorders>
              <w:top w:val="single" w:sz="4" w:space="0" w:color="000000"/>
              <w:left w:val="single" w:sz="4" w:space="0" w:color="000000"/>
              <w:right w:val="single" w:sz="4" w:space="0" w:color="000000"/>
            </w:tcBorders>
          </w:tcPr>
          <w:p w14:paraId="4B65C1C1" w14:textId="77777777" w:rsidR="00042806" w:rsidRPr="007E5DEA" w:rsidRDefault="00042806">
            <w:pPr>
              <w:tabs>
                <w:tab w:val="left" w:pos="488"/>
              </w:tabs>
              <w:rPr>
                <w:rFonts w:ascii="Times New Roman" w:eastAsia="Times New Roman" w:hAnsi="Times New Roman" w:cs="Times New Roman"/>
                <w:b/>
                <w:sz w:val="20"/>
                <w:szCs w:val="20"/>
              </w:rPr>
            </w:pPr>
          </w:p>
        </w:tc>
        <w:tc>
          <w:tcPr>
            <w:tcW w:w="4909" w:type="dxa"/>
            <w:gridSpan w:val="2"/>
            <w:tcBorders>
              <w:top w:val="single" w:sz="4" w:space="0" w:color="000000"/>
              <w:left w:val="single" w:sz="4" w:space="0" w:color="000000"/>
              <w:right w:val="single" w:sz="4" w:space="0" w:color="000000"/>
            </w:tcBorders>
            <w:vAlign w:val="center"/>
          </w:tcPr>
          <w:p w14:paraId="19C6DCBC" w14:textId="77777777" w:rsidR="00042806" w:rsidRPr="007E5DEA" w:rsidRDefault="00D8205F">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7D0EE70B" w14:textId="77777777" w:rsidR="00042806" w:rsidRPr="007E5DEA" w:rsidRDefault="00D8205F">
            <w:pPr>
              <w:ind w:right="-20"/>
              <w:rPr>
                <w:rFonts w:ascii="Times New Roman" w:eastAsia="Times New Roman" w:hAnsi="Times New Roman" w:cs="Times New Roman"/>
                <w:b/>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xml:space="preserve"> VI.1 – VI.12</w:t>
            </w:r>
          </w:p>
        </w:tc>
        <w:tc>
          <w:tcPr>
            <w:tcW w:w="4680" w:type="dxa"/>
            <w:tcBorders>
              <w:top w:val="single" w:sz="4" w:space="0" w:color="000000"/>
              <w:left w:val="single" w:sz="4" w:space="0" w:color="000000"/>
              <w:bottom w:val="single" w:sz="4" w:space="0" w:color="000000"/>
              <w:right w:val="single" w:sz="4" w:space="0" w:color="000000"/>
            </w:tcBorders>
          </w:tcPr>
          <w:p w14:paraId="3FC28D87" w14:textId="77777777" w:rsidR="00042806" w:rsidRPr="007E5DEA" w:rsidRDefault="00D8205F">
            <w:pPr>
              <w:ind w:right="142"/>
              <w:jc w:val="both"/>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i/>
                <w:sz w:val="20"/>
                <w:szCs w:val="20"/>
              </w:rPr>
              <w:t>Competenţe</w:t>
            </w:r>
            <w:proofErr w:type="spellEnd"/>
            <w:r w:rsidRPr="007E5DEA">
              <w:rPr>
                <w:rFonts w:ascii="Times New Roman" w:eastAsia="Times New Roman" w:hAnsi="Times New Roman" w:cs="Times New Roman"/>
                <w:i/>
                <w:sz w:val="20"/>
                <w:szCs w:val="20"/>
              </w:rPr>
              <w:t>:</w:t>
            </w:r>
            <w:r w:rsidRPr="007E5DEA">
              <w:rPr>
                <w:rFonts w:ascii="Times New Roman" w:eastAsia="Times New Roman" w:hAnsi="Times New Roman" w:cs="Times New Roman"/>
                <w:b/>
                <w:i/>
                <w:sz w:val="20"/>
                <w:szCs w:val="20"/>
              </w:rPr>
              <w:t xml:space="preserve"> </w:t>
            </w:r>
            <w:r w:rsidRPr="007E5DEA">
              <w:rPr>
                <w:rFonts w:ascii="Times New Roman" w:eastAsia="Times New Roman" w:hAnsi="Times New Roman" w:cs="Times New Roman"/>
                <w:b/>
                <w:sz w:val="20"/>
                <w:szCs w:val="20"/>
              </w:rPr>
              <w:t>C 6_1, C 6_2</w:t>
            </w:r>
          </w:p>
        </w:tc>
      </w:tr>
      <w:tr w:rsidR="00042806" w:rsidRPr="007E5DEA" w14:paraId="418C2B24" w14:textId="77777777" w:rsidTr="007E2BAB">
        <w:trPr>
          <w:trHeight w:val="20"/>
        </w:trPr>
        <w:tc>
          <w:tcPr>
            <w:tcW w:w="1842" w:type="dxa"/>
            <w:tcBorders>
              <w:left w:val="single" w:sz="4" w:space="0" w:color="000000"/>
              <w:bottom w:val="single" w:sz="18" w:space="0" w:color="000000"/>
              <w:right w:val="single" w:sz="4" w:space="0" w:color="000000"/>
            </w:tcBorders>
            <w:shd w:val="clear" w:color="auto" w:fill="D9E2F3" w:themeFill="accent5" w:themeFillTint="33"/>
          </w:tcPr>
          <w:p w14:paraId="4363B004" w14:textId="77777777" w:rsidR="00042806" w:rsidRPr="007E5DEA" w:rsidRDefault="00042806">
            <w:pPr>
              <w:widowControl w:val="0"/>
              <w:pBdr>
                <w:top w:val="nil"/>
                <w:left w:val="nil"/>
                <w:bottom w:val="nil"/>
                <w:right w:val="nil"/>
                <w:between w:val="nil"/>
              </w:pBdr>
              <w:spacing w:after="280"/>
              <w:ind w:left="99"/>
              <w:rPr>
                <w:rFonts w:ascii="Times New Roman" w:eastAsia="Times New Roman" w:hAnsi="Times New Roman" w:cs="Times New Roman"/>
                <w:b/>
                <w:color w:val="000000"/>
                <w:sz w:val="20"/>
                <w:szCs w:val="20"/>
              </w:rPr>
            </w:pPr>
          </w:p>
          <w:p w14:paraId="62646371" w14:textId="77777777" w:rsidR="00042806" w:rsidRPr="007E5DEA" w:rsidRDefault="00D8205F">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w:t>
            </w:r>
          </w:p>
          <w:p w14:paraId="4047C5A9" w14:textId="77777777" w:rsidR="00042806" w:rsidRPr="007E5DEA" w:rsidRDefault="00D8205F">
            <w:pPr>
              <w:widowControl w:val="0"/>
              <w:pBdr>
                <w:top w:val="nil"/>
                <w:left w:val="nil"/>
                <w:bottom w:val="nil"/>
                <w:right w:val="nil"/>
                <w:between w:val="nil"/>
              </w:pBdr>
              <w:spacing w:before="280"/>
              <w:ind w:left="99"/>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Etapa națională</w:t>
            </w:r>
          </w:p>
        </w:tc>
        <w:tc>
          <w:tcPr>
            <w:tcW w:w="709" w:type="dxa"/>
            <w:tcBorders>
              <w:left w:val="single" w:sz="4" w:space="0" w:color="000000"/>
              <w:bottom w:val="single" w:sz="18" w:space="0" w:color="000000"/>
              <w:right w:val="single" w:sz="4" w:space="0" w:color="000000"/>
            </w:tcBorders>
            <w:shd w:val="clear" w:color="auto" w:fill="D9E2F3" w:themeFill="accent5" w:themeFillTint="33"/>
            <w:vAlign w:val="center"/>
          </w:tcPr>
          <w:p w14:paraId="1C76B58B" w14:textId="77777777" w:rsidR="00042806" w:rsidRPr="007E5DEA" w:rsidRDefault="00D8205F">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w:t>
            </w:r>
          </w:p>
        </w:tc>
        <w:tc>
          <w:tcPr>
            <w:tcW w:w="4200"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111F6479" w14:textId="77777777" w:rsidR="00042806" w:rsidRPr="007E5DEA" w:rsidRDefault="00D8205F">
            <w:pPr>
              <w:spacing w:before="40" w:after="40"/>
              <w:jc w:val="both"/>
              <w:rPr>
                <w:rFonts w:ascii="Times New Roman" w:eastAsia="Times New Roman" w:hAnsi="Times New Roman" w:cs="Times New Roman"/>
                <w:b/>
                <w:color w:val="070707"/>
                <w:sz w:val="20"/>
                <w:szCs w:val="20"/>
              </w:rPr>
            </w:pPr>
            <w:proofErr w:type="spellStart"/>
            <w:r w:rsidRPr="007E5DEA">
              <w:rPr>
                <w:rFonts w:ascii="Times New Roman" w:eastAsia="Times New Roman" w:hAnsi="Times New Roman" w:cs="Times New Roman"/>
                <w:b/>
                <w:color w:val="070707"/>
                <w:sz w:val="20"/>
                <w:szCs w:val="20"/>
              </w:rPr>
              <w:t>Inerţia</w:t>
            </w:r>
            <w:proofErr w:type="spellEnd"/>
          </w:p>
          <w:p w14:paraId="7C5E3AAA" w14:textId="77777777" w:rsidR="00042806" w:rsidRPr="007E5DEA" w:rsidRDefault="00D8205F">
            <w:pPr>
              <w:spacing w:before="40" w:after="40"/>
              <w:ind w:left="720"/>
              <w:jc w:val="both"/>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sz w:val="20"/>
                <w:szCs w:val="20"/>
              </w:rPr>
              <w:t>Inerţia</w:t>
            </w:r>
            <w:proofErr w:type="spellEnd"/>
            <w:r w:rsidRPr="007E5DEA">
              <w:rPr>
                <w:rFonts w:ascii="Times New Roman" w:eastAsia="Times New Roman" w:hAnsi="Times New Roman" w:cs="Times New Roman"/>
                <w:sz w:val="20"/>
                <w:szCs w:val="20"/>
              </w:rPr>
              <w:t>, proprietate generală a corpurilor</w:t>
            </w:r>
          </w:p>
          <w:p w14:paraId="45FD7B40" w14:textId="77777777" w:rsidR="00042806" w:rsidRPr="007E5DEA" w:rsidRDefault="00D8205F">
            <w:pPr>
              <w:spacing w:before="40" w:after="40"/>
              <w:ind w:left="72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Masa, măsură a </w:t>
            </w:r>
            <w:proofErr w:type="spellStart"/>
            <w:r w:rsidRPr="007E5DEA">
              <w:rPr>
                <w:rFonts w:ascii="Times New Roman" w:eastAsia="Times New Roman" w:hAnsi="Times New Roman" w:cs="Times New Roman"/>
                <w:sz w:val="20"/>
                <w:szCs w:val="20"/>
              </w:rPr>
              <w:t>inerţiei</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Unităţi</w:t>
            </w:r>
            <w:proofErr w:type="spellEnd"/>
            <w:r w:rsidRPr="007E5DEA">
              <w:rPr>
                <w:rFonts w:ascii="Times New Roman" w:eastAsia="Times New Roman" w:hAnsi="Times New Roman" w:cs="Times New Roman"/>
                <w:sz w:val="20"/>
                <w:szCs w:val="20"/>
              </w:rPr>
              <w:t xml:space="preserve"> de măsură</w:t>
            </w:r>
          </w:p>
          <w:p w14:paraId="286E2AE1" w14:textId="77777777" w:rsidR="00042806" w:rsidRPr="007E5DEA" w:rsidRDefault="00D8205F">
            <w:pPr>
              <w:spacing w:before="40" w:after="40"/>
              <w:ind w:left="720"/>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Măsurarea directă a masei corpurilor, cântărirea</w:t>
            </w:r>
          </w:p>
          <w:p w14:paraId="256FD168" w14:textId="77777777" w:rsidR="00042806" w:rsidRPr="007E5DEA" w:rsidRDefault="00D8205F">
            <w:pPr>
              <w:spacing w:before="40" w:after="40"/>
              <w:ind w:left="72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Densitatea corpurilor, unitate de măsură. Determinarea </w:t>
            </w:r>
            <w:proofErr w:type="spellStart"/>
            <w:r w:rsidRPr="007E5DEA">
              <w:rPr>
                <w:rFonts w:ascii="Times New Roman" w:eastAsia="Times New Roman" w:hAnsi="Times New Roman" w:cs="Times New Roman"/>
                <w:sz w:val="20"/>
                <w:szCs w:val="20"/>
              </w:rPr>
              <w:t>densităţii</w:t>
            </w:r>
            <w:proofErr w:type="spellEnd"/>
          </w:p>
          <w:p w14:paraId="4DC14A30" w14:textId="77777777" w:rsidR="00042806" w:rsidRPr="007E5DEA" w:rsidRDefault="00D8205F">
            <w:pPr>
              <w:spacing w:before="40" w:after="40"/>
              <w:jc w:val="both"/>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b/>
                <w:sz w:val="20"/>
                <w:szCs w:val="20"/>
              </w:rPr>
              <w:t>Interacţiunea</w:t>
            </w:r>
            <w:proofErr w:type="spellEnd"/>
          </w:p>
          <w:p w14:paraId="0B47F140" w14:textId="77777777" w:rsidR="00042806" w:rsidRPr="007E5DEA" w:rsidRDefault="00D8205F">
            <w:pPr>
              <w:spacing w:before="40" w:after="40"/>
              <w:ind w:left="720"/>
              <w:jc w:val="both"/>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color w:val="070707"/>
                <w:sz w:val="20"/>
                <w:szCs w:val="20"/>
              </w:rPr>
              <w:t>Interacţiunea</w:t>
            </w:r>
            <w:proofErr w:type="spellEnd"/>
            <w:r w:rsidRPr="007E5DEA">
              <w:rPr>
                <w:rFonts w:ascii="Times New Roman" w:eastAsia="Times New Roman" w:hAnsi="Times New Roman" w:cs="Times New Roman"/>
                <w:color w:val="070707"/>
                <w:sz w:val="20"/>
                <w:szCs w:val="20"/>
              </w:rPr>
              <w:t xml:space="preserve">, efectele </w:t>
            </w:r>
            <w:proofErr w:type="spellStart"/>
            <w:r w:rsidRPr="007E5DEA">
              <w:rPr>
                <w:rFonts w:ascii="Times New Roman" w:eastAsia="Times New Roman" w:hAnsi="Times New Roman" w:cs="Times New Roman"/>
                <w:color w:val="070707"/>
                <w:sz w:val="20"/>
                <w:szCs w:val="20"/>
              </w:rPr>
              <w:t>interacţiunii</w:t>
            </w:r>
            <w:proofErr w:type="spellEnd"/>
          </w:p>
          <w:p w14:paraId="61FEE79C" w14:textId="77777777" w:rsidR="00042806" w:rsidRPr="007E5DEA" w:rsidRDefault="00D8205F">
            <w:pPr>
              <w:spacing w:before="40" w:after="40"/>
              <w:ind w:left="720"/>
              <w:rPr>
                <w:rFonts w:ascii="Times New Roman" w:eastAsia="Times New Roman" w:hAnsi="Times New Roman" w:cs="Times New Roman"/>
                <w:color w:val="070707"/>
                <w:sz w:val="20"/>
                <w:szCs w:val="20"/>
              </w:rPr>
            </w:pPr>
            <w:proofErr w:type="spellStart"/>
            <w:r w:rsidRPr="007E5DEA">
              <w:rPr>
                <w:rFonts w:ascii="Times New Roman" w:eastAsia="Times New Roman" w:hAnsi="Times New Roman" w:cs="Times New Roman"/>
                <w:color w:val="070707"/>
                <w:sz w:val="20"/>
                <w:szCs w:val="20"/>
              </w:rPr>
              <w:t>Forţa</w:t>
            </w:r>
            <w:proofErr w:type="spellEnd"/>
            <w:r w:rsidRPr="007E5DEA">
              <w:rPr>
                <w:rFonts w:ascii="Times New Roman" w:eastAsia="Times New Roman" w:hAnsi="Times New Roman" w:cs="Times New Roman"/>
                <w:color w:val="070707"/>
                <w:sz w:val="20"/>
                <w:szCs w:val="20"/>
              </w:rPr>
              <w:t xml:space="preserve">, măsură a </w:t>
            </w:r>
            <w:proofErr w:type="spellStart"/>
            <w:r w:rsidRPr="007E5DEA">
              <w:rPr>
                <w:rFonts w:ascii="Times New Roman" w:eastAsia="Times New Roman" w:hAnsi="Times New Roman" w:cs="Times New Roman"/>
                <w:color w:val="070707"/>
                <w:sz w:val="20"/>
                <w:szCs w:val="20"/>
              </w:rPr>
              <w:t>interacţiunii</w:t>
            </w:r>
            <w:proofErr w:type="spellEnd"/>
            <w:r w:rsidRPr="007E5DEA">
              <w:rPr>
                <w:rFonts w:ascii="Times New Roman" w:eastAsia="Times New Roman" w:hAnsi="Times New Roman" w:cs="Times New Roman"/>
                <w:color w:val="070707"/>
                <w:sz w:val="20"/>
                <w:szCs w:val="20"/>
              </w:rPr>
              <w:t xml:space="preserve"> </w:t>
            </w:r>
          </w:p>
          <w:p w14:paraId="0B0830D4" w14:textId="77777777" w:rsidR="00042806" w:rsidRPr="007E5DEA" w:rsidRDefault="00D8205F">
            <w:pPr>
              <w:spacing w:before="40" w:after="40"/>
              <w:ind w:left="720"/>
              <w:rPr>
                <w:rFonts w:ascii="Times New Roman" w:eastAsia="Times New Roman" w:hAnsi="Times New Roman" w:cs="Times New Roman"/>
                <w:sz w:val="20"/>
                <w:szCs w:val="20"/>
              </w:rPr>
            </w:pPr>
            <w:r w:rsidRPr="007E5DEA">
              <w:rPr>
                <w:rFonts w:ascii="Times New Roman" w:eastAsia="Times New Roman" w:hAnsi="Times New Roman" w:cs="Times New Roman"/>
                <w:color w:val="070707"/>
                <w:sz w:val="20"/>
                <w:szCs w:val="20"/>
              </w:rPr>
              <w:lastRenderedPageBreak/>
              <w:t xml:space="preserve">Exemple de </w:t>
            </w:r>
            <w:proofErr w:type="spellStart"/>
            <w:r w:rsidRPr="007E5DEA">
              <w:rPr>
                <w:rFonts w:ascii="Times New Roman" w:eastAsia="Times New Roman" w:hAnsi="Times New Roman" w:cs="Times New Roman"/>
                <w:color w:val="070707"/>
                <w:sz w:val="20"/>
                <w:szCs w:val="20"/>
              </w:rPr>
              <w:t>forţe</w:t>
            </w:r>
            <w:proofErr w:type="spellEnd"/>
            <w:r w:rsidRPr="007E5DEA">
              <w:rPr>
                <w:rFonts w:ascii="Times New Roman" w:eastAsia="Times New Roman" w:hAnsi="Times New Roman" w:cs="Times New Roman"/>
                <w:color w:val="070707"/>
                <w:sz w:val="20"/>
                <w:szCs w:val="20"/>
              </w:rPr>
              <w:t xml:space="preserve"> (greutatea, </w:t>
            </w:r>
            <w:proofErr w:type="spellStart"/>
            <w:r w:rsidRPr="007E5DEA">
              <w:rPr>
                <w:rFonts w:ascii="Times New Roman" w:eastAsia="Times New Roman" w:hAnsi="Times New Roman" w:cs="Times New Roman"/>
                <w:color w:val="070707"/>
                <w:sz w:val="20"/>
                <w:szCs w:val="20"/>
              </w:rPr>
              <w:t>forţa</w:t>
            </w:r>
            <w:proofErr w:type="spellEnd"/>
            <w:r w:rsidRPr="007E5DEA">
              <w:rPr>
                <w:rFonts w:ascii="Times New Roman" w:eastAsia="Times New Roman" w:hAnsi="Times New Roman" w:cs="Times New Roman"/>
                <w:color w:val="070707"/>
                <w:sz w:val="20"/>
                <w:szCs w:val="20"/>
              </w:rPr>
              <w:t xml:space="preserve"> de frecare, </w:t>
            </w:r>
            <w:proofErr w:type="spellStart"/>
            <w:r w:rsidRPr="007E5DEA">
              <w:rPr>
                <w:rFonts w:ascii="Times New Roman" w:eastAsia="Times New Roman" w:hAnsi="Times New Roman" w:cs="Times New Roman"/>
                <w:color w:val="070707"/>
                <w:sz w:val="20"/>
                <w:szCs w:val="20"/>
              </w:rPr>
              <w:t>forţa</w:t>
            </w:r>
            <w:proofErr w:type="spellEnd"/>
            <w:r w:rsidRPr="007E5DEA">
              <w:rPr>
                <w:rFonts w:ascii="Times New Roman" w:eastAsia="Times New Roman" w:hAnsi="Times New Roman" w:cs="Times New Roman"/>
                <w:color w:val="070707"/>
                <w:sz w:val="20"/>
                <w:szCs w:val="20"/>
              </w:rPr>
              <w:t xml:space="preserve"> elastică)</w:t>
            </w:r>
            <w:r w:rsidRPr="007E5DEA">
              <w:rPr>
                <w:rFonts w:ascii="Times New Roman" w:eastAsia="Times New Roman" w:hAnsi="Times New Roman" w:cs="Times New Roman"/>
                <w:color w:val="070707"/>
                <w:sz w:val="20"/>
                <w:szCs w:val="20"/>
              </w:rPr>
              <w:br/>
              <w:t>Unitate de măsură</w:t>
            </w:r>
          </w:p>
          <w:p w14:paraId="5445F0BC" w14:textId="77777777" w:rsidR="00042806" w:rsidRPr="007E5DEA" w:rsidRDefault="00D8205F">
            <w:pPr>
              <w:spacing w:before="40" w:after="40"/>
              <w:ind w:left="720"/>
              <w:jc w:val="both"/>
              <w:rPr>
                <w:rFonts w:ascii="Times New Roman" w:eastAsia="Times New Roman" w:hAnsi="Times New Roman" w:cs="Times New Roman"/>
                <w:color w:val="070707"/>
                <w:sz w:val="20"/>
                <w:szCs w:val="20"/>
              </w:rPr>
            </w:pPr>
            <w:r w:rsidRPr="007E5DEA">
              <w:rPr>
                <w:rFonts w:ascii="Times New Roman" w:eastAsia="Times New Roman" w:hAnsi="Times New Roman" w:cs="Times New Roman"/>
                <w:color w:val="070707"/>
                <w:sz w:val="20"/>
                <w:szCs w:val="20"/>
              </w:rPr>
              <w:t xml:space="preserve">Măsurarea </w:t>
            </w:r>
            <w:proofErr w:type="spellStart"/>
            <w:r w:rsidRPr="007E5DEA">
              <w:rPr>
                <w:rFonts w:ascii="Times New Roman" w:eastAsia="Times New Roman" w:hAnsi="Times New Roman" w:cs="Times New Roman"/>
                <w:color w:val="070707"/>
                <w:sz w:val="20"/>
                <w:szCs w:val="20"/>
              </w:rPr>
              <w:t>forţelor</w:t>
            </w:r>
            <w:proofErr w:type="spellEnd"/>
            <w:r w:rsidRPr="007E5DEA">
              <w:rPr>
                <w:rFonts w:ascii="Times New Roman" w:eastAsia="Times New Roman" w:hAnsi="Times New Roman" w:cs="Times New Roman"/>
                <w:color w:val="070707"/>
                <w:sz w:val="20"/>
                <w:szCs w:val="20"/>
              </w:rPr>
              <w:t>, dinamometrul</w:t>
            </w:r>
          </w:p>
          <w:p w14:paraId="1A312D39" w14:textId="77777777" w:rsidR="00042806" w:rsidRPr="007E5DEA" w:rsidRDefault="00D8205F">
            <w:pPr>
              <w:spacing w:before="40" w:after="40"/>
              <w:ind w:left="720"/>
              <w:jc w:val="both"/>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color w:val="070707"/>
                <w:sz w:val="20"/>
                <w:szCs w:val="20"/>
              </w:rPr>
              <w:t>Relaţia</w:t>
            </w:r>
            <w:proofErr w:type="spellEnd"/>
            <w:r w:rsidRPr="007E5DEA">
              <w:rPr>
                <w:rFonts w:ascii="Times New Roman" w:eastAsia="Times New Roman" w:hAnsi="Times New Roman" w:cs="Times New Roman"/>
                <w:color w:val="070707"/>
                <w:sz w:val="20"/>
                <w:szCs w:val="20"/>
              </w:rPr>
              <w:t xml:space="preserve"> dintre masă </w:t>
            </w:r>
            <w:proofErr w:type="spellStart"/>
            <w:r w:rsidRPr="007E5DEA">
              <w:rPr>
                <w:rFonts w:ascii="Times New Roman" w:eastAsia="Times New Roman" w:hAnsi="Times New Roman" w:cs="Times New Roman"/>
                <w:color w:val="070707"/>
                <w:sz w:val="20"/>
                <w:szCs w:val="20"/>
              </w:rPr>
              <w:t>şi</w:t>
            </w:r>
            <w:proofErr w:type="spellEnd"/>
            <w:r w:rsidRPr="007E5DEA">
              <w:rPr>
                <w:rFonts w:ascii="Times New Roman" w:eastAsia="Times New Roman" w:hAnsi="Times New Roman" w:cs="Times New Roman"/>
                <w:color w:val="070707"/>
                <w:sz w:val="20"/>
                <w:szCs w:val="20"/>
              </w:rPr>
              <w:t xml:space="preserve"> greutate</w:t>
            </w:r>
          </w:p>
          <w:p w14:paraId="6BA09DC6" w14:textId="77777777" w:rsidR="00042806" w:rsidRPr="007E5DEA" w:rsidRDefault="00042806">
            <w:pPr>
              <w:tabs>
                <w:tab w:val="left" w:pos="819"/>
              </w:tabs>
              <w:spacing w:before="280"/>
              <w:rPr>
                <w:rFonts w:ascii="Times New Roman" w:eastAsia="Times New Roman" w:hAnsi="Times New Roman" w:cs="Times New Roman"/>
                <w:sz w:val="20"/>
                <w:szCs w:val="20"/>
              </w:rPr>
            </w:pPr>
          </w:p>
        </w:tc>
        <w:tc>
          <w:tcPr>
            <w:tcW w:w="3060"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0BD1AC5E"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lastRenderedPageBreak/>
              <w:t>Inerția,proprietate</w:t>
            </w:r>
            <w:proofErr w:type="spellEnd"/>
            <w:r w:rsidRPr="007E5DEA">
              <w:rPr>
                <w:rFonts w:ascii="Times New Roman" w:eastAsia="Times New Roman" w:hAnsi="Times New Roman" w:cs="Times New Roman"/>
                <w:color w:val="000000"/>
                <w:sz w:val="20"/>
                <w:szCs w:val="20"/>
              </w:rPr>
              <w:t xml:space="preserve"> generală a corpurilor. </w:t>
            </w:r>
            <w:proofErr w:type="spellStart"/>
            <w:r w:rsidRPr="007E5DEA">
              <w:rPr>
                <w:rFonts w:ascii="Times New Roman" w:eastAsia="Times New Roman" w:hAnsi="Times New Roman" w:cs="Times New Roman"/>
                <w:color w:val="000000"/>
                <w:sz w:val="20"/>
                <w:szCs w:val="20"/>
              </w:rPr>
              <w:t>Masa,măsură</w:t>
            </w:r>
            <w:proofErr w:type="spellEnd"/>
            <w:r w:rsidRPr="007E5DEA">
              <w:rPr>
                <w:rFonts w:ascii="Times New Roman" w:eastAsia="Times New Roman" w:hAnsi="Times New Roman" w:cs="Times New Roman"/>
                <w:color w:val="000000"/>
                <w:sz w:val="20"/>
                <w:szCs w:val="20"/>
              </w:rPr>
              <w:t xml:space="preserve"> a inerției. Unitate de măsură.</w:t>
            </w:r>
          </w:p>
          <w:p w14:paraId="05CE5A4F"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Determinarea masei corpurilor. Balanța.</w:t>
            </w:r>
          </w:p>
          <w:p w14:paraId="586B391A"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Densitatea.Unitate</w:t>
            </w:r>
            <w:proofErr w:type="spellEnd"/>
            <w:r w:rsidRPr="007E5DEA">
              <w:rPr>
                <w:rFonts w:ascii="Times New Roman" w:eastAsia="Times New Roman" w:hAnsi="Times New Roman" w:cs="Times New Roman"/>
                <w:color w:val="000000"/>
                <w:sz w:val="20"/>
                <w:szCs w:val="20"/>
              </w:rPr>
              <w:t xml:space="preserve"> de măsură. Referire la </w:t>
            </w:r>
            <w:proofErr w:type="spellStart"/>
            <w:r w:rsidRPr="007E5DEA">
              <w:rPr>
                <w:rFonts w:ascii="Times New Roman" w:eastAsia="Times New Roman" w:hAnsi="Times New Roman" w:cs="Times New Roman"/>
                <w:color w:val="000000"/>
                <w:sz w:val="20"/>
                <w:szCs w:val="20"/>
              </w:rPr>
              <w:t>practică:exemple</w:t>
            </w:r>
            <w:proofErr w:type="spellEnd"/>
            <w:r w:rsidRPr="007E5DEA">
              <w:rPr>
                <w:rFonts w:ascii="Times New Roman" w:eastAsia="Times New Roman" w:hAnsi="Times New Roman" w:cs="Times New Roman"/>
                <w:color w:val="000000"/>
                <w:sz w:val="20"/>
                <w:szCs w:val="20"/>
              </w:rPr>
              <w:t xml:space="preserve"> valorice pentru densitate.</w:t>
            </w:r>
          </w:p>
          <w:p w14:paraId="247A8153"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Determinarea densității unui corp.</w:t>
            </w:r>
          </w:p>
          <w:p w14:paraId="0AC00FB1"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Interacțiunea. Efectele interacțiunii. Forța, măsură a interacțiunii. Unitate de măsură.</w:t>
            </w:r>
          </w:p>
          <w:p w14:paraId="0526B82B"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Exemple de forțe. Forța de greutate și forța elastică.</w:t>
            </w:r>
          </w:p>
          <w:p w14:paraId="39740C4F"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Măsurarea forței. Dinamometre.</w:t>
            </w:r>
          </w:p>
          <w:p w14:paraId="3408FF80"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Reprezentarea grafică a deformării unui resort în funcție de mărimea forței deformatoare.</w:t>
            </w:r>
          </w:p>
          <w:p w14:paraId="583EB24E"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Reprezentarea grafică a forței elastice dintr-un resort în funcție de deformarea resortului</w:t>
            </w:r>
            <w:r w:rsidRPr="007E5DEA">
              <w:rPr>
                <w:rFonts w:ascii="Times New Roman" w:eastAsia="Times New Roman" w:hAnsi="Times New Roman" w:cs="Times New Roman"/>
                <w:i/>
                <w:color w:val="000000"/>
                <w:sz w:val="20"/>
                <w:szCs w:val="20"/>
              </w:rPr>
              <w:t>.</w:t>
            </w:r>
          </w:p>
        </w:tc>
        <w:tc>
          <w:tcPr>
            <w:tcW w:w="4680"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784B4E3F"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 6_2.1:</w:t>
            </w:r>
          </w:p>
          <w:p w14:paraId="7C05C703"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Selectarea metodei de rezolvare a problemelor de mecanică în funcţie de </w:t>
            </w:r>
            <w:proofErr w:type="spellStart"/>
            <w:r w:rsidRPr="007E5DEA">
              <w:rPr>
                <w:rFonts w:ascii="Times New Roman" w:eastAsia="Times New Roman" w:hAnsi="Times New Roman" w:cs="Times New Roman"/>
                <w:sz w:val="20"/>
                <w:szCs w:val="20"/>
              </w:rPr>
              <w:t>cerinţele</w:t>
            </w:r>
            <w:proofErr w:type="spellEnd"/>
            <w:r w:rsidRPr="007E5DEA">
              <w:rPr>
                <w:rFonts w:ascii="Times New Roman" w:eastAsia="Times New Roman" w:hAnsi="Times New Roman" w:cs="Times New Roman"/>
                <w:sz w:val="20"/>
                <w:szCs w:val="20"/>
              </w:rPr>
              <w:t xml:space="preserve"> acesteia:</w:t>
            </w:r>
          </w:p>
          <w:p w14:paraId="04B0AF4F"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09422EDD" w14:textId="77777777" w:rsidR="00042806" w:rsidRPr="007E5DEA" w:rsidRDefault="00D8205F" w:rsidP="00C211DD">
            <w:pPr>
              <w:numPr>
                <w:ilvl w:val="0"/>
                <w:numId w:val="52"/>
              </w:numPr>
              <w:pBdr>
                <w:top w:val="nil"/>
                <w:left w:val="nil"/>
                <w:bottom w:val="nil"/>
                <w:right w:val="nil"/>
                <w:between w:val="nil"/>
              </w:pBdr>
              <w:tabs>
                <w:tab w:val="left" w:pos="196"/>
              </w:tabs>
              <w:spacing w:before="280"/>
              <w:ind w:left="34" w:right="142" w:hanging="3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utilizează concentrații procentuale de mase, volume în determinarea densității unor aliaje</w:t>
            </w:r>
          </w:p>
          <w:p w14:paraId="4B0C7A80" w14:textId="77777777" w:rsidR="00042806" w:rsidRPr="007E5DEA" w:rsidRDefault="00D8205F" w:rsidP="00C211DD">
            <w:pPr>
              <w:numPr>
                <w:ilvl w:val="0"/>
                <w:numId w:val="52"/>
              </w:numPr>
              <w:pBdr>
                <w:top w:val="nil"/>
                <w:left w:val="nil"/>
                <w:bottom w:val="nil"/>
                <w:right w:val="nil"/>
                <w:between w:val="nil"/>
              </w:pBdr>
              <w:tabs>
                <w:tab w:val="left" w:pos="196"/>
              </w:tabs>
              <w:spacing w:after="280"/>
              <w:ind w:left="34" w:right="142" w:hanging="34"/>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construieşte</w:t>
            </w:r>
            <w:proofErr w:type="spellEnd"/>
            <w:r w:rsidRPr="007E5DEA">
              <w:rPr>
                <w:rFonts w:ascii="Times New Roman" w:eastAsia="Times New Roman" w:hAnsi="Times New Roman" w:cs="Times New Roman"/>
                <w:color w:val="000000"/>
                <w:sz w:val="20"/>
                <w:szCs w:val="20"/>
              </w:rPr>
              <w:t xml:space="preserve"> demersul logic pentru a calibra/utiliza dinamometrul folosit în determinarea masei unui corp în funcţie de condițiile date.</w:t>
            </w:r>
          </w:p>
          <w:p w14:paraId="38C44C67" w14:textId="77777777" w:rsidR="00042806" w:rsidRPr="007E5DEA" w:rsidRDefault="00D8205F">
            <w:pPr>
              <w:spacing w:before="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G_EXP</w:t>
            </w:r>
          </w:p>
          <w:p w14:paraId="5DB3E555" w14:textId="77777777" w:rsidR="00042806" w:rsidRPr="007E5DEA" w:rsidRDefault="00D8205F">
            <w:pPr>
              <w:spacing w:after="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Aplicarea  în mod creativ metode de rezolvare a </w:t>
            </w:r>
            <w:proofErr w:type="spellStart"/>
            <w:r w:rsidRPr="007E5DEA">
              <w:rPr>
                <w:rFonts w:ascii="Times New Roman" w:eastAsia="Times New Roman" w:hAnsi="Times New Roman" w:cs="Times New Roman"/>
                <w:sz w:val="20"/>
                <w:szCs w:val="20"/>
              </w:rPr>
              <w:t>cerinţelor</w:t>
            </w:r>
            <w:proofErr w:type="spellEnd"/>
            <w:r w:rsidRPr="007E5DEA">
              <w:rPr>
                <w:rFonts w:ascii="Times New Roman" w:eastAsia="Times New Roman" w:hAnsi="Times New Roman" w:cs="Times New Roman"/>
                <w:sz w:val="20"/>
                <w:szCs w:val="20"/>
              </w:rPr>
              <w:t xml:space="preserve"> din cadrul probei experimentale:</w:t>
            </w:r>
          </w:p>
          <w:p w14:paraId="5971C685" w14:textId="77777777" w:rsidR="00042806" w:rsidRPr="007E5DEA" w:rsidRDefault="00D8205F" w:rsidP="00C211DD">
            <w:pPr>
              <w:numPr>
                <w:ilvl w:val="0"/>
                <w:numId w:val="53"/>
              </w:numPr>
              <w:pBdr>
                <w:top w:val="nil"/>
                <w:left w:val="nil"/>
                <w:bottom w:val="nil"/>
                <w:right w:val="nil"/>
                <w:between w:val="nil"/>
              </w:pBdr>
              <w:tabs>
                <w:tab w:val="left" w:pos="264"/>
              </w:tabs>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descrie teoretic metoda experimentală folosită;</w:t>
            </w:r>
          </w:p>
          <w:p w14:paraId="7CD9B195"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descrie dispozitivul experimental şi metodele folosite în culegerea datelor experimentale;</w:t>
            </w:r>
          </w:p>
          <w:p w14:paraId="467E9618"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dispozitivul experimental pentru culegerea datelor experimentale în  conformitate cu </w:t>
            </w:r>
            <w:proofErr w:type="spellStart"/>
            <w:r w:rsidRPr="007E5DEA">
              <w:rPr>
                <w:rFonts w:ascii="Times New Roman" w:eastAsia="Times New Roman" w:hAnsi="Times New Roman" w:cs="Times New Roman"/>
                <w:color w:val="000000"/>
                <w:sz w:val="20"/>
                <w:szCs w:val="20"/>
              </w:rPr>
              <w:t>cerinţele</w:t>
            </w:r>
            <w:proofErr w:type="spellEnd"/>
            <w:r w:rsidRPr="007E5DEA">
              <w:rPr>
                <w:rFonts w:ascii="Times New Roman" w:eastAsia="Times New Roman" w:hAnsi="Times New Roman" w:cs="Times New Roman"/>
                <w:color w:val="000000"/>
                <w:sz w:val="20"/>
                <w:szCs w:val="20"/>
              </w:rPr>
              <w:t xml:space="preserve"> problemei;</w:t>
            </w:r>
          </w:p>
          <w:p w14:paraId="0150DF07"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înregistrează într-un tabel datele culese în cursul experimentului;</w:t>
            </w:r>
          </w:p>
          <w:p w14:paraId="1688CDE3"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prelucrează datele experimentale pentru </w:t>
            </w:r>
            <w:proofErr w:type="spellStart"/>
            <w:r w:rsidRPr="007E5DEA">
              <w:rPr>
                <w:rFonts w:ascii="Times New Roman" w:eastAsia="Times New Roman" w:hAnsi="Times New Roman" w:cs="Times New Roman"/>
                <w:color w:val="000000"/>
                <w:sz w:val="20"/>
                <w:szCs w:val="20"/>
              </w:rPr>
              <w:t>obţinerea</w:t>
            </w:r>
            <w:proofErr w:type="spellEnd"/>
            <w:r w:rsidRPr="007E5DEA">
              <w:rPr>
                <w:rFonts w:ascii="Times New Roman" w:eastAsia="Times New Roman" w:hAnsi="Times New Roman" w:cs="Times New Roman"/>
                <w:color w:val="000000"/>
                <w:sz w:val="20"/>
                <w:szCs w:val="20"/>
              </w:rPr>
              <w:t xml:space="preserve"> rezultatului cerut folosind diferite metode;</w:t>
            </w:r>
          </w:p>
          <w:p w14:paraId="194F35BD"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stabileşte</w:t>
            </w:r>
            <w:proofErr w:type="spellEnd"/>
            <w:r w:rsidRPr="007E5DEA">
              <w:rPr>
                <w:rFonts w:ascii="Times New Roman" w:eastAsia="Times New Roman" w:hAnsi="Times New Roman" w:cs="Times New Roman"/>
                <w:color w:val="000000"/>
                <w:sz w:val="20"/>
                <w:szCs w:val="20"/>
              </w:rPr>
              <w:t xml:space="preserve"> scalarea datelor experimentale în vederea  reprezentării graficelor pe hârtie milimetrică;</w:t>
            </w:r>
          </w:p>
          <w:p w14:paraId="0ECD6273"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aplică metode de determinare a relațiilor de proporționalitate (directă sau inversă) între  mărimile fizice  reprezentate într-un  grafic</w:t>
            </w:r>
          </w:p>
          <w:p w14:paraId="78469C3F" w14:textId="77777777" w:rsidR="00042806" w:rsidRPr="007E5DEA" w:rsidRDefault="00D8205F" w:rsidP="00C211DD">
            <w:pPr>
              <w:numPr>
                <w:ilvl w:val="0"/>
                <w:numId w:val="53"/>
              </w:numPr>
              <w:pBdr>
                <w:top w:val="nil"/>
                <w:left w:val="nil"/>
                <w:bottom w:val="nil"/>
                <w:right w:val="nil"/>
                <w:between w:val="nil"/>
              </w:pBdr>
              <w:tabs>
                <w:tab w:val="left" w:pos="289"/>
              </w:tabs>
              <w:ind w:left="34" w:right="142" w:hanging="34"/>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stabileşte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relaţii</w:t>
            </w:r>
            <w:proofErr w:type="spellEnd"/>
            <w:r w:rsidRPr="007E5DEA">
              <w:rPr>
                <w:rFonts w:ascii="Times New Roman" w:eastAsia="Times New Roman" w:hAnsi="Times New Roman" w:cs="Times New Roman"/>
                <w:color w:val="000000"/>
                <w:sz w:val="20"/>
                <w:szCs w:val="20"/>
              </w:rPr>
              <w:t xml:space="preserve"> empirice sau matematice între mărimi fizice din analiza tabelului de date şi/sau a graficului;</w:t>
            </w:r>
          </w:p>
          <w:p w14:paraId="47E50380"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verifică omogenitatea dimensională a termenilor </w:t>
            </w:r>
            <w:proofErr w:type="spellStart"/>
            <w:r w:rsidRPr="007E5DEA">
              <w:rPr>
                <w:rFonts w:ascii="Times New Roman" w:eastAsia="Times New Roman" w:hAnsi="Times New Roman" w:cs="Times New Roman"/>
                <w:color w:val="000000"/>
                <w:sz w:val="20"/>
                <w:szCs w:val="20"/>
              </w:rPr>
              <w:t>relaţiei</w:t>
            </w:r>
            <w:proofErr w:type="spellEnd"/>
            <w:r w:rsidRPr="007E5DEA">
              <w:rPr>
                <w:rFonts w:ascii="Times New Roman" w:eastAsia="Times New Roman" w:hAnsi="Times New Roman" w:cs="Times New Roman"/>
                <w:color w:val="000000"/>
                <w:sz w:val="20"/>
                <w:szCs w:val="20"/>
              </w:rPr>
              <w:t xml:space="preserve"> în care intervin mărimi fizice;</w:t>
            </w:r>
          </w:p>
          <w:p w14:paraId="37C4293B"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evalueazǎ</w:t>
            </w:r>
            <w:proofErr w:type="spellEnd"/>
            <w:r w:rsidRPr="007E5DEA">
              <w:rPr>
                <w:rFonts w:ascii="Times New Roman" w:eastAsia="Times New Roman" w:hAnsi="Times New Roman" w:cs="Times New Roman"/>
                <w:color w:val="000000"/>
                <w:sz w:val="20"/>
                <w:szCs w:val="20"/>
              </w:rPr>
              <w:t xml:space="preserve"> eroarea </w:t>
            </w:r>
            <w:proofErr w:type="spellStart"/>
            <w:r w:rsidRPr="007E5DEA">
              <w:rPr>
                <w:rFonts w:ascii="Times New Roman" w:eastAsia="Times New Roman" w:hAnsi="Times New Roman" w:cs="Times New Roman"/>
                <w:color w:val="000000"/>
                <w:sz w:val="20"/>
                <w:szCs w:val="20"/>
              </w:rPr>
              <w:t>absolutǎ</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relativǎ</w:t>
            </w:r>
            <w:proofErr w:type="spellEnd"/>
            <w:r w:rsidRPr="007E5DEA">
              <w:rPr>
                <w:rFonts w:ascii="Times New Roman" w:eastAsia="Times New Roman" w:hAnsi="Times New Roman" w:cs="Times New Roman"/>
                <w:color w:val="000000"/>
                <w:sz w:val="20"/>
                <w:szCs w:val="20"/>
              </w:rPr>
              <w:t xml:space="preserve"> de </w:t>
            </w:r>
            <w:proofErr w:type="spellStart"/>
            <w:r w:rsidRPr="007E5DEA">
              <w:rPr>
                <w:rFonts w:ascii="Times New Roman" w:eastAsia="Times New Roman" w:hAnsi="Times New Roman" w:cs="Times New Roman"/>
                <w:color w:val="000000"/>
                <w:sz w:val="20"/>
                <w:szCs w:val="20"/>
              </w:rPr>
              <w:t>mǎsurǎ</w:t>
            </w:r>
            <w:proofErr w:type="spellEnd"/>
            <w:r w:rsidRPr="007E5DEA">
              <w:rPr>
                <w:rFonts w:ascii="Times New Roman" w:eastAsia="Times New Roman" w:hAnsi="Times New Roman" w:cs="Times New Roman"/>
                <w:color w:val="000000"/>
                <w:sz w:val="20"/>
                <w:szCs w:val="20"/>
              </w:rPr>
              <w:t xml:space="preserve"> în funcție de precizia instrumentelor folosite </w:t>
            </w:r>
          </w:p>
          <w:p w14:paraId="7B6E8D34"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veridicitatea rezultatelor aplicând metode de calcul al erorilor;</w:t>
            </w:r>
          </w:p>
          <w:p w14:paraId="5B2BFCC0" w14:textId="77777777" w:rsidR="00042806" w:rsidRPr="007E5DEA" w:rsidRDefault="00D8205F" w:rsidP="00C211DD">
            <w:pPr>
              <w:numPr>
                <w:ilvl w:val="0"/>
                <w:numId w:val="53"/>
              </w:numPr>
              <w:pBdr>
                <w:top w:val="nil"/>
                <w:left w:val="nil"/>
                <w:bottom w:val="nil"/>
                <w:right w:val="nil"/>
                <w:between w:val="nil"/>
              </w:pBdr>
              <w:tabs>
                <w:tab w:val="left" w:pos="264"/>
              </w:tabs>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întocmeşte</w:t>
            </w:r>
            <w:proofErr w:type="spellEnd"/>
            <w:r w:rsidRPr="007E5DEA">
              <w:rPr>
                <w:rFonts w:ascii="Times New Roman" w:eastAsia="Times New Roman" w:hAnsi="Times New Roman" w:cs="Times New Roman"/>
                <w:color w:val="000000"/>
                <w:sz w:val="20"/>
                <w:szCs w:val="20"/>
              </w:rPr>
              <w:t xml:space="preserve"> referatul lucrării de laborator;</w:t>
            </w:r>
          </w:p>
        </w:tc>
      </w:tr>
      <w:tr w:rsidR="00042806" w:rsidRPr="007E5DEA" w14:paraId="2C13C617" w14:textId="77777777" w:rsidTr="007E2BAB">
        <w:trPr>
          <w:trHeight w:val="20"/>
        </w:trPr>
        <w:tc>
          <w:tcPr>
            <w:tcW w:w="14491" w:type="dxa"/>
            <w:gridSpan w:val="5"/>
            <w:tcBorders>
              <w:top w:val="single" w:sz="18" w:space="0" w:color="000000"/>
              <w:left w:val="single" w:sz="18" w:space="0" w:color="000000"/>
              <w:bottom w:val="single" w:sz="18" w:space="0" w:color="000000"/>
              <w:right w:val="single" w:sz="18" w:space="0" w:color="000000"/>
            </w:tcBorders>
            <w:vAlign w:val="center"/>
          </w:tcPr>
          <w:p w14:paraId="395FD24E" w14:textId="77777777" w:rsidR="00042806" w:rsidRPr="007E5DEA" w:rsidRDefault="00D8205F">
            <w:pPr>
              <w:ind w:right="142"/>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CLASA A VII -A</w:t>
            </w:r>
          </w:p>
        </w:tc>
      </w:tr>
      <w:tr w:rsidR="00042806" w:rsidRPr="007E5DEA" w14:paraId="0CE47911" w14:textId="77777777" w:rsidTr="007E2BAB">
        <w:trPr>
          <w:trHeight w:val="20"/>
        </w:trPr>
        <w:tc>
          <w:tcPr>
            <w:tcW w:w="6751" w:type="dxa"/>
            <w:gridSpan w:val="3"/>
            <w:tcBorders>
              <w:top w:val="single" w:sz="18" w:space="0" w:color="000000"/>
              <w:left w:val="single" w:sz="4" w:space="0" w:color="000000"/>
              <w:right w:val="single" w:sz="4" w:space="0" w:color="000000"/>
            </w:tcBorders>
            <w:vAlign w:val="center"/>
          </w:tcPr>
          <w:p w14:paraId="0DA32C56" w14:textId="77777777" w:rsidR="00042806" w:rsidRPr="007E5DEA" w:rsidRDefault="00D8205F">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Anul precedent</w:t>
            </w:r>
          </w:p>
        </w:tc>
        <w:tc>
          <w:tcPr>
            <w:tcW w:w="3060" w:type="dxa"/>
            <w:tcBorders>
              <w:top w:val="single" w:sz="18" w:space="0" w:color="000000"/>
              <w:left w:val="single" w:sz="4" w:space="0" w:color="000000"/>
              <w:bottom w:val="single" w:sz="4" w:space="0" w:color="000000"/>
              <w:right w:val="single" w:sz="4" w:space="0" w:color="000000"/>
            </w:tcBorders>
            <w:shd w:val="clear" w:color="auto" w:fill="auto"/>
          </w:tcPr>
          <w:p w14:paraId="47E899C3" w14:textId="77777777" w:rsidR="00042806" w:rsidRPr="007E5DEA" w:rsidRDefault="00D8205F">
            <w:pPr>
              <w:ind w:right="-20"/>
              <w:rPr>
                <w:rFonts w:ascii="Times New Roman" w:eastAsia="Times New Roman" w:hAnsi="Times New Roman" w:cs="Times New Roman"/>
                <w:i/>
                <w:sz w:val="20"/>
                <w:szCs w:val="20"/>
              </w:rPr>
            </w:pPr>
            <w:r w:rsidRPr="007E5DEA">
              <w:rPr>
                <w:rFonts w:ascii="Times New Roman" w:eastAsia="Times New Roman" w:hAnsi="Times New Roman" w:cs="Times New Roman"/>
                <w:i/>
                <w:sz w:val="20"/>
                <w:szCs w:val="20"/>
              </w:rPr>
              <w:t xml:space="preserve">Temele: </w:t>
            </w:r>
            <w:r w:rsidRPr="007E5DEA">
              <w:rPr>
                <w:rFonts w:ascii="Times New Roman" w:eastAsia="Times New Roman" w:hAnsi="Times New Roman" w:cs="Times New Roman"/>
                <w:b/>
                <w:i/>
                <w:sz w:val="20"/>
                <w:szCs w:val="20"/>
              </w:rPr>
              <w:t>VI.1 – VI.21</w:t>
            </w:r>
          </w:p>
        </w:tc>
        <w:tc>
          <w:tcPr>
            <w:tcW w:w="4680" w:type="dxa"/>
            <w:tcBorders>
              <w:top w:val="single" w:sz="18" w:space="0" w:color="000000"/>
              <w:left w:val="single" w:sz="4" w:space="0" w:color="000000"/>
              <w:bottom w:val="single" w:sz="4" w:space="0" w:color="000000"/>
              <w:right w:val="single" w:sz="4" w:space="0" w:color="000000"/>
            </w:tcBorders>
          </w:tcPr>
          <w:p w14:paraId="415FA25C" w14:textId="77777777" w:rsidR="00042806" w:rsidRPr="007E5DEA" w:rsidRDefault="00D8205F">
            <w:pPr>
              <w:ind w:right="142"/>
              <w:jc w:val="both"/>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i/>
                <w:sz w:val="20"/>
                <w:szCs w:val="20"/>
              </w:rPr>
              <w:t>Competenţe</w:t>
            </w:r>
            <w:proofErr w:type="spellEnd"/>
            <w:r w:rsidRPr="007E5DEA">
              <w:rPr>
                <w:rFonts w:ascii="Times New Roman" w:eastAsia="Times New Roman" w:hAnsi="Times New Roman" w:cs="Times New Roman"/>
                <w:i/>
                <w:sz w:val="20"/>
                <w:szCs w:val="20"/>
              </w:rPr>
              <w:t>:</w:t>
            </w:r>
            <w:r w:rsidRPr="007E5DEA">
              <w:rPr>
                <w:rFonts w:ascii="Times New Roman" w:eastAsia="Times New Roman" w:hAnsi="Times New Roman" w:cs="Times New Roman"/>
                <w:b/>
                <w:i/>
                <w:sz w:val="20"/>
                <w:szCs w:val="20"/>
              </w:rPr>
              <w:t xml:space="preserve"> </w:t>
            </w:r>
            <w:r w:rsidRPr="007E5DEA">
              <w:rPr>
                <w:rFonts w:ascii="Times New Roman" w:eastAsia="Times New Roman" w:hAnsi="Times New Roman" w:cs="Times New Roman"/>
                <w:b/>
                <w:sz w:val="20"/>
                <w:szCs w:val="20"/>
              </w:rPr>
              <w:t xml:space="preserve">C 6_1, C 6_2, C 6_2.1, C G_EXP </w:t>
            </w:r>
          </w:p>
        </w:tc>
      </w:tr>
      <w:tr w:rsidR="00042806" w:rsidRPr="007E5DEA" w14:paraId="153171F4" w14:textId="77777777" w:rsidTr="007E2BAB">
        <w:trPr>
          <w:trHeight w:val="20"/>
        </w:trPr>
        <w:tc>
          <w:tcPr>
            <w:tcW w:w="1842" w:type="dxa"/>
            <w:vMerge w:val="restart"/>
            <w:tcBorders>
              <w:top w:val="single" w:sz="4" w:space="0" w:color="000000"/>
              <w:left w:val="single" w:sz="4" w:space="0" w:color="000000"/>
              <w:right w:val="single" w:sz="4" w:space="0" w:color="000000"/>
            </w:tcBorders>
            <w:shd w:val="clear" w:color="auto" w:fill="DEEAF6" w:themeFill="accent1" w:themeFillTint="33"/>
            <w:vAlign w:val="center"/>
          </w:tcPr>
          <w:p w14:paraId="34054C41" w14:textId="79BC84FC" w:rsidR="00042806" w:rsidRPr="007E5DEA" w:rsidRDefault="00D8205F" w:rsidP="007E2BA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w:t>
            </w:r>
          </w:p>
          <w:p w14:paraId="4A4B339A" w14:textId="77777777" w:rsidR="00042806" w:rsidRPr="007E5DEA" w:rsidRDefault="00D8205F" w:rsidP="007E2BAB">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Etapa locala</w:t>
            </w:r>
          </w:p>
        </w:tc>
        <w:tc>
          <w:tcPr>
            <w:tcW w:w="709" w:type="dxa"/>
            <w:tcBorders>
              <w:top w:val="single" w:sz="4" w:space="0" w:color="000000"/>
              <w:left w:val="single" w:sz="4" w:space="0" w:color="000000"/>
              <w:right w:val="single" w:sz="4" w:space="0" w:color="000000"/>
            </w:tcBorders>
            <w:vAlign w:val="center"/>
          </w:tcPr>
          <w:p w14:paraId="42077A8E" w14:textId="77777777" w:rsidR="00042806" w:rsidRPr="007E5DEA" w:rsidRDefault="00D8205F">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w:t>
            </w:r>
          </w:p>
        </w:tc>
        <w:tc>
          <w:tcPr>
            <w:tcW w:w="4200" w:type="dxa"/>
            <w:tcBorders>
              <w:top w:val="single" w:sz="4" w:space="0" w:color="000000"/>
              <w:left w:val="single" w:sz="4" w:space="0" w:color="000000"/>
              <w:right w:val="single" w:sz="4" w:space="0" w:color="000000"/>
            </w:tcBorders>
          </w:tcPr>
          <w:p w14:paraId="33F56ABC" w14:textId="77777777" w:rsidR="00042806" w:rsidRPr="007E5DEA" w:rsidRDefault="00D8205F">
            <w:pPr>
              <w:widowControl w:val="0"/>
              <w:pBdr>
                <w:top w:val="nil"/>
                <w:left w:val="nil"/>
                <w:bottom w:val="nil"/>
                <w:right w:val="nil"/>
                <w:between w:val="nil"/>
              </w:pBdr>
              <w:tabs>
                <w:tab w:val="left" w:pos="488"/>
              </w:tabs>
              <w:spacing w:after="280"/>
              <w:ind w:left="36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III. Fenomene termice</w:t>
            </w:r>
          </w:p>
          <w:p w14:paraId="690C7D45" w14:textId="77777777" w:rsidR="00042806" w:rsidRPr="007E5DEA" w:rsidRDefault="00D8205F">
            <w:pPr>
              <w:numPr>
                <w:ilvl w:val="0"/>
                <w:numId w:val="2"/>
              </w:numPr>
              <w:pBdr>
                <w:top w:val="nil"/>
                <w:left w:val="nil"/>
                <w:bottom w:val="nil"/>
                <w:right w:val="nil"/>
                <w:between w:val="nil"/>
              </w:pBdr>
              <w:tabs>
                <w:tab w:val="left" w:pos="488"/>
              </w:tabs>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1. Încălzire. Răcire</w:t>
            </w:r>
          </w:p>
          <w:p w14:paraId="1F2EAB24" w14:textId="77777777" w:rsidR="00042806" w:rsidRPr="007E5DEA" w:rsidRDefault="00D8205F">
            <w:pPr>
              <w:numPr>
                <w:ilvl w:val="1"/>
                <w:numId w:val="2"/>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 xml:space="preserve"> Stare de încălzire. Contact termic. Echilibru termic</w:t>
            </w:r>
          </w:p>
          <w:p w14:paraId="5C684D35" w14:textId="77777777" w:rsidR="00042806" w:rsidRPr="007E5DEA" w:rsidRDefault="00D8205F">
            <w:pPr>
              <w:numPr>
                <w:ilvl w:val="1"/>
                <w:numId w:val="2"/>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Temperatura. Unitate de măsură. Termometre</w:t>
            </w:r>
          </w:p>
          <w:p w14:paraId="2866CEE2" w14:textId="77777777" w:rsidR="00042806" w:rsidRPr="007E5DEA" w:rsidRDefault="00D8205F">
            <w:pPr>
              <w:numPr>
                <w:ilvl w:val="0"/>
                <w:numId w:val="2"/>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 Dilatarea</w:t>
            </w:r>
          </w:p>
          <w:p w14:paraId="0B1B8BC5" w14:textId="77777777" w:rsidR="00042806" w:rsidRPr="007E5DEA" w:rsidRDefault="00D8205F">
            <w:pPr>
              <w:numPr>
                <w:ilvl w:val="1"/>
                <w:numId w:val="2"/>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Dilatarea solidelor</w:t>
            </w:r>
          </w:p>
          <w:p w14:paraId="3ACDCBF9" w14:textId="77777777" w:rsidR="00042806" w:rsidRPr="007E5DEA" w:rsidRDefault="00D8205F">
            <w:pPr>
              <w:numPr>
                <w:ilvl w:val="1"/>
                <w:numId w:val="2"/>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Dilatarea lichidelor</w:t>
            </w:r>
          </w:p>
          <w:p w14:paraId="0416ED45" w14:textId="77777777" w:rsidR="00042806" w:rsidRPr="007E5DEA" w:rsidRDefault="00D8205F">
            <w:pPr>
              <w:numPr>
                <w:ilvl w:val="1"/>
                <w:numId w:val="2"/>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Dilatarea gazelor</w:t>
            </w:r>
          </w:p>
          <w:p w14:paraId="7E99336C" w14:textId="77777777" w:rsidR="00042806" w:rsidRPr="007E5DEA" w:rsidRDefault="00D8205F">
            <w:pPr>
              <w:numPr>
                <w:ilvl w:val="1"/>
                <w:numId w:val="2"/>
              </w:numPr>
              <w:pBdr>
                <w:top w:val="nil"/>
                <w:left w:val="nil"/>
                <w:bottom w:val="nil"/>
                <w:right w:val="nil"/>
                <w:between w:val="nil"/>
              </w:pBdr>
              <w:tabs>
                <w:tab w:val="left" w:pos="488"/>
              </w:tabs>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Consecinţe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aplicaţii</w:t>
            </w:r>
            <w:proofErr w:type="spellEnd"/>
            <w:r w:rsidRPr="007E5DEA">
              <w:rPr>
                <w:rFonts w:ascii="Times New Roman" w:eastAsia="Times New Roman" w:hAnsi="Times New Roman" w:cs="Times New Roman"/>
                <w:color w:val="000000"/>
                <w:sz w:val="20"/>
                <w:szCs w:val="20"/>
              </w:rPr>
              <w:t xml:space="preserve"> practice.</w:t>
            </w:r>
          </w:p>
          <w:p w14:paraId="5656C1C0" w14:textId="77777777" w:rsidR="00042806" w:rsidRPr="007E5DEA" w:rsidRDefault="00042806">
            <w:pPr>
              <w:widowControl w:val="0"/>
              <w:pBdr>
                <w:top w:val="nil"/>
                <w:left w:val="nil"/>
                <w:bottom w:val="nil"/>
                <w:right w:val="nil"/>
                <w:between w:val="nil"/>
              </w:pBdr>
              <w:tabs>
                <w:tab w:val="left" w:pos="488"/>
              </w:tabs>
              <w:spacing w:before="280"/>
              <w:ind w:left="360"/>
              <w:rPr>
                <w:rFonts w:ascii="Times New Roman" w:eastAsia="Times New Roman" w:hAnsi="Times New Roman" w:cs="Times New Roman"/>
                <w:color w:val="000000"/>
                <w:sz w:val="20"/>
                <w:szCs w:val="20"/>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5953C4FB"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i/>
                <w:color w:val="000000"/>
                <w:sz w:val="20"/>
                <w:szCs w:val="20"/>
              </w:rPr>
            </w:pPr>
            <w:r w:rsidRPr="007E5DEA">
              <w:rPr>
                <w:rFonts w:ascii="Times New Roman" w:eastAsia="Times New Roman" w:hAnsi="Times New Roman" w:cs="Times New Roman"/>
                <w:i/>
                <w:color w:val="000000"/>
                <w:sz w:val="20"/>
                <w:szCs w:val="20"/>
              </w:rPr>
              <w:lastRenderedPageBreak/>
              <w:t>Temperatura. Măsurarea temperaturii</w:t>
            </w:r>
          </w:p>
          <w:p w14:paraId="7DB8B00A"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i/>
                <w:color w:val="000000"/>
                <w:sz w:val="20"/>
                <w:szCs w:val="20"/>
              </w:rPr>
            </w:pPr>
            <w:r w:rsidRPr="007E5DEA">
              <w:rPr>
                <w:rFonts w:ascii="Times New Roman" w:eastAsia="Times New Roman" w:hAnsi="Times New Roman" w:cs="Times New Roman"/>
                <w:i/>
                <w:color w:val="000000"/>
                <w:sz w:val="20"/>
                <w:szCs w:val="20"/>
              </w:rPr>
              <w:t>Dilatarea corpurilor</w:t>
            </w:r>
          </w:p>
          <w:p w14:paraId="31466E30" w14:textId="77777777" w:rsidR="00042806" w:rsidRPr="007E5DEA" w:rsidRDefault="00042806">
            <w:pPr>
              <w:widowControl w:val="0"/>
              <w:pBdr>
                <w:top w:val="nil"/>
                <w:left w:val="nil"/>
                <w:bottom w:val="nil"/>
                <w:right w:val="nil"/>
                <w:between w:val="nil"/>
              </w:pBdr>
              <w:ind w:right="-20"/>
              <w:rPr>
                <w:rFonts w:ascii="Times New Roman" w:eastAsia="Times New Roman" w:hAnsi="Times New Roman" w:cs="Times New Roman"/>
                <w:b/>
                <w:color w:val="000000"/>
                <w:sz w:val="20"/>
                <w:szCs w:val="20"/>
              </w:rPr>
            </w:pPr>
          </w:p>
        </w:tc>
        <w:tc>
          <w:tcPr>
            <w:tcW w:w="4680" w:type="dxa"/>
            <w:vMerge w:val="restart"/>
            <w:tcBorders>
              <w:top w:val="single" w:sz="4" w:space="0" w:color="000000"/>
              <w:left w:val="single" w:sz="4" w:space="0" w:color="000000"/>
              <w:right w:val="single" w:sz="4" w:space="0" w:color="000000"/>
            </w:tcBorders>
          </w:tcPr>
          <w:p w14:paraId="75FDF955"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 6_extindere 1</w:t>
            </w:r>
          </w:p>
          <w:p w14:paraId="2B53202D"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Utilizarea critică a </w:t>
            </w:r>
            <w:proofErr w:type="spellStart"/>
            <w:r w:rsidRPr="007E5DEA">
              <w:rPr>
                <w:rFonts w:ascii="Times New Roman" w:eastAsia="Times New Roman" w:hAnsi="Times New Roman" w:cs="Times New Roman"/>
                <w:sz w:val="20"/>
                <w:szCs w:val="20"/>
              </w:rPr>
              <w:t>noţiunilor</w:t>
            </w:r>
            <w:proofErr w:type="spellEnd"/>
            <w:r w:rsidRPr="007E5DEA">
              <w:rPr>
                <w:rFonts w:ascii="Times New Roman" w:eastAsia="Times New Roman" w:hAnsi="Times New Roman" w:cs="Times New Roman"/>
                <w:sz w:val="20"/>
                <w:szCs w:val="20"/>
              </w:rPr>
              <w:t xml:space="preserve"> de bază din domeniul fenomenelor termice, electrostatice, curentului electric </w:t>
            </w:r>
            <w:r w:rsidRPr="007E5DEA">
              <w:rPr>
                <w:rFonts w:ascii="Times New Roman" w:eastAsia="Times New Roman" w:hAnsi="Times New Roman" w:cs="Times New Roman"/>
                <w:sz w:val="20"/>
                <w:szCs w:val="20"/>
              </w:rPr>
              <w:lastRenderedPageBreak/>
              <w:t xml:space="preserve">şi al opticii pentru dezvoltarea  </w:t>
            </w:r>
            <w:proofErr w:type="spellStart"/>
            <w:r w:rsidRPr="007E5DEA">
              <w:rPr>
                <w:rFonts w:ascii="Times New Roman" w:eastAsia="Times New Roman" w:hAnsi="Times New Roman" w:cs="Times New Roman"/>
                <w:sz w:val="20"/>
                <w:szCs w:val="20"/>
              </w:rPr>
              <w:t>raţionamentelor</w:t>
            </w:r>
            <w:proofErr w:type="spellEnd"/>
            <w:r w:rsidRPr="007E5DEA">
              <w:rPr>
                <w:rFonts w:ascii="Times New Roman" w:eastAsia="Times New Roman" w:hAnsi="Times New Roman" w:cs="Times New Roman"/>
                <w:sz w:val="20"/>
                <w:szCs w:val="20"/>
              </w:rPr>
              <w:t xml:space="preserve"> aplicate în  rezolvarea unor </w:t>
            </w:r>
            <w:proofErr w:type="spellStart"/>
            <w:r w:rsidRPr="007E5DEA">
              <w:rPr>
                <w:rFonts w:ascii="Times New Roman" w:eastAsia="Times New Roman" w:hAnsi="Times New Roman" w:cs="Times New Roman"/>
                <w:sz w:val="20"/>
                <w:szCs w:val="20"/>
              </w:rPr>
              <w:t>situaţii</w:t>
            </w:r>
            <w:proofErr w:type="spellEnd"/>
            <w:r w:rsidRPr="007E5DEA">
              <w:rPr>
                <w:rFonts w:ascii="Times New Roman" w:eastAsia="Times New Roman" w:hAnsi="Times New Roman" w:cs="Times New Roman"/>
                <w:sz w:val="20"/>
                <w:szCs w:val="20"/>
              </w:rPr>
              <w:t xml:space="preserve"> reale:</w:t>
            </w:r>
          </w:p>
          <w:p w14:paraId="2F062036"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190E847F" w14:textId="77777777" w:rsidR="00042806" w:rsidRPr="007E5DEA" w:rsidRDefault="00D8205F" w:rsidP="00C211DD">
            <w:pPr>
              <w:numPr>
                <w:ilvl w:val="0"/>
                <w:numId w:val="54"/>
              </w:numPr>
              <w:pBdr>
                <w:top w:val="nil"/>
                <w:left w:val="nil"/>
                <w:bottom w:val="nil"/>
                <w:right w:val="nil"/>
                <w:between w:val="nil"/>
              </w:pBdr>
              <w:tabs>
                <w:tab w:val="left" w:pos="257"/>
              </w:tabs>
              <w:spacing w:before="280"/>
              <w:ind w:left="34" w:right="142" w:hanging="34"/>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Descrie diferite metode de calibrare a scalei unui termometru;</w:t>
            </w:r>
          </w:p>
          <w:p w14:paraId="5CFDBD8C" w14:textId="77777777" w:rsidR="00042806" w:rsidRPr="007E5DEA" w:rsidRDefault="00D8205F" w:rsidP="00C211DD">
            <w:pPr>
              <w:numPr>
                <w:ilvl w:val="0"/>
                <w:numId w:val="54"/>
              </w:numPr>
              <w:pBdr>
                <w:top w:val="nil"/>
                <w:left w:val="nil"/>
                <w:bottom w:val="nil"/>
                <w:right w:val="nil"/>
                <w:between w:val="nil"/>
              </w:pBdr>
              <w:tabs>
                <w:tab w:val="left" w:pos="257"/>
              </w:tabs>
              <w:ind w:left="34" w:right="142" w:hanging="34"/>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Identifică metode de eliminare a erorilor de măsurare a temperaturii în cazul folosirii unui termometru incorect calibrat;</w:t>
            </w:r>
          </w:p>
          <w:p w14:paraId="0D5D93A8" w14:textId="77777777" w:rsidR="00042806" w:rsidRPr="007E5DEA" w:rsidRDefault="00D8205F" w:rsidP="00C211DD">
            <w:pPr>
              <w:numPr>
                <w:ilvl w:val="0"/>
                <w:numId w:val="54"/>
              </w:numPr>
              <w:pBdr>
                <w:top w:val="nil"/>
                <w:left w:val="nil"/>
                <w:bottom w:val="nil"/>
                <w:right w:val="nil"/>
                <w:between w:val="nil"/>
              </w:pBdr>
              <w:tabs>
                <w:tab w:val="left" w:pos="257"/>
              </w:tabs>
              <w:ind w:left="34" w:right="142" w:hanging="34"/>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Elaborează scheme simple ale unor circuite funcționale </w:t>
            </w:r>
            <w:r w:rsidRPr="007E5DEA">
              <w:rPr>
                <w:rFonts w:ascii="Times New Roman" w:eastAsia="Times New Roman" w:hAnsi="Times New Roman" w:cs="Times New Roman"/>
                <w:strike/>
                <w:color w:val="000000"/>
                <w:sz w:val="20"/>
                <w:szCs w:val="20"/>
              </w:rPr>
              <w:t>(comutare, detecție ș.a.)</w:t>
            </w:r>
          </w:p>
          <w:p w14:paraId="59F647CE" w14:textId="77777777" w:rsidR="00042806" w:rsidRPr="007E5DEA" w:rsidRDefault="00D8205F" w:rsidP="00C211DD">
            <w:pPr>
              <w:numPr>
                <w:ilvl w:val="0"/>
                <w:numId w:val="54"/>
              </w:numPr>
              <w:pBdr>
                <w:top w:val="nil"/>
                <w:left w:val="nil"/>
                <w:bottom w:val="nil"/>
                <w:right w:val="nil"/>
                <w:between w:val="nil"/>
              </w:pBdr>
              <w:tabs>
                <w:tab w:val="left" w:pos="257"/>
              </w:tabs>
              <w:ind w:left="34" w:right="142" w:hanging="34"/>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Estimează  gradul de risc al unui circuit dat (valori sigure, valori accidentale ale mărimilor caracteristice)</w:t>
            </w:r>
          </w:p>
          <w:p w14:paraId="582D9761" w14:textId="77777777" w:rsidR="00042806" w:rsidRPr="007E5DEA" w:rsidRDefault="00D8205F" w:rsidP="00C211DD">
            <w:pPr>
              <w:numPr>
                <w:ilvl w:val="0"/>
                <w:numId w:val="54"/>
              </w:numPr>
              <w:pBdr>
                <w:top w:val="nil"/>
                <w:left w:val="nil"/>
                <w:bottom w:val="nil"/>
                <w:right w:val="nil"/>
                <w:between w:val="nil"/>
              </w:pBdr>
              <w:tabs>
                <w:tab w:val="left" w:pos="257"/>
              </w:tabs>
              <w:ind w:left="34" w:right="142" w:hanging="34"/>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utilizarea legile/ raționamentele referitoare la iluminarea unor corpuri/suprafețe de către surse de lumină punctiforme la surse de lumină </w:t>
            </w:r>
            <w:proofErr w:type="spellStart"/>
            <w:r w:rsidRPr="007E5DEA">
              <w:rPr>
                <w:rFonts w:ascii="Times New Roman" w:eastAsia="Times New Roman" w:hAnsi="Times New Roman" w:cs="Times New Roman"/>
                <w:color w:val="000000"/>
                <w:sz w:val="20"/>
                <w:szCs w:val="20"/>
              </w:rPr>
              <w:t>nepunctiforme</w:t>
            </w:r>
            <w:proofErr w:type="spellEnd"/>
            <w:r w:rsidRPr="007E5DEA">
              <w:rPr>
                <w:rFonts w:ascii="Times New Roman" w:eastAsia="Times New Roman" w:hAnsi="Times New Roman" w:cs="Times New Roman"/>
                <w:color w:val="000000"/>
                <w:sz w:val="20"/>
                <w:szCs w:val="20"/>
              </w:rPr>
              <w:t>.</w:t>
            </w:r>
          </w:p>
          <w:p w14:paraId="68155381" w14:textId="77777777" w:rsidR="00042806" w:rsidRPr="007E5DEA" w:rsidRDefault="00D8205F" w:rsidP="00C211DD">
            <w:pPr>
              <w:numPr>
                <w:ilvl w:val="0"/>
                <w:numId w:val="54"/>
              </w:numPr>
              <w:pBdr>
                <w:top w:val="nil"/>
                <w:left w:val="nil"/>
                <w:bottom w:val="nil"/>
                <w:right w:val="nil"/>
                <w:between w:val="nil"/>
              </w:pBdr>
              <w:tabs>
                <w:tab w:val="left" w:pos="257"/>
              </w:tabs>
              <w:ind w:left="34" w:right="142" w:hanging="34"/>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construieşte</w:t>
            </w:r>
            <w:proofErr w:type="spellEnd"/>
            <w:r w:rsidRPr="007E5DEA">
              <w:rPr>
                <w:rFonts w:ascii="Times New Roman" w:eastAsia="Times New Roman" w:hAnsi="Times New Roman" w:cs="Times New Roman"/>
                <w:color w:val="000000"/>
                <w:sz w:val="20"/>
                <w:szCs w:val="20"/>
              </w:rPr>
              <w:t xml:space="preserve"> grafic imagini obținute prin reflexii multiple/succesive.</w:t>
            </w:r>
          </w:p>
        </w:tc>
      </w:tr>
      <w:tr w:rsidR="00042806" w:rsidRPr="007E5DEA" w14:paraId="05EBCA16" w14:textId="77777777" w:rsidTr="007E2BAB">
        <w:trPr>
          <w:trHeight w:val="20"/>
        </w:trPr>
        <w:tc>
          <w:tcPr>
            <w:tcW w:w="1842" w:type="dxa"/>
            <w:vMerge/>
            <w:tcBorders>
              <w:top w:val="single" w:sz="4" w:space="0" w:color="000000"/>
              <w:left w:val="single" w:sz="4" w:space="0" w:color="000000"/>
              <w:right w:val="single" w:sz="4" w:space="0" w:color="000000"/>
            </w:tcBorders>
            <w:shd w:val="clear" w:color="auto" w:fill="DEEAF6" w:themeFill="accent1" w:themeFillTint="33"/>
            <w:vAlign w:val="center"/>
          </w:tcPr>
          <w:p w14:paraId="24ED5B4F" w14:textId="77777777" w:rsidR="00042806" w:rsidRPr="007E5DEA" w:rsidRDefault="00042806">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709" w:type="dxa"/>
            <w:tcBorders>
              <w:left w:val="single" w:sz="4" w:space="0" w:color="000000"/>
              <w:right w:val="single" w:sz="4" w:space="0" w:color="000000"/>
            </w:tcBorders>
            <w:vAlign w:val="center"/>
          </w:tcPr>
          <w:p w14:paraId="40D4ABFB" w14:textId="77777777" w:rsidR="00042806" w:rsidRPr="007E5DEA" w:rsidRDefault="00D8205F">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w:t>
            </w:r>
          </w:p>
        </w:tc>
        <w:tc>
          <w:tcPr>
            <w:tcW w:w="4200" w:type="dxa"/>
            <w:tcBorders>
              <w:left w:val="single" w:sz="4" w:space="0" w:color="000000"/>
              <w:right w:val="single" w:sz="4" w:space="0" w:color="000000"/>
            </w:tcBorders>
          </w:tcPr>
          <w:p w14:paraId="39D6A48F" w14:textId="77777777" w:rsidR="00042806" w:rsidRPr="007E5DEA" w:rsidRDefault="00D8205F">
            <w:pPr>
              <w:widowControl w:val="0"/>
              <w:pBdr>
                <w:top w:val="nil"/>
                <w:left w:val="nil"/>
                <w:bottom w:val="nil"/>
                <w:right w:val="nil"/>
                <w:between w:val="nil"/>
              </w:pBdr>
              <w:tabs>
                <w:tab w:val="left" w:pos="488"/>
              </w:tabs>
              <w:spacing w:after="280"/>
              <w:ind w:left="36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IV. Fenomene magnetice şi electrice</w:t>
            </w:r>
          </w:p>
          <w:p w14:paraId="7A73DCC2" w14:textId="77777777" w:rsidR="00042806" w:rsidRPr="007E5DEA" w:rsidRDefault="00D8205F" w:rsidP="00BC402C">
            <w:pPr>
              <w:numPr>
                <w:ilvl w:val="0"/>
                <w:numId w:val="3"/>
              </w:numPr>
              <w:pBdr>
                <w:top w:val="nil"/>
                <w:left w:val="nil"/>
                <w:bottom w:val="nil"/>
                <w:right w:val="nil"/>
                <w:between w:val="nil"/>
              </w:pBdr>
              <w:tabs>
                <w:tab w:val="left" w:pos="488"/>
              </w:tabs>
              <w:spacing w:before="28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Magneţi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Interacţiuni</w:t>
            </w:r>
            <w:proofErr w:type="spellEnd"/>
            <w:r w:rsidRPr="007E5DEA">
              <w:rPr>
                <w:rFonts w:ascii="Times New Roman" w:eastAsia="Times New Roman" w:hAnsi="Times New Roman" w:cs="Times New Roman"/>
                <w:color w:val="000000"/>
                <w:sz w:val="20"/>
                <w:szCs w:val="20"/>
              </w:rPr>
              <w:t xml:space="preserve"> magnetice</w:t>
            </w:r>
          </w:p>
          <w:p w14:paraId="49E90460" w14:textId="77777777" w:rsidR="00042806" w:rsidRPr="007E5DEA" w:rsidRDefault="00D8205F" w:rsidP="00BC402C">
            <w:pPr>
              <w:numPr>
                <w:ilvl w:val="0"/>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Electrizarea corpurilor</w:t>
            </w:r>
          </w:p>
          <w:p w14:paraId="0B59A122"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Procedee de electrizare, </w:t>
            </w:r>
            <w:proofErr w:type="spellStart"/>
            <w:r w:rsidRPr="007E5DEA">
              <w:rPr>
                <w:rFonts w:ascii="Times New Roman" w:eastAsia="Times New Roman" w:hAnsi="Times New Roman" w:cs="Times New Roman"/>
                <w:color w:val="000000"/>
                <w:sz w:val="20"/>
                <w:szCs w:val="20"/>
              </w:rPr>
              <w:t>interacţiunea</w:t>
            </w:r>
            <w:proofErr w:type="spellEnd"/>
            <w:r w:rsidRPr="007E5DEA">
              <w:rPr>
                <w:rFonts w:ascii="Times New Roman" w:eastAsia="Times New Roman" w:hAnsi="Times New Roman" w:cs="Times New Roman"/>
                <w:color w:val="000000"/>
                <w:sz w:val="20"/>
                <w:szCs w:val="20"/>
              </w:rPr>
              <w:t xml:space="preserve"> electrostatică</w:t>
            </w:r>
          </w:p>
          <w:p w14:paraId="0887490E"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2.2. Sarcina electrică. Exemple de electrizare în natură</w:t>
            </w:r>
          </w:p>
          <w:p w14:paraId="490A5E4D" w14:textId="77777777" w:rsidR="00042806" w:rsidRPr="007E5DEA" w:rsidRDefault="00D8205F" w:rsidP="00BC402C">
            <w:pPr>
              <w:numPr>
                <w:ilvl w:val="0"/>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Curentul electric. Circuitul electric.</w:t>
            </w:r>
          </w:p>
          <w:p w14:paraId="2DD07D00"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Curentul electric</w:t>
            </w:r>
          </w:p>
          <w:p w14:paraId="3258385A"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Circuit electric simplu. Elemente de circuit. Simboluri</w:t>
            </w:r>
          </w:p>
          <w:p w14:paraId="7D7695E1"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Conductori. Izolatori</w:t>
            </w:r>
          </w:p>
          <w:p w14:paraId="4960D9FD"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Efecte ale curentului electric</w:t>
            </w:r>
          </w:p>
          <w:p w14:paraId="2397A57D"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Gruparea becurilor în serie şi în paralel</w:t>
            </w:r>
          </w:p>
          <w:p w14:paraId="0BB47971"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Utilizarea instrumentelor de măsură în circuite electrice </w:t>
            </w:r>
          </w:p>
          <w:p w14:paraId="25A38D0A" w14:textId="77777777" w:rsidR="00042806" w:rsidRPr="007E5DEA" w:rsidRDefault="00D8205F" w:rsidP="00BC402C">
            <w:pPr>
              <w:numPr>
                <w:ilvl w:val="1"/>
                <w:numId w:val="3"/>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Norme de </w:t>
            </w:r>
            <w:proofErr w:type="spellStart"/>
            <w:r w:rsidRPr="007E5DEA">
              <w:rPr>
                <w:rFonts w:ascii="Times New Roman" w:eastAsia="Times New Roman" w:hAnsi="Times New Roman" w:cs="Times New Roman"/>
                <w:color w:val="000000"/>
                <w:sz w:val="20"/>
                <w:szCs w:val="20"/>
              </w:rPr>
              <w:t>protecţie</w:t>
            </w:r>
            <w:proofErr w:type="spellEnd"/>
            <w:r w:rsidRPr="007E5DEA">
              <w:rPr>
                <w:rFonts w:ascii="Times New Roman" w:eastAsia="Times New Roman" w:hAnsi="Times New Roman" w:cs="Times New Roman"/>
                <w:color w:val="000000"/>
                <w:sz w:val="20"/>
                <w:szCs w:val="20"/>
              </w:rPr>
              <w:t xml:space="preserve"> la utilizarea curentului electric</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0E6679D3"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i/>
                <w:color w:val="000000"/>
                <w:sz w:val="20"/>
                <w:szCs w:val="20"/>
              </w:rPr>
            </w:pPr>
            <w:r w:rsidRPr="007E5DEA">
              <w:rPr>
                <w:rFonts w:ascii="Times New Roman" w:eastAsia="Times New Roman" w:hAnsi="Times New Roman" w:cs="Times New Roman"/>
                <w:i/>
                <w:color w:val="000000"/>
                <w:sz w:val="20"/>
                <w:szCs w:val="20"/>
              </w:rPr>
              <w:t>Fenomene electrostatice în natură</w:t>
            </w:r>
          </w:p>
          <w:p w14:paraId="0C5C482E" w14:textId="77777777" w:rsidR="00042806" w:rsidRPr="007E5DEA" w:rsidRDefault="00D8205F" w:rsidP="00C211DD">
            <w:pPr>
              <w:numPr>
                <w:ilvl w:val="1"/>
                <w:numId w:val="60"/>
              </w:numPr>
              <w:pBdr>
                <w:top w:val="nil"/>
                <w:left w:val="nil"/>
                <w:bottom w:val="nil"/>
                <w:right w:val="nil"/>
                <w:between w:val="nil"/>
              </w:pBdr>
              <w:ind w:right="-20"/>
              <w:rPr>
                <w:rFonts w:ascii="Times New Roman" w:eastAsia="Times New Roman" w:hAnsi="Times New Roman" w:cs="Times New Roman"/>
                <w:i/>
                <w:color w:val="000000"/>
                <w:sz w:val="20"/>
                <w:szCs w:val="20"/>
              </w:rPr>
            </w:pPr>
            <w:r w:rsidRPr="007E5DEA">
              <w:rPr>
                <w:rFonts w:ascii="Times New Roman" w:eastAsia="Times New Roman" w:hAnsi="Times New Roman" w:cs="Times New Roman"/>
                <w:i/>
                <w:color w:val="000000"/>
                <w:sz w:val="20"/>
                <w:szCs w:val="20"/>
              </w:rPr>
              <w:t>Curentul electric continuu. Circuite de curent electric continuu</w:t>
            </w:r>
          </w:p>
          <w:p w14:paraId="4B49CCD9" w14:textId="77777777" w:rsidR="00042806" w:rsidRPr="007E5DEA" w:rsidRDefault="00042806">
            <w:pPr>
              <w:widowControl w:val="0"/>
              <w:pBdr>
                <w:top w:val="nil"/>
                <w:left w:val="nil"/>
                <w:bottom w:val="nil"/>
                <w:right w:val="nil"/>
                <w:between w:val="nil"/>
              </w:pBdr>
              <w:ind w:right="-20"/>
              <w:rPr>
                <w:rFonts w:ascii="Times New Roman" w:eastAsia="Times New Roman" w:hAnsi="Times New Roman" w:cs="Times New Roman"/>
                <w:b/>
                <w:color w:val="000000"/>
                <w:sz w:val="20"/>
                <w:szCs w:val="20"/>
              </w:rPr>
            </w:pPr>
          </w:p>
        </w:tc>
        <w:tc>
          <w:tcPr>
            <w:tcW w:w="4680" w:type="dxa"/>
            <w:vMerge/>
            <w:tcBorders>
              <w:top w:val="single" w:sz="4" w:space="0" w:color="000000"/>
              <w:left w:val="single" w:sz="4" w:space="0" w:color="000000"/>
              <w:right w:val="single" w:sz="4" w:space="0" w:color="000000"/>
            </w:tcBorders>
          </w:tcPr>
          <w:p w14:paraId="69448D40" w14:textId="77777777" w:rsidR="00042806" w:rsidRPr="007E5DEA" w:rsidRDefault="00042806">
            <w:pPr>
              <w:widowControl w:val="0"/>
              <w:pBdr>
                <w:top w:val="nil"/>
                <w:left w:val="nil"/>
                <w:bottom w:val="nil"/>
                <w:right w:val="nil"/>
                <w:between w:val="nil"/>
              </w:pBdr>
              <w:spacing w:line="276" w:lineRule="auto"/>
              <w:rPr>
                <w:rFonts w:ascii="Times New Roman" w:eastAsia="Times New Roman" w:hAnsi="Times New Roman" w:cs="Times New Roman"/>
                <w:b/>
                <w:color w:val="000000"/>
                <w:sz w:val="20"/>
                <w:szCs w:val="20"/>
              </w:rPr>
            </w:pPr>
          </w:p>
        </w:tc>
      </w:tr>
      <w:tr w:rsidR="00042806" w:rsidRPr="007E5DEA" w14:paraId="3E8E6872" w14:textId="77777777" w:rsidTr="007E2BAB">
        <w:trPr>
          <w:trHeight w:val="20"/>
        </w:trPr>
        <w:tc>
          <w:tcPr>
            <w:tcW w:w="1842" w:type="dxa"/>
            <w:vMerge/>
            <w:tcBorders>
              <w:top w:val="single" w:sz="4" w:space="0" w:color="000000"/>
              <w:left w:val="single" w:sz="4" w:space="0" w:color="000000"/>
              <w:right w:val="single" w:sz="4" w:space="0" w:color="000000"/>
            </w:tcBorders>
            <w:shd w:val="clear" w:color="auto" w:fill="DEEAF6" w:themeFill="accent1" w:themeFillTint="33"/>
            <w:vAlign w:val="center"/>
          </w:tcPr>
          <w:p w14:paraId="41B46ECE" w14:textId="77777777" w:rsidR="00042806" w:rsidRPr="007E5DEA" w:rsidRDefault="00042806">
            <w:pPr>
              <w:widowControl w:val="0"/>
              <w:pBdr>
                <w:top w:val="nil"/>
                <w:left w:val="nil"/>
                <w:bottom w:val="nil"/>
                <w:right w:val="nil"/>
                <w:between w:val="nil"/>
              </w:pBdr>
              <w:spacing w:line="276" w:lineRule="auto"/>
              <w:rPr>
                <w:rFonts w:ascii="Times New Roman" w:eastAsia="Times New Roman" w:hAnsi="Times New Roman" w:cs="Times New Roman"/>
                <w:b/>
                <w:color w:val="000000"/>
                <w:sz w:val="20"/>
                <w:szCs w:val="20"/>
              </w:rPr>
            </w:pPr>
          </w:p>
        </w:tc>
        <w:tc>
          <w:tcPr>
            <w:tcW w:w="709" w:type="dxa"/>
            <w:tcBorders>
              <w:left w:val="single" w:sz="4" w:space="0" w:color="000000"/>
              <w:right w:val="single" w:sz="4" w:space="0" w:color="000000"/>
            </w:tcBorders>
            <w:vAlign w:val="center"/>
          </w:tcPr>
          <w:p w14:paraId="420BB33F" w14:textId="77777777" w:rsidR="00042806" w:rsidRPr="007E5DEA" w:rsidRDefault="00D8205F">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w:t>
            </w:r>
          </w:p>
        </w:tc>
        <w:tc>
          <w:tcPr>
            <w:tcW w:w="4200" w:type="dxa"/>
            <w:tcBorders>
              <w:left w:val="single" w:sz="4" w:space="0" w:color="000000"/>
              <w:bottom w:val="single" w:sz="4" w:space="0" w:color="000000"/>
              <w:right w:val="single" w:sz="4" w:space="0" w:color="000000"/>
            </w:tcBorders>
          </w:tcPr>
          <w:p w14:paraId="55E84CA1" w14:textId="77777777" w:rsidR="00042806" w:rsidRPr="007E5DEA" w:rsidRDefault="00D8205F">
            <w:pPr>
              <w:spacing w:after="280"/>
              <w:ind w:left="433"/>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 Fenomene optice</w:t>
            </w:r>
          </w:p>
          <w:p w14:paraId="4BD0A709" w14:textId="77777777" w:rsidR="00042806" w:rsidRPr="007E5DEA" w:rsidRDefault="00D8205F" w:rsidP="00BC402C">
            <w:pPr>
              <w:numPr>
                <w:ilvl w:val="0"/>
                <w:numId w:val="5"/>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Surse de lumină</w:t>
            </w:r>
          </w:p>
          <w:p w14:paraId="1EA4E95A" w14:textId="77777777" w:rsidR="00042806" w:rsidRPr="007E5DEA" w:rsidRDefault="00D8205F" w:rsidP="00BC402C">
            <w:pPr>
              <w:numPr>
                <w:ilvl w:val="0"/>
                <w:numId w:val="5"/>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2. Propagarea luminii</w:t>
            </w:r>
          </w:p>
          <w:p w14:paraId="3798D672" w14:textId="77777777" w:rsidR="00042806" w:rsidRPr="007E5DEA" w:rsidRDefault="00D8205F" w:rsidP="00BC402C">
            <w:pPr>
              <w:numPr>
                <w:ilvl w:val="1"/>
                <w:numId w:val="5"/>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2.1. Corpuri transparente, opace, translucide</w:t>
            </w:r>
          </w:p>
          <w:p w14:paraId="7D67A874" w14:textId="77777777" w:rsidR="00042806" w:rsidRPr="007E5DEA" w:rsidRDefault="00D8205F" w:rsidP="00BC402C">
            <w:pPr>
              <w:numPr>
                <w:ilvl w:val="1"/>
                <w:numId w:val="5"/>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2.2. Propagarea rectilinie. Viteza luminii.  Umbra. Eclipse</w:t>
            </w:r>
          </w:p>
          <w:p w14:paraId="0CB67091" w14:textId="77777777" w:rsidR="00042806" w:rsidRPr="007E5DEA" w:rsidRDefault="00D8205F" w:rsidP="00BC402C">
            <w:pPr>
              <w:numPr>
                <w:ilvl w:val="1"/>
                <w:numId w:val="5"/>
              </w:numPr>
              <w:pBdr>
                <w:top w:val="nil"/>
                <w:left w:val="nil"/>
                <w:bottom w:val="nil"/>
                <w:right w:val="nil"/>
                <w:between w:val="nil"/>
              </w:pBdr>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2.3. Reflexia luminii. Oglinda plană</w:t>
            </w:r>
          </w:p>
          <w:p w14:paraId="4E09190E" w14:textId="77777777" w:rsidR="00042806" w:rsidRPr="007E5DEA" w:rsidRDefault="00D8205F">
            <w:pPr>
              <w:widowControl w:val="0"/>
              <w:pBdr>
                <w:top w:val="nil"/>
                <w:left w:val="nil"/>
                <w:bottom w:val="nil"/>
                <w:right w:val="nil"/>
                <w:between w:val="nil"/>
              </w:pBdr>
              <w:spacing w:before="280"/>
              <w:ind w:left="36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 Metode de studiu utilizate în fizică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4E1318A2" w14:textId="77777777" w:rsidR="00042806" w:rsidRPr="007E5DEA" w:rsidRDefault="00D8205F" w:rsidP="00C211DD">
            <w:pPr>
              <w:numPr>
                <w:ilvl w:val="1"/>
                <w:numId w:val="60"/>
              </w:numPr>
              <w:pBdr>
                <w:top w:val="nil"/>
                <w:left w:val="nil"/>
                <w:bottom w:val="nil"/>
                <w:right w:val="nil"/>
                <w:between w:val="nil"/>
              </w:pBdr>
              <w:spacing w:after="280"/>
              <w:ind w:right="-20"/>
              <w:rPr>
                <w:rFonts w:ascii="Times New Roman" w:eastAsia="Times New Roman" w:hAnsi="Times New Roman" w:cs="Times New Roman"/>
                <w:i/>
                <w:color w:val="000000"/>
                <w:sz w:val="20"/>
                <w:szCs w:val="20"/>
              </w:rPr>
            </w:pPr>
            <w:r w:rsidRPr="007E5DEA">
              <w:rPr>
                <w:rFonts w:ascii="Times New Roman" w:eastAsia="Times New Roman" w:hAnsi="Times New Roman" w:cs="Times New Roman"/>
                <w:i/>
                <w:color w:val="000000"/>
                <w:sz w:val="20"/>
                <w:szCs w:val="20"/>
              </w:rPr>
              <w:lastRenderedPageBreak/>
              <w:t>Fenomene optice simple</w:t>
            </w:r>
          </w:p>
          <w:p w14:paraId="4DA4E3EE" w14:textId="77777777" w:rsidR="00042806" w:rsidRPr="007E5DEA" w:rsidRDefault="00042806">
            <w:pPr>
              <w:widowControl w:val="0"/>
              <w:spacing w:before="280"/>
              <w:rPr>
                <w:rFonts w:ascii="Times New Roman" w:eastAsia="Times New Roman" w:hAnsi="Times New Roman" w:cs="Times New Roman"/>
                <w:b/>
                <w:sz w:val="20"/>
                <w:szCs w:val="20"/>
              </w:rPr>
            </w:pPr>
          </w:p>
        </w:tc>
        <w:tc>
          <w:tcPr>
            <w:tcW w:w="4680" w:type="dxa"/>
            <w:vMerge/>
            <w:tcBorders>
              <w:top w:val="single" w:sz="4" w:space="0" w:color="000000"/>
              <w:left w:val="single" w:sz="4" w:space="0" w:color="000000"/>
              <w:right w:val="single" w:sz="4" w:space="0" w:color="000000"/>
            </w:tcBorders>
          </w:tcPr>
          <w:p w14:paraId="49C8FC93" w14:textId="77777777" w:rsidR="00042806" w:rsidRPr="007E5DEA" w:rsidRDefault="00042806">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r>
      <w:tr w:rsidR="007E2BAB" w:rsidRPr="007E5DEA" w14:paraId="377F5F77" w14:textId="77777777" w:rsidTr="007E2BAB">
        <w:trPr>
          <w:trHeight w:val="20"/>
        </w:trPr>
        <w:tc>
          <w:tcPr>
            <w:tcW w:w="1842" w:type="dxa"/>
            <w:vMerge/>
            <w:tcBorders>
              <w:top w:val="single" w:sz="4" w:space="0" w:color="000000"/>
              <w:left w:val="single" w:sz="4" w:space="0" w:color="000000"/>
              <w:right w:val="single" w:sz="4" w:space="0" w:color="000000"/>
            </w:tcBorders>
            <w:shd w:val="clear" w:color="auto" w:fill="DEEAF6" w:themeFill="accent1" w:themeFillTint="33"/>
            <w:vAlign w:val="center"/>
          </w:tcPr>
          <w:p w14:paraId="324A4F48" w14:textId="77777777" w:rsidR="007E2BAB" w:rsidRPr="007E5DEA" w:rsidRDefault="007E2BAB" w:rsidP="00F652DB">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c>
          <w:tcPr>
            <w:tcW w:w="709" w:type="dxa"/>
            <w:vMerge w:val="restart"/>
            <w:tcBorders>
              <w:left w:val="single" w:sz="4" w:space="0" w:color="000000"/>
              <w:right w:val="single" w:sz="4" w:space="0" w:color="000000"/>
            </w:tcBorders>
            <w:vAlign w:val="center"/>
          </w:tcPr>
          <w:p w14:paraId="67D059B1" w14:textId="77777777" w:rsidR="007E2BAB" w:rsidRPr="007E5DEA" w:rsidRDefault="007E2BAB" w:rsidP="007E2BAB">
            <w:pPr>
              <w:tabs>
                <w:tab w:val="left" w:pos="287"/>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VII</w:t>
            </w:r>
          </w:p>
        </w:tc>
        <w:tc>
          <w:tcPr>
            <w:tcW w:w="4200" w:type="dxa"/>
            <w:tcBorders>
              <w:top w:val="single" w:sz="4" w:space="0" w:color="000000"/>
              <w:left w:val="single" w:sz="4" w:space="0" w:color="000000"/>
              <w:bottom w:val="single" w:sz="4" w:space="0" w:color="000000"/>
              <w:right w:val="single" w:sz="4" w:space="0" w:color="000000"/>
            </w:tcBorders>
            <w:vAlign w:val="center"/>
          </w:tcPr>
          <w:p w14:paraId="6C66271C" w14:textId="77777777" w:rsidR="007E2BAB" w:rsidRPr="007E5DEA" w:rsidRDefault="007E2BAB" w:rsidP="00F652DB">
            <w:pPr>
              <w:rPr>
                <w:rFonts w:ascii="Palatino Linotype" w:hAnsi="Palatino Linotype"/>
                <w:b/>
                <w:sz w:val="20"/>
                <w:szCs w:val="20"/>
              </w:rPr>
            </w:pPr>
            <w:r w:rsidRPr="007E5DEA">
              <w:rPr>
                <w:rFonts w:ascii="Palatino Linotype" w:hAnsi="Palatino Linotype"/>
                <w:b/>
                <w:bCs/>
                <w:iCs/>
                <w:sz w:val="20"/>
                <w:szCs w:val="20"/>
              </w:rPr>
              <w:t>Concepte şi modele matematice  de studiu  în fizică</w:t>
            </w:r>
          </w:p>
          <w:p w14:paraId="25F74087" w14:textId="77777777" w:rsidR="007E2BAB" w:rsidRPr="007E5DEA" w:rsidRDefault="007E2BAB" w:rsidP="00F652DB">
            <w:pPr>
              <w:rPr>
                <w:rFonts w:ascii="Palatino Linotype" w:hAnsi="Palatino Linotype"/>
                <w:b/>
                <w:sz w:val="20"/>
                <w:szCs w:val="20"/>
              </w:rPr>
            </w:pPr>
          </w:p>
          <w:p w14:paraId="19734F7D" w14:textId="77777777" w:rsidR="007E2BAB" w:rsidRPr="007E5DEA" w:rsidRDefault="007E2BAB" w:rsidP="00F652DB">
            <w:pPr>
              <w:rPr>
                <w:rFonts w:ascii="Palatino Linotype" w:hAnsi="Palatino Linotype"/>
                <w:b/>
                <w:sz w:val="20"/>
                <w:szCs w:val="20"/>
              </w:rPr>
            </w:pPr>
            <w:r w:rsidRPr="007E5DEA">
              <w:rPr>
                <w:rFonts w:ascii="Palatino Linotype" w:hAnsi="Palatino Linotype"/>
                <w:b/>
                <w:sz w:val="20"/>
                <w:szCs w:val="20"/>
              </w:rPr>
              <w:t xml:space="preserve">Mărimi şi fenomene fizice studiate (recapitulare clasa a VI-a) </w:t>
            </w:r>
          </w:p>
          <w:p w14:paraId="77BD3D15" w14:textId="77777777" w:rsidR="007E2BAB" w:rsidRPr="007E5DEA" w:rsidRDefault="007E2BAB" w:rsidP="00F652DB">
            <w:pPr>
              <w:ind w:left="439"/>
              <w:rPr>
                <w:rFonts w:ascii="Palatino Linotype" w:hAnsi="Palatino Linotype"/>
                <w:sz w:val="20"/>
                <w:szCs w:val="20"/>
              </w:rPr>
            </w:pPr>
            <w:r w:rsidRPr="007E5DEA">
              <w:rPr>
                <w:rFonts w:ascii="Palatino Linotype" w:hAnsi="Palatino Linotype"/>
                <w:sz w:val="20"/>
                <w:szCs w:val="20"/>
              </w:rPr>
              <w:t>Mărimi şi fenomene fizice studiate</w:t>
            </w:r>
          </w:p>
          <w:p w14:paraId="31DD4431" w14:textId="77777777" w:rsidR="007E2BAB" w:rsidRPr="007E5DEA" w:rsidRDefault="007E2BAB" w:rsidP="00F652DB">
            <w:pPr>
              <w:ind w:left="439"/>
              <w:rPr>
                <w:rFonts w:ascii="Palatino Linotype" w:hAnsi="Palatino Linotype"/>
                <w:sz w:val="20"/>
                <w:szCs w:val="20"/>
              </w:rPr>
            </w:pPr>
            <w:r w:rsidRPr="007E5DEA">
              <w:rPr>
                <w:rFonts w:ascii="Palatino Linotype" w:hAnsi="Palatino Linotype"/>
                <w:sz w:val="20"/>
                <w:szCs w:val="20"/>
              </w:rPr>
              <w:t>Etapele realizării unui experiment</w:t>
            </w:r>
          </w:p>
          <w:p w14:paraId="108DE57E" w14:textId="77777777" w:rsidR="007E2BAB" w:rsidRPr="007E5DEA" w:rsidRDefault="007E2BAB" w:rsidP="00F652DB">
            <w:pPr>
              <w:ind w:left="439"/>
              <w:rPr>
                <w:rFonts w:ascii="Palatino Linotype" w:hAnsi="Palatino Linotype"/>
                <w:i/>
                <w:sz w:val="20"/>
                <w:szCs w:val="20"/>
              </w:rPr>
            </w:pPr>
            <w:r w:rsidRPr="007E5DEA">
              <w:rPr>
                <w:rFonts w:ascii="Palatino Linotype" w:hAnsi="Palatino Linotype"/>
                <w:i/>
                <w:sz w:val="20"/>
                <w:szCs w:val="20"/>
              </w:rPr>
              <w:t xml:space="preserve">Extindere: Studiul experimental al </w:t>
            </w:r>
            <w:proofErr w:type="spellStart"/>
            <w:r w:rsidRPr="007E5DEA">
              <w:rPr>
                <w:rFonts w:ascii="Palatino Linotype" w:hAnsi="Palatino Linotype"/>
                <w:i/>
                <w:sz w:val="20"/>
                <w:szCs w:val="20"/>
              </w:rPr>
              <w:t>relaţiilor</w:t>
            </w:r>
            <w:proofErr w:type="spellEnd"/>
            <w:r w:rsidRPr="007E5DEA">
              <w:rPr>
                <w:rFonts w:ascii="Palatino Linotype" w:hAnsi="Palatino Linotype"/>
                <w:i/>
                <w:sz w:val="20"/>
                <w:szCs w:val="20"/>
              </w:rPr>
              <w:t xml:space="preserve"> metrice în triunghiul dreptunghic</w:t>
            </w:r>
          </w:p>
          <w:p w14:paraId="1812D2A1" w14:textId="257AA058" w:rsidR="007E2BAB" w:rsidRPr="007E5DEA" w:rsidRDefault="007E2BAB" w:rsidP="00BC402C">
            <w:pPr>
              <w:numPr>
                <w:ilvl w:val="1"/>
                <w:numId w:val="7"/>
              </w:numPr>
              <w:pBdr>
                <w:top w:val="nil"/>
                <w:left w:val="nil"/>
                <w:bottom w:val="nil"/>
                <w:right w:val="nil"/>
                <w:between w:val="nil"/>
              </w:pBdr>
              <w:tabs>
                <w:tab w:val="left" w:pos="323"/>
              </w:tabs>
              <w:ind w:right="506"/>
              <w:rPr>
                <w:rFonts w:ascii="Times New Roman" w:eastAsia="Times New Roman" w:hAnsi="Times New Roman" w:cs="Times New Roman"/>
                <w:b/>
                <w:color w:val="000000"/>
                <w:sz w:val="20"/>
                <w:szCs w:val="20"/>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673677BC" w14:textId="77777777" w:rsidR="007E2BAB" w:rsidRPr="007E5DEA" w:rsidRDefault="007E2BAB" w:rsidP="00C211DD">
            <w:pPr>
              <w:pStyle w:val="Listparagraf"/>
              <w:widowControl/>
              <w:numPr>
                <w:ilvl w:val="0"/>
                <w:numId w:val="63"/>
              </w:numPr>
              <w:contextualSpacing/>
              <w:rPr>
                <w:rFonts w:ascii="Palatino Linotype" w:hAnsi="Palatino Linotype"/>
                <w:b/>
                <w:sz w:val="20"/>
                <w:szCs w:val="20"/>
                <w:lang w:val="ro-RO"/>
              </w:rPr>
            </w:pPr>
          </w:p>
          <w:p w14:paraId="12BCAE23" w14:textId="5FB61452" w:rsidR="007E2BAB" w:rsidRPr="007E5DEA" w:rsidRDefault="007E2BAB" w:rsidP="00C211DD">
            <w:pPr>
              <w:pStyle w:val="Listparagraf"/>
              <w:widowControl/>
              <w:numPr>
                <w:ilvl w:val="1"/>
                <w:numId w:val="63"/>
              </w:numPr>
              <w:pBdr>
                <w:top w:val="nil"/>
                <w:left w:val="nil"/>
                <w:bottom w:val="nil"/>
                <w:right w:val="nil"/>
                <w:between w:val="nil"/>
              </w:pBdr>
              <w:contextualSpacing/>
              <w:rPr>
                <w:rFonts w:ascii="Times New Roman" w:eastAsia="Times New Roman" w:hAnsi="Times New Roman" w:cs="Times New Roman"/>
                <w:b/>
                <w:color w:val="000000"/>
                <w:sz w:val="20"/>
                <w:szCs w:val="20"/>
              </w:rPr>
            </w:pPr>
          </w:p>
        </w:tc>
        <w:tc>
          <w:tcPr>
            <w:tcW w:w="4680" w:type="dxa"/>
            <w:tcBorders>
              <w:top w:val="single" w:sz="4" w:space="0" w:color="000000"/>
              <w:left w:val="single" w:sz="4" w:space="0" w:color="000000"/>
              <w:bottom w:val="single" w:sz="4" w:space="0" w:color="000000"/>
              <w:right w:val="single" w:sz="4" w:space="0" w:color="000000"/>
            </w:tcBorders>
          </w:tcPr>
          <w:p w14:paraId="187E11D9" w14:textId="6A7EF4F5" w:rsidR="007E2BAB" w:rsidRPr="007E5DEA" w:rsidRDefault="007E2BAB" w:rsidP="00F652DB">
            <w:pPr>
              <w:pBdr>
                <w:top w:val="nil"/>
                <w:left w:val="nil"/>
                <w:bottom w:val="nil"/>
                <w:right w:val="nil"/>
                <w:between w:val="nil"/>
              </w:pBdr>
              <w:tabs>
                <w:tab w:val="left" w:pos="298"/>
              </w:tabs>
              <w:ind w:right="142"/>
              <w:jc w:val="both"/>
              <w:rPr>
                <w:rFonts w:ascii="Times New Roman" w:eastAsia="Times New Roman" w:hAnsi="Times New Roman" w:cs="Times New Roman"/>
                <w:color w:val="000000"/>
                <w:sz w:val="20"/>
                <w:szCs w:val="20"/>
              </w:rPr>
            </w:pPr>
          </w:p>
        </w:tc>
      </w:tr>
      <w:tr w:rsidR="007E2BAB" w:rsidRPr="007E5DEA" w14:paraId="42E20C09" w14:textId="77777777" w:rsidTr="007E2BAB">
        <w:trPr>
          <w:trHeight w:val="20"/>
        </w:trPr>
        <w:tc>
          <w:tcPr>
            <w:tcW w:w="1842" w:type="dxa"/>
            <w:tcBorders>
              <w:top w:val="single" w:sz="4" w:space="0" w:color="000000"/>
              <w:left w:val="single" w:sz="4" w:space="0" w:color="000000"/>
              <w:right w:val="single" w:sz="4" w:space="0" w:color="000000"/>
            </w:tcBorders>
            <w:shd w:val="clear" w:color="auto" w:fill="DEEAF6" w:themeFill="accent1" w:themeFillTint="33"/>
            <w:vAlign w:val="center"/>
          </w:tcPr>
          <w:p w14:paraId="7568582C" w14:textId="77777777" w:rsidR="007E2BAB" w:rsidRPr="007E5DEA" w:rsidRDefault="007E2BAB" w:rsidP="00F652DB">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c>
          <w:tcPr>
            <w:tcW w:w="709" w:type="dxa"/>
            <w:vMerge/>
            <w:tcBorders>
              <w:left w:val="single" w:sz="4" w:space="0" w:color="000000"/>
              <w:bottom w:val="single" w:sz="4" w:space="0" w:color="000000"/>
              <w:right w:val="single" w:sz="4" w:space="0" w:color="000000"/>
            </w:tcBorders>
          </w:tcPr>
          <w:p w14:paraId="3F0B9715" w14:textId="77777777" w:rsidR="007E2BAB" w:rsidRPr="007E5DEA" w:rsidRDefault="007E2BAB" w:rsidP="00F652DB">
            <w:pPr>
              <w:tabs>
                <w:tab w:val="left" w:pos="287"/>
              </w:tabs>
              <w:rPr>
                <w:rFonts w:ascii="Times New Roman" w:eastAsia="Times New Roman" w:hAnsi="Times New Roman" w:cs="Times New Roman"/>
                <w:b/>
                <w:sz w:val="20"/>
                <w:szCs w:val="20"/>
              </w:rPr>
            </w:pPr>
          </w:p>
        </w:tc>
        <w:tc>
          <w:tcPr>
            <w:tcW w:w="4200" w:type="dxa"/>
            <w:tcBorders>
              <w:top w:val="single" w:sz="4" w:space="0" w:color="000000"/>
              <w:left w:val="single" w:sz="4" w:space="0" w:color="000000"/>
              <w:bottom w:val="single" w:sz="4" w:space="0" w:color="000000"/>
              <w:right w:val="single" w:sz="4" w:space="0" w:color="000000"/>
            </w:tcBorders>
          </w:tcPr>
          <w:p w14:paraId="14BC188E" w14:textId="77777777" w:rsidR="007E2BAB" w:rsidRPr="007E5DEA" w:rsidRDefault="007E2BAB" w:rsidP="00F652DB">
            <w:pPr>
              <w:rPr>
                <w:rFonts w:ascii="Palatino Linotype" w:hAnsi="Palatino Linotype"/>
                <w:sz w:val="20"/>
                <w:szCs w:val="20"/>
              </w:rPr>
            </w:pPr>
            <w:r w:rsidRPr="007E5DEA">
              <w:rPr>
                <w:rFonts w:ascii="Palatino Linotype" w:hAnsi="Palatino Linotype"/>
                <w:b/>
                <w:sz w:val="20"/>
                <w:szCs w:val="20"/>
              </w:rPr>
              <w:t>Mărimi fizice scalare şi vectoriale</w:t>
            </w:r>
          </w:p>
          <w:p w14:paraId="0F06B889" w14:textId="77777777" w:rsidR="007E2BAB" w:rsidRPr="007E5DEA" w:rsidRDefault="007E2BAB" w:rsidP="00F652DB">
            <w:pPr>
              <w:ind w:left="297"/>
              <w:rPr>
                <w:rFonts w:ascii="Palatino Linotype" w:hAnsi="Palatino Linotype"/>
                <w:sz w:val="20"/>
                <w:szCs w:val="20"/>
              </w:rPr>
            </w:pPr>
            <w:r w:rsidRPr="007E5DEA">
              <w:rPr>
                <w:rFonts w:ascii="Palatino Linotype" w:hAnsi="Palatino Linotype"/>
                <w:sz w:val="20"/>
                <w:szCs w:val="20"/>
              </w:rPr>
              <w:t xml:space="preserve">Mărimi fizice scalare. </w:t>
            </w:r>
            <w:proofErr w:type="spellStart"/>
            <w:r w:rsidRPr="007E5DEA">
              <w:rPr>
                <w:rFonts w:ascii="Palatino Linotype" w:hAnsi="Palatino Linotype"/>
                <w:sz w:val="20"/>
                <w:szCs w:val="20"/>
              </w:rPr>
              <w:t>Definiţie</w:t>
            </w:r>
            <w:proofErr w:type="spellEnd"/>
            <w:r w:rsidRPr="007E5DEA">
              <w:rPr>
                <w:rFonts w:ascii="Palatino Linotype" w:hAnsi="Palatino Linotype"/>
                <w:sz w:val="20"/>
                <w:szCs w:val="20"/>
              </w:rPr>
              <w:t>. Identificarea mărimilor fizice scalare (ex. timpul, masa, volumul, densitatea, temperatura)</w:t>
            </w:r>
          </w:p>
          <w:p w14:paraId="3AAFC749" w14:textId="0FE2150C" w:rsidR="007E2BAB" w:rsidRPr="007E5DEA" w:rsidRDefault="007E2BAB" w:rsidP="00F652DB">
            <w:pPr>
              <w:rPr>
                <w:rFonts w:ascii="Palatino Linotype" w:hAnsi="Palatino Linotype"/>
                <w:b/>
                <w:bCs/>
                <w:iCs/>
                <w:sz w:val="20"/>
                <w:szCs w:val="20"/>
              </w:rPr>
            </w:pPr>
            <w:r w:rsidRPr="007E5DEA">
              <w:rPr>
                <w:rFonts w:ascii="Palatino Linotype" w:hAnsi="Palatino Linotype"/>
                <w:sz w:val="20"/>
                <w:szCs w:val="20"/>
              </w:rPr>
              <w:t xml:space="preserve">Mărimi fizice vectoriale. </w:t>
            </w:r>
            <w:proofErr w:type="spellStart"/>
            <w:r w:rsidRPr="007E5DEA">
              <w:rPr>
                <w:rFonts w:ascii="Palatino Linotype" w:hAnsi="Palatino Linotype"/>
                <w:sz w:val="20"/>
                <w:szCs w:val="20"/>
              </w:rPr>
              <w:t>Definiţie</w:t>
            </w:r>
            <w:proofErr w:type="spellEnd"/>
            <w:r w:rsidRPr="007E5DEA">
              <w:rPr>
                <w:rFonts w:ascii="Palatino Linotype" w:hAnsi="Palatino Linotype"/>
                <w:sz w:val="20"/>
                <w:szCs w:val="20"/>
              </w:rPr>
              <w:t xml:space="preserve">. Identificarea mărimilor fizice vectoriale (de exemplu: viteza, </w:t>
            </w:r>
            <w:proofErr w:type="spellStart"/>
            <w:r w:rsidRPr="007E5DEA">
              <w:rPr>
                <w:rFonts w:ascii="Palatino Linotype" w:hAnsi="Palatino Linotype"/>
                <w:sz w:val="20"/>
                <w:szCs w:val="20"/>
              </w:rPr>
              <w:t>acceleraţia</w:t>
            </w:r>
            <w:proofErr w:type="spellEnd"/>
            <w:r w:rsidRPr="007E5DEA">
              <w:rPr>
                <w:rFonts w:ascii="Palatino Linotype" w:hAnsi="Palatino Linotype"/>
                <w:sz w:val="20"/>
                <w:szCs w:val="20"/>
              </w:rPr>
              <w:t xml:space="preserve">, </w:t>
            </w:r>
            <w:proofErr w:type="spellStart"/>
            <w:r w:rsidRPr="007E5DEA">
              <w:rPr>
                <w:rFonts w:ascii="Palatino Linotype" w:hAnsi="Palatino Linotype"/>
                <w:sz w:val="20"/>
                <w:szCs w:val="20"/>
              </w:rPr>
              <w:t>forţa</w:t>
            </w:r>
            <w:proofErr w:type="spellEnd"/>
            <w:r w:rsidRPr="007E5DEA">
              <w:rPr>
                <w:rFonts w:ascii="Palatino Linotype" w:hAnsi="Palatino Linotype"/>
                <w:sz w:val="20"/>
                <w:szCs w:val="20"/>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535ED835" w14:textId="77777777" w:rsidR="007E2BAB" w:rsidRPr="007E5DEA" w:rsidRDefault="007E2BAB" w:rsidP="00C211DD">
            <w:pPr>
              <w:pStyle w:val="Listparagraf"/>
              <w:widowControl/>
              <w:numPr>
                <w:ilvl w:val="1"/>
                <w:numId w:val="63"/>
              </w:numPr>
              <w:contextualSpacing/>
              <w:rPr>
                <w:rFonts w:ascii="Palatino Linotype" w:hAnsi="Palatino Linotype"/>
                <w:b/>
                <w:sz w:val="20"/>
                <w:szCs w:val="20"/>
                <w:lang w:val="ro-RO"/>
              </w:rPr>
            </w:pPr>
            <w:r w:rsidRPr="007E5DEA">
              <w:rPr>
                <w:rFonts w:ascii="Palatino Linotype" w:hAnsi="Palatino Linotype"/>
                <w:sz w:val="20"/>
                <w:szCs w:val="20"/>
                <w:lang w:val="ro-RO"/>
              </w:rPr>
              <w:t>Mărimi fizice scalare și vectoriale.</w:t>
            </w:r>
            <w:r w:rsidRPr="007E5DEA">
              <w:rPr>
                <w:rFonts w:ascii="Palatino Linotype" w:hAnsi="Palatino Linotype"/>
                <w:i/>
                <w:sz w:val="20"/>
                <w:szCs w:val="20"/>
                <w:lang w:val="ro-RO"/>
              </w:rPr>
              <w:t xml:space="preserve"> </w:t>
            </w:r>
            <w:r w:rsidRPr="007E5DEA">
              <w:rPr>
                <w:rFonts w:ascii="Palatino Linotype" w:hAnsi="Palatino Linotype"/>
                <w:sz w:val="20"/>
                <w:szCs w:val="20"/>
                <w:lang w:val="ro-RO"/>
              </w:rPr>
              <w:t xml:space="preserve">Adunarea și scăderea vectorilor. </w:t>
            </w:r>
          </w:p>
          <w:p w14:paraId="78994D48" w14:textId="77777777" w:rsidR="007E2BAB" w:rsidRPr="007E5DEA" w:rsidRDefault="007E2BAB" w:rsidP="00C211DD">
            <w:pPr>
              <w:pStyle w:val="Listparagraf"/>
              <w:widowControl/>
              <w:numPr>
                <w:ilvl w:val="1"/>
                <w:numId w:val="63"/>
              </w:numPr>
              <w:contextualSpacing/>
              <w:rPr>
                <w:rFonts w:ascii="Palatino Linotype" w:hAnsi="Palatino Linotype"/>
                <w:b/>
                <w:sz w:val="20"/>
                <w:szCs w:val="20"/>
                <w:lang w:val="ro-RO"/>
              </w:rPr>
            </w:pPr>
            <w:r w:rsidRPr="007E5DEA">
              <w:rPr>
                <w:rFonts w:ascii="Palatino Linotype" w:hAnsi="Palatino Linotype"/>
                <w:sz w:val="20"/>
                <w:szCs w:val="20"/>
                <w:lang w:val="ro-RO"/>
              </w:rPr>
              <w:t>Descompunerea unui vector după două direcții reciproc perpendiculare. Teorema proiecțiilor.</w:t>
            </w:r>
          </w:p>
          <w:p w14:paraId="2C36AFCE" w14:textId="77777777" w:rsidR="007E2BAB" w:rsidRPr="007E5DEA" w:rsidRDefault="007E2BAB" w:rsidP="00C211DD">
            <w:pPr>
              <w:pStyle w:val="Listparagraf"/>
              <w:widowControl/>
              <w:numPr>
                <w:ilvl w:val="1"/>
                <w:numId w:val="63"/>
              </w:numPr>
              <w:contextualSpacing/>
              <w:rPr>
                <w:rFonts w:ascii="Palatino Linotype" w:hAnsi="Palatino Linotype"/>
                <w:sz w:val="20"/>
                <w:szCs w:val="20"/>
                <w:lang w:val="ro-RO"/>
              </w:rPr>
            </w:pPr>
            <w:r w:rsidRPr="007E5DEA">
              <w:rPr>
                <w:rFonts w:ascii="Palatino Linotype" w:hAnsi="Palatino Linotype"/>
                <w:sz w:val="20"/>
                <w:szCs w:val="20"/>
                <w:lang w:val="ro-RO"/>
              </w:rPr>
              <w:t>Forța–mărime vectorială. Compunerea forțelor.</w:t>
            </w:r>
          </w:p>
          <w:p w14:paraId="490333FF" w14:textId="77777777" w:rsidR="007E2BAB" w:rsidRPr="007E5DEA" w:rsidRDefault="007E2BAB" w:rsidP="00C211DD">
            <w:pPr>
              <w:pStyle w:val="Listparagraf"/>
              <w:widowControl/>
              <w:numPr>
                <w:ilvl w:val="1"/>
                <w:numId w:val="63"/>
              </w:numPr>
              <w:contextualSpacing/>
              <w:rPr>
                <w:rFonts w:ascii="Palatino Linotype" w:hAnsi="Palatino Linotype"/>
                <w:sz w:val="20"/>
                <w:szCs w:val="20"/>
                <w:lang w:val="ro-RO"/>
              </w:rPr>
            </w:pPr>
            <w:r w:rsidRPr="007E5DEA">
              <w:rPr>
                <w:rFonts w:ascii="Palatino Linotype" w:hAnsi="Palatino Linotype"/>
                <w:sz w:val="20"/>
                <w:szCs w:val="20"/>
                <w:lang w:val="ro-RO"/>
              </w:rPr>
              <w:lastRenderedPageBreak/>
              <w:t>Efectul dinamic al acțiunii forței. Principiul acțiunii și reacțiunii</w:t>
            </w:r>
          </w:p>
          <w:p w14:paraId="047D2061" w14:textId="1AEEA664" w:rsidR="007E2BAB" w:rsidRPr="007E5DEA" w:rsidRDefault="007E2BAB" w:rsidP="00C211DD">
            <w:pPr>
              <w:pStyle w:val="Listparagraf"/>
              <w:widowControl/>
              <w:numPr>
                <w:ilvl w:val="1"/>
                <w:numId w:val="63"/>
              </w:numPr>
              <w:contextualSpacing/>
              <w:rPr>
                <w:rFonts w:ascii="Times New Roman" w:eastAsia="Times New Roman" w:hAnsi="Times New Roman" w:cs="Times New Roman"/>
                <w:b/>
                <w:color w:val="000000"/>
                <w:sz w:val="20"/>
                <w:szCs w:val="20"/>
              </w:rPr>
            </w:pPr>
            <w:proofErr w:type="spellStart"/>
            <w:r w:rsidRPr="007E5DEA">
              <w:rPr>
                <w:rFonts w:ascii="Palatino Linotype" w:hAnsi="Palatino Linotype"/>
                <w:sz w:val="20"/>
                <w:szCs w:val="20"/>
                <w:lang w:val="ro-RO"/>
              </w:rPr>
              <w:t>Aplicații:interacțiuni</w:t>
            </w:r>
            <w:proofErr w:type="spellEnd"/>
            <w:r w:rsidRPr="007E5DEA">
              <w:rPr>
                <w:rFonts w:ascii="Palatino Linotype" w:hAnsi="Palatino Linotype"/>
                <w:sz w:val="20"/>
                <w:szCs w:val="20"/>
                <w:lang w:val="ro-RO"/>
              </w:rPr>
              <w:t xml:space="preserve"> de contact–forța de </w:t>
            </w:r>
            <w:proofErr w:type="spellStart"/>
            <w:r w:rsidRPr="007E5DEA">
              <w:rPr>
                <w:rFonts w:ascii="Palatino Linotype" w:hAnsi="Palatino Linotype"/>
                <w:sz w:val="20"/>
                <w:szCs w:val="20"/>
                <w:lang w:val="ro-RO"/>
              </w:rPr>
              <w:t>apăsare,forța</w:t>
            </w:r>
            <w:proofErr w:type="spellEnd"/>
            <w:r w:rsidRPr="007E5DEA">
              <w:rPr>
                <w:rFonts w:ascii="Palatino Linotype" w:hAnsi="Palatino Linotype"/>
                <w:sz w:val="20"/>
                <w:szCs w:val="20"/>
                <w:lang w:val="ro-RO"/>
              </w:rPr>
              <w:t xml:space="preserve"> de frecare, forța de frecare statică, tensiunea în fir..</w:t>
            </w:r>
          </w:p>
        </w:tc>
        <w:tc>
          <w:tcPr>
            <w:tcW w:w="4680" w:type="dxa"/>
            <w:tcBorders>
              <w:top w:val="single" w:sz="4" w:space="0" w:color="000000"/>
              <w:left w:val="single" w:sz="4" w:space="0" w:color="000000"/>
              <w:bottom w:val="single" w:sz="4" w:space="0" w:color="000000"/>
              <w:right w:val="single" w:sz="4" w:space="0" w:color="000000"/>
            </w:tcBorders>
          </w:tcPr>
          <w:p w14:paraId="6BE06230" w14:textId="77777777" w:rsidR="007E2BAB" w:rsidRPr="007E5DEA" w:rsidRDefault="007E2BAB" w:rsidP="00F652DB">
            <w:pPr>
              <w:rPr>
                <w:rFonts w:ascii="Palatino Linotype" w:hAnsi="Palatino Linotype"/>
                <w:b/>
                <w:sz w:val="20"/>
                <w:szCs w:val="20"/>
              </w:rPr>
            </w:pPr>
            <w:r w:rsidRPr="007E5DEA">
              <w:rPr>
                <w:rFonts w:ascii="Palatino Linotype" w:hAnsi="Palatino Linotype"/>
                <w:b/>
                <w:sz w:val="20"/>
                <w:szCs w:val="20"/>
              </w:rPr>
              <w:lastRenderedPageBreak/>
              <w:t>CS 7_1</w:t>
            </w:r>
          </w:p>
          <w:p w14:paraId="1A23C041" w14:textId="77777777" w:rsidR="007E2BAB" w:rsidRPr="007E5DEA" w:rsidRDefault="007E2BAB" w:rsidP="00F652DB">
            <w:pPr>
              <w:rPr>
                <w:rFonts w:ascii="Palatino Linotype" w:hAnsi="Palatino Linotype"/>
                <w:sz w:val="20"/>
                <w:szCs w:val="20"/>
              </w:rPr>
            </w:pPr>
            <w:r w:rsidRPr="007E5DEA">
              <w:rPr>
                <w:rFonts w:ascii="Palatino Linotype" w:hAnsi="Palatino Linotype"/>
                <w:sz w:val="20"/>
                <w:szCs w:val="20"/>
              </w:rPr>
              <w:t>Folosirea calculului vectorial în rezolvarea problemelor de cinematică şi dinamică</w:t>
            </w:r>
          </w:p>
          <w:p w14:paraId="689337FB" w14:textId="77777777" w:rsidR="007E2BAB" w:rsidRPr="007E5DEA" w:rsidRDefault="007E2BAB" w:rsidP="00F652DB">
            <w:pPr>
              <w:rPr>
                <w:rFonts w:ascii="Palatino Linotype" w:hAnsi="Palatino Linotype"/>
                <w:b/>
                <w:sz w:val="20"/>
                <w:szCs w:val="20"/>
              </w:rPr>
            </w:pPr>
            <w:r w:rsidRPr="007E5DEA">
              <w:rPr>
                <w:rFonts w:ascii="Palatino Linotype" w:hAnsi="Palatino Linotype"/>
                <w:b/>
                <w:sz w:val="20"/>
                <w:szCs w:val="20"/>
              </w:rPr>
              <w:t xml:space="preserve">Criterii de </w:t>
            </w:r>
            <w:proofErr w:type="spellStart"/>
            <w:r w:rsidRPr="007E5DEA">
              <w:rPr>
                <w:rFonts w:ascii="Palatino Linotype" w:hAnsi="Palatino Linotype"/>
                <w:b/>
                <w:sz w:val="20"/>
                <w:szCs w:val="20"/>
              </w:rPr>
              <w:t>performanţă</w:t>
            </w:r>
            <w:proofErr w:type="spellEnd"/>
            <w:r w:rsidRPr="007E5DEA">
              <w:rPr>
                <w:rFonts w:ascii="Palatino Linotype" w:hAnsi="Palatino Linotype"/>
                <w:b/>
                <w:sz w:val="20"/>
                <w:szCs w:val="20"/>
              </w:rPr>
              <w:t>:</w:t>
            </w:r>
          </w:p>
          <w:p w14:paraId="72D78520" w14:textId="77777777" w:rsidR="007E2BAB" w:rsidRPr="007E5DEA" w:rsidRDefault="007E2BAB" w:rsidP="00C211DD">
            <w:pPr>
              <w:numPr>
                <w:ilvl w:val="0"/>
                <w:numId w:val="64"/>
              </w:numPr>
              <w:rPr>
                <w:rFonts w:ascii="Palatino Linotype" w:hAnsi="Palatino Linotype"/>
                <w:sz w:val="20"/>
                <w:szCs w:val="20"/>
              </w:rPr>
            </w:pPr>
            <w:r w:rsidRPr="007E5DEA">
              <w:rPr>
                <w:rFonts w:ascii="Palatino Linotype" w:hAnsi="Palatino Linotype"/>
                <w:sz w:val="20"/>
                <w:szCs w:val="20"/>
              </w:rPr>
              <w:t xml:space="preserve">Calculează  modulul forței rezultante folosind compunerea sau descompunerea </w:t>
            </w:r>
            <w:proofErr w:type="spellStart"/>
            <w:r w:rsidRPr="007E5DEA">
              <w:rPr>
                <w:rFonts w:ascii="Palatino Linotype" w:hAnsi="Palatino Linotype"/>
                <w:sz w:val="20"/>
                <w:szCs w:val="20"/>
              </w:rPr>
              <w:t>forţelor</w:t>
            </w:r>
            <w:proofErr w:type="spellEnd"/>
            <w:r w:rsidRPr="007E5DEA">
              <w:rPr>
                <w:rFonts w:ascii="Palatino Linotype" w:hAnsi="Palatino Linotype"/>
                <w:sz w:val="20"/>
                <w:szCs w:val="20"/>
              </w:rPr>
              <w:t xml:space="preserve"> pe două  </w:t>
            </w:r>
            <w:proofErr w:type="spellStart"/>
            <w:r w:rsidRPr="007E5DEA">
              <w:rPr>
                <w:rFonts w:ascii="Palatino Linotype" w:hAnsi="Palatino Linotype"/>
                <w:sz w:val="20"/>
                <w:szCs w:val="20"/>
              </w:rPr>
              <w:t>direcţii</w:t>
            </w:r>
            <w:proofErr w:type="spellEnd"/>
            <w:r w:rsidRPr="007E5DEA">
              <w:rPr>
                <w:rFonts w:ascii="Palatino Linotype" w:hAnsi="Palatino Linotype"/>
                <w:sz w:val="20"/>
                <w:szCs w:val="20"/>
              </w:rPr>
              <w:t xml:space="preserve"> perpendiculare;</w:t>
            </w:r>
          </w:p>
          <w:p w14:paraId="511B20DF" w14:textId="77777777" w:rsidR="007E2BAB" w:rsidRPr="007E5DEA" w:rsidRDefault="007E2BAB" w:rsidP="00C211DD">
            <w:pPr>
              <w:numPr>
                <w:ilvl w:val="0"/>
                <w:numId w:val="64"/>
              </w:numPr>
              <w:rPr>
                <w:rFonts w:ascii="Palatino Linotype" w:hAnsi="Palatino Linotype"/>
                <w:sz w:val="20"/>
                <w:szCs w:val="20"/>
              </w:rPr>
            </w:pPr>
            <w:r w:rsidRPr="007E5DEA">
              <w:rPr>
                <w:rFonts w:ascii="Palatino Linotype" w:hAnsi="Palatino Linotype"/>
                <w:sz w:val="20"/>
                <w:szCs w:val="20"/>
              </w:rPr>
              <w:t xml:space="preserve">Aplica regula de compunere a vitezelor in </w:t>
            </w:r>
            <w:proofErr w:type="spellStart"/>
            <w:r w:rsidRPr="007E5DEA">
              <w:rPr>
                <w:rFonts w:ascii="Palatino Linotype" w:hAnsi="Palatino Linotype"/>
                <w:sz w:val="20"/>
                <w:szCs w:val="20"/>
              </w:rPr>
              <w:t>situaţii</w:t>
            </w:r>
            <w:proofErr w:type="spellEnd"/>
            <w:r w:rsidRPr="007E5DEA">
              <w:rPr>
                <w:rFonts w:ascii="Palatino Linotype" w:hAnsi="Palatino Linotype"/>
                <w:sz w:val="20"/>
                <w:szCs w:val="20"/>
              </w:rPr>
              <w:t xml:space="preserve"> concrete </w:t>
            </w:r>
          </w:p>
          <w:p w14:paraId="18C8FBC8" w14:textId="77777777" w:rsidR="007E2BAB" w:rsidRPr="007E5DEA" w:rsidRDefault="007E2BAB" w:rsidP="00C211DD">
            <w:pPr>
              <w:numPr>
                <w:ilvl w:val="0"/>
                <w:numId w:val="64"/>
              </w:numPr>
              <w:rPr>
                <w:rFonts w:ascii="Palatino Linotype" w:hAnsi="Palatino Linotype"/>
                <w:sz w:val="20"/>
                <w:szCs w:val="20"/>
              </w:rPr>
            </w:pPr>
            <w:proofErr w:type="spellStart"/>
            <w:r w:rsidRPr="007E5DEA">
              <w:rPr>
                <w:rFonts w:ascii="Palatino Linotype" w:hAnsi="Palatino Linotype"/>
                <w:sz w:val="20"/>
                <w:szCs w:val="20"/>
              </w:rPr>
              <w:t>Foloseşte</w:t>
            </w:r>
            <w:proofErr w:type="spellEnd"/>
            <w:r w:rsidRPr="007E5DEA">
              <w:rPr>
                <w:rFonts w:ascii="Palatino Linotype" w:hAnsi="Palatino Linotype"/>
                <w:sz w:val="20"/>
                <w:szCs w:val="20"/>
              </w:rPr>
              <w:t xml:space="preserve"> în rezolvarea problemelor de statică </w:t>
            </w:r>
            <w:proofErr w:type="spellStart"/>
            <w:r w:rsidRPr="007E5DEA">
              <w:rPr>
                <w:rFonts w:ascii="Palatino Linotype" w:hAnsi="Palatino Linotype"/>
                <w:sz w:val="20"/>
                <w:szCs w:val="20"/>
              </w:rPr>
              <w:t>forţa</w:t>
            </w:r>
            <w:proofErr w:type="spellEnd"/>
            <w:r w:rsidRPr="007E5DEA">
              <w:rPr>
                <w:rFonts w:ascii="Palatino Linotype" w:hAnsi="Palatino Linotype"/>
                <w:sz w:val="20"/>
                <w:szCs w:val="20"/>
              </w:rPr>
              <w:t xml:space="preserve"> de frecare statică;</w:t>
            </w:r>
          </w:p>
          <w:p w14:paraId="716FE94A" w14:textId="77777777" w:rsidR="007E2BAB" w:rsidRPr="007E5DEA" w:rsidRDefault="007E2BAB" w:rsidP="00C211DD">
            <w:pPr>
              <w:numPr>
                <w:ilvl w:val="0"/>
                <w:numId w:val="64"/>
              </w:numPr>
              <w:rPr>
                <w:rFonts w:ascii="Palatino Linotype" w:hAnsi="Palatino Linotype"/>
                <w:sz w:val="20"/>
                <w:szCs w:val="20"/>
              </w:rPr>
            </w:pPr>
            <w:r w:rsidRPr="007E5DEA">
              <w:rPr>
                <w:rFonts w:ascii="Palatino Linotype" w:hAnsi="Palatino Linotype"/>
                <w:sz w:val="20"/>
                <w:szCs w:val="20"/>
              </w:rPr>
              <w:lastRenderedPageBreak/>
              <w:t xml:space="preserve">Identifică </w:t>
            </w:r>
            <w:proofErr w:type="spellStart"/>
            <w:r w:rsidRPr="007E5DEA">
              <w:rPr>
                <w:rFonts w:ascii="Palatino Linotype" w:hAnsi="Palatino Linotype"/>
                <w:sz w:val="20"/>
                <w:szCs w:val="20"/>
              </w:rPr>
              <w:t>condiţiile</w:t>
            </w:r>
            <w:proofErr w:type="spellEnd"/>
            <w:r w:rsidRPr="007E5DEA">
              <w:rPr>
                <w:rFonts w:ascii="Palatino Linotype" w:hAnsi="Palatino Linotype"/>
                <w:sz w:val="20"/>
                <w:szCs w:val="20"/>
              </w:rPr>
              <w:t xml:space="preserve"> de echilibru ale sistemelor mecanice;</w:t>
            </w:r>
          </w:p>
          <w:p w14:paraId="6D55C094" w14:textId="77777777" w:rsidR="007E2BAB" w:rsidRPr="007E5DEA" w:rsidRDefault="007E2BAB" w:rsidP="00F652DB">
            <w:pPr>
              <w:rPr>
                <w:rFonts w:ascii="Palatino Linotype" w:hAnsi="Palatino Linotype"/>
                <w:b/>
                <w:sz w:val="20"/>
                <w:szCs w:val="20"/>
              </w:rPr>
            </w:pPr>
            <w:r w:rsidRPr="007E5DEA">
              <w:rPr>
                <w:rFonts w:ascii="Palatino Linotype" w:hAnsi="Palatino Linotype"/>
                <w:b/>
                <w:sz w:val="20"/>
                <w:szCs w:val="20"/>
              </w:rPr>
              <w:t>CS 7_2</w:t>
            </w:r>
          </w:p>
          <w:p w14:paraId="0DC9E1FC" w14:textId="77777777" w:rsidR="007E2BAB" w:rsidRPr="007E5DEA" w:rsidRDefault="007E2BAB" w:rsidP="00F652DB">
            <w:pPr>
              <w:rPr>
                <w:rFonts w:ascii="Palatino Linotype" w:hAnsi="Palatino Linotype"/>
                <w:sz w:val="20"/>
                <w:szCs w:val="20"/>
              </w:rPr>
            </w:pPr>
            <w:r w:rsidRPr="007E5DEA">
              <w:rPr>
                <w:rFonts w:ascii="Palatino Linotype" w:hAnsi="Palatino Linotype"/>
                <w:sz w:val="20"/>
                <w:szCs w:val="20"/>
              </w:rPr>
              <w:t>Analizarea  în mod critic probleme din realitate ce se regăsesc în domeniul mecanicii;</w:t>
            </w:r>
          </w:p>
          <w:p w14:paraId="14EF2989" w14:textId="77777777" w:rsidR="007E2BAB" w:rsidRPr="007E5DEA" w:rsidRDefault="007E2BAB" w:rsidP="00F652DB">
            <w:pPr>
              <w:rPr>
                <w:rFonts w:ascii="Palatino Linotype" w:hAnsi="Palatino Linotype"/>
                <w:b/>
                <w:sz w:val="20"/>
                <w:szCs w:val="20"/>
              </w:rPr>
            </w:pPr>
            <w:r w:rsidRPr="007E5DEA">
              <w:rPr>
                <w:rFonts w:ascii="Palatino Linotype" w:hAnsi="Palatino Linotype"/>
                <w:b/>
                <w:sz w:val="20"/>
                <w:szCs w:val="20"/>
              </w:rPr>
              <w:t xml:space="preserve">Criterii de </w:t>
            </w:r>
            <w:proofErr w:type="spellStart"/>
            <w:r w:rsidRPr="007E5DEA">
              <w:rPr>
                <w:rFonts w:ascii="Palatino Linotype" w:hAnsi="Palatino Linotype"/>
                <w:b/>
                <w:sz w:val="20"/>
                <w:szCs w:val="20"/>
              </w:rPr>
              <w:t>performanţă</w:t>
            </w:r>
            <w:proofErr w:type="spellEnd"/>
            <w:r w:rsidRPr="007E5DEA">
              <w:rPr>
                <w:rFonts w:ascii="Palatino Linotype" w:hAnsi="Palatino Linotype"/>
                <w:b/>
                <w:sz w:val="20"/>
                <w:szCs w:val="20"/>
              </w:rPr>
              <w:t>:</w:t>
            </w:r>
          </w:p>
          <w:p w14:paraId="36192DF5" w14:textId="77777777" w:rsidR="007E2BAB" w:rsidRPr="007E5DEA" w:rsidRDefault="007E2BAB" w:rsidP="00C211DD">
            <w:pPr>
              <w:numPr>
                <w:ilvl w:val="0"/>
                <w:numId w:val="65"/>
              </w:numPr>
              <w:rPr>
                <w:rFonts w:ascii="Palatino Linotype" w:hAnsi="Palatino Linotype"/>
                <w:sz w:val="20"/>
                <w:szCs w:val="20"/>
              </w:rPr>
            </w:pPr>
            <w:r w:rsidRPr="007E5DEA">
              <w:rPr>
                <w:rFonts w:ascii="Palatino Linotype" w:hAnsi="Palatino Linotype"/>
                <w:sz w:val="20"/>
                <w:szCs w:val="20"/>
              </w:rPr>
              <w:t>Identifică domeniul de elasticitate în deformarea corpurilor folosind graficul forței deformatoare.</w:t>
            </w:r>
          </w:p>
          <w:p w14:paraId="7F04EAE3" w14:textId="77777777" w:rsidR="007E2BAB" w:rsidRPr="007E5DEA" w:rsidRDefault="007E2BAB" w:rsidP="00C211DD">
            <w:pPr>
              <w:numPr>
                <w:ilvl w:val="0"/>
                <w:numId w:val="65"/>
              </w:numPr>
              <w:spacing w:line="276" w:lineRule="auto"/>
              <w:rPr>
                <w:rFonts w:ascii="Palatino Linotype" w:hAnsi="Palatino Linotype"/>
                <w:sz w:val="20"/>
                <w:szCs w:val="20"/>
              </w:rPr>
            </w:pPr>
            <w:r w:rsidRPr="007E5DEA">
              <w:rPr>
                <w:rFonts w:ascii="Palatino Linotype" w:hAnsi="Palatino Linotype"/>
                <w:sz w:val="20"/>
                <w:szCs w:val="20"/>
              </w:rPr>
              <w:t>Identifică situațiile în care forța de frecare este forță de tracțiune;</w:t>
            </w:r>
          </w:p>
          <w:p w14:paraId="4F4FC915" w14:textId="7AB41354" w:rsidR="007E2BAB" w:rsidRPr="007E5DEA" w:rsidRDefault="007E2BAB" w:rsidP="00F652DB">
            <w:pPr>
              <w:ind w:right="142"/>
              <w:jc w:val="both"/>
              <w:rPr>
                <w:rFonts w:ascii="Times New Roman" w:eastAsia="Times New Roman" w:hAnsi="Times New Roman" w:cs="Times New Roman"/>
                <w:b/>
                <w:sz w:val="20"/>
                <w:szCs w:val="20"/>
              </w:rPr>
            </w:pPr>
            <w:r w:rsidRPr="007E5DEA">
              <w:rPr>
                <w:rFonts w:ascii="Palatino Linotype" w:hAnsi="Palatino Linotype"/>
                <w:sz w:val="20"/>
                <w:szCs w:val="20"/>
              </w:rPr>
              <w:t xml:space="preserve">Identifică sursele de erori determinate de </w:t>
            </w:r>
            <w:proofErr w:type="spellStart"/>
            <w:r w:rsidRPr="007E5DEA">
              <w:rPr>
                <w:rFonts w:ascii="Palatino Linotype" w:hAnsi="Palatino Linotype"/>
                <w:sz w:val="20"/>
                <w:szCs w:val="20"/>
              </w:rPr>
              <w:t>forţele</w:t>
            </w:r>
            <w:proofErr w:type="spellEnd"/>
            <w:r w:rsidRPr="007E5DEA">
              <w:rPr>
                <w:rFonts w:ascii="Palatino Linotype" w:hAnsi="Palatino Linotype"/>
                <w:sz w:val="20"/>
                <w:szCs w:val="20"/>
              </w:rPr>
              <w:t xml:space="preserve"> de frecare reale care </w:t>
            </w:r>
            <w:proofErr w:type="spellStart"/>
            <w:r w:rsidRPr="007E5DEA">
              <w:rPr>
                <w:rFonts w:ascii="Palatino Linotype" w:hAnsi="Palatino Linotype"/>
                <w:sz w:val="20"/>
                <w:szCs w:val="20"/>
              </w:rPr>
              <w:t>acţionează</w:t>
            </w:r>
            <w:proofErr w:type="spellEnd"/>
            <w:r w:rsidRPr="007E5DEA">
              <w:rPr>
                <w:rFonts w:ascii="Palatino Linotype" w:hAnsi="Palatino Linotype"/>
                <w:sz w:val="20"/>
                <w:szCs w:val="20"/>
              </w:rPr>
              <w:t xml:space="preserve"> în sistem;</w:t>
            </w:r>
          </w:p>
        </w:tc>
      </w:tr>
      <w:tr w:rsidR="00F652DB" w:rsidRPr="007E5DEA" w14:paraId="7E23276D" w14:textId="77777777" w:rsidTr="007E2BAB">
        <w:trPr>
          <w:trHeight w:val="20"/>
        </w:trPr>
        <w:tc>
          <w:tcPr>
            <w:tcW w:w="144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C7E2376" w14:textId="77777777" w:rsidR="00F652DB" w:rsidRPr="007E5DEA" w:rsidRDefault="00F652DB" w:rsidP="00F652DB">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VII Etapa Județeană</w:t>
            </w:r>
          </w:p>
        </w:tc>
      </w:tr>
      <w:tr w:rsidR="00F652DB" w:rsidRPr="007E5DEA" w14:paraId="317A3712" w14:textId="77777777" w:rsidTr="007E2BAB">
        <w:trPr>
          <w:trHeight w:val="20"/>
        </w:trPr>
        <w:tc>
          <w:tcPr>
            <w:tcW w:w="6751" w:type="dxa"/>
            <w:gridSpan w:val="3"/>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14:paraId="25AC7E54" w14:textId="77777777" w:rsidR="00F652DB" w:rsidRPr="007E5DEA" w:rsidRDefault="00F652DB" w:rsidP="00F652DB">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65772E8F" w14:textId="77777777" w:rsidR="00F652DB" w:rsidRPr="007E5DEA" w:rsidRDefault="00F652DB" w:rsidP="00F652DB">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VI.1 – VI.21</w:t>
            </w:r>
          </w:p>
          <w:p w14:paraId="2842202F" w14:textId="1A3C8E09" w:rsidR="00F652DB" w:rsidRPr="007E5DEA" w:rsidRDefault="00F652DB" w:rsidP="00F652DB">
            <w:pPr>
              <w:tabs>
                <w:tab w:val="left" w:pos="488"/>
              </w:tabs>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i/>
                <w:sz w:val="20"/>
                <w:szCs w:val="20"/>
              </w:rPr>
              <w:t>7.1-7.4</w:t>
            </w:r>
          </w:p>
        </w:tc>
        <w:tc>
          <w:tcPr>
            <w:tcW w:w="468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0BD964B3"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2DF8CE4B"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G_EXP C 6_extindere 1</w:t>
            </w:r>
          </w:p>
          <w:p w14:paraId="3D0ECD9E"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w:t>
            </w:r>
          </w:p>
          <w:p w14:paraId="7BF2ECFA"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7_2</w:t>
            </w:r>
          </w:p>
        </w:tc>
      </w:tr>
      <w:tr w:rsidR="00F652DB" w:rsidRPr="007E5DEA" w14:paraId="0254CFAD" w14:textId="77777777" w:rsidTr="007E2BAB">
        <w:trPr>
          <w:trHeight w:val="20"/>
        </w:trPr>
        <w:tc>
          <w:tcPr>
            <w:tcW w:w="1842"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14:paraId="389F77F2"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w:t>
            </w:r>
          </w:p>
          <w:p w14:paraId="58C9408D" w14:textId="77777777" w:rsidR="00F652DB" w:rsidRPr="007E5DEA" w:rsidRDefault="00F652DB" w:rsidP="00F652DB">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Etapa Județeană</w:t>
            </w:r>
          </w:p>
        </w:tc>
        <w:tc>
          <w:tcPr>
            <w:tcW w:w="709"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14:paraId="3BBE3F8F" w14:textId="77777777" w:rsidR="00F652DB" w:rsidRPr="007E5DEA" w:rsidRDefault="00F652DB" w:rsidP="00F652DB">
            <w:pPr>
              <w:widowControl w:val="0"/>
              <w:pBdr>
                <w:top w:val="nil"/>
                <w:left w:val="nil"/>
                <w:bottom w:val="nil"/>
                <w:right w:val="nil"/>
                <w:between w:val="nil"/>
              </w:pBdr>
              <w:ind w:left="34"/>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VII</w:t>
            </w:r>
          </w:p>
        </w:tc>
        <w:tc>
          <w:tcPr>
            <w:tcW w:w="420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14:paraId="05C35096" w14:textId="77777777" w:rsidR="00F652DB" w:rsidRPr="007E5DEA" w:rsidRDefault="00F652DB" w:rsidP="00F652DB">
            <w:pPr>
              <w:rPr>
                <w:rFonts w:ascii="Palatino Linotype" w:hAnsi="Palatino Linotype"/>
                <w:b/>
                <w:sz w:val="20"/>
                <w:szCs w:val="20"/>
                <w:u w:val="single"/>
              </w:rPr>
            </w:pPr>
            <w:r w:rsidRPr="007E5DEA">
              <w:rPr>
                <w:rFonts w:ascii="Palatino Linotype" w:hAnsi="Palatino Linotype"/>
                <w:b/>
                <w:sz w:val="20"/>
                <w:szCs w:val="20"/>
                <w:u w:val="single"/>
              </w:rPr>
              <w:t>VII</w:t>
            </w:r>
          </w:p>
          <w:p w14:paraId="30F74071" w14:textId="77777777" w:rsidR="00F652DB" w:rsidRPr="007E5DEA" w:rsidRDefault="00F652DB" w:rsidP="00F652DB">
            <w:pPr>
              <w:rPr>
                <w:rFonts w:ascii="Palatino Linotype" w:hAnsi="Palatino Linotype"/>
                <w:sz w:val="20"/>
                <w:szCs w:val="20"/>
              </w:rPr>
            </w:pPr>
            <w:r w:rsidRPr="007E5DEA">
              <w:rPr>
                <w:rFonts w:ascii="Palatino Linotype" w:hAnsi="Palatino Linotype"/>
                <w:b/>
                <w:sz w:val="20"/>
                <w:szCs w:val="20"/>
              </w:rPr>
              <w:t>Lucrul mecanic şi energie</w:t>
            </w:r>
          </w:p>
          <w:p w14:paraId="5990D613" w14:textId="18700080" w:rsidR="00F652DB" w:rsidRPr="007E5DEA" w:rsidRDefault="00F652DB" w:rsidP="00BC402C">
            <w:pPr>
              <w:numPr>
                <w:ilvl w:val="1"/>
                <w:numId w:val="7"/>
              </w:numPr>
              <w:pBdr>
                <w:top w:val="nil"/>
                <w:left w:val="nil"/>
                <w:bottom w:val="nil"/>
                <w:right w:val="nil"/>
                <w:between w:val="nil"/>
              </w:pBdr>
              <w:tabs>
                <w:tab w:val="left" w:pos="199"/>
              </w:tabs>
              <w:ind w:left="482" w:hanging="283"/>
              <w:rPr>
                <w:rFonts w:ascii="Times New Roman" w:eastAsia="Times New Roman" w:hAnsi="Times New Roman" w:cs="Times New Roman"/>
                <w:b/>
                <w:color w:val="000000"/>
                <w:sz w:val="20"/>
                <w:szCs w:val="20"/>
              </w:rPr>
            </w:pPr>
            <w:r w:rsidRPr="007E5DEA">
              <w:rPr>
                <w:rFonts w:ascii="Palatino Linotype" w:hAnsi="Palatino Linotype"/>
                <w:sz w:val="20"/>
                <w:szCs w:val="20"/>
              </w:rPr>
              <w:t xml:space="preserve">Lucru mecanic efectuat de </w:t>
            </w:r>
            <w:proofErr w:type="spellStart"/>
            <w:r w:rsidRPr="007E5DEA">
              <w:rPr>
                <w:rFonts w:ascii="Palatino Linotype" w:hAnsi="Palatino Linotype"/>
                <w:sz w:val="20"/>
                <w:szCs w:val="20"/>
              </w:rPr>
              <w:t>forţe</w:t>
            </w:r>
            <w:proofErr w:type="spellEnd"/>
            <w:r w:rsidRPr="007E5DEA">
              <w:rPr>
                <w:rFonts w:ascii="Palatino Linotype" w:hAnsi="Palatino Linotype"/>
                <w:sz w:val="20"/>
                <w:szCs w:val="20"/>
              </w:rPr>
              <w:t xml:space="preserve"> constante. Unitate de măsură</w:t>
            </w:r>
            <w:r w:rsidRPr="007E5DEA">
              <w:rPr>
                <w:rFonts w:ascii="Palatino Linotype" w:hAnsi="Palatino Linotype"/>
                <w:sz w:val="20"/>
                <w:szCs w:val="20"/>
              </w:rPr>
              <w:br/>
              <w:t xml:space="preserve">Puterea mecanică. </w:t>
            </w:r>
            <w:proofErr w:type="spellStart"/>
            <w:r w:rsidRPr="007E5DEA">
              <w:rPr>
                <w:rFonts w:ascii="Palatino Linotype" w:hAnsi="Palatino Linotype"/>
                <w:sz w:val="20"/>
                <w:szCs w:val="20"/>
              </w:rPr>
              <w:t>Unităţi</w:t>
            </w:r>
            <w:proofErr w:type="spellEnd"/>
            <w:r w:rsidRPr="007E5DEA">
              <w:rPr>
                <w:rFonts w:ascii="Palatino Linotype" w:hAnsi="Palatino Linotype"/>
                <w:sz w:val="20"/>
                <w:szCs w:val="20"/>
              </w:rPr>
              <w:t xml:space="preserve"> de măsură ale puterii. Randamentul</w:t>
            </w:r>
            <w:r w:rsidRPr="007E5DEA">
              <w:rPr>
                <w:rFonts w:ascii="Palatino Linotype" w:hAnsi="Palatino Linotype"/>
                <w:sz w:val="20"/>
                <w:szCs w:val="20"/>
              </w:rPr>
              <w:br/>
            </w:r>
          </w:p>
        </w:tc>
        <w:tc>
          <w:tcPr>
            <w:tcW w:w="306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5C0A3CA1" w14:textId="77777777" w:rsidR="00F652DB" w:rsidRPr="007E5DEA" w:rsidRDefault="00F652DB" w:rsidP="00C211DD">
            <w:pPr>
              <w:pStyle w:val="Listparagraf"/>
              <w:widowControl/>
              <w:numPr>
                <w:ilvl w:val="1"/>
                <w:numId w:val="63"/>
              </w:numPr>
              <w:contextualSpacing/>
              <w:rPr>
                <w:rFonts w:ascii="Palatino Linotype" w:hAnsi="Palatino Linotype"/>
                <w:b/>
                <w:bCs/>
                <w:sz w:val="20"/>
                <w:szCs w:val="20"/>
                <w:lang w:val="ro-RO"/>
              </w:rPr>
            </w:pPr>
            <w:r w:rsidRPr="007E5DEA">
              <w:rPr>
                <w:rFonts w:ascii="Palatino Linotype" w:hAnsi="Palatino Linotype"/>
                <w:b/>
                <w:bCs/>
                <w:sz w:val="20"/>
                <w:szCs w:val="20"/>
                <w:lang w:val="ro-RO"/>
              </w:rPr>
              <w:t xml:space="preserve">Lucrul mecanic efectuat de </w:t>
            </w:r>
            <w:proofErr w:type="spellStart"/>
            <w:r w:rsidRPr="007E5DEA">
              <w:rPr>
                <w:rFonts w:ascii="Palatino Linotype" w:hAnsi="Palatino Linotype"/>
                <w:b/>
                <w:bCs/>
                <w:sz w:val="20"/>
                <w:szCs w:val="20"/>
                <w:lang w:val="ro-RO"/>
              </w:rPr>
              <w:t>forţe</w:t>
            </w:r>
            <w:proofErr w:type="spellEnd"/>
            <w:r w:rsidRPr="007E5DEA">
              <w:rPr>
                <w:rFonts w:ascii="Palatino Linotype" w:hAnsi="Palatino Linotype"/>
                <w:b/>
                <w:bCs/>
                <w:sz w:val="20"/>
                <w:szCs w:val="20"/>
                <w:lang w:val="ro-RO"/>
              </w:rPr>
              <w:t xml:space="preserve"> constante (ex. Greutatea)</w:t>
            </w:r>
          </w:p>
          <w:p w14:paraId="0FC4DDC8" w14:textId="77777777" w:rsidR="00F652DB" w:rsidRPr="007E5DEA" w:rsidRDefault="00F652DB" w:rsidP="00C211DD">
            <w:pPr>
              <w:pStyle w:val="Listparagraf"/>
              <w:widowControl/>
              <w:numPr>
                <w:ilvl w:val="1"/>
                <w:numId w:val="63"/>
              </w:numPr>
              <w:contextualSpacing/>
              <w:rPr>
                <w:rFonts w:ascii="Palatino Linotype" w:hAnsi="Palatino Linotype"/>
                <w:b/>
                <w:bCs/>
                <w:sz w:val="20"/>
                <w:szCs w:val="20"/>
                <w:lang w:val="ro-RO"/>
              </w:rPr>
            </w:pPr>
            <w:r w:rsidRPr="007E5DEA">
              <w:rPr>
                <w:rFonts w:ascii="Palatino Linotype" w:hAnsi="Palatino Linotype"/>
                <w:b/>
                <w:bCs/>
                <w:sz w:val="20"/>
                <w:szCs w:val="20"/>
                <w:lang w:val="ro-RO"/>
              </w:rPr>
              <w:t xml:space="preserve">Lucrul mecanic efectuat de </w:t>
            </w:r>
            <w:proofErr w:type="spellStart"/>
            <w:r w:rsidRPr="007E5DEA">
              <w:rPr>
                <w:rFonts w:ascii="Palatino Linotype" w:hAnsi="Palatino Linotype"/>
                <w:b/>
                <w:bCs/>
                <w:sz w:val="20"/>
                <w:szCs w:val="20"/>
                <w:lang w:val="ro-RO"/>
              </w:rPr>
              <w:t>forţe</w:t>
            </w:r>
            <w:proofErr w:type="spellEnd"/>
            <w:r w:rsidRPr="007E5DEA">
              <w:rPr>
                <w:rFonts w:ascii="Palatino Linotype" w:hAnsi="Palatino Linotype"/>
                <w:b/>
                <w:bCs/>
                <w:sz w:val="20"/>
                <w:szCs w:val="20"/>
                <w:lang w:val="ro-RO"/>
              </w:rPr>
              <w:t xml:space="preserve"> variabile – </w:t>
            </w:r>
            <w:proofErr w:type="spellStart"/>
            <w:r w:rsidRPr="007E5DEA">
              <w:rPr>
                <w:rFonts w:ascii="Palatino Linotype" w:hAnsi="Palatino Linotype"/>
                <w:b/>
                <w:bCs/>
                <w:sz w:val="20"/>
                <w:szCs w:val="20"/>
                <w:lang w:val="ro-RO"/>
              </w:rPr>
              <w:t>forţa</w:t>
            </w:r>
            <w:proofErr w:type="spellEnd"/>
            <w:r w:rsidRPr="007E5DEA">
              <w:rPr>
                <w:rFonts w:ascii="Palatino Linotype" w:hAnsi="Palatino Linotype"/>
                <w:b/>
                <w:bCs/>
                <w:sz w:val="20"/>
                <w:szCs w:val="20"/>
                <w:lang w:val="ro-RO"/>
              </w:rPr>
              <w:t xml:space="preserve"> elastică.</w:t>
            </w:r>
          </w:p>
          <w:p w14:paraId="6A99B9A3" w14:textId="77777777" w:rsidR="00F652DB" w:rsidRPr="007E5DEA" w:rsidRDefault="00F652DB" w:rsidP="00C211DD">
            <w:pPr>
              <w:pStyle w:val="Listparagraf"/>
              <w:widowControl/>
              <w:numPr>
                <w:ilvl w:val="1"/>
                <w:numId w:val="63"/>
              </w:numPr>
              <w:contextualSpacing/>
              <w:rPr>
                <w:rFonts w:ascii="Palatino Linotype" w:hAnsi="Palatino Linotype"/>
                <w:b/>
                <w:bCs/>
                <w:sz w:val="20"/>
                <w:szCs w:val="20"/>
              </w:rPr>
            </w:pPr>
            <w:r w:rsidRPr="007E5DEA">
              <w:rPr>
                <w:rFonts w:ascii="Palatino Linotype" w:hAnsi="Palatino Linotype"/>
                <w:b/>
                <w:bCs/>
                <w:sz w:val="20"/>
                <w:szCs w:val="20"/>
                <w:lang w:val="ro-RO"/>
              </w:rPr>
              <w:t xml:space="preserve">Puterea. </w:t>
            </w:r>
          </w:p>
          <w:p w14:paraId="214290C5" w14:textId="75DAEBEC" w:rsidR="00F652DB" w:rsidRPr="007E5DEA" w:rsidRDefault="00F652DB" w:rsidP="00C211DD">
            <w:pPr>
              <w:pStyle w:val="Listparagraf"/>
              <w:widowControl/>
              <w:numPr>
                <w:ilvl w:val="1"/>
                <w:numId w:val="63"/>
              </w:numPr>
              <w:contextualSpacing/>
              <w:rPr>
                <w:rFonts w:ascii="Palatino Linotype" w:hAnsi="Palatino Linotype"/>
                <w:b/>
                <w:bCs/>
                <w:sz w:val="20"/>
                <w:szCs w:val="20"/>
              </w:rPr>
            </w:pPr>
            <w:r w:rsidRPr="007E5DEA">
              <w:rPr>
                <w:rFonts w:ascii="Palatino Linotype" w:hAnsi="Palatino Linotype"/>
                <w:b/>
                <w:bCs/>
                <w:sz w:val="20"/>
                <w:szCs w:val="20"/>
                <w:lang w:val="ro-RO"/>
              </w:rPr>
              <w:t>Randamentul.</w:t>
            </w:r>
          </w:p>
        </w:tc>
        <w:tc>
          <w:tcPr>
            <w:tcW w:w="468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14:paraId="07C270AC" w14:textId="77777777" w:rsidR="00F652DB" w:rsidRPr="007E5DEA" w:rsidRDefault="00F652DB" w:rsidP="00F652DB">
            <w:pPr>
              <w:rPr>
                <w:rFonts w:ascii="Palatino Linotype" w:hAnsi="Palatino Linotype"/>
                <w:sz w:val="20"/>
                <w:szCs w:val="20"/>
              </w:rPr>
            </w:pPr>
            <w:r w:rsidRPr="007E5DEA">
              <w:rPr>
                <w:rFonts w:ascii="Palatino Linotype" w:hAnsi="Palatino Linotype"/>
                <w:b/>
                <w:sz w:val="20"/>
                <w:szCs w:val="20"/>
              </w:rPr>
              <w:t>CS 7_4</w:t>
            </w:r>
            <w:r w:rsidRPr="007E5DEA">
              <w:rPr>
                <w:rFonts w:ascii="Palatino Linotype" w:hAnsi="Palatino Linotype"/>
                <w:sz w:val="20"/>
                <w:szCs w:val="20"/>
              </w:rPr>
              <w:t xml:space="preserve"> Selectarea în mod critic a metodei de analiză a reprezentărilor grafice pentru determinarea valorii unor mărimi fizice:</w:t>
            </w:r>
          </w:p>
          <w:p w14:paraId="49693E6A" w14:textId="77777777" w:rsidR="00F652DB" w:rsidRPr="007E5DEA" w:rsidRDefault="00F652DB" w:rsidP="00F652DB">
            <w:pPr>
              <w:rPr>
                <w:rFonts w:ascii="Palatino Linotype" w:hAnsi="Palatino Linotype"/>
                <w:sz w:val="20"/>
                <w:szCs w:val="20"/>
              </w:rPr>
            </w:pPr>
            <w:r w:rsidRPr="007E5DEA">
              <w:rPr>
                <w:rFonts w:ascii="Palatino Linotype" w:hAnsi="Palatino Linotype"/>
                <w:b/>
                <w:sz w:val="20"/>
                <w:szCs w:val="20"/>
              </w:rPr>
              <w:t xml:space="preserve">Criterii de </w:t>
            </w:r>
            <w:proofErr w:type="spellStart"/>
            <w:r w:rsidRPr="007E5DEA">
              <w:rPr>
                <w:rFonts w:ascii="Palatino Linotype" w:hAnsi="Palatino Linotype"/>
                <w:b/>
                <w:sz w:val="20"/>
                <w:szCs w:val="20"/>
              </w:rPr>
              <w:t>performanţă</w:t>
            </w:r>
            <w:proofErr w:type="spellEnd"/>
            <w:r w:rsidRPr="007E5DEA">
              <w:rPr>
                <w:rFonts w:ascii="Palatino Linotype" w:hAnsi="Palatino Linotype"/>
                <w:b/>
                <w:sz w:val="20"/>
                <w:szCs w:val="20"/>
              </w:rPr>
              <w:t>:</w:t>
            </w:r>
          </w:p>
          <w:p w14:paraId="658C50BB" w14:textId="77777777" w:rsidR="00F652DB" w:rsidRPr="007E5DEA" w:rsidRDefault="00F652DB" w:rsidP="00C211DD">
            <w:pPr>
              <w:numPr>
                <w:ilvl w:val="0"/>
                <w:numId w:val="66"/>
              </w:numPr>
              <w:rPr>
                <w:rFonts w:ascii="Palatino Linotype" w:hAnsi="Palatino Linotype"/>
                <w:sz w:val="20"/>
                <w:szCs w:val="20"/>
              </w:rPr>
            </w:pPr>
            <w:r w:rsidRPr="007E5DEA">
              <w:rPr>
                <w:rFonts w:ascii="Palatino Linotype" w:hAnsi="Palatino Linotype"/>
                <w:sz w:val="20"/>
                <w:szCs w:val="20"/>
              </w:rPr>
              <w:t>Calculează  folosind aria graficului forței în raport de coordonată lucrul mecanic al forțelor variabile  sau forța medie în situații particulare;</w:t>
            </w:r>
          </w:p>
          <w:p w14:paraId="5302092C" w14:textId="77777777" w:rsidR="00F652DB" w:rsidRPr="007E5DEA" w:rsidRDefault="00F652DB" w:rsidP="00C211DD">
            <w:pPr>
              <w:numPr>
                <w:ilvl w:val="0"/>
                <w:numId w:val="66"/>
              </w:numPr>
              <w:rPr>
                <w:rFonts w:ascii="Palatino Linotype" w:hAnsi="Palatino Linotype"/>
                <w:sz w:val="20"/>
                <w:szCs w:val="20"/>
              </w:rPr>
            </w:pPr>
            <w:r w:rsidRPr="007E5DEA">
              <w:rPr>
                <w:rFonts w:ascii="Palatino Linotype" w:hAnsi="Palatino Linotype"/>
                <w:sz w:val="20"/>
                <w:szCs w:val="20"/>
              </w:rPr>
              <w:t>Analizează dependența forței de tracțiune în funcţie de viteză pentru motoare de putere constantă</w:t>
            </w:r>
          </w:p>
          <w:p w14:paraId="7876D84C" w14:textId="11E7E17F" w:rsidR="00F652DB" w:rsidRPr="007E5DEA" w:rsidRDefault="00F652DB" w:rsidP="00BC402C">
            <w:pPr>
              <w:numPr>
                <w:ilvl w:val="0"/>
                <w:numId w:val="16"/>
              </w:numPr>
              <w:pBdr>
                <w:top w:val="nil"/>
                <w:left w:val="nil"/>
                <w:bottom w:val="nil"/>
                <w:right w:val="nil"/>
                <w:between w:val="nil"/>
              </w:pBdr>
              <w:tabs>
                <w:tab w:val="left" w:pos="175"/>
              </w:tabs>
              <w:ind w:right="142"/>
              <w:jc w:val="both"/>
              <w:rPr>
                <w:rFonts w:ascii="Times New Roman" w:eastAsia="Times New Roman" w:hAnsi="Times New Roman" w:cs="Times New Roman"/>
                <w:color w:val="000000"/>
                <w:sz w:val="20"/>
                <w:szCs w:val="20"/>
              </w:rPr>
            </w:pPr>
          </w:p>
        </w:tc>
      </w:tr>
      <w:tr w:rsidR="00F652DB" w:rsidRPr="007E5DEA" w14:paraId="397CA5A8" w14:textId="77777777" w:rsidTr="007E2BAB">
        <w:trPr>
          <w:trHeight w:val="20"/>
        </w:trPr>
        <w:tc>
          <w:tcPr>
            <w:tcW w:w="14491" w:type="dxa"/>
            <w:gridSpan w:val="5"/>
            <w:tcBorders>
              <w:top w:val="single" w:sz="4" w:space="0" w:color="000000"/>
              <w:left w:val="single" w:sz="4" w:space="0" w:color="000000"/>
              <w:bottom w:val="single" w:sz="4" w:space="0" w:color="000000"/>
              <w:right w:val="single" w:sz="4" w:space="0" w:color="000000"/>
            </w:tcBorders>
            <w:shd w:val="clear" w:color="auto" w:fill="D9E2F3" w:themeFill="accent5" w:themeFillTint="33"/>
          </w:tcPr>
          <w:tbl>
            <w:tblPr>
              <w:tblStyle w:val="a"/>
              <w:tblW w:w="13749"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49"/>
            </w:tblGrid>
            <w:tr w:rsidR="00F652DB" w:rsidRPr="007E5DEA" w14:paraId="2795B621" w14:textId="77777777" w:rsidTr="00044BA5">
              <w:trPr>
                <w:trHeight w:val="20"/>
              </w:trPr>
              <w:tc>
                <w:tcPr>
                  <w:tcW w:w="137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363B81" w14:textId="77777777" w:rsidR="00F652DB" w:rsidRPr="007E5DEA" w:rsidRDefault="00F652DB" w:rsidP="00F652DB">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lastRenderedPageBreak/>
                    <w:t xml:space="preserve">VII Etapa </w:t>
                  </w:r>
                  <w:proofErr w:type="spellStart"/>
                  <w:r w:rsidRPr="007E5DEA">
                    <w:rPr>
                      <w:rFonts w:ascii="Times New Roman" w:eastAsia="Times New Roman" w:hAnsi="Times New Roman" w:cs="Times New Roman"/>
                      <w:b/>
                      <w:i/>
                      <w:color w:val="000000"/>
                      <w:sz w:val="20"/>
                      <w:szCs w:val="20"/>
                    </w:rPr>
                    <w:t>Naţională</w:t>
                  </w:r>
                  <w:proofErr w:type="spellEnd"/>
                </w:p>
              </w:tc>
            </w:tr>
          </w:tbl>
          <w:p w14:paraId="7492A97A" w14:textId="4A989FC6" w:rsidR="00F652DB" w:rsidRPr="007E5DEA" w:rsidRDefault="00F652DB" w:rsidP="00F652DB">
            <w:pPr>
              <w:ind w:right="142"/>
              <w:jc w:val="center"/>
              <w:rPr>
                <w:rFonts w:ascii="Times New Roman" w:eastAsia="Times New Roman" w:hAnsi="Times New Roman" w:cs="Times New Roman"/>
                <w:b/>
                <w:bCs/>
                <w:sz w:val="20"/>
                <w:szCs w:val="20"/>
              </w:rPr>
            </w:pPr>
          </w:p>
        </w:tc>
      </w:tr>
      <w:tr w:rsidR="00F652DB" w:rsidRPr="007E5DEA" w14:paraId="077FA291" w14:textId="77777777" w:rsidTr="007E2BAB">
        <w:trPr>
          <w:trHeight w:val="20"/>
        </w:trPr>
        <w:tc>
          <w:tcPr>
            <w:tcW w:w="6751" w:type="dxa"/>
            <w:gridSpan w:val="3"/>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tcPr>
          <w:p w14:paraId="0AAFE143" w14:textId="77777777" w:rsidR="00F652DB" w:rsidRPr="007E5DEA" w:rsidRDefault="00F652DB" w:rsidP="00F652DB">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tcPr>
          <w:p w14:paraId="186190C6" w14:textId="77777777" w:rsidR="00F652DB" w:rsidRPr="007E5DEA" w:rsidRDefault="00F652DB" w:rsidP="00F652DB">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VI.1 – VI.21</w:t>
            </w:r>
          </w:p>
          <w:p w14:paraId="71FBC6B2" w14:textId="2DFA2469" w:rsidR="00F652DB" w:rsidRPr="007E5DEA" w:rsidRDefault="00F652DB" w:rsidP="00F652DB">
            <w:pPr>
              <w:widowControl w:val="0"/>
              <w:pBdr>
                <w:top w:val="nil"/>
                <w:left w:val="nil"/>
                <w:bottom w:val="nil"/>
                <w:right w:val="nil"/>
                <w:between w:val="nil"/>
              </w:pBdr>
              <w:spacing w:before="280"/>
              <w:ind w:right="42"/>
              <w:jc w:val="center"/>
              <w:rPr>
                <w:rFonts w:ascii="Times New Roman" w:eastAsia="Times New Roman" w:hAnsi="Times New Roman" w:cs="Times New Roman"/>
                <w:color w:val="000000"/>
                <w:sz w:val="20"/>
                <w:szCs w:val="20"/>
              </w:rPr>
            </w:pPr>
            <w:r w:rsidRPr="007E5DEA">
              <w:rPr>
                <w:rFonts w:ascii="Palatino Linotype" w:hAnsi="Palatino Linotype"/>
                <w:b/>
                <w:i/>
                <w:sz w:val="20"/>
                <w:szCs w:val="20"/>
              </w:rPr>
              <w:t>T-7.1  -   T-7.10</w:t>
            </w:r>
          </w:p>
        </w:tc>
        <w:tc>
          <w:tcPr>
            <w:tcW w:w="4680"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tcPr>
          <w:p w14:paraId="63029642"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754B404F"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G_EXP C 6_extindere 1</w:t>
            </w:r>
          </w:p>
          <w:p w14:paraId="62EF0AD6"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C7_2;C 7_3</w:t>
            </w:r>
          </w:p>
        </w:tc>
      </w:tr>
      <w:tr w:rsidR="00F652DB" w:rsidRPr="007E5DEA" w14:paraId="45D094FC" w14:textId="77777777" w:rsidTr="007E2BAB">
        <w:trPr>
          <w:trHeight w:val="20"/>
        </w:trPr>
        <w:tc>
          <w:tcPr>
            <w:tcW w:w="6751" w:type="dxa"/>
            <w:gridSpan w:val="3"/>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tcPr>
          <w:p w14:paraId="12644BC8" w14:textId="77777777" w:rsidR="00F652DB" w:rsidRPr="007E5DEA" w:rsidRDefault="00F652DB" w:rsidP="00F652DB">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tcPr>
          <w:p w14:paraId="2CBBFAA5" w14:textId="77777777" w:rsidR="00F652DB" w:rsidRPr="007E5DEA" w:rsidRDefault="00F652DB" w:rsidP="00F652DB">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VI.1 – VI.21</w:t>
            </w:r>
          </w:p>
          <w:p w14:paraId="428B4E41" w14:textId="3BFFC1FE" w:rsidR="00F652DB" w:rsidRPr="007E5DEA" w:rsidRDefault="00F652DB" w:rsidP="00F652DB">
            <w:pPr>
              <w:spacing w:before="280"/>
              <w:ind w:right="42"/>
              <w:jc w:val="center"/>
              <w:rPr>
                <w:rFonts w:ascii="Times New Roman" w:eastAsia="Times New Roman" w:hAnsi="Times New Roman" w:cs="Times New Roman"/>
                <w:sz w:val="20"/>
                <w:szCs w:val="20"/>
              </w:rPr>
            </w:pPr>
            <w:r w:rsidRPr="007E5DEA">
              <w:rPr>
                <w:rFonts w:ascii="Palatino Linotype" w:hAnsi="Palatino Linotype"/>
                <w:b/>
                <w:i/>
                <w:sz w:val="20"/>
                <w:szCs w:val="20"/>
              </w:rPr>
              <w:t>T-7.1  -   T-7.10</w:t>
            </w:r>
          </w:p>
        </w:tc>
        <w:tc>
          <w:tcPr>
            <w:tcW w:w="4680"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tcPr>
          <w:p w14:paraId="7545E3EF"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15463D3D"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G_EXP C 6_extindere 1</w:t>
            </w:r>
          </w:p>
          <w:p w14:paraId="42A818EA"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 7_1; C 7_2; C_7_3; C_7_4</w:t>
            </w:r>
          </w:p>
        </w:tc>
      </w:tr>
      <w:tr w:rsidR="00476FCF" w:rsidRPr="007E5DEA" w14:paraId="550E63DA" w14:textId="77777777" w:rsidTr="007E2BAB">
        <w:trPr>
          <w:trHeight w:val="20"/>
        </w:trPr>
        <w:tc>
          <w:tcPr>
            <w:tcW w:w="1842"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vAlign w:val="center"/>
          </w:tcPr>
          <w:p w14:paraId="6DF0686D" w14:textId="77777777" w:rsidR="00476FCF" w:rsidRPr="007E5DEA" w:rsidRDefault="00476FCF" w:rsidP="00476FCF">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w:t>
            </w:r>
          </w:p>
          <w:p w14:paraId="3AE3187B" w14:textId="77777777" w:rsidR="00476FCF" w:rsidRPr="007E5DEA" w:rsidRDefault="00476FCF" w:rsidP="00476FCF">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352EFC54" w14:textId="77777777" w:rsidR="00476FCF" w:rsidRPr="007E5DEA" w:rsidRDefault="00476FCF" w:rsidP="00476FCF">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6692ED97" w14:textId="77777777" w:rsidR="00476FCF" w:rsidRPr="007E5DEA" w:rsidRDefault="00476FCF" w:rsidP="00476FCF">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Etapa </w:t>
            </w:r>
            <w:proofErr w:type="spellStart"/>
            <w:r w:rsidRPr="007E5DEA">
              <w:rPr>
                <w:rFonts w:ascii="Times New Roman" w:eastAsia="Times New Roman" w:hAnsi="Times New Roman" w:cs="Times New Roman"/>
                <w:b/>
                <w:color w:val="000000"/>
                <w:sz w:val="20"/>
                <w:szCs w:val="20"/>
              </w:rPr>
              <w:t>naţională</w:t>
            </w:r>
            <w:proofErr w:type="spellEnd"/>
          </w:p>
        </w:tc>
        <w:tc>
          <w:tcPr>
            <w:tcW w:w="709"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2DB1BA36" w14:textId="77777777" w:rsidR="00476FCF" w:rsidRPr="007E5DEA" w:rsidRDefault="00476FCF" w:rsidP="00476FCF">
            <w:pPr>
              <w:tabs>
                <w:tab w:val="left" w:pos="361"/>
              </w:tabs>
              <w:ind w:lef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VII</w:t>
            </w:r>
          </w:p>
        </w:tc>
        <w:tc>
          <w:tcPr>
            <w:tcW w:w="4200"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74C275F0" w14:textId="77777777" w:rsidR="00476FCF" w:rsidRPr="007E5DEA" w:rsidRDefault="00476FCF" w:rsidP="00476FCF">
            <w:pPr>
              <w:rPr>
                <w:rFonts w:ascii="Palatino Linotype" w:hAnsi="Palatino Linotype"/>
                <w:sz w:val="20"/>
                <w:szCs w:val="20"/>
              </w:rPr>
            </w:pPr>
            <w:r w:rsidRPr="007E5DEA">
              <w:rPr>
                <w:rFonts w:ascii="Palatino Linotype" w:hAnsi="Palatino Linotype"/>
                <w:b/>
                <w:sz w:val="20"/>
                <w:szCs w:val="20"/>
              </w:rPr>
              <w:t>Lucrul mecanic şi energie (continuare)</w:t>
            </w:r>
          </w:p>
          <w:p w14:paraId="28F7364D" w14:textId="63335E63" w:rsidR="00476FCF" w:rsidRPr="007E5DEA" w:rsidRDefault="00476FCF" w:rsidP="00BC402C">
            <w:pPr>
              <w:numPr>
                <w:ilvl w:val="1"/>
                <w:numId w:val="7"/>
              </w:numPr>
              <w:pBdr>
                <w:top w:val="nil"/>
                <w:left w:val="nil"/>
                <w:bottom w:val="nil"/>
                <w:right w:val="nil"/>
                <w:between w:val="nil"/>
              </w:pBdr>
              <w:tabs>
                <w:tab w:val="left" w:pos="361"/>
              </w:tabs>
              <w:rPr>
                <w:rFonts w:ascii="Times New Roman" w:eastAsia="Times New Roman" w:hAnsi="Times New Roman" w:cs="Times New Roman"/>
                <w:b/>
                <w:color w:val="000000"/>
                <w:sz w:val="20"/>
                <w:szCs w:val="20"/>
              </w:rPr>
            </w:pPr>
            <w:r w:rsidRPr="007E5DEA">
              <w:rPr>
                <w:rFonts w:ascii="Palatino Linotype" w:hAnsi="Palatino Linotype"/>
                <w:sz w:val="20"/>
                <w:szCs w:val="20"/>
              </w:rPr>
              <w:t>Energia cinetică</w:t>
            </w:r>
            <w:r w:rsidRPr="007E5DEA">
              <w:rPr>
                <w:rFonts w:ascii="Palatino Linotype" w:hAnsi="Palatino Linotype"/>
                <w:sz w:val="20"/>
                <w:szCs w:val="20"/>
              </w:rPr>
              <w:br/>
              <w:t xml:space="preserve">Energia </w:t>
            </w:r>
            <w:proofErr w:type="spellStart"/>
            <w:r w:rsidRPr="007E5DEA">
              <w:rPr>
                <w:rFonts w:ascii="Palatino Linotype" w:hAnsi="Palatino Linotype"/>
                <w:sz w:val="20"/>
                <w:szCs w:val="20"/>
              </w:rPr>
              <w:t>potenţială</w:t>
            </w:r>
            <w:proofErr w:type="spellEnd"/>
            <w:r w:rsidRPr="007E5DEA">
              <w:rPr>
                <w:rFonts w:ascii="Palatino Linotype" w:hAnsi="Palatino Linotype"/>
                <w:sz w:val="20"/>
                <w:szCs w:val="20"/>
              </w:rPr>
              <w:t xml:space="preserve"> </w:t>
            </w:r>
            <w:proofErr w:type="spellStart"/>
            <w:r w:rsidRPr="007E5DEA">
              <w:rPr>
                <w:rFonts w:ascii="Palatino Linotype" w:hAnsi="Palatino Linotype"/>
                <w:sz w:val="20"/>
                <w:szCs w:val="20"/>
              </w:rPr>
              <w:t>gravitaţională</w:t>
            </w:r>
            <w:proofErr w:type="spellEnd"/>
            <w:r w:rsidRPr="007E5DEA">
              <w:rPr>
                <w:rFonts w:ascii="Palatino Linotype" w:hAnsi="Palatino Linotype"/>
                <w:sz w:val="20"/>
                <w:szCs w:val="20"/>
              </w:rPr>
              <w:t xml:space="preserve">. </w:t>
            </w:r>
            <w:r w:rsidRPr="007E5DEA">
              <w:rPr>
                <w:rFonts w:ascii="Palatino Linotype" w:hAnsi="Palatino Linotype"/>
                <w:i/>
                <w:sz w:val="20"/>
                <w:szCs w:val="20"/>
              </w:rPr>
              <w:t xml:space="preserve">Extindere: Energia </w:t>
            </w:r>
            <w:proofErr w:type="spellStart"/>
            <w:r w:rsidRPr="007E5DEA">
              <w:rPr>
                <w:rFonts w:ascii="Palatino Linotype" w:hAnsi="Palatino Linotype"/>
                <w:i/>
                <w:sz w:val="20"/>
                <w:szCs w:val="20"/>
              </w:rPr>
              <w:t>potenţială</w:t>
            </w:r>
            <w:proofErr w:type="spellEnd"/>
            <w:r w:rsidRPr="007E5DEA">
              <w:rPr>
                <w:rFonts w:ascii="Palatino Linotype" w:hAnsi="Palatino Linotype"/>
                <w:i/>
                <w:sz w:val="20"/>
                <w:szCs w:val="20"/>
              </w:rPr>
              <w:t xml:space="preserve"> elastică</w:t>
            </w:r>
            <w:r w:rsidRPr="007E5DEA">
              <w:rPr>
                <w:rFonts w:ascii="Palatino Linotype" w:hAnsi="Palatino Linotype"/>
                <w:sz w:val="20"/>
                <w:szCs w:val="20"/>
              </w:rPr>
              <w:br/>
              <w:t>Energia mecanică</w:t>
            </w:r>
            <w:r w:rsidRPr="007E5DEA">
              <w:rPr>
                <w:rFonts w:ascii="Palatino Linotype" w:hAnsi="Palatino Linotype"/>
                <w:sz w:val="20"/>
                <w:szCs w:val="20"/>
              </w:rPr>
              <w:br/>
              <w:t>Conservarea energiei mecanice</w:t>
            </w:r>
            <w:r w:rsidRPr="007E5DEA">
              <w:rPr>
                <w:rFonts w:ascii="Palatino Linotype" w:hAnsi="Palatino Linotype"/>
                <w:sz w:val="20"/>
                <w:szCs w:val="20"/>
              </w:rPr>
              <w:br/>
            </w:r>
            <w:r w:rsidRPr="007E5DEA">
              <w:rPr>
                <w:rFonts w:ascii="Palatino Linotype" w:hAnsi="Palatino Linotype"/>
                <w:i/>
                <w:sz w:val="20"/>
                <w:szCs w:val="20"/>
              </w:rPr>
              <w:t>Extindere: Metode de conversie a energiei mecanice</w:t>
            </w:r>
          </w:p>
        </w:tc>
        <w:tc>
          <w:tcPr>
            <w:tcW w:w="3060"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4FE80680" w14:textId="77777777" w:rsidR="00476FCF" w:rsidRPr="007E5DEA" w:rsidRDefault="00476FCF" w:rsidP="00C211DD">
            <w:pPr>
              <w:pStyle w:val="Listparagraf"/>
              <w:widowControl/>
              <w:numPr>
                <w:ilvl w:val="1"/>
                <w:numId w:val="63"/>
              </w:numPr>
              <w:tabs>
                <w:tab w:val="left" w:pos="343"/>
              </w:tabs>
              <w:contextualSpacing/>
              <w:rPr>
                <w:rFonts w:ascii="Palatino Linotype" w:hAnsi="Palatino Linotype"/>
                <w:spacing w:val="-2"/>
                <w:sz w:val="20"/>
                <w:szCs w:val="20"/>
                <w:lang w:val="ro-RO"/>
              </w:rPr>
            </w:pPr>
            <w:r w:rsidRPr="007E5DEA">
              <w:rPr>
                <w:rFonts w:ascii="Palatino Linotype" w:hAnsi="Palatino Linotype"/>
                <w:sz w:val="20"/>
                <w:szCs w:val="20"/>
                <w:lang w:val="ro-RO"/>
              </w:rPr>
              <w:t>Energia cinetică</w:t>
            </w:r>
            <w:r w:rsidRPr="007E5DEA">
              <w:rPr>
                <w:rFonts w:ascii="Palatino Linotype" w:hAnsi="Palatino Linotype"/>
                <w:spacing w:val="-2"/>
                <w:sz w:val="20"/>
                <w:szCs w:val="20"/>
                <w:lang w:val="ro-RO"/>
              </w:rPr>
              <w:t xml:space="preserve"> Energia potențială. Energia potențială gravitațională și energia potențială elastică.</w:t>
            </w:r>
          </w:p>
          <w:p w14:paraId="1D4EE406" w14:textId="134E3EA9" w:rsidR="00476FCF" w:rsidRPr="007E5DEA" w:rsidRDefault="00476FCF"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r w:rsidRPr="007E5DEA">
              <w:rPr>
                <w:rFonts w:ascii="Palatino Linotype" w:hAnsi="Palatino Linotype"/>
                <w:spacing w:val="-2"/>
                <w:sz w:val="20"/>
                <w:szCs w:val="20"/>
              </w:rPr>
              <w:t xml:space="preserve">Conservarea energiei mecanice. </w:t>
            </w:r>
          </w:p>
        </w:tc>
        <w:tc>
          <w:tcPr>
            <w:tcW w:w="4680" w:type="dxa"/>
            <w:tcBorders>
              <w:top w:val="single" w:sz="4" w:space="0" w:color="000000"/>
              <w:left w:val="single" w:sz="4" w:space="0" w:color="000000"/>
              <w:bottom w:val="single" w:sz="18" w:space="0" w:color="000000"/>
              <w:right w:val="single" w:sz="4" w:space="0" w:color="000000"/>
            </w:tcBorders>
            <w:shd w:val="clear" w:color="auto" w:fill="D9E2F3" w:themeFill="accent5" w:themeFillTint="33"/>
          </w:tcPr>
          <w:p w14:paraId="2DBCF930" w14:textId="77777777" w:rsidR="00476FCF" w:rsidRPr="007E5DEA" w:rsidRDefault="00476FCF" w:rsidP="00476FCF">
            <w:pPr>
              <w:rPr>
                <w:rFonts w:ascii="Palatino Linotype" w:hAnsi="Palatino Linotype"/>
                <w:b/>
                <w:sz w:val="20"/>
                <w:szCs w:val="20"/>
              </w:rPr>
            </w:pPr>
            <w:r w:rsidRPr="007E5DEA">
              <w:rPr>
                <w:rFonts w:ascii="Palatino Linotype" w:hAnsi="Palatino Linotype"/>
                <w:b/>
                <w:sz w:val="20"/>
                <w:szCs w:val="20"/>
              </w:rPr>
              <w:t>CS 7_5</w:t>
            </w:r>
          </w:p>
          <w:p w14:paraId="45B08406" w14:textId="77777777" w:rsidR="00476FCF" w:rsidRPr="007E5DEA" w:rsidRDefault="00476FCF" w:rsidP="00476FCF">
            <w:pPr>
              <w:rPr>
                <w:rFonts w:ascii="Palatino Linotype" w:hAnsi="Palatino Linotype"/>
                <w:sz w:val="20"/>
                <w:szCs w:val="20"/>
              </w:rPr>
            </w:pPr>
            <w:r w:rsidRPr="007E5DEA">
              <w:rPr>
                <w:rFonts w:ascii="Palatino Linotype" w:hAnsi="Palatino Linotype"/>
                <w:sz w:val="20"/>
                <w:szCs w:val="20"/>
              </w:rPr>
              <w:t xml:space="preserve">Analizează critic  comportamentul sistemelor mecanice reale în care apar </w:t>
            </w:r>
            <w:proofErr w:type="spellStart"/>
            <w:r w:rsidRPr="007E5DEA">
              <w:rPr>
                <w:rFonts w:ascii="Palatino Linotype" w:hAnsi="Palatino Linotype"/>
                <w:sz w:val="20"/>
                <w:szCs w:val="20"/>
              </w:rPr>
              <w:t>forţe</w:t>
            </w:r>
            <w:proofErr w:type="spellEnd"/>
            <w:r w:rsidRPr="007E5DEA">
              <w:rPr>
                <w:rFonts w:ascii="Palatino Linotype" w:hAnsi="Palatino Linotype"/>
                <w:sz w:val="20"/>
                <w:szCs w:val="20"/>
              </w:rPr>
              <w:t xml:space="preserve"> neconservative</w:t>
            </w:r>
          </w:p>
          <w:p w14:paraId="1FC5AF00" w14:textId="77777777" w:rsidR="00476FCF" w:rsidRPr="007E5DEA" w:rsidRDefault="00476FCF" w:rsidP="00476FCF">
            <w:pPr>
              <w:rPr>
                <w:rFonts w:ascii="Palatino Linotype" w:hAnsi="Palatino Linotype"/>
                <w:b/>
                <w:sz w:val="20"/>
                <w:szCs w:val="20"/>
              </w:rPr>
            </w:pPr>
            <w:r w:rsidRPr="007E5DEA">
              <w:rPr>
                <w:rFonts w:ascii="Palatino Linotype" w:hAnsi="Palatino Linotype"/>
                <w:b/>
                <w:sz w:val="20"/>
                <w:szCs w:val="20"/>
              </w:rPr>
              <w:t>Criterii de performanță:</w:t>
            </w:r>
          </w:p>
          <w:p w14:paraId="7DD75E26" w14:textId="77777777" w:rsidR="00476FCF" w:rsidRPr="007E5DEA" w:rsidRDefault="00476FCF" w:rsidP="00C211DD">
            <w:pPr>
              <w:numPr>
                <w:ilvl w:val="0"/>
                <w:numId w:val="67"/>
              </w:numPr>
              <w:rPr>
                <w:rFonts w:ascii="Palatino Linotype" w:hAnsi="Palatino Linotype"/>
                <w:sz w:val="20"/>
                <w:szCs w:val="20"/>
              </w:rPr>
            </w:pPr>
            <w:r w:rsidRPr="007E5DEA">
              <w:rPr>
                <w:rFonts w:ascii="Palatino Linotype" w:hAnsi="Palatino Linotype"/>
                <w:sz w:val="20"/>
                <w:szCs w:val="20"/>
              </w:rPr>
              <w:t xml:space="preserve">Calculează randamentul diferitelor mecanisme simple sau compuse </w:t>
            </w:r>
          </w:p>
          <w:p w14:paraId="4A43DF20" w14:textId="77777777" w:rsidR="00476FCF" w:rsidRPr="007E5DEA" w:rsidRDefault="00476FCF" w:rsidP="00C211DD">
            <w:pPr>
              <w:numPr>
                <w:ilvl w:val="0"/>
                <w:numId w:val="67"/>
              </w:numPr>
              <w:rPr>
                <w:rFonts w:ascii="Palatino Linotype" w:hAnsi="Palatino Linotype"/>
                <w:sz w:val="20"/>
                <w:szCs w:val="20"/>
              </w:rPr>
            </w:pPr>
            <w:r w:rsidRPr="007E5DEA">
              <w:rPr>
                <w:rFonts w:ascii="Palatino Linotype" w:hAnsi="Palatino Linotype"/>
                <w:sz w:val="20"/>
                <w:szCs w:val="20"/>
              </w:rPr>
              <w:t>Identifică forțele conservative și neconservative (inclusiv forța de tip electric, magnetic fără a utiliza formule specifice energiilor potențiale electrice și magnetice)</w:t>
            </w:r>
          </w:p>
          <w:p w14:paraId="28D3AA44" w14:textId="77777777" w:rsidR="00476FCF" w:rsidRPr="007E5DEA" w:rsidRDefault="00476FCF" w:rsidP="00C211DD">
            <w:pPr>
              <w:numPr>
                <w:ilvl w:val="0"/>
                <w:numId w:val="67"/>
              </w:numPr>
              <w:rPr>
                <w:rFonts w:ascii="Palatino Linotype" w:hAnsi="Palatino Linotype"/>
                <w:sz w:val="20"/>
                <w:szCs w:val="20"/>
              </w:rPr>
            </w:pPr>
            <w:r w:rsidRPr="007E5DEA">
              <w:rPr>
                <w:rFonts w:ascii="Palatino Linotype" w:hAnsi="Palatino Linotype"/>
                <w:sz w:val="20"/>
                <w:szCs w:val="20"/>
              </w:rPr>
              <w:t>Aplică teoremele de conservare sau variație a energiei mecanice.</w:t>
            </w:r>
          </w:p>
          <w:p w14:paraId="5B37ABCC" w14:textId="77777777" w:rsidR="00476FCF" w:rsidRPr="007E5DEA" w:rsidRDefault="00476FCF" w:rsidP="00C211DD">
            <w:pPr>
              <w:numPr>
                <w:ilvl w:val="0"/>
                <w:numId w:val="67"/>
              </w:numPr>
              <w:rPr>
                <w:rFonts w:ascii="Palatino Linotype" w:hAnsi="Palatino Linotype"/>
                <w:sz w:val="20"/>
                <w:szCs w:val="20"/>
              </w:rPr>
            </w:pPr>
            <w:r w:rsidRPr="007E5DEA">
              <w:rPr>
                <w:rFonts w:ascii="Palatino Linotype" w:hAnsi="Palatino Linotype"/>
                <w:sz w:val="20"/>
                <w:szCs w:val="20"/>
              </w:rPr>
              <w:t>Clasifică stările de echilibru mecanic folosind  valorile minime sau maxime ale energiei potențiale</w:t>
            </w:r>
          </w:p>
          <w:p w14:paraId="01C69AB0" w14:textId="77777777" w:rsidR="00476FCF" w:rsidRPr="007E5DEA" w:rsidRDefault="00476FCF" w:rsidP="00476FCF">
            <w:pPr>
              <w:rPr>
                <w:rFonts w:ascii="Palatino Linotype" w:hAnsi="Palatino Linotype"/>
                <w:b/>
                <w:sz w:val="20"/>
                <w:szCs w:val="20"/>
              </w:rPr>
            </w:pPr>
            <w:proofErr w:type="spellStart"/>
            <w:r w:rsidRPr="007E5DEA">
              <w:rPr>
                <w:rFonts w:ascii="Palatino Linotype" w:hAnsi="Palatino Linotype"/>
                <w:b/>
                <w:sz w:val="20"/>
                <w:szCs w:val="20"/>
              </w:rPr>
              <w:t>C_G_exp</w:t>
            </w:r>
            <w:proofErr w:type="spellEnd"/>
          </w:p>
          <w:p w14:paraId="3B2902CB" w14:textId="77777777" w:rsidR="00476FCF" w:rsidRPr="007E5DEA" w:rsidRDefault="00476FCF" w:rsidP="00476FCF">
            <w:pPr>
              <w:rPr>
                <w:rFonts w:ascii="Palatino Linotype" w:hAnsi="Palatino Linotype"/>
                <w:sz w:val="20"/>
                <w:szCs w:val="20"/>
              </w:rPr>
            </w:pPr>
            <w:r w:rsidRPr="007E5DEA">
              <w:rPr>
                <w:rFonts w:ascii="Palatino Linotype" w:hAnsi="Palatino Linotype"/>
                <w:sz w:val="20"/>
                <w:szCs w:val="20"/>
              </w:rPr>
              <w:t xml:space="preserve">Aplicarea  în mod creativ a metodelor de rezolvare a </w:t>
            </w:r>
            <w:proofErr w:type="spellStart"/>
            <w:r w:rsidRPr="007E5DEA">
              <w:rPr>
                <w:rFonts w:ascii="Palatino Linotype" w:hAnsi="Palatino Linotype"/>
                <w:sz w:val="20"/>
                <w:szCs w:val="20"/>
              </w:rPr>
              <w:t>cerinţelor</w:t>
            </w:r>
            <w:proofErr w:type="spellEnd"/>
            <w:r w:rsidRPr="007E5DEA">
              <w:rPr>
                <w:rFonts w:ascii="Palatino Linotype" w:hAnsi="Palatino Linotype"/>
                <w:sz w:val="20"/>
                <w:szCs w:val="20"/>
              </w:rPr>
              <w:t xml:space="preserve"> din cadrul probei experimentale pentru redactarea referatului lucrării experimentale:</w:t>
            </w:r>
          </w:p>
          <w:p w14:paraId="2F5CE9B6" w14:textId="77777777" w:rsidR="00476FCF" w:rsidRPr="007E5DEA" w:rsidRDefault="00476FCF" w:rsidP="00476FCF">
            <w:pPr>
              <w:rPr>
                <w:rFonts w:ascii="Palatino Linotype" w:hAnsi="Palatino Linotype"/>
                <w:sz w:val="20"/>
                <w:szCs w:val="20"/>
              </w:rPr>
            </w:pPr>
            <w:r w:rsidRPr="007E5DEA">
              <w:rPr>
                <w:rFonts w:ascii="Palatino Linotype" w:hAnsi="Palatino Linotype"/>
                <w:b/>
                <w:sz w:val="20"/>
                <w:szCs w:val="20"/>
              </w:rPr>
              <w:t xml:space="preserve">Criterii de </w:t>
            </w:r>
            <w:proofErr w:type="spellStart"/>
            <w:r w:rsidRPr="007E5DEA">
              <w:rPr>
                <w:rFonts w:ascii="Palatino Linotype" w:hAnsi="Palatino Linotype"/>
                <w:b/>
                <w:sz w:val="20"/>
                <w:szCs w:val="20"/>
              </w:rPr>
              <w:t>performanţă</w:t>
            </w:r>
            <w:proofErr w:type="spellEnd"/>
            <w:r w:rsidRPr="007E5DEA">
              <w:rPr>
                <w:rFonts w:ascii="Palatino Linotype" w:hAnsi="Palatino Linotype"/>
                <w:b/>
                <w:sz w:val="20"/>
                <w:szCs w:val="20"/>
              </w:rPr>
              <w:t>:</w:t>
            </w:r>
          </w:p>
          <w:p w14:paraId="1A7EABEF"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lastRenderedPageBreak/>
              <w:t>descrie teoretic metoda experimentală folosită;</w:t>
            </w:r>
          </w:p>
          <w:p w14:paraId="0896A7E0"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descrie dispozitivul experimental şi metodele folosite în culegerea datelor experimentale;</w:t>
            </w:r>
          </w:p>
          <w:p w14:paraId="16B2EAC2"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 xml:space="preserve">utilizează dispozitivul experimental pentru culegerea datelor experimentale în  conformitate cu </w:t>
            </w:r>
            <w:proofErr w:type="spellStart"/>
            <w:r w:rsidRPr="007E5DEA">
              <w:rPr>
                <w:rFonts w:ascii="Palatino Linotype" w:hAnsi="Palatino Linotype"/>
                <w:sz w:val="20"/>
                <w:szCs w:val="20"/>
              </w:rPr>
              <w:t>cerinţele</w:t>
            </w:r>
            <w:proofErr w:type="spellEnd"/>
            <w:r w:rsidRPr="007E5DEA">
              <w:rPr>
                <w:rFonts w:ascii="Palatino Linotype" w:hAnsi="Palatino Linotype"/>
                <w:sz w:val="20"/>
                <w:szCs w:val="20"/>
              </w:rPr>
              <w:t xml:space="preserve"> problemei;</w:t>
            </w:r>
          </w:p>
          <w:p w14:paraId="68E4D8A9"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înregistrează într-un tabel datele culese în cursul experimentului;</w:t>
            </w:r>
          </w:p>
          <w:p w14:paraId="2E58B079"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 xml:space="preserve">prelucrează datele experimentale pentru </w:t>
            </w:r>
            <w:proofErr w:type="spellStart"/>
            <w:r w:rsidRPr="007E5DEA">
              <w:rPr>
                <w:rFonts w:ascii="Palatino Linotype" w:hAnsi="Palatino Linotype"/>
                <w:sz w:val="20"/>
                <w:szCs w:val="20"/>
              </w:rPr>
              <w:t>obţinerea</w:t>
            </w:r>
            <w:proofErr w:type="spellEnd"/>
            <w:r w:rsidRPr="007E5DEA">
              <w:rPr>
                <w:rFonts w:ascii="Palatino Linotype" w:hAnsi="Palatino Linotype"/>
                <w:sz w:val="20"/>
                <w:szCs w:val="20"/>
              </w:rPr>
              <w:t xml:space="preserve"> rezultatului cerut folosind diferite metode;</w:t>
            </w:r>
          </w:p>
          <w:p w14:paraId="1B76ED13" w14:textId="77777777" w:rsidR="00476FCF" w:rsidRPr="007E5DEA" w:rsidRDefault="00476FCF" w:rsidP="00C211DD">
            <w:pPr>
              <w:numPr>
                <w:ilvl w:val="0"/>
                <w:numId w:val="68"/>
              </w:numPr>
              <w:rPr>
                <w:rFonts w:ascii="Palatino Linotype" w:hAnsi="Palatino Linotype"/>
                <w:sz w:val="20"/>
                <w:szCs w:val="20"/>
              </w:rPr>
            </w:pPr>
            <w:proofErr w:type="spellStart"/>
            <w:r w:rsidRPr="007E5DEA">
              <w:rPr>
                <w:rFonts w:ascii="Palatino Linotype" w:hAnsi="Palatino Linotype"/>
                <w:sz w:val="20"/>
                <w:szCs w:val="20"/>
              </w:rPr>
              <w:t>stabileşte</w:t>
            </w:r>
            <w:proofErr w:type="spellEnd"/>
            <w:r w:rsidRPr="007E5DEA">
              <w:rPr>
                <w:rFonts w:ascii="Palatino Linotype" w:hAnsi="Palatino Linotype"/>
                <w:sz w:val="20"/>
                <w:szCs w:val="20"/>
              </w:rPr>
              <w:t xml:space="preserve"> scalarea datelor experimentale în vederea  reprezentării graficelor pe hârtie milimetrică;</w:t>
            </w:r>
          </w:p>
          <w:p w14:paraId="3C71A095"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aplică metode de determinare a relațiilor de proporționalitate (directă sau inversă) între  mărimile fizice  reprezentate într-un  grafic</w:t>
            </w:r>
          </w:p>
          <w:p w14:paraId="6E2A542F" w14:textId="77777777" w:rsidR="00476FCF" w:rsidRPr="007E5DEA" w:rsidRDefault="00476FCF" w:rsidP="00C211DD">
            <w:pPr>
              <w:numPr>
                <w:ilvl w:val="0"/>
                <w:numId w:val="68"/>
              </w:numPr>
              <w:rPr>
                <w:rFonts w:ascii="Palatino Linotype" w:hAnsi="Palatino Linotype"/>
                <w:sz w:val="20"/>
                <w:szCs w:val="20"/>
              </w:rPr>
            </w:pPr>
            <w:proofErr w:type="spellStart"/>
            <w:r w:rsidRPr="007E5DEA">
              <w:rPr>
                <w:rFonts w:ascii="Palatino Linotype" w:hAnsi="Palatino Linotype"/>
                <w:sz w:val="20"/>
                <w:szCs w:val="20"/>
              </w:rPr>
              <w:t>stabileşte</w:t>
            </w:r>
            <w:proofErr w:type="spellEnd"/>
            <w:r w:rsidRPr="007E5DEA">
              <w:rPr>
                <w:rFonts w:ascii="Palatino Linotype" w:hAnsi="Palatino Linotype"/>
                <w:sz w:val="20"/>
                <w:szCs w:val="20"/>
              </w:rPr>
              <w:t xml:space="preserve"> </w:t>
            </w:r>
            <w:proofErr w:type="spellStart"/>
            <w:r w:rsidRPr="007E5DEA">
              <w:rPr>
                <w:rFonts w:ascii="Palatino Linotype" w:hAnsi="Palatino Linotype"/>
                <w:sz w:val="20"/>
                <w:szCs w:val="20"/>
              </w:rPr>
              <w:t>relaţii</w:t>
            </w:r>
            <w:proofErr w:type="spellEnd"/>
            <w:r w:rsidRPr="007E5DEA">
              <w:rPr>
                <w:rFonts w:ascii="Palatino Linotype" w:hAnsi="Palatino Linotype"/>
                <w:sz w:val="20"/>
                <w:szCs w:val="20"/>
              </w:rPr>
              <w:t xml:space="preserve"> empirice sau matematice între mărimi fizice din analiza tabelului de date şi/sau a graficului;</w:t>
            </w:r>
          </w:p>
          <w:p w14:paraId="68EC8A08"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 xml:space="preserve">verifică omogenitatea dimensională a termenilor </w:t>
            </w:r>
            <w:proofErr w:type="spellStart"/>
            <w:r w:rsidRPr="007E5DEA">
              <w:rPr>
                <w:rFonts w:ascii="Palatino Linotype" w:hAnsi="Palatino Linotype"/>
                <w:sz w:val="20"/>
                <w:szCs w:val="20"/>
              </w:rPr>
              <w:t>relaţiei</w:t>
            </w:r>
            <w:proofErr w:type="spellEnd"/>
            <w:r w:rsidRPr="007E5DEA">
              <w:rPr>
                <w:rFonts w:ascii="Palatino Linotype" w:hAnsi="Palatino Linotype"/>
                <w:sz w:val="20"/>
                <w:szCs w:val="20"/>
              </w:rPr>
              <w:t xml:space="preserve"> în care intervin mărimi fizice;</w:t>
            </w:r>
          </w:p>
          <w:p w14:paraId="55783197" w14:textId="77777777" w:rsidR="00476FCF" w:rsidRPr="007E5DEA" w:rsidRDefault="00476FCF" w:rsidP="00C211DD">
            <w:pPr>
              <w:numPr>
                <w:ilvl w:val="0"/>
                <w:numId w:val="68"/>
              </w:numPr>
              <w:rPr>
                <w:rFonts w:ascii="Palatino Linotype" w:hAnsi="Palatino Linotype"/>
                <w:sz w:val="20"/>
                <w:szCs w:val="20"/>
              </w:rPr>
            </w:pPr>
            <w:r w:rsidRPr="007E5DEA">
              <w:rPr>
                <w:rFonts w:ascii="Palatino Linotype" w:hAnsi="Palatino Linotype"/>
                <w:sz w:val="20"/>
                <w:szCs w:val="20"/>
              </w:rPr>
              <w:t>analizează veridicitatea rezultatelor aplicând metode de calcul al erorilor;</w:t>
            </w:r>
          </w:p>
          <w:p w14:paraId="6365D7A3" w14:textId="7F136224" w:rsidR="00476FCF" w:rsidRPr="007E5DEA" w:rsidRDefault="00476FCF" w:rsidP="00BC402C">
            <w:pPr>
              <w:numPr>
                <w:ilvl w:val="0"/>
                <w:numId w:val="4"/>
              </w:numPr>
              <w:pBdr>
                <w:top w:val="nil"/>
                <w:left w:val="nil"/>
                <w:bottom w:val="nil"/>
                <w:right w:val="nil"/>
                <w:between w:val="nil"/>
              </w:pBdr>
              <w:tabs>
                <w:tab w:val="left" w:pos="178"/>
              </w:tabs>
              <w:ind w:left="34" w:right="142" w:firstLine="0"/>
              <w:jc w:val="both"/>
              <w:rPr>
                <w:rFonts w:ascii="Times New Roman" w:eastAsia="Times New Roman" w:hAnsi="Times New Roman" w:cs="Times New Roman"/>
                <w:color w:val="000000"/>
                <w:sz w:val="20"/>
                <w:szCs w:val="20"/>
              </w:rPr>
            </w:pPr>
            <w:proofErr w:type="spellStart"/>
            <w:r w:rsidRPr="007E5DEA">
              <w:rPr>
                <w:rFonts w:ascii="Palatino Linotype" w:hAnsi="Palatino Linotype"/>
                <w:sz w:val="20"/>
                <w:szCs w:val="20"/>
              </w:rPr>
              <w:t>întocmeşte</w:t>
            </w:r>
            <w:proofErr w:type="spellEnd"/>
            <w:r w:rsidRPr="007E5DEA">
              <w:rPr>
                <w:rFonts w:ascii="Palatino Linotype" w:hAnsi="Palatino Linotype"/>
                <w:sz w:val="20"/>
                <w:szCs w:val="20"/>
              </w:rPr>
              <w:t xml:space="preserve"> referatul lucrării de laborator;</w:t>
            </w:r>
          </w:p>
        </w:tc>
      </w:tr>
    </w:tbl>
    <w:p w14:paraId="399F083B" w14:textId="250B8139" w:rsidR="007E2BAB" w:rsidRPr="007E5DEA" w:rsidRDefault="007E2BAB">
      <w:pPr>
        <w:rPr>
          <w:sz w:val="20"/>
          <w:szCs w:val="20"/>
        </w:rPr>
      </w:pPr>
      <w:r w:rsidRPr="007E5DEA">
        <w:rPr>
          <w:sz w:val="20"/>
          <w:szCs w:val="20"/>
        </w:rPr>
        <w:lastRenderedPageBreak/>
        <w:br w:type="page"/>
      </w:r>
    </w:p>
    <w:tbl>
      <w:tblPr>
        <w:tblStyle w:val="Tabelgril"/>
        <w:tblW w:w="14062" w:type="dxa"/>
        <w:tblInd w:w="534" w:type="dxa"/>
        <w:tblLayout w:type="fixed"/>
        <w:tblLook w:val="04A0" w:firstRow="1" w:lastRow="0" w:firstColumn="1" w:lastColumn="0" w:noHBand="0" w:noVBand="1"/>
      </w:tblPr>
      <w:tblGrid>
        <w:gridCol w:w="1845"/>
        <w:gridCol w:w="3712"/>
        <w:gridCol w:w="2976"/>
        <w:gridCol w:w="5529"/>
      </w:tblGrid>
      <w:tr w:rsidR="00AC1270" w:rsidRPr="007E5DEA" w14:paraId="32B9AFC1" w14:textId="77777777" w:rsidTr="00A24808">
        <w:trPr>
          <w:trHeight w:val="20"/>
        </w:trPr>
        <w:tc>
          <w:tcPr>
            <w:tcW w:w="14062" w:type="dxa"/>
            <w:gridSpan w:val="4"/>
            <w:tcBorders>
              <w:top w:val="single" w:sz="4" w:space="0" w:color="auto"/>
              <w:left w:val="single" w:sz="4" w:space="0" w:color="auto"/>
              <w:bottom w:val="single" w:sz="4" w:space="0" w:color="auto"/>
              <w:right w:val="single" w:sz="4" w:space="0" w:color="auto"/>
            </w:tcBorders>
          </w:tcPr>
          <w:p w14:paraId="180C80E6" w14:textId="77777777" w:rsidR="00AC1270" w:rsidRPr="007E5DEA" w:rsidRDefault="00AC1270" w:rsidP="00A24808">
            <w:pPr>
              <w:jc w:val="center"/>
              <w:rPr>
                <w:sz w:val="20"/>
                <w:szCs w:val="20"/>
              </w:rPr>
            </w:pPr>
            <w:r w:rsidRPr="007E5DEA">
              <w:rPr>
                <w:rFonts w:ascii="AvantGardEF" w:hAnsi="AvantGardEF"/>
                <w:b/>
                <w:spacing w:val="-1"/>
                <w:sz w:val="20"/>
                <w:szCs w:val="20"/>
              </w:rPr>
              <w:lastRenderedPageBreak/>
              <w:t>CLASA A VIII –a</w:t>
            </w:r>
          </w:p>
        </w:tc>
      </w:tr>
      <w:tr w:rsidR="00AC1270" w:rsidRPr="007E5DEA" w14:paraId="4573A284" w14:textId="77777777" w:rsidTr="00A24808">
        <w:trPr>
          <w:trHeight w:val="20"/>
        </w:trPr>
        <w:tc>
          <w:tcPr>
            <w:tcW w:w="1845" w:type="dxa"/>
            <w:tcBorders>
              <w:top w:val="single" w:sz="4" w:space="0" w:color="auto"/>
              <w:left w:val="single" w:sz="4" w:space="0" w:color="auto"/>
              <w:bottom w:val="single" w:sz="4" w:space="0" w:color="auto"/>
              <w:right w:val="single" w:sz="4" w:space="0" w:color="auto"/>
            </w:tcBorders>
          </w:tcPr>
          <w:p w14:paraId="18983B6F" w14:textId="77777777" w:rsidR="00AC1270" w:rsidRPr="007E5DEA" w:rsidRDefault="00AC1270" w:rsidP="00A24808">
            <w:pPr>
              <w:rPr>
                <w:rFonts w:ascii="AvantGardEF" w:hAnsi="AvantGardEF"/>
                <w:b/>
                <w:spacing w:val="-1"/>
                <w:sz w:val="20"/>
                <w:szCs w:val="20"/>
              </w:rPr>
            </w:pPr>
            <w:r w:rsidRPr="007E5DEA">
              <w:rPr>
                <w:rFonts w:ascii="Palatino Linotype" w:hAnsi="Palatino Linotype"/>
                <w:b/>
                <w:bCs/>
                <w:sz w:val="20"/>
                <w:szCs w:val="20"/>
              </w:rPr>
              <w:t>Clasa /  Etapa</w:t>
            </w:r>
          </w:p>
        </w:tc>
        <w:tc>
          <w:tcPr>
            <w:tcW w:w="3712" w:type="dxa"/>
            <w:tcBorders>
              <w:top w:val="single" w:sz="4" w:space="0" w:color="auto"/>
              <w:left w:val="single" w:sz="4" w:space="0" w:color="auto"/>
              <w:bottom w:val="single" w:sz="4" w:space="0" w:color="auto"/>
            </w:tcBorders>
          </w:tcPr>
          <w:p w14:paraId="232CCD45" w14:textId="77777777" w:rsidR="00AC1270" w:rsidRPr="007E5DEA" w:rsidRDefault="00AC1270" w:rsidP="00A24808">
            <w:pPr>
              <w:rPr>
                <w:rFonts w:ascii="AvantGardEF" w:hAnsi="AvantGardEF"/>
                <w:b/>
                <w:spacing w:val="-1"/>
                <w:sz w:val="20"/>
                <w:szCs w:val="20"/>
              </w:rPr>
            </w:pPr>
            <w:r w:rsidRPr="007E5DEA">
              <w:rPr>
                <w:rFonts w:ascii="Palatino Linotype" w:hAnsi="Palatino Linotype"/>
                <w:b/>
                <w:sz w:val="20"/>
                <w:szCs w:val="20"/>
              </w:rPr>
              <w:t xml:space="preserve">Teme </w:t>
            </w:r>
            <w:proofErr w:type="spellStart"/>
            <w:r w:rsidRPr="007E5DEA">
              <w:rPr>
                <w:rFonts w:ascii="Palatino Linotype" w:hAnsi="Palatino Linotype"/>
                <w:b/>
                <w:sz w:val="20"/>
                <w:szCs w:val="20"/>
              </w:rPr>
              <w:t>şi</w:t>
            </w:r>
            <w:proofErr w:type="spellEnd"/>
            <w:r w:rsidRPr="007E5DEA">
              <w:rPr>
                <w:rFonts w:ascii="Palatino Linotype" w:hAnsi="Palatino Linotype"/>
                <w:b/>
                <w:sz w:val="20"/>
                <w:szCs w:val="20"/>
              </w:rPr>
              <w:t xml:space="preserve"> </w:t>
            </w:r>
            <w:proofErr w:type="spellStart"/>
            <w:r w:rsidRPr="007E5DEA">
              <w:rPr>
                <w:rFonts w:ascii="Palatino Linotype" w:hAnsi="Palatino Linotype"/>
                <w:b/>
                <w:sz w:val="20"/>
                <w:szCs w:val="20"/>
              </w:rPr>
              <w:t>competenţe</w:t>
            </w:r>
            <w:proofErr w:type="spellEnd"/>
            <w:r w:rsidRPr="007E5DEA">
              <w:rPr>
                <w:rFonts w:ascii="Palatino Linotype" w:hAnsi="Palatino Linotype"/>
                <w:b/>
                <w:sz w:val="20"/>
                <w:szCs w:val="20"/>
              </w:rPr>
              <w:t xml:space="preserve"> - etape precedente clasa a VI –a , a VII –a,</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8CB8F89" w14:textId="77777777" w:rsidR="00AC1270" w:rsidRPr="007E5DEA" w:rsidRDefault="00AC1270" w:rsidP="00A24808">
            <w:pPr>
              <w:rPr>
                <w:sz w:val="20"/>
                <w:szCs w:val="20"/>
              </w:rPr>
            </w:pPr>
            <w:r w:rsidRPr="007E5DEA">
              <w:rPr>
                <w:rFonts w:ascii="Palatino Linotype" w:hAnsi="Palatino Linotype"/>
                <w:b/>
                <w:bCs/>
                <w:sz w:val="20"/>
                <w:szCs w:val="20"/>
              </w:rPr>
              <w:t>Temele din programa de concurs</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044E287B" w14:textId="77777777" w:rsidR="00AC1270" w:rsidRPr="007E5DEA" w:rsidRDefault="00AC1270" w:rsidP="00A24808">
            <w:pPr>
              <w:rPr>
                <w:rFonts w:ascii="Palatino Linotype" w:hAnsi="Palatino Linotype"/>
                <w:b/>
                <w:bCs/>
                <w:sz w:val="20"/>
                <w:szCs w:val="20"/>
              </w:rPr>
            </w:pPr>
            <w:proofErr w:type="spellStart"/>
            <w:r w:rsidRPr="007E5DEA">
              <w:rPr>
                <w:rFonts w:ascii="Palatino Linotype" w:hAnsi="Palatino Linotype"/>
                <w:b/>
                <w:bCs/>
                <w:sz w:val="20"/>
                <w:szCs w:val="20"/>
              </w:rPr>
              <w:t>Competenţe</w:t>
            </w:r>
            <w:proofErr w:type="spellEnd"/>
            <w:r w:rsidRPr="007E5DEA">
              <w:rPr>
                <w:rFonts w:ascii="Palatino Linotype" w:hAnsi="Palatino Linotype"/>
                <w:b/>
                <w:bCs/>
                <w:sz w:val="20"/>
                <w:szCs w:val="20"/>
              </w:rPr>
              <w:t xml:space="preserve"> specifice programei de concurs </w:t>
            </w:r>
          </w:p>
        </w:tc>
      </w:tr>
      <w:tr w:rsidR="00AC1270" w:rsidRPr="007E5DEA" w14:paraId="10A6EF00" w14:textId="77777777" w:rsidTr="00A24808">
        <w:trPr>
          <w:trHeight w:val="20"/>
        </w:trPr>
        <w:tc>
          <w:tcPr>
            <w:tcW w:w="1845" w:type="dxa"/>
            <w:tcBorders>
              <w:top w:val="single" w:sz="4" w:space="0" w:color="auto"/>
              <w:left w:val="single" w:sz="4" w:space="0" w:color="auto"/>
              <w:bottom w:val="single" w:sz="4" w:space="0" w:color="auto"/>
              <w:right w:val="single" w:sz="4" w:space="0" w:color="auto"/>
            </w:tcBorders>
          </w:tcPr>
          <w:p w14:paraId="002E85C3"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VIII</w:t>
            </w:r>
          </w:p>
          <w:p w14:paraId="13CE3B38" w14:textId="77777777" w:rsidR="00AC1270" w:rsidRPr="007E5DEA" w:rsidRDefault="00AC1270" w:rsidP="00A24808">
            <w:pPr>
              <w:rPr>
                <w:rFonts w:ascii="Palatino Linotype" w:hAnsi="Palatino Linotype"/>
                <w:b/>
                <w:bCs/>
                <w:sz w:val="20"/>
                <w:szCs w:val="20"/>
              </w:rPr>
            </w:pPr>
          </w:p>
        </w:tc>
        <w:tc>
          <w:tcPr>
            <w:tcW w:w="3712" w:type="dxa"/>
            <w:tcBorders>
              <w:top w:val="single" w:sz="4" w:space="0" w:color="auto"/>
              <w:left w:val="single" w:sz="4" w:space="0" w:color="auto"/>
              <w:bottom w:val="single" w:sz="4" w:space="0" w:color="auto"/>
            </w:tcBorders>
          </w:tcPr>
          <w:p w14:paraId="69C2A1B8" w14:textId="77777777" w:rsidR="00AC1270" w:rsidRPr="007E5DEA" w:rsidRDefault="00AC1270" w:rsidP="00A24808">
            <w:pPr>
              <w:rPr>
                <w:rFonts w:ascii="Palatino Linotype" w:hAnsi="Palatino Linotype"/>
                <w:b/>
                <w:sz w:val="20"/>
                <w:szCs w:val="20"/>
              </w:rPr>
            </w:pPr>
            <w:r w:rsidRPr="007E5DEA">
              <w:rPr>
                <w:rFonts w:ascii="Palatino Linotype" w:hAnsi="Palatino Linotype"/>
                <w:b/>
                <w:sz w:val="20"/>
                <w:szCs w:val="20"/>
              </w:rPr>
              <w:t xml:space="preserve">Clasa a VII –a </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AC2F7E6" w14:textId="77777777" w:rsidR="00AC1270" w:rsidRPr="007E5DEA" w:rsidRDefault="00AC1270" w:rsidP="00A24808">
            <w:pPr>
              <w:rPr>
                <w:rFonts w:ascii="Palatino Linotype" w:hAnsi="Palatino Linotype"/>
                <w:b/>
                <w:bCs/>
                <w:sz w:val="20"/>
                <w:szCs w:val="20"/>
              </w:rPr>
            </w:pP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54AD1FB9" w14:textId="77777777" w:rsidR="00AC1270" w:rsidRPr="007E5DEA" w:rsidRDefault="00AC1270" w:rsidP="00A24808">
            <w:pPr>
              <w:rPr>
                <w:rFonts w:ascii="Palatino Linotype" w:hAnsi="Palatino Linotype"/>
                <w:b/>
                <w:bCs/>
                <w:sz w:val="20"/>
                <w:szCs w:val="20"/>
              </w:rPr>
            </w:pPr>
          </w:p>
        </w:tc>
      </w:tr>
      <w:tr w:rsidR="00AC1270" w:rsidRPr="007E5DEA" w14:paraId="7505F1C5" w14:textId="77777777" w:rsidTr="00A24808">
        <w:trPr>
          <w:trHeight w:val="20"/>
        </w:trPr>
        <w:tc>
          <w:tcPr>
            <w:tcW w:w="1845" w:type="dxa"/>
            <w:tcBorders>
              <w:top w:val="single" w:sz="4" w:space="0" w:color="auto"/>
              <w:left w:val="single" w:sz="4" w:space="0" w:color="auto"/>
              <w:bottom w:val="single" w:sz="4" w:space="0" w:color="auto"/>
              <w:right w:val="single" w:sz="4" w:space="0" w:color="auto"/>
            </w:tcBorders>
          </w:tcPr>
          <w:p w14:paraId="6F2B90F7"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Locală și județeană</w:t>
            </w:r>
          </w:p>
        </w:tc>
        <w:tc>
          <w:tcPr>
            <w:tcW w:w="3712" w:type="dxa"/>
            <w:tcBorders>
              <w:top w:val="single" w:sz="4" w:space="0" w:color="auto"/>
              <w:left w:val="single" w:sz="4" w:space="0" w:color="auto"/>
              <w:bottom w:val="single" w:sz="4" w:space="0" w:color="auto"/>
            </w:tcBorders>
          </w:tcPr>
          <w:p w14:paraId="756535E2" w14:textId="77777777" w:rsidR="00AC1270" w:rsidRPr="007E5DEA" w:rsidRDefault="00AC1270" w:rsidP="00A24808">
            <w:pPr>
              <w:pStyle w:val="NormalWeb"/>
              <w:spacing w:before="34" w:beforeAutospacing="0" w:after="0" w:afterAutospacing="0"/>
              <w:ind w:left="109"/>
              <w:rPr>
                <w:sz w:val="20"/>
                <w:szCs w:val="20"/>
              </w:rPr>
            </w:pPr>
            <w:proofErr w:type="spellStart"/>
            <w:r w:rsidRPr="007E5DEA">
              <w:rPr>
                <w:rFonts w:ascii="Arial" w:hAnsi="Arial" w:cs="Arial"/>
                <w:b/>
                <w:bCs/>
                <w:color w:val="000000"/>
                <w:sz w:val="20"/>
                <w:szCs w:val="20"/>
              </w:rPr>
              <w:t>Mişcarea</w:t>
            </w:r>
            <w:proofErr w:type="spellEnd"/>
            <w:r w:rsidRPr="007E5DEA">
              <w:rPr>
                <w:rFonts w:ascii="Arial" w:hAnsi="Arial" w:cs="Arial"/>
                <w:b/>
                <w:bCs/>
                <w:color w:val="000000"/>
                <w:sz w:val="20"/>
                <w:szCs w:val="20"/>
              </w:rPr>
              <w:t xml:space="preserve"> de </w:t>
            </w:r>
            <w:proofErr w:type="spellStart"/>
            <w:r w:rsidRPr="007E5DEA">
              <w:rPr>
                <w:rFonts w:ascii="Arial" w:hAnsi="Arial" w:cs="Arial"/>
                <w:b/>
                <w:bCs/>
                <w:color w:val="000000"/>
                <w:sz w:val="20"/>
                <w:szCs w:val="20"/>
              </w:rPr>
              <w:t>translaţie</w:t>
            </w:r>
            <w:proofErr w:type="spellEnd"/>
            <w:r w:rsidRPr="007E5DEA">
              <w:rPr>
                <w:rFonts w:ascii="Arial" w:hAnsi="Arial" w:cs="Arial"/>
                <w:b/>
                <w:bCs/>
                <w:color w:val="000000"/>
                <w:sz w:val="20"/>
                <w:szCs w:val="20"/>
              </w:rPr>
              <w:t xml:space="preserve"> </w:t>
            </w:r>
            <w:proofErr w:type="spellStart"/>
            <w:r w:rsidRPr="007E5DEA">
              <w:rPr>
                <w:rFonts w:ascii="Arial" w:hAnsi="Arial" w:cs="Arial"/>
                <w:b/>
                <w:bCs/>
                <w:color w:val="000000"/>
                <w:sz w:val="20"/>
                <w:szCs w:val="20"/>
              </w:rPr>
              <w:t>şi</w:t>
            </w:r>
            <w:proofErr w:type="spellEnd"/>
            <w:r w:rsidRPr="007E5DEA">
              <w:rPr>
                <w:rFonts w:ascii="Arial" w:hAnsi="Arial" w:cs="Arial"/>
                <w:b/>
                <w:bCs/>
                <w:color w:val="000000"/>
                <w:sz w:val="20"/>
                <w:szCs w:val="20"/>
              </w:rPr>
              <w:t xml:space="preserve"> </w:t>
            </w:r>
            <w:proofErr w:type="spellStart"/>
            <w:r w:rsidRPr="007E5DEA">
              <w:rPr>
                <w:rFonts w:ascii="Arial" w:hAnsi="Arial" w:cs="Arial"/>
                <w:b/>
                <w:bCs/>
                <w:color w:val="000000"/>
                <w:sz w:val="20"/>
                <w:szCs w:val="20"/>
              </w:rPr>
              <w:t>mişcarea</w:t>
            </w:r>
            <w:proofErr w:type="spellEnd"/>
            <w:r w:rsidRPr="007E5DEA">
              <w:rPr>
                <w:rFonts w:ascii="Arial" w:hAnsi="Arial" w:cs="Arial"/>
                <w:b/>
                <w:bCs/>
                <w:color w:val="000000"/>
                <w:sz w:val="20"/>
                <w:szCs w:val="20"/>
              </w:rPr>
              <w:t xml:space="preserve"> de </w:t>
            </w:r>
            <w:proofErr w:type="spellStart"/>
            <w:r w:rsidRPr="007E5DEA">
              <w:rPr>
                <w:rFonts w:ascii="Arial" w:hAnsi="Arial" w:cs="Arial"/>
                <w:b/>
                <w:bCs/>
                <w:color w:val="000000"/>
                <w:sz w:val="20"/>
                <w:szCs w:val="20"/>
              </w:rPr>
              <w:t>rotaţie</w:t>
            </w:r>
            <w:proofErr w:type="spellEnd"/>
            <w:r w:rsidRPr="007E5DEA">
              <w:rPr>
                <w:rFonts w:ascii="Arial" w:hAnsi="Arial" w:cs="Arial"/>
                <w:b/>
                <w:bCs/>
                <w:color w:val="000000"/>
                <w:sz w:val="20"/>
                <w:szCs w:val="20"/>
              </w:rPr>
              <w:t xml:space="preserve"> a corpurilor</w:t>
            </w:r>
          </w:p>
          <w:p w14:paraId="46D11D81" w14:textId="77777777" w:rsidR="00AC1270" w:rsidRPr="007E5DEA" w:rsidRDefault="00AC1270" w:rsidP="00A24808">
            <w:pPr>
              <w:pStyle w:val="NormalWeb"/>
              <w:spacing w:before="0" w:beforeAutospacing="0" w:after="0" w:afterAutospacing="0"/>
              <w:ind w:left="109"/>
              <w:rPr>
                <w:sz w:val="20"/>
                <w:szCs w:val="20"/>
              </w:rPr>
            </w:pPr>
            <w:r w:rsidRPr="007E5DEA">
              <w:rPr>
                <w:rFonts w:ascii="Arial" w:hAnsi="Arial" w:cs="Arial"/>
                <w:b/>
                <w:bCs/>
                <w:color w:val="000000"/>
                <w:sz w:val="20"/>
                <w:szCs w:val="20"/>
              </w:rPr>
              <w:t>nedeformabile</w:t>
            </w:r>
          </w:p>
          <w:p w14:paraId="5F65C82F" w14:textId="77777777" w:rsidR="00AC1270" w:rsidRPr="007E5DEA" w:rsidRDefault="00AC1270" w:rsidP="00A24808">
            <w:pPr>
              <w:pStyle w:val="NormalWeb"/>
              <w:spacing w:before="43" w:beforeAutospacing="0" w:after="0" w:afterAutospacing="0"/>
              <w:ind w:left="202"/>
              <w:rPr>
                <w:sz w:val="20"/>
                <w:szCs w:val="20"/>
              </w:rPr>
            </w:pPr>
            <w:r w:rsidRPr="007E5DEA">
              <w:rPr>
                <w:rFonts w:ascii="Arial" w:hAnsi="Arial" w:cs="Arial"/>
                <w:color w:val="000000"/>
                <w:sz w:val="20"/>
                <w:szCs w:val="20"/>
              </w:rPr>
              <w:t xml:space="preserve">Echilibrul de </w:t>
            </w:r>
            <w:proofErr w:type="spellStart"/>
            <w:r w:rsidRPr="007E5DEA">
              <w:rPr>
                <w:rFonts w:ascii="Arial" w:hAnsi="Arial" w:cs="Arial"/>
                <w:color w:val="000000"/>
                <w:sz w:val="20"/>
                <w:szCs w:val="20"/>
              </w:rPr>
              <w:t>translaţie</w:t>
            </w:r>
            <w:proofErr w:type="spellEnd"/>
          </w:p>
          <w:p w14:paraId="5EBDA99C" w14:textId="77777777" w:rsidR="00AC1270" w:rsidRPr="007E5DEA" w:rsidRDefault="00AC1270" w:rsidP="00A24808">
            <w:pPr>
              <w:pStyle w:val="NormalWeb"/>
              <w:spacing w:before="38" w:beforeAutospacing="0" w:after="0" w:afterAutospacing="0"/>
              <w:ind w:left="202" w:right="334"/>
              <w:rPr>
                <w:sz w:val="20"/>
                <w:szCs w:val="20"/>
              </w:rPr>
            </w:pPr>
            <w:r w:rsidRPr="007E5DEA">
              <w:rPr>
                <w:rFonts w:ascii="Arial" w:hAnsi="Arial" w:cs="Arial"/>
                <w:color w:val="000000"/>
                <w:sz w:val="20"/>
                <w:szCs w:val="20"/>
              </w:rPr>
              <w:t xml:space="preserve">Momentul </w:t>
            </w:r>
            <w:proofErr w:type="spellStart"/>
            <w:r w:rsidRPr="007E5DEA">
              <w:rPr>
                <w:rFonts w:ascii="Arial" w:hAnsi="Arial" w:cs="Arial"/>
                <w:color w:val="000000"/>
                <w:sz w:val="20"/>
                <w:szCs w:val="20"/>
              </w:rPr>
              <w:t>forţei</w:t>
            </w:r>
            <w:proofErr w:type="spellEnd"/>
            <w:r w:rsidRPr="007E5DEA">
              <w:rPr>
                <w:rFonts w:ascii="Arial" w:hAnsi="Arial" w:cs="Arial"/>
                <w:color w:val="000000"/>
                <w:sz w:val="20"/>
                <w:szCs w:val="20"/>
              </w:rPr>
              <w:t xml:space="preserve">. Unitate de măsură. Echilibrul de </w:t>
            </w:r>
            <w:proofErr w:type="spellStart"/>
            <w:r w:rsidRPr="007E5DEA">
              <w:rPr>
                <w:rFonts w:ascii="Arial" w:hAnsi="Arial" w:cs="Arial"/>
                <w:color w:val="000000"/>
                <w:sz w:val="20"/>
                <w:szCs w:val="20"/>
              </w:rPr>
              <w:t>rotaţie</w:t>
            </w:r>
            <w:proofErr w:type="spellEnd"/>
            <w:r w:rsidRPr="007E5DEA">
              <w:rPr>
                <w:rFonts w:ascii="Arial" w:hAnsi="Arial" w:cs="Arial"/>
                <w:color w:val="000000"/>
                <w:sz w:val="20"/>
                <w:szCs w:val="20"/>
              </w:rPr>
              <w:t>  Pârghia (tratare interdisciplinară – pârghii în sistemul locomotor) Scripetele</w:t>
            </w:r>
          </w:p>
          <w:p w14:paraId="2D20AD26" w14:textId="77777777" w:rsidR="00AC1270" w:rsidRPr="007E5DEA" w:rsidRDefault="00AC1270" w:rsidP="00A24808">
            <w:pPr>
              <w:pStyle w:val="NormalWeb"/>
              <w:spacing w:before="2" w:beforeAutospacing="0" w:after="0" w:afterAutospacing="0"/>
              <w:ind w:left="202"/>
              <w:rPr>
                <w:sz w:val="20"/>
                <w:szCs w:val="20"/>
              </w:rPr>
            </w:pPr>
            <w:r w:rsidRPr="007E5DEA">
              <w:rPr>
                <w:rFonts w:ascii="Arial" w:hAnsi="Arial" w:cs="Arial"/>
                <w:color w:val="000000"/>
                <w:sz w:val="20"/>
                <w:szCs w:val="20"/>
              </w:rPr>
              <w:t>Centrul de greutate</w:t>
            </w:r>
          </w:p>
          <w:p w14:paraId="599F5EB9" w14:textId="77777777" w:rsidR="00AC1270" w:rsidRPr="007E5DEA" w:rsidRDefault="00AC1270" w:rsidP="00A24808">
            <w:pPr>
              <w:pStyle w:val="NormalWeb"/>
              <w:spacing w:before="38" w:beforeAutospacing="0" w:after="0" w:afterAutospacing="0"/>
              <w:ind w:left="202"/>
              <w:rPr>
                <w:sz w:val="20"/>
                <w:szCs w:val="20"/>
              </w:rPr>
            </w:pPr>
            <w:r w:rsidRPr="007E5DEA">
              <w:rPr>
                <w:rFonts w:ascii="Arial" w:hAnsi="Arial" w:cs="Arial"/>
                <w:color w:val="000000"/>
                <w:sz w:val="20"/>
                <w:szCs w:val="20"/>
              </w:rPr>
              <w:t xml:space="preserve">Echilibrul corpurilor </w:t>
            </w:r>
            <w:proofErr w:type="spellStart"/>
            <w:r w:rsidRPr="007E5DEA">
              <w:rPr>
                <w:rFonts w:ascii="Arial" w:hAnsi="Arial" w:cs="Arial"/>
                <w:color w:val="000000"/>
                <w:sz w:val="20"/>
                <w:szCs w:val="20"/>
              </w:rPr>
              <w:t>şi</w:t>
            </w:r>
            <w:proofErr w:type="spellEnd"/>
            <w:r w:rsidRPr="007E5DEA">
              <w:rPr>
                <w:rFonts w:ascii="Arial" w:hAnsi="Arial" w:cs="Arial"/>
                <w:color w:val="000000"/>
                <w:sz w:val="20"/>
                <w:szCs w:val="20"/>
              </w:rPr>
              <w:t xml:space="preserve"> energia </w:t>
            </w:r>
            <w:proofErr w:type="spellStart"/>
            <w:r w:rsidRPr="007E5DEA">
              <w:rPr>
                <w:rFonts w:ascii="Arial" w:hAnsi="Arial" w:cs="Arial"/>
                <w:color w:val="000000"/>
                <w:sz w:val="20"/>
                <w:szCs w:val="20"/>
              </w:rPr>
              <w:t>potenţială</w:t>
            </w:r>
            <w:proofErr w:type="spellEnd"/>
          </w:p>
          <w:p w14:paraId="5201C9D4" w14:textId="77777777" w:rsidR="00AC1270" w:rsidRPr="007E5DEA" w:rsidRDefault="00AC1270" w:rsidP="00A24808">
            <w:pPr>
              <w:rPr>
                <w:rFonts w:ascii="Palatino Linotype" w:hAnsi="Palatino Linotype"/>
                <w:b/>
                <w:sz w:val="20"/>
                <w:szCs w:val="20"/>
              </w:rPr>
            </w:pPr>
          </w:p>
          <w:p w14:paraId="29A8B610" w14:textId="77777777" w:rsidR="00AC1270" w:rsidRPr="007E5DEA" w:rsidRDefault="00AC1270" w:rsidP="00A24808">
            <w:pPr>
              <w:rPr>
                <w:rFonts w:ascii="Palatino Linotype" w:hAnsi="Palatino Linotype"/>
                <w:b/>
                <w:sz w:val="20"/>
                <w:szCs w:val="20"/>
              </w:rPr>
            </w:pPr>
          </w:p>
          <w:p w14:paraId="485D5ACE" w14:textId="77777777" w:rsidR="00AC1270" w:rsidRPr="007E5DEA" w:rsidRDefault="00AC1270" w:rsidP="00A24808">
            <w:pPr>
              <w:rPr>
                <w:rFonts w:ascii="Palatino Linotype" w:hAnsi="Palatino Linotype"/>
                <w:b/>
                <w:sz w:val="20"/>
                <w:szCs w:val="20"/>
              </w:rPr>
            </w:pPr>
          </w:p>
          <w:p w14:paraId="40716641" w14:textId="77777777" w:rsidR="00AC1270" w:rsidRPr="007E5DEA" w:rsidRDefault="00AC1270" w:rsidP="00A24808">
            <w:pPr>
              <w:rPr>
                <w:rFonts w:ascii="Palatino Linotype" w:hAnsi="Palatino Linotype"/>
                <w:b/>
                <w:sz w:val="20"/>
                <w:szCs w:val="20"/>
              </w:rPr>
            </w:pPr>
          </w:p>
          <w:p w14:paraId="596CA826" w14:textId="77777777" w:rsidR="00AC1270" w:rsidRPr="007E5DEA" w:rsidRDefault="00AC1270" w:rsidP="00A24808">
            <w:pPr>
              <w:rPr>
                <w:rFonts w:ascii="Palatino Linotype" w:hAnsi="Palatino Linotype"/>
                <w:b/>
                <w:sz w:val="20"/>
                <w:szCs w:val="20"/>
              </w:rPr>
            </w:pPr>
          </w:p>
          <w:p w14:paraId="387BA028" w14:textId="77777777" w:rsidR="00AC1270" w:rsidRPr="007E5DEA" w:rsidRDefault="00AC1270" w:rsidP="00A24808">
            <w:pPr>
              <w:rPr>
                <w:rFonts w:ascii="Palatino Linotype" w:hAnsi="Palatino Linotype"/>
                <w:b/>
                <w:sz w:val="20"/>
                <w:szCs w:val="20"/>
              </w:rPr>
            </w:pPr>
          </w:p>
          <w:p w14:paraId="79BBFD03" w14:textId="77777777" w:rsidR="00AC1270" w:rsidRPr="007E5DEA" w:rsidRDefault="00AC1270" w:rsidP="00A24808">
            <w:pPr>
              <w:rPr>
                <w:rFonts w:ascii="Palatino Linotype" w:hAnsi="Palatino Linotype"/>
                <w:b/>
                <w:sz w:val="20"/>
                <w:szCs w:val="20"/>
              </w:rPr>
            </w:pPr>
          </w:p>
          <w:p w14:paraId="3BE65E2A" w14:textId="77777777" w:rsidR="00AC1270" w:rsidRPr="007E5DEA" w:rsidRDefault="00AC1270" w:rsidP="00A24808">
            <w:pPr>
              <w:rPr>
                <w:rFonts w:ascii="Palatino Linotype" w:hAnsi="Palatino Linotype"/>
                <w:b/>
                <w:sz w:val="20"/>
                <w:szCs w:val="20"/>
              </w:rPr>
            </w:pPr>
          </w:p>
          <w:p w14:paraId="0FB757B0" w14:textId="77777777" w:rsidR="00AC1270" w:rsidRPr="007E5DEA" w:rsidRDefault="00AC1270" w:rsidP="00A24808">
            <w:pPr>
              <w:pStyle w:val="NormalWeb"/>
              <w:spacing w:before="34" w:beforeAutospacing="0" w:after="0" w:afterAutospacing="0"/>
              <w:ind w:left="102"/>
              <w:rPr>
                <w:sz w:val="20"/>
                <w:szCs w:val="20"/>
              </w:rPr>
            </w:pPr>
            <w:r w:rsidRPr="007E5DEA">
              <w:rPr>
                <w:rFonts w:ascii="Arial" w:hAnsi="Arial" w:cs="Arial"/>
                <w:b/>
                <w:bCs/>
                <w:color w:val="000000"/>
                <w:sz w:val="20"/>
                <w:szCs w:val="20"/>
              </w:rPr>
              <w:t>Presiunea.</w:t>
            </w:r>
          </w:p>
          <w:p w14:paraId="07ABBA08" w14:textId="77777777" w:rsidR="00AC1270" w:rsidRPr="007E5DEA" w:rsidRDefault="00AC1270" w:rsidP="00A24808">
            <w:pPr>
              <w:pStyle w:val="NormalWeb"/>
              <w:spacing w:before="41" w:beforeAutospacing="0" w:after="0" w:afterAutospacing="0"/>
              <w:rPr>
                <w:sz w:val="20"/>
                <w:szCs w:val="20"/>
              </w:rPr>
            </w:pPr>
            <w:r w:rsidRPr="007E5DEA">
              <w:rPr>
                <w:rFonts w:ascii="Arial" w:hAnsi="Arial" w:cs="Arial"/>
                <w:color w:val="000000"/>
                <w:sz w:val="20"/>
                <w:szCs w:val="20"/>
              </w:rPr>
              <w:t xml:space="preserve">    Presiunea. Presiunea hidrostatică</w:t>
            </w:r>
          </w:p>
          <w:p w14:paraId="620C7622" w14:textId="77777777" w:rsidR="00AC1270" w:rsidRPr="007E5DEA" w:rsidRDefault="00AC1270" w:rsidP="00A24808">
            <w:pPr>
              <w:pStyle w:val="NormalWeb"/>
              <w:spacing w:before="41" w:beforeAutospacing="0" w:after="0" w:afterAutospacing="0"/>
              <w:ind w:right="531"/>
              <w:rPr>
                <w:rFonts w:ascii="Arial" w:hAnsi="Arial" w:cs="Arial"/>
                <w:color w:val="000000"/>
                <w:sz w:val="20"/>
                <w:szCs w:val="20"/>
              </w:rPr>
            </w:pPr>
            <w:r w:rsidRPr="007E5DEA">
              <w:rPr>
                <w:rFonts w:ascii="Arial" w:hAnsi="Arial" w:cs="Arial"/>
                <w:color w:val="000000"/>
                <w:sz w:val="20"/>
                <w:szCs w:val="20"/>
              </w:rPr>
              <w:t xml:space="preserve">    Presiunea atmosferică (abordare interdisciplinară – geografie)</w:t>
            </w:r>
          </w:p>
          <w:p w14:paraId="131CDD28" w14:textId="77777777" w:rsidR="00AC1270" w:rsidRPr="007E5DEA" w:rsidRDefault="00AC1270" w:rsidP="00A24808">
            <w:pPr>
              <w:pStyle w:val="NormalWeb"/>
              <w:spacing w:before="41" w:beforeAutospacing="0" w:after="0" w:afterAutospacing="0"/>
              <w:ind w:right="531"/>
              <w:rPr>
                <w:sz w:val="20"/>
                <w:szCs w:val="20"/>
              </w:rPr>
            </w:pPr>
            <w:r w:rsidRPr="007E5DEA">
              <w:rPr>
                <w:rFonts w:ascii="Arial" w:hAnsi="Arial" w:cs="Arial"/>
                <w:color w:val="000000"/>
                <w:sz w:val="20"/>
                <w:szCs w:val="20"/>
              </w:rPr>
              <w:lastRenderedPageBreak/>
              <w:t xml:space="preserve">     Legea lui Pascal. </w:t>
            </w:r>
            <w:proofErr w:type="spellStart"/>
            <w:r w:rsidRPr="007E5DEA">
              <w:rPr>
                <w:rFonts w:ascii="Arial" w:hAnsi="Arial" w:cs="Arial"/>
                <w:color w:val="000000"/>
                <w:sz w:val="20"/>
                <w:szCs w:val="20"/>
              </w:rPr>
              <w:t>Aplicaţii</w:t>
            </w:r>
            <w:proofErr w:type="spellEnd"/>
          </w:p>
          <w:p w14:paraId="555D0319" w14:textId="77777777" w:rsidR="00AC1270" w:rsidRPr="007E5DEA" w:rsidRDefault="00AC1270" w:rsidP="00A24808">
            <w:pPr>
              <w:rPr>
                <w:rFonts w:ascii="Palatino Linotype" w:hAnsi="Palatino Linotype"/>
                <w:b/>
                <w:sz w:val="20"/>
                <w:szCs w:val="20"/>
              </w:rPr>
            </w:pPr>
            <w:r w:rsidRPr="007E5DEA">
              <w:rPr>
                <w:rFonts w:ascii="Arial" w:hAnsi="Arial" w:cs="Arial"/>
                <w:color w:val="000000"/>
                <w:sz w:val="20"/>
                <w:szCs w:val="20"/>
              </w:rPr>
              <w:t xml:space="preserve">     Legea lui Arhimede. </w:t>
            </w:r>
            <w:proofErr w:type="spellStart"/>
            <w:r w:rsidRPr="007E5DEA">
              <w:rPr>
                <w:rFonts w:ascii="Arial" w:hAnsi="Arial" w:cs="Arial"/>
                <w:color w:val="000000"/>
                <w:sz w:val="20"/>
                <w:szCs w:val="20"/>
              </w:rPr>
              <w:t>Aplicaţii</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C4CBF6E" w14:textId="77777777" w:rsidR="00AC1270" w:rsidRPr="007E5DEA" w:rsidRDefault="00AC1270" w:rsidP="00A24808">
            <w:pPr>
              <w:rPr>
                <w:rFonts w:ascii="Palatino Linotype" w:hAnsi="Palatino Linotype"/>
                <w:bCs/>
                <w:sz w:val="20"/>
                <w:szCs w:val="20"/>
              </w:rPr>
            </w:pPr>
            <w:r w:rsidRPr="007E5DEA">
              <w:rPr>
                <w:rFonts w:ascii="Palatino Linotype" w:hAnsi="Palatino Linotype"/>
                <w:b/>
                <w:bCs/>
                <w:sz w:val="20"/>
                <w:szCs w:val="20"/>
              </w:rPr>
              <w:lastRenderedPageBreak/>
              <w:t xml:space="preserve">T- 7.13 </w:t>
            </w:r>
            <w:r w:rsidRPr="007E5DEA">
              <w:rPr>
                <w:rFonts w:ascii="Palatino Linotype" w:hAnsi="Palatino Linotype"/>
                <w:bCs/>
                <w:sz w:val="20"/>
                <w:szCs w:val="20"/>
              </w:rPr>
              <w:t xml:space="preserve">Echilibrul de </w:t>
            </w:r>
            <w:proofErr w:type="spellStart"/>
            <w:r w:rsidRPr="007E5DEA">
              <w:rPr>
                <w:rFonts w:ascii="Palatino Linotype" w:hAnsi="Palatino Linotype"/>
                <w:bCs/>
                <w:sz w:val="20"/>
                <w:szCs w:val="20"/>
              </w:rPr>
              <w:t>translaţie</w:t>
            </w:r>
            <w:proofErr w:type="spellEnd"/>
            <w:r w:rsidRPr="007E5DEA">
              <w:rPr>
                <w:rFonts w:ascii="Palatino Linotype" w:hAnsi="Palatino Linotype"/>
                <w:bCs/>
                <w:sz w:val="20"/>
                <w:szCs w:val="20"/>
              </w:rPr>
              <w:t>;</w:t>
            </w:r>
          </w:p>
          <w:p w14:paraId="5758C7A2" w14:textId="77777777" w:rsidR="00AC1270" w:rsidRPr="007E5DEA" w:rsidRDefault="00AC1270" w:rsidP="00A24808">
            <w:pPr>
              <w:rPr>
                <w:rFonts w:ascii="Palatino Linotype" w:hAnsi="Palatino Linotype"/>
                <w:b/>
                <w:bCs/>
                <w:sz w:val="20"/>
                <w:szCs w:val="20"/>
              </w:rPr>
            </w:pPr>
          </w:p>
          <w:p w14:paraId="03EF889E" w14:textId="77777777" w:rsidR="00AC1270" w:rsidRPr="007E5DEA" w:rsidRDefault="00AC1270" w:rsidP="00A24808">
            <w:pPr>
              <w:rPr>
                <w:rFonts w:ascii="Palatino Linotype" w:hAnsi="Palatino Linotype" w:cs="Arial"/>
                <w:color w:val="000000"/>
                <w:sz w:val="20"/>
                <w:szCs w:val="20"/>
              </w:rPr>
            </w:pPr>
            <w:r w:rsidRPr="007E5DEA">
              <w:rPr>
                <w:rFonts w:ascii="Palatino Linotype" w:hAnsi="Palatino Linotype"/>
                <w:b/>
                <w:bCs/>
                <w:sz w:val="20"/>
                <w:szCs w:val="20"/>
              </w:rPr>
              <w:t xml:space="preserve">T- 7.14 </w:t>
            </w:r>
            <w:r w:rsidRPr="007E5DEA">
              <w:rPr>
                <w:rFonts w:ascii="Palatino Linotype" w:hAnsi="Palatino Linotype" w:cs="Arial"/>
                <w:color w:val="000000"/>
                <w:sz w:val="20"/>
                <w:szCs w:val="20"/>
              </w:rPr>
              <w:t xml:space="preserve">Momentul </w:t>
            </w:r>
            <w:proofErr w:type="spellStart"/>
            <w:r w:rsidRPr="007E5DEA">
              <w:rPr>
                <w:rFonts w:ascii="Palatino Linotype" w:hAnsi="Palatino Linotype" w:cs="Arial"/>
                <w:color w:val="000000"/>
                <w:sz w:val="20"/>
                <w:szCs w:val="20"/>
              </w:rPr>
              <w:t>forţei</w:t>
            </w:r>
            <w:proofErr w:type="spellEnd"/>
            <w:r w:rsidRPr="007E5DEA">
              <w:rPr>
                <w:rFonts w:ascii="Palatino Linotype" w:hAnsi="Palatino Linotype" w:cs="Arial"/>
                <w:color w:val="000000"/>
                <w:sz w:val="20"/>
                <w:szCs w:val="20"/>
              </w:rPr>
              <w:t xml:space="preserve">. Unitate de măsură. Echilibrul de </w:t>
            </w:r>
            <w:proofErr w:type="spellStart"/>
            <w:r w:rsidRPr="007E5DEA">
              <w:rPr>
                <w:rFonts w:ascii="Palatino Linotype" w:hAnsi="Palatino Linotype" w:cs="Arial"/>
                <w:color w:val="000000"/>
                <w:sz w:val="20"/>
                <w:szCs w:val="20"/>
              </w:rPr>
              <w:t>rotaţie</w:t>
            </w:r>
            <w:proofErr w:type="spellEnd"/>
            <w:r w:rsidRPr="007E5DEA">
              <w:rPr>
                <w:rFonts w:ascii="Palatino Linotype" w:hAnsi="Palatino Linotype" w:cs="Arial"/>
                <w:color w:val="000000"/>
                <w:sz w:val="20"/>
                <w:szCs w:val="20"/>
              </w:rPr>
              <w:t>;</w:t>
            </w:r>
          </w:p>
          <w:p w14:paraId="1758C50E" w14:textId="77777777" w:rsidR="00AC1270" w:rsidRPr="007E5DEA" w:rsidRDefault="00AC1270" w:rsidP="00A24808">
            <w:pPr>
              <w:pStyle w:val="NormalWeb"/>
              <w:spacing w:before="38" w:beforeAutospacing="0" w:after="0" w:afterAutospacing="0"/>
              <w:ind w:right="334"/>
              <w:rPr>
                <w:rFonts w:ascii="Palatino Linotype" w:hAnsi="Palatino Linotype" w:cs="Arial"/>
                <w:color w:val="000000"/>
                <w:sz w:val="20"/>
                <w:szCs w:val="20"/>
              </w:rPr>
            </w:pPr>
            <w:r w:rsidRPr="007E5DEA">
              <w:rPr>
                <w:rFonts w:ascii="Palatino Linotype" w:hAnsi="Palatino Linotype"/>
                <w:b/>
                <w:bCs/>
                <w:sz w:val="20"/>
                <w:szCs w:val="20"/>
              </w:rPr>
              <w:t xml:space="preserve">T- 7.15 </w:t>
            </w:r>
            <w:r w:rsidRPr="007E5DEA">
              <w:rPr>
                <w:rFonts w:ascii="Palatino Linotype" w:hAnsi="Palatino Linotype" w:cs="Arial"/>
                <w:color w:val="000000"/>
                <w:sz w:val="20"/>
                <w:szCs w:val="20"/>
              </w:rPr>
              <w:t xml:space="preserve"> Pârghia. </w:t>
            </w:r>
            <w:proofErr w:type="spellStart"/>
            <w:r w:rsidRPr="007E5DEA">
              <w:rPr>
                <w:rFonts w:ascii="Palatino Linotype" w:hAnsi="Palatino Linotype" w:cs="Arial"/>
                <w:color w:val="000000"/>
                <w:sz w:val="20"/>
                <w:szCs w:val="20"/>
              </w:rPr>
              <w:t>Tiouri</w:t>
            </w:r>
            <w:proofErr w:type="spellEnd"/>
            <w:r w:rsidRPr="007E5DEA">
              <w:rPr>
                <w:rFonts w:ascii="Palatino Linotype" w:hAnsi="Palatino Linotype" w:cs="Arial"/>
                <w:color w:val="000000"/>
                <w:sz w:val="20"/>
                <w:szCs w:val="20"/>
              </w:rPr>
              <w:t xml:space="preserve"> de pârghii</w:t>
            </w:r>
          </w:p>
          <w:p w14:paraId="438C71A4" w14:textId="77777777" w:rsidR="00AC1270" w:rsidRPr="007E5DEA" w:rsidRDefault="00AC1270" w:rsidP="00A24808">
            <w:pPr>
              <w:pStyle w:val="NormalWeb"/>
              <w:spacing w:before="38" w:beforeAutospacing="0" w:after="0" w:afterAutospacing="0"/>
              <w:ind w:right="334"/>
              <w:rPr>
                <w:rFonts w:ascii="Palatino Linotype" w:hAnsi="Palatino Linotype" w:cs="Arial"/>
                <w:color w:val="000000"/>
                <w:sz w:val="20"/>
                <w:szCs w:val="20"/>
              </w:rPr>
            </w:pPr>
            <w:r w:rsidRPr="007E5DEA">
              <w:rPr>
                <w:rFonts w:ascii="Palatino Linotype" w:hAnsi="Palatino Linotype"/>
                <w:b/>
                <w:bCs/>
                <w:sz w:val="20"/>
                <w:szCs w:val="20"/>
              </w:rPr>
              <w:t>T- 7.16</w:t>
            </w:r>
            <w:r w:rsidRPr="007E5DEA">
              <w:rPr>
                <w:rFonts w:ascii="Palatino Linotype" w:hAnsi="Palatino Linotype" w:cs="Arial"/>
                <w:color w:val="000000"/>
                <w:sz w:val="20"/>
                <w:szCs w:val="20"/>
              </w:rPr>
              <w:t xml:space="preserve"> Scripetele. Sisteme de </w:t>
            </w:r>
            <w:proofErr w:type="spellStart"/>
            <w:r w:rsidRPr="007E5DEA">
              <w:rPr>
                <w:rFonts w:ascii="Palatino Linotype" w:hAnsi="Palatino Linotype" w:cs="Arial"/>
                <w:color w:val="000000"/>
                <w:sz w:val="20"/>
                <w:szCs w:val="20"/>
              </w:rPr>
              <w:t>scripeţi</w:t>
            </w:r>
            <w:proofErr w:type="spellEnd"/>
          </w:p>
          <w:p w14:paraId="7DF08C52" w14:textId="77777777" w:rsidR="00AC1270" w:rsidRPr="007E5DEA" w:rsidRDefault="00AC1270" w:rsidP="00A24808">
            <w:pPr>
              <w:pStyle w:val="NormalWeb"/>
              <w:spacing w:before="2" w:beforeAutospacing="0" w:after="0" w:afterAutospacing="0"/>
              <w:rPr>
                <w:rFonts w:ascii="Palatino Linotype" w:hAnsi="Palatino Linotype"/>
                <w:sz w:val="20"/>
                <w:szCs w:val="20"/>
              </w:rPr>
            </w:pPr>
            <w:r w:rsidRPr="007E5DEA">
              <w:rPr>
                <w:rFonts w:ascii="Palatino Linotype" w:hAnsi="Palatino Linotype"/>
                <w:b/>
                <w:bCs/>
                <w:sz w:val="20"/>
                <w:szCs w:val="20"/>
              </w:rPr>
              <w:t xml:space="preserve">T- 7.17 </w:t>
            </w:r>
            <w:r w:rsidRPr="007E5DEA">
              <w:rPr>
                <w:rFonts w:ascii="Palatino Linotype" w:hAnsi="Palatino Linotype" w:cs="Arial"/>
                <w:color w:val="000000"/>
                <w:sz w:val="20"/>
                <w:szCs w:val="20"/>
              </w:rPr>
              <w:t>Centrul de greutate</w:t>
            </w:r>
            <w:r w:rsidRPr="007E5DEA">
              <w:rPr>
                <w:rFonts w:ascii="Palatino Linotype" w:hAnsi="Palatino Linotype"/>
                <w:sz w:val="20"/>
                <w:szCs w:val="20"/>
              </w:rPr>
              <w:t>.</w:t>
            </w:r>
          </w:p>
          <w:p w14:paraId="10442DA3" w14:textId="77777777" w:rsidR="00AC1270" w:rsidRPr="007E5DEA" w:rsidRDefault="00AC1270" w:rsidP="00A24808">
            <w:pPr>
              <w:pStyle w:val="NormalWeb"/>
              <w:spacing w:before="2" w:beforeAutospacing="0" w:after="0" w:afterAutospacing="0"/>
              <w:rPr>
                <w:rFonts w:ascii="Palatino Linotype" w:hAnsi="Palatino Linotype" w:cs="Arial"/>
                <w:color w:val="000000"/>
                <w:sz w:val="20"/>
                <w:szCs w:val="20"/>
              </w:rPr>
            </w:pPr>
            <w:r w:rsidRPr="007E5DEA">
              <w:rPr>
                <w:rFonts w:ascii="Palatino Linotype" w:hAnsi="Palatino Linotype"/>
                <w:b/>
                <w:bCs/>
                <w:sz w:val="20"/>
                <w:szCs w:val="20"/>
              </w:rPr>
              <w:t xml:space="preserve">T- 7.18 </w:t>
            </w:r>
            <w:r w:rsidRPr="007E5DEA">
              <w:rPr>
                <w:rFonts w:ascii="Palatino Linotype" w:hAnsi="Palatino Linotype" w:cs="Arial"/>
                <w:color w:val="000000"/>
                <w:sz w:val="20"/>
                <w:szCs w:val="20"/>
              </w:rPr>
              <w:t xml:space="preserve">Echilibrul corpurilor </w:t>
            </w:r>
            <w:proofErr w:type="spellStart"/>
            <w:r w:rsidRPr="007E5DEA">
              <w:rPr>
                <w:rFonts w:ascii="Palatino Linotype" w:hAnsi="Palatino Linotype" w:cs="Arial"/>
                <w:color w:val="000000"/>
                <w:sz w:val="20"/>
                <w:szCs w:val="20"/>
              </w:rPr>
              <w:t>şi</w:t>
            </w:r>
            <w:proofErr w:type="spellEnd"/>
            <w:r w:rsidRPr="007E5DEA">
              <w:rPr>
                <w:rFonts w:ascii="Palatino Linotype" w:hAnsi="Palatino Linotype" w:cs="Arial"/>
                <w:color w:val="000000"/>
                <w:sz w:val="20"/>
                <w:szCs w:val="20"/>
              </w:rPr>
              <w:t xml:space="preserve"> energia  </w:t>
            </w:r>
            <w:proofErr w:type="spellStart"/>
            <w:r w:rsidRPr="007E5DEA">
              <w:rPr>
                <w:rFonts w:ascii="Palatino Linotype" w:hAnsi="Palatino Linotype" w:cs="Arial"/>
                <w:color w:val="000000"/>
                <w:sz w:val="20"/>
                <w:szCs w:val="20"/>
              </w:rPr>
              <w:t>potenţială</w:t>
            </w:r>
            <w:proofErr w:type="spellEnd"/>
            <w:r w:rsidRPr="007E5DEA">
              <w:rPr>
                <w:rFonts w:ascii="Palatino Linotype" w:hAnsi="Palatino Linotype" w:cs="Arial"/>
                <w:color w:val="000000"/>
                <w:sz w:val="20"/>
                <w:szCs w:val="20"/>
              </w:rPr>
              <w:t>;</w:t>
            </w:r>
          </w:p>
          <w:p w14:paraId="229785D5"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29F5F806"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5C38C822"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0962A4E9"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285D28FB"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18F9F0B7"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4794538D"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20563578" w14:textId="77777777" w:rsidR="00AC1270" w:rsidRPr="007E5DEA" w:rsidRDefault="00AC1270" w:rsidP="00A24808">
            <w:pPr>
              <w:pStyle w:val="NormalWeb"/>
              <w:spacing w:before="34" w:beforeAutospacing="0" w:after="0" w:afterAutospacing="0"/>
              <w:rPr>
                <w:rFonts w:ascii="Palatino Linotype" w:hAnsi="Palatino Linotype" w:cs="Arial"/>
                <w:b/>
                <w:color w:val="000000"/>
                <w:sz w:val="20"/>
                <w:szCs w:val="20"/>
              </w:rPr>
            </w:pPr>
          </w:p>
          <w:p w14:paraId="264E0FFE" w14:textId="77777777" w:rsidR="00AC1270" w:rsidRPr="007E5DEA" w:rsidRDefault="00AC1270" w:rsidP="00A24808">
            <w:pPr>
              <w:pStyle w:val="NormalWeb"/>
              <w:spacing w:before="34" w:beforeAutospacing="0" w:after="0" w:afterAutospacing="0"/>
              <w:rPr>
                <w:rFonts w:ascii="Palatino Linotype" w:hAnsi="Palatino Linotype" w:cs="Arial"/>
                <w:color w:val="000000"/>
                <w:sz w:val="20"/>
                <w:szCs w:val="20"/>
              </w:rPr>
            </w:pPr>
            <w:r w:rsidRPr="007E5DEA">
              <w:rPr>
                <w:rFonts w:ascii="Palatino Linotype" w:hAnsi="Palatino Linotype" w:cs="Arial"/>
                <w:b/>
                <w:color w:val="000000"/>
                <w:sz w:val="20"/>
                <w:szCs w:val="20"/>
              </w:rPr>
              <w:t xml:space="preserve">T-7.19 </w:t>
            </w:r>
            <w:r w:rsidRPr="007E5DEA">
              <w:rPr>
                <w:rFonts w:ascii="Palatino Linotype" w:hAnsi="Palatino Linotype" w:cs="Arial"/>
                <w:color w:val="000000"/>
                <w:sz w:val="20"/>
                <w:szCs w:val="20"/>
              </w:rPr>
              <w:t xml:space="preserve">Presiunea. Presiunea hidrostatică; Presiunea </w:t>
            </w:r>
            <w:r w:rsidRPr="007E5DEA">
              <w:rPr>
                <w:rFonts w:ascii="Palatino Linotype" w:hAnsi="Palatino Linotype" w:cs="Arial"/>
                <w:color w:val="000000"/>
                <w:sz w:val="20"/>
                <w:szCs w:val="20"/>
              </w:rPr>
              <w:lastRenderedPageBreak/>
              <w:t>atmosferică (abordare interdisciplinară – geografie);</w:t>
            </w:r>
          </w:p>
          <w:p w14:paraId="1BC83D1F" w14:textId="77777777" w:rsidR="00AC1270" w:rsidRPr="007E5DEA" w:rsidRDefault="00AC1270" w:rsidP="00A24808">
            <w:pPr>
              <w:pStyle w:val="NormalWeb"/>
              <w:spacing w:before="34" w:beforeAutospacing="0" w:after="0" w:afterAutospacing="0"/>
              <w:rPr>
                <w:rFonts w:ascii="Palatino Linotype" w:hAnsi="Palatino Linotype"/>
                <w:sz w:val="20"/>
                <w:szCs w:val="20"/>
              </w:rPr>
            </w:pPr>
            <w:r w:rsidRPr="007E5DEA">
              <w:rPr>
                <w:rFonts w:ascii="Palatino Linotype" w:hAnsi="Palatino Linotype" w:cs="Arial"/>
                <w:b/>
                <w:color w:val="000000"/>
                <w:sz w:val="20"/>
                <w:szCs w:val="20"/>
              </w:rPr>
              <w:t xml:space="preserve">T-7.18 </w:t>
            </w:r>
            <w:r w:rsidRPr="007E5DEA">
              <w:rPr>
                <w:rFonts w:ascii="Palatino Linotype" w:hAnsi="Palatino Linotype" w:cs="Arial"/>
                <w:color w:val="000000"/>
                <w:sz w:val="20"/>
                <w:szCs w:val="20"/>
              </w:rPr>
              <w:t xml:space="preserve">Legea lui Pascal. </w:t>
            </w:r>
            <w:proofErr w:type="spellStart"/>
            <w:r w:rsidRPr="007E5DEA">
              <w:rPr>
                <w:rFonts w:ascii="Palatino Linotype" w:hAnsi="Palatino Linotype" w:cs="Arial"/>
                <w:color w:val="000000"/>
                <w:sz w:val="20"/>
                <w:szCs w:val="20"/>
              </w:rPr>
              <w:t>Aplicaţii</w:t>
            </w:r>
            <w:proofErr w:type="spellEnd"/>
          </w:p>
          <w:p w14:paraId="6BDD8A6D" w14:textId="77777777" w:rsidR="00AC1270" w:rsidRPr="007E5DEA" w:rsidRDefault="00AC1270" w:rsidP="00A24808">
            <w:pPr>
              <w:pStyle w:val="NormalWeb"/>
              <w:spacing w:before="0" w:beforeAutospacing="0" w:after="0" w:afterAutospacing="0"/>
              <w:rPr>
                <w:rFonts w:ascii="Palatino Linotype" w:hAnsi="Palatino Linotype"/>
                <w:sz w:val="20"/>
                <w:szCs w:val="20"/>
              </w:rPr>
            </w:pPr>
            <w:r w:rsidRPr="007E5DEA">
              <w:rPr>
                <w:rFonts w:ascii="Palatino Linotype" w:hAnsi="Palatino Linotype" w:cs="Arial"/>
                <w:color w:val="000000"/>
                <w:sz w:val="20"/>
                <w:szCs w:val="20"/>
              </w:rPr>
              <w:t xml:space="preserve">Legea lui Arhimede. </w:t>
            </w:r>
            <w:proofErr w:type="spellStart"/>
            <w:r w:rsidRPr="007E5DEA">
              <w:rPr>
                <w:rFonts w:ascii="Palatino Linotype" w:hAnsi="Palatino Linotype" w:cs="Arial"/>
                <w:color w:val="000000"/>
                <w:sz w:val="20"/>
                <w:szCs w:val="20"/>
              </w:rPr>
              <w:t>Aplicaţii</w:t>
            </w:r>
            <w:proofErr w:type="spellEnd"/>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2D147255" w14:textId="77777777" w:rsidR="00AC1270" w:rsidRPr="007E5DEA" w:rsidRDefault="00AC1270" w:rsidP="00A24808">
            <w:pPr>
              <w:rPr>
                <w:rFonts w:ascii="Palatino Linotype" w:hAnsi="Palatino Linotype"/>
                <w:b/>
                <w:sz w:val="20"/>
                <w:szCs w:val="20"/>
              </w:rPr>
            </w:pPr>
            <w:r w:rsidRPr="007E5DEA">
              <w:rPr>
                <w:rFonts w:ascii="Palatino Linotype" w:hAnsi="Palatino Linotype"/>
                <w:b/>
                <w:sz w:val="20"/>
                <w:szCs w:val="20"/>
              </w:rPr>
              <w:lastRenderedPageBreak/>
              <w:t>CS 7_2</w:t>
            </w:r>
          </w:p>
          <w:p w14:paraId="0472EEBD" w14:textId="77777777" w:rsidR="00AC1270" w:rsidRPr="007E5DEA" w:rsidRDefault="00AC1270" w:rsidP="00A24808">
            <w:pPr>
              <w:rPr>
                <w:rFonts w:ascii="Palatino Linotype" w:hAnsi="Palatino Linotype"/>
                <w:sz w:val="20"/>
                <w:szCs w:val="20"/>
              </w:rPr>
            </w:pPr>
            <w:r w:rsidRPr="007E5DEA">
              <w:rPr>
                <w:rFonts w:ascii="Palatino Linotype" w:hAnsi="Palatino Linotype"/>
                <w:sz w:val="20"/>
                <w:szCs w:val="20"/>
              </w:rPr>
              <w:t xml:space="preserve">Folosirea regulilor şi metodelor de calculul vectorial (compunerea vectorilor, </w:t>
            </w:r>
            <w:proofErr w:type="spellStart"/>
            <w:r w:rsidRPr="007E5DEA">
              <w:rPr>
                <w:rFonts w:ascii="Palatino Linotype" w:hAnsi="Palatino Linotype"/>
                <w:sz w:val="20"/>
                <w:szCs w:val="20"/>
              </w:rPr>
              <w:t>proiecţia</w:t>
            </w:r>
            <w:proofErr w:type="spellEnd"/>
            <w:r w:rsidRPr="007E5DEA">
              <w:rPr>
                <w:rFonts w:ascii="Palatino Linotype" w:hAnsi="Palatino Linotype"/>
                <w:sz w:val="20"/>
                <w:szCs w:val="20"/>
              </w:rPr>
              <w:t xml:space="preserve"> pe o </w:t>
            </w:r>
            <w:proofErr w:type="spellStart"/>
            <w:r w:rsidRPr="007E5DEA">
              <w:rPr>
                <w:rFonts w:ascii="Palatino Linotype" w:hAnsi="Palatino Linotype"/>
                <w:sz w:val="20"/>
                <w:szCs w:val="20"/>
              </w:rPr>
              <w:t>direcţie</w:t>
            </w:r>
            <w:proofErr w:type="spellEnd"/>
            <w:r w:rsidRPr="007E5DEA">
              <w:rPr>
                <w:rFonts w:ascii="Palatino Linotype" w:hAnsi="Palatino Linotype"/>
                <w:sz w:val="20"/>
                <w:szCs w:val="20"/>
              </w:rPr>
              <w:t xml:space="preserve"> data etc.)  în rezolvarea problemelor de statică</w:t>
            </w:r>
          </w:p>
          <w:p w14:paraId="483D838E" w14:textId="77777777" w:rsidR="00AC1270" w:rsidRPr="007E5DEA" w:rsidRDefault="00AC1270" w:rsidP="00A24808">
            <w:pPr>
              <w:rPr>
                <w:rFonts w:ascii="Palatino Linotype" w:hAnsi="Palatino Linotype"/>
                <w:b/>
                <w:sz w:val="20"/>
                <w:szCs w:val="20"/>
              </w:rPr>
            </w:pPr>
            <w:r w:rsidRPr="007E5DEA">
              <w:rPr>
                <w:rFonts w:ascii="Palatino Linotype" w:hAnsi="Palatino Linotype"/>
                <w:b/>
                <w:sz w:val="20"/>
                <w:szCs w:val="20"/>
              </w:rPr>
              <w:t xml:space="preserve">Criterii de </w:t>
            </w:r>
            <w:proofErr w:type="spellStart"/>
            <w:r w:rsidRPr="007E5DEA">
              <w:rPr>
                <w:rFonts w:ascii="Palatino Linotype" w:hAnsi="Palatino Linotype"/>
                <w:b/>
                <w:sz w:val="20"/>
                <w:szCs w:val="20"/>
              </w:rPr>
              <w:t>performanţă</w:t>
            </w:r>
            <w:proofErr w:type="spellEnd"/>
            <w:r w:rsidRPr="007E5DEA">
              <w:rPr>
                <w:rFonts w:ascii="Palatino Linotype" w:hAnsi="Palatino Linotype"/>
                <w:b/>
                <w:sz w:val="20"/>
                <w:szCs w:val="20"/>
              </w:rPr>
              <w:t>:</w:t>
            </w:r>
          </w:p>
          <w:p w14:paraId="7AECAF95" w14:textId="77777777" w:rsidR="00AC1270" w:rsidRPr="007E5DEA" w:rsidRDefault="00AC1270" w:rsidP="00C211DD">
            <w:pPr>
              <w:numPr>
                <w:ilvl w:val="0"/>
                <w:numId w:val="69"/>
              </w:numPr>
              <w:rPr>
                <w:rFonts w:ascii="Palatino Linotype" w:hAnsi="Palatino Linotype"/>
                <w:sz w:val="20"/>
                <w:szCs w:val="20"/>
              </w:rPr>
            </w:pPr>
            <w:r w:rsidRPr="007E5DEA">
              <w:rPr>
                <w:rFonts w:ascii="Palatino Linotype" w:hAnsi="Palatino Linotype"/>
                <w:sz w:val="20"/>
                <w:szCs w:val="20"/>
              </w:rPr>
              <w:t xml:space="preserve">Aplică regulile calculului vectorial pentru determinarea rezultantei a două </w:t>
            </w:r>
            <w:proofErr w:type="spellStart"/>
            <w:r w:rsidRPr="007E5DEA">
              <w:rPr>
                <w:rFonts w:ascii="Palatino Linotype" w:hAnsi="Palatino Linotype"/>
                <w:sz w:val="20"/>
                <w:szCs w:val="20"/>
              </w:rPr>
              <w:t>forţe</w:t>
            </w:r>
            <w:proofErr w:type="spellEnd"/>
            <w:r w:rsidRPr="007E5DEA">
              <w:rPr>
                <w:rFonts w:ascii="Palatino Linotype" w:hAnsi="Palatino Linotype"/>
                <w:sz w:val="20"/>
                <w:szCs w:val="20"/>
              </w:rPr>
              <w:t xml:space="preserve"> paralele;</w:t>
            </w:r>
          </w:p>
          <w:p w14:paraId="6518CE87" w14:textId="77777777" w:rsidR="00AC1270" w:rsidRPr="007E5DEA" w:rsidRDefault="00AC1270" w:rsidP="00C211DD">
            <w:pPr>
              <w:numPr>
                <w:ilvl w:val="0"/>
                <w:numId w:val="69"/>
              </w:numPr>
              <w:rPr>
                <w:rFonts w:ascii="Palatino Linotype" w:hAnsi="Palatino Linotype"/>
                <w:sz w:val="20"/>
                <w:szCs w:val="20"/>
              </w:rPr>
            </w:pPr>
            <w:r w:rsidRPr="007E5DEA">
              <w:rPr>
                <w:rFonts w:ascii="Palatino Linotype" w:hAnsi="Palatino Linotype"/>
                <w:sz w:val="20"/>
                <w:szCs w:val="20"/>
              </w:rPr>
              <w:t xml:space="preserve">Identifică </w:t>
            </w:r>
            <w:proofErr w:type="spellStart"/>
            <w:r w:rsidRPr="007E5DEA">
              <w:rPr>
                <w:rFonts w:ascii="Palatino Linotype" w:hAnsi="Palatino Linotype"/>
                <w:sz w:val="20"/>
                <w:szCs w:val="20"/>
              </w:rPr>
              <w:t>braţul</w:t>
            </w:r>
            <w:proofErr w:type="spellEnd"/>
            <w:r w:rsidRPr="007E5DEA">
              <w:rPr>
                <w:rFonts w:ascii="Palatino Linotype" w:hAnsi="Palatino Linotype"/>
                <w:sz w:val="20"/>
                <w:szCs w:val="20"/>
              </w:rPr>
              <w:t xml:space="preserve"> </w:t>
            </w:r>
            <w:proofErr w:type="spellStart"/>
            <w:r w:rsidRPr="007E5DEA">
              <w:rPr>
                <w:rFonts w:ascii="Palatino Linotype" w:hAnsi="Palatino Linotype"/>
                <w:sz w:val="20"/>
                <w:szCs w:val="20"/>
              </w:rPr>
              <w:t>forţei</w:t>
            </w:r>
            <w:proofErr w:type="spellEnd"/>
            <w:r w:rsidRPr="007E5DEA">
              <w:rPr>
                <w:rFonts w:ascii="Palatino Linotype" w:hAnsi="Palatino Linotype"/>
                <w:sz w:val="20"/>
                <w:szCs w:val="20"/>
              </w:rPr>
              <w:t xml:space="preserve"> care </w:t>
            </w:r>
            <w:proofErr w:type="spellStart"/>
            <w:r w:rsidRPr="007E5DEA">
              <w:rPr>
                <w:rFonts w:ascii="Palatino Linotype" w:hAnsi="Palatino Linotype"/>
                <w:sz w:val="20"/>
                <w:szCs w:val="20"/>
              </w:rPr>
              <w:t>acţionează</w:t>
            </w:r>
            <w:proofErr w:type="spellEnd"/>
            <w:r w:rsidRPr="007E5DEA">
              <w:rPr>
                <w:rFonts w:ascii="Palatino Linotype" w:hAnsi="Palatino Linotype"/>
                <w:sz w:val="20"/>
                <w:szCs w:val="20"/>
              </w:rPr>
              <w:t xml:space="preserve">  asupra  unui corp cu o axă/punct de </w:t>
            </w:r>
            <w:proofErr w:type="spellStart"/>
            <w:r w:rsidRPr="007E5DEA">
              <w:rPr>
                <w:rFonts w:ascii="Palatino Linotype" w:hAnsi="Palatino Linotype"/>
                <w:sz w:val="20"/>
                <w:szCs w:val="20"/>
              </w:rPr>
              <w:t>rotaţie</w:t>
            </w:r>
            <w:proofErr w:type="spellEnd"/>
            <w:r w:rsidRPr="007E5DEA">
              <w:rPr>
                <w:rFonts w:ascii="Palatino Linotype" w:hAnsi="Palatino Linotype"/>
                <w:sz w:val="20"/>
                <w:szCs w:val="20"/>
              </w:rPr>
              <w:t xml:space="preserve">. </w:t>
            </w:r>
          </w:p>
          <w:p w14:paraId="03B8045D" w14:textId="77777777" w:rsidR="00AC1270" w:rsidRPr="007E5DEA" w:rsidRDefault="00AC1270" w:rsidP="00C211DD">
            <w:pPr>
              <w:numPr>
                <w:ilvl w:val="0"/>
                <w:numId w:val="69"/>
              </w:numPr>
              <w:rPr>
                <w:rFonts w:ascii="Palatino Linotype" w:hAnsi="Palatino Linotype"/>
                <w:sz w:val="20"/>
                <w:szCs w:val="20"/>
              </w:rPr>
            </w:pPr>
            <w:r w:rsidRPr="007E5DEA">
              <w:rPr>
                <w:rFonts w:ascii="Palatino Linotype" w:hAnsi="Palatino Linotype"/>
                <w:sz w:val="20"/>
                <w:szCs w:val="20"/>
              </w:rPr>
              <w:t xml:space="preserve">Determină momentul </w:t>
            </w:r>
            <w:proofErr w:type="spellStart"/>
            <w:r w:rsidRPr="007E5DEA">
              <w:rPr>
                <w:rFonts w:ascii="Palatino Linotype" w:hAnsi="Palatino Linotype"/>
                <w:sz w:val="20"/>
                <w:szCs w:val="20"/>
              </w:rPr>
              <w:t>forţei</w:t>
            </w:r>
            <w:proofErr w:type="spellEnd"/>
            <w:r w:rsidRPr="007E5DEA">
              <w:rPr>
                <w:rFonts w:ascii="Palatino Linotype" w:hAnsi="Palatino Linotype"/>
                <w:sz w:val="20"/>
                <w:szCs w:val="20"/>
              </w:rPr>
              <w:t xml:space="preserve"> care </w:t>
            </w:r>
            <w:proofErr w:type="spellStart"/>
            <w:r w:rsidRPr="007E5DEA">
              <w:rPr>
                <w:rFonts w:ascii="Palatino Linotype" w:hAnsi="Palatino Linotype"/>
                <w:sz w:val="20"/>
                <w:szCs w:val="20"/>
              </w:rPr>
              <w:t>acţionează</w:t>
            </w:r>
            <w:proofErr w:type="spellEnd"/>
            <w:r w:rsidRPr="007E5DEA">
              <w:rPr>
                <w:rFonts w:ascii="Palatino Linotype" w:hAnsi="Palatino Linotype"/>
                <w:sz w:val="20"/>
                <w:szCs w:val="20"/>
              </w:rPr>
              <w:t xml:space="preserve">  asupra  unui corp cu o axă/punct de </w:t>
            </w:r>
            <w:proofErr w:type="spellStart"/>
            <w:r w:rsidRPr="007E5DEA">
              <w:rPr>
                <w:rFonts w:ascii="Palatino Linotype" w:hAnsi="Palatino Linotype"/>
                <w:sz w:val="20"/>
                <w:szCs w:val="20"/>
              </w:rPr>
              <w:t>rotaţie</w:t>
            </w:r>
            <w:proofErr w:type="spellEnd"/>
            <w:r w:rsidRPr="007E5DEA">
              <w:rPr>
                <w:rFonts w:ascii="Palatino Linotype" w:hAnsi="Palatino Linotype"/>
                <w:sz w:val="20"/>
                <w:szCs w:val="20"/>
              </w:rPr>
              <w:t xml:space="preserve">.   </w:t>
            </w:r>
          </w:p>
          <w:p w14:paraId="458C05CD" w14:textId="77777777" w:rsidR="00AC1270" w:rsidRPr="007E5DEA" w:rsidRDefault="00AC1270" w:rsidP="00C211DD">
            <w:pPr>
              <w:numPr>
                <w:ilvl w:val="0"/>
                <w:numId w:val="69"/>
              </w:numPr>
              <w:rPr>
                <w:rFonts w:ascii="Palatino Linotype" w:hAnsi="Palatino Linotype"/>
                <w:sz w:val="20"/>
                <w:szCs w:val="20"/>
              </w:rPr>
            </w:pPr>
            <w:r w:rsidRPr="007E5DEA">
              <w:rPr>
                <w:rFonts w:ascii="Palatino Linotype" w:hAnsi="Palatino Linotype"/>
                <w:sz w:val="20"/>
                <w:szCs w:val="20"/>
              </w:rPr>
              <w:t xml:space="preserve">Identifică </w:t>
            </w:r>
            <w:proofErr w:type="spellStart"/>
            <w:r w:rsidRPr="007E5DEA">
              <w:rPr>
                <w:rFonts w:ascii="Palatino Linotype" w:hAnsi="Palatino Linotype"/>
                <w:sz w:val="20"/>
                <w:szCs w:val="20"/>
              </w:rPr>
              <w:t>condiţiile</w:t>
            </w:r>
            <w:proofErr w:type="spellEnd"/>
            <w:r w:rsidRPr="007E5DEA">
              <w:rPr>
                <w:rFonts w:ascii="Palatino Linotype" w:hAnsi="Palatino Linotype"/>
                <w:sz w:val="20"/>
                <w:szCs w:val="20"/>
              </w:rPr>
              <w:t xml:space="preserve"> de echilibru de </w:t>
            </w:r>
            <w:proofErr w:type="spellStart"/>
            <w:r w:rsidRPr="007E5DEA">
              <w:rPr>
                <w:rFonts w:ascii="Palatino Linotype" w:hAnsi="Palatino Linotype"/>
                <w:sz w:val="20"/>
                <w:szCs w:val="20"/>
              </w:rPr>
              <w:t>translaţie</w:t>
            </w:r>
            <w:proofErr w:type="spellEnd"/>
            <w:r w:rsidRPr="007E5DEA">
              <w:rPr>
                <w:rFonts w:ascii="Palatino Linotype" w:hAnsi="Palatino Linotype"/>
                <w:sz w:val="20"/>
                <w:szCs w:val="20"/>
              </w:rPr>
              <w:t xml:space="preserve">/ </w:t>
            </w:r>
            <w:proofErr w:type="spellStart"/>
            <w:r w:rsidRPr="007E5DEA">
              <w:rPr>
                <w:rFonts w:ascii="Palatino Linotype" w:hAnsi="Palatino Linotype"/>
                <w:sz w:val="20"/>
                <w:szCs w:val="20"/>
              </w:rPr>
              <w:t>rotaţie</w:t>
            </w:r>
            <w:proofErr w:type="spellEnd"/>
            <w:r w:rsidRPr="007E5DEA">
              <w:rPr>
                <w:rFonts w:ascii="Palatino Linotype" w:hAnsi="Palatino Linotype"/>
                <w:sz w:val="20"/>
                <w:szCs w:val="20"/>
              </w:rPr>
              <w:t xml:space="preserve"> sau complex  în studiul  unor  modele  descriptive ale unor sisteme reale.  </w:t>
            </w:r>
          </w:p>
          <w:p w14:paraId="27C77525" w14:textId="77777777" w:rsidR="00AC1270" w:rsidRPr="007E5DEA" w:rsidRDefault="00AC1270" w:rsidP="00C211DD">
            <w:pPr>
              <w:numPr>
                <w:ilvl w:val="0"/>
                <w:numId w:val="69"/>
              </w:numPr>
              <w:rPr>
                <w:rFonts w:ascii="Palatino Linotype" w:hAnsi="Palatino Linotype"/>
                <w:sz w:val="20"/>
                <w:szCs w:val="20"/>
              </w:rPr>
            </w:pPr>
            <w:r w:rsidRPr="007E5DEA">
              <w:rPr>
                <w:rFonts w:ascii="Palatino Linotype" w:hAnsi="Palatino Linotype"/>
                <w:sz w:val="20"/>
                <w:szCs w:val="20"/>
              </w:rPr>
              <w:t xml:space="preserve">Determină coordonatele centrului de greutatea ale  unui corp având formă geometrică regulată/neregulată utilizând regulile de compunere a </w:t>
            </w:r>
            <w:proofErr w:type="spellStart"/>
            <w:r w:rsidRPr="007E5DEA">
              <w:rPr>
                <w:rFonts w:ascii="Palatino Linotype" w:hAnsi="Palatino Linotype"/>
                <w:sz w:val="20"/>
                <w:szCs w:val="20"/>
              </w:rPr>
              <w:t>forţelor</w:t>
            </w:r>
            <w:proofErr w:type="spellEnd"/>
            <w:r w:rsidRPr="007E5DEA">
              <w:rPr>
                <w:rFonts w:ascii="Palatino Linotype" w:hAnsi="Palatino Linotype"/>
                <w:sz w:val="20"/>
                <w:szCs w:val="20"/>
              </w:rPr>
              <w:t xml:space="preserve"> </w:t>
            </w:r>
            <w:proofErr w:type="spellStart"/>
            <w:r w:rsidRPr="007E5DEA">
              <w:rPr>
                <w:rFonts w:ascii="Palatino Linotype" w:hAnsi="Palatino Linotype"/>
                <w:sz w:val="20"/>
                <w:szCs w:val="20"/>
              </w:rPr>
              <w:t>şi</w:t>
            </w:r>
            <w:proofErr w:type="spellEnd"/>
            <w:r w:rsidRPr="007E5DEA">
              <w:rPr>
                <w:rFonts w:ascii="Palatino Linotype" w:hAnsi="Palatino Linotype"/>
                <w:sz w:val="20"/>
                <w:szCs w:val="20"/>
              </w:rPr>
              <w:t xml:space="preserve"> a momentelor </w:t>
            </w:r>
            <w:proofErr w:type="spellStart"/>
            <w:r w:rsidRPr="007E5DEA">
              <w:rPr>
                <w:rFonts w:ascii="Palatino Linotype" w:hAnsi="Palatino Linotype"/>
                <w:sz w:val="20"/>
                <w:szCs w:val="20"/>
              </w:rPr>
              <w:t>forţei</w:t>
            </w:r>
            <w:proofErr w:type="spellEnd"/>
            <w:r w:rsidRPr="007E5DEA">
              <w:rPr>
                <w:rFonts w:ascii="Palatino Linotype" w:hAnsi="Palatino Linotype"/>
                <w:sz w:val="20"/>
                <w:szCs w:val="20"/>
              </w:rPr>
              <w:t>;</w:t>
            </w:r>
          </w:p>
          <w:p w14:paraId="29E5E6F5" w14:textId="77777777" w:rsidR="00AC1270" w:rsidRPr="007E5DEA" w:rsidRDefault="00AC1270" w:rsidP="00A24808">
            <w:pPr>
              <w:rPr>
                <w:rFonts w:ascii="Palatino Linotype" w:hAnsi="Palatino Linotype"/>
                <w:sz w:val="20"/>
                <w:szCs w:val="20"/>
              </w:rPr>
            </w:pPr>
          </w:p>
          <w:p w14:paraId="73DA08A9" w14:textId="77777777" w:rsidR="00AC1270" w:rsidRPr="007E5DEA" w:rsidRDefault="00AC1270" w:rsidP="00A24808">
            <w:pPr>
              <w:rPr>
                <w:rFonts w:ascii="Palatino Linotype" w:hAnsi="Palatino Linotype"/>
                <w:b/>
                <w:sz w:val="20"/>
                <w:szCs w:val="20"/>
              </w:rPr>
            </w:pPr>
            <w:r w:rsidRPr="007E5DEA">
              <w:rPr>
                <w:rFonts w:ascii="Palatino Linotype" w:hAnsi="Palatino Linotype"/>
                <w:b/>
                <w:sz w:val="20"/>
                <w:szCs w:val="20"/>
              </w:rPr>
              <w:t>CS 7_3</w:t>
            </w:r>
          </w:p>
          <w:p w14:paraId="0E8B3C6D" w14:textId="77777777" w:rsidR="00AC1270" w:rsidRPr="007E5DEA" w:rsidRDefault="00AC1270" w:rsidP="00A24808">
            <w:pPr>
              <w:rPr>
                <w:rFonts w:ascii="Palatino Linotype" w:hAnsi="Palatino Linotype"/>
                <w:sz w:val="20"/>
                <w:szCs w:val="20"/>
              </w:rPr>
            </w:pPr>
            <w:r w:rsidRPr="007E5DEA">
              <w:rPr>
                <w:rFonts w:ascii="Palatino Linotype" w:hAnsi="Palatino Linotype"/>
                <w:sz w:val="20"/>
                <w:szCs w:val="20"/>
              </w:rPr>
              <w:t>Folosirea conceptului de presiune în rezolvarea problemelor de static fluidelor</w:t>
            </w:r>
          </w:p>
          <w:p w14:paraId="0E99CCFC" w14:textId="77777777" w:rsidR="00AC1270" w:rsidRPr="007E5DEA" w:rsidRDefault="00AC1270" w:rsidP="00C211DD">
            <w:pPr>
              <w:numPr>
                <w:ilvl w:val="0"/>
                <w:numId w:val="70"/>
              </w:numPr>
              <w:rPr>
                <w:rFonts w:ascii="Palatino Linotype" w:hAnsi="Palatino Linotype"/>
                <w:sz w:val="20"/>
                <w:szCs w:val="20"/>
              </w:rPr>
            </w:pPr>
            <w:r w:rsidRPr="007E5DEA">
              <w:rPr>
                <w:rFonts w:ascii="Palatino Linotype" w:hAnsi="Palatino Linotype"/>
                <w:sz w:val="20"/>
                <w:szCs w:val="20"/>
              </w:rPr>
              <w:lastRenderedPageBreak/>
              <w:t xml:space="preserve">Calculează presiunea în interiorul coloanelor de lichid </w:t>
            </w:r>
          </w:p>
          <w:p w14:paraId="3D59998B" w14:textId="77777777" w:rsidR="00AC1270" w:rsidRPr="007E5DEA" w:rsidRDefault="00AC1270" w:rsidP="00C211DD">
            <w:pPr>
              <w:numPr>
                <w:ilvl w:val="0"/>
                <w:numId w:val="70"/>
              </w:numPr>
              <w:rPr>
                <w:rFonts w:ascii="Palatino Linotype" w:hAnsi="Palatino Linotype"/>
                <w:sz w:val="20"/>
                <w:szCs w:val="20"/>
              </w:rPr>
            </w:pPr>
            <w:r w:rsidRPr="007E5DEA">
              <w:rPr>
                <w:rFonts w:ascii="Palatino Linotype" w:hAnsi="Palatino Linotype"/>
                <w:sz w:val="20"/>
                <w:szCs w:val="20"/>
              </w:rPr>
              <w:t xml:space="preserve">Aplică legea lui Pascal în studiul echilibrului hidrostatic  întâlnit în sisteme reale. </w:t>
            </w:r>
          </w:p>
          <w:p w14:paraId="3164339A" w14:textId="77777777" w:rsidR="00AC1270" w:rsidRPr="007E5DEA" w:rsidRDefault="00AC1270" w:rsidP="00C211DD">
            <w:pPr>
              <w:numPr>
                <w:ilvl w:val="0"/>
                <w:numId w:val="70"/>
              </w:numPr>
              <w:rPr>
                <w:rFonts w:ascii="Palatino Linotype" w:hAnsi="Palatino Linotype"/>
                <w:sz w:val="20"/>
                <w:szCs w:val="20"/>
              </w:rPr>
            </w:pPr>
            <w:proofErr w:type="spellStart"/>
            <w:r w:rsidRPr="007E5DEA">
              <w:rPr>
                <w:rFonts w:ascii="Palatino Linotype" w:hAnsi="Palatino Linotype"/>
                <w:sz w:val="20"/>
                <w:szCs w:val="20"/>
              </w:rPr>
              <w:t>Demonstrază</w:t>
            </w:r>
            <w:proofErr w:type="spellEnd"/>
            <w:r w:rsidRPr="007E5DEA">
              <w:rPr>
                <w:rFonts w:ascii="Palatino Linotype" w:hAnsi="Palatino Linotype"/>
                <w:sz w:val="20"/>
                <w:szCs w:val="20"/>
              </w:rPr>
              <w:t xml:space="preserve"> Legea lui Arhimede</w:t>
            </w:r>
          </w:p>
          <w:p w14:paraId="6C1C6712" w14:textId="77777777" w:rsidR="00AC1270" w:rsidRPr="007E5DEA" w:rsidRDefault="00AC1270" w:rsidP="00C211DD">
            <w:pPr>
              <w:numPr>
                <w:ilvl w:val="0"/>
                <w:numId w:val="70"/>
              </w:numPr>
              <w:rPr>
                <w:rFonts w:ascii="Palatino Linotype" w:hAnsi="Palatino Linotype"/>
                <w:sz w:val="20"/>
                <w:szCs w:val="20"/>
              </w:rPr>
            </w:pPr>
            <w:r w:rsidRPr="007E5DEA">
              <w:rPr>
                <w:rFonts w:ascii="Palatino Linotype" w:hAnsi="Palatino Linotype"/>
                <w:sz w:val="20"/>
                <w:szCs w:val="20"/>
              </w:rPr>
              <w:t xml:space="preserve">Studiul plutirii corpurilor folosind  legea lui Arhimede. </w:t>
            </w:r>
          </w:p>
          <w:p w14:paraId="18AB0C5C" w14:textId="77777777" w:rsidR="00AC1270" w:rsidRPr="007E5DEA" w:rsidRDefault="00AC1270" w:rsidP="00C211DD">
            <w:pPr>
              <w:numPr>
                <w:ilvl w:val="0"/>
                <w:numId w:val="70"/>
              </w:numPr>
              <w:rPr>
                <w:rFonts w:ascii="Palatino Linotype" w:hAnsi="Palatino Linotype"/>
                <w:b/>
                <w:bCs/>
                <w:sz w:val="20"/>
                <w:szCs w:val="20"/>
              </w:rPr>
            </w:pPr>
            <w:r w:rsidRPr="007E5DEA">
              <w:rPr>
                <w:rFonts w:ascii="Palatino Linotype" w:hAnsi="Palatino Linotype"/>
                <w:sz w:val="20"/>
                <w:szCs w:val="20"/>
              </w:rPr>
              <w:t xml:space="preserve">Aplicarea legii lui Arhimede în </w:t>
            </w:r>
            <w:proofErr w:type="spellStart"/>
            <w:r w:rsidRPr="007E5DEA">
              <w:rPr>
                <w:rFonts w:ascii="Palatino Linotype" w:hAnsi="Palatino Linotype"/>
                <w:sz w:val="20"/>
                <w:szCs w:val="20"/>
              </w:rPr>
              <w:t>aplicaţii</w:t>
            </w:r>
            <w:proofErr w:type="spellEnd"/>
            <w:r w:rsidRPr="007E5DEA">
              <w:rPr>
                <w:rFonts w:ascii="Palatino Linotype" w:hAnsi="Palatino Linotype"/>
                <w:sz w:val="20"/>
                <w:szCs w:val="20"/>
              </w:rPr>
              <w:t xml:space="preserve"> practice de determinarea a </w:t>
            </w:r>
            <w:proofErr w:type="spellStart"/>
            <w:r w:rsidRPr="007E5DEA">
              <w:rPr>
                <w:rFonts w:ascii="Palatino Linotype" w:hAnsi="Palatino Linotype"/>
                <w:sz w:val="20"/>
                <w:szCs w:val="20"/>
              </w:rPr>
              <w:t>densităţii</w:t>
            </w:r>
            <w:proofErr w:type="spellEnd"/>
            <w:r w:rsidRPr="007E5DEA">
              <w:rPr>
                <w:rFonts w:ascii="Palatino Linotype" w:hAnsi="Palatino Linotype"/>
                <w:sz w:val="20"/>
                <w:szCs w:val="20"/>
              </w:rPr>
              <w:t xml:space="preserve"> corpurilor sau de identificare a </w:t>
            </w:r>
            <w:proofErr w:type="spellStart"/>
            <w:r w:rsidRPr="007E5DEA">
              <w:rPr>
                <w:rFonts w:ascii="Palatino Linotype" w:hAnsi="Palatino Linotype"/>
                <w:sz w:val="20"/>
                <w:szCs w:val="20"/>
              </w:rPr>
              <w:t>compoziţiei</w:t>
            </w:r>
            <w:proofErr w:type="spellEnd"/>
            <w:r w:rsidRPr="007E5DEA">
              <w:rPr>
                <w:rFonts w:ascii="Palatino Linotype" w:hAnsi="Palatino Linotype"/>
                <w:sz w:val="20"/>
                <w:szCs w:val="20"/>
              </w:rPr>
              <w:t xml:space="preserve"> unui aliaj de metale/ amestecuri de </w:t>
            </w:r>
            <w:proofErr w:type="spellStart"/>
            <w:r w:rsidRPr="007E5DEA">
              <w:rPr>
                <w:rFonts w:ascii="Palatino Linotype" w:hAnsi="Palatino Linotype"/>
                <w:sz w:val="20"/>
                <w:szCs w:val="20"/>
              </w:rPr>
              <w:t>substanţe</w:t>
            </w:r>
            <w:proofErr w:type="spellEnd"/>
            <w:r w:rsidRPr="007E5DEA">
              <w:rPr>
                <w:rFonts w:ascii="Palatino Linotype" w:hAnsi="Palatino Linotype"/>
                <w:sz w:val="20"/>
                <w:szCs w:val="20"/>
              </w:rPr>
              <w:t xml:space="preserve">.. </w:t>
            </w:r>
          </w:p>
        </w:tc>
      </w:tr>
      <w:tr w:rsidR="00AC1270" w:rsidRPr="007E5DEA" w14:paraId="007BD3F3" w14:textId="77777777" w:rsidTr="00A24808">
        <w:trPr>
          <w:trHeight w:val="20"/>
        </w:trPr>
        <w:tc>
          <w:tcPr>
            <w:tcW w:w="1845" w:type="dxa"/>
            <w:tcBorders>
              <w:top w:val="single" w:sz="4" w:space="0" w:color="auto"/>
              <w:left w:val="single" w:sz="4" w:space="0" w:color="auto"/>
              <w:bottom w:val="single" w:sz="4" w:space="0" w:color="auto"/>
              <w:right w:val="single" w:sz="4" w:space="0" w:color="auto"/>
            </w:tcBorders>
          </w:tcPr>
          <w:p w14:paraId="0019164B"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VIII</w:t>
            </w:r>
          </w:p>
          <w:p w14:paraId="5D78FB4F" w14:textId="31CDD7D1"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Etapa locală Județeană</w:t>
            </w:r>
          </w:p>
        </w:tc>
        <w:tc>
          <w:tcPr>
            <w:tcW w:w="3712" w:type="dxa"/>
            <w:tcBorders>
              <w:top w:val="single" w:sz="4" w:space="0" w:color="auto"/>
              <w:left w:val="single" w:sz="4" w:space="0" w:color="auto"/>
              <w:bottom w:val="single" w:sz="4" w:space="0" w:color="auto"/>
            </w:tcBorders>
          </w:tcPr>
          <w:p w14:paraId="054DEB28" w14:textId="77777777" w:rsidR="00AC1270" w:rsidRPr="007E5DEA" w:rsidRDefault="00AC1270" w:rsidP="00A24808">
            <w:pPr>
              <w:pStyle w:val="NormalWeb"/>
              <w:spacing w:before="34" w:beforeAutospacing="0" w:after="0" w:afterAutospacing="0"/>
              <w:ind w:left="109"/>
              <w:rPr>
                <w:sz w:val="20"/>
                <w:szCs w:val="20"/>
              </w:rPr>
            </w:pPr>
            <w:r w:rsidRPr="007E5DEA">
              <w:rPr>
                <w:rFonts w:ascii="Arial" w:hAnsi="Arial" w:cs="Arial"/>
                <w:b/>
                <w:bCs/>
                <w:color w:val="000000"/>
                <w:sz w:val="20"/>
                <w:szCs w:val="20"/>
              </w:rPr>
              <w:t>Fenomene termice</w:t>
            </w:r>
          </w:p>
          <w:p w14:paraId="19431C66"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Mişcarea</w:t>
            </w:r>
            <w:proofErr w:type="spellEnd"/>
            <w:r w:rsidRPr="007E5DEA">
              <w:rPr>
                <w:rFonts w:ascii="Arial" w:hAnsi="Arial" w:cs="Arial"/>
                <w:color w:val="000000"/>
                <w:sz w:val="20"/>
                <w:szCs w:val="20"/>
              </w:rPr>
              <w:t xml:space="preserve"> browniană (experimental). </w:t>
            </w:r>
            <w:proofErr w:type="spellStart"/>
            <w:r w:rsidRPr="007E5DEA">
              <w:rPr>
                <w:rFonts w:ascii="Arial" w:hAnsi="Arial" w:cs="Arial"/>
                <w:color w:val="000000"/>
                <w:sz w:val="20"/>
                <w:szCs w:val="20"/>
              </w:rPr>
              <w:t>Agitaţia</w:t>
            </w:r>
            <w:proofErr w:type="spellEnd"/>
            <w:r w:rsidRPr="007E5DEA">
              <w:rPr>
                <w:rFonts w:ascii="Arial" w:hAnsi="Arial" w:cs="Arial"/>
                <w:color w:val="000000"/>
                <w:sz w:val="20"/>
                <w:szCs w:val="20"/>
              </w:rPr>
              <w:t xml:space="preserve"> termică. Difuzia. Stare de încălzire. Echilibru termic. Temperatura empirică.</w:t>
            </w:r>
          </w:p>
          <w:p w14:paraId="3EA537BE"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sz w:val="20"/>
                <w:szCs w:val="20"/>
              </w:rPr>
            </w:pPr>
            <w:r w:rsidRPr="007E5DEA">
              <w:rPr>
                <w:rFonts w:ascii="Arial" w:hAnsi="Arial" w:cs="Arial"/>
                <w:color w:val="000000"/>
                <w:sz w:val="20"/>
                <w:szCs w:val="20"/>
              </w:rPr>
              <w:t>Căldura, mărime de proces</w:t>
            </w:r>
          </w:p>
          <w:p w14:paraId="635840D3" w14:textId="77777777" w:rsidR="00AC1270" w:rsidRPr="007E5DEA" w:rsidRDefault="00AC1270" w:rsidP="00C211DD">
            <w:pPr>
              <w:pStyle w:val="NormalWeb"/>
              <w:numPr>
                <w:ilvl w:val="0"/>
                <w:numId w:val="71"/>
              </w:numPr>
              <w:tabs>
                <w:tab w:val="left" w:pos="202"/>
              </w:tabs>
              <w:spacing w:before="38" w:beforeAutospacing="0" w:after="0" w:afterAutospacing="0"/>
              <w:ind w:left="60" w:hanging="60"/>
              <w:jc w:val="both"/>
              <w:rPr>
                <w:sz w:val="20"/>
                <w:szCs w:val="20"/>
              </w:rPr>
            </w:pPr>
            <w:r w:rsidRPr="007E5DEA">
              <w:rPr>
                <w:rFonts w:ascii="Arial" w:hAnsi="Arial" w:cs="Arial"/>
                <w:color w:val="000000"/>
                <w:sz w:val="20"/>
                <w:szCs w:val="20"/>
              </w:rPr>
              <w:t xml:space="preserve">Transmiterea căldurii (prin </w:t>
            </w:r>
            <w:proofErr w:type="spellStart"/>
            <w:r w:rsidRPr="007E5DEA">
              <w:rPr>
                <w:rFonts w:ascii="Arial" w:hAnsi="Arial" w:cs="Arial"/>
                <w:color w:val="000000"/>
                <w:sz w:val="20"/>
                <w:szCs w:val="20"/>
              </w:rPr>
              <w:t>conducţie</w:t>
            </w:r>
            <w:proofErr w:type="spellEnd"/>
            <w:r w:rsidRPr="007E5DEA">
              <w:rPr>
                <w:rFonts w:ascii="Arial" w:hAnsi="Arial" w:cs="Arial"/>
                <w:color w:val="000000"/>
                <w:sz w:val="20"/>
                <w:szCs w:val="20"/>
              </w:rPr>
              <w:t xml:space="preserve">, </w:t>
            </w:r>
            <w:proofErr w:type="spellStart"/>
            <w:r w:rsidRPr="007E5DEA">
              <w:rPr>
                <w:rFonts w:ascii="Arial" w:hAnsi="Arial" w:cs="Arial"/>
                <w:color w:val="000000"/>
                <w:sz w:val="20"/>
                <w:szCs w:val="20"/>
              </w:rPr>
              <w:t>convecţie</w:t>
            </w:r>
            <w:proofErr w:type="spellEnd"/>
            <w:r w:rsidRPr="007E5DEA">
              <w:rPr>
                <w:rFonts w:ascii="Arial" w:hAnsi="Arial" w:cs="Arial"/>
                <w:color w:val="000000"/>
                <w:sz w:val="20"/>
                <w:szCs w:val="20"/>
              </w:rPr>
              <w:t xml:space="preserve">, </w:t>
            </w:r>
            <w:proofErr w:type="spellStart"/>
            <w:r w:rsidRPr="007E5DEA">
              <w:rPr>
                <w:rFonts w:ascii="Arial" w:hAnsi="Arial" w:cs="Arial"/>
                <w:color w:val="000000"/>
                <w:sz w:val="20"/>
                <w:szCs w:val="20"/>
              </w:rPr>
              <w:t>radiaţie</w:t>
            </w:r>
            <w:proofErr w:type="spellEnd"/>
            <w:r w:rsidRPr="007E5DEA">
              <w:rPr>
                <w:rFonts w:ascii="Arial" w:hAnsi="Arial" w:cs="Arial"/>
                <w:color w:val="000000"/>
                <w:sz w:val="20"/>
                <w:szCs w:val="20"/>
              </w:rPr>
              <w:t xml:space="preserve">) </w:t>
            </w:r>
            <w:r w:rsidRPr="007E5DEA">
              <w:rPr>
                <w:rFonts w:ascii="Arial" w:hAnsi="Arial" w:cs="Arial"/>
                <w:i/>
                <w:iCs/>
                <w:color w:val="000000"/>
                <w:sz w:val="20"/>
                <w:szCs w:val="20"/>
              </w:rPr>
              <w:t xml:space="preserve">Extindere în tehnologie: motorul termic (calitativ) </w:t>
            </w:r>
            <w:proofErr w:type="spellStart"/>
            <w:r w:rsidRPr="007E5DEA">
              <w:rPr>
                <w:rFonts w:ascii="Arial" w:hAnsi="Arial" w:cs="Arial"/>
                <w:color w:val="000000"/>
                <w:sz w:val="20"/>
                <w:szCs w:val="20"/>
              </w:rPr>
              <w:t>Coeficienţi</w:t>
            </w:r>
            <w:proofErr w:type="spellEnd"/>
            <w:r w:rsidRPr="007E5DEA">
              <w:rPr>
                <w:rFonts w:ascii="Arial" w:hAnsi="Arial" w:cs="Arial"/>
                <w:color w:val="000000"/>
                <w:sz w:val="20"/>
                <w:szCs w:val="20"/>
              </w:rPr>
              <w:t xml:space="preserve"> calorici. Calorimetrie</w:t>
            </w:r>
          </w:p>
          <w:p w14:paraId="4BBBBF76" w14:textId="77777777" w:rsidR="00AC1270" w:rsidRPr="007E5DEA" w:rsidRDefault="00AC1270" w:rsidP="00C211DD">
            <w:pPr>
              <w:pStyle w:val="NormalWeb"/>
              <w:numPr>
                <w:ilvl w:val="0"/>
                <w:numId w:val="71"/>
              </w:numPr>
              <w:tabs>
                <w:tab w:val="left" w:pos="202"/>
              </w:tabs>
              <w:spacing w:before="0" w:beforeAutospacing="0" w:after="0" w:afterAutospacing="0"/>
              <w:ind w:left="60" w:hanging="60"/>
              <w:jc w:val="both"/>
              <w:rPr>
                <w:sz w:val="20"/>
                <w:szCs w:val="20"/>
              </w:rPr>
            </w:pPr>
            <w:r w:rsidRPr="007E5DEA">
              <w:rPr>
                <w:rFonts w:ascii="Arial" w:hAnsi="Arial" w:cs="Arial"/>
                <w:color w:val="000000"/>
                <w:sz w:val="20"/>
                <w:szCs w:val="20"/>
              </w:rPr>
              <w:t>Stări de agregare, caracteristici</w:t>
            </w:r>
          </w:p>
          <w:p w14:paraId="7CACDF6A" w14:textId="77777777" w:rsidR="00AC1270" w:rsidRPr="007E5DEA" w:rsidRDefault="00AC1270" w:rsidP="00C211DD">
            <w:pPr>
              <w:pStyle w:val="NormalWeb"/>
              <w:numPr>
                <w:ilvl w:val="0"/>
                <w:numId w:val="71"/>
              </w:numPr>
              <w:tabs>
                <w:tab w:val="left" w:pos="202"/>
              </w:tabs>
              <w:spacing w:before="0" w:beforeAutospacing="0" w:after="0" w:afterAutospacing="0"/>
              <w:ind w:left="60" w:hanging="60"/>
              <w:jc w:val="both"/>
              <w:rPr>
                <w:sz w:val="20"/>
                <w:szCs w:val="20"/>
              </w:rPr>
            </w:pPr>
            <w:r w:rsidRPr="007E5DEA">
              <w:rPr>
                <w:rFonts w:ascii="Arial" w:hAnsi="Arial" w:cs="Arial"/>
                <w:i/>
                <w:iCs/>
                <w:color w:val="000000"/>
                <w:sz w:val="20"/>
                <w:szCs w:val="20"/>
              </w:rPr>
              <w:t>Extindere: Transformări de stare</w:t>
            </w:r>
          </w:p>
          <w:p w14:paraId="0F03E5A3"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sz w:val="20"/>
                <w:szCs w:val="20"/>
              </w:rPr>
            </w:pPr>
            <w:r w:rsidRPr="007E5DEA">
              <w:rPr>
                <w:rFonts w:ascii="Arial" w:hAnsi="Arial" w:cs="Arial"/>
                <w:i/>
                <w:iCs/>
                <w:color w:val="000000"/>
                <w:sz w:val="20"/>
                <w:szCs w:val="20"/>
              </w:rPr>
              <w:t xml:space="preserve">Extindere interdisciplinară: studiul schimburilor de căldură implicate de topirea </w:t>
            </w:r>
            <w:proofErr w:type="spellStart"/>
            <w:r w:rsidRPr="007E5DEA">
              <w:rPr>
                <w:rFonts w:ascii="Arial" w:hAnsi="Arial" w:cs="Arial"/>
                <w:i/>
                <w:iCs/>
                <w:color w:val="000000"/>
                <w:sz w:val="20"/>
                <w:szCs w:val="20"/>
              </w:rPr>
              <w:t>gheţii</w:t>
            </w:r>
            <w:proofErr w:type="spellEnd"/>
            <w:r w:rsidRPr="007E5DEA">
              <w:rPr>
                <w:rFonts w:ascii="Arial" w:hAnsi="Arial" w:cs="Arial"/>
                <w:i/>
                <w:iCs/>
                <w:color w:val="000000"/>
                <w:sz w:val="20"/>
                <w:szCs w:val="20"/>
              </w:rPr>
              <w:t xml:space="preserve"> (călduri latente)</w:t>
            </w:r>
          </w:p>
          <w:p w14:paraId="238D6912"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sz w:val="20"/>
                <w:szCs w:val="20"/>
              </w:rPr>
            </w:pPr>
            <w:r w:rsidRPr="007E5DEA">
              <w:rPr>
                <w:rFonts w:ascii="Arial" w:hAnsi="Arial" w:cs="Arial"/>
                <w:i/>
                <w:iCs/>
                <w:color w:val="000000"/>
                <w:sz w:val="20"/>
                <w:szCs w:val="20"/>
              </w:rPr>
              <w:t>Extindere în tehnologie: stabilirea temperaturii de echilibru în sisteme neomogene</w:t>
            </w:r>
          </w:p>
          <w:p w14:paraId="03049CA1" w14:textId="77777777" w:rsidR="00AC1270" w:rsidRPr="007E5DEA" w:rsidRDefault="00AC1270" w:rsidP="00C211DD">
            <w:pPr>
              <w:pStyle w:val="NormalWeb"/>
              <w:numPr>
                <w:ilvl w:val="0"/>
                <w:numId w:val="71"/>
              </w:numPr>
              <w:tabs>
                <w:tab w:val="left" w:pos="202"/>
              </w:tabs>
              <w:spacing w:before="38" w:beforeAutospacing="0" w:after="0" w:afterAutospacing="0"/>
              <w:ind w:left="60" w:hanging="60"/>
              <w:jc w:val="both"/>
              <w:rPr>
                <w:sz w:val="20"/>
                <w:szCs w:val="20"/>
              </w:rPr>
            </w:pPr>
            <w:r w:rsidRPr="007E5DEA">
              <w:rPr>
                <w:rFonts w:ascii="Arial" w:hAnsi="Arial" w:cs="Arial"/>
                <w:i/>
                <w:iCs/>
                <w:color w:val="000000"/>
                <w:sz w:val="20"/>
                <w:szCs w:val="20"/>
              </w:rPr>
              <w:t>Extindere: Combustibili</w:t>
            </w:r>
          </w:p>
          <w:p w14:paraId="62F96BBB" w14:textId="77777777" w:rsidR="00AC1270" w:rsidRPr="007E5DEA" w:rsidRDefault="00AC1270" w:rsidP="00A24808">
            <w:pPr>
              <w:rPr>
                <w:rFonts w:ascii="Palatino Linotype" w:hAnsi="Palatino Linotype"/>
                <w:b/>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5A6DB53" w14:textId="77777777" w:rsidR="00AC1270" w:rsidRPr="007E5DEA" w:rsidRDefault="00AC1270" w:rsidP="00A24808">
            <w:pPr>
              <w:rPr>
                <w:rFonts w:ascii="Palatino Linotype" w:hAnsi="Palatino Linotype" w:cs="Arial"/>
                <w:color w:val="000000"/>
                <w:sz w:val="20"/>
                <w:szCs w:val="20"/>
              </w:rPr>
            </w:pPr>
            <w:r w:rsidRPr="007E5DEA">
              <w:rPr>
                <w:rFonts w:ascii="Palatino Linotype" w:hAnsi="Palatino Linotype" w:cs="Arial"/>
                <w:b/>
                <w:color w:val="000000"/>
                <w:sz w:val="20"/>
                <w:szCs w:val="20"/>
              </w:rPr>
              <w:t xml:space="preserve">T-8.1 </w:t>
            </w:r>
            <w:r w:rsidRPr="007E5DEA">
              <w:rPr>
                <w:rFonts w:ascii="Palatino Linotype" w:hAnsi="Palatino Linotype" w:cs="Arial"/>
                <w:color w:val="000000"/>
                <w:sz w:val="20"/>
                <w:szCs w:val="20"/>
              </w:rPr>
              <w:t xml:space="preserve">Măsurarea temperaturii. Scări de </w:t>
            </w:r>
            <w:proofErr w:type="spellStart"/>
            <w:r w:rsidRPr="007E5DEA">
              <w:rPr>
                <w:rFonts w:ascii="Palatino Linotype" w:hAnsi="Palatino Linotype" w:cs="Arial"/>
                <w:color w:val="000000"/>
                <w:sz w:val="20"/>
                <w:szCs w:val="20"/>
              </w:rPr>
              <w:t>temperature</w:t>
            </w:r>
            <w:proofErr w:type="spellEnd"/>
            <w:r w:rsidRPr="007E5DEA">
              <w:rPr>
                <w:rFonts w:ascii="Palatino Linotype" w:hAnsi="Palatino Linotype" w:cs="Arial"/>
                <w:color w:val="000000"/>
                <w:sz w:val="20"/>
                <w:szCs w:val="20"/>
              </w:rPr>
              <w:t>.</w:t>
            </w:r>
          </w:p>
          <w:p w14:paraId="3D38C955" w14:textId="77777777" w:rsidR="00AC1270" w:rsidRPr="007E5DEA" w:rsidRDefault="00AC1270" w:rsidP="00A24808">
            <w:pPr>
              <w:rPr>
                <w:rFonts w:ascii="Palatino Linotype" w:hAnsi="Palatino Linotype" w:cs="Arial"/>
                <w:color w:val="000000"/>
                <w:sz w:val="20"/>
                <w:szCs w:val="20"/>
              </w:rPr>
            </w:pPr>
            <w:r w:rsidRPr="007E5DEA">
              <w:rPr>
                <w:rFonts w:ascii="Palatino Linotype" w:hAnsi="Palatino Linotype" w:cs="Arial"/>
                <w:b/>
                <w:color w:val="000000"/>
                <w:sz w:val="20"/>
                <w:szCs w:val="20"/>
              </w:rPr>
              <w:t xml:space="preserve">T-8.2 </w:t>
            </w:r>
            <w:r w:rsidRPr="007E5DEA">
              <w:rPr>
                <w:rFonts w:ascii="Palatino Linotype" w:hAnsi="Palatino Linotype" w:cs="Arial"/>
                <w:color w:val="000000"/>
                <w:sz w:val="20"/>
                <w:szCs w:val="20"/>
              </w:rPr>
              <w:t>Căldura specifică, capacitatea calorică, puterea calorică a combustibililor</w:t>
            </w:r>
          </w:p>
          <w:p w14:paraId="469094F9" w14:textId="77777777" w:rsidR="00AC1270" w:rsidRPr="007E5DEA" w:rsidRDefault="00AC1270" w:rsidP="00A24808">
            <w:pPr>
              <w:rPr>
                <w:rFonts w:ascii="Palatino Linotype" w:hAnsi="Palatino Linotype" w:cs="Arial"/>
                <w:color w:val="000000"/>
                <w:sz w:val="20"/>
                <w:szCs w:val="20"/>
              </w:rPr>
            </w:pPr>
            <w:r w:rsidRPr="007E5DEA">
              <w:rPr>
                <w:rFonts w:ascii="Palatino Linotype" w:hAnsi="Palatino Linotype" w:cs="Arial"/>
                <w:b/>
                <w:color w:val="000000"/>
                <w:sz w:val="20"/>
                <w:szCs w:val="20"/>
              </w:rPr>
              <w:t xml:space="preserve">T- 8.3 </w:t>
            </w:r>
            <w:proofErr w:type="spellStart"/>
            <w:r w:rsidRPr="007E5DEA">
              <w:rPr>
                <w:rFonts w:ascii="Palatino Linotype" w:hAnsi="Palatino Linotype" w:cs="Arial"/>
                <w:color w:val="000000"/>
                <w:sz w:val="20"/>
                <w:szCs w:val="20"/>
              </w:rPr>
              <w:t>Ecuaţia</w:t>
            </w:r>
            <w:proofErr w:type="spellEnd"/>
            <w:r w:rsidRPr="007E5DEA">
              <w:rPr>
                <w:rFonts w:ascii="Palatino Linotype" w:hAnsi="Palatino Linotype" w:cs="Arial"/>
                <w:color w:val="000000"/>
                <w:sz w:val="20"/>
                <w:szCs w:val="20"/>
              </w:rPr>
              <w:t xml:space="preserve"> calorimetrică – aplicații</w:t>
            </w:r>
          </w:p>
          <w:p w14:paraId="33AFFF28" w14:textId="77777777" w:rsidR="00AC1270" w:rsidRPr="007E5DEA" w:rsidRDefault="00AC1270" w:rsidP="00A24808">
            <w:pPr>
              <w:rPr>
                <w:rFonts w:ascii="Palatino Linotype" w:hAnsi="Palatino Linotype"/>
                <w:b/>
                <w:bCs/>
                <w:sz w:val="20"/>
                <w:szCs w:val="20"/>
              </w:rPr>
            </w:pPr>
            <w:r w:rsidRPr="007E5DEA">
              <w:rPr>
                <w:rFonts w:ascii="Palatino Linotype" w:hAnsi="Palatino Linotype" w:cs="Arial"/>
                <w:b/>
                <w:color w:val="000000"/>
                <w:sz w:val="20"/>
                <w:szCs w:val="20"/>
              </w:rPr>
              <w:t xml:space="preserve">T-8.4 </w:t>
            </w:r>
            <w:r w:rsidRPr="007E5DEA">
              <w:rPr>
                <w:rFonts w:ascii="Palatino Linotype" w:hAnsi="Palatino Linotype" w:cs="Arial"/>
                <w:color w:val="000000"/>
                <w:sz w:val="20"/>
                <w:szCs w:val="20"/>
              </w:rPr>
              <w:t xml:space="preserve">Căldura latentă de topire, de vaporizare, fierberea apei. Studiul calorimetric al transferului de căldură la schimbarea stării de agregare a apei.  </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01DC6E30" w14:textId="77777777" w:rsidR="00AC1270" w:rsidRPr="007E5DEA" w:rsidRDefault="00AC1270" w:rsidP="00A24808">
            <w:pPr>
              <w:rPr>
                <w:rFonts w:ascii="Palatino Linotype" w:hAnsi="Palatino Linotype"/>
                <w:b/>
                <w:bCs/>
                <w:sz w:val="20"/>
                <w:szCs w:val="20"/>
              </w:rPr>
            </w:pPr>
          </w:p>
        </w:tc>
      </w:tr>
      <w:tr w:rsidR="00AC1270" w:rsidRPr="007E5DEA" w14:paraId="51DCE201" w14:textId="77777777" w:rsidTr="00A24808">
        <w:trPr>
          <w:trHeight w:val="20"/>
        </w:trPr>
        <w:tc>
          <w:tcPr>
            <w:tcW w:w="1845" w:type="dxa"/>
            <w:tcBorders>
              <w:top w:val="single" w:sz="4" w:space="0" w:color="auto"/>
              <w:left w:val="single" w:sz="4" w:space="0" w:color="auto"/>
              <w:bottom w:val="single" w:sz="4" w:space="0" w:color="auto"/>
              <w:right w:val="single" w:sz="4" w:space="0" w:color="auto"/>
            </w:tcBorders>
          </w:tcPr>
          <w:p w14:paraId="297EC0B6"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lastRenderedPageBreak/>
              <w:t>Etapa Națională</w:t>
            </w:r>
          </w:p>
        </w:tc>
        <w:tc>
          <w:tcPr>
            <w:tcW w:w="3712" w:type="dxa"/>
            <w:tcBorders>
              <w:top w:val="single" w:sz="4" w:space="0" w:color="auto"/>
              <w:left w:val="single" w:sz="4" w:space="0" w:color="auto"/>
              <w:bottom w:val="single" w:sz="4" w:space="0" w:color="auto"/>
            </w:tcBorders>
          </w:tcPr>
          <w:p w14:paraId="7EB3CFC3" w14:textId="77777777" w:rsidR="00AC1270" w:rsidRPr="007E5DEA" w:rsidRDefault="00AC1270" w:rsidP="00A24808">
            <w:pPr>
              <w:pStyle w:val="NormalWeb"/>
              <w:spacing w:before="34" w:beforeAutospacing="0" w:after="0" w:afterAutospacing="0"/>
              <w:ind w:left="109"/>
              <w:rPr>
                <w:sz w:val="20"/>
                <w:szCs w:val="20"/>
              </w:rPr>
            </w:pPr>
            <w:r w:rsidRPr="007E5DEA">
              <w:rPr>
                <w:rFonts w:ascii="Arial" w:hAnsi="Arial" w:cs="Arial"/>
                <w:b/>
                <w:bCs/>
                <w:color w:val="000000"/>
                <w:sz w:val="20"/>
                <w:szCs w:val="20"/>
              </w:rPr>
              <w:t>Electrostatica</w:t>
            </w:r>
          </w:p>
          <w:p w14:paraId="53366E1A"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Electrizarea, sarcina electrică. </w:t>
            </w:r>
            <w:proofErr w:type="spellStart"/>
            <w:r w:rsidRPr="007E5DEA">
              <w:rPr>
                <w:rFonts w:ascii="Arial" w:hAnsi="Arial" w:cs="Arial"/>
                <w:color w:val="000000"/>
                <w:sz w:val="20"/>
                <w:szCs w:val="20"/>
              </w:rPr>
              <w:t>Interacţiunea</w:t>
            </w:r>
            <w:proofErr w:type="spellEnd"/>
            <w:r w:rsidRPr="007E5DEA">
              <w:rPr>
                <w:rFonts w:ascii="Arial" w:hAnsi="Arial" w:cs="Arial"/>
                <w:color w:val="000000"/>
                <w:sz w:val="20"/>
                <w:szCs w:val="20"/>
              </w:rPr>
              <w:t xml:space="preserve"> dintre corpurile electrizate</w:t>
            </w:r>
          </w:p>
          <w:p w14:paraId="6A2AC039"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Legea lui Coulomb (identificarea experimentală a mărimilor care </w:t>
            </w:r>
            <w:proofErr w:type="spellStart"/>
            <w:r w:rsidRPr="007E5DEA">
              <w:rPr>
                <w:rFonts w:ascii="Arial" w:hAnsi="Arial" w:cs="Arial"/>
                <w:color w:val="000000"/>
                <w:sz w:val="20"/>
                <w:szCs w:val="20"/>
              </w:rPr>
              <w:t>influenţează</w:t>
            </w:r>
            <w:proofErr w:type="spellEnd"/>
            <w:r w:rsidRPr="007E5DEA">
              <w:rPr>
                <w:rFonts w:ascii="Arial" w:hAnsi="Arial" w:cs="Arial"/>
                <w:color w:val="000000"/>
                <w:sz w:val="20"/>
                <w:szCs w:val="20"/>
              </w:rPr>
              <w:t xml:space="preserve"> </w:t>
            </w:r>
            <w:proofErr w:type="spellStart"/>
            <w:r w:rsidRPr="007E5DEA">
              <w:rPr>
                <w:rFonts w:ascii="Arial" w:hAnsi="Arial" w:cs="Arial"/>
                <w:color w:val="000000"/>
                <w:sz w:val="20"/>
                <w:szCs w:val="20"/>
              </w:rPr>
              <w:t>forţa</w:t>
            </w:r>
            <w:proofErr w:type="spellEnd"/>
            <w:r w:rsidRPr="007E5DEA">
              <w:rPr>
                <w:rFonts w:ascii="Arial" w:hAnsi="Arial" w:cs="Arial"/>
                <w:color w:val="000000"/>
                <w:sz w:val="20"/>
                <w:szCs w:val="20"/>
              </w:rPr>
              <w:t xml:space="preserve"> electrică)</w:t>
            </w:r>
          </w:p>
          <w:p w14:paraId="051D3050" w14:textId="77777777" w:rsidR="00AC1270" w:rsidRPr="007E5DEA" w:rsidRDefault="00AC1270" w:rsidP="00A24808">
            <w:pPr>
              <w:pStyle w:val="NormalWeb"/>
              <w:spacing w:before="34" w:beforeAutospacing="0" w:after="0" w:afterAutospacing="0"/>
              <w:ind w:left="109"/>
              <w:rPr>
                <w:rFonts w:ascii="Arial" w:hAnsi="Arial" w:cs="Arial"/>
                <w:b/>
                <w:bCs/>
                <w:color w:val="000000"/>
                <w:sz w:val="20"/>
                <w:szCs w:val="20"/>
              </w:rPr>
            </w:pPr>
            <w:r w:rsidRPr="007E5DEA">
              <w:rPr>
                <w:rFonts w:ascii="Arial" w:hAnsi="Arial" w:cs="Arial"/>
                <w:b/>
                <w:bCs/>
                <w:color w:val="000000"/>
                <w:sz w:val="20"/>
                <w:szCs w:val="20"/>
              </w:rPr>
              <w:t>Electrocinetica</w:t>
            </w:r>
          </w:p>
          <w:p w14:paraId="4BD32C3A"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Circuite electrice. Componentele unui circuit.</w:t>
            </w:r>
          </w:p>
          <w:p w14:paraId="7F548BA0"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Generatoare electrice</w:t>
            </w:r>
          </w:p>
          <w:p w14:paraId="697D822B"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Tensiunea electrică. </w:t>
            </w:r>
          </w:p>
          <w:p w14:paraId="0EF78E01"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Intensitatea curentului electric </w:t>
            </w:r>
          </w:p>
          <w:p w14:paraId="4A0F82CC"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Instrumente de măsură - ampermetru, voltmetru, ohmmetrul, wattmetrul, multimetrul</w:t>
            </w:r>
          </w:p>
          <w:p w14:paraId="50199C0F" w14:textId="77777777" w:rsidR="00AC1270" w:rsidRPr="007E5DEA" w:rsidRDefault="00AC1270" w:rsidP="00A24808">
            <w:pPr>
              <w:pStyle w:val="NormalWeb"/>
              <w:spacing w:before="34" w:beforeAutospacing="0" w:after="0" w:afterAutospacing="0"/>
              <w:ind w:left="109"/>
              <w:rPr>
                <w:rFonts w:ascii="Arial" w:hAnsi="Arial" w:cs="Arial"/>
                <w:b/>
                <w:bCs/>
                <w:color w:val="000000"/>
                <w:sz w:val="20"/>
                <w:szCs w:val="20"/>
              </w:rPr>
            </w:pPr>
            <w:r w:rsidRPr="007E5DEA">
              <w:rPr>
                <w:rFonts w:ascii="Arial" w:hAnsi="Arial" w:cs="Arial"/>
                <w:b/>
                <w:bCs/>
                <w:color w:val="000000"/>
                <w:sz w:val="20"/>
                <w:szCs w:val="20"/>
              </w:rPr>
              <w:t xml:space="preserve">Efectul magnetic al curentului electric </w:t>
            </w:r>
          </w:p>
          <w:p w14:paraId="0184BE06"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Studiul experimental (calitativ) al efectului magnetic. </w:t>
            </w:r>
          </w:p>
          <w:p w14:paraId="5C7AA619"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Electromagneţi</w:t>
            </w:r>
            <w:proofErr w:type="spellEnd"/>
          </w:p>
          <w:p w14:paraId="6842F695"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Forţa</w:t>
            </w:r>
            <w:proofErr w:type="spellEnd"/>
            <w:r w:rsidRPr="007E5DEA">
              <w:rPr>
                <w:rFonts w:ascii="Arial" w:hAnsi="Arial" w:cs="Arial"/>
                <w:color w:val="000000"/>
                <w:sz w:val="20"/>
                <w:szCs w:val="20"/>
              </w:rPr>
              <w:t>  exercitată  de  un  electromagnet  în  funcţie  de  intensitatea curentului  (mărime  şi  sens,  parametrii  constructivi  ai  bobinei:</w:t>
            </w:r>
          </w:p>
          <w:p w14:paraId="6BFA8DD7" w14:textId="77777777" w:rsidR="00AC1270" w:rsidRPr="007E5DEA" w:rsidRDefault="00AC1270" w:rsidP="00C211DD">
            <w:pPr>
              <w:pStyle w:val="NormalWeb"/>
              <w:numPr>
                <w:ilvl w:val="0"/>
                <w:numId w:val="71"/>
              </w:numPr>
              <w:tabs>
                <w:tab w:val="left" w:pos="202"/>
              </w:tabs>
              <w:spacing w:before="0"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secţiune</w:t>
            </w:r>
            <w:proofErr w:type="spellEnd"/>
            <w:r w:rsidRPr="007E5DEA">
              <w:rPr>
                <w:rFonts w:ascii="Arial" w:hAnsi="Arial" w:cs="Arial"/>
                <w:color w:val="000000"/>
                <w:sz w:val="20"/>
                <w:szCs w:val="20"/>
              </w:rPr>
              <w:t>, număr de spire, tipul miezului)</w:t>
            </w:r>
          </w:p>
          <w:p w14:paraId="06205789" w14:textId="77777777" w:rsidR="00AC1270" w:rsidRPr="007E5DEA" w:rsidRDefault="00AC1270" w:rsidP="00C211DD">
            <w:pPr>
              <w:pStyle w:val="NormalWeb"/>
              <w:numPr>
                <w:ilvl w:val="0"/>
                <w:numId w:val="71"/>
              </w:numPr>
              <w:tabs>
                <w:tab w:val="left" w:pos="202"/>
              </w:tabs>
              <w:spacing w:before="39"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Aplicaţii</w:t>
            </w:r>
            <w:proofErr w:type="spellEnd"/>
          </w:p>
          <w:p w14:paraId="21CAE1F0" w14:textId="77777777" w:rsidR="00AC1270" w:rsidRPr="007E5DEA" w:rsidRDefault="00AC1270" w:rsidP="00A24808">
            <w:pPr>
              <w:rPr>
                <w:rFonts w:ascii="Palatino Linotype" w:hAnsi="Palatino Linotype"/>
                <w:b/>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F4A6C61" w14:textId="77777777" w:rsidR="00AC1270" w:rsidRPr="007E5DEA" w:rsidRDefault="00AC1270" w:rsidP="00A24808">
            <w:pPr>
              <w:rPr>
                <w:rFonts w:ascii="Palatino Linotype" w:hAnsi="Palatino Linotype"/>
                <w:bCs/>
                <w:sz w:val="20"/>
                <w:szCs w:val="20"/>
              </w:rPr>
            </w:pPr>
            <w:r w:rsidRPr="007E5DEA">
              <w:rPr>
                <w:rFonts w:ascii="Palatino Linotype" w:hAnsi="Palatino Linotype" w:cs="Arial"/>
                <w:b/>
                <w:color w:val="000000"/>
                <w:sz w:val="20"/>
                <w:szCs w:val="20"/>
              </w:rPr>
              <w:t xml:space="preserve">T-8.5 </w:t>
            </w:r>
            <w:r w:rsidRPr="007E5DEA">
              <w:rPr>
                <w:rFonts w:ascii="Palatino Linotype" w:hAnsi="Palatino Linotype" w:cs="Arial"/>
                <w:color w:val="000000"/>
                <w:sz w:val="20"/>
                <w:szCs w:val="20"/>
              </w:rPr>
              <w:t>Sarcina electrică</w:t>
            </w:r>
            <w:r w:rsidRPr="007E5DEA">
              <w:rPr>
                <w:rFonts w:ascii="Palatino Linotype" w:hAnsi="Palatino Linotype"/>
                <w:b/>
                <w:bCs/>
                <w:sz w:val="20"/>
                <w:szCs w:val="20"/>
              </w:rPr>
              <w:t xml:space="preserve">, </w:t>
            </w:r>
            <w:r w:rsidRPr="007E5DEA">
              <w:rPr>
                <w:rFonts w:ascii="Palatino Linotype" w:hAnsi="Palatino Linotype"/>
                <w:bCs/>
                <w:sz w:val="20"/>
                <w:szCs w:val="20"/>
              </w:rPr>
              <w:t>sarcina electronului;</w:t>
            </w:r>
          </w:p>
          <w:p w14:paraId="652CCE48"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 xml:space="preserve">T-8.6 </w:t>
            </w:r>
            <w:r w:rsidRPr="007E5DEA">
              <w:rPr>
                <w:rFonts w:ascii="Palatino Linotype" w:hAnsi="Palatino Linotype"/>
                <w:bCs/>
                <w:sz w:val="20"/>
                <w:szCs w:val="20"/>
              </w:rPr>
              <w:t>Legea lui Coulomb</w:t>
            </w:r>
            <w:r w:rsidRPr="007E5DEA">
              <w:rPr>
                <w:rFonts w:ascii="Palatino Linotype" w:hAnsi="Palatino Linotype"/>
                <w:b/>
                <w:bCs/>
                <w:sz w:val="20"/>
                <w:szCs w:val="20"/>
              </w:rPr>
              <w:t xml:space="preserve">. </w:t>
            </w:r>
            <w:proofErr w:type="spellStart"/>
            <w:r w:rsidRPr="007E5DEA">
              <w:rPr>
                <w:rFonts w:ascii="Palatino Linotype" w:hAnsi="Palatino Linotype"/>
                <w:bCs/>
                <w:sz w:val="20"/>
                <w:szCs w:val="20"/>
              </w:rPr>
              <w:t>Forţa</w:t>
            </w:r>
            <w:proofErr w:type="spellEnd"/>
            <w:r w:rsidRPr="007E5DEA">
              <w:rPr>
                <w:rFonts w:ascii="Palatino Linotype" w:hAnsi="Palatino Linotype"/>
                <w:bCs/>
                <w:sz w:val="20"/>
                <w:szCs w:val="20"/>
              </w:rPr>
              <w:t xml:space="preserve"> de </w:t>
            </w:r>
            <w:proofErr w:type="spellStart"/>
            <w:r w:rsidRPr="007E5DEA">
              <w:rPr>
                <w:rFonts w:ascii="Palatino Linotype" w:hAnsi="Palatino Linotype"/>
                <w:bCs/>
                <w:sz w:val="20"/>
                <w:szCs w:val="20"/>
              </w:rPr>
              <w:t>interacţie</w:t>
            </w:r>
            <w:proofErr w:type="spellEnd"/>
            <w:r w:rsidRPr="007E5DEA">
              <w:rPr>
                <w:rFonts w:ascii="Palatino Linotype" w:hAnsi="Palatino Linotype"/>
                <w:bCs/>
                <w:sz w:val="20"/>
                <w:szCs w:val="20"/>
              </w:rPr>
              <w:t xml:space="preserve"> electrostatică.</w:t>
            </w:r>
            <w:r w:rsidRPr="007E5DEA">
              <w:rPr>
                <w:rFonts w:ascii="Palatino Linotype" w:hAnsi="Palatino Linotype"/>
                <w:b/>
                <w:bCs/>
                <w:sz w:val="20"/>
                <w:szCs w:val="20"/>
              </w:rPr>
              <w:t xml:space="preserve"> </w:t>
            </w:r>
          </w:p>
          <w:p w14:paraId="02F2828B" w14:textId="77777777" w:rsidR="00AC1270" w:rsidRPr="007E5DEA" w:rsidRDefault="00AC1270" w:rsidP="00A24808">
            <w:pPr>
              <w:rPr>
                <w:rFonts w:ascii="Palatino Linotype" w:hAnsi="Palatino Linotype"/>
                <w:bCs/>
                <w:sz w:val="20"/>
                <w:szCs w:val="20"/>
              </w:rPr>
            </w:pPr>
            <w:r w:rsidRPr="007E5DEA">
              <w:rPr>
                <w:rFonts w:ascii="Palatino Linotype" w:hAnsi="Palatino Linotype"/>
                <w:b/>
                <w:bCs/>
                <w:sz w:val="20"/>
                <w:szCs w:val="20"/>
              </w:rPr>
              <w:t xml:space="preserve">T-8.7 </w:t>
            </w:r>
            <w:r w:rsidRPr="007E5DEA">
              <w:rPr>
                <w:rFonts w:ascii="Palatino Linotype" w:hAnsi="Palatino Linotype"/>
                <w:bCs/>
                <w:sz w:val="20"/>
                <w:szCs w:val="20"/>
              </w:rPr>
              <w:t xml:space="preserve">Circuite electrice, </w:t>
            </w:r>
            <w:proofErr w:type="spellStart"/>
            <w:r w:rsidRPr="007E5DEA">
              <w:rPr>
                <w:rFonts w:ascii="Palatino Linotype" w:hAnsi="Palatino Linotype"/>
                <w:bCs/>
                <w:sz w:val="20"/>
                <w:szCs w:val="20"/>
              </w:rPr>
              <w:t>construcţie</w:t>
            </w:r>
            <w:proofErr w:type="spellEnd"/>
            <w:r w:rsidRPr="007E5DEA">
              <w:rPr>
                <w:rFonts w:ascii="Palatino Linotype" w:hAnsi="Palatino Linotype"/>
                <w:bCs/>
                <w:sz w:val="20"/>
                <w:szCs w:val="20"/>
              </w:rPr>
              <w:t xml:space="preserve">. Legea lui Ohm pentru o </w:t>
            </w:r>
            <w:proofErr w:type="spellStart"/>
            <w:r w:rsidRPr="007E5DEA">
              <w:rPr>
                <w:rFonts w:ascii="Palatino Linotype" w:hAnsi="Palatino Linotype"/>
                <w:bCs/>
                <w:sz w:val="20"/>
                <w:szCs w:val="20"/>
              </w:rPr>
              <w:t>porţiune</w:t>
            </w:r>
            <w:proofErr w:type="spellEnd"/>
            <w:r w:rsidRPr="007E5DEA">
              <w:rPr>
                <w:rFonts w:ascii="Palatino Linotype" w:hAnsi="Palatino Linotype"/>
                <w:bCs/>
                <w:sz w:val="20"/>
                <w:szCs w:val="20"/>
              </w:rPr>
              <w:t xml:space="preserve"> de circuit </w:t>
            </w:r>
          </w:p>
          <w:p w14:paraId="2C86AE91"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 xml:space="preserve">T-8.8 </w:t>
            </w:r>
            <w:r w:rsidRPr="007E5DEA">
              <w:rPr>
                <w:rFonts w:ascii="Palatino Linotype" w:hAnsi="Palatino Linotype"/>
                <w:bCs/>
                <w:sz w:val="20"/>
                <w:szCs w:val="20"/>
              </w:rPr>
              <w:t>Grupări de rezistori – serie și paralel</w:t>
            </w:r>
          </w:p>
          <w:p w14:paraId="45E3C0A0"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 xml:space="preserve">T-8.9 </w:t>
            </w:r>
            <w:r w:rsidRPr="007E5DEA">
              <w:rPr>
                <w:rFonts w:ascii="Palatino Linotype" w:hAnsi="Palatino Linotype"/>
                <w:bCs/>
                <w:sz w:val="20"/>
                <w:szCs w:val="20"/>
              </w:rPr>
              <w:t xml:space="preserve">Gruparea generatoarelor </w:t>
            </w:r>
          </w:p>
          <w:p w14:paraId="4D61A3B3" w14:textId="77777777" w:rsidR="00AC1270" w:rsidRPr="007E5DEA" w:rsidRDefault="00AC1270" w:rsidP="00A24808">
            <w:pPr>
              <w:rPr>
                <w:rFonts w:ascii="Palatino Linotype" w:hAnsi="Palatino Linotype"/>
                <w:bCs/>
                <w:sz w:val="20"/>
                <w:szCs w:val="20"/>
              </w:rPr>
            </w:pPr>
            <w:r w:rsidRPr="007E5DEA">
              <w:rPr>
                <w:rFonts w:ascii="Palatino Linotype" w:hAnsi="Palatino Linotype"/>
                <w:b/>
                <w:bCs/>
                <w:sz w:val="20"/>
                <w:szCs w:val="20"/>
              </w:rPr>
              <w:t xml:space="preserve">T-8.10 </w:t>
            </w:r>
            <w:r w:rsidRPr="007E5DEA">
              <w:rPr>
                <w:rFonts w:ascii="Palatino Linotype" w:hAnsi="Palatino Linotype"/>
                <w:bCs/>
                <w:sz w:val="20"/>
                <w:szCs w:val="20"/>
              </w:rPr>
              <w:t>Utilizarea instrumentelor de măsură</w:t>
            </w:r>
          </w:p>
          <w:p w14:paraId="35D1E13F"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 xml:space="preserve">T - 8.11 </w:t>
            </w:r>
            <w:r w:rsidRPr="007E5DEA">
              <w:rPr>
                <w:rFonts w:ascii="Palatino Linotype" w:hAnsi="Palatino Linotype"/>
                <w:bCs/>
                <w:sz w:val="20"/>
                <w:szCs w:val="20"/>
              </w:rPr>
              <w:t xml:space="preserve">Forța </w:t>
            </w:r>
            <w:proofErr w:type="spellStart"/>
            <w:r w:rsidRPr="007E5DEA">
              <w:rPr>
                <w:rFonts w:ascii="Palatino Linotype" w:hAnsi="Palatino Linotype"/>
                <w:bCs/>
                <w:sz w:val="20"/>
                <w:szCs w:val="20"/>
              </w:rPr>
              <w:t>elecromagnetică</w:t>
            </w:r>
            <w:proofErr w:type="spellEnd"/>
            <w:r w:rsidRPr="007E5DEA">
              <w:rPr>
                <w:rFonts w:ascii="Palatino Linotype" w:hAnsi="Palatino Linotype"/>
                <w:bCs/>
                <w:sz w:val="20"/>
                <w:szCs w:val="20"/>
              </w:rPr>
              <w:t xml:space="preserve"> într-un solenoid.</w:t>
            </w:r>
            <w:r w:rsidRPr="007E5DEA">
              <w:rPr>
                <w:rFonts w:ascii="Palatino Linotype" w:hAnsi="Palatino Linotype"/>
                <w:b/>
                <w:bCs/>
                <w:sz w:val="20"/>
                <w:szCs w:val="20"/>
              </w:rPr>
              <w:t xml:space="preserve">  </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4FBAF1D9" w14:textId="77777777" w:rsidR="00AC1270" w:rsidRPr="007E5DEA" w:rsidRDefault="00AC1270" w:rsidP="00A24808">
            <w:pPr>
              <w:rPr>
                <w:rFonts w:ascii="Palatino Linotype" w:hAnsi="Palatino Linotype"/>
                <w:b/>
                <w:bCs/>
                <w:sz w:val="20"/>
                <w:szCs w:val="20"/>
              </w:rPr>
            </w:pPr>
          </w:p>
        </w:tc>
      </w:tr>
      <w:tr w:rsidR="00AC1270" w:rsidRPr="007E5DEA" w14:paraId="33F53137" w14:textId="77777777" w:rsidTr="00A24808">
        <w:trPr>
          <w:trHeight w:val="20"/>
        </w:trPr>
        <w:tc>
          <w:tcPr>
            <w:tcW w:w="1845" w:type="dxa"/>
            <w:tcBorders>
              <w:top w:val="single" w:sz="4" w:space="0" w:color="auto"/>
              <w:left w:val="single" w:sz="4" w:space="0" w:color="auto"/>
              <w:bottom w:val="single" w:sz="4" w:space="0" w:color="auto"/>
              <w:right w:val="single" w:sz="4" w:space="0" w:color="auto"/>
            </w:tcBorders>
          </w:tcPr>
          <w:p w14:paraId="21D727D7" w14:textId="77777777" w:rsidR="00AC1270" w:rsidRPr="007E5DEA" w:rsidRDefault="00AC1270" w:rsidP="00A24808">
            <w:pPr>
              <w:rPr>
                <w:rFonts w:ascii="Palatino Linotype" w:hAnsi="Palatino Linotype"/>
                <w:b/>
                <w:bCs/>
                <w:sz w:val="20"/>
                <w:szCs w:val="20"/>
              </w:rPr>
            </w:pPr>
            <w:bookmarkStart w:id="18" w:name="_Hlk94177188"/>
            <w:r w:rsidRPr="007E5DEA">
              <w:rPr>
                <w:rFonts w:ascii="Palatino Linotype" w:hAnsi="Palatino Linotype"/>
                <w:b/>
                <w:bCs/>
                <w:sz w:val="20"/>
                <w:szCs w:val="20"/>
              </w:rPr>
              <w:lastRenderedPageBreak/>
              <w:t xml:space="preserve">Pentru clasa a IX -a </w:t>
            </w:r>
          </w:p>
        </w:tc>
        <w:tc>
          <w:tcPr>
            <w:tcW w:w="3712" w:type="dxa"/>
            <w:tcBorders>
              <w:top w:val="single" w:sz="4" w:space="0" w:color="auto"/>
              <w:left w:val="single" w:sz="4" w:space="0" w:color="auto"/>
              <w:bottom w:val="single" w:sz="4" w:space="0" w:color="auto"/>
            </w:tcBorders>
          </w:tcPr>
          <w:p w14:paraId="56203706" w14:textId="77777777" w:rsidR="00AC1270" w:rsidRPr="007E5DEA" w:rsidRDefault="00AC1270" w:rsidP="00A24808">
            <w:pPr>
              <w:pStyle w:val="NormalWeb"/>
              <w:spacing w:before="34" w:beforeAutospacing="0" w:after="0" w:afterAutospacing="0"/>
              <w:ind w:left="109"/>
              <w:jc w:val="both"/>
              <w:rPr>
                <w:sz w:val="20"/>
                <w:szCs w:val="20"/>
              </w:rPr>
            </w:pPr>
            <w:r w:rsidRPr="007E5DEA">
              <w:rPr>
                <w:rFonts w:ascii="Arial" w:hAnsi="Arial" w:cs="Arial"/>
                <w:b/>
                <w:bCs/>
                <w:color w:val="000000"/>
                <w:sz w:val="20"/>
                <w:szCs w:val="20"/>
              </w:rPr>
              <w:t>Introducere</w:t>
            </w:r>
          </w:p>
          <w:p w14:paraId="2CEBCBCE"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Surse de lumină</w:t>
            </w:r>
          </w:p>
          <w:p w14:paraId="6CF66384"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Propagarea luminii în diverse medii (</w:t>
            </w:r>
            <w:proofErr w:type="spellStart"/>
            <w:r w:rsidRPr="007E5DEA">
              <w:rPr>
                <w:rFonts w:ascii="Arial" w:hAnsi="Arial" w:cs="Arial"/>
                <w:color w:val="000000"/>
                <w:sz w:val="20"/>
                <w:szCs w:val="20"/>
              </w:rPr>
              <w:t>absorbţie</w:t>
            </w:r>
            <w:proofErr w:type="spellEnd"/>
            <w:r w:rsidRPr="007E5DEA">
              <w:rPr>
                <w:rFonts w:ascii="Arial" w:hAnsi="Arial" w:cs="Arial"/>
                <w:color w:val="000000"/>
                <w:sz w:val="20"/>
                <w:szCs w:val="20"/>
              </w:rPr>
              <w:t>, dispersie, culoarea corpurilor etc.)</w:t>
            </w:r>
          </w:p>
          <w:p w14:paraId="4354BC4F"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Raze de lumină/fascicul de lumină Principiile propagării luminii</w:t>
            </w:r>
          </w:p>
          <w:p w14:paraId="24C8F832" w14:textId="77777777" w:rsidR="00AC1270" w:rsidRPr="007E5DEA" w:rsidRDefault="00AC1270" w:rsidP="00A24808">
            <w:pPr>
              <w:pStyle w:val="NormalWeb"/>
              <w:spacing w:before="38" w:beforeAutospacing="0" w:after="0" w:afterAutospacing="0"/>
              <w:ind w:left="109"/>
              <w:jc w:val="both"/>
              <w:rPr>
                <w:sz w:val="20"/>
                <w:szCs w:val="20"/>
              </w:rPr>
            </w:pPr>
            <w:r w:rsidRPr="007E5DEA">
              <w:rPr>
                <w:rFonts w:ascii="Arial" w:hAnsi="Arial" w:cs="Arial"/>
                <w:b/>
                <w:bCs/>
                <w:color w:val="000000"/>
                <w:sz w:val="20"/>
                <w:szCs w:val="20"/>
              </w:rPr>
              <w:t>Reflexie</w:t>
            </w:r>
          </w:p>
          <w:p w14:paraId="4CE6534E"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Reflexia luminii</w:t>
            </w:r>
          </w:p>
          <w:p w14:paraId="3B16B991"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Legile reflexiei – </w:t>
            </w:r>
            <w:proofErr w:type="spellStart"/>
            <w:r w:rsidRPr="007E5DEA">
              <w:rPr>
                <w:rFonts w:ascii="Arial" w:hAnsi="Arial" w:cs="Arial"/>
                <w:color w:val="000000"/>
                <w:sz w:val="20"/>
                <w:szCs w:val="20"/>
              </w:rPr>
              <w:t>aplicaţie</w:t>
            </w:r>
            <w:proofErr w:type="spellEnd"/>
            <w:r w:rsidRPr="007E5DEA">
              <w:rPr>
                <w:rFonts w:ascii="Arial" w:hAnsi="Arial" w:cs="Arial"/>
                <w:color w:val="000000"/>
                <w:sz w:val="20"/>
                <w:szCs w:val="20"/>
              </w:rPr>
              <w:t xml:space="preserve"> experimentală - oglinzi plane</w:t>
            </w:r>
          </w:p>
          <w:p w14:paraId="71D9CE88"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Extindere: </w:t>
            </w:r>
            <w:proofErr w:type="spellStart"/>
            <w:r w:rsidRPr="007E5DEA">
              <w:rPr>
                <w:rFonts w:ascii="Arial" w:hAnsi="Arial" w:cs="Arial"/>
                <w:color w:val="000000"/>
                <w:sz w:val="20"/>
                <w:szCs w:val="20"/>
              </w:rPr>
              <w:t>aplicaţii</w:t>
            </w:r>
            <w:proofErr w:type="spellEnd"/>
            <w:r w:rsidRPr="007E5DEA">
              <w:rPr>
                <w:rFonts w:ascii="Arial" w:hAnsi="Arial" w:cs="Arial"/>
                <w:color w:val="000000"/>
                <w:sz w:val="20"/>
                <w:szCs w:val="20"/>
              </w:rPr>
              <w:t xml:space="preserve"> ale legilor reflexiei în tehnologie</w:t>
            </w:r>
          </w:p>
          <w:p w14:paraId="4BD535F6" w14:textId="77777777" w:rsidR="00AC1270" w:rsidRPr="007E5DEA" w:rsidRDefault="00AC1270" w:rsidP="00A24808">
            <w:pPr>
              <w:pStyle w:val="NormalWeb"/>
              <w:spacing w:before="41" w:beforeAutospacing="0" w:after="0" w:afterAutospacing="0"/>
              <w:ind w:left="109"/>
              <w:jc w:val="both"/>
              <w:rPr>
                <w:sz w:val="20"/>
                <w:szCs w:val="20"/>
              </w:rPr>
            </w:pPr>
            <w:proofErr w:type="spellStart"/>
            <w:r w:rsidRPr="007E5DEA">
              <w:rPr>
                <w:rFonts w:ascii="Arial" w:hAnsi="Arial" w:cs="Arial"/>
                <w:b/>
                <w:bCs/>
                <w:color w:val="000000"/>
                <w:sz w:val="20"/>
                <w:szCs w:val="20"/>
              </w:rPr>
              <w:t>Refracţia</w:t>
            </w:r>
            <w:proofErr w:type="spellEnd"/>
          </w:p>
          <w:p w14:paraId="4D83F043"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Indicele de </w:t>
            </w:r>
            <w:proofErr w:type="spellStart"/>
            <w:r w:rsidRPr="007E5DEA">
              <w:rPr>
                <w:rFonts w:ascii="Arial" w:hAnsi="Arial" w:cs="Arial"/>
                <w:color w:val="000000"/>
                <w:sz w:val="20"/>
                <w:szCs w:val="20"/>
              </w:rPr>
              <w:t>refracţie</w:t>
            </w:r>
            <w:proofErr w:type="spellEnd"/>
          </w:p>
          <w:p w14:paraId="59A528A2"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Refracţia</w:t>
            </w:r>
            <w:proofErr w:type="spellEnd"/>
            <w:r w:rsidRPr="007E5DEA">
              <w:rPr>
                <w:rFonts w:ascii="Arial" w:hAnsi="Arial" w:cs="Arial"/>
                <w:color w:val="000000"/>
                <w:sz w:val="20"/>
                <w:szCs w:val="20"/>
              </w:rPr>
              <w:t xml:space="preserve"> luminii – </w:t>
            </w:r>
            <w:proofErr w:type="spellStart"/>
            <w:r w:rsidRPr="007E5DEA">
              <w:rPr>
                <w:rFonts w:ascii="Arial" w:hAnsi="Arial" w:cs="Arial"/>
                <w:color w:val="000000"/>
                <w:sz w:val="20"/>
                <w:szCs w:val="20"/>
              </w:rPr>
              <w:t>evidenţierea</w:t>
            </w:r>
            <w:proofErr w:type="spellEnd"/>
            <w:r w:rsidRPr="007E5DEA">
              <w:rPr>
                <w:rFonts w:ascii="Arial" w:hAnsi="Arial" w:cs="Arial"/>
                <w:color w:val="000000"/>
                <w:sz w:val="20"/>
                <w:szCs w:val="20"/>
              </w:rPr>
              <w:t xml:space="preserve"> experimentală a fenomenului Reflexia totală</w:t>
            </w:r>
          </w:p>
          <w:p w14:paraId="3014B714"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Extindere: legile </w:t>
            </w:r>
            <w:proofErr w:type="spellStart"/>
            <w:r w:rsidRPr="007E5DEA">
              <w:rPr>
                <w:rFonts w:ascii="Arial" w:hAnsi="Arial" w:cs="Arial"/>
                <w:color w:val="000000"/>
                <w:sz w:val="20"/>
                <w:szCs w:val="20"/>
              </w:rPr>
              <w:t>refracţiei</w:t>
            </w:r>
            <w:proofErr w:type="spellEnd"/>
            <w:r w:rsidRPr="007E5DEA">
              <w:rPr>
                <w:rFonts w:ascii="Arial" w:hAnsi="Arial" w:cs="Arial"/>
                <w:color w:val="000000"/>
                <w:sz w:val="20"/>
                <w:szCs w:val="20"/>
              </w:rPr>
              <w:t xml:space="preserve">, indicele de </w:t>
            </w:r>
            <w:proofErr w:type="spellStart"/>
            <w:r w:rsidRPr="007E5DEA">
              <w:rPr>
                <w:rFonts w:ascii="Arial" w:hAnsi="Arial" w:cs="Arial"/>
                <w:color w:val="000000"/>
                <w:sz w:val="20"/>
                <w:szCs w:val="20"/>
              </w:rPr>
              <w:t>refracţie</w:t>
            </w:r>
            <w:proofErr w:type="spellEnd"/>
          </w:p>
          <w:p w14:paraId="25C04725"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Aplicaţii</w:t>
            </w:r>
            <w:proofErr w:type="spellEnd"/>
            <w:r w:rsidRPr="007E5DEA">
              <w:rPr>
                <w:rFonts w:ascii="Arial" w:hAnsi="Arial" w:cs="Arial"/>
                <w:color w:val="000000"/>
                <w:sz w:val="20"/>
                <w:szCs w:val="20"/>
              </w:rPr>
              <w:t xml:space="preserve"> practice: fibra optică, prisma cu reflexie totală</w:t>
            </w:r>
          </w:p>
          <w:p w14:paraId="5C7617DA" w14:textId="77777777" w:rsidR="00AC1270" w:rsidRPr="007E5DEA" w:rsidRDefault="00AC1270" w:rsidP="00A24808">
            <w:pPr>
              <w:pStyle w:val="NormalWeb"/>
              <w:spacing w:before="38" w:beforeAutospacing="0" w:after="0" w:afterAutospacing="0"/>
              <w:ind w:left="108"/>
              <w:jc w:val="both"/>
              <w:rPr>
                <w:sz w:val="20"/>
                <w:szCs w:val="20"/>
              </w:rPr>
            </w:pPr>
            <w:r w:rsidRPr="007E5DEA">
              <w:rPr>
                <w:rFonts w:ascii="Arial" w:hAnsi="Arial" w:cs="Arial"/>
                <w:b/>
                <w:bCs/>
                <w:color w:val="000000"/>
                <w:sz w:val="20"/>
                <w:szCs w:val="20"/>
              </w:rPr>
              <w:t xml:space="preserve">Lentile </w:t>
            </w:r>
            <w:proofErr w:type="spellStart"/>
            <w:r w:rsidRPr="007E5DEA">
              <w:rPr>
                <w:rFonts w:ascii="Arial" w:hAnsi="Arial" w:cs="Arial"/>
                <w:b/>
                <w:bCs/>
                <w:color w:val="000000"/>
                <w:sz w:val="20"/>
                <w:szCs w:val="20"/>
              </w:rPr>
              <w:t>subţiri</w:t>
            </w:r>
            <w:proofErr w:type="spellEnd"/>
          </w:p>
          <w:p w14:paraId="397DF5FD"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Identificarea   experimentală   a   tipurilor   de   lentile   (convergente,</w:t>
            </w:r>
          </w:p>
          <w:p w14:paraId="3052C50D"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divergente)</w:t>
            </w:r>
          </w:p>
          <w:p w14:paraId="725E4AE7"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Identificarea experimentală a caracteristicilor fizice ale lentilelor</w:t>
            </w:r>
          </w:p>
          <w:p w14:paraId="266C6F30"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t>subţiri</w:t>
            </w:r>
            <w:proofErr w:type="spellEnd"/>
            <w:r w:rsidRPr="007E5DEA">
              <w:rPr>
                <w:rFonts w:ascii="Arial" w:hAnsi="Arial" w:cs="Arial"/>
                <w:color w:val="000000"/>
                <w:sz w:val="20"/>
                <w:szCs w:val="20"/>
              </w:rPr>
              <w:t xml:space="preserve">, focar, </w:t>
            </w:r>
            <w:proofErr w:type="spellStart"/>
            <w:r w:rsidRPr="007E5DEA">
              <w:rPr>
                <w:rFonts w:ascii="Arial" w:hAnsi="Arial" w:cs="Arial"/>
                <w:color w:val="000000"/>
                <w:sz w:val="20"/>
                <w:szCs w:val="20"/>
              </w:rPr>
              <w:t>poziţie</w:t>
            </w:r>
            <w:proofErr w:type="spellEnd"/>
            <w:r w:rsidRPr="007E5DEA">
              <w:rPr>
                <w:rFonts w:ascii="Arial" w:hAnsi="Arial" w:cs="Arial"/>
                <w:color w:val="000000"/>
                <w:sz w:val="20"/>
                <w:szCs w:val="20"/>
              </w:rPr>
              <w:t xml:space="preserve"> imagine</w:t>
            </w:r>
          </w:p>
          <w:p w14:paraId="28F2543D"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proofErr w:type="spellStart"/>
            <w:r w:rsidRPr="007E5DEA">
              <w:rPr>
                <w:rFonts w:ascii="Arial" w:hAnsi="Arial" w:cs="Arial"/>
                <w:color w:val="000000"/>
                <w:sz w:val="20"/>
                <w:szCs w:val="20"/>
              </w:rPr>
              <w:lastRenderedPageBreak/>
              <w:t>Construcţia</w:t>
            </w:r>
            <w:proofErr w:type="spellEnd"/>
            <w:r w:rsidRPr="007E5DEA">
              <w:rPr>
                <w:rFonts w:ascii="Arial" w:hAnsi="Arial" w:cs="Arial"/>
                <w:color w:val="000000"/>
                <w:sz w:val="20"/>
                <w:szCs w:val="20"/>
              </w:rPr>
              <w:t xml:space="preserve"> geometrică a imaginilor prin lentile </w:t>
            </w:r>
            <w:proofErr w:type="spellStart"/>
            <w:r w:rsidRPr="007E5DEA">
              <w:rPr>
                <w:rFonts w:ascii="Arial" w:hAnsi="Arial" w:cs="Arial"/>
                <w:color w:val="000000"/>
                <w:sz w:val="20"/>
                <w:szCs w:val="20"/>
              </w:rPr>
              <w:t>subţiri</w:t>
            </w:r>
            <w:proofErr w:type="spellEnd"/>
          </w:p>
          <w:p w14:paraId="73966CCB"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 xml:space="preserve">Extindere: determinarea formulelor lentilelor </w:t>
            </w:r>
            <w:proofErr w:type="spellStart"/>
            <w:r w:rsidRPr="007E5DEA">
              <w:rPr>
                <w:rFonts w:ascii="Arial" w:hAnsi="Arial" w:cs="Arial"/>
                <w:color w:val="000000"/>
                <w:sz w:val="20"/>
                <w:szCs w:val="20"/>
              </w:rPr>
              <w:t>subţiri</w:t>
            </w:r>
            <w:proofErr w:type="spellEnd"/>
            <w:r w:rsidRPr="007E5DEA">
              <w:rPr>
                <w:rFonts w:ascii="Arial" w:hAnsi="Arial" w:cs="Arial"/>
                <w:color w:val="000000"/>
                <w:sz w:val="20"/>
                <w:szCs w:val="20"/>
              </w:rPr>
              <w:t xml:space="preserve"> – puncte conjugate, mărire liniară transversală folosind elemente de geometrie plană</w:t>
            </w:r>
          </w:p>
          <w:p w14:paraId="6CD89045" w14:textId="77777777" w:rsidR="00AC1270" w:rsidRPr="007E5DEA" w:rsidRDefault="00AC1270" w:rsidP="00A24808">
            <w:pPr>
              <w:pStyle w:val="NormalWeb"/>
              <w:spacing w:before="41" w:beforeAutospacing="0" w:after="0" w:afterAutospacing="0"/>
              <w:ind w:left="108"/>
              <w:jc w:val="both"/>
              <w:rPr>
                <w:sz w:val="20"/>
                <w:szCs w:val="20"/>
              </w:rPr>
            </w:pPr>
            <w:r w:rsidRPr="007E5DEA">
              <w:rPr>
                <w:rFonts w:ascii="Arial" w:hAnsi="Arial" w:cs="Arial"/>
                <w:b/>
                <w:bCs/>
                <w:color w:val="000000"/>
                <w:sz w:val="20"/>
                <w:szCs w:val="20"/>
              </w:rPr>
              <w:t>Instrumente optice</w:t>
            </w:r>
          </w:p>
          <w:p w14:paraId="4B238FE4" w14:textId="77777777" w:rsidR="00AC1270" w:rsidRPr="007E5DEA" w:rsidRDefault="00AC1270" w:rsidP="00C211DD">
            <w:pPr>
              <w:pStyle w:val="NormalWeb"/>
              <w:numPr>
                <w:ilvl w:val="0"/>
                <w:numId w:val="71"/>
              </w:numPr>
              <w:tabs>
                <w:tab w:val="left" w:pos="202"/>
              </w:tabs>
              <w:spacing w:before="41" w:beforeAutospacing="0" w:after="0" w:afterAutospacing="0"/>
              <w:ind w:left="60" w:hanging="60"/>
              <w:jc w:val="both"/>
              <w:rPr>
                <w:rFonts w:ascii="Arial" w:hAnsi="Arial" w:cs="Arial"/>
                <w:color w:val="000000"/>
                <w:sz w:val="20"/>
                <w:szCs w:val="20"/>
              </w:rPr>
            </w:pPr>
            <w:r w:rsidRPr="007E5DEA">
              <w:rPr>
                <w:rFonts w:ascii="Arial" w:hAnsi="Arial" w:cs="Arial"/>
                <w:color w:val="000000"/>
                <w:sz w:val="20"/>
                <w:szCs w:val="20"/>
              </w:rPr>
              <w:t>Ochiul, lupa, ochelarii</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E53FC2A" w14:textId="77777777" w:rsidR="00AC1270" w:rsidRPr="007E5DEA" w:rsidRDefault="00AC1270" w:rsidP="00A24808">
            <w:pPr>
              <w:rPr>
                <w:rFonts w:ascii="Palatino Linotype" w:hAnsi="Palatino Linotype"/>
                <w:b/>
                <w:bCs/>
                <w:sz w:val="20"/>
                <w:szCs w:val="20"/>
              </w:rPr>
            </w:pPr>
          </w:p>
          <w:p w14:paraId="66FDA508" w14:textId="77777777" w:rsidR="00AC1270" w:rsidRPr="007E5DEA" w:rsidRDefault="00AC1270" w:rsidP="00A24808">
            <w:pPr>
              <w:rPr>
                <w:rFonts w:ascii="Palatino Linotype" w:hAnsi="Palatino Linotype"/>
                <w:b/>
                <w:bCs/>
                <w:sz w:val="20"/>
                <w:szCs w:val="20"/>
              </w:rPr>
            </w:pPr>
          </w:p>
          <w:p w14:paraId="2BB11294"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 xml:space="preserve">T - 8.12 </w:t>
            </w:r>
            <w:r w:rsidRPr="007E5DEA">
              <w:rPr>
                <w:rFonts w:ascii="Palatino Linotype" w:hAnsi="Palatino Linotype"/>
                <w:bCs/>
                <w:sz w:val="20"/>
                <w:szCs w:val="20"/>
              </w:rPr>
              <w:t>Legile reflexiei – oglinzi plane</w:t>
            </w:r>
          </w:p>
          <w:p w14:paraId="4322761B" w14:textId="77777777" w:rsidR="00AC1270" w:rsidRPr="007E5DEA" w:rsidRDefault="00AC1270" w:rsidP="00A24808">
            <w:pPr>
              <w:rPr>
                <w:rFonts w:ascii="Palatino Linotype" w:hAnsi="Palatino Linotype"/>
                <w:b/>
                <w:bCs/>
                <w:sz w:val="20"/>
                <w:szCs w:val="20"/>
              </w:rPr>
            </w:pPr>
            <w:r w:rsidRPr="007E5DEA">
              <w:rPr>
                <w:rFonts w:ascii="Palatino Linotype" w:hAnsi="Palatino Linotype"/>
                <w:b/>
                <w:bCs/>
                <w:sz w:val="20"/>
                <w:szCs w:val="20"/>
              </w:rPr>
              <w:t xml:space="preserve">T - 8.13 </w:t>
            </w:r>
            <w:proofErr w:type="spellStart"/>
            <w:r w:rsidRPr="007E5DEA">
              <w:rPr>
                <w:rFonts w:ascii="Palatino Linotype" w:hAnsi="Palatino Linotype"/>
                <w:bCs/>
                <w:sz w:val="20"/>
                <w:szCs w:val="20"/>
              </w:rPr>
              <w:t>Construcţia</w:t>
            </w:r>
            <w:proofErr w:type="spellEnd"/>
            <w:r w:rsidRPr="007E5DEA">
              <w:rPr>
                <w:rFonts w:ascii="Palatino Linotype" w:hAnsi="Palatino Linotype"/>
                <w:bCs/>
                <w:sz w:val="20"/>
                <w:szCs w:val="20"/>
              </w:rPr>
              <w:t xml:space="preserve"> imaginilor folosind lentilele </w:t>
            </w:r>
            <w:proofErr w:type="spellStart"/>
            <w:r w:rsidRPr="007E5DEA">
              <w:rPr>
                <w:rFonts w:ascii="Palatino Linotype" w:hAnsi="Palatino Linotype"/>
                <w:bCs/>
                <w:sz w:val="20"/>
                <w:szCs w:val="20"/>
              </w:rPr>
              <w:t>subţiri</w:t>
            </w:r>
            <w:proofErr w:type="spellEnd"/>
            <w:r w:rsidRPr="007E5DEA">
              <w:rPr>
                <w:rFonts w:ascii="Palatino Linotype" w:hAnsi="Palatino Linotype"/>
                <w:bCs/>
                <w:sz w:val="20"/>
                <w:szCs w:val="20"/>
              </w:rPr>
              <w:t xml:space="preserve"> – formula punctelor </w:t>
            </w:r>
            <w:proofErr w:type="spellStart"/>
            <w:r w:rsidRPr="007E5DEA">
              <w:rPr>
                <w:rFonts w:ascii="Palatino Linotype" w:hAnsi="Palatino Linotype"/>
                <w:bCs/>
                <w:sz w:val="20"/>
                <w:szCs w:val="20"/>
              </w:rPr>
              <w:t>conjugater</w:t>
            </w:r>
            <w:proofErr w:type="spellEnd"/>
            <w:r w:rsidRPr="007E5DEA">
              <w:rPr>
                <w:rFonts w:ascii="Palatino Linotype" w:hAnsi="Palatino Linotype"/>
                <w:bCs/>
                <w:sz w:val="20"/>
                <w:szCs w:val="20"/>
              </w:rPr>
              <w:t xml:space="preserve"> </w:t>
            </w:r>
            <w:proofErr w:type="spellStart"/>
            <w:r w:rsidRPr="007E5DEA">
              <w:rPr>
                <w:rFonts w:ascii="Palatino Linotype" w:hAnsi="Palatino Linotype"/>
                <w:bCs/>
                <w:sz w:val="20"/>
                <w:szCs w:val="20"/>
              </w:rPr>
              <w:t>şi</w:t>
            </w:r>
            <w:proofErr w:type="spellEnd"/>
            <w:r w:rsidRPr="007E5DEA">
              <w:rPr>
                <w:rFonts w:ascii="Palatino Linotype" w:hAnsi="Palatino Linotype"/>
                <w:bCs/>
                <w:sz w:val="20"/>
                <w:szCs w:val="20"/>
              </w:rPr>
              <w:t xml:space="preserve"> mărirea transversală</w:t>
            </w:r>
            <w:r w:rsidRPr="007E5DEA">
              <w:rPr>
                <w:rFonts w:ascii="Palatino Linotype" w:hAnsi="Palatino Linotype"/>
                <w:b/>
                <w:bCs/>
                <w:sz w:val="20"/>
                <w:szCs w:val="20"/>
              </w:rPr>
              <w:t xml:space="preserve"> </w:t>
            </w:r>
          </w:p>
          <w:p w14:paraId="1C19C872" w14:textId="77777777" w:rsidR="00AC1270" w:rsidRPr="007E5DEA" w:rsidRDefault="00AC1270" w:rsidP="00A24808">
            <w:pPr>
              <w:rPr>
                <w:rFonts w:ascii="Palatino Linotype" w:hAnsi="Palatino Linotype"/>
                <w:b/>
                <w:bCs/>
                <w:sz w:val="20"/>
                <w:szCs w:val="20"/>
              </w:rPr>
            </w:pP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242B80B4" w14:textId="77777777" w:rsidR="00AC1270" w:rsidRPr="007E5DEA" w:rsidRDefault="00AC1270" w:rsidP="00A24808">
            <w:pPr>
              <w:rPr>
                <w:rFonts w:ascii="Palatino Linotype" w:hAnsi="Palatino Linotype"/>
                <w:b/>
                <w:bCs/>
                <w:sz w:val="20"/>
                <w:szCs w:val="20"/>
              </w:rPr>
            </w:pPr>
          </w:p>
        </w:tc>
      </w:tr>
      <w:bookmarkEnd w:id="18"/>
    </w:tbl>
    <w:p w14:paraId="45692D9D" w14:textId="6F07CBEE" w:rsidR="007E2BAB" w:rsidRPr="007E5DEA" w:rsidRDefault="007E2BAB">
      <w:pPr>
        <w:rPr>
          <w:sz w:val="20"/>
          <w:szCs w:val="20"/>
        </w:rPr>
      </w:pPr>
    </w:p>
    <w:p w14:paraId="192758E2" w14:textId="15898D7A" w:rsidR="007E2BAB" w:rsidRPr="007E5DEA" w:rsidRDefault="007E2BAB">
      <w:pPr>
        <w:rPr>
          <w:sz w:val="20"/>
          <w:szCs w:val="20"/>
        </w:rPr>
      </w:pPr>
    </w:p>
    <w:p w14:paraId="59053DB6" w14:textId="77777777" w:rsidR="007E2BAB" w:rsidRPr="007E5DEA" w:rsidRDefault="007E2BAB">
      <w:pPr>
        <w:rPr>
          <w:sz w:val="20"/>
          <w:szCs w:val="20"/>
        </w:rPr>
      </w:pPr>
    </w:p>
    <w:tbl>
      <w:tblPr>
        <w:tblStyle w:val="a"/>
        <w:tblW w:w="14491" w:type="dxa"/>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2"/>
        <w:gridCol w:w="709"/>
        <w:gridCol w:w="4200"/>
        <w:gridCol w:w="3060"/>
        <w:gridCol w:w="4680"/>
      </w:tblGrid>
      <w:tr w:rsidR="00F652DB" w:rsidRPr="007E5DEA" w14:paraId="018FCD3F" w14:textId="77777777" w:rsidTr="007E2BAB">
        <w:trPr>
          <w:trHeight w:val="20"/>
        </w:trPr>
        <w:tc>
          <w:tcPr>
            <w:tcW w:w="14491" w:type="dxa"/>
            <w:gridSpan w:val="5"/>
            <w:tcBorders>
              <w:top w:val="single" w:sz="18" w:space="0" w:color="000000"/>
              <w:left w:val="single" w:sz="18" w:space="0" w:color="000000"/>
              <w:bottom w:val="single" w:sz="18" w:space="0" w:color="000000"/>
              <w:right w:val="single" w:sz="18" w:space="0" w:color="000000"/>
            </w:tcBorders>
            <w:vAlign w:val="center"/>
          </w:tcPr>
          <w:p w14:paraId="241981A8" w14:textId="071B33CE" w:rsidR="00F652DB" w:rsidRPr="007E5DEA" w:rsidRDefault="00F652DB" w:rsidP="00F652DB">
            <w:pPr>
              <w:ind w:right="142"/>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CLASA A VIII –a</w:t>
            </w:r>
          </w:p>
        </w:tc>
      </w:tr>
      <w:tr w:rsidR="00C77F90" w:rsidRPr="007E5DEA" w14:paraId="48DF2616" w14:textId="77777777" w:rsidTr="007E2BAB">
        <w:trPr>
          <w:trHeight w:val="20"/>
        </w:trPr>
        <w:tc>
          <w:tcPr>
            <w:tcW w:w="6751" w:type="dxa"/>
            <w:gridSpan w:val="3"/>
            <w:tcBorders>
              <w:top w:val="single" w:sz="18" w:space="0" w:color="000000"/>
              <w:left w:val="single" w:sz="4" w:space="0" w:color="000000"/>
              <w:right w:val="single" w:sz="4" w:space="0" w:color="000000"/>
            </w:tcBorders>
            <w:vAlign w:val="center"/>
          </w:tcPr>
          <w:p w14:paraId="04C19ABE" w14:textId="77777777" w:rsidR="00C77F90" w:rsidRPr="007E5DEA" w:rsidRDefault="00C77F90" w:rsidP="00C77F90">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Anul precedent</w:t>
            </w:r>
          </w:p>
        </w:tc>
        <w:tc>
          <w:tcPr>
            <w:tcW w:w="3060" w:type="dxa"/>
            <w:tcBorders>
              <w:top w:val="single" w:sz="18" w:space="0" w:color="000000"/>
              <w:left w:val="single" w:sz="4" w:space="0" w:color="000000"/>
              <w:bottom w:val="single" w:sz="4" w:space="0" w:color="000000"/>
              <w:right w:val="single" w:sz="4" w:space="0" w:color="000000"/>
            </w:tcBorders>
            <w:shd w:val="clear" w:color="auto" w:fill="auto"/>
          </w:tcPr>
          <w:p w14:paraId="28C95538" w14:textId="143E6B81" w:rsidR="00C77F90" w:rsidRPr="007E5DEA" w:rsidRDefault="00C77F90" w:rsidP="00C77F90">
            <w:pPr>
              <w:spacing w:before="280"/>
              <w:ind w:right="42"/>
              <w:jc w:val="center"/>
              <w:rPr>
                <w:rFonts w:ascii="Times New Roman" w:eastAsia="Times New Roman" w:hAnsi="Times New Roman" w:cs="Times New Roman"/>
                <w:sz w:val="20"/>
                <w:szCs w:val="20"/>
              </w:rPr>
            </w:pPr>
            <w:r w:rsidRPr="007E5DEA">
              <w:rPr>
                <w:rFonts w:ascii="Palatino Linotype" w:hAnsi="Palatino Linotype"/>
                <w:b/>
                <w:bCs/>
                <w:sz w:val="20"/>
                <w:szCs w:val="20"/>
              </w:rPr>
              <w:t>Temele din programa de concurs VI și VII</w:t>
            </w:r>
          </w:p>
        </w:tc>
        <w:tc>
          <w:tcPr>
            <w:tcW w:w="4680" w:type="dxa"/>
            <w:tcBorders>
              <w:top w:val="single" w:sz="18" w:space="0" w:color="000000"/>
              <w:left w:val="single" w:sz="4" w:space="0" w:color="000000"/>
              <w:bottom w:val="single" w:sz="4" w:space="0" w:color="000000"/>
              <w:right w:val="single" w:sz="4" w:space="0" w:color="000000"/>
            </w:tcBorders>
          </w:tcPr>
          <w:p w14:paraId="4ED70D7B" w14:textId="77777777" w:rsidR="00C77F90" w:rsidRPr="007E5DEA" w:rsidRDefault="00C77F90" w:rsidP="00C77F90">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2B2D0652" w14:textId="77777777" w:rsidR="00C77F90" w:rsidRPr="007E5DEA" w:rsidRDefault="00C77F90" w:rsidP="00C77F90">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G_EXP C 6_extindere 1</w:t>
            </w:r>
          </w:p>
          <w:p w14:paraId="79583B12" w14:textId="77777777" w:rsidR="00C77F90" w:rsidRPr="007E5DEA" w:rsidRDefault="00C77F90" w:rsidP="00C77F90">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 7_1; C 7_2; C_7_3; C_7_4</w:t>
            </w:r>
          </w:p>
        </w:tc>
      </w:tr>
      <w:tr w:rsidR="00F652DB" w:rsidRPr="007E5DEA" w14:paraId="02BAE0AE" w14:textId="77777777" w:rsidTr="007E2BAB">
        <w:trPr>
          <w:trHeight w:val="20"/>
        </w:trPr>
        <w:tc>
          <w:tcPr>
            <w:tcW w:w="1842" w:type="dxa"/>
            <w:vMerge w:val="restart"/>
            <w:tcBorders>
              <w:top w:val="single" w:sz="4" w:space="0" w:color="000000"/>
              <w:left w:val="single" w:sz="4" w:space="0" w:color="000000"/>
              <w:right w:val="single" w:sz="4" w:space="0" w:color="000000"/>
            </w:tcBorders>
            <w:vAlign w:val="center"/>
          </w:tcPr>
          <w:p w14:paraId="33C50045"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p>
          <w:p w14:paraId="27A82E96"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7A0FE9F5"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4F8F686B"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4BA5B9FF"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Locala/sector</w:t>
            </w:r>
          </w:p>
          <w:p w14:paraId="2FDD3F68"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55D65577"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1A99AA86"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142F8690"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7E49F868"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76CBB386"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7FB324B8"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1694AF97"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6120FA5C"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493198B4"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0EBBFFD8"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5D52BBC3"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49FA0DD1"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p>
          <w:p w14:paraId="18F0ECEF" w14:textId="77777777" w:rsidR="00F652DB" w:rsidRPr="007E5DEA" w:rsidRDefault="00F652DB" w:rsidP="00F652DB">
            <w:pPr>
              <w:widowControl w:val="0"/>
              <w:pBdr>
                <w:top w:val="nil"/>
                <w:left w:val="nil"/>
                <w:bottom w:val="nil"/>
                <w:right w:val="nil"/>
                <w:between w:val="nil"/>
              </w:pBdr>
              <w:spacing w:before="280"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6DBE56C7" w14:textId="77777777" w:rsidR="00F652DB" w:rsidRPr="007E5DEA" w:rsidRDefault="00F652DB" w:rsidP="00F652DB">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Locala/sector</w:t>
            </w:r>
          </w:p>
        </w:tc>
        <w:tc>
          <w:tcPr>
            <w:tcW w:w="709" w:type="dxa"/>
            <w:tcBorders>
              <w:top w:val="single" w:sz="4" w:space="0" w:color="000000"/>
              <w:left w:val="single" w:sz="4" w:space="0" w:color="000000"/>
              <w:right w:val="single" w:sz="4" w:space="0" w:color="000000"/>
            </w:tcBorders>
            <w:vAlign w:val="center"/>
          </w:tcPr>
          <w:p w14:paraId="3A13F4D9" w14:textId="77777777" w:rsidR="00F652DB" w:rsidRPr="007E5DEA" w:rsidRDefault="00F652DB" w:rsidP="00F652DB">
            <w:pPr>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VII</w:t>
            </w:r>
          </w:p>
        </w:tc>
        <w:tc>
          <w:tcPr>
            <w:tcW w:w="4200" w:type="dxa"/>
            <w:tcBorders>
              <w:top w:val="single" w:sz="4" w:space="0" w:color="000000"/>
              <w:left w:val="single" w:sz="4" w:space="0" w:color="000000"/>
              <w:right w:val="single" w:sz="4" w:space="0" w:color="000000"/>
            </w:tcBorders>
          </w:tcPr>
          <w:p w14:paraId="2AA4F9AE" w14:textId="77777777" w:rsidR="00F652DB" w:rsidRPr="007E5DEA" w:rsidRDefault="00F652DB" w:rsidP="00F652DB">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IV. Lumină şi sunet</w:t>
            </w:r>
          </w:p>
          <w:p w14:paraId="160B61AE" w14:textId="77777777" w:rsidR="00F652DB" w:rsidRPr="007E5DEA" w:rsidRDefault="00F652DB" w:rsidP="00BC402C">
            <w:pPr>
              <w:numPr>
                <w:ilvl w:val="0"/>
                <w:numId w:val="9"/>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Reflexia luminii. Legile reflexiei</w:t>
            </w:r>
          </w:p>
          <w:p w14:paraId="4DAEFF0A"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Oglinda plană. Construirea imaginii</w:t>
            </w:r>
          </w:p>
          <w:p w14:paraId="4D7B10A1"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Refracţia</w:t>
            </w:r>
            <w:proofErr w:type="spellEnd"/>
            <w:r w:rsidRPr="007E5DEA">
              <w:rPr>
                <w:rFonts w:ascii="Times New Roman" w:eastAsia="Times New Roman" w:hAnsi="Times New Roman" w:cs="Times New Roman"/>
                <w:color w:val="000000"/>
                <w:sz w:val="20"/>
                <w:szCs w:val="20"/>
              </w:rPr>
              <w:t xml:space="preserve"> luminii. Reflexia totală</w:t>
            </w:r>
          </w:p>
          <w:p w14:paraId="0539BCD8"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Lentile</w:t>
            </w:r>
          </w:p>
          <w:p w14:paraId="130E6178"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Construcţii</w:t>
            </w:r>
            <w:proofErr w:type="spellEnd"/>
            <w:r w:rsidRPr="007E5DEA">
              <w:rPr>
                <w:rFonts w:ascii="Times New Roman" w:eastAsia="Times New Roman" w:hAnsi="Times New Roman" w:cs="Times New Roman"/>
                <w:color w:val="000000"/>
                <w:sz w:val="20"/>
                <w:szCs w:val="20"/>
              </w:rPr>
              <w:t xml:space="preserve"> grafice de imagini prin lentile</w:t>
            </w:r>
          </w:p>
          <w:p w14:paraId="29BDF882"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Instrumente optice</w:t>
            </w:r>
          </w:p>
          <w:p w14:paraId="77F36ABD" w14:textId="77777777" w:rsidR="00F652DB" w:rsidRPr="007E5DEA" w:rsidRDefault="00F652DB" w:rsidP="00BC402C">
            <w:pPr>
              <w:numPr>
                <w:ilvl w:val="1"/>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Ochiul</w:t>
            </w:r>
          </w:p>
          <w:p w14:paraId="5052DADB" w14:textId="77777777" w:rsidR="00F652DB" w:rsidRPr="007E5DEA" w:rsidRDefault="00F652DB" w:rsidP="00BC402C">
            <w:pPr>
              <w:numPr>
                <w:ilvl w:val="1"/>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Ochelarii. Lupa</w:t>
            </w:r>
          </w:p>
          <w:p w14:paraId="15A2E9B0"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i/>
                <w:color w:val="000000"/>
                <w:sz w:val="20"/>
                <w:szCs w:val="20"/>
              </w:rPr>
            </w:pPr>
            <w:r w:rsidRPr="007E5DEA">
              <w:rPr>
                <w:rFonts w:ascii="Times New Roman" w:eastAsia="Times New Roman" w:hAnsi="Times New Roman" w:cs="Times New Roman"/>
                <w:color w:val="000000"/>
                <w:sz w:val="20"/>
                <w:szCs w:val="20"/>
              </w:rPr>
              <w:t xml:space="preserve">Dispersia luminii. </w:t>
            </w:r>
            <w:r w:rsidRPr="007E5DEA">
              <w:rPr>
                <w:rFonts w:ascii="Times New Roman" w:eastAsia="Times New Roman" w:hAnsi="Times New Roman" w:cs="Times New Roman"/>
                <w:b/>
                <w:color w:val="000000"/>
                <w:sz w:val="20"/>
                <w:szCs w:val="20"/>
              </w:rPr>
              <w:t>*</w:t>
            </w:r>
            <w:r w:rsidRPr="007E5DEA">
              <w:rPr>
                <w:rFonts w:ascii="Times New Roman" w:eastAsia="Times New Roman" w:hAnsi="Times New Roman" w:cs="Times New Roman"/>
                <w:i/>
                <w:color w:val="000000"/>
                <w:sz w:val="20"/>
                <w:szCs w:val="20"/>
              </w:rPr>
              <w:t>Curcubeul</w:t>
            </w:r>
          </w:p>
          <w:p w14:paraId="25EBCE85"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Surse sonore</w:t>
            </w:r>
          </w:p>
          <w:p w14:paraId="625E8607" w14:textId="77777777" w:rsidR="00F652DB" w:rsidRPr="007E5DEA" w:rsidRDefault="00F652DB" w:rsidP="00BC402C">
            <w:pPr>
              <w:numPr>
                <w:ilvl w:val="0"/>
                <w:numId w:val="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Propagarea sunetului</w:t>
            </w:r>
          </w:p>
          <w:p w14:paraId="5F489FD8" w14:textId="77777777" w:rsidR="00F652DB" w:rsidRPr="007E5DEA" w:rsidRDefault="00F652DB" w:rsidP="00BC402C">
            <w:pPr>
              <w:numPr>
                <w:ilvl w:val="0"/>
                <w:numId w:val="9"/>
              </w:numPr>
              <w:pBdr>
                <w:top w:val="nil"/>
                <w:left w:val="nil"/>
                <w:bottom w:val="nil"/>
                <w:right w:val="nil"/>
                <w:between w:val="nil"/>
              </w:pBdr>
              <w:tabs>
                <w:tab w:val="left" w:pos="361"/>
              </w:tabs>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Percepţia</w:t>
            </w:r>
            <w:proofErr w:type="spellEnd"/>
            <w:r w:rsidRPr="007E5DEA">
              <w:rPr>
                <w:rFonts w:ascii="Times New Roman" w:eastAsia="Times New Roman" w:hAnsi="Times New Roman" w:cs="Times New Roman"/>
                <w:color w:val="000000"/>
                <w:sz w:val="20"/>
                <w:szCs w:val="20"/>
              </w:rPr>
              <w:t xml:space="preserve"> sunetului</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0029117E"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Oglinzi plane, sisteme de oglinzi plane. Reflexia luminii în oglinzi plane</w:t>
            </w:r>
          </w:p>
          <w:p w14:paraId="4290B117"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Refracţia</w:t>
            </w:r>
            <w:proofErr w:type="spellEnd"/>
            <w:r w:rsidRPr="007E5DEA">
              <w:rPr>
                <w:rFonts w:ascii="Times New Roman" w:eastAsia="Times New Roman" w:hAnsi="Times New Roman" w:cs="Times New Roman"/>
                <w:color w:val="000000"/>
                <w:sz w:val="20"/>
                <w:szCs w:val="20"/>
              </w:rPr>
              <w:t xml:space="preserve"> luminii, legile </w:t>
            </w:r>
            <w:proofErr w:type="spellStart"/>
            <w:r w:rsidRPr="007E5DEA">
              <w:rPr>
                <w:rFonts w:ascii="Times New Roman" w:eastAsia="Times New Roman" w:hAnsi="Times New Roman" w:cs="Times New Roman"/>
                <w:color w:val="000000"/>
                <w:sz w:val="20"/>
                <w:szCs w:val="20"/>
              </w:rPr>
              <w:t>refracţiei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aplicaţii</w:t>
            </w:r>
            <w:proofErr w:type="spellEnd"/>
            <w:r w:rsidRPr="007E5DEA">
              <w:rPr>
                <w:rFonts w:ascii="Times New Roman" w:eastAsia="Times New Roman" w:hAnsi="Times New Roman" w:cs="Times New Roman"/>
                <w:color w:val="000000"/>
                <w:sz w:val="20"/>
                <w:szCs w:val="20"/>
              </w:rPr>
              <w:t xml:space="preserve"> practice. </w:t>
            </w:r>
          </w:p>
          <w:p w14:paraId="43E6A08A"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Lentilelor </w:t>
            </w:r>
            <w:proofErr w:type="spellStart"/>
            <w:r w:rsidRPr="007E5DEA">
              <w:rPr>
                <w:rFonts w:ascii="Times New Roman" w:eastAsia="Times New Roman" w:hAnsi="Times New Roman" w:cs="Times New Roman"/>
                <w:color w:val="000000"/>
                <w:sz w:val="20"/>
                <w:szCs w:val="20"/>
              </w:rPr>
              <w:t>subţiri</w:t>
            </w:r>
            <w:proofErr w:type="spellEnd"/>
            <w:r w:rsidRPr="007E5DEA">
              <w:rPr>
                <w:rFonts w:ascii="Times New Roman" w:eastAsia="Times New Roman" w:hAnsi="Times New Roman" w:cs="Times New Roman"/>
                <w:color w:val="000000"/>
                <w:sz w:val="20"/>
                <w:szCs w:val="20"/>
              </w:rPr>
              <w:t xml:space="preserve">. Formulele lentilelor </w:t>
            </w:r>
            <w:proofErr w:type="spellStart"/>
            <w:r w:rsidRPr="007E5DEA">
              <w:rPr>
                <w:rFonts w:ascii="Times New Roman" w:eastAsia="Times New Roman" w:hAnsi="Times New Roman" w:cs="Times New Roman"/>
                <w:color w:val="000000"/>
                <w:sz w:val="20"/>
                <w:szCs w:val="20"/>
              </w:rPr>
              <w:t>subţiri</w:t>
            </w:r>
            <w:proofErr w:type="spellEnd"/>
            <w:r w:rsidRPr="007E5DEA">
              <w:rPr>
                <w:rFonts w:ascii="Times New Roman" w:eastAsia="Times New Roman" w:hAnsi="Times New Roman" w:cs="Times New Roman"/>
                <w:color w:val="000000"/>
                <w:sz w:val="20"/>
                <w:szCs w:val="20"/>
              </w:rPr>
              <w:t>.</w:t>
            </w:r>
          </w:p>
          <w:p w14:paraId="01A9A68D"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Construcţia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analiza formării imaginilor în lentile </w:t>
            </w:r>
            <w:proofErr w:type="spellStart"/>
            <w:r w:rsidRPr="007E5DEA">
              <w:rPr>
                <w:rFonts w:ascii="Times New Roman" w:eastAsia="Times New Roman" w:hAnsi="Times New Roman" w:cs="Times New Roman"/>
                <w:color w:val="000000"/>
                <w:sz w:val="20"/>
                <w:szCs w:val="20"/>
              </w:rPr>
              <w:t>subţiri</w:t>
            </w:r>
            <w:proofErr w:type="spellEnd"/>
          </w:p>
          <w:p w14:paraId="64672F96"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Ochiul ca instrument optic.</w:t>
            </w:r>
          </w:p>
          <w:p w14:paraId="65996874"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Dispersia luminii. </w:t>
            </w:r>
          </w:p>
          <w:p w14:paraId="49492313" w14:textId="77777777" w:rsidR="00F652DB" w:rsidRPr="007E5DEA" w:rsidRDefault="00F652DB" w:rsidP="00C211DD">
            <w:pPr>
              <w:numPr>
                <w:ilvl w:val="1"/>
                <w:numId w:val="60"/>
              </w:numPr>
              <w:pBdr>
                <w:top w:val="nil"/>
                <w:left w:val="nil"/>
                <w:bottom w:val="nil"/>
                <w:right w:val="nil"/>
                <w:between w:val="nil"/>
              </w:pBdr>
              <w:ind w:right="4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 xml:space="preserve">Sunetul. </w:t>
            </w:r>
            <w:proofErr w:type="spellStart"/>
            <w:r w:rsidRPr="007E5DEA">
              <w:rPr>
                <w:rFonts w:ascii="Times New Roman" w:eastAsia="Times New Roman" w:hAnsi="Times New Roman" w:cs="Times New Roman"/>
                <w:color w:val="000000"/>
                <w:sz w:val="20"/>
                <w:szCs w:val="20"/>
              </w:rPr>
              <w:t>Proprietăţi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Aplicaţii</w:t>
            </w:r>
            <w:proofErr w:type="spellEnd"/>
            <w:r w:rsidRPr="007E5DEA">
              <w:rPr>
                <w:rFonts w:ascii="Times New Roman" w:eastAsia="Times New Roman" w:hAnsi="Times New Roman" w:cs="Times New Roman"/>
                <w:color w:val="000000"/>
                <w:sz w:val="20"/>
                <w:szCs w:val="20"/>
              </w:rPr>
              <w:t>.</w:t>
            </w:r>
          </w:p>
        </w:tc>
        <w:tc>
          <w:tcPr>
            <w:tcW w:w="4680" w:type="dxa"/>
            <w:tcBorders>
              <w:top w:val="single" w:sz="4" w:space="0" w:color="000000"/>
              <w:left w:val="single" w:sz="4" w:space="0" w:color="000000"/>
              <w:bottom w:val="single" w:sz="4" w:space="0" w:color="000000"/>
              <w:right w:val="single" w:sz="4" w:space="0" w:color="000000"/>
            </w:tcBorders>
          </w:tcPr>
          <w:p w14:paraId="15D37030"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 7_extindere 1</w:t>
            </w:r>
          </w:p>
          <w:p w14:paraId="6B83A492"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Selectarea critică a metodele de rezolvare a problemelor legate de propagarea luminii şi sunetului:</w:t>
            </w:r>
          </w:p>
          <w:p w14:paraId="344D6BA7" w14:textId="77777777" w:rsidR="00F652DB" w:rsidRPr="007E5DEA" w:rsidRDefault="00F652DB" w:rsidP="00F652DB">
            <w:pPr>
              <w:spacing w:after="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1927ADD4" w14:textId="77777777" w:rsidR="00F652DB" w:rsidRPr="007E5DEA" w:rsidRDefault="00F652DB" w:rsidP="00BC402C">
            <w:pPr>
              <w:numPr>
                <w:ilvl w:val="0"/>
                <w:numId w:val="6"/>
              </w:numPr>
              <w:pBdr>
                <w:top w:val="nil"/>
                <w:left w:val="nil"/>
                <w:bottom w:val="nil"/>
                <w:right w:val="nil"/>
                <w:between w:val="nil"/>
              </w:pBdr>
              <w:tabs>
                <w:tab w:val="left" w:pos="296"/>
              </w:tabs>
              <w:spacing w:before="280"/>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fenomenul de producere a  reflexiilor multiple în două oglinzi plane care fac un  unghi între ele.</w:t>
            </w:r>
          </w:p>
          <w:p w14:paraId="22444E6C"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fenomenul de reflexie totală în diferite situații teoretice și aplicații din practică prisma cu reflexie totală, fibra optică etc.).</w:t>
            </w:r>
          </w:p>
          <w:p w14:paraId="318145C0"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Identifică  tipul de lentilă în funcție de forma ei și de indicele de refracție relativ al mediului lentilei față de mediul în care se află aceasta.</w:t>
            </w:r>
          </w:p>
          <w:p w14:paraId="475D9949"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 xml:space="preserve">Analizează critic teoretic și experimental sisteme optice </w:t>
            </w:r>
          </w:p>
          <w:p w14:paraId="6CCE6ABF"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Explică </w:t>
            </w:r>
            <w:proofErr w:type="spellStart"/>
            <w:r w:rsidRPr="007E5DEA">
              <w:rPr>
                <w:rFonts w:ascii="Times New Roman" w:eastAsia="Times New Roman" w:hAnsi="Times New Roman" w:cs="Times New Roman"/>
                <w:color w:val="000000"/>
                <w:sz w:val="20"/>
                <w:szCs w:val="20"/>
              </w:rPr>
              <w:t>funcţionarea</w:t>
            </w:r>
            <w:proofErr w:type="spellEnd"/>
            <w:r w:rsidRPr="007E5DEA">
              <w:rPr>
                <w:rFonts w:ascii="Times New Roman" w:eastAsia="Times New Roman" w:hAnsi="Times New Roman" w:cs="Times New Roman"/>
                <w:color w:val="000000"/>
                <w:sz w:val="20"/>
                <w:szCs w:val="20"/>
              </w:rPr>
              <w:t xml:space="preserve">  ochiului (adaptarea în funcție de distanță și de cantitatea de lumină) ca şi instrument optic.</w:t>
            </w:r>
          </w:p>
          <w:p w14:paraId="45E20A70"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Identifică defectul de vedere,  tipul de ochelari necesari și calcularea lărgimii câmpului vizual folosind punctele proxim și </w:t>
            </w:r>
            <w:proofErr w:type="spellStart"/>
            <w:r w:rsidRPr="007E5DEA">
              <w:rPr>
                <w:rFonts w:ascii="Times New Roman" w:eastAsia="Times New Roman" w:hAnsi="Times New Roman" w:cs="Times New Roman"/>
                <w:color w:val="000000"/>
                <w:sz w:val="20"/>
                <w:szCs w:val="20"/>
              </w:rPr>
              <w:t>remotum</w:t>
            </w:r>
            <w:proofErr w:type="spellEnd"/>
            <w:r w:rsidRPr="007E5DEA">
              <w:rPr>
                <w:rFonts w:ascii="Times New Roman" w:eastAsia="Times New Roman" w:hAnsi="Times New Roman" w:cs="Times New Roman"/>
                <w:color w:val="000000"/>
                <w:sz w:val="20"/>
                <w:szCs w:val="20"/>
              </w:rPr>
              <w:t xml:space="preserve"> al ochiul cu defect de vedere.</w:t>
            </w:r>
          </w:p>
          <w:p w14:paraId="0BB737A4"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calitativ  dispersia normală în domeniul vizibil în diferite situații practice.</w:t>
            </w:r>
          </w:p>
          <w:p w14:paraId="0EDE56F6" w14:textId="77777777" w:rsidR="00F652DB" w:rsidRPr="007E5DEA" w:rsidRDefault="00F652DB" w:rsidP="00BC402C">
            <w:pPr>
              <w:numPr>
                <w:ilvl w:val="0"/>
                <w:numId w:val="6"/>
              </w:numPr>
              <w:pBdr>
                <w:top w:val="nil"/>
                <w:left w:val="nil"/>
                <w:bottom w:val="nil"/>
                <w:right w:val="nil"/>
                <w:between w:val="nil"/>
              </w:pBdr>
              <w:tabs>
                <w:tab w:val="left" w:pos="296"/>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Identifică domeniului de frecvențe specifice sunetului receptat de om.</w:t>
            </w:r>
          </w:p>
        </w:tc>
      </w:tr>
      <w:tr w:rsidR="00F652DB" w:rsidRPr="007E5DEA" w14:paraId="5C175174" w14:textId="77777777" w:rsidTr="007E2BAB">
        <w:trPr>
          <w:trHeight w:val="2347"/>
        </w:trPr>
        <w:tc>
          <w:tcPr>
            <w:tcW w:w="1842" w:type="dxa"/>
            <w:vMerge/>
            <w:tcBorders>
              <w:top w:val="single" w:sz="4" w:space="0" w:color="000000"/>
              <w:left w:val="single" w:sz="4" w:space="0" w:color="000000"/>
              <w:right w:val="single" w:sz="4" w:space="0" w:color="000000"/>
            </w:tcBorders>
            <w:vAlign w:val="center"/>
          </w:tcPr>
          <w:p w14:paraId="564A275C" w14:textId="77777777" w:rsidR="00F652DB" w:rsidRPr="007E5DEA" w:rsidRDefault="00F652DB" w:rsidP="00F652DB">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709" w:type="dxa"/>
            <w:tcBorders>
              <w:left w:val="single" w:sz="4" w:space="0" w:color="000000"/>
              <w:right w:val="single" w:sz="4" w:space="0" w:color="000000"/>
            </w:tcBorders>
            <w:vAlign w:val="center"/>
          </w:tcPr>
          <w:p w14:paraId="75D4DE72" w14:textId="77777777" w:rsidR="00F652DB" w:rsidRPr="007E5DEA" w:rsidRDefault="00F652DB" w:rsidP="00F652DB">
            <w:pPr>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VII</w:t>
            </w:r>
          </w:p>
        </w:tc>
        <w:tc>
          <w:tcPr>
            <w:tcW w:w="4200" w:type="dxa"/>
            <w:tcBorders>
              <w:left w:val="single" w:sz="4" w:space="0" w:color="000000"/>
              <w:right w:val="single" w:sz="4" w:space="0" w:color="000000"/>
            </w:tcBorders>
          </w:tcPr>
          <w:p w14:paraId="0266AD16" w14:textId="77777777" w:rsidR="00F652DB" w:rsidRPr="007E5DEA" w:rsidRDefault="00F652DB" w:rsidP="00F652DB">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 Fenomene termice</w:t>
            </w:r>
          </w:p>
          <w:p w14:paraId="380AC73C" w14:textId="77777777" w:rsidR="00F652DB" w:rsidRPr="007E5DEA" w:rsidRDefault="00F652DB" w:rsidP="00BC402C">
            <w:pPr>
              <w:numPr>
                <w:ilvl w:val="0"/>
                <w:numId w:val="31"/>
              </w:numPr>
              <w:pBdr>
                <w:top w:val="nil"/>
                <w:left w:val="nil"/>
                <w:bottom w:val="nil"/>
                <w:right w:val="nil"/>
                <w:between w:val="nil"/>
              </w:pBdr>
              <w:tabs>
                <w:tab w:val="left" w:pos="361"/>
              </w:tabs>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Difuzia</w:t>
            </w:r>
          </w:p>
          <w:p w14:paraId="108A2304" w14:textId="77777777" w:rsidR="00F652DB" w:rsidRPr="007E5DEA" w:rsidRDefault="00F652DB" w:rsidP="00BC402C">
            <w:pPr>
              <w:numPr>
                <w:ilvl w:val="0"/>
                <w:numId w:val="31"/>
              </w:numPr>
              <w:pBdr>
                <w:top w:val="nil"/>
                <w:left w:val="nil"/>
                <w:bottom w:val="nil"/>
                <w:right w:val="nil"/>
                <w:between w:val="nil"/>
              </w:pBdr>
              <w:tabs>
                <w:tab w:val="left" w:pos="361"/>
              </w:tabs>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Calorimetrie - căldura, temperatura</w:t>
            </w:r>
          </w:p>
          <w:p w14:paraId="1E6E0F3F" w14:textId="77777777" w:rsidR="00F652DB" w:rsidRPr="007E5DEA" w:rsidRDefault="00F652DB" w:rsidP="00F652DB">
            <w:pPr>
              <w:widowControl w:val="0"/>
              <w:pBdr>
                <w:top w:val="nil"/>
                <w:left w:val="nil"/>
                <w:bottom w:val="nil"/>
                <w:right w:val="nil"/>
                <w:between w:val="nil"/>
              </w:pBdr>
              <w:tabs>
                <w:tab w:val="left" w:pos="361"/>
              </w:tabs>
              <w:spacing w:before="280" w:after="280"/>
              <w:ind w:left="36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w:t>
            </w:r>
            <w:proofErr w:type="spellStart"/>
            <w:r w:rsidRPr="007E5DEA">
              <w:rPr>
                <w:rFonts w:ascii="Times New Roman" w:eastAsia="Times New Roman" w:hAnsi="Times New Roman" w:cs="Times New Roman"/>
                <w:color w:val="000000"/>
                <w:sz w:val="20"/>
                <w:szCs w:val="20"/>
              </w:rPr>
              <w:t>Coeficienţi</w:t>
            </w:r>
            <w:proofErr w:type="spellEnd"/>
            <w:r w:rsidRPr="007E5DEA">
              <w:rPr>
                <w:rFonts w:ascii="Times New Roman" w:eastAsia="Times New Roman" w:hAnsi="Times New Roman" w:cs="Times New Roman"/>
                <w:color w:val="000000"/>
                <w:sz w:val="20"/>
                <w:szCs w:val="20"/>
              </w:rPr>
              <w:t xml:space="preserve"> calorici</w:t>
            </w:r>
          </w:p>
          <w:p w14:paraId="7F4B9F9A" w14:textId="77777777" w:rsidR="00F652DB" w:rsidRPr="007E5DEA" w:rsidRDefault="00F652DB" w:rsidP="00F652DB">
            <w:pPr>
              <w:widowControl w:val="0"/>
              <w:pBdr>
                <w:top w:val="nil"/>
                <w:left w:val="nil"/>
                <w:bottom w:val="nil"/>
                <w:right w:val="nil"/>
                <w:between w:val="nil"/>
              </w:pBdr>
              <w:tabs>
                <w:tab w:val="left" w:pos="361"/>
              </w:tabs>
              <w:spacing w:before="280" w:after="280"/>
              <w:ind w:left="36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*Combustibili</w:t>
            </w:r>
          </w:p>
          <w:p w14:paraId="1336CE3C" w14:textId="77777777" w:rsidR="00F652DB" w:rsidRPr="007E5DEA" w:rsidRDefault="00F652DB" w:rsidP="00BC402C">
            <w:pPr>
              <w:numPr>
                <w:ilvl w:val="0"/>
                <w:numId w:val="31"/>
              </w:numPr>
              <w:pBdr>
                <w:top w:val="nil"/>
                <w:left w:val="nil"/>
                <w:bottom w:val="nil"/>
                <w:right w:val="nil"/>
                <w:between w:val="nil"/>
              </w:pBdr>
              <w:tabs>
                <w:tab w:val="left" w:pos="361"/>
              </w:tabs>
              <w:spacing w:before="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Motoare termice *Randamentul motoarelor termice</w:t>
            </w:r>
          </w:p>
        </w:tc>
        <w:tc>
          <w:tcPr>
            <w:tcW w:w="3060" w:type="dxa"/>
            <w:tcBorders>
              <w:top w:val="single" w:sz="4" w:space="0" w:color="000000"/>
              <w:left w:val="single" w:sz="4" w:space="0" w:color="000000"/>
              <w:right w:val="single" w:sz="4" w:space="0" w:color="000000"/>
            </w:tcBorders>
            <w:shd w:val="clear" w:color="auto" w:fill="auto"/>
          </w:tcPr>
          <w:p w14:paraId="38928DDE" w14:textId="77777777" w:rsidR="00F652DB" w:rsidRPr="007E5DEA" w:rsidRDefault="00F652DB" w:rsidP="00F652DB">
            <w:pPr>
              <w:widowControl w:val="0"/>
              <w:rPr>
                <w:rFonts w:ascii="Times New Roman" w:eastAsia="Times New Roman" w:hAnsi="Times New Roman" w:cs="Times New Roman"/>
                <w:b/>
                <w:sz w:val="20"/>
                <w:szCs w:val="20"/>
              </w:rPr>
            </w:pPr>
          </w:p>
        </w:tc>
        <w:tc>
          <w:tcPr>
            <w:tcW w:w="4680" w:type="dxa"/>
            <w:tcBorders>
              <w:top w:val="single" w:sz="4" w:space="0" w:color="000000"/>
              <w:left w:val="single" w:sz="4" w:space="0" w:color="000000"/>
              <w:right w:val="single" w:sz="4" w:space="0" w:color="000000"/>
            </w:tcBorders>
          </w:tcPr>
          <w:p w14:paraId="69594EB8"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7_extindere 2</w:t>
            </w:r>
          </w:p>
          <w:p w14:paraId="222DD737" w14:textId="77777777" w:rsidR="00F652DB" w:rsidRPr="007E5DEA" w:rsidRDefault="00F652DB" w:rsidP="00F652DB">
            <w:pPr>
              <w:spacing w:after="280"/>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Analiza fenomenelor complexe din </w:t>
            </w:r>
            <w:proofErr w:type="spellStart"/>
            <w:r w:rsidRPr="007E5DEA">
              <w:rPr>
                <w:rFonts w:ascii="Times New Roman" w:eastAsia="Times New Roman" w:hAnsi="Times New Roman" w:cs="Times New Roman"/>
                <w:sz w:val="20"/>
                <w:szCs w:val="20"/>
              </w:rPr>
              <w:t>viaţa</w:t>
            </w:r>
            <w:proofErr w:type="spellEnd"/>
            <w:r w:rsidRPr="007E5DEA">
              <w:rPr>
                <w:rFonts w:ascii="Times New Roman" w:eastAsia="Times New Roman" w:hAnsi="Times New Roman" w:cs="Times New Roman"/>
                <w:sz w:val="20"/>
                <w:szCs w:val="20"/>
              </w:rPr>
              <w:t xml:space="preserve"> de zi cu zi folosind </w:t>
            </w:r>
            <w:proofErr w:type="spellStart"/>
            <w:r w:rsidRPr="007E5DEA">
              <w:rPr>
                <w:rFonts w:ascii="Times New Roman" w:eastAsia="Times New Roman" w:hAnsi="Times New Roman" w:cs="Times New Roman"/>
                <w:sz w:val="20"/>
                <w:szCs w:val="20"/>
              </w:rPr>
              <w:t>noţiuni</w:t>
            </w:r>
            <w:proofErr w:type="spellEnd"/>
            <w:r w:rsidRPr="007E5DEA">
              <w:rPr>
                <w:rFonts w:ascii="Times New Roman" w:eastAsia="Times New Roman" w:hAnsi="Times New Roman" w:cs="Times New Roman"/>
                <w:sz w:val="20"/>
                <w:szCs w:val="20"/>
              </w:rPr>
              <w:t xml:space="preserve"> din domeniul fenomenelor termice şi al fizicii fluidelor.</w:t>
            </w:r>
          </w:p>
          <w:p w14:paraId="53A621CF" w14:textId="77777777" w:rsidR="00F652DB" w:rsidRPr="007E5DEA" w:rsidRDefault="00F652DB" w:rsidP="00F652DB">
            <w:pPr>
              <w:spacing w:before="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276BF152"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1. </w:t>
            </w:r>
            <w:r w:rsidRPr="007E5DEA">
              <w:rPr>
                <w:rFonts w:ascii="Times New Roman" w:eastAsia="Times New Roman" w:hAnsi="Times New Roman" w:cs="Times New Roman"/>
                <w:sz w:val="20"/>
                <w:szCs w:val="20"/>
              </w:rPr>
              <w:t>analizează critic fenomenul de difuziune</w:t>
            </w:r>
          </w:p>
          <w:p w14:paraId="73159893"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2. interpretează critic fenomene de echilibru termic;</w:t>
            </w:r>
          </w:p>
          <w:p w14:paraId="1E8B2BAD"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sz w:val="20"/>
                <w:szCs w:val="20"/>
              </w:rPr>
              <w:t xml:space="preserve">3. aplică </w:t>
            </w:r>
            <w:proofErr w:type="spellStart"/>
            <w:r w:rsidRPr="007E5DEA">
              <w:rPr>
                <w:rFonts w:ascii="Times New Roman" w:eastAsia="Times New Roman" w:hAnsi="Times New Roman" w:cs="Times New Roman"/>
                <w:sz w:val="20"/>
                <w:szCs w:val="20"/>
              </w:rPr>
              <w:t>noţiunea</w:t>
            </w:r>
            <w:proofErr w:type="spellEnd"/>
            <w:r w:rsidRPr="007E5DEA">
              <w:rPr>
                <w:rFonts w:ascii="Times New Roman" w:eastAsia="Times New Roman" w:hAnsi="Times New Roman" w:cs="Times New Roman"/>
                <w:sz w:val="20"/>
                <w:szCs w:val="20"/>
              </w:rPr>
              <w:t xml:space="preserve"> de energie în fenomene termice - calorimetrie </w:t>
            </w:r>
          </w:p>
        </w:tc>
      </w:tr>
      <w:tr w:rsidR="00F652DB" w:rsidRPr="007E5DEA" w14:paraId="5DF5D1A9" w14:textId="77777777" w:rsidTr="007E2BAB">
        <w:trPr>
          <w:trHeight w:val="20"/>
        </w:trPr>
        <w:tc>
          <w:tcPr>
            <w:tcW w:w="1842" w:type="dxa"/>
            <w:vMerge/>
            <w:tcBorders>
              <w:top w:val="single" w:sz="4" w:space="0" w:color="000000"/>
              <w:left w:val="single" w:sz="4" w:space="0" w:color="000000"/>
              <w:right w:val="single" w:sz="4" w:space="0" w:color="000000"/>
            </w:tcBorders>
            <w:vAlign w:val="center"/>
          </w:tcPr>
          <w:p w14:paraId="059CC588" w14:textId="77777777" w:rsidR="00F652DB" w:rsidRPr="007E5DEA" w:rsidRDefault="00F652DB" w:rsidP="00F652DB">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c>
          <w:tcPr>
            <w:tcW w:w="709" w:type="dxa"/>
            <w:tcBorders>
              <w:top w:val="nil"/>
              <w:left w:val="single" w:sz="4" w:space="0" w:color="000000"/>
              <w:bottom w:val="single" w:sz="4" w:space="0" w:color="000000"/>
              <w:right w:val="single" w:sz="4" w:space="0" w:color="000000"/>
            </w:tcBorders>
          </w:tcPr>
          <w:p w14:paraId="6A52A594" w14:textId="77777777" w:rsidR="00F652DB" w:rsidRPr="007E5DEA" w:rsidRDefault="00F652DB" w:rsidP="00F652DB">
            <w:pPr>
              <w:widowControl w:val="0"/>
              <w:pBdr>
                <w:top w:val="nil"/>
                <w:left w:val="nil"/>
                <w:bottom w:val="nil"/>
                <w:right w:val="nil"/>
                <w:between w:val="nil"/>
              </w:pBdr>
              <w:ind w:left="34"/>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tc>
        <w:tc>
          <w:tcPr>
            <w:tcW w:w="4200" w:type="dxa"/>
            <w:tcBorders>
              <w:top w:val="nil"/>
              <w:left w:val="single" w:sz="4" w:space="0" w:color="000000"/>
              <w:bottom w:val="single" w:sz="4" w:space="0" w:color="000000"/>
              <w:right w:val="single" w:sz="4" w:space="0" w:color="000000"/>
            </w:tcBorders>
          </w:tcPr>
          <w:p w14:paraId="7FA7214A" w14:textId="77777777" w:rsidR="00F652DB" w:rsidRPr="007E5DEA" w:rsidRDefault="00F652DB" w:rsidP="00BC402C">
            <w:pPr>
              <w:numPr>
                <w:ilvl w:val="0"/>
                <w:numId w:val="33"/>
              </w:numPr>
              <w:pBdr>
                <w:top w:val="nil"/>
                <w:left w:val="nil"/>
                <w:bottom w:val="nil"/>
                <w:right w:val="nil"/>
                <w:between w:val="nil"/>
              </w:pBdr>
              <w:tabs>
                <w:tab w:val="left" w:pos="361"/>
              </w:tabs>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Fenomene termice</w:t>
            </w:r>
          </w:p>
          <w:p w14:paraId="49B4FDC2" w14:textId="77777777" w:rsidR="00F652DB" w:rsidRPr="007E5DEA" w:rsidRDefault="00F652DB" w:rsidP="00BC402C">
            <w:pPr>
              <w:numPr>
                <w:ilvl w:val="1"/>
                <w:numId w:val="33"/>
              </w:numPr>
              <w:pBdr>
                <w:top w:val="nil"/>
                <w:left w:val="nil"/>
                <w:bottom w:val="nil"/>
                <w:right w:val="nil"/>
                <w:between w:val="nil"/>
              </w:pBdr>
              <w:tabs>
                <w:tab w:val="left" w:pos="323"/>
                <w:tab w:val="left" w:pos="361"/>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Căldura</w:t>
            </w:r>
          </w:p>
          <w:p w14:paraId="3F77C847" w14:textId="77777777" w:rsidR="00F652DB" w:rsidRPr="007E5DEA" w:rsidRDefault="00F652DB" w:rsidP="00BC402C">
            <w:pPr>
              <w:numPr>
                <w:ilvl w:val="2"/>
                <w:numId w:val="33"/>
              </w:numPr>
              <w:pBdr>
                <w:top w:val="nil"/>
                <w:left w:val="nil"/>
                <w:bottom w:val="nil"/>
                <w:right w:val="nil"/>
                <w:between w:val="nil"/>
              </w:pBdr>
              <w:tabs>
                <w:tab w:val="left" w:pos="361"/>
                <w:tab w:val="left" w:pos="488"/>
              </w:tabs>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Agitaţia</w:t>
            </w:r>
            <w:proofErr w:type="spellEnd"/>
            <w:r w:rsidRPr="007E5DEA">
              <w:rPr>
                <w:rFonts w:ascii="Times New Roman" w:eastAsia="Times New Roman" w:hAnsi="Times New Roman" w:cs="Times New Roman"/>
                <w:color w:val="000000"/>
                <w:sz w:val="20"/>
                <w:szCs w:val="20"/>
              </w:rPr>
              <w:t xml:space="preserve"> termică</w:t>
            </w:r>
          </w:p>
          <w:p w14:paraId="714B2C99" w14:textId="77777777" w:rsidR="00F652DB" w:rsidRPr="007E5DEA" w:rsidRDefault="00F652DB" w:rsidP="00BC402C">
            <w:pPr>
              <w:numPr>
                <w:ilvl w:val="2"/>
                <w:numId w:val="33"/>
              </w:numPr>
              <w:pBdr>
                <w:top w:val="nil"/>
                <w:left w:val="nil"/>
                <w:bottom w:val="nil"/>
                <w:right w:val="nil"/>
                <w:between w:val="nil"/>
              </w:pBdr>
              <w:tabs>
                <w:tab w:val="left" w:pos="361"/>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Căldura - </w:t>
            </w:r>
            <w:proofErr w:type="spellStart"/>
            <w:r w:rsidRPr="007E5DEA">
              <w:rPr>
                <w:rFonts w:ascii="Times New Roman" w:eastAsia="Times New Roman" w:hAnsi="Times New Roman" w:cs="Times New Roman"/>
                <w:color w:val="000000"/>
                <w:sz w:val="20"/>
                <w:szCs w:val="20"/>
              </w:rPr>
              <w:t>conducţia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convecţia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radiaţia</w:t>
            </w:r>
            <w:proofErr w:type="spellEnd"/>
          </w:p>
          <w:p w14:paraId="6BFADD7E" w14:textId="77777777" w:rsidR="00F652DB" w:rsidRPr="007E5DEA" w:rsidRDefault="00F652DB" w:rsidP="00BC402C">
            <w:pPr>
              <w:numPr>
                <w:ilvl w:val="1"/>
                <w:numId w:val="33"/>
              </w:numPr>
              <w:pBdr>
                <w:top w:val="nil"/>
                <w:left w:val="nil"/>
                <w:bottom w:val="nil"/>
                <w:right w:val="nil"/>
                <w:between w:val="nil"/>
              </w:pBdr>
              <w:tabs>
                <w:tab w:val="left" w:pos="323"/>
                <w:tab w:val="left" w:pos="361"/>
              </w:tabs>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Schimbarea stării de agregare</w:t>
            </w:r>
          </w:p>
          <w:p w14:paraId="12102AFB" w14:textId="77777777" w:rsidR="00F652DB" w:rsidRPr="007E5DEA" w:rsidRDefault="00F652DB" w:rsidP="00BC402C">
            <w:pPr>
              <w:numPr>
                <w:ilvl w:val="2"/>
                <w:numId w:val="35"/>
              </w:numPr>
              <w:pBdr>
                <w:top w:val="nil"/>
                <w:left w:val="nil"/>
                <w:bottom w:val="nil"/>
                <w:right w:val="nil"/>
                <w:between w:val="nil"/>
              </w:pBdr>
              <w:tabs>
                <w:tab w:val="left" w:pos="361"/>
                <w:tab w:val="left" w:pos="488"/>
              </w:tabs>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Topirea/solidificarea</w:t>
            </w:r>
          </w:p>
          <w:p w14:paraId="114D8A92" w14:textId="77777777" w:rsidR="00F652DB" w:rsidRPr="007E5DEA" w:rsidRDefault="00F652DB" w:rsidP="00BC402C">
            <w:pPr>
              <w:numPr>
                <w:ilvl w:val="2"/>
                <w:numId w:val="35"/>
              </w:numPr>
              <w:pBdr>
                <w:top w:val="nil"/>
                <w:left w:val="nil"/>
                <w:bottom w:val="nil"/>
                <w:right w:val="nil"/>
                <w:between w:val="nil"/>
              </w:pBdr>
              <w:tabs>
                <w:tab w:val="left" w:pos="361"/>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Vaporizarea/condensarea</w:t>
            </w:r>
          </w:p>
          <w:p w14:paraId="66C9BD08" w14:textId="77777777" w:rsidR="00F652DB" w:rsidRPr="007E5DEA" w:rsidRDefault="00F652DB" w:rsidP="00BC402C">
            <w:pPr>
              <w:numPr>
                <w:ilvl w:val="2"/>
                <w:numId w:val="35"/>
              </w:numPr>
              <w:pBdr>
                <w:top w:val="nil"/>
                <w:left w:val="nil"/>
                <w:bottom w:val="nil"/>
                <w:right w:val="nil"/>
                <w:between w:val="nil"/>
              </w:pBdr>
              <w:tabs>
                <w:tab w:val="left" w:pos="361"/>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*Călduri latente</w:t>
            </w:r>
          </w:p>
          <w:p w14:paraId="6465CC5F" w14:textId="77777777" w:rsidR="00F652DB" w:rsidRPr="007E5DEA" w:rsidRDefault="00F652DB" w:rsidP="00BC402C">
            <w:pPr>
              <w:numPr>
                <w:ilvl w:val="0"/>
                <w:numId w:val="35"/>
              </w:numPr>
              <w:pBdr>
                <w:top w:val="nil"/>
                <w:left w:val="nil"/>
                <w:bottom w:val="nil"/>
                <w:right w:val="nil"/>
                <w:between w:val="nil"/>
              </w:pBdr>
              <w:tabs>
                <w:tab w:val="left" w:pos="361"/>
              </w:tabs>
              <w:spacing w:after="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Mecanica fluidelor</w:t>
            </w:r>
          </w:p>
          <w:p w14:paraId="305E4B01" w14:textId="77777777" w:rsidR="00F652DB" w:rsidRPr="007E5DEA" w:rsidRDefault="00F652DB" w:rsidP="00BC402C">
            <w:pPr>
              <w:numPr>
                <w:ilvl w:val="1"/>
                <w:numId w:val="37"/>
              </w:numPr>
              <w:pBdr>
                <w:top w:val="nil"/>
                <w:left w:val="nil"/>
                <w:bottom w:val="nil"/>
                <w:right w:val="nil"/>
                <w:between w:val="nil"/>
              </w:pBdr>
              <w:tabs>
                <w:tab w:val="left" w:pos="323"/>
                <w:tab w:val="left" w:pos="361"/>
              </w:tabs>
              <w:spacing w:before="280"/>
              <w:ind w:right="11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Presiunea. Presiunea în fluide. (presiunea atmosferică, </w:t>
            </w:r>
            <w:proofErr w:type="spellStart"/>
            <w:r w:rsidRPr="007E5DEA">
              <w:rPr>
                <w:rFonts w:ascii="Times New Roman" w:eastAsia="Times New Roman" w:hAnsi="Times New Roman" w:cs="Times New Roman"/>
                <w:color w:val="000000"/>
                <w:sz w:val="20"/>
                <w:szCs w:val="20"/>
              </w:rPr>
              <w:t>hidrosta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tică</w:t>
            </w:r>
            <w:proofErr w:type="spellEnd"/>
            <w:r w:rsidRPr="007E5DEA">
              <w:rPr>
                <w:rFonts w:ascii="Times New Roman" w:eastAsia="Times New Roman" w:hAnsi="Times New Roman" w:cs="Times New Roman"/>
                <w:color w:val="000000"/>
                <w:sz w:val="20"/>
                <w:szCs w:val="20"/>
              </w:rPr>
              <w:t>)</w:t>
            </w:r>
          </w:p>
          <w:p w14:paraId="2C702DD2" w14:textId="77777777" w:rsidR="00F652DB" w:rsidRPr="007E5DEA" w:rsidRDefault="00F652DB" w:rsidP="00BC402C">
            <w:pPr>
              <w:numPr>
                <w:ilvl w:val="1"/>
                <w:numId w:val="37"/>
              </w:numPr>
              <w:pBdr>
                <w:top w:val="nil"/>
                <w:left w:val="nil"/>
                <w:bottom w:val="nil"/>
                <w:right w:val="nil"/>
                <w:between w:val="nil"/>
              </w:pBdr>
              <w:tabs>
                <w:tab w:val="left" w:pos="323"/>
                <w:tab w:val="left" w:pos="361"/>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Principiul fundamental al hidrostaticii</w:t>
            </w:r>
          </w:p>
        </w:tc>
        <w:tc>
          <w:tcPr>
            <w:tcW w:w="3060" w:type="dxa"/>
            <w:tcBorders>
              <w:top w:val="nil"/>
              <w:left w:val="single" w:sz="4" w:space="0" w:color="000000"/>
              <w:bottom w:val="single" w:sz="4" w:space="0" w:color="000000"/>
              <w:right w:val="single" w:sz="4" w:space="0" w:color="000000"/>
            </w:tcBorders>
            <w:shd w:val="clear" w:color="auto" w:fill="auto"/>
          </w:tcPr>
          <w:p w14:paraId="669A9D90" w14:textId="77777777" w:rsidR="00F652DB" w:rsidRPr="007E5DEA" w:rsidRDefault="00F652DB" w:rsidP="00F652DB">
            <w:pPr>
              <w:widowControl w:val="0"/>
              <w:pBdr>
                <w:top w:val="nil"/>
                <w:left w:val="nil"/>
                <w:bottom w:val="nil"/>
                <w:right w:val="nil"/>
                <w:between w:val="nil"/>
              </w:pBdr>
              <w:spacing w:after="280"/>
              <w:ind w:left="142"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b/>
                <w:color w:val="000000"/>
                <w:sz w:val="20"/>
                <w:szCs w:val="20"/>
                <w:u w:val="single"/>
              </w:rPr>
              <w:lastRenderedPageBreak/>
              <w:t>Clasa a VIII -a</w:t>
            </w:r>
          </w:p>
          <w:p w14:paraId="549B9A11" w14:textId="77777777" w:rsidR="00F652DB" w:rsidRPr="007E5DEA" w:rsidRDefault="00F652DB" w:rsidP="00C211DD">
            <w:pPr>
              <w:numPr>
                <w:ilvl w:val="0"/>
                <w:numId w:val="61"/>
              </w:numPr>
              <w:pBdr>
                <w:top w:val="nil"/>
                <w:left w:val="nil"/>
                <w:bottom w:val="nil"/>
                <w:right w:val="nil"/>
                <w:between w:val="nil"/>
              </w:pBdr>
              <w:spacing w:before="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Fenomene termice </w:t>
            </w:r>
          </w:p>
          <w:p w14:paraId="70726892" w14:textId="77777777" w:rsidR="00F652DB" w:rsidRPr="007E5DEA" w:rsidRDefault="00F652DB" w:rsidP="00C211DD">
            <w:pPr>
              <w:numPr>
                <w:ilvl w:val="1"/>
                <w:numId w:val="6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Agitația termică.</w:t>
            </w:r>
          </w:p>
          <w:p w14:paraId="7022A68B" w14:textId="77777777" w:rsidR="00F652DB" w:rsidRPr="007E5DEA" w:rsidRDefault="00F652DB" w:rsidP="00C211DD">
            <w:pPr>
              <w:numPr>
                <w:ilvl w:val="1"/>
                <w:numId w:val="6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Căldura -conducția, </w:t>
            </w:r>
            <w:proofErr w:type="spellStart"/>
            <w:r w:rsidRPr="007E5DEA">
              <w:rPr>
                <w:rFonts w:ascii="Times New Roman" w:eastAsia="Times New Roman" w:hAnsi="Times New Roman" w:cs="Times New Roman"/>
                <w:color w:val="000000"/>
                <w:sz w:val="20"/>
                <w:szCs w:val="20"/>
              </w:rPr>
              <w:t>convecția,radiația</w:t>
            </w:r>
            <w:proofErr w:type="spellEnd"/>
            <w:r w:rsidRPr="007E5DEA">
              <w:rPr>
                <w:rFonts w:ascii="Times New Roman" w:eastAsia="Times New Roman" w:hAnsi="Times New Roman" w:cs="Times New Roman"/>
                <w:color w:val="000000"/>
                <w:sz w:val="20"/>
                <w:szCs w:val="20"/>
              </w:rPr>
              <w:t>.</w:t>
            </w:r>
          </w:p>
          <w:p w14:paraId="7C5C05EC" w14:textId="77777777" w:rsidR="00F652DB" w:rsidRPr="007E5DEA" w:rsidRDefault="00F652DB" w:rsidP="00C211DD">
            <w:pPr>
              <w:numPr>
                <w:ilvl w:val="1"/>
                <w:numId w:val="6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Schimbarea stării de agregare. Topirea/ solidificarea, </w:t>
            </w:r>
            <w:r w:rsidRPr="007E5DEA">
              <w:rPr>
                <w:rFonts w:ascii="Times New Roman" w:eastAsia="Times New Roman" w:hAnsi="Times New Roman" w:cs="Times New Roman"/>
                <w:color w:val="000000"/>
                <w:sz w:val="20"/>
                <w:szCs w:val="20"/>
              </w:rPr>
              <w:lastRenderedPageBreak/>
              <w:t xml:space="preserve">vaporizarea/condensarea, </w:t>
            </w:r>
            <w:r w:rsidRPr="007E5DEA">
              <w:rPr>
                <w:rFonts w:ascii="Times New Roman" w:eastAsia="Times New Roman" w:hAnsi="Times New Roman" w:cs="Times New Roman"/>
                <w:i/>
                <w:color w:val="000000"/>
                <w:sz w:val="20"/>
                <w:szCs w:val="20"/>
              </w:rPr>
              <w:t>C</w:t>
            </w:r>
            <w:r w:rsidRPr="007E5DEA">
              <w:rPr>
                <w:rFonts w:ascii="Times New Roman" w:eastAsia="Times New Roman" w:hAnsi="Times New Roman" w:cs="Times New Roman"/>
                <w:color w:val="000000"/>
                <w:sz w:val="20"/>
                <w:szCs w:val="20"/>
              </w:rPr>
              <w:t>ă</w:t>
            </w:r>
            <w:r w:rsidRPr="007E5DEA">
              <w:rPr>
                <w:rFonts w:ascii="Times New Roman" w:eastAsia="Times New Roman" w:hAnsi="Times New Roman" w:cs="Times New Roman"/>
                <w:i/>
                <w:color w:val="000000"/>
                <w:sz w:val="20"/>
                <w:szCs w:val="20"/>
              </w:rPr>
              <w:t>lduri latente.</w:t>
            </w:r>
          </w:p>
          <w:p w14:paraId="715C306F" w14:textId="77777777" w:rsidR="00F652DB" w:rsidRPr="007E5DEA" w:rsidRDefault="00F652DB" w:rsidP="00C211DD">
            <w:pPr>
              <w:numPr>
                <w:ilvl w:val="1"/>
                <w:numId w:val="62"/>
              </w:numPr>
              <w:pBdr>
                <w:top w:val="nil"/>
                <w:left w:val="nil"/>
                <w:bottom w:val="nil"/>
                <w:right w:val="nil"/>
                <w:between w:val="nil"/>
              </w:pBdr>
              <w:ind w:right="3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Presiunea. Presiunea în fluide.(presiunea </w:t>
            </w:r>
            <w:proofErr w:type="spellStart"/>
            <w:r w:rsidRPr="007E5DEA">
              <w:rPr>
                <w:rFonts w:ascii="Times New Roman" w:eastAsia="Times New Roman" w:hAnsi="Times New Roman" w:cs="Times New Roman"/>
                <w:color w:val="000000"/>
                <w:sz w:val="20"/>
                <w:szCs w:val="20"/>
              </w:rPr>
              <w:t>atmosferică,hidrostatică</w:t>
            </w:r>
            <w:proofErr w:type="spellEnd"/>
            <w:r w:rsidRPr="007E5DEA">
              <w:rPr>
                <w:rFonts w:ascii="Times New Roman" w:eastAsia="Times New Roman" w:hAnsi="Times New Roman" w:cs="Times New Roman"/>
                <w:color w:val="000000"/>
                <w:sz w:val="20"/>
                <w:szCs w:val="20"/>
              </w:rPr>
              <w:t>).</w:t>
            </w:r>
          </w:p>
          <w:p w14:paraId="78BAFC58" w14:textId="77777777" w:rsidR="00F652DB" w:rsidRPr="007E5DEA" w:rsidRDefault="00F652DB" w:rsidP="00C211DD">
            <w:pPr>
              <w:numPr>
                <w:ilvl w:val="1"/>
                <w:numId w:val="62"/>
              </w:numPr>
              <w:pBdr>
                <w:top w:val="nil"/>
                <w:left w:val="nil"/>
                <w:bottom w:val="nil"/>
                <w:right w:val="nil"/>
                <w:between w:val="nil"/>
              </w:pBdr>
              <w:ind w:right="3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Principiul fundamental al hidrostaticii.</w:t>
            </w:r>
          </w:p>
        </w:tc>
        <w:tc>
          <w:tcPr>
            <w:tcW w:w="4680" w:type="dxa"/>
            <w:tcBorders>
              <w:top w:val="nil"/>
              <w:left w:val="single" w:sz="4" w:space="0" w:color="000000"/>
              <w:bottom w:val="single" w:sz="4" w:space="0" w:color="000000"/>
              <w:right w:val="single" w:sz="4" w:space="0" w:color="000000"/>
            </w:tcBorders>
          </w:tcPr>
          <w:p w14:paraId="386FBD12" w14:textId="77777777" w:rsidR="00F652DB" w:rsidRPr="007E5DEA" w:rsidRDefault="00F652DB" w:rsidP="00F652DB">
            <w:pPr>
              <w:spacing w:after="280"/>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lastRenderedPageBreak/>
              <w:t>C 8_1</w:t>
            </w:r>
            <w:r w:rsidRPr="007E5DEA">
              <w:rPr>
                <w:rFonts w:ascii="Times New Roman" w:eastAsia="Times New Roman" w:hAnsi="Times New Roman" w:cs="Times New Roman"/>
                <w:sz w:val="20"/>
                <w:szCs w:val="20"/>
              </w:rPr>
              <w:t xml:space="preserve"> Analiza fenomenelor complexe din </w:t>
            </w:r>
            <w:proofErr w:type="spellStart"/>
            <w:r w:rsidRPr="007E5DEA">
              <w:rPr>
                <w:rFonts w:ascii="Times New Roman" w:eastAsia="Times New Roman" w:hAnsi="Times New Roman" w:cs="Times New Roman"/>
                <w:sz w:val="20"/>
                <w:szCs w:val="20"/>
              </w:rPr>
              <w:t>viaţa</w:t>
            </w:r>
            <w:proofErr w:type="spellEnd"/>
            <w:r w:rsidRPr="007E5DEA">
              <w:rPr>
                <w:rFonts w:ascii="Times New Roman" w:eastAsia="Times New Roman" w:hAnsi="Times New Roman" w:cs="Times New Roman"/>
                <w:sz w:val="20"/>
                <w:szCs w:val="20"/>
              </w:rPr>
              <w:t xml:space="preserve"> de zi cu zi folosind </w:t>
            </w:r>
            <w:proofErr w:type="spellStart"/>
            <w:r w:rsidRPr="007E5DEA">
              <w:rPr>
                <w:rFonts w:ascii="Times New Roman" w:eastAsia="Times New Roman" w:hAnsi="Times New Roman" w:cs="Times New Roman"/>
                <w:sz w:val="20"/>
                <w:szCs w:val="20"/>
              </w:rPr>
              <w:t>noţiuni</w:t>
            </w:r>
            <w:proofErr w:type="spellEnd"/>
            <w:r w:rsidRPr="007E5DEA">
              <w:rPr>
                <w:rFonts w:ascii="Times New Roman" w:eastAsia="Times New Roman" w:hAnsi="Times New Roman" w:cs="Times New Roman"/>
                <w:sz w:val="20"/>
                <w:szCs w:val="20"/>
              </w:rPr>
              <w:t xml:space="preserve"> din domeniul fenomenelor termice şi al fizicii fluidelor.</w:t>
            </w:r>
          </w:p>
          <w:p w14:paraId="31B5342E" w14:textId="77777777" w:rsidR="00F652DB" w:rsidRPr="007E5DEA" w:rsidRDefault="00F652DB" w:rsidP="00F652DB">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0F9F9DFC" w14:textId="77777777" w:rsidR="00F652DB" w:rsidRPr="007E5DEA" w:rsidRDefault="00F652DB" w:rsidP="00BC402C">
            <w:pPr>
              <w:numPr>
                <w:ilvl w:val="0"/>
                <w:numId w:val="8"/>
              </w:numPr>
              <w:pBdr>
                <w:top w:val="nil"/>
                <w:left w:val="nil"/>
                <w:bottom w:val="nil"/>
                <w:right w:val="nil"/>
                <w:between w:val="nil"/>
              </w:pBdr>
              <w:tabs>
                <w:tab w:val="left" w:pos="274"/>
              </w:tabs>
              <w:spacing w:before="280"/>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interpretează diferite grafice pentru  a exprima dependența temperaturii de topire în funcție de presiune pentru diferite substanțe.</w:t>
            </w:r>
          </w:p>
          <w:p w14:paraId="797C74C8" w14:textId="77777777" w:rsidR="00F652DB" w:rsidRPr="007E5DEA" w:rsidRDefault="00F652DB" w:rsidP="00BC402C">
            <w:pPr>
              <w:numPr>
                <w:ilvl w:val="0"/>
                <w:numId w:val="8"/>
              </w:numPr>
              <w:pBdr>
                <w:top w:val="nil"/>
                <w:left w:val="nil"/>
                <w:bottom w:val="nil"/>
                <w:right w:val="nil"/>
                <w:between w:val="nil"/>
              </w:pBdr>
              <w:tabs>
                <w:tab w:val="left" w:pos="274"/>
              </w:tabs>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critic fenomenele de transformare a energiei mecanice in energie termică și invers.</w:t>
            </w:r>
          </w:p>
          <w:p w14:paraId="36990B40" w14:textId="77777777" w:rsidR="00F652DB" w:rsidRPr="007E5DEA" w:rsidRDefault="00F652DB" w:rsidP="00BC402C">
            <w:pPr>
              <w:numPr>
                <w:ilvl w:val="0"/>
                <w:numId w:val="8"/>
              </w:numPr>
              <w:pBdr>
                <w:top w:val="nil"/>
                <w:left w:val="nil"/>
                <w:bottom w:val="nil"/>
                <w:right w:val="nil"/>
                <w:between w:val="nil"/>
              </w:pBdr>
              <w:tabs>
                <w:tab w:val="left" w:pos="274"/>
              </w:tabs>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utilizarea instrumentele de măsură utilizate în statica fluidelor (manometru, barometru, densimetru).</w:t>
            </w:r>
          </w:p>
          <w:p w14:paraId="285173FD" w14:textId="77777777" w:rsidR="00F652DB" w:rsidRPr="007E5DEA" w:rsidRDefault="00F652DB" w:rsidP="00BC402C">
            <w:pPr>
              <w:numPr>
                <w:ilvl w:val="0"/>
                <w:numId w:val="8"/>
              </w:numPr>
              <w:pBdr>
                <w:top w:val="nil"/>
                <w:left w:val="nil"/>
                <w:bottom w:val="nil"/>
                <w:right w:val="nil"/>
                <w:between w:val="nil"/>
              </w:pBdr>
              <w:tabs>
                <w:tab w:val="left" w:pos="274"/>
              </w:tabs>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descrie starea de echilibru a corpurilor scufundate in fluide.</w:t>
            </w:r>
          </w:p>
          <w:p w14:paraId="57DB6D4D" w14:textId="77777777" w:rsidR="00F652DB" w:rsidRPr="007E5DEA" w:rsidRDefault="00F652DB" w:rsidP="00BC402C">
            <w:pPr>
              <w:numPr>
                <w:ilvl w:val="0"/>
                <w:numId w:val="8"/>
              </w:numPr>
              <w:pBdr>
                <w:top w:val="nil"/>
                <w:left w:val="nil"/>
                <w:bottom w:val="nil"/>
                <w:right w:val="nil"/>
                <w:between w:val="nil"/>
              </w:pBdr>
              <w:tabs>
                <w:tab w:val="left" w:pos="274"/>
              </w:tabs>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rezolvă probleme de tip experimental   folosind </w:t>
            </w:r>
            <w:proofErr w:type="spellStart"/>
            <w:r w:rsidRPr="007E5DEA">
              <w:rPr>
                <w:rFonts w:ascii="Times New Roman" w:eastAsia="Times New Roman" w:hAnsi="Times New Roman" w:cs="Times New Roman"/>
                <w:color w:val="000000"/>
                <w:sz w:val="20"/>
                <w:szCs w:val="20"/>
              </w:rPr>
              <w:t>dependenţa</w:t>
            </w:r>
            <w:proofErr w:type="spellEnd"/>
            <w:r w:rsidRPr="007E5DEA">
              <w:rPr>
                <w:rFonts w:ascii="Times New Roman" w:eastAsia="Times New Roman" w:hAnsi="Times New Roman" w:cs="Times New Roman"/>
                <w:color w:val="000000"/>
                <w:sz w:val="20"/>
                <w:szCs w:val="20"/>
              </w:rPr>
              <w:t xml:space="preserve"> presiunii hidrostatice de adâncime </w:t>
            </w:r>
          </w:p>
          <w:p w14:paraId="17FD0C40" w14:textId="77777777" w:rsidR="00F652DB" w:rsidRPr="007E5DEA" w:rsidRDefault="00F652DB" w:rsidP="00BC402C">
            <w:pPr>
              <w:numPr>
                <w:ilvl w:val="0"/>
                <w:numId w:val="8"/>
              </w:numPr>
              <w:pBdr>
                <w:top w:val="nil"/>
                <w:left w:val="nil"/>
                <w:bottom w:val="nil"/>
                <w:right w:val="nil"/>
                <w:between w:val="nil"/>
              </w:pBdr>
              <w:tabs>
                <w:tab w:val="left" w:pos="274"/>
              </w:tabs>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Utilizează reprezentarea grafică pentru rezolvarea problemelor de statica fluidelor;</w:t>
            </w:r>
          </w:p>
          <w:p w14:paraId="61CBAE97" w14:textId="77777777" w:rsidR="00F652DB" w:rsidRPr="007E5DEA" w:rsidRDefault="00F652DB" w:rsidP="00BC402C">
            <w:pPr>
              <w:numPr>
                <w:ilvl w:val="0"/>
                <w:numId w:val="8"/>
              </w:numPr>
              <w:pBdr>
                <w:top w:val="nil"/>
                <w:left w:val="nil"/>
                <w:bottom w:val="nil"/>
                <w:right w:val="nil"/>
                <w:between w:val="nil"/>
              </w:pBdr>
              <w:tabs>
                <w:tab w:val="left" w:pos="274"/>
              </w:tabs>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critic distribuția presiunii în interiorul lichidelor pentru determinarea forței de presiune suportate de suprafețele aflate în contact cu lichidul.</w:t>
            </w:r>
          </w:p>
        </w:tc>
      </w:tr>
      <w:tr w:rsidR="00F652DB" w:rsidRPr="007E5DEA" w14:paraId="5703B286" w14:textId="77777777" w:rsidTr="007E2BAB">
        <w:trPr>
          <w:trHeight w:val="20"/>
        </w:trPr>
        <w:tc>
          <w:tcPr>
            <w:tcW w:w="144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A79356F" w14:textId="77777777" w:rsidR="00F652DB" w:rsidRPr="007E5DEA" w:rsidRDefault="00F652DB" w:rsidP="00F652DB">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lastRenderedPageBreak/>
              <w:t>VIII  Etapa Județeană</w:t>
            </w:r>
          </w:p>
        </w:tc>
      </w:tr>
      <w:tr w:rsidR="00F652DB" w:rsidRPr="007E5DEA" w14:paraId="4E2964ED" w14:textId="77777777" w:rsidTr="007E2BAB">
        <w:trPr>
          <w:trHeight w:val="20"/>
        </w:trPr>
        <w:tc>
          <w:tcPr>
            <w:tcW w:w="6751" w:type="dxa"/>
            <w:gridSpan w:val="3"/>
            <w:tcBorders>
              <w:top w:val="single" w:sz="4" w:space="0" w:color="000000"/>
              <w:left w:val="single" w:sz="4" w:space="0" w:color="000000"/>
              <w:bottom w:val="single" w:sz="4" w:space="0" w:color="000000"/>
              <w:right w:val="single" w:sz="4" w:space="0" w:color="000000"/>
            </w:tcBorders>
            <w:vAlign w:val="center"/>
          </w:tcPr>
          <w:p w14:paraId="43E4984B" w14:textId="77777777" w:rsidR="00F652DB" w:rsidRPr="007E5DEA" w:rsidRDefault="00F652DB" w:rsidP="00F652DB">
            <w:pPr>
              <w:tabs>
                <w:tab w:val="left" w:pos="488"/>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33B35861" w14:textId="77777777" w:rsidR="00F652DB" w:rsidRPr="007E5DEA" w:rsidRDefault="00F652DB" w:rsidP="00F652DB">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VI.1 – VI.21</w:t>
            </w:r>
          </w:p>
          <w:p w14:paraId="025240A2" w14:textId="77777777" w:rsidR="00F652DB" w:rsidRPr="007E5DEA" w:rsidRDefault="00F652DB" w:rsidP="00F652DB">
            <w:pPr>
              <w:spacing w:before="280" w:after="280"/>
              <w:ind w:right="42"/>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VII.1-VII.22</w:t>
            </w:r>
          </w:p>
          <w:p w14:paraId="28862D97" w14:textId="77777777" w:rsidR="00F652DB" w:rsidRPr="007E5DEA" w:rsidRDefault="00F652DB" w:rsidP="00F652DB">
            <w:pPr>
              <w:spacing w:before="280"/>
              <w:ind w:right="42"/>
              <w:jc w:val="center"/>
              <w:rPr>
                <w:rFonts w:ascii="Times New Roman" w:eastAsia="Times New Roman" w:hAnsi="Times New Roman" w:cs="Times New Roman"/>
                <w:sz w:val="20"/>
                <w:szCs w:val="20"/>
              </w:rPr>
            </w:pPr>
            <w:r w:rsidRPr="007E5DEA">
              <w:rPr>
                <w:rFonts w:ascii="Times New Roman" w:eastAsia="Times New Roman" w:hAnsi="Times New Roman" w:cs="Times New Roman"/>
                <w:b/>
                <w:i/>
                <w:sz w:val="20"/>
                <w:szCs w:val="20"/>
              </w:rPr>
              <w:t>VIII.1 – VIII.5</w:t>
            </w:r>
          </w:p>
        </w:tc>
        <w:tc>
          <w:tcPr>
            <w:tcW w:w="4680" w:type="dxa"/>
            <w:tcBorders>
              <w:top w:val="single" w:sz="4" w:space="0" w:color="000000"/>
              <w:left w:val="single" w:sz="4" w:space="0" w:color="000000"/>
              <w:bottom w:val="single" w:sz="4" w:space="0" w:color="000000"/>
              <w:right w:val="single" w:sz="4" w:space="0" w:color="000000"/>
            </w:tcBorders>
          </w:tcPr>
          <w:p w14:paraId="3E8FD02D"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2E32226B"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 C 6_1, C 6_2, C 6_2.1, C G_EXP C 6_extindere 1</w:t>
            </w:r>
          </w:p>
          <w:p w14:paraId="545F3511"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6383B0FA"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w:t>
            </w:r>
          </w:p>
        </w:tc>
      </w:tr>
      <w:tr w:rsidR="00F652DB" w:rsidRPr="007E5DEA" w14:paraId="0CB54EEA" w14:textId="77777777" w:rsidTr="007E2BAB">
        <w:trPr>
          <w:trHeight w:val="20"/>
        </w:trPr>
        <w:tc>
          <w:tcPr>
            <w:tcW w:w="1842" w:type="dxa"/>
            <w:tcBorders>
              <w:top w:val="single" w:sz="4" w:space="0" w:color="000000"/>
              <w:left w:val="single" w:sz="4" w:space="0" w:color="000000"/>
              <w:bottom w:val="single" w:sz="4" w:space="0" w:color="000000"/>
              <w:right w:val="single" w:sz="4" w:space="0" w:color="000000"/>
            </w:tcBorders>
            <w:vAlign w:val="center"/>
          </w:tcPr>
          <w:p w14:paraId="2511A67A"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312C49A6" w14:textId="77777777" w:rsidR="00F652DB" w:rsidRPr="007E5DEA" w:rsidRDefault="00F652DB" w:rsidP="00F652DB">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Etapa </w:t>
            </w:r>
            <w:proofErr w:type="spellStart"/>
            <w:r w:rsidRPr="007E5DEA">
              <w:rPr>
                <w:rFonts w:ascii="Times New Roman" w:eastAsia="Times New Roman" w:hAnsi="Times New Roman" w:cs="Times New Roman"/>
                <w:b/>
                <w:color w:val="000000"/>
                <w:sz w:val="20"/>
                <w:szCs w:val="20"/>
              </w:rPr>
              <w:t>judeţeană</w:t>
            </w:r>
            <w:proofErr w:type="spellEnd"/>
            <w:r w:rsidRPr="007E5DEA">
              <w:rPr>
                <w:rFonts w:ascii="Times New Roman" w:eastAsia="Times New Roman" w:hAnsi="Times New Roman" w:cs="Times New Roman"/>
                <w:b/>
                <w:color w:val="000000"/>
                <w:sz w:val="20"/>
                <w:szCs w:val="20"/>
              </w:rPr>
              <w:t xml:space="preserve">/ Sector </w:t>
            </w:r>
          </w:p>
        </w:tc>
        <w:tc>
          <w:tcPr>
            <w:tcW w:w="709" w:type="dxa"/>
            <w:tcBorders>
              <w:top w:val="single" w:sz="4" w:space="0" w:color="000000"/>
              <w:left w:val="single" w:sz="4" w:space="0" w:color="000000"/>
              <w:bottom w:val="single" w:sz="4" w:space="0" w:color="000000"/>
              <w:right w:val="single" w:sz="4" w:space="0" w:color="000000"/>
            </w:tcBorders>
            <w:vAlign w:val="center"/>
          </w:tcPr>
          <w:p w14:paraId="0B12290B" w14:textId="77777777" w:rsidR="00F652DB" w:rsidRPr="007E5DEA" w:rsidRDefault="00F652DB" w:rsidP="00F652DB">
            <w:pPr>
              <w:tabs>
                <w:tab w:val="left" w:pos="323"/>
              </w:tabs>
              <w:ind w:left="34"/>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VIII</w:t>
            </w:r>
          </w:p>
        </w:tc>
        <w:tc>
          <w:tcPr>
            <w:tcW w:w="4200" w:type="dxa"/>
            <w:tcBorders>
              <w:top w:val="single" w:sz="4" w:space="0" w:color="000000"/>
              <w:left w:val="single" w:sz="4" w:space="0" w:color="000000"/>
              <w:bottom w:val="single" w:sz="4" w:space="0" w:color="000000"/>
              <w:right w:val="single" w:sz="4" w:space="0" w:color="000000"/>
            </w:tcBorders>
          </w:tcPr>
          <w:p w14:paraId="52BD4643" w14:textId="77777777" w:rsidR="00F652DB" w:rsidRPr="007E5DEA" w:rsidRDefault="00F652DB" w:rsidP="00BC402C">
            <w:pPr>
              <w:numPr>
                <w:ilvl w:val="1"/>
                <w:numId w:val="37"/>
              </w:numPr>
              <w:pBdr>
                <w:top w:val="nil"/>
                <w:left w:val="nil"/>
                <w:bottom w:val="nil"/>
                <w:right w:val="nil"/>
                <w:between w:val="nil"/>
              </w:pBdr>
              <w:tabs>
                <w:tab w:val="left" w:pos="323"/>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Legea lui Pascal. </w:t>
            </w:r>
            <w:proofErr w:type="spellStart"/>
            <w:r w:rsidRPr="007E5DEA">
              <w:rPr>
                <w:rFonts w:ascii="Times New Roman" w:eastAsia="Times New Roman" w:hAnsi="Times New Roman" w:cs="Times New Roman"/>
                <w:color w:val="000000"/>
                <w:sz w:val="20"/>
                <w:szCs w:val="20"/>
              </w:rPr>
              <w:t>Aplicaţii</w:t>
            </w:r>
            <w:proofErr w:type="spellEnd"/>
          </w:p>
          <w:p w14:paraId="423D6C2E" w14:textId="77777777" w:rsidR="00F652DB" w:rsidRPr="007E5DEA" w:rsidRDefault="00F652DB" w:rsidP="00BC402C">
            <w:pPr>
              <w:numPr>
                <w:ilvl w:val="1"/>
                <w:numId w:val="37"/>
              </w:numPr>
              <w:pBdr>
                <w:top w:val="nil"/>
                <w:left w:val="nil"/>
                <w:bottom w:val="nil"/>
                <w:right w:val="nil"/>
                <w:between w:val="nil"/>
              </w:pBdr>
              <w:tabs>
                <w:tab w:val="left" w:pos="361"/>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Legea lui Arhimede. </w:t>
            </w:r>
            <w:proofErr w:type="spellStart"/>
            <w:r w:rsidRPr="007E5DEA">
              <w:rPr>
                <w:rFonts w:ascii="Times New Roman" w:eastAsia="Times New Roman" w:hAnsi="Times New Roman" w:cs="Times New Roman"/>
                <w:color w:val="000000"/>
                <w:sz w:val="20"/>
                <w:szCs w:val="20"/>
              </w:rPr>
              <w:t>Aplicaţii</w:t>
            </w:r>
            <w:proofErr w:type="spellEnd"/>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496BF382"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lui Pascal. Aplicații.</w:t>
            </w:r>
          </w:p>
          <w:p w14:paraId="4D69910D"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lui Arhimede. Aplicații.</w:t>
            </w:r>
          </w:p>
        </w:tc>
        <w:tc>
          <w:tcPr>
            <w:tcW w:w="4680" w:type="dxa"/>
            <w:tcBorders>
              <w:top w:val="single" w:sz="4" w:space="0" w:color="000000"/>
              <w:left w:val="single" w:sz="4" w:space="0" w:color="000000"/>
              <w:bottom w:val="single" w:sz="4" w:space="0" w:color="000000"/>
              <w:right w:val="single" w:sz="4" w:space="0" w:color="000000"/>
            </w:tcBorders>
          </w:tcPr>
          <w:p w14:paraId="65EE7CDB" w14:textId="77777777" w:rsidR="00F652DB" w:rsidRPr="007E5DEA" w:rsidRDefault="00F652DB" w:rsidP="00F652DB">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C8_2</w:t>
            </w:r>
          </w:p>
          <w:p w14:paraId="0938D54C" w14:textId="77777777" w:rsidR="00F652DB" w:rsidRPr="007E5DEA" w:rsidRDefault="00F652DB" w:rsidP="00F652DB">
            <w:pPr>
              <w:spacing w:before="280" w:after="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Rezolvă probleme reale prin transfer  interdisciplinar de cunoștințe pentru explicarea fenomenelor studiate la discipline din aria curriculară matematică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ştiinţe</w:t>
            </w:r>
            <w:proofErr w:type="spellEnd"/>
            <w:r w:rsidRPr="007E5DEA">
              <w:rPr>
                <w:rFonts w:ascii="Times New Roman" w:eastAsia="Times New Roman" w:hAnsi="Times New Roman" w:cs="Times New Roman"/>
                <w:sz w:val="20"/>
                <w:szCs w:val="20"/>
              </w:rPr>
              <w:t xml:space="preserve"> </w:t>
            </w:r>
          </w:p>
          <w:p w14:paraId="645B8220" w14:textId="77777777" w:rsidR="00F652DB" w:rsidRPr="007E5DEA" w:rsidRDefault="00F652DB" w:rsidP="00F652DB">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259BE456" w14:textId="77777777" w:rsidR="00F652DB" w:rsidRPr="007E5DEA" w:rsidRDefault="00F652DB" w:rsidP="00BC402C">
            <w:pPr>
              <w:numPr>
                <w:ilvl w:val="0"/>
                <w:numId w:val="10"/>
              </w:numPr>
              <w:pBdr>
                <w:top w:val="nil"/>
                <w:left w:val="nil"/>
                <w:bottom w:val="nil"/>
                <w:right w:val="nil"/>
                <w:between w:val="nil"/>
              </w:pBdr>
              <w:tabs>
                <w:tab w:val="left" w:pos="274"/>
              </w:tabs>
              <w:spacing w:before="280"/>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determină rezultanta forței de presiune exercitate asupra corpurilor de diferite forme geometrice scufundate total sau parțial într-un lichid in echilibru.</w:t>
            </w:r>
          </w:p>
          <w:p w14:paraId="6893817E" w14:textId="77777777" w:rsidR="00F652DB" w:rsidRPr="007E5DEA" w:rsidRDefault="00F652DB" w:rsidP="00BC402C">
            <w:pPr>
              <w:numPr>
                <w:ilvl w:val="0"/>
                <w:numId w:val="10"/>
              </w:numPr>
              <w:pBdr>
                <w:top w:val="nil"/>
                <w:left w:val="nil"/>
                <w:bottom w:val="nil"/>
                <w:right w:val="nil"/>
                <w:between w:val="nil"/>
              </w:pBdr>
              <w:tabs>
                <w:tab w:val="left" w:pos="274"/>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aplică legile de conservare si  teoreme de variație în rezolvarea de probleme.</w:t>
            </w:r>
          </w:p>
          <w:p w14:paraId="7DDBBF32" w14:textId="77777777" w:rsidR="00F652DB" w:rsidRPr="007E5DEA" w:rsidRDefault="00F652DB" w:rsidP="00BC402C">
            <w:pPr>
              <w:numPr>
                <w:ilvl w:val="0"/>
                <w:numId w:val="10"/>
              </w:numPr>
              <w:pBdr>
                <w:top w:val="nil"/>
                <w:left w:val="nil"/>
                <w:bottom w:val="nil"/>
                <w:right w:val="nil"/>
                <w:between w:val="nil"/>
              </w:pBdr>
              <w:tabs>
                <w:tab w:val="left" w:pos="274"/>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critic echilibrul corpurilor articulate si acționate prin mecanisme simple scufundate într-un lichid.</w:t>
            </w:r>
          </w:p>
          <w:p w14:paraId="7242EE1A" w14:textId="77777777" w:rsidR="00F652DB" w:rsidRPr="007E5DEA" w:rsidRDefault="00F652DB" w:rsidP="00BC402C">
            <w:pPr>
              <w:numPr>
                <w:ilvl w:val="0"/>
                <w:numId w:val="10"/>
              </w:numPr>
              <w:pBdr>
                <w:top w:val="nil"/>
                <w:left w:val="nil"/>
                <w:bottom w:val="nil"/>
                <w:right w:val="nil"/>
                <w:between w:val="nil"/>
              </w:pBdr>
              <w:tabs>
                <w:tab w:val="left" w:pos="274"/>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creativ </w:t>
            </w:r>
            <w:proofErr w:type="spellStart"/>
            <w:r w:rsidRPr="007E5DEA">
              <w:rPr>
                <w:rFonts w:ascii="Times New Roman" w:eastAsia="Times New Roman" w:hAnsi="Times New Roman" w:cs="Times New Roman"/>
                <w:color w:val="000000"/>
                <w:sz w:val="20"/>
                <w:szCs w:val="20"/>
              </w:rPr>
              <w:t>noţiunile</w:t>
            </w:r>
            <w:proofErr w:type="spellEnd"/>
            <w:r w:rsidRPr="007E5DEA">
              <w:rPr>
                <w:rFonts w:ascii="Times New Roman" w:eastAsia="Times New Roman" w:hAnsi="Times New Roman" w:cs="Times New Roman"/>
                <w:color w:val="000000"/>
                <w:sz w:val="20"/>
                <w:szCs w:val="20"/>
              </w:rPr>
              <w:t xml:space="preserve"> de hidrostatică pentru rezolvarea problemelor care descriu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reale din domeniul biologiei (hrănirea plantelor, circulația sangvină, tensiunea arterială).</w:t>
            </w:r>
          </w:p>
        </w:tc>
      </w:tr>
      <w:tr w:rsidR="00F652DB" w:rsidRPr="007E5DEA" w14:paraId="18FD9EAC" w14:textId="77777777" w:rsidTr="007E2BAB">
        <w:trPr>
          <w:trHeight w:val="20"/>
        </w:trPr>
        <w:tc>
          <w:tcPr>
            <w:tcW w:w="144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2A1170A" w14:textId="77777777" w:rsidR="00F652DB" w:rsidRPr="007E5DEA" w:rsidRDefault="00F652DB" w:rsidP="00F652DB">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VIII Evrika</w:t>
            </w:r>
          </w:p>
        </w:tc>
      </w:tr>
      <w:tr w:rsidR="00F652DB" w:rsidRPr="007E5DEA" w14:paraId="17ACE024" w14:textId="77777777" w:rsidTr="007E2BAB">
        <w:trPr>
          <w:trHeight w:val="20"/>
        </w:trPr>
        <w:tc>
          <w:tcPr>
            <w:tcW w:w="6751" w:type="dxa"/>
            <w:gridSpan w:val="3"/>
            <w:tcBorders>
              <w:top w:val="single" w:sz="4" w:space="0" w:color="000000"/>
              <w:left w:val="single" w:sz="4" w:space="0" w:color="000000"/>
              <w:bottom w:val="single" w:sz="4" w:space="0" w:color="000000"/>
              <w:right w:val="single" w:sz="4" w:space="0" w:color="000000"/>
            </w:tcBorders>
            <w:vAlign w:val="center"/>
          </w:tcPr>
          <w:p w14:paraId="54BCDD43" w14:textId="77777777" w:rsidR="00F652DB" w:rsidRPr="007E5DEA" w:rsidRDefault="00F652DB" w:rsidP="00F652DB">
            <w:pPr>
              <w:widowControl w:val="0"/>
              <w:pBdr>
                <w:top w:val="nil"/>
                <w:left w:val="nil"/>
                <w:bottom w:val="nil"/>
                <w:right w:val="nil"/>
                <w:between w:val="nil"/>
              </w:pBdr>
              <w:ind w:left="360"/>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b/>
                <w:color w:val="000000"/>
                <w:sz w:val="20"/>
                <w:szCs w:val="20"/>
              </w:rPr>
              <w:t xml:space="preserve">Teme </w:t>
            </w:r>
            <w:proofErr w:type="spellStart"/>
            <w:r w:rsidRPr="007E5DEA">
              <w:rPr>
                <w:rFonts w:ascii="Times New Roman" w:eastAsia="Times New Roman" w:hAnsi="Times New Roman" w:cs="Times New Roman"/>
                <w:b/>
                <w:color w:val="000000"/>
                <w:sz w:val="20"/>
                <w:szCs w:val="20"/>
              </w:rPr>
              <w:t>şi</w:t>
            </w:r>
            <w:proofErr w:type="spellEnd"/>
            <w:r w:rsidRPr="007E5DEA">
              <w:rPr>
                <w:rFonts w:ascii="Times New Roman" w:eastAsia="Times New Roman" w:hAnsi="Times New Roman" w:cs="Times New Roman"/>
                <w:b/>
                <w:color w:val="000000"/>
                <w:sz w:val="20"/>
                <w:szCs w:val="20"/>
              </w:rPr>
              <w:t xml:space="preserve"> </w:t>
            </w:r>
            <w:proofErr w:type="spellStart"/>
            <w:r w:rsidRPr="007E5DEA">
              <w:rPr>
                <w:rFonts w:ascii="Times New Roman" w:eastAsia="Times New Roman" w:hAnsi="Times New Roman" w:cs="Times New Roman"/>
                <w:b/>
                <w:color w:val="000000"/>
                <w:sz w:val="20"/>
                <w:szCs w:val="20"/>
              </w:rPr>
              <w:t>competenţe</w:t>
            </w:r>
            <w:proofErr w:type="spellEnd"/>
            <w:r w:rsidRPr="007E5DEA">
              <w:rPr>
                <w:rFonts w:ascii="Times New Roman" w:eastAsia="Times New Roman" w:hAnsi="Times New Roman" w:cs="Times New Roman"/>
                <w:b/>
                <w:color w:val="000000"/>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136B1" w14:textId="77777777" w:rsidR="00F652DB" w:rsidRPr="007E5DEA" w:rsidRDefault="00F652DB" w:rsidP="00F652DB">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VI.1 – VI.21</w:t>
            </w:r>
          </w:p>
          <w:p w14:paraId="341C1EF6" w14:textId="77777777" w:rsidR="00F652DB" w:rsidRPr="007E5DEA" w:rsidRDefault="00F652DB" w:rsidP="00F652DB">
            <w:pPr>
              <w:spacing w:before="280" w:after="280"/>
              <w:ind w:right="42"/>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VII.1-VII.22</w:t>
            </w:r>
          </w:p>
          <w:p w14:paraId="35DC842E" w14:textId="77777777" w:rsidR="00F652DB" w:rsidRPr="007E5DEA" w:rsidRDefault="00F652DB" w:rsidP="00F652DB">
            <w:pPr>
              <w:widowControl w:val="0"/>
              <w:pBdr>
                <w:top w:val="nil"/>
                <w:left w:val="nil"/>
                <w:bottom w:val="nil"/>
                <w:right w:val="nil"/>
                <w:between w:val="nil"/>
              </w:pBdr>
              <w:spacing w:before="280"/>
              <w:ind w:right="31"/>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b/>
                <w:i/>
                <w:color w:val="000000"/>
                <w:sz w:val="20"/>
                <w:szCs w:val="20"/>
              </w:rPr>
              <w:t>VIII.1 – VIII.7</w:t>
            </w:r>
          </w:p>
        </w:tc>
        <w:tc>
          <w:tcPr>
            <w:tcW w:w="4680" w:type="dxa"/>
            <w:tcBorders>
              <w:top w:val="single" w:sz="4" w:space="0" w:color="000000"/>
              <w:left w:val="single" w:sz="4" w:space="0" w:color="000000"/>
              <w:bottom w:val="single" w:sz="4" w:space="0" w:color="000000"/>
              <w:right w:val="single" w:sz="4" w:space="0" w:color="000000"/>
            </w:tcBorders>
          </w:tcPr>
          <w:p w14:paraId="67C7B71E"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73C8F501"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 C 6_1, C 6_2, C 6_2.1, C G_EXP C 6_extindere</w:t>
            </w:r>
          </w:p>
          <w:p w14:paraId="7F6C11E8"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6FF7FCDF"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 C8_2</w:t>
            </w:r>
          </w:p>
        </w:tc>
      </w:tr>
      <w:tr w:rsidR="00F652DB" w:rsidRPr="007E5DEA" w14:paraId="26FAD771" w14:textId="77777777" w:rsidTr="007E2BAB">
        <w:trPr>
          <w:trHeight w:val="20"/>
        </w:trPr>
        <w:tc>
          <w:tcPr>
            <w:tcW w:w="1842" w:type="dxa"/>
            <w:tcBorders>
              <w:top w:val="single" w:sz="4" w:space="0" w:color="000000"/>
              <w:left w:val="single" w:sz="4" w:space="0" w:color="000000"/>
              <w:bottom w:val="single" w:sz="4" w:space="0" w:color="000000"/>
              <w:right w:val="single" w:sz="4" w:space="0" w:color="000000"/>
            </w:tcBorders>
            <w:vAlign w:val="center"/>
          </w:tcPr>
          <w:p w14:paraId="5E1F728F"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777ABB9A" w14:textId="77777777" w:rsidR="00F652DB" w:rsidRPr="007E5DEA" w:rsidRDefault="00F652DB" w:rsidP="00F652DB">
            <w:pPr>
              <w:widowControl w:val="0"/>
              <w:spacing w:before="280"/>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Evrika!</w:t>
            </w:r>
          </w:p>
        </w:tc>
        <w:tc>
          <w:tcPr>
            <w:tcW w:w="709" w:type="dxa"/>
            <w:tcBorders>
              <w:top w:val="single" w:sz="4" w:space="0" w:color="000000"/>
              <w:left w:val="single" w:sz="4" w:space="0" w:color="000000"/>
              <w:bottom w:val="single" w:sz="4" w:space="0" w:color="000000"/>
              <w:right w:val="single" w:sz="4" w:space="0" w:color="000000"/>
            </w:tcBorders>
            <w:vAlign w:val="center"/>
          </w:tcPr>
          <w:p w14:paraId="3A7BF31D" w14:textId="77777777" w:rsidR="00F652DB" w:rsidRPr="007E5DEA" w:rsidRDefault="00F652DB" w:rsidP="00F652DB">
            <w:pPr>
              <w:tabs>
                <w:tab w:val="left" w:pos="323"/>
              </w:tabs>
              <w:ind w:left="34"/>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VIII</w:t>
            </w:r>
          </w:p>
        </w:tc>
        <w:tc>
          <w:tcPr>
            <w:tcW w:w="4200" w:type="dxa"/>
            <w:tcBorders>
              <w:top w:val="single" w:sz="4" w:space="0" w:color="000000"/>
              <w:left w:val="single" w:sz="4" w:space="0" w:color="000000"/>
              <w:bottom w:val="single" w:sz="4" w:space="0" w:color="000000"/>
              <w:right w:val="single" w:sz="4" w:space="0" w:color="000000"/>
            </w:tcBorders>
          </w:tcPr>
          <w:p w14:paraId="402A763A" w14:textId="77777777" w:rsidR="00F652DB" w:rsidRPr="007E5DEA" w:rsidRDefault="00F652DB" w:rsidP="00BC402C">
            <w:pPr>
              <w:widowControl w:val="0"/>
              <w:numPr>
                <w:ilvl w:val="0"/>
                <w:numId w:val="37"/>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 </w:t>
            </w:r>
            <w:r w:rsidRPr="007E5DEA">
              <w:rPr>
                <w:rFonts w:ascii="Times New Roman" w:eastAsia="Times New Roman" w:hAnsi="Times New Roman" w:cs="Times New Roman"/>
                <w:b/>
                <w:color w:val="000000"/>
                <w:sz w:val="20"/>
                <w:szCs w:val="20"/>
              </w:rPr>
              <w:t>Curentul electric</w:t>
            </w:r>
          </w:p>
          <w:p w14:paraId="38066EFB" w14:textId="77777777" w:rsidR="00F652DB" w:rsidRPr="007E5DEA" w:rsidRDefault="00F652DB" w:rsidP="00BC402C">
            <w:pPr>
              <w:numPr>
                <w:ilvl w:val="1"/>
                <w:numId w:val="37"/>
              </w:numPr>
              <w:pBdr>
                <w:top w:val="nil"/>
                <w:left w:val="nil"/>
                <w:bottom w:val="nil"/>
                <w:right w:val="nil"/>
                <w:between w:val="nil"/>
              </w:pBdr>
              <w:tabs>
                <w:tab w:val="left" w:pos="323"/>
              </w:tabs>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Circuite electrice</w:t>
            </w:r>
          </w:p>
          <w:p w14:paraId="69DC59D7" w14:textId="77777777" w:rsidR="00F652DB" w:rsidRPr="007E5DEA" w:rsidRDefault="00F652DB" w:rsidP="00BC402C">
            <w:pPr>
              <w:numPr>
                <w:ilvl w:val="2"/>
                <w:numId w:val="39"/>
              </w:numPr>
              <w:pBdr>
                <w:top w:val="nil"/>
                <w:left w:val="nil"/>
                <w:bottom w:val="nil"/>
                <w:right w:val="nil"/>
                <w:between w:val="nil"/>
              </w:pBdr>
              <w:tabs>
                <w:tab w:val="left" w:pos="488"/>
              </w:tabs>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Tensiunea electrică. Intensitatea curentului electric</w:t>
            </w:r>
          </w:p>
          <w:p w14:paraId="456F71F5" w14:textId="77777777" w:rsidR="00F652DB" w:rsidRPr="007E5DEA" w:rsidRDefault="00F652DB" w:rsidP="00BC402C">
            <w:pPr>
              <w:numPr>
                <w:ilvl w:val="2"/>
                <w:numId w:val="39"/>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Tensiunea electromotoare</w:t>
            </w:r>
          </w:p>
          <w:p w14:paraId="5F73B093" w14:textId="77777777" w:rsidR="00F652DB" w:rsidRPr="007E5DEA" w:rsidRDefault="00F652DB" w:rsidP="00BC402C">
            <w:pPr>
              <w:numPr>
                <w:ilvl w:val="2"/>
                <w:numId w:val="39"/>
              </w:numPr>
              <w:pBdr>
                <w:top w:val="nil"/>
                <w:left w:val="nil"/>
                <w:bottom w:val="nil"/>
                <w:right w:val="nil"/>
                <w:between w:val="nil"/>
              </w:pBdr>
              <w:tabs>
                <w:tab w:val="left" w:pos="488"/>
              </w:tabs>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Rezistenţă</w:t>
            </w:r>
            <w:proofErr w:type="spellEnd"/>
            <w:r w:rsidRPr="007E5DEA">
              <w:rPr>
                <w:rFonts w:ascii="Times New Roman" w:eastAsia="Times New Roman" w:hAnsi="Times New Roman" w:cs="Times New Roman"/>
                <w:color w:val="000000"/>
                <w:sz w:val="20"/>
                <w:szCs w:val="20"/>
              </w:rPr>
              <w:t xml:space="preserve"> electrică</w:t>
            </w:r>
          </w:p>
          <w:p w14:paraId="7449D8CE" w14:textId="77777777" w:rsidR="00F652DB" w:rsidRPr="007E5DEA" w:rsidRDefault="00F652DB" w:rsidP="00BC402C">
            <w:pPr>
              <w:numPr>
                <w:ilvl w:val="2"/>
                <w:numId w:val="39"/>
              </w:numPr>
              <w:pBdr>
                <w:top w:val="nil"/>
                <w:left w:val="nil"/>
                <w:bottom w:val="nil"/>
                <w:right w:val="nil"/>
                <w:between w:val="nil"/>
              </w:pBdr>
              <w:tabs>
                <w:tab w:val="left" w:pos="433"/>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Legea lui Ohm pentru o </w:t>
            </w:r>
            <w:proofErr w:type="spellStart"/>
            <w:r w:rsidRPr="007E5DEA">
              <w:rPr>
                <w:rFonts w:ascii="Times New Roman" w:eastAsia="Times New Roman" w:hAnsi="Times New Roman" w:cs="Times New Roman"/>
                <w:color w:val="000000"/>
                <w:sz w:val="20"/>
                <w:szCs w:val="20"/>
              </w:rPr>
              <w:t>porţiune</w:t>
            </w:r>
            <w:proofErr w:type="spellEnd"/>
            <w:r w:rsidRPr="007E5DEA">
              <w:rPr>
                <w:rFonts w:ascii="Times New Roman" w:eastAsia="Times New Roman" w:hAnsi="Times New Roman" w:cs="Times New Roman"/>
                <w:color w:val="000000"/>
                <w:sz w:val="20"/>
                <w:szCs w:val="20"/>
              </w:rPr>
              <w:t xml:space="preserve"> de circuit</w:t>
            </w:r>
          </w:p>
          <w:p w14:paraId="500F5C22" w14:textId="77777777" w:rsidR="00F652DB" w:rsidRPr="007E5DEA" w:rsidRDefault="00F652DB" w:rsidP="00BC402C">
            <w:pPr>
              <w:numPr>
                <w:ilvl w:val="2"/>
                <w:numId w:val="39"/>
              </w:numPr>
              <w:pBdr>
                <w:top w:val="nil"/>
                <w:left w:val="nil"/>
                <w:bottom w:val="nil"/>
                <w:right w:val="nil"/>
                <w:between w:val="nil"/>
              </w:pBdr>
              <w:tabs>
                <w:tab w:val="left" w:pos="323"/>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Legea lui Ohm pentru întregul circuit; </w:t>
            </w:r>
          </w:p>
          <w:p w14:paraId="784E6395" w14:textId="77777777" w:rsidR="00F652DB" w:rsidRPr="007E5DEA" w:rsidRDefault="00F652DB" w:rsidP="00BC402C">
            <w:pPr>
              <w:numPr>
                <w:ilvl w:val="2"/>
                <w:numId w:val="39"/>
              </w:numPr>
              <w:pBdr>
                <w:top w:val="nil"/>
                <w:left w:val="nil"/>
                <w:bottom w:val="nil"/>
                <w:right w:val="nil"/>
                <w:between w:val="nil"/>
              </w:pBdr>
              <w:tabs>
                <w:tab w:val="left" w:pos="323"/>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Teoremele lui Kirchhoff –Teorema I, *Teorema </w:t>
            </w:r>
            <w:r w:rsidRPr="007E5DEA">
              <w:rPr>
                <w:rFonts w:ascii="Times New Roman" w:eastAsia="Times New Roman" w:hAnsi="Times New Roman" w:cs="Times New Roman"/>
                <w:i/>
                <w:color w:val="000000"/>
                <w:sz w:val="20"/>
                <w:szCs w:val="20"/>
              </w:rPr>
              <w:t xml:space="preserve"> a II -a</w:t>
            </w:r>
          </w:p>
          <w:p w14:paraId="724F4629" w14:textId="77777777" w:rsidR="00F652DB" w:rsidRPr="007E5DEA" w:rsidRDefault="00F652DB" w:rsidP="00BC402C">
            <w:pPr>
              <w:numPr>
                <w:ilvl w:val="2"/>
                <w:numId w:val="39"/>
              </w:numPr>
              <w:pBdr>
                <w:top w:val="nil"/>
                <w:left w:val="nil"/>
                <w:bottom w:val="nil"/>
                <w:right w:val="nil"/>
                <w:between w:val="nil"/>
              </w:pBdr>
              <w:tabs>
                <w:tab w:val="left" w:pos="323"/>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*Gruparea rezistoarelor</w:t>
            </w:r>
            <w:r w:rsidRPr="007E5DEA">
              <w:rPr>
                <w:rFonts w:ascii="Times New Roman" w:eastAsia="Times New Roman" w:hAnsi="Times New Roman" w:cs="Times New Roman"/>
                <w:color w:val="000000"/>
                <w:sz w:val="20"/>
                <w:szCs w:val="20"/>
              </w:rPr>
              <w: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6643769F"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Tensiunea electrică. Intensitatea curentului electric. Tensiunea electromotoare.</w:t>
            </w:r>
          </w:p>
          <w:p w14:paraId="452AA8F9"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Rezistență electrică.</w:t>
            </w:r>
          </w:p>
          <w:p w14:paraId="10A131ED"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Circuite electrice.</w:t>
            </w:r>
          </w:p>
          <w:p w14:paraId="1304FFEE"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lui Ohm pentru o porțiune de circuit.</w:t>
            </w:r>
          </w:p>
          <w:p w14:paraId="41DB1518"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lui Ohm pentru întregul circuit.</w:t>
            </w:r>
          </w:p>
          <w:p w14:paraId="0CC50613"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Legile lui Kirchhoff - legea I, legea a II –a</w:t>
            </w:r>
          </w:p>
          <w:p w14:paraId="7D86BDE5" w14:textId="77777777" w:rsidR="00F652DB" w:rsidRPr="007E5DEA" w:rsidRDefault="00F652DB" w:rsidP="00BC402C">
            <w:pPr>
              <w:widowControl w:val="0"/>
              <w:numPr>
                <w:ilvl w:val="1"/>
                <w:numId w:val="46"/>
              </w:numPr>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Gruparea rezistoarelor.</w:t>
            </w:r>
          </w:p>
        </w:tc>
        <w:tc>
          <w:tcPr>
            <w:tcW w:w="4680" w:type="dxa"/>
            <w:tcBorders>
              <w:top w:val="single" w:sz="4" w:space="0" w:color="000000"/>
              <w:left w:val="single" w:sz="4" w:space="0" w:color="000000"/>
              <w:bottom w:val="single" w:sz="4" w:space="0" w:color="000000"/>
              <w:right w:val="single" w:sz="4" w:space="0" w:color="000000"/>
            </w:tcBorders>
          </w:tcPr>
          <w:p w14:paraId="353006D5"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C8_3</w:t>
            </w:r>
          </w:p>
          <w:p w14:paraId="0E82F0F9"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Selectarea în mod critic metodele de rezolvare a problemelor din domeniul electrostaticii şi electrocineticii:</w:t>
            </w:r>
          </w:p>
          <w:p w14:paraId="506340E5" w14:textId="77777777" w:rsidR="00F652DB" w:rsidRPr="007E5DEA" w:rsidRDefault="00F652DB" w:rsidP="00F652DB">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0ABD7320" w14:textId="77777777" w:rsidR="00F652DB" w:rsidRPr="007E5DEA" w:rsidRDefault="00F652DB" w:rsidP="00BC402C">
            <w:pPr>
              <w:numPr>
                <w:ilvl w:val="0"/>
                <w:numId w:val="11"/>
              </w:numPr>
              <w:pBdr>
                <w:top w:val="nil"/>
                <w:left w:val="nil"/>
                <w:bottom w:val="nil"/>
                <w:right w:val="nil"/>
                <w:between w:val="nil"/>
              </w:pBdr>
              <w:tabs>
                <w:tab w:val="left" w:pos="255"/>
              </w:tabs>
              <w:spacing w:before="280"/>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descrie deplasarea purtătorilor de sarcină electrică în vid şi în diferite medii folosind următoarele </w:t>
            </w:r>
            <w:proofErr w:type="spellStart"/>
            <w:r w:rsidRPr="007E5DEA">
              <w:rPr>
                <w:rFonts w:ascii="Times New Roman" w:eastAsia="Times New Roman" w:hAnsi="Times New Roman" w:cs="Times New Roman"/>
                <w:color w:val="000000"/>
                <w:sz w:val="20"/>
                <w:szCs w:val="20"/>
              </w:rPr>
              <w:t>noţiuni</w:t>
            </w:r>
            <w:proofErr w:type="spellEnd"/>
            <w:r w:rsidRPr="007E5DEA">
              <w:rPr>
                <w:rFonts w:ascii="Times New Roman" w:eastAsia="Times New Roman" w:hAnsi="Times New Roman" w:cs="Times New Roman"/>
                <w:color w:val="000000"/>
                <w:sz w:val="20"/>
                <w:szCs w:val="20"/>
              </w:rPr>
              <w:t xml:space="preserve"> de electrostatică: forța electrostatică, potențial electric, tensiune electrică, mișcare de </w:t>
            </w:r>
            <w:proofErr w:type="spellStart"/>
            <w:r w:rsidRPr="007E5DEA">
              <w:rPr>
                <w:rFonts w:ascii="Times New Roman" w:eastAsia="Times New Roman" w:hAnsi="Times New Roman" w:cs="Times New Roman"/>
                <w:color w:val="000000"/>
                <w:sz w:val="20"/>
                <w:szCs w:val="20"/>
              </w:rPr>
              <w:t>drift</w:t>
            </w:r>
            <w:proofErr w:type="spellEnd"/>
            <w:r w:rsidRPr="007E5DEA">
              <w:rPr>
                <w:rFonts w:ascii="Times New Roman" w:eastAsia="Times New Roman" w:hAnsi="Times New Roman" w:cs="Times New Roman"/>
                <w:color w:val="000000"/>
                <w:sz w:val="20"/>
                <w:szCs w:val="20"/>
              </w:rPr>
              <w:t>.</w:t>
            </w:r>
          </w:p>
          <w:p w14:paraId="20F6559D"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selectează metoda de determinare a rezistenței electrice echivalente a unui circuit electric.</w:t>
            </w:r>
          </w:p>
          <w:p w14:paraId="253F2A59"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w:t>
            </w:r>
            <w:proofErr w:type="spellStart"/>
            <w:r w:rsidRPr="007E5DEA">
              <w:rPr>
                <w:rFonts w:ascii="Times New Roman" w:eastAsia="Times New Roman" w:hAnsi="Times New Roman" w:cs="Times New Roman"/>
                <w:color w:val="000000"/>
                <w:sz w:val="20"/>
                <w:szCs w:val="20"/>
              </w:rPr>
              <w:t>rezistenţa</w:t>
            </w:r>
            <w:proofErr w:type="spellEnd"/>
            <w:r w:rsidRPr="007E5DEA">
              <w:rPr>
                <w:rFonts w:ascii="Times New Roman" w:eastAsia="Times New Roman" w:hAnsi="Times New Roman" w:cs="Times New Roman"/>
                <w:color w:val="000000"/>
                <w:sz w:val="20"/>
                <w:szCs w:val="20"/>
              </w:rPr>
              <w:t xml:space="preserve"> electrică echivalentă a unei rețele electrice infinite.</w:t>
            </w:r>
          </w:p>
          <w:p w14:paraId="034868A9"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aplică creativ metode de rezolvare a circuitelor electrice în analiza funcționării rezistorilor neliniari.</w:t>
            </w:r>
          </w:p>
          <w:p w14:paraId="0BE3C416"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calculează parametrii  unui generator echivalent.</w:t>
            </w:r>
          </w:p>
          <w:p w14:paraId="3BE6254F"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tensiunea și intensitatea folosind  instrumente de măsură adecvate. </w:t>
            </w:r>
          </w:p>
          <w:p w14:paraId="073223B5"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calculează  </w:t>
            </w:r>
            <w:proofErr w:type="spellStart"/>
            <w:r w:rsidRPr="007E5DEA">
              <w:rPr>
                <w:rFonts w:ascii="Times New Roman" w:eastAsia="Times New Roman" w:hAnsi="Times New Roman" w:cs="Times New Roman"/>
                <w:color w:val="000000"/>
                <w:sz w:val="20"/>
                <w:szCs w:val="20"/>
              </w:rPr>
              <w:t>rezistenţele</w:t>
            </w:r>
            <w:proofErr w:type="spellEnd"/>
            <w:r w:rsidRPr="007E5DEA">
              <w:rPr>
                <w:rFonts w:ascii="Times New Roman" w:eastAsia="Times New Roman" w:hAnsi="Times New Roman" w:cs="Times New Roman"/>
                <w:color w:val="000000"/>
                <w:sz w:val="20"/>
                <w:szCs w:val="20"/>
              </w:rPr>
              <w:t xml:space="preserve"> șunt (pentru ampermetru) și adițională (pentru voltmetru)</w:t>
            </w:r>
          </w:p>
          <w:p w14:paraId="29907D0B"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regimul de funcționare al unui circuit electric (în sarcină, în scurtcircuit, în gol)</w:t>
            </w:r>
          </w:p>
          <w:p w14:paraId="2719E1DE" w14:textId="77777777" w:rsidR="00F652DB" w:rsidRPr="007E5DEA" w:rsidRDefault="00F652DB" w:rsidP="00BC402C">
            <w:pPr>
              <w:numPr>
                <w:ilvl w:val="0"/>
                <w:numId w:val="11"/>
              </w:numPr>
              <w:pBdr>
                <w:top w:val="nil"/>
                <w:left w:val="nil"/>
                <w:bottom w:val="nil"/>
                <w:right w:val="nil"/>
                <w:between w:val="nil"/>
              </w:pBdr>
              <w:tabs>
                <w:tab w:val="left" w:pos="255"/>
              </w:tabs>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utilizează metoda reprezentării grafice şi metode de analiză a graficului pentru determinarea unor parametri ai circuitului electric</w:t>
            </w:r>
          </w:p>
        </w:tc>
      </w:tr>
      <w:tr w:rsidR="00F652DB" w:rsidRPr="007E5DEA" w14:paraId="153ED4ED" w14:textId="77777777" w:rsidTr="007E2BAB">
        <w:trPr>
          <w:trHeight w:val="20"/>
        </w:trPr>
        <w:tc>
          <w:tcPr>
            <w:tcW w:w="144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027E312" w14:textId="77777777" w:rsidR="00F652DB" w:rsidRPr="007E5DEA" w:rsidRDefault="00F652DB" w:rsidP="00F652DB">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 xml:space="preserve">VIII Etapa </w:t>
            </w:r>
            <w:proofErr w:type="spellStart"/>
            <w:r w:rsidRPr="007E5DEA">
              <w:rPr>
                <w:rFonts w:ascii="Times New Roman" w:eastAsia="Times New Roman" w:hAnsi="Times New Roman" w:cs="Times New Roman"/>
                <w:b/>
                <w:i/>
                <w:color w:val="000000"/>
                <w:sz w:val="20"/>
                <w:szCs w:val="20"/>
              </w:rPr>
              <w:t>naţională</w:t>
            </w:r>
            <w:proofErr w:type="spellEnd"/>
          </w:p>
        </w:tc>
      </w:tr>
      <w:tr w:rsidR="00F652DB" w:rsidRPr="007E5DEA" w14:paraId="5E3F5254" w14:textId="77777777" w:rsidTr="007E2BAB">
        <w:trPr>
          <w:trHeight w:val="20"/>
        </w:trPr>
        <w:tc>
          <w:tcPr>
            <w:tcW w:w="6751" w:type="dxa"/>
            <w:gridSpan w:val="3"/>
            <w:tcBorders>
              <w:top w:val="single" w:sz="4" w:space="0" w:color="000000"/>
              <w:left w:val="single" w:sz="4" w:space="0" w:color="000000"/>
              <w:bottom w:val="single" w:sz="4" w:space="0" w:color="000000"/>
              <w:right w:val="single" w:sz="4" w:space="0" w:color="000000"/>
            </w:tcBorders>
            <w:vAlign w:val="center"/>
          </w:tcPr>
          <w:p w14:paraId="267B4218" w14:textId="77777777" w:rsidR="00F652DB" w:rsidRPr="007E5DEA" w:rsidRDefault="00F652DB" w:rsidP="00F652DB">
            <w:pPr>
              <w:widowControl w:val="0"/>
              <w:pBdr>
                <w:top w:val="nil"/>
                <w:left w:val="nil"/>
                <w:bottom w:val="nil"/>
                <w:right w:val="nil"/>
                <w:between w:val="nil"/>
              </w:pBdr>
              <w:ind w:left="360"/>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b/>
                <w:color w:val="000000"/>
                <w:sz w:val="20"/>
                <w:szCs w:val="20"/>
              </w:rPr>
              <w:t xml:space="preserve">Teme </w:t>
            </w:r>
            <w:proofErr w:type="spellStart"/>
            <w:r w:rsidRPr="007E5DEA">
              <w:rPr>
                <w:rFonts w:ascii="Times New Roman" w:eastAsia="Times New Roman" w:hAnsi="Times New Roman" w:cs="Times New Roman"/>
                <w:b/>
                <w:color w:val="000000"/>
                <w:sz w:val="20"/>
                <w:szCs w:val="20"/>
              </w:rPr>
              <w:t>şi</w:t>
            </w:r>
            <w:proofErr w:type="spellEnd"/>
            <w:r w:rsidRPr="007E5DEA">
              <w:rPr>
                <w:rFonts w:ascii="Times New Roman" w:eastAsia="Times New Roman" w:hAnsi="Times New Roman" w:cs="Times New Roman"/>
                <w:b/>
                <w:color w:val="000000"/>
                <w:sz w:val="20"/>
                <w:szCs w:val="20"/>
              </w:rPr>
              <w:t xml:space="preserve"> </w:t>
            </w:r>
            <w:proofErr w:type="spellStart"/>
            <w:r w:rsidRPr="007E5DEA">
              <w:rPr>
                <w:rFonts w:ascii="Times New Roman" w:eastAsia="Times New Roman" w:hAnsi="Times New Roman" w:cs="Times New Roman"/>
                <w:b/>
                <w:color w:val="000000"/>
                <w:sz w:val="20"/>
                <w:szCs w:val="20"/>
              </w:rPr>
              <w:t>competenţe</w:t>
            </w:r>
            <w:proofErr w:type="spellEnd"/>
            <w:r w:rsidRPr="007E5DEA">
              <w:rPr>
                <w:rFonts w:ascii="Times New Roman" w:eastAsia="Times New Roman" w:hAnsi="Times New Roman" w:cs="Times New Roman"/>
                <w:b/>
                <w:color w:val="000000"/>
                <w:sz w:val="20"/>
                <w:szCs w:val="20"/>
              </w:rPr>
              <w:t xml:space="preserve"> - etapa precedentă</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61A36B30" w14:textId="77777777" w:rsidR="00F652DB" w:rsidRPr="007E5DEA" w:rsidRDefault="00F652DB" w:rsidP="00F652DB">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VI.1 – VI.21</w:t>
            </w:r>
          </w:p>
          <w:p w14:paraId="55540600" w14:textId="77777777" w:rsidR="00F652DB" w:rsidRPr="007E5DEA" w:rsidRDefault="00F652DB" w:rsidP="00F652DB">
            <w:pPr>
              <w:spacing w:before="280" w:after="280"/>
              <w:ind w:right="42"/>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VII.1-VII.22</w:t>
            </w:r>
          </w:p>
          <w:p w14:paraId="1377079E" w14:textId="77777777" w:rsidR="00F652DB" w:rsidRPr="007E5DEA" w:rsidRDefault="00F652DB" w:rsidP="00F652DB">
            <w:pPr>
              <w:widowControl w:val="0"/>
              <w:pBdr>
                <w:top w:val="nil"/>
                <w:left w:val="nil"/>
                <w:bottom w:val="nil"/>
                <w:right w:val="nil"/>
                <w:between w:val="nil"/>
              </w:pBdr>
              <w:spacing w:before="280"/>
              <w:ind w:right="31"/>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b/>
                <w:i/>
                <w:color w:val="000000"/>
                <w:sz w:val="20"/>
                <w:szCs w:val="20"/>
              </w:rPr>
              <w:t>VIII.1 – VIII.14</w:t>
            </w:r>
          </w:p>
        </w:tc>
        <w:tc>
          <w:tcPr>
            <w:tcW w:w="4680" w:type="dxa"/>
            <w:tcBorders>
              <w:top w:val="single" w:sz="4" w:space="0" w:color="000000"/>
              <w:left w:val="single" w:sz="4" w:space="0" w:color="000000"/>
              <w:bottom w:val="single" w:sz="4" w:space="0" w:color="000000"/>
              <w:right w:val="single" w:sz="4" w:space="0" w:color="000000"/>
            </w:tcBorders>
          </w:tcPr>
          <w:p w14:paraId="586BF52A" w14:textId="77777777" w:rsidR="00F652DB" w:rsidRPr="007E5DEA" w:rsidRDefault="00F652DB" w:rsidP="00F652DB">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40A93203"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G_EXP C 6_extindere 1</w:t>
            </w:r>
          </w:p>
          <w:p w14:paraId="35F06A31"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6326B01E" w14:textId="77777777" w:rsidR="00F652DB" w:rsidRPr="007E5DEA" w:rsidRDefault="00F652DB" w:rsidP="00F652DB">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 C8_2; C8_3</w:t>
            </w:r>
          </w:p>
        </w:tc>
      </w:tr>
      <w:tr w:rsidR="00F652DB" w:rsidRPr="007E5DEA" w14:paraId="4A01B672" w14:textId="77777777" w:rsidTr="007E2BAB">
        <w:trPr>
          <w:trHeight w:val="20"/>
        </w:trPr>
        <w:tc>
          <w:tcPr>
            <w:tcW w:w="1842" w:type="dxa"/>
            <w:tcBorders>
              <w:top w:val="single" w:sz="4" w:space="0" w:color="000000"/>
              <w:left w:val="single" w:sz="4" w:space="0" w:color="000000"/>
              <w:bottom w:val="single" w:sz="4" w:space="0" w:color="000000"/>
              <w:right w:val="single" w:sz="4" w:space="0" w:color="000000"/>
            </w:tcBorders>
            <w:vAlign w:val="center"/>
          </w:tcPr>
          <w:p w14:paraId="3E463BC7"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27702446" w14:textId="77777777" w:rsidR="00F652DB" w:rsidRPr="007E5DEA" w:rsidRDefault="00F652DB" w:rsidP="00F652DB">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Etapa </w:t>
            </w:r>
            <w:proofErr w:type="spellStart"/>
            <w:r w:rsidRPr="007E5DEA">
              <w:rPr>
                <w:rFonts w:ascii="Times New Roman" w:eastAsia="Times New Roman" w:hAnsi="Times New Roman" w:cs="Times New Roman"/>
                <w:b/>
                <w:color w:val="000000"/>
                <w:sz w:val="20"/>
                <w:szCs w:val="20"/>
              </w:rPr>
              <w:t>naţională</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142C6940" w14:textId="77777777" w:rsidR="00F652DB" w:rsidRPr="007E5DEA" w:rsidRDefault="00F652DB" w:rsidP="00F652DB">
            <w:pPr>
              <w:tabs>
                <w:tab w:val="left" w:pos="323"/>
              </w:tabs>
              <w:ind w:left="34"/>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VIII</w:t>
            </w:r>
          </w:p>
        </w:tc>
        <w:tc>
          <w:tcPr>
            <w:tcW w:w="4200" w:type="dxa"/>
            <w:tcBorders>
              <w:top w:val="single" w:sz="4" w:space="0" w:color="000000"/>
              <w:left w:val="single" w:sz="4" w:space="0" w:color="000000"/>
              <w:bottom w:val="single" w:sz="4" w:space="0" w:color="000000"/>
              <w:right w:val="single" w:sz="4" w:space="0" w:color="000000"/>
            </w:tcBorders>
          </w:tcPr>
          <w:p w14:paraId="06CE6B3C" w14:textId="77777777" w:rsidR="00F652DB" w:rsidRPr="007E5DEA" w:rsidRDefault="00F652DB" w:rsidP="00BC402C">
            <w:pPr>
              <w:widowControl w:val="0"/>
              <w:numPr>
                <w:ilvl w:val="1"/>
                <w:numId w:val="37"/>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Energia şi puterea electrică</w:t>
            </w:r>
          </w:p>
          <w:p w14:paraId="37F48C01" w14:textId="77777777" w:rsidR="00F652DB" w:rsidRPr="007E5DEA" w:rsidRDefault="00F652DB" w:rsidP="00BC402C">
            <w:pPr>
              <w:widowControl w:val="0"/>
              <w:numPr>
                <w:ilvl w:val="1"/>
                <w:numId w:val="37"/>
              </w:numPr>
              <w:pBdr>
                <w:top w:val="nil"/>
                <w:left w:val="nil"/>
                <w:bottom w:val="nil"/>
                <w:right w:val="nil"/>
                <w:between w:val="nil"/>
              </w:pBdr>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Efectele curentului electric</w:t>
            </w:r>
          </w:p>
          <w:p w14:paraId="3BABC679" w14:textId="77777777" w:rsidR="00F652DB" w:rsidRPr="007E5DEA" w:rsidRDefault="00F652DB" w:rsidP="00C211DD">
            <w:pPr>
              <w:widowControl w:val="0"/>
              <w:numPr>
                <w:ilvl w:val="2"/>
                <w:numId w:val="57"/>
              </w:numPr>
              <w:pBdr>
                <w:top w:val="nil"/>
                <w:left w:val="nil"/>
                <w:bottom w:val="nil"/>
                <w:right w:val="nil"/>
                <w:between w:val="nil"/>
              </w:pBdr>
              <w:spacing w:before="280"/>
              <w:ind w:hanging="50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Efectul termic. Legea lui Joule</w:t>
            </w:r>
          </w:p>
          <w:p w14:paraId="47E9EE11" w14:textId="77777777" w:rsidR="00F652DB" w:rsidRPr="007E5DEA" w:rsidRDefault="00F652DB" w:rsidP="00C211DD">
            <w:pPr>
              <w:widowControl w:val="0"/>
              <w:numPr>
                <w:ilvl w:val="2"/>
                <w:numId w:val="57"/>
              </w:numPr>
              <w:pBdr>
                <w:top w:val="nil"/>
                <w:left w:val="nil"/>
                <w:bottom w:val="nil"/>
                <w:right w:val="nil"/>
                <w:between w:val="nil"/>
              </w:pBdr>
              <w:ind w:hanging="50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*Efectul chimic al curentului electric. Electroliza</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745EE168"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Energia şi puterea electrică.</w:t>
            </w:r>
          </w:p>
          <w:p w14:paraId="76FA4DCF"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Efectul termic al curentului electric. Legea lui Joule.</w:t>
            </w:r>
          </w:p>
          <w:p w14:paraId="7B88084A" w14:textId="77777777" w:rsidR="00F652DB" w:rsidRPr="007E5DEA" w:rsidRDefault="00F652DB" w:rsidP="00BC402C">
            <w:pPr>
              <w:numPr>
                <w:ilvl w:val="1"/>
                <w:numId w:val="46"/>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Efectul chimic al curentului electric. Electroliza.</w:t>
            </w:r>
          </w:p>
        </w:tc>
        <w:tc>
          <w:tcPr>
            <w:tcW w:w="4680" w:type="dxa"/>
            <w:tcBorders>
              <w:top w:val="single" w:sz="4" w:space="0" w:color="000000"/>
              <w:left w:val="single" w:sz="4" w:space="0" w:color="000000"/>
              <w:bottom w:val="single" w:sz="4" w:space="0" w:color="000000"/>
              <w:right w:val="single" w:sz="4" w:space="0" w:color="000000"/>
            </w:tcBorders>
          </w:tcPr>
          <w:p w14:paraId="2CB2F618" w14:textId="77777777" w:rsidR="00F652DB" w:rsidRPr="007E5DEA" w:rsidRDefault="00F652DB" w:rsidP="00F652DB">
            <w:pPr>
              <w:spacing w:after="280"/>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C8_1 </w:t>
            </w:r>
          </w:p>
          <w:p w14:paraId="6897D042" w14:textId="77777777" w:rsidR="00F652DB" w:rsidRPr="007E5DEA" w:rsidRDefault="00F652DB" w:rsidP="00BC402C">
            <w:pPr>
              <w:numPr>
                <w:ilvl w:val="0"/>
                <w:numId w:val="8"/>
              </w:numPr>
              <w:pBdr>
                <w:top w:val="nil"/>
                <w:left w:val="nil"/>
                <w:bottom w:val="nil"/>
                <w:right w:val="nil"/>
                <w:between w:val="nil"/>
              </w:pBdr>
              <w:tabs>
                <w:tab w:val="left" w:pos="274"/>
              </w:tabs>
              <w:spacing w:before="280" w:after="280"/>
              <w:ind w:left="0"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determinarea temperaturii de echilibru în cazul sistemelor reale cu transfer de căldură cu mediul extern.</w:t>
            </w:r>
          </w:p>
          <w:p w14:paraId="231D5024" w14:textId="77777777" w:rsidR="00F652DB" w:rsidRPr="007E5DEA" w:rsidRDefault="00F652DB" w:rsidP="00F652DB">
            <w:pPr>
              <w:spacing w:before="280" w:after="280"/>
              <w:jc w:val="both"/>
              <w:rPr>
                <w:rFonts w:ascii="Times New Roman" w:eastAsia="Times New Roman" w:hAnsi="Times New Roman" w:cs="Times New Roman"/>
                <w:b/>
                <w:sz w:val="20"/>
                <w:szCs w:val="20"/>
              </w:rPr>
            </w:pPr>
          </w:p>
          <w:p w14:paraId="36983897" w14:textId="77777777" w:rsidR="00F652DB" w:rsidRPr="007E5DEA" w:rsidRDefault="00F652DB" w:rsidP="00F652DB">
            <w:pPr>
              <w:spacing w:before="280" w:after="280"/>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 8_4</w:t>
            </w:r>
            <w:r w:rsidRPr="007E5DEA">
              <w:rPr>
                <w:rFonts w:ascii="Times New Roman" w:eastAsia="Times New Roman" w:hAnsi="Times New Roman" w:cs="Times New Roman"/>
                <w:sz w:val="20"/>
                <w:szCs w:val="20"/>
              </w:rPr>
              <w:t xml:space="preserve"> Analizarea fenomenelor complexe din </w:t>
            </w:r>
            <w:proofErr w:type="spellStart"/>
            <w:r w:rsidRPr="007E5DEA">
              <w:rPr>
                <w:rFonts w:ascii="Times New Roman" w:eastAsia="Times New Roman" w:hAnsi="Times New Roman" w:cs="Times New Roman"/>
                <w:sz w:val="20"/>
                <w:szCs w:val="20"/>
              </w:rPr>
              <w:t>viaţa</w:t>
            </w:r>
            <w:proofErr w:type="spellEnd"/>
            <w:r w:rsidRPr="007E5DEA">
              <w:rPr>
                <w:rFonts w:ascii="Times New Roman" w:eastAsia="Times New Roman" w:hAnsi="Times New Roman" w:cs="Times New Roman"/>
                <w:sz w:val="20"/>
                <w:szCs w:val="20"/>
              </w:rPr>
              <w:t xml:space="preserve"> de zi cu zi folosind </w:t>
            </w:r>
            <w:proofErr w:type="spellStart"/>
            <w:r w:rsidRPr="007E5DEA">
              <w:rPr>
                <w:rFonts w:ascii="Times New Roman" w:eastAsia="Times New Roman" w:hAnsi="Times New Roman" w:cs="Times New Roman"/>
                <w:sz w:val="20"/>
                <w:szCs w:val="20"/>
              </w:rPr>
              <w:t>noţiuni</w:t>
            </w:r>
            <w:proofErr w:type="spellEnd"/>
            <w:r w:rsidRPr="007E5DEA">
              <w:rPr>
                <w:rFonts w:ascii="Times New Roman" w:eastAsia="Times New Roman" w:hAnsi="Times New Roman" w:cs="Times New Roman"/>
                <w:sz w:val="20"/>
                <w:szCs w:val="20"/>
              </w:rPr>
              <w:t xml:space="preserve"> din domeniul electrostaticii şi electrocineticii.</w:t>
            </w:r>
          </w:p>
          <w:p w14:paraId="08BFC596" w14:textId="77777777" w:rsidR="00F652DB" w:rsidRPr="007E5DEA" w:rsidRDefault="00F652DB" w:rsidP="00F652DB">
            <w:pPr>
              <w:spacing w:before="280" w:after="280"/>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400BBEF8" w14:textId="77777777" w:rsidR="00F652DB" w:rsidRPr="007E5DEA" w:rsidRDefault="00F652DB" w:rsidP="00BC402C">
            <w:pPr>
              <w:numPr>
                <w:ilvl w:val="0"/>
                <w:numId w:val="12"/>
              </w:numPr>
              <w:pBdr>
                <w:top w:val="nil"/>
                <w:left w:val="nil"/>
                <w:bottom w:val="nil"/>
                <w:right w:val="nil"/>
                <w:between w:val="nil"/>
              </w:pBdr>
              <w:tabs>
                <w:tab w:val="left" w:pos="241"/>
              </w:tabs>
              <w:spacing w:before="280"/>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 xml:space="preserve">analizează </w:t>
            </w:r>
            <w:proofErr w:type="spellStart"/>
            <w:r w:rsidRPr="007E5DEA">
              <w:rPr>
                <w:rFonts w:ascii="Times New Roman" w:eastAsia="Times New Roman" w:hAnsi="Times New Roman" w:cs="Times New Roman"/>
                <w:color w:val="000000"/>
                <w:sz w:val="20"/>
                <w:szCs w:val="20"/>
              </w:rPr>
              <w:t>dependenţa</w:t>
            </w:r>
            <w:proofErr w:type="spellEnd"/>
            <w:r w:rsidRPr="007E5DEA">
              <w:rPr>
                <w:rFonts w:ascii="Times New Roman" w:eastAsia="Times New Roman" w:hAnsi="Times New Roman" w:cs="Times New Roman"/>
                <w:color w:val="000000"/>
                <w:sz w:val="20"/>
                <w:szCs w:val="20"/>
              </w:rPr>
              <w:t xml:space="preserve"> puterii disipate în circuitul exterior ca funcție de rezistența exterioară a circuitului.</w:t>
            </w:r>
          </w:p>
          <w:p w14:paraId="1DAA01C5" w14:textId="77777777" w:rsidR="00F652DB" w:rsidRPr="007E5DEA" w:rsidRDefault="00F652DB" w:rsidP="00BC402C">
            <w:pPr>
              <w:numPr>
                <w:ilvl w:val="0"/>
                <w:numId w:val="12"/>
              </w:numPr>
              <w:pBdr>
                <w:top w:val="nil"/>
                <w:left w:val="nil"/>
                <w:bottom w:val="nil"/>
                <w:right w:val="nil"/>
                <w:between w:val="nil"/>
              </w:pBdr>
              <w:tabs>
                <w:tab w:val="left" w:pos="241"/>
              </w:tabs>
              <w:spacing w:after="280"/>
              <w:ind w:left="0" w:right="142" w:firstLine="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randamentul unui circuit electric.</w:t>
            </w:r>
          </w:p>
          <w:p w14:paraId="1E129598" w14:textId="77777777" w:rsidR="00F652DB" w:rsidRPr="007E5DEA" w:rsidRDefault="00F652DB" w:rsidP="00F652DB">
            <w:pPr>
              <w:spacing w:before="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C_G_EXP</w:t>
            </w:r>
          </w:p>
        </w:tc>
      </w:tr>
      <w:tr w:rsidR="00F652DB" w:rsidRPr="007E5DEA" w14:paraId="6B20BF15" w14:textId="77777777" w:rsidTr="007E2BAB">
        <w:trPr>
          <w:trHeight w:val="20"/>
        </w:trPr>
        <w:tc>
          <w:tcPr>
            <w:tcW w:w="1842" w:type="dxa"/>
            <w:vMerge w:val="restart"/>
            <w:tcBorders>
              <w:top w:val="single" w:sz="4" w:space="0" w:color="000000"/>
              <w:left w:val="single" w:sz="4" w:space="0" w:color="000000"/>
              <w:right w:val="single" w:sz="4" w:space="0" w:color="000000"/>
            </w:tcBorders>
          </w:tcPr>
          <w:p w14:paraId="3EC0FF2B" w14:textId="77777777" w:rsidR="00F652DB" w:rsidRPr="007E5DEA" w:rsidRDefault="00F652DB" w:rsidP="00F652DB">
            <w:pPr>
              <w:widowControl w:val="0"/>
              <w:pBdr>
                <w:top w:val="nil"/>
                <w:left w:val="nil"/>
                <w:bottom w:val="nil"/>
                <w:right w:val="nil"/>
                <w:between w:val="nil"/>
              </w:pBdr>
              <w:ind w:left="99"/>
              <w:rPr>
                <w:rFonts w:ascii="Times New Roman" w:eastAsia="Times New Roman" w:hAnsi="Times New Roman" w:cs="Times New Roman"/>
                <w:b/>
                <w:color w:val="000000"/>
                <w:sz w:val="20"/>
                <w:szCs w:val="20"/>
              </w:rPr>
            </w:pPr>
          </w:p>
        </w:tc>
        <w:tc>
          <w:tcPr>
            <w:tcW w:w="709" w:type="dxa"/>
            <w:tcBorders>
              <w:top w:val="single" w:sz="4" w:space="0" w:color="000000"/>
              <w:left w:val="single" w:sz="4" w:space="0" w:color="000000"/>
              <w:right w:val="single" w:sz="4" w:space="0" w:color="000000"/>
            </w:tcBorders>
          </w:tcPr>
          <w:p w14:paraId="0D09E09A"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4EFA2E77" w14:textId="77777777" w:rsidR="00F652DB" w:rsidRPr="007E5DEA" w:rsidRDefault="00F652DB" w:rsidP="00C211DD">
            <w:pPr>
              <w:widowControl w:val="0"/>
              <w:numPr>
                <w:ilvl w:val="2"/>
                <w:numId w:val="59"/>
              </w:numPr>
              <w:pBdr>
                <w:top w:val="nil"/>
                <w:left w:val="nil"/>
                <w:bottom w:val="nil"/>
                <w:right w:val="nil"/>
                <w:between w:val="nil"/>
              </w:pBdr>
              <w:spacing w:before="280"/>
              <w:rPr>
                <w:rFonts w:ascii="Times New Roman" w:eastAsia="Times New Roman" w:hAnsi="Times New Roman" w:cs="Times New Roman"/>
                <w:color w:val="000000"/>
                <w:sz w:val="20"/>
                <w:szCs w:val="20"/>
              </w:rPr>
            </w:pPr>
          </w:p>
        </w:tc>
        <w:tc>
          <w:tcPr>
            <w:tcW w:w="4200" w:type="dxa"/>
            <w:tcBorders>
              <w:top w:val="single" w:sz="4" w:space="0" w:color="000000"/>
              <w:left w:val="single" w:sz="4" w:space="0" w:color="000000"/>
              <w:right w:val="single" w:sz="4" w:space="0" w:color="000000"/>
            </w:tcBorders>
          </w:tcPr>
          <w:p w14:paraId="6ED55FBF" w14:textId="77777777" w:rsidR="00F652DB" w:rsidRPr="007E5DEA" w:rsidRDefault="00F652DB" w:rsidP="00C211DD">
            <w:pPr>
              <w:widowControl w:val="0"/>
              <w:numPr>
                <w:ilvl w:val="2"/>
                <w:numId w:val="5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Efectul magnetic al curentului electric. </w:t>
            </w:r>
            <w:proofErr w:type="spellStart"/>
            <w:r w:rsidRPr="007E5DEA">
              <w:rPr>
                <w:rFonts w:ascii="Times New Roman" w:eastAsia="Times New Roman" w:hAnsi="Times New Roman" w:cs="Times New Roman"/>
                <w:color w:val="000000"/>
                <w:sz w:val="20"/>
                <w:szCs w:val="20"/>
              </w:rPr>
              <w:t>Aplicaţii</w:t>
            </w:r>
            <w:proofErr w:type="spellEnd"/>
          </w:p>
          <w:p w14:paraId="0AC71E66" w14:textId="77777777" w:rsidR="00F652DB" w:rsidRPr="007E5DEA" w:rsidRDefault="00F652DB" w:rsidP="00C211DD">
            <w:pPr>
              <w:widowControl w:val="0"/>
              <w:numPr>
                <w:ilvl w:val="1"/>
                <w:numId w:val="59"/>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Inducţia</w:t>
            </w:r>
            <w:proofErr w:type="spellEnd"/>
            <w:r w:rsidRPr="007E5DEA">
              <w:rPr>
                <w:rFonts w:ascii="Times New Roman" w:eastAsia="Times New Roman" w:hAnsi="Times New Roman" w:cs="Times New Roman"/>
                <w:color w:val="000000"/>
                <w:sz w:val="20"/>
                <w:szCs w:val="20"/>
              </w:rPr>
              <w:t xml:space="preserve"> electromagnetică. </w:t>
            </w:r>
            <w:proofErr w:type="spellStart"/>
            <w:r w:rsidRPr="007E5DEA">
              <w:rPr>
                <w:rFonts w:ascii="Times New Roman" w:eastAsia="Times New Roman" w:hAnsi="Times New Roman" w:cs="Times New Roman"/>
                <w:color w:val="000000"/>
                <w:sz w:val="20"/>
                <w:szCs w:val="20"/>
              </w:rPr>
              <w:t>Aplicaţii</w:t>
            </w:r>
            <w:proofErr w:type="spellEnd"/>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13E5D3D9" w14:textId="77777777" w:rsidR="00F652DB" w:rsidRPr="007E5DEA" w:rsidRDefault="00F652DB" w:rsidP="00F652DB">
            <w:pPr>
              <w:widowControl w:val="0"/>
              <w:rPr>
                <w:rFonts w:ascii="Times New Roman" w:eastAsia="Times New Roman" w:hAnsi="Times New Roman" w:cs="Times New Roman"/>
                <w:sz w:val="20"/>
                <w:szCs w:val="20"/>
              </w:rPr>
            </w:pPr>
          </w:p>
        </w:tc>
        <w:tc>
          <w:tcPr>
            <w:tcW w:w="4680" w:type="dxa"/>
            <w:tcBorders>
              <w:top w:val="single" w:sz="4" w:space="0" w:color="000000"/>
              <w:left w:val="single" w:sz="4" w:space="0" w:color="000000"/>
              <w:bottom w:val="single" w:sz="4" w:space="0" w:color="000000"/>
              <w:right w:val="single" w:sz="4" w:space="0" w:color="000000"/>
            </w:tcBorders>
          </w:tcPr>
          <w:p w14:paraId="72FCE66C" w14:textId="77777777" w:rsidR="00F652DB" w:rsidRPr="007E5DEA" w:rsidRDefault="00F652DB" w:rsidP="00F652DB">
            <w:pPr>
              <w:widowControl w:val="0"/>
              <w:ind w:left="360"/>
              <w:rPr>
                <w:rFonts w:ascii="Times New Roman" w:eastAsia="Times New Roman" w:hAnsi="Times New Roman" w:cs="Times New Roman"/>
                <w:sz w:val="20"/>
                <w:szCs w:val="20"/>
              </w:rPr>
            </w:pPr>
          </w:p>
        </w:tc>
      </w:tr>
      <w:tr w:rsidR="00F652DB" w:rsidRPr="007E5DEA" w14:paraId="0604A630" w14:textId="77777777" w:rsidTr="007E2BAB">
        <w:trPr>
          <w:trHeight w:val="20"/>
        </w:trPr>
        <w:tc>
          <w:tcPr>
            <w:tcW w:w="1842" w:type="dxa"/>
            <w:vMerge/>
            <w:tcBorders>
              <w:top w:val="single" w:sz="4" w:space="0" w:color="000000"/>
              <w:left w:val="single" w:sz="4" w:space="0" w:color="000000"/>
              <w:right w:val="single" w:sz="4" w:space="0" w:color="000000"/>
            </w:tcBorders>
          </w:tcPr>
          <w:p w14:paraId="624F8096" w14:textId="77777777" w:rsidR="00F652DB" w:rsidRPr="007E5DEA" w:rsidRDefault="00F652DB" w:rsidP="00F652DB">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709" w:type="dxa"/>
            <w:tcBorders>
              <w:left w:val="single" w:sz="4" w:space="0" w:color="000000"/>
              <w:bottom w:val="single" w:sz="4" w:space="0" w:color="000000"/>
              <w:right w:val="single" w:sz="4" w:space="0" w:color="000000"/>
            </w:tcBorders>
          </w:tcPr>
          <w:p w14:paraId="1F04F35B" w14:textId="77777777" w:rsidR="00F652DB" w:rsidRPr="007E5DEA" w:rsidRDefault="00F652DB" w:rsidP="00F652DB">
            <w:pPr>
              <w:widowControl w:val="0"/>
              <w:pBdr>
                <w:top w:val="nil"/>
                <w:left w:val="nil"/>
                <w:bottom w:val="nil"/>
                <w:right w:val="nil"/>
                <w:between w:val="nil"/>
              </w:pBdr>
              <w:spacing w:after="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VIII</w:t>
            </w:r>
          </w:p>
          <w:p w14:paraId="1BF89D03" w14:textId="77777777" w:rsidR="00F652DB" w:rsidRPr="007E5DEA" w:rsidRDefault="00F652DB" w:rsidP="00F652DB">
            <w:pPr>
              <w:spacing w:before="280"/>
              <w:rPr>
                <w:rFonts w:ascii="Times New Roman" w:eastAsia="Times New Roman" w:hAnsi="Times New Roman" w:cs="Times New Roman"/>
                <w:b/>
                <w:i/>
                <w:sz w:val="20"/>
                <w:szCs w:val="20"/>
              </w:rPr>
            </w:pPr>
          </w:p>
        </w:tc>
        <w:tc>
          <w:tcPr>
            <w:tcW w:w="4200" w:type="dxa"/>
            <w:tcBorders>
              <w:left w:val="single" w:sz="4" w:space="0" w:color="000000"/>
              <w:bottom w:val="single" w:sz="4" w:space="0" w:color="000000"/>
              <w:right w:val="single" w:sz="4" w:space="0" w:color="000000"/>
            </w:tcBorders>
          </w:tcPr>
          <w:p w14:paraId="2BAC4359" w14:textId="77777777" w:rsidR="00F652DB" w:rsidRPr="007E5DEA" w:rsidRDefault="00F652DB" w:rsidP="00F652DB">
            <w:pPr>
              <w:spacing w:after="280"/>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*IV. Instrumentele optice</w:t>
            </w:r>
          </w:p>
          <w:p w14:paraId="0AA07D36" w14:textId="77777777" w:rsidR="00F652DB" w:rsidRPr="007E5DEA" w:rsidRDefault="00F652DB" w:rsidP="00F652DB">
            <w:pPr>
              <w:spacing w:before="280" w:after="280"/>
              <w:rPr>
                <w:rFonts w:ascii="Times New Roman" w:eastAsia="Times New Roman" w:hAnsi="Times New Roman" w:cs="Times New Roman"/>
                <w:i/>
                <w:sz w:val="20"/>
                <w:szCs w:val="20"/>
              </w:rPr>
            </w:pPr>
            <w:r w:rsidRPr="007E5DEA">
              <w:rPr>
                <w:rFonts w:ascii="Times New Roman" w:eastAsia="Times New Roman" w:hAnsi="Times New Roman" w:cs="Times New Roman"/>
                <w:i/>
                <w:sz w:val="20"/>
                <w:szCs w:val="20"/>
              </w:rPr>
              <w:t>*1. Aparatul fotografic</w:t>
            </w:r>
          </w:p>
          <w:p w14:paraId="49F025DB" w14:textId="77777777" w:rsidR="00F652DB" w:rsidRPr="007E5DEA" w:rsidRDefault="00F652DB" w:rsidP="00F652DB">
            <w:pPr>
              <w:spacing w:before="280"/>
              <w:rPr>
                <w:rFonts w:ascii="Times New Roman" w:eastAsia="Times New Roman" w:hAnsi="Times New Roman" w:cs="Times New Roman"/>
                <w:i/>
                <w:sz w:val="20"/>
                <w:szCs w:val="20"/>
              </w:rPr>
            </w:pPr>
            <w:r w:rsidRPr="007E5DEA">
              <w:rPr>
                <w:rFonts w:ascii="Times New Roman" w:eastAsia="Times New Roman" w:hAnsi="Times New Roman" w:cs="Times New Roman"/>
                <w:i/>
                <w:sz w:val="20"/>
                <w:szCs w:val="20"/>
              </w:rPr>
              <w:t>*2. Microscopul.</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1CE926F7" w14:textId="77777777" w:rsidR="00F652DB" w:rsidRPr="007E5DEA" w:rsidRDefault="00F652DB" w:rsidP="00F652DB">
            <w:pPr>
              <w:widowControl w:val="0"/>
              <w:spacing w:after="280"/>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VIII.18</w:t>
            </w:r>
            <w:r w:rsidRPr="007E5DEA">
              <w:rPr>
                <w:rFonts w:ascii="Times New Roman" w:eastAsia="Times New Roman" w:hAnsi="Times New Roman" w:cs="Times New Roman"/>
                <w:sz w:val="20"/>
                <w:szCs w:val="20"/>
              </w:rPr>
              <w:t xml:space="preserve"> Instrumente optice</w:t>
            </w:r>
          </w:p>
          <w:p w14:paraId="3788947E" w14:textId="77777777" w:rsidR="00F652DB" w:rsidRPr="007E5DEA" w:rsidRDefault="00F652DB" w:rsidP="00F652DB">
            <w:pPr>
              <w:widowControl w:val="0"/>
              <w:spacing w:before="280"/>
              <w:rPr>
                <w:rFonts w:ascii="Times New Roman" w:eastAsia="Times New Roman" w:hAnsi="Times New Roman" w:cs="Times New Roman"/>
                <w:sz w:val="20"/>
                <w:szCs w:val="20"/>
              </w:rPr>
            </w:pPr>
          </w:p>
        </w:tc>
        <w:tc>
          <w:tcPr>
            <w:tcW w:w="4680" w:type="dxa"/>
            <w:tcBorders>
              <w:top w:val="single" w:sz="4" w:space="0" w:color="000000"/>
              <w:left w:val="single" w:sz="4" w:space="0" w:color="000000"/>
              <w:bottom w:val="single" w:sz="4" w:space="0" w:color="000000"/>
              <w:right w:val="single" w:sz="4" w:space="0" w:color="000000"/>
            </w:tcBorders>
          </w:tcPr>
          <w:p w14:paraId="0DB5798C" w14:textId="77777777" w:rsidR="00F652DB" w:rsidRPr="007E5DEA" w:rsidRDefault="00F652DB" w:rsidP="00F652DB">
            <w:pPr>
              <w:widowControl w:val="0"/>
              <w:ind w:left="360"/>
              <w:rPr>
                <w:rFonts w:ascii="Times New Roman" w:eastAsia="Times New Roman" w:hAnsi="Times New Roman" w:cs="Times New Roman"/>
                <w:b/>
                <w:sz w:val="20"/>
                <w:szCs w:val="20"/>
              </w:rPr>
            </w:pPr>
          </w:p>
        </w:tc>
      </w:tr>
    </w:tbl>
    <w:p w14:paraId="7B6826FF"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65AD013E" w14:textId="77777777" w:rsidR="00042806" w:rsidRPr="007E5DEA" w:rsidRDefault="00D8205F">
      <w:pPr>
        <w:spacing w:before="280" w:after="280" w:line="240" w:lineRule="auto"/>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Liceu</w:t>
      </w:r>
    </w:p>
    <w:tbl>
      <w:tblPr>
        <w:tblStyle w:val="a0"/>
        <w:tblW w:w="13891"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2"/>
        <w:gridCol w:w="709"/>
        <w:gridCol w:w="3402"/>
        <w:gridCol w:w="2977"/>
        <w:gridCol w:w="4961"/>
      </w:tblGrid>
      <w:tr w:rsidR="00042806" w:rsidRPr="007E5DEA" w14:paraId="4D53CE44" w14:textId="77777777">
        <w:tc>
          <w:tcPr>
            <w:tcW w:w="1842" w:type="dxa"/>
            <w:tcBorders>
              <w:bottom w:val="single" w:sz="18" w:space="0" w:color="000000"/>
            </w:tcBorders>
          </w:tcPr>
          <w:p w14:paraId="39158410"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Etapa/</w:t>
            </w:r>
          </w:p>
          <w:p w14:paraId="097819CE"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concursul</w:t>
            </w:r>
          </w:p>
        </w:tc>
        <w:tc>
          <w:tcPr>
            <w:tcW w:w="709" w:type="dxa"/>
            <w:tcBorders>
              <w:bottom w:val="single" w:sz="18" w:space="0" w:color="000000"/>
            </w:tcBorders>
          </w:tcPr>
          <w:p w14:paraId="5F82ABF5" w14:textId="77777777" w:rsidR="00042806" w:rsidRPr="007E5DEA" w:rsidRDefault="00042806">
            <w:pPr>
              <w:jc w:val="center"/>
              <w:rPr>
                <w:rFonts w:ascii="Times New Roman" w:eastAsia="Times New Roman" w:hAnsi="Times New Roman" w:cs="Times New Roman"/>
                <w:b/>
                <w:sz w:val="20"/>
                <w:szCs w:val="20"/>
              </w:rPr>
            </w:pPr>
          </w:p>
        </w:tc>
        <w:tc>
          <w:tcPr>
            <w:tcW w:w="3402" w:type="dxa"/>
            <w:tcBorders>
              <w:bottom w:val="single" w:sz="18" w:space="0" w:color="000000"/>
            </w:tcBorders>
          </w:tcPr>
          <w:p w14:paraId="330BB1B8" w14:textId="77777777" w:rsidR="00042806" w:rsidRPr="007E5DEA" w:rsidRDefault="00D8205F">
            <w:pPr>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Temele din programa </w:t>
            </w:r>
            <w:proofErr w:type="spellStart"/>
            <w:r w:rsidRPr="007E5DEA">
              <w:rPr>
                <w:rFonts w:ascii="Times New Roman" w:eastAsia="Times New Roman" w:hAnsi="Times New Roman" w:cs="Times New Roman"/>
                <w:b/>
                <w:sz w:val="20"/>
                <w:szCs w:val="20"/>
              </w:rPr>
              <w:t>şcolară</w:t>
            </w:r>
            <w:proofErr w:type="spellEnd"/>
          </w:p>
        </w:tc>
        <w:tc>
          <w:tcPr>
            <w:tcW w:w="2977" w:type="dxa"/>
            <w:tcBorders>
              <w:bottom w:val="single" w:sz="18" w:space="0" w:color="000000"/>
            </w:tcBorders>
          </w:tcPr>
          <w:p w14:paraId="62AD9FE8" w14:textId="77777777" w:rsidR="00042806" w:rsidRPr="007E5DEA" w:rsidRDefault="00D8205F">
            <w:pPr>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Temele din programa de concurs</w:t>
            </w:r>
          </w:p>
        </w:tc>
        <w:tc>
          <w:tcPr>
            <w:tcW w:w="4961" w:type="dxa"/>
            <w:tcBorders>
              <w:bottom w:val="single" w:sz="18" w:space="0" w:color="000000"/>
            </w:tcBorders>
          </w:tcPr>
          <w:p w14:paraId="39DC6CBC"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Competențe specifice avansate</w:t>
            </w:r>
          </w:p>
          <w:p w14:paraId="58443FE3"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Fizică</w:t>
            </w:r>
          </w:p>
        </w:tc>
      </w:tr>
      <w:tr w:rsidR="00042806" w:rsidRPr="007E5DEA" w14:paraId="27157834" w14:textId="77777777">
        <w:trPr>
          <w:trHeight w:val="397"/>
        </w:trPr>
        <w:tc>
          <w:tcPr>
            <w:tcW w:w="13891" w:type="dxa"/>
            <w:gridSpan w:val="5"/>
            <w:tcBorders>
              <w:top w:val="single" w:sz="18" w:space="0" w:color="000000"/>
              <w:left w:val="single" w:sz="18" w:space="0" w:color="000000"/>
              <w:bottom w:val="single" w:sz="18" w:space="0" w:color="000000"/>
              <w:right w:val="single" w:sz="18" w:space="0" w:color="000000"/>
            </w:tcBorders>
            <w:shd w:val="clear" w:color="auto" w:fill="D9D9D9"/>
            <w:vAlign w:val="center"/>
          </w:tcPr>
          <w:p w14:paraId="231CE8A3" w14:textId="77777777" w:rsidR="00042806" w:rsidRPr="007E5DEA" w:rsidRDefault="00D8205F">
            <w:pPr>
              <w:ind w:right="142"/>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Clasa a IX –a </w:t>
            </w:r>
          </w:p>
        </w:tc>
      </w:tr>
      <w:tr w:rsidR="00042806" w:rsidRPr="007E5DEA" w14:paraId="1A7DC3E5" w14:textId="77777777">
        <w:trPr>
          <w:trHeight w:val="699"/>
        </w:trPr>
        <w:tc>
          <w:tcPr>
            <w:tcW w:w="5953" w:type="dxa"/>
            <w:gridSpan w:val="3"/>
            <w:tcBorders>
              <w:top w:val="single" w:sz="18" w:space="0" w:color="000000"/>
            </w:tcBorders>
            <w:vAlign w:val="center"/>
          </w:tcPr>
          <w:p w14:paraId="7DB12533" w14:textId="77777777" w:rsidR="00042806" w:rsidRPr="007E5DEA" w:rsidRDefault="00D8205F">
            <w:pPr>
              <w:widowControl w:val="0"/>
              <w:pBdr>
                <w:top w:val="nil"/>
                <w:left w:val="nil"/>
                <w:bottom w:val="nil"/>
                <w:right w:val="nil"/>
                <w:between w:val="nil"/>
              </w:pBdr>
              <w:ind w:left="102"/>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Teme </w:t>
            </w:r>
            <w:proofErr w:type="spellStart"/>
            <w:r w:rsidRPr="007E5DEA">
              <w:rPr>
                <w:rFonts w:ascii="Times New Roman" w:eastAsia="Times New Roman" w:hAnsi="Times New Roman" w:cs="Times New Roman"/>
                <w:b/>
                <w:color w:val="000000"/>
                <w:sz w:val="20"/>
                <w:szCs w:val="20"/>
              </w:rPr>
              <w:t>şi</w:t>
            </w:r>
            <w:proofErr w:type="spellEnd"/>
            <w:r w:rsidRPr="007E5DEA">
              <w:rPr>
                <w:rFonts w:ascii="Times New Roman" w:eastAsia="Times New Roman" w:hAnsi="Times New Roman" w:cs="Times New Roman"/>
                <w:b/>
                <w:color w:val="000000"/>
                <w:sz w:val="20"/>
                <w:szCs w:val="20"/>
              </w:rPr>
              <w:t xml:space="preserve"> </w:t>
            </w:r>
            <w:proofErr w:type="spellStart"/>
            <w:r w:rsidRPr="007E5DEA">
              <w:rPr>
                <w:rFonts w:ascii="Times New Roman" w:eastAsia="Times New Roman" w:hAnsi="Times New Roman" w:cs="Times New Roman"/>
                <w:b/>
                <w:color w:val="000000"/>
                <w:sz w:val="20"/>
                <w:szCs w:val="20"/>
              </w:rPr>
              <w:t>competenţe</w:t>
            </w:r>
            <w:proofErr w:type="spellEnd"/>
            <w:r w:rsidRPr="007E5DEA">
              <w:rPr>
                <w:rFonts w:ascii="Times New Roman" w:eastAsia="Times New Roman" w:hAnsi="Times New Roman" w:cs="Times New Roman"/>
                <w:b/>
                <w:color w:val="000000"/>
                <w:sz w:val="20"/>
                <w:szCs w:val="20"/>
              </w:rPr>
              <w:t xml:space="preserve"> din clasele VI –VII</w:t>
            </w:r>
          </w:p>
        </w:tc>
        <w:tc>
          <w:tcPr>
            <w:tcW w:w="2977" w:type="dxa"/>
            <w:tcBorders>
              <w:top w:val="single" w:sz="18" w:space="0" w:color="000000"/>
            </w:tcBorders>
          </w:tcPr>
          <w:p w14:paraId="0FED0C38" w14:textId="77777777" w:rsidR="00042806" w:rsidRPr="007E5DEA" w:rsidRDefault="00D8205F">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xml:space="preserve">: </w:t>
            </w:r>
          </w:p>
          <w:p w14:paraId="13FA6908" w14:textId="77777777" w:rsidR="00042806" w:rsidRPr="007E5DEA" w:rsidRDefault="00D8205F">
            <w:pPr>
              <w:tabs>
                <w:tab w:val="left" w:pos="488"/>
              </w:tabs>
              <w:spacing w:before="280"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VI.1 – VI.21</w:t>
            </w:r>
          </w:p>
          <w:p w14:paraId="089C2396" w14:textId="77777777" w:rsidR="00042806" w:rsidRPr="007E5DEA" w:rsidRDefault="00D8205F">
            <w:pPr>
              <w:spacing w:before="280"/>
              <w:ind w:right="42"/>
              <w:jc w:val="center"/>
              <w:rPr>
                <w:rFonts w:ascii="Times New Roman" w:eastAsia="Times New Roman" w:hAnsi="Times New Roman" w:cs="Times New Roman"/>
                <w:sz w:val="20"/>
                <w:szCs w:val="20"/>
              </w:rPr>
            </w:pPr>
            <w:r w:rsidRPr="007E5DEA">
              <w:rPr>
                <w:rFonts w:ascii="Times New Roman" w:eastAsia="Times New Roman" w:hAnsi="Times New Roman" w:cs="Times New Roman"/>
                <w:b/>
                <w:i/>
                <w:sz w:val="20"/>
                <w:szCs w:val="20"/>
              </w:rPr>
              <w:t>VII.1-VII.12</w:t>
            </w:r>
          </w:p>
        </w:tc>
        <w:tc>
          <w:tcPr>
            <w:tcW w:w="4961" w:type="dxa"/>
            <w:tcBorders>
              <w:top w:val="single" w:sz="18" w:space="0" w:color="000000"/>
            </w:tcBorders>
          </w:tcPr>
          <w:p w14:paraId="690DF680"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57B67181"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6_extindere 1; C G_EXP</w:t>
            </w:r>
          </w:p>
          <w:p w14:paraId="0D2D3603"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 7_1; C 7_2; C_7_3; C_7_4</w:t>
            </w:r>
          </w:p>
        </w:tc>
      </w:tr>
      <w:tr w:rsidR="00042806" w:rsidRPr="007E5DEA" w14:paraId="2A8A6BC0" w14:textId="77777777">
        <w:trPr>
          <w:trHeight w:val="699"/>
        </w:trPr>
        <w:tc>
          <w:tcPr>
            <w:tcW w:w="1842" w:type="dxa"/>
            <w:vAlign w:val="center"/>
          </w:tcPr>
          <w:p w14:paraId="65D0E182"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IX</w:t>
            </w:r>
          </w:p>
          <w:p w14:paraId="196836B5"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Etapa locală/Sector</w:t>
            </w:r>
          </w:p>
          <w:p w14:paraId="4E07889B"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(Vrănceanu – Procopiu)</w:t>
            </w:r>
          </w:p>
          <w:p w14:paraId="12108DC2" w14:textId="77777777" w:rsidR="00042806" w:rsidRPr="007E5DEA" w:rsidRDefault="00042806">
            <w:pPr>
              <w:spacing w:before="280" w:after="280"/>
              <w:jc w:val="center"/>
              <w:rPr>
                <w:rFonts w:ascii="Times New Roman" w:eastAsia="Times New Roman" w:hAnsi="Times New Roman" w:cs="Times New Roman"/>
                <w:b/>
                <w:sz w:val="20"/>
                <w:szCs w:val="20"/>
              </w:rPr>
            </w:pPr>
          </w:p>
          <w:p w14:paraId="201B1116" w14:textId="77777777" w:rsidR="00042806" w:rsidRPr="007E5DEA" w:rsidRDefault="00042806">
            <w:pPr>
              <w:spacing w:before="280" w:after="280"/>
              <w:jc w:val="center"/>
              <w:rPr>
                <w:rFonts w:ascii="Times New Roman" w:eastAsia="Times New Roman" w:hAnsi="Times New Roman" w:cs="Times New Roman"/>
                <w:b/>
                <w:sz w:val="20"/>
                <w:szCs w:val="20"/>
              </w:rPr>
            </w:pPr>
          </w:p>
          <w:p w14:paraId="496B4904" w14:textId="77777777" w:rsidR="00042806" w:rsidRPr="007E5DEA" w:rsidRDefault="00042806">
            <w:pPr>
              <w:spacing w:before="280"/>
              <w:jc w:val="center"/>
              <w:rPr>
                <w:rFonts w:ascii="Times New Roman" w:eastAsia="Times New Roman" w:hAnsi="Times New Roman" w:cs="Times New Roman"/>
                <w:b/>
                <w:sz w:val="20"/>
                <w:szCs w:val="20"/>
              </w:rPr>
            </w:pPr>
          </w:p>
        </w:tc>
        <w:tc>
          <w:tcPr>
            <w:tcW w:w="709" w:type="dxa"/>
            <w:vAlign w:val="center"/>
          </w:tcPr>
          <w:p w14:paraId="33DCF7FE" w14:textId="77777777" w:rsidR="00042806" w:rsidRPr="007E5DEA" w:rsidRDefault="00D8205F">
            <w:pPr>
              <w:widowControl w:val="0"/>
              <w:pBdr>
                <w:top w:val="nil"/>
                <w:left w:val="nil"/>
                <w:bottom w:val="nil"/>
                <w:right w:val="nil"/>
                <w:between w:val="nil"/>
              </w:pBdr>
              <w:ind w:left="102"/>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IX</w:t>
            </w:r>
          </w:p>
        </w:tc>
        <w:tc>
          <w:tcPr>
            <w:tcW w:w="3402" w:type="dxa"/>
          </w:tcPr>
          <w:p w14:paraId="3F22A770" w14:textId="77777777" w:rsidR="00042806" w:rsidRPr="007E5DEA" w:rsidRDefault="00D8205F">
            <w:pPr>
              <w:widowControl w:val="0"/>
              <w:pBdr>
                <w:top w:val="nil"/>
                <w:left w:val="nil"/>
                <w:bottom w:val="nil"/>
                <w:right w:val="nil"/>
                <w:between w:val="nil"/>
              </w:pBdr>
              <w:spacing w:after="280"/>
              <w:ind w:left="102"/>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Cap2. Principii şi legi în mecanica newtoniană</w:t>
            </w:r>
          </w:p>
          <w:p w14:paraId="2F7E3733" w14:textId="77777777" w:rsidR="00042806" w:rsidRPr="007E5DEA" w:rsidRDefault="00D8205F">
            <w:pPr>
              <w:spacing w:before="280" w:after="280"/>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b/>
                <w:sz w:val="20"/>
                <w:szCs w:val="20"/>
              </w:rPr>
              <w:t>Miscare</w:t>
            </w:r>
            <w:proofErr w:type="spellEnd"/>
            <w:r w:rsidRPr="007E5DEA">
              <w:rPr>
                <w:rFonts w:ascii="Times New Roman" w:eastAsia="Times New Roman" w:hAnsi="Times New Roman" w:cs="Times New Roman"/>
                <w:b/>
                <w:sz w:val="20"/>
                <w:szCs w:val="20"/>
              </w:rPr>
              <w:t xml:space="preserve"> si repaus</w:t>
            </w:r>
          </w:p>
          <w:p w14:paraId="18186C42" w14:textId="77777777" w:rsidR="00042806" w:rsidRPr="007E5DEA" w:rsidRDefault="00042806">
            <w:pPr>
              <w:spacing w:before="280" w:after="280"/>
              <w:rPr>
                <w:rFonts w:ascii="Times New Roman" w:eastAsia="Times New Roman" w:hAnsi="Times New Roman" w:cs="Times New Roman"/>
                <w:sz w:val="20"/>
                <w:szCs w:val="20"/>
              </w:rPr>
            </w:pPr>
          </w:p>
          <w:p w14:paraId="7BFDD373" w14:textId="77777777" w:rsidR="00042806" w:rsidRPr="007E5DEA" w:rsidRDefault="00042806">
            <w:pPr>
              <w:spacing w:before="280" w:after="280"/>
              <w:rPr>
                <w:rFonts w:ascii="Times New Roman" w:eastAsia="Times New Roman" w:hAnsi="Times New Roman" w:cs="Times New Roman"/>
                <w:sz w:val="20"/>
                <w:szCs w:val="20"/>
              </w:rPr>
            </w:pPr>
          </w:p>
          <w:p w14:paraId="53A5DAD0" w14:textId="77777777" w:rsidR="00042806" w:rsidRPr="007E5DEA" w:rsidRDefault="00042806">
            <w:pPr>
              <w:spacing w:before="280" w:after="280"/>
              <w:rPr>
                <w:rFonts w:ascii="Times New Roman" w:eastAsia="Times New Roman" w:hAnsi="Times New Roman" w:cs="Times New Roman"/>
                <w:sz w:val="20"/>
                <w:szCs w:val="20"/>
              </w:rPr>
            </w:pPr>
          </w:p>
          <w:p w14:paraId="1CC8371B" w14:textId="77777777" w:rsidR="00042806" w:rsidRPr="007E5DEA" w:rsidRDefault="00042806">
            <w:pPr>
              <w:spacing w:before="280" w:after="280"/>
              <w:rPr>
                <w:rFonts w:ascii="Times New Roman" w:eastAsia="Times New Roman" w:hAnsi="Times New Roman" w:cs="Times New Roman"/>
                <w:sz w:val="20"/>
                <w:szCs w:val="20"/>
              </w:rPr>
            </w:pPr>
          </w:p>
          <w:p w14:paraId="47F6BC9B" w14:textId="77777777" w:rsidR="00042806" w:rsidRPr="007E5DEA" w:rsidRDefault="00042806">
            <w:pPr>
              <w:spacing w:before="280" w:after="280"/>
              <w:rPr>
                <w:rFonts w:ascii="Times New Roman" w:eastAsia="Times New Roman" w:hAnsi="Times New Roman" w:cs="Times New Roman"/>
                <w:sz w:val="20"/>
                <w:szCs w:val="20"/>
              </w:rPr>
            </w:pPr>
          </w:p>
          <w:p w14:paraId="5FAE702E" w14:textId="77777777" w:rsidR="00042806" w:rsidRPr="007E5DEA" w:rsidRDefault="00042806">
            <w:pPr>
              <w:spacing w:before="280" w:after="280"/>
              <w:rPr>
                <w:rFonts w:ascii="Times New Roman" w:eastAsia="Times New Roman" w:hAnsi="Times New Roman" w:cs="Times New Roman"/>
                <w:sz w:val="20"/>
                <w:szCs w:val="20"/>
              </w:rPr>
            </w:pPr>
          </w:p>
          <w:p w14:paraId="421287CD" w14:textId="77777777" w:rsidR="00042806" w:rsidRPr="007E5DEA" w:rsidRDefault="00042806">
            <w:pPr>
              <w:spacing w:before="280" w:after="280"/>
              <w:rPr>
                <w:rFonts w:ascii="Times New Roman" w:eastAsia="Times New Roman" w:hAnsi="Times New Roman" w:cs="Times New Roman"/>
                <w:sz w:val="20"/>
                <w:szCs w:val="20"/>
              </w:rPr>
            </w:pPr>
          </w:p>
          <w:p w14:paraId="5BF09D4F" w14:textId="77777777" w:rsidR="00042806" w:rsidRPr="007E5DEA" w:rsidRDefault="00042806">
            <w:pPr>
              <w:spacing w:before="280" w:after="280"/>
              <w:rPr>
                <w:rFonts w:ascii="Times New Roman" w:eastAsia="Times New Roman" w:hAnsi="Times New Roman" w:cs="Times New Roman"/>
                <w:sz w:val="20"/>
                <w:szCs w:val="20"/>
              </w:rPr>
            </w:pPr>
          </w:p>
          <w:p w14:paraId="38CFD7BC" w14:textId="77777777" w:rsidR="00042806" w:rsidRPr="007E5DEA" w:rsidRDefault="00042806">
            <w:pPr>
              <w:spacing w:before="280" w:after="280"/>
              <w:rPr>
                <w:rFonts w:ascii="Times New Roman" w:eastAsia="Times New Roman" w:hAnsi="Times New Roman" w:cs="Times New Roman"/>
                <w:sz w:val="20"/>
                <w:szCs w:val="20"/>
              </w:rPr>
            </w:pPr>
          </w:p>
          <w:p w14:paraId="189420B0" w14:textId="77777777" w:rsidR="00042806" w:rsidRPr="007E5DEA" w:rsidRDefault="00042806">
            <w:pPr>
              <w:spacing w:before="280" w:after="280"/>
              <w:rPr>
                <w:rFonts w:ascii="Times New Roman" w:eastAsia="Times New Roman" w:hAnsi="Times New Roman" w:cs="Times New Roman"/>
                <w:sz w:val="20"/>
                <w:szCs w:val="20"/>
              </w:rPr>
            </w:pPr>
          </w:p>
          <w:p w14:paraId="05B6CE2B" w14:textId="77777777" w:rsidR="00042806" w:rsidRPr="007E5DEA" w:rsidRDefault="00042806">
            <w:pPr>
              <w:spacing w:before="280" w:after="280"/>
              <w:rPr>
                <w:rFonts w:ascii="Times New Roman" w:eastAsia="Times New Roman" w:hAnsi="Times New Roman" w:cs="Times New Roman"/>
                <w:sz w:val="20"/>
                <w:szCs w:val="20"/>
              </w:rPr>
            </w:pPr>
          </w:p>
          <w:p w14:paraId="510FED02" w14:textId="77777777" w:rsidR="00042806" w:rsidRPr="007E5DEA" w:rsidRDefault="00042806">
            <w:pPr>
              <w:spacing w:before="280" w:after="280"/>
              <w:rPr>
                <w:rFonts w:ascii="Times New Roman" w:eastAsia="Times New Roman" w:hAnsi="Times New Roman" w:cs="Times New Roman"/>
                <w:sz w:val="20"/>
                <w:szCs w:val="20"/>
              </w:rPr>
            </w:pPr>
          </w:p>
          <w:p w14:paraId="6B045811" w14:textId="77777777" w:rsidR="00042806" w:rsidRPr="007E5DEA" w:rsidRDefault="00042806">
            <w:pPr>
              <w:spacing w:before="280" w:after="280"/>
              <w:rPr>
                <w:rFonts w:ascii="Times New Roman" w:eastAsia="Times New Roman" w:hAnsi="Times New Roman" w:cs="Times New Roman"/>
                <w:sz w:val="20"/>
                <w:szCs w:val="20"/>
              </w:rPr>
            </w:pPr>
          </w:p>
          <w:p w14:paraId="20B3650F" w14:textId="77777777" w:rsidR="00042806" w:rsidRPr="007E5DEA" w:rsidRDefault="00042806">
            <w:pPr>
              <w:spacing w:before="280" w:after="280"/>
              <w:rPr>
                <w:rFonts w:ascii="Times New Roman" w:eastAsia="Times New Roman" w:hAnsi="Times New Roman" w:cs="Times New Roman"/>
                <w:sz w:val="20"/>
                <w:szCs w:val="20"/>
              </w:rPr>
            </w:pPr>
          </w:p>
          <w:p w14:paraId="1D38C50C" w14:textId="77777777" w:rsidR="00042806" w:rsidRPr="007E5DEA" w:rsidRDefault="00042806">
            <w:pPr>
              <w:spacing w:before="280" w:after="280"/>
              <w:rPr>
                <w:rFonts w:ascii="Times New Roman" w:eastAsia="Times New Roman" w:hAnsi="Times New Roman" w:cs="Times New Roman"/>
                <w:sz w:val="20"/>
                <w:szCs w:val="20"/>
              </w:rPr>
            </w:pPr>
          </w:p>
          <w:p w14:paraId="25EC139C" w14:textId="77777777" w:rsidR="00042806" w:rsidRPr="007E5DEA" w:rsidRDefault="00042806">
            <w:pPr>
              <w:spacing w:before="280" w:after="280"/>
              <w:rPr>
                <w:rFonts w:ascii="Times New Roman" w:eastAsia="Times New Roman" w:hAnsi="Times New Roman" w:cs="Times New Roman"/>
                <w:sz w:val="20"/>
                <w:szCs w:val="20"/>
              </w:rPr>
            </w:pPr>
          </w:p>
          <w:p w14:paraId="6CB90EA0" w14:textId="77777777" w:rsidR="00042806" w:rsidRPr="007E5DEA" w:rsidRDefault="00042806">
            <w:pPr>
              <w:spacing w:before="280" w:after="280"/>
              <w:rPr>
                <w:rFonts w:ascii="Times New Roman" w:eastAsia="Times New Roman" w:hAnsi="Times New Roman" w:cs="Times New Roman"/>
                <w:sz w:val="20"/>
                <w:szCs w:val="20"/>
              </w:rPr>
            </w:pPr>
          </w:p>
          <w:p w14:paraId="127310DB" w14:textId="77777777" w:rsidR="00042806" w:rsidRPr="007E5DEA" w:rsidRDefault="00042806">
            <w:pPr>
              <w:spacing w:before="280" w:after="280"/>
              <w:rPr>
                <w:rFonts w:ascii="Times New Roman" w:eastAsia="Times New Roman" w:hAnsi="Times New Roman" w:cs="Times New Roman"/>
                <w:sz w:val="20"/>
                <w:szCs w:val="20"/>
              </w:rPr>
            </w:pPr>
          </w:p>
          <w:p w14:paraId="635A576E"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Principiul I</w:t>
            </w:r>
          </w:p>
          <w:p w14:paraId="1BD907CE"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Principiul al II-lea</w:t>
            </w:r>
          </w:p>
          <w:p w14:paraId="700D3270"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Principiul al III-lea</w:t>
            </w:r>
          </w:p>
          <w:p w14:paraId="4554F344" w14:textId="77777777" w:rsidR="00042806" w:rsidRPr="007E5DEA" w:rsidRDefault="00D8205F">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lui Hooke. Tensiunea în fir</w:t>
            </w:r>
          </w:p>
          <w:p w14:paraId="670545DA" w14:textId="77777777" w:rsidR="00042806" w:rsidRPr="007E5DEA" w:rsidRDefault="00042806">
            <w:pPr>
              <w:spacing w:before="280" w:after="280"/>
              <w:rPr>
                <w:rFonts w:ascii="Times New Roman" w:eastAsia="Times New Roman" w:hAnsi="Times New Roman" w:cs="Times New Roman"/>
                <w:sz w:val="20"/>
                <w:szCs w:val="20"/>
              </w:rPr>
            </w:pPr>
          </w:p>
          <w:p w14:paraId="5055A758" w14:textId="77777777" w:rsidR="00042806" w:rsidRPr="007E5DEA" w:rsidRDefault="00042806">
            <w:pPr>
              <w:spacing w:before="280" w:after="280"/>
              <w:rPr>
                <w:rFonts w:ascii="Times New Roman" w:eastAsia="Times New Roman" w:hAnsi="Times New Roman" w:cs="Times New Roman"/>
                <w:sz w:val="20"/>
                <w:szCs w:val="20"/>
              </w:rPr>
            </w:pPr>
          </w:p>
          <w:p w14:paraId="0101AB12" w14:textId="77777777" w:rsidR="00042806" w:rsidRPr="007E5DEA" w:rsidRDefault="00042806">
            <w:pPr>
              <w:widowControl w:val="0"/>
              <w:pBdr>
                <w:top w:val="nil"/>
                <w:left w:val="nil"/>
                <w:bottom w:val="nil"/>
                <w:right w:val="nil"/>
                <w:between w:val="nil"/>
              </w:pBdr>
              <w:spacing w:before="280"/>
              <w:rPr>
                <w:rFonts w:ascii="Times New Roman" w:eastAsia="Times New Roman" w:hAnsi="Times New Roman" w:cs="Times New Roman"/>
                <w:b/>
                <w:color w:val="000000"/>
                <w:sz w:val="20"/>
                <w:szCs w:val="20"/>
              </w:rPr>
            </w:pPr>
          </w:p>
        </w:tc>
        <w:tc>
          <w:tcPr>
            <w:tcW w:w="2977" w:type="dxa"/>
          </w:tcPr>
          <w:p w14:paraId="380C8BAF" w14:textId="77777777" w:rsidR="00042806" w:rsidRPr="007E5DEA" w:rsidRDefault="00042806">
            <w:pPr>
              <w:widowControl w:val="0"/>
              <w:pBdr>
                <w:top w:val="nil"/>
                <w:left w:val="nil"/>
                <w:bottom w:val="nil"/>
                <w:right w:val="nil"/>
                <w:between w:val="nil"/>
              </w:pBdr>
              <w:spacing w:after="280"/>
              <w:ind w:right="31"/>
              <w:rPr>
                <w:rFonts w:ascii="Times New Roman" w:eastAsia="Times New Roman" w:hAnsi="Times New Roman" w:cs="Times New Roman"/>
                <w:color w:val="000000"/>
                <w:sz w:val="20"/>
                <w:szCs w:val="20"/>
              </w:rPr>
            </w:pPr>
          </w:p>
          <w:p w14:paraId="5457909D" w14:textId="77777777" w:rsidR="00042806" w:rsidRPr="007E5DEA" w:rsidRDefault="00D8205F" w:rsidP="00BC402C">
            <w:pPr>
              <w:numPr>
                <w:ilvl w:val="1"/>
                <w:numId w:val="20"/>
              </w:numPr>
              <w:pBdr>
                <w:top w:val="nil"/>
                <w:left w:val="nil"/>
                <w:bottom w:val="nil"/>
                <w:right w:val="nil"/>
                <w:between w:val="nil"/>
              </w:pBdr>
              <w:spacing w:before="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Cinematica mişcării rectilinii şi a mişcării circulare uniforme.</w:t>
            </w:r>
          </w:p>
          <w:p w14:paraId="3E53CCBF" w14:textId="77777777" w:rsidR="00042806" w:rsidRPr="007E5DEA" w:rsidRDefault="00042806">
            <w:pPr>
              <w:widowControl w:val="0"/>
              <w:pBdr>
                <w:top w:val="nil"/>
                <w:left w:val="nil"/>
                <w:bottom w:val="nil"/>
                <w:right w:val="nil"/>
                <w:between w:val="nil"/>
              </w:pBdr>
              <w:spacing w:after="280"/>
              <w:ind w:right="31"/>
              <w:rPr>
                <w:rFonts w:ascii="Times New Roman" w:eastAsia="Times New Roman" w:hAnsi="Times New Roman" w:cs="Times New Roman"/>
                <w:color w:val="000000"/>
                <w:sz w:val="20"/>
                <w:szCs w:val="20"/>
              </w:rPr>
            </w:pPr>
          </w:p>
          <w:p w14:paraId="2FE2A2F0"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2491AC14"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03833B69"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C8ACAD6"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3946D93"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003C8795"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2D2A172D"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42C7EE18"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0B05E14B"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7BA0B42A"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F2C98C1"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4CED1AB9"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3F2719A7"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A0FEB77"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2FC91F3B"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1BFDC98"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487E9BF8" w14:textId="77777777" w:rsidR="00042806" w:rsidRPr="007E5DEA" w:rsidRDefault="00D8205F" w:rsidP="00BC402C">
            <w:pPr>
              <w:numPr>
                <w:ilvl w:val="1"/>
                <w:numId w:val="20"/>
              </w:numPr>
              <w:pBdr>
                <w:top w:val="nil"/>
                <w:left w:val="nil"/>
                <w:bottom w:val="nil"/>
                <w:right w:val="nil"/>
                <w:between w:val="nil"/>
              </w:pBdr>
              <w:spacing w:before="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Principiul I al dinamicii.</w:t>
            </w:r>
          </w:p>
          <w:p w14:paraId="3C325063"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Principiul al II-lea al dinamicii.</w:t>
            </w:r>
          </w:p>
          <w:p w14:paraId="7142B0E4"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Principiul al III-lea al dinamicii.</w:t>
            </w:r>
          </w:p>
          <w:p w14:paraId="26890D3F" w14:textId="77777777" w:rsidR="00042806" w:rsidRPr="007E5DEA" w:rsidRDefault="00D8205F">
            <w:pPr>
              <w:widowControl w:val="0"/>
              <w:pBdr>
                <w:top w:val="nil"/>
                <w:left w:val="nil"/>
                <w:bottom w:val="nil"/>
                <w:right w:val="nil"/>
                <w:between w:val="nil"/>
              </w:pBdr>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lui Hooke. Tensiunea în fir.</w:t>
            </w:r>
          </w:p>
          <w:p w14:paraId="72CDEB72" w14:textId="77777777" w:rsidR="00042806" w:rsidRPr="007E5DEA" w:rsidRDefault="00042806">
            <w:pPr>
              <w:widowControl w:val="0"/>
              <w:pBdr>
                <w:top w:val="nil"/>
                <w:left w:val="nil"/>
                <w:bottom w:val="nil"/>
                <w:right w:val="nil"/>
                <w:between w:val="nil"/>
              </w:pBdr>
              <w:spacing w:before="280"/>
              <w:rPr>
                <w:rFonts w:ascii="Times New Roman" w:eastAsia="Times New Roman" w:hAnsi="Times New Roman" w:cs="Times New Roman"/>
                <w:b/>
                <w:color w:val="000000"/>
                <w:sz w:val="20"/>
                <w:szCs w:val="20"/>
              </w:rPr>
            </w:pPr>
          </w:p>
        </w:tc>
        <w:tc>
          <w:tcPr>
            <w:tcW w:w="4961" w:type="dxa"/>
          </w:tcPr>
          <w:p w14:paraId="60CE7224"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 9_1</w:t>
            </w:r>
          </w:p>
          <w:p w14:paraId="6AFDC77C" w14:textId="77777777" w:rsidR="00042806" w:rsidRPr="007E5DEA" w:rsidRDefault="00D8205F">
            <w:pPr>
              <w:spacing w:after="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Utilizează legea de </w:t>
            </w:r>
            <w:proofErr w:type="spellStart"/>
            <w:r w:rsidRPr="007E5DEA">
              <w:rPr>
                <w:rFonts w:ascii="Times New Roman" w:eastAsia="Times New Roman" w:hAnsi="Times New Roman" w:cs="Times New Roman"/>
                <w:sz w:val="20"/>
                <w:szCs w:val="20"/>
              </w:rPr>
              <w:t>mişcare</w:t>
            </w:r>
            <w:proofErr w:type="spellEnd"/>
            <w:r w:rsidRPr="007E5DEA">
              <w:rPr>
                <w:rFonts w:ascii="Times New Roman" w:eastAsia="Times New Roman" w:hAnsi="Times New Roman" w:cs="Times New Roman"/>
                <w:sz w:val="20"/>
                <w:szCs w:val="20"/>
              </w:rPr>
              <w:t xml:space="preserve"> a unui mobil ca </w:t>
            </w:r>
            <w:proofErr w:type="spellStart"/>
            <w:r w:rsidRPr="007E5DEA">
              <w:rPr>
                <w:rFonts w:ascii="Times New Roman" w:eastAsia="Times New Roman" w:hAnsi="Times New Roman" w:cs="Times New Roman"/>
                <w:sz w:val="20"/>
                <w:szCs w:val="20"/>
              </w:rPr>
              <w:t>soluţie</w:t>
            </w:r>
            <w:proofErr w:type="spellEnd"/>
            <w:r w:rsidRPr="007E5DEA">
              <w:rPr>
                <w:rFonts w:ascii="Times New Roman" w:eastAsia="Times New Roman" w:hAnsi="Times New Roman" w:cs="Times New Roman"/>
                <w:sz w:val="20"/>
                <w:szCs w:val="20"/>
              </w:rPr>
              <w:t xml:space="preserve"> a </w:t>
            </w:r>
            <w:proofErr w:type="spellStart"/>
            <w:r w:rsidRPr="007E5DEA">
              <w:rPr>
                <w:rFonts w:ascii="Times New Roman" w:eastAsia="Times New Roman" w:hAnsi="Times New Roman" w:cs="Times New Roman"/>
                <w:sz w:val="20"/>
                <w:szCs w:val="20"/>
              </w:rPr>
              <w:t>ecuaţiei</w:t>
            </w:r>
            <w:proofErr w:type="spellEnd"/>
            <w:r w:rsidRPr="007E5DEA">
              <w:rPr>
                <w:rFonts w:ascii="Times New Roman" w:eastAsia="Times New Roman" w:hAnsi="Times New Roman" w:cs="Times New Roman"/>
                <w:sz w:val="20"/>
                <w:szCs w:val="20"/>
              </w:rPr>
              <w:t xml:space="preserve"> fundamentale a dinamicii în </w:t>
            </w:r>
            <w:proofErr w:type="spellStart"/>
            <w:r w:rsidRPr="007E5DEA">
              <w:rPr>
                <w:rFonts w:ascii="Times New Roman" w:eastAsia="Times New Roman" w:hAnsi="Times New Roman" w:cs="Times New Roman"/>
                <w:sz w:val="20"/>
                <w:szCs w:val="20"/>
              </w:rPr>
              <w:t>condiţiile</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cunoaşterii</w:t>
            </w:r>
            <w:proofErr w:type="spellEnd"/>
            <w:r w:rsidRPr="007E5DEA">
              <w:rPr>
                <w:rFonts w:ascii="Times New Roman" w:eastAsia="Times New Roman" w:hAnsi="Times New Roman" w:cs="Times New Roman"/>
                <w:sz w:val="20"/>
                <w:szCs w:val="20"/>
              </w:rPr>
              <w:t xml:space="preserve"> tipului de </w:t>
            </w:r>
            <w:proofErr w:type="spellStart"/>
            <w:r w:rsidRPr="007E5DEA">
              <w:rPr>
                <w:rFonts w:ascii="Times New Roman" w:eastAsia="Times New Roman" w:hAnsi="Times New Roman" w:cs="Times New Roman"/>
                <w:sz w:val="20"/>
                <w:szCs w:val="20"/>
              </w:rPr>
              <w:t>forţă</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a datelor </w:t>
            </w:r>
            <w:proofErr w:type="spellStart"/>
            <w:r w:rsidRPr="007E5DEA">
              <w:rPr>
                <w:rFonts w:ascii="Times New Roman" w:eastAsia="Times New Roman" w:hAnsi="Times New Roman" w:cs="Times New Roman"/>
                <w:sz w:val="20"/>
                <w:szCs w:val="20"/>
              </w:rPr>
              <w:t>iniţiale</w:t>
            </w:r>
            <w:proofErr w:type="spellEnd"/>
            <w:r w:rsidRPr="007E5DEA">
              <w:rPr>
                <w:rFonts w:ascii="Times New Roman" w:eastAsia="Times New Roman" w:hAnsi="Times New Roman" w:cs="Times New Roman"/>
                <w:sz w:val="20"/>
                <w:szCs w:val="20"/>
              </w:rPr>
              <w:t xml:space="preserve"> ale mişcării punctului material</w:t>
            </w:r>
          </w:p>
          <w:p w14:paraId="24DADC48" w14:textId="77777777" w:rsidR="00042806" w:rsidRPr="007E5DEA" w:rsidRDefault="00D8205F">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7B416FEC" w14:textId="77777777" w:rsidR="00042806" w:rsidRPr="007E5DEA" w:rsidRDefault="00D8205F" w:rsidP="00BC402C">
            <w:pPr>
              <w:numPr>
                <w:ilvl w:val="0"/>
                <w:numId w:val="17"/>
              </w:numPr>
              <w:pBdr>
                <w:top w:val="nil"/>
                <w:left w:val="nil"/>
                <w:bottom w:val="nil"/>
                <w:right w:val="nil"/>
                <w:between w:val="nil"/>
              </w:pBdr>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legea mişcării rectilinii uniforme folosind </w:t>
            </w:r>
            <w:proofErr w:type="spellStart"/>
            <w:r w:rsidRPr="007E5DEA">
              <w:rPr>
                <w:rFonts w:ascii="Times New Roman" w:eastAsia="Times New Roman" w:hAnsi="Times New Roman" w:cs="Times New Roman"/>
                <w:color w:val="000000"/>
                <w:sz w:val="20"/>
                <w:szCs w:val="20"/>
              </w:rPr>
              <w:t>definiţia</w:t>
            </w:r>
            <w:proofErr w:type="spellEnd"/>
            <w:r w:rsidRPr="007E5DEA">
              <w:rPr>
                <w:rFonts w:ascii="Times New Roman" w:eastAsia="Times New Roman" w:hAnsi="Times New Roman" w:cs="Times New Roman"/>
                <w:color w:val="000000"/>
                <w:sz w:val="20"/>
                <w:szCs w:val="20"/>
              </w:rPr>
              <w:t xml:space="preserve"> vitezei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datele </w:t>
            </w:r>
            <w:proofErr w:type="spellStart"/>
            <w:r w:rsidRPr="007E5DEA">
              <w:rPr>
                <w:rFonts w:ascii="Times New Roman" w:eastAsia="Times New Roman" w:hAnsi="Times New Roman" w:cs="Times New Roman"/>
                <w:color w:val="000000"/>
                <w:sz w:val="20"/>
                <w:szCs w:val="20"/>
              </w:rPr>
              <w:t>iniţiale</w:t>
            </w:r>
            <w:proofErr w:type="spellEnd"/>
            <w:r w:rsidRPr="007E5DEA">
              <w:rPr>
                <w:rFonts w:ascii="Times New Roman" w:eastAsia="Times New Roman" w:hAnsi="Times New Roman" w:cs="Times New Roman"/>
                <w:color w:val="000000"/>
                <w:sz w:val="20"/>
                <w:szCs w:val="20"/>
              </w:rPr>
              <w:t xml:space="preserve"> ale mişcării.</w:t>
            </w:r>
          </w:p>
          <w:p w14:paraId="186FB2AA" w14:textId="77777777" w:rsidR="00042806" w:rsidRPr="007E5DEA" w:rsidRDefault="00D8205F" w:rsidP="00BC402C">
            <w:pPr>
              <w:numPr>
                <w:ilvl w:val="0"/>
                <w:numId w:val="1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legea mişcării rectilinii uniform variate folosind </w:t>
            </w:r>
            <w:proofErr w:type="spellStart"/>
            <w:r w:rsidRPr="007E5DEA">
              <w:rPr>
                <w:rFonts w:ascii="Times New Roman" w:eastAsia="Times New Roman" w:hAnsi="Times New Roman" w:cs="Times New Roman"/>
                <w:color w:val="000000"/>
                <w:sz w:val="20"/>
                <w:szCs w:val="20"/>
              </w:rPr>
              <w:t>definiţia</w:t>
            </w:r>
            <w:proofErr w:type="spellEnd"/>
            <w:r w:rsidRPr="007E5DEA">
              <w:rPr>
                <w:rFonts w:ascii="Times New Roman" w:eastAsia="Times New Roman" w:hAnsi="Times New Roman" w:cs="Times New Roman"/>
                <w:color w:val="000000"/>
                <w:sz w:val="20"/>
                <w:szCs w:val="20"/>
              </w:rPr>
              <w:t xml:space="preserve"> vitezei, a </w:t>
            </w:r>
            <w:proofErr w:type="spellStart"/>
            <w:r w:rsidRPr="007E5DEA">
              <w:rPr>
                <w:rFonts w:ascii="Times New Roman" w:eastAsia="Times New Roman" w:hAnsi="Times New Roman" w:cs="Times New Roman"/>
                <w:color w:val="000000"/>
                <w:sz w:val="20"/>
                <w:szCs w:val="20"/>
              </w:rPr>
              <w:t>acceleraţiei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datele </w:t>
            </w:r>
            <w:proofErr w:type="spellStart"/>
            <w:r w:rsidRPr="007E5DEA">
              <w:rPr>
                <w:rFonts w:ascii="Times New Roman" w:eastAsia="Times New Roman" w:hAnsi="Times New Roman" w:cs="Times New Roman"/>
                <w:color w:val="000000"/>
                <w:sz w:val="20"/>
                <w:szCs w:val="20"/>
              </w:rPr>
              <w:t>iniţiale</w:t>
            </w:r>
            <w:proofErr w:type="spellEnd"/>
            <w:r w:rsidRPr="007E5DEA">
              <w:rPr>
                <w:rFonts w:ascii="Times New Roman" w:eastAsia="Times New Roman" w:hAnsi="Times New Roman" w:cs="Times New Roman"/>
                <w:color w:val="000000"/>
                <w:sz w:val="20"/>
                <w:szCs w:val="20"/>
              </w:rPr>
              <w:t xml:space="preserve"> ale mişcării </w:t>
            </w:r>
          </w:p>
          <w:p w14:paraId="1025D60A" w14:textId="77777777" w:rsidR="00042806" w:rsidRPr="007E5DEA" w:rsidRDefault="00D8205F" w:rsidP="00BC402C">
            <w:pPr>
              <w:numPr>
                <w:ilvl w:val="0"/>
                <w:numId w:val="1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legea mişcării, legea vitezei şi a formulei lui Galilei în rezolvarea de probleme ilustrând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reale (</w:t>
            </w:r>
            <w:proofErr w:type="spellStart"/>
            <w:r w:rsidRPr="007E5DEA">
              <w:rPr>
                <w:rFonts w:ascii="Times New Roman" w:eastAsia="Times New Roman" w:hAnsi="Times New Roman" w:cs="Times New Roman"/>
                <w:color w:val="000000"/>
                <w:sz w:val="20"/>
                <w:szCs w:val="20"/>
              </w:rPr>
              <w:t>mişcare</w:t>
            </w:r>
            <w:proofErr w:type="spellEnd"/>
            <w:r w:rsidRPr="007E5DEA">
              <w:rPr>
                <w:rFonts w:ascii="Times New Roman" w:eastAsia="Times New Roman" w:hAnsi="Times New Roman" w:cs="Times New Roman"/>
                <w:color w:val="000000"/>
                <w:sz w:val="20"/>
                <w:szCs w:val="20"/>
              </w:rPr>
              <w:t xml:space="preserve"> în câmp </w:t>
            </w:r>
            <w:proofErr w:type="spellStart"/>
            <w:r w:rsidRPr="007E5DEA">
              <w:rPr>
                <w:rFonts w:ascii="Times New Roman" w:eastAsia="Times New Roman" w:hAnsi="Times New Roman" w:cs="Times New Roman"/>
                <w:color w:val="000000"/>
                <w:sz w:val="20"/>
                <w:szCs w:val="20"/>
              </w:rPr>
              <w:t>gravitaţional</w:t>
            </w:r>
            <w:proofErr w:type="spellEnd"/>
            <w:r w:rsidRPr="007E5DEA">
              <w:rPr>
                <w:rFonts w:ascii="Times New Roman" w:eastAsia="Times New Roman" w:hAnsi="Times New Roman" w:cs="Times New Roman"/>
                <w:color w:val="000000"/>
                <w:sz w:val="20"/>
                <w:szCs w:val="20"/>
              </w:rPr>
              <w:t xml:space="preserve"> uniform).</w:t>
            </w:r>
          </w:p>
          <w:p w14:paraId="1690EC8A" w14:textId="77777777" w:rsidR="00042806" w:rsidRPr="007E5DEA" w:rsidRDefault="00D8205F" w:rsidP="00BC402C">
            <w:pPr>
              <w:numPr>
                <w:ilvl w:val="0"/>
                <w:numId w:val="1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graficul legii mişcării rectilinii, graficul vitezei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al </w:t>
            </w:r>
            <w:proofErr w:type="spellStart"/>
            <w:r w:rsidRPr="007E5DEA">
              <w:rPr>
                <w:rFonts w:ascii="Times New Roman" w:eastAsia="Times New Roman" w:hAnsi="Times New Roman" w:cs="Times New Roman"/>
                <w:color w:val="000000"/>
                <w:sz w:val="20"/>
                <w:szCs w:val="20"/>
              </w:rPr>
              <w:t>acceleraţiei</w:t>
            </w:r>
            <w:proofErr w:type="spellEnd"/>
            <w:r w:rsidRPr="007E5DEA">
              <w:rPr>
                <w:rFonts w:ascii="Times New Roman" w:eastAsia="Times New Roman" w:hAnsi="Times New Roman" w:cs="Times New Roman"/>
                <w:color w:val="000000"/>
                <w:sz w:val="20"/>
                <w:szCs w:val="20"/>
              </w:rPr>
              <w:t xml:space="preserve"> pentru determinarea unor parametri care descriu </w:t>
            </w:r>
            <w:proofErr w:type="spellStart"/>
            <w:r w:rsidRPr="007E5DEA">
              <w:rPr>
                <w:rFonts w:ascii="Times New Roman" w:eastAsia="Times New Roman" w:hAnsi="Times New Roman" w:cs="Times New Roman"/>
                <w:color w:val="000000"/>
                <w:sz w:val="20"/>
                <w:szCs w:val="20"/>
              </w:rPr>
              <w:t>mişcarea</w:t>
            </w:r>
            <w:proofErr w:type="spellEnd"/>
            <w:r w:rsidRPr="007E5DEA">
              <w:rPr>
                <w:rFonts w:ascii="Times New Roman" w:eastAsia="Times New Roman" w:hAnsi="Times New Roman" w:cs="Times New Roman"/>
                <w:color w:val="000000"/>
                <w:sz w:val="20"/>
                <w:szCs w:val="20"/>
              </w:rPr>
              <w:t xml:space="preserve"> mobilului (aria </w:t>
            </w:r>
            <w:proofErr w:type="spellStart"/>
            <w:r w:rsidRPr="007E5DEA">
              <w:rPr>
                <w:rFonts w:ascii="Times New Roman" w:eastAsia="Times New Roman" w:hAnsi="Times New Roman" w:cs="Times New Roman"/>
                <w:color w:val="000000"/>
                <w:sz w:val="20"/>
                <w:szCs w:val="20"/>
              </w:rPr>
              <w:t>subgraficului</w:t>
            </w:r>
            <w:proofErr w:type="spellEnd"/>
            <w:r w:rsidRPr="007E5DEA">
              <w:rPr>
                <w:rFonts w:ascii="Times New Roman" w:eastAsia="Times New Roman" w:hAnsi="Times New Roman" w:cs="Times New Roman"/>
                <w:color w:val="000000"/>
                <w:sz w:val="20"/>
                <w:szCs w:val="20"/>
              </w:rPr>
              <w:t xml:space="preserve">, panta graficului, forma graficului, </w:t>
            </w:r>
            <w:proofErr w:type="spellStart"/>
            <w:r w:rsidRPr="007E5DEA">
              <w:rPr>
                <w:rFonts w:ascii="Times New Roman" w:eastAsia="Times New Roman" w:hAnsi="Times New Roman" w:cs="Times New Roman"/>
                <w:color w:val="000000"/>
                <w:sz w:val="20"/>
                <w:szCs w:val="20"/>
              </w:rPr>
              <w:t>intersecţii</w:t>
            </w:r>
            <w:proofErr w:type="spellEnd"/>
            <w:r w:rsidRPr="007E5DEA">
              <w:rPr>
                <w:rFonts w:ascii="Times New Roman" w:eastAsia="Times New Roman" w:hAnsi="Times New Roman" w:cs="Times New Roman"/>
                <w:color w:val="000000"/>
                <w:sz w:val="20"/>
                <w:szCs w:val="20"/>
              </w:rPr>
              <w:t xml:space="preserve"> de grafice)</w:t>
            </w:r>
          </w:p>
          <w:p w14:paraId="50CF38BB" w14:textId="77777777" w:rsidR="00042806" w:rsidRPr="007E5DEA" w:rsidRDefault="00D8205F" w:rsidP="00BC402C">
            <w:pPr>
              <w:numPr>
                <w:ilvl w:val="0"/>
                <w:numId w:val="1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w:t>
            </w:r>
            <w:r w:rsidRPr="007E5DEA">
              <w:rPr>
                <w:rFonts w:ascii="Times New Roman" w:eastAsia="Times New Roman" w:hAnsi="Times New Roman" w:cs="Times New Roman"/>
                <w:b/>
                <w:color w:val="000000"/>
                <w:sz w:val="20"/>
                <w:szCs w:val="20"/>
              </w:rPr>
              <w:t xml:space="preserve"> </w:t>
            </w:r>
            <w:proofErr w:type="spellStart"/>
            <w:r w:rsidRPr="007E5DEA">
              <w:rPr>
                <w:rFonts w:ascii="Times New Roman" w:eastAsia="Times New Roman" w:hAnsi="Times New Roman" w:cs="Times New Roman"/>
                <w:color w:val="000000"/>
                <w:sz w:val="20"/>
                <w:szCs w:val="20"/>
              </w:rPr>
              <w:t>mişcarea</w:t>
            </w:r>
            <w:proofErr w:type="spellEnd"/>
            <w:r w:rsidRPr="007E5DEA">
              <w:rPr>
                <w:rFonts w:ascii="Times New Roman" w:eastAsia="Times New Roman" w:hAnsi="Times New Roman" w:cs="Times New Roman"/>
                <w:color w:val="000000"/>
                <w:sz w:val="20"/>
                <w:szCs w:val="20"/>
              </w:rPr>
              <w:t xml:space="preserve"> circulară a unui punct material </w:t>
            </w:r>
          </w:p>
          <w:p w14:paraId="38C04C87" w14:textId="77777777" w:rsidR="00042806" w:rsidRPr="007E5DEA" w:rsidRDefault="00D8205F" w:rsidP="00BC402C">
            <w:pPr>
              <w:numPr>
                <w:ilvl w:val="0"/>
                <w:numId w:val="1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Rezolvă probleme de </w:t>
            </w:r>
            <w:proofErr w:type="spellStart"/>
            <w:r w:rsidRPr="007E5DEA">
              <w:rPr>
                <w:rFonts w:ascii="Times New Roman" w:eastAsia="Times New Roman" w:hAnsi="Times New Roman" w:cs="Times New Roman"/>
                <w:color w:val="000000"/>
                <w:sz w:val="20"/>
                <w:szCs w:val="20"/>
              </w:rPr>
              <w:t>mişcare</w:t>
            </w:r>
            <w:proofErr w:type="spellEnd"/>
            <w:r w:rsidRPr="007E5DEA">
              <w:rPr>
                <w:rFonts w:ascii="Times New Roman" w:eastAsia="Times New Roman" w:hAnsi="Times New Roman" w:cs="Times New Roman"/>
                <w:color w:val="000000"/>
                <w:sz w:val="20"/>
                <w:szCs w:val="20"/>
              </w:rPr>
              <w:t xml:space="preserve"> circulară folosind legi de </w:t>
            </w:r>
            <w:proofErr w:type="spellStart"/>
            <w:r w:rsidRPr="007E5DEA">
              <w:rPr>
                <w:rFonts w:ascii="Times New Roman" w:eastAsia="Times New Roman" w:hAnsi="Times New Roman" w:cs="Times New Roman"/>
                <w:color w:val="000000"/>
                <w:sz w:val="20"/>
                <w:szCs w:val="20"/>
              </w:rPr>
              <w:t>mişcare</w:t>
            </w:r>
            <w:proofErr w:type="spellEnd"/>
            <w:r w:rsidRPr="007E5DEA">
              <w:rPr>
                <w:rFonts w:ascii="Times New Roman" w:eastAsia="Times New Roman" w:hAnsi="Times New Roman" w:cs="Times New Roman"/>
                <w:color w:val="000000"/>
                <w:sz w:val="20"/>
                <w:szCs w:val="20"/>
              </w:rPr>
              <w:t>;</w:t>
            </w:r>
          </w:p>
          <w:p w14:paraId="4444B4C7" w14:textId="77777777" w:rsidR="00042806" w:rsidRPr="007E5DEA" w:rsidRDefault="00D8205F" w:rsidP="00BC402C">
            <w:pPr>
              <w:numPr>
                <w:ilvl w:val="0"/>
                <w:numId w:val="17"/>
              </w:numPr>
              <w:pBdr>
                <w:top w:val="nil"/>
                <w:left w:val="nil"/>
                <w:bottom w:val="nil"/>
                <w:right w:val="nil"/>
                <w:between w:val="nil"/>
              </w:pBdr>
              <w:spacing w:after="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regula de compunere a deplasărilor, vitezelor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a </w:t>
            </w:r>
            <w:proofErr w:type="spellStart"/>
            <w:r w:rsidRPr="007E5DEA">
              <w:rPr>
                <w:rFonts w:ascii="Times New Roman" w:eastAsia="Times New Roman" w:hAnsi="Times New Roman" w:cs="Times New Roman"/>
                <w:color w:val="000000"/>
                <w:sz w:val="20"/>
                <w:szCs w:val="20"/>
              </w:rPr>
              <w:t>acceleraţiilor</w:t>
            </w:r>
            <w:proofErr w:type="spellEnd"/>
            <w:r w:rsidRPr="007E5DEA">
              <w:rPr>
                <w:rFonts w:ascii="Times New Roman" w:eastAsia="Times New Roman" w:hAnsi="Times New Roman" w:cs="Times New Roman"/>
                <w:color w:val="000000"/>
                <w:sz w:val="20"/>
                <w:szCs w:val="20"/>
              </w:rPr>
              <w:t xml:space="preserve"> în rezolvarea unor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concrete/reale</w:t>
            </w:r>
          </w:p>
          <w:p w14:paraId="1AD8190D" w14:textId="77777777" w:rsidR="00042806" w:rsidRPr="007E5DEA" w:rsidRDefault="00042806">
            <w:pPr>
              <w:spacing w:before="280" w:after="280"/>
              <w:ind w:right="142"/>
              <w:jc w:val="both"/>
              <w:rPr>
                <w:rFonts w:ascii="Times New Roman" w:eastAsia="Times New Roman" w:hAnsi="Times New Roman" w:cs="Times New Roman"/>
                <w:b/>
                <w:sz w:val="20"/>
                <w:szCs w:val="20"/>
              </w:rPr>
            </w:pPr>
          </w:p>
          <w:p w14:paraId="6F45CAA2" w14:textId="77777777" w:rsidR="00042806" w:rsidRPr="007E5DEA" w:rsidRDefault="00D8205F">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C9_2 </w:t>
            </w:r>
          </w:p>
          <w:p w14:paraId="637B8A8E" w14:textId="77777777" w:rsidR="00042806" w:rsidRPr="007E5DEA" w:rsidRDefault="00D8205F">
            <w:pPr>
              <w:spacing w:before="280" w:after="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Aplicarea în mod creativ principiile dinamicii în rezolvarea  problemelor ce descriu </w:t>
            </w:r>
            <w:proofErr w:type="spellStart"/>
            <w:r w:rsidRPr="007E5DEA">
              <w:rPr>
                <w:rFonts w:ascii="Times New Roman" w:eastAsia="Times New Roman" w:hAnsi="Times New Roman" w:cs="Times New Roman"/>
                <w:sz w:val="20"/>
                <w:szCs w:val="20"/>
              </w:rPr>
              <w:t>situaţii</w:t>
            </w:r>
            <w:proofErr w:type="spellEnd"/>
            <w:r w:rsidRPr="007E5DEA">
              <w:rPr>
                <w:rFonts w:ascii="Times New Roman" w:eastAsia="Times New Roman" w:hAnsi="Times New Roman" w:cs="Times New Roman"/>
                <w:sz w:val="20"/>
                <w:szCs w:val="20"/>
              </w:rPr>
              <w:t xml:space="preserve"> reale.</w:t>
            </w:r>
          </w:p>
          <w:p w14:paraId="157F6465" w14:textId="77777777" w:rsidR="00042806" w:rsidRPr="007E5DEA" w:rsidRDefault="00D8205F">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533B455E" w14:textId="77777777" w:rsidR="00042806" w:rsidRPr="007E5DEA" w:rsidRDefault="00D8205F" w:rsidP="00BC402C">
            <w:pPr>
              <w:numPr>
                <w:ilvl w:val="0"/>
                <w:numId w:val="18"/>
              </w:numPr>
              <w:pBdr>
                <w:top w:val="nil"/>
                <w:left w:val="nil"/>
                <w:bottom w:val="nil"/>
                <w:right w:val="nil"/>
                <w:between w:val="nil"/>
              </w:pBdr>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Reprezintă </w:t>
            </w:r>
            <w:proofErr w:type="spellStart"/>
            <w:r w:rsidRPr="007E5DEA">
              <w:rPr>
                <w:rFonts w:ascii="Times New Roman" w:eastAsia="Times New Roman" w:hAnsi="Times New Roman" w:cs="Times New Roman"/>
                <w:color w:val="000000"/>
                <w:sz w:val="20"/>
                <w:szCs w:val="20"/>
              </w:rPr>
              <w:t>forţele</w:t>
            </w:r>
            <w:proofErr w:type="spellEnd"/>
            <w:r w:rsidRPr="007E5DEA">
              <w:rPr>
                <w:rFonts w:ascii="Times New Roman" w:eastAsia="Times New Roman" w:hAnsi="Times New Roman" w:cs="Times New Roman"/>
                <w:color w:val="000000"/>
                <w:sz w:val="20"/>
                <w:szCs w:val="20"/>
              </w:rPr>
              <w:t xml:space="preserve"> care </w:t>
            </w:r>
            <w:proofErr w:type="spellStart"/>
            <w:r w:rsidRPr="007E5DEA">
              <w:rPr>
                <w:rFonts w:ascii="Times New Roman" w:eastAsia="Times New Roman" w:hAnsi="Times New Roman" w:cs="Times New Roman"/>
                <w:color w:val="000000"/>
                <w:sz w:val="20"/>
                <w:szCs w:val="20"/>
              </w:rPr>
              <w:t>acţionează</w:t>
            </w:r>
            <w:proofErr w:type="spellEnd"/>
            <w:r w:rsidRPr="007E5DEA">
              <w:rPr>
                <w:rFonts w:ascii="Times New Roman" w:eastAsia="Times New Roman" w:hAnsi="Times New Roman" w:cs="Times New Roman"/>
                <w:color w:val="000000"/>
                <w:sz w:val="20"/>
                <w:szCs w:val="20"/>
              </w:rPr>
              <w:t xml:space="preserve"> într-un sistem mecanic.</w:t>
            </w:r>
          </w:p>
          <w:p w14:paraId="23E0F65A"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Calculează </w:t>
            </w:r>
            <w:proofErr w:type="spellStart"/>
            <w:r w:rsidRPr="007E5DEA">
              <w:rPr>
                <w:rFonts w:ascii="Times New Roman" w:eastAsia="Times New Roman" w:hAnsi="Times New Roman" w:cs="Times New Roman"/>
                <w:color w:val="000000"/>
                <w:sz w:val="20"/>
                <w:szCs w:val="20"/>
              </w:rPr>
              <w:t>acceleraţia</w:t>
            </w:r>
            <w:proofErr w:type="spellEnd"/>
            <w:r w:rsidRPr="007E5DEA">
              <w:rPr>
                <w:rFonts w:ascii="Times New Roman" w:eastAsia="Times New Roman" w:hAnsi="Times New Roman" w:cs="Times New Roman"/>
                <w:color w:val="000000"/>
                <w:sz w:val="20"/>
                <w:szCs w:val="20"/>
              </w:rPr>
              <w:t xml:space="preserve"> unui sistem mecanic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/sau a </w:t>
            </w:r>
            <w:proofErr w:type="spellStart"/>
            <w:r w:rsidRPr="007E5DEA">
              <w:rPr>
                <w:rFonts w:ascii="Times New Roman" w:eastAsia="Times New Roman" w:hAnsi="Times New Roman" w:cs="Times New Roman"/>
                <w:color w:val="000000"/>
                <w:sz w:val="20"/>
                <w:szCs w:val="20"/>
              </w:rPr>
              <w:t>părţilor</w:t>
            </w:r>
            <w:proofErr w:type="spellEnd"/>
            <w:r w:rsidRPr="007E5DEA">
              <w:rPr>
                <w:rFonts w:ascii="Times New Roman" w:eastAsia="Times New Roman" w:hAnsi="Times New Roman" w:cs="Times New Roman"/>
                <w:color w:val="000000"/>
                <w:sz w:val="20"/>
                <w:szCs w:val="20"/>
              </w:rPr>
              <w:t xml:space="preserve"> sale componente. </w:t>
            </w:r>
          </w:p>
          <w:p w14:paraId="08578DF3"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w:t>
            </w:r>
            <w:proofErr w:type="spellStart"/>
            <w:r w:rsidRPr="007E5DEA">
              <w:rPr>
                <w:rFonts w:ascii="Times New Roman" w:eastAsia="Times New Roman" w:hAnsi="Times New Roman" w:cs="Times New Roman"/>
                <w:color w:val="000000"/>
                <w:sz w:val="20"/>
                <w:szCs w:val="20"/>
              </w:rPr>
              <w:t>forţele</w:t>
            </w:r>
            <w:proofErr w:type="spellEnd"/>
            <w:r w:rsidRPr="007E5DEA">
              <w:rPr>
                <w:rFonts w:ascii="Times New Roman" w:eastAsia="Times New Roman" w:hAnsi="Times New Roman" w:cs="Times New Roman"/>
                <w:color w:val="000000"/>
                <w:sz w:val="20"/>
                <w:szCs w:val="20"/>
              </w:rPr>
              <w:t xml:space="preserve"> interne ale sistemului.</w:t>
            </w:r>
          </w:p>
          <w:p w14:paraId="21ED600C" w14:textId="77777777" w:rsidR="00042806" w:rsidRPr="007E5DEA" w:rsidRDefault="00042806">
            <w:pPr>
              <w:widowControl w:val="0"/>
              <w:pBdr>
                <w:top w:val="nil"/>
                <w:left w:val="nil"/>
                <w:bottom w:val="nil"/>
                <w:right w:val="nil"/>
                <w:between w:val="nil"/>
              </w:pBdr>
              <w:ind w:left="360" w:right="142"/>
              <w:jc w:val="both"/>
              <w:rPr>
                <w:rFonts w:ascii="Times New Roman" w:eastAsia="Times New Roman" w:hAnsi="Times New Roman" w:cs="Times New Roman"/>
                <w:color w:val="000000"/>
                <w:sz w:val="20"/>
                <w:szCs w:val="20"/>
              </w:rPr>
            </w:pPr>
          </w:p>
        </w:tc>
      </w:tr>
      <w:tr w:rsidR="00042806" w:rsidRPr="007E5DEA" w14:paraId="11A08E84" w14:textId="77777777">
        <w:trPr>
          <w:trHeight w:val="20"/>
        </w:trPr>
        <w:tc>
          <w:tcPr>
            <w:tcW w:w="138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B5471DB" w14:textId="77777777" w:rsidR="00042806" w:rsidRPr="007E5DEA" w:rsidRDefault="00D8205F">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IX Etapa Județeană</w:t>
            </w:r>
            <w:r w:rsidRPr="007E5DEA">
              <w:rPr>
                <w:rFonts w:ascii="Times New Roman" w:eastAsia="Times New Roman" w:hAnsi="Times New Roman" w:cs="Times New Roman"/>
                <w:b/>
                <w:color w:val="000000"/>
                <w:sz w:val="20"/>
                <w:szCs w:val="20"/>
              </w:rPr>
              <w:t xml:space="preserve">(Municipiul București) – februarie </w:t>
            </w:r>
          </w:p>
        </w:tc>
      </w:tr>
      <w:tr w:rsidR="00042806" w:rsidRPr="007E5DEA" w14:paraId="7408643D" w14:textId="77777777">
        <w:trPr>
          <w:trHeight w:val="416"/>
        </w:trPr>
        <w:tc>
          <w:tcPr>
            <w:tcW w:w="5953" w:type="dxa"/>
            <w:gridSpan w:val="3"/>
            <w:vAlign w:val="center"/>
          </w:tcPr>
          <w:p w14:paraId="57881B05" w14:textId="77777777" w:rsidR="00042806" w:rsidRPr="007E5DEA" w:rsidRDefault="00D8205F">
            <w:pPr>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etapa precedentă</w:t>
            </w:r>
          </w:p>
        </w:tc>
        <w:tc>
          <w:tcPr>
            <w:tcW w:w="2977" w:type="dxa"/>
            <w:vAlign w:val="center"/>
          </w:tcPr>
          <w:p w14:paraId="1B816A15" w14:textId="77777777" w:rsidR="00042806" w:rsidRPr="007E5DEA" w:rsidRDefault="00D8205F">
            <w:pPr>
              <w:tabs>
                <w:tab w:val="left" w:pos="488"/>
              </w:tabs>
              <w:spacing w:after="280"/>
              <w:jc w:val="center"/>
              <w:rPr>
                <w:rFonts w:ascii="Times New Roman" w:eastAsia="Times New Roman" w:hAnsi="Times New Roman" w:cs="Times New Roman"/>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w:t>
            </w:r>
          </w:p>
          <w:p w14:paraId="4ECF643F" w14:textId="77777777" w:rsidR="00042806" w:rsidRPr="007E5DEA" w:rsidRDefault="00D8205F">
            <w:pPr>
              <w:tabs>
                <w:tab w:val="left" w:pos="488"/>
              </w:tabs>
              <w:spacing w:before="280"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VI.1 – VI.21</w:t>
            </w:r>
          </w:p>
          <w:p w14:paraId="05459CB5" w14:textId="77777777" w:rsidR="00042806" w:rsidRPr="007E5DEA" w:rsidRDefault="00D8205F">
            <w:pPr>
              <w:spacing w:before="280" w:after="280"/>
              <w:ind w:right="31"/>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lastRenderedPageBreak/>
              <w:t>VII.1-VII.12</w:t>
            </w:r>
          </w:p>
          <w:p w14:paraId="5A997ABC" w14:textId="77777777" w:rsidR="00042806" w:rsidRPr="007E5DEA" w:rsidRDefault="00D8205F">
            <w:pPr>
              <w:spacing w:before="280"/>
              <w:ind w:right="31"/>
              <w:jc w:val="center"/>
              <w:rPr>
                <w:rFonts w:ascii="Times New Roman" w:eastAsia="Times New Roman" w:hAnsi="Times New Roman" w:cs="Times New Roman"/>
                <w:sz w:val="20"/>
                <w:szCs w:val="20"/>
              </w:rPr>
            </w:pPr>
            <w:r w:rsidRPr="007E5DEA">
              <w:rPr>
                <w:rFonts w:ascii="Times New Roman" w:eastAsia="Times New Roman" w:hAnsi="Times New Roman" w:cs="Times New Roman"/>
                <w:b/>
                <w:i/>
                <w:sz w:val="20"/>
                <w:szCs w:val="20"/>
              </w:rPr>
              <w:t>IX.1 – IX.4</w:t>
            </w:r>
          </w:p>
        </w:tc>
        <w:tc>
          <w:tcPr>
            <w:tcW w:w="4961" w:type="dxa"/>
          </w:tcPr>
          <w:p w14:paraId="4D0653DD"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Competențe: </w:t>
            </w:r>
          </w:p>
          <w:p w14:paraId="06CC2FC3"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6_extindere 1; C G_EXP</w:t>
            </w:r>
          </w:p>
          <w:p w14:paraId="62510396"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w:t>
            </w:r>
          </w:p>
          <w:p w14:paraId="590370BA" w14:textId="77777777" w:rsidR="00042806" w:rsidRPr="007E5DEA" w:rsidRDefault="00D8205F">
            <w:pPr>
              <w:spacing w:before="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 9_1; C 9_2</w:t>
            </w:r>
          </w:p>
        </w:tc>
      </w:tr>
      <w:tr w:rsidR="00042806" w:rsidRPr="007E5DEA" w14:paraId="34AD52ED" w14:textId="77777777">
        <w:trPr>
          <w:trHeight w:val="416"/>
        </w:trPr>
        <w:tc>
          <w:tcPr>
            <w:tcW w:w="1842" w:type="dxa"/>
            <w:vAlign w:val="center"/>
          </w:tcPr>
          <w:p w14:paraId="00FA5BBE"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IX</w:t>
            </w:r>
          </w:p>
          <w:p w14:paraId="1F9E4AF0"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OJF (Municipiul București)</w:t>
            </w:r>
          </w:p>
        </w:tc>
        <w:tc>
          <w:tcPr>
            <w:tcW w:w="709" w:type="dxa"/>
            <w:vAlign w:val="center"/>
          </w:tcPr>
          <w:p w14:paraId="16AD9489" w14:textId="77777777" w:rsidR="00042806" w:rsidRPr="007E5DEA" w:rsidRDefault="00D8205F">
            <w:pPr>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IX</w:t>
            </w:r>
          </w:p>
        </w:tc>
        <w:tc>
          <w:tcPr>
            <w:tcW w:w="3402" w:type="dxa"/>
          </w:tcPr>
          <w:p w14:paraId="1C28055B" w14:textId="77777777" w:rsidR="00042806" w:rsidRPr="007E5DEA" w:rsidRDefault="00D8205F">
            <w:pPr>
              <w:spacing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Legile frecării la alunecare</w:t>
            </w:r>
          </w:p>
          <w:p w14:paraId="46622B05"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3F192E6E" w14:textId="77777777" w:rsidR="00042806" w:rsidRPr="007E5DEA" w:rsidRDefault="00D8205F">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Legea </w:t>
            </w:r>
            <w:proofErr w:type="spellStart"/>
            <w:r w:rsidRPr="007E5DEA">
              <w:rPr>
                <w:rFonts w:ascii="Times New Roman" w:eastAsia="Times New Roman" w:hAnsi="Times New Roman" w:cs="Times New Roman"/>
                <w:color w:val="000000"/>
                <w:sz w:val="20"/>
                <w:szCs w:val="20"/>
              </w:rPr>
              <w:t>atracţiei</w:t>
            </w:r>
            <w:proofErr w:type="spellEnd"/>
            <w:r w:rsidRPr="007E5DEA">
              <w:rPr>
                <w:rFonts w:ascii="Times New Roman" w:eastAsia="Times New Roman" w:hAnsi="Times New Roman" w:cs="Times New Roman"/>
                <w:color w:val="000000"/>
                <w:sz w:val="20"/>
                <w:szCs w:val="20"/>
              </w:rPr>
              <w:t xml:space="preserve"> universale</w:t>
            </w:r>
          </w:p>
          <w:p w14:paraId="4416F865"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40440AA4"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0D590827"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2B9A7A17"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604A877D"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263CBD06"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032C5744"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571C7523"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79C6AAB6"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559007A5" w14:textId="77777777" w:rsidR="00042806" w:rsidRPr="007E5DEA" w:rsidRDefault="00042806">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p>
          <w:p w14:paraId="118224C7"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 xml:space="preserve">Cap 3. Teoreme de </w:t>
            </w:r>
            <w:proofErr w:type="spellStart"/>
            <w:r w:rsidRPr="007E5DEA">
              <w:rPr>
                <w:rFonts w:ascii="Times New Roman" w:eastAsia="Times New Roman" w:hAnsi="Times New Roman" w:cs="Times New Roman"/>
                <w:b/>
                <w:sz w:val="20"/>
                <w:szCs w:val="20"/>
              </w:rPr>
              <w:t>variatie</w:t>
            </w:r>
            <w:proofErr w:type="spellEnd"/>
            <w:r w:rsidRPr="007E5DEA">
              <w:rPr>
                <w:rFonts w:ascii="Times New Roman" w:eastAsia="Times New Roman" w:hAnsi="Times New Roman" w:cs="Times New Roman"/>
                <w:b/>
                <w:sz w:val="20"/>
                <w:szCs w:val="20"/>
              </w:rPr>
              <w:t xml:space="preserve"> si legi de  conservare în mecanica</w:t>
            </w:r>
          </w:p>
          <w:p w14:paraId="48C9A5FB"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Lucrul mecanic. Puterea</w:t>
            </w:r>
          </w:p>
          <w:p w14:paraId="7AF17728"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Teorema </w:t>
            </w:r>
            <w:proofErr w:type="spellStart"/>
            <w:r w:rsidRPr="007E5DEA">
              <w:rPr>
                <w:rFonts w:ascii="Times New Roman" w:eastAsia="Times New Roman" w:hAnsi="Times New Roman" w:cs="Times New Roman"/>
                <w:sz w:val="20"/>
                <w:szCs w:val="20"/>
              </w:rPr>
              <w:t>variatiei</w:t>
            </w:r>
            <w:proofErr w:type="spellEnd"/>
            <w:r w:rsidRPr="007E5DEA">
              <w:rPr>
                <w:rFonts w:ascii="Times New Roman" w:eastAsia="Times New Roman" w:hAnsi="Times New Roman" w:cs="Times New Roman"/>
                <w:sz w:val="20"/>
                <w:szCs w:val="20"/>
              </w:rPr>
              <w:t xml:space="preserve"> energiei cinetice a punctului material</w:t>
            </w:r>
          </w:p>
          <w:p w14:paraId="1C7525BB"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Energia </w:t>
            </w:r>
            <w:proofErr w:type="spellStart"/>
            <w:r w:rsidRPr="007E5DEA">
              <w:rPr>
                <w:rFonts w:ascii="Times New Roman" w:eastAsia="Times New Roman" w:hAnsi="Times New Roman" w:cs="Times New Roman"/>
                <w:sz w:val="20"/>
                <w:szCs w:val="20"/>
              </w:rPr>
              <w:t>potentiala</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gravitationala</w:t>
            </w:r>
            <w:proofErr w:type="spellEnd"/>
            <w:r w:rsidRPr="007E5DEA">
              <w:rPr>
                <w:rFonts w:ascii="Times New Roman" w:eastAsia="Times New Roman" w:hAnsi="Times New Roman" w:cs="Times New Roman"/>
                <w:sz w:val="20"/>
                <w:szCs w:val="20"/>
              </w:rPr>
              <w:t xml:space="preserve"> si *elastica</w:t>
            </w:r>
          </w:p>
          <w:p w14:paraId="5535357F"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Legea </w:t>
            </w:r>
            <w:proofErr w:type="spellStart"/>
            <w:r w:rsidRPr="007E5DEA">
              <w:rPr>
                <w:rFonts w:ascii="Times New Roman" w:eastAsia="Times New Roman" w:hAnsi="Times New Roman" w:cs="Times New Roman"/>
                <w:sz w:val="20"/>
                <w:szCs w:val="20"/>
              </w:rPr>
              <w:t>conservarii</w:t>
            </w:r>
            <w:proofErr w:type="spellEnd"/>
            <w:r w:rsidRPr="007E5DEA">
              <w:rPr>
                <w:rFonts w:ascii="Times New Roman" w:eastAsia="Times New Roman" w:hAnsi="Times New Roman" w:cs="Times New Roman"/>
                <w:sz w:val="20"/>
                <w:szCs w:val="20"/>
              </w:rPr>
              <w:t xml:space="preserve"> energiei mecanice</w:t>
            </w:r>
          </w:p>
          <w:p w14:paraId="75523CAC" w14:textId="77777777" w:rsidR="00042806" w:rsidRPr="007E5DEA" w:rsidRDefault="00042806">
            <w:pPr>
              <w:spacing w:before="280"/>
              <w:rPr>
                <w:rFonts w:ascii="Times New Roman" w:eastAsia="Times New Roman" w:hAnsi="Times New Roman" w:cs="Times New Roman"/>
                <w:sz w:val="20"/>
                <w:szCs w:val="20"/>
              </w:rPr>
            </w:pPr>
          </w:p>
        </w:tc>
        <w:tc>
          <w:tcPr>
            <w:tcW w:w="2977" w:type="dxa"/>
          </w:tcPr>
          <w:p w14:paraId="6EEE9621"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Legile frecării la alunecare.</w:t>
            </w:r>
          </w:p>
          <w:p w14:paraId="520275BC" w14:textId="77777777" w:rsidR="00042806" w:rsidRPr="007E5DEA" w:rsidRDefault="00D8205F" w:rsidP="00BC402C">
            <w:pPr>
              <w:numPr>
                <w:ilvl w:val="1"/>
                <w:numId w:val="20"/>
              </w:numPr>
              <w:pBdr>
                <w:top w:val="nil"/>
                <w:left w:val="nil"/>
                <w:bottom w:val="nil"/>
                <w:right w:val="nil"/>
                <w:between w:val="nil"/>
              </w:pBdr>
              <w:spacing w:after="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Legea atracției gravitaționale.</w:t>
            </w:r>
            <w:r w:rsidRPr="007E5DEA">
              <w:rPr>
                <w:rFonts w:ascii="Times New Roman" w:eastAsia="Times New Roman" w:hAnsi="Times New Roman" w:cs="Times New Roman"/>
                <w:b/>
                <w:color w:val="000000"/>
                <w:sz w:val="20"/>
                <w:szCs w:val="20"/>
              </w:rPr>
              <w:t xml:space="preserve"> </w:t>
            </w:r>
          </w:p>
          <w:p w14:paraId="436B8FFA" w14:textId="77777777" w:rsidR="00042806" w:rsidRPr="007E5DEA" w:rsidRDefault="00042806">
            <w:pPr>
              <w:spacing w:before="280" w:after="280"/>
              <w:ind w:right="31"/>
              <w:rPr>
                <w:rFonts w:ascii="Times New Roman" w:eastAsia="Times New Roman" w:hAnsi="Times New Roman" w:cs="Times New Roman"/>
                <w:sz w:val="20"/>
                <w:szCs w:val="20"/>
              </w:rPr>
            </w:pPr>
          </w:p>
          <w:p w14:paraId="107F4C21" w14:textId="77777777" w:rsidR="00042806" w:rsidRPr="007E5DEA" w:rsidRDefault="00042806">
            <w:pPr>
              <w:spacing w:before="280" w:after="280"/>
              <w:ind w:right="31"/>
              <w:rPr>
                <w:rFonts w:ascii="Times New Roman" w:eastAsia="Times New Roman" w:hAnsi="Times New Roman" w:cs="Times New Roman"/>
                <w:sz w:val="20"/>
                <w:szCs w:val="20"/>
              </w:rPr>
            </w:pPr>
          </w:p>
          <w:p w14:paraId="7E984D73" w14:textId="77777777" w:rsidR="00042806" w:rsidRPr="007E5DEA" w:rsidRDefault="00042806">
            <w:pPr>
              <w:spacing w:before="280" w:after="280"/>
              <w:ind w:right="31"/>
              <w:rPr>
                <w:rFonts w:ascii="Times New Roman" w:eastAsia="Times New Roman" w:hAnsi="Times New Roman" w:cs="Times New Roman"/>
                <w:sz w:val="20"/>
                <w:szCs w:val="20"/>
              </w:rPr>
            </w:pPr>
          </w:p>
          <w:p w14:paraId="33E02F36" w14:textId="77777777" w:rsidR="00042806" w:rsidRPr="007E5DEA" w:rsidRDefault="00042806">
            <w:pPr>
              <w:spacing w:before="280" w:after="280"/>
              <w:ind w:right="31"/>
              <w:rPr>
                <w:rFonts w:ascii="Times New Roman" w:eastAsia="Times New Roman" w:hAnsi="Times New Roman" w:cs="Times New Roman"/>
                <w:sz w:val="20"/>
                <w:szCs w:val="20"/>
              </w:rPr>
            </w:pPr>
          </w:p>
          <w:p w14:paraId="3A7FFCF7" w14:textId="77777777" w:rsidR="00042806" w:rsidRPr="007E5DEA" w:rsidRDefault="00042806">
            <w:pPr>
              <w:spacing w:before="280" w:after="280"/>
              <w:ind w:right="31"/>
              <w:rPr>
                <w:rFonts w:ascii="Times New Roman" w:eastAsia="Times New Roman" w:hAnsi="Times New Roman" w:cs="Times New Roman"/>
                <w:sz w:val="20"/>
                <w:szCs w:val="20"/>
              </w:rPr>
            </w:pPr>
          </w:p>
          <w:p w14:paraId="5B185B1B" w14:textId="77777777" w:rsidR="00042806" w:rsidRPr="007E5DEA" w:rsidRDefault="00042806">
            <w:pPr>
              <w:spacing w:before="280" w:after="280"/>
              <w:ind w:right="31"/>
              <w:rPr>
                <w:rFonts w:ascii="Times New Roman" w:eastAsia="Times New Roman" w:hAnsi="Times New Roman" w:cs="Times New Roman"/>
                <w:sz w:val="20"/>
                <w:szCs w:val="20"/>
              </w:rPr>
            </w:pPr>
          </w:p>
          <w:p w14:paraId="506C10AC" w14:textId="77777777" w:rsidR="00042806" w:rsidRPr="007E5DEA" w:rsidRDefault="00042806">
            <w:pPr>
              <w:spacing w:before="280" w:after="280"/>
              <w:ind w:right="31"/>
              <w:rPr>
                <w:rFonts w:ascii="Times New Roman" w:eastAsia="Times New Roman" w:hAnsi="Times New Roman" w:cs="Times New Roman"/>
                <w:sz w:val="20"/>
                <w:szCs w:val="20"/>
              </w:rPr>
            </w:pPr>
          </w:p>
          <w:p w14:paraId="5CC8659B" w14:textId="77777777" w:rsidR="00042806" w:rsidRPr="007E5DEA" w:rsidRDefault="00042806">
            <w:pPr>
              <w:spacing w:before="280" w:after="280"/>
              <w:ind w:right="31"/>
              <w:rPr>
                <w:rFonts w:ascii="Times New Roman" w:eastAsia="Times New Roman" w:hAnsi="Times New Roman" w:cs="Times New Roman"/>
                <w:sz w:val="20"/>
                <w:szCs w:val="20"/>
              </w:rPr>
            </w:pPr>
          </w:p>
          <w:p w14:paraId="0EEEE452" w14:textId="77777777" w:rsidR="00042806" w:rsidRPr="007E5DEA" w:rsidRDefault="00042806">
            <w:pPr>
              <w:spacing w:before="280" w:after="280"/>
              <w:ind w:right="31"/>
              <w:rPr>
                <w:rFonts w:ascii="Times New Roman" w:eastAsia="Times New Roman" w:hAnsi="Times New Roman" w:cs="Times New Roman"/>
                <w:sz w:val="20"/>
                <w:szCs w:val="20"/>
              </w:rPr>
            </w:pPr>
          </w:p>
          <w:p w14:paraId="7DB9DEAC" w14:textId="77777777" w:rsidR="00042806" w:rsidRPr="007E5DEA" w:rsidRDefault="00042806">
            <w:pPr>
              <w:spacing w:before="280" w:after="280"/>
              <w:ind w:right="31"/>
              <w:rPr>
                <w:rFonts w:ascii="Times New Roman" w:eastAsia="Times New Roman" w:hAnsi="Times New Roman" w:cs="Times New Roman"/>
                <w:sz w:val="20"/>
                <w:szCs w:val="20"/>
              </w:rPr>
            </w:pPr>
          </w:p>
          <w:p w14:paraId="5EA07839" w14:textId="77777777" w:rsidR="00042806" w:rsidRPr="007E5DEA" w:rsidRDefault="00D8205F" w:rsidP="00BC402C">
            <w:pPr>
              <w:numPr>
                <w:ilvl w:val="1"/>
                <w:numId w:val="20"/>
              </w:numPr>
              <w:pBdr>
                <w:top w:val="nil"/>
                <w:left w:val="nil"/>
                <w:bottom w:val="nil"/>
                <w:right w:val="nil"/>
                <w:between w:val="nil"/>
              </w:pBdr>
              <w:spacing w:before="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Teoreme de </w:t>
            </w:r>
            <w:proofErr w:type="spellStart"/>
            <w:r w:rsidRPr="007E5DEA">
              <w:rPr>
                <w:rFonts w:ascii="Times New Roman" w:eastAsia="Times New Roman" w:hAnsi="Times New Roman" w:cs="Times New Roman"/>
                <w:color w:val="000000"/>
                <w:sz w:val="20"/>
                <w:szCs w:val="20"/>
              </w:rPr>
              <w:t>variaţie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legi de conservare în mecanica</w:t>
            </w:r>
          </w:p>
          <w:p w14:paraId="4D3119C5" w14:textId="77777777" w:rsidR="00042806" w:rsidRPr="007E5DEA" w:rsidRDefault="00042806">
            <w:pPr>
              <w:widowControl w:val="0"/>
              <w:pBdr>
                <w:top w:val="nil"/>
                <w:left w:val="nil"/>
                <w:bottom w:val="nil"/>
                <w:right w:val="nil"/>
                <w:between w:val="nil"/>
              </w:pBdr>
              <w:spacing w:after="280"/>
              <w:ind w:right="31"/>
              <w:rPr>
                <w:rFonts w:ascii="Times New Roman" w:eastAsia="Times New Roman" w:hAnsi="Times New Roman" w:cs="Times New Roman"/>
                <w:color w:val="000000"/>
                <w:sz w:val="20"/>
                <w:szCs w:val="20"/>
              </w:rPr>
            </w:pPr>
          </w:p>
          <w:p w14:paraId="6FB66617" w14:textId="77777777" w:rsidR="00042806" w:rsidRPr="007E5DEA" w:rsidRDefault="00042806">
            <w:pPr>
              <w:spacing w:before="280"/>
              <w:ind w:right="31"/>
              <w:rPr>
                <w:rFonts w:ascii="Times New Roman" w:eastAsia="Times New Roman" w:hAnsi="Times New Roman" w:cs="Times New Roman"/>
                <w:sz w:val="20"/>
                <w:szCs w:val="20"/>
              </w:rPr>
            </w:pPr>
          </w:p>
        </w:tc>
        <w:tc>
          <w:tcPr>
            <w:tcW w:w="4961" w:type="dxa"/>
          </w:tcPr>
          <w:p w14:paraId="43778428"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 xml:space="preserve">Selectează sistemul de </w:t>
            </w:r>
            <w:proofErr w:type="spellStart"/>
            <w:r w:rsidRPr="007E5DEA">
              <w:rPr>
                <w:rFonts w:ascii="Times New Roman" w:eastAsia="Times New Roman" w:hAnsi="Times New Roman" w:cs="Times New Roman"/>
                <w:color w:val="000000"/>
                <w:sz w:val="20"/>
                <w:szCs w:val="20"/>
              </w:rPr>
              <w:t>referinţă</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inerţial</w:t>
            </w:r>
            <w:proofErr w:type="spellEnd"/>
            <w:r w:rsidRPr="007E5DEA">
              <w:rPr>
                <w:rFonts w:ascii="Times New Roman" w:eastAsia="Times New Roman" w:hAnsi="Times New Roman" w:cs="Times New Roman"/>
                <w:color w:val="000000"/>
                <w:sz w:val="20"/>
                <w:szCs w:val="20"/>
              </w:rPr>
              <w:t>/</w:t>
            </w:r>
            <w:proofErr w:type="spellStart"/>
            <w:r w:rsidRPr="007E5DEA">
              <w:rPr>
                <w:rFonts w:ascii="Times New Roman" w:eastAsia="Times New Roman" w:hAnsi="Times New Roman" w:cs="Times New Roman"/>
                <w:color w:val="000000"/>
                <w:sz w:val="20"/>
                <w:szCs w:val="20"/>
              </w:rPr>
              <w:t>neinerţial</w:t>
            </w:r>
            <w:proofErr w:type="spellEnd"/>
            <w:r w:rsidRPr="007E5DEA">
              <w:rPr>
                <w:rFonts w:ascii="Times New Roman" w:eastAsia="Times New Roman" w:hAnsi="Times New Roman" w:cs="Times New Roman"/>
                <w:color w:val="000000"/>
                <w:sz w:val="20"/>
                <w:szCs w:val="20"/>
              </w:rPr>
              <w:t xml:space="preserve"> pentru studiul mişcării corpurilor.</w:t>
            </w:r>
          </w:p>
          <w:p w14:paraId="5B15B97D"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Analizează mișcarea corpurilor în raport cu un SRI, respectiv cu un SRNI </w:t>
            </w:r>
          </w:p>
          <w:p w14:paraId="6B79CAC5"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Exprimă </w:t>
            </w:r>
            <w:proofErr w:type="spellStart"/>
            <w:r w:rsidRPr="007E5DEA">
              <w:rPr>
                <w:rFonts w:ascii="Times New Roman" w:eastAsia="Times New Roman" w:hAnsi="Times New Roman" w:cs="Times New Roman"/>
                <w:color w:val="000000"/>
                <w:sz w:val="20"/>
                <w:szCs w:val="20"/>
              </w:rPr>
              <w:t>variaţia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dependenţa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acceleraţiei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gravitaţionale</w:t>
            </w:r>
            <w:proofErr w:type="spellEnd"/>
            <w:r w:rsidRPr="007E5DEA">
              <w:rPr>
                <w:rFonts w:ascii="Times New Roman" w:eastAsia="Times New Roman" w:hAnsi="Times New Roman" w:cs="Times New Roman"/>
                <w:color w:val="000000"/>
                <w:sz w:val="20"/>
                <w:szCs w:val="20"/>
              </w:rPr>
              <w:t xml:space="preserve"> ca intensitate a câmpului gravific pe Pământ sau pe alte corpuri </w:t>
            </w:r>
            <w:proofErr w:type="spellStart"/>
            <w:r w:rsidRPr="007E5DEA">
              <w:rPr>
                <w:rFonts w:ascii="Times New Roman" w:eastAsia="Times New Roman" w:hAnsi="Times New Roman" w:cs="Times New Roman"/>
                <w:color w:val="000000"/>
                <w:sz w:val="20"/>
                <w:szCs w:val="20"/>
              </w:rPr>
              <w:t>cereşti</w:t>
            </w:r>
            <w:proofErr w:type="spellEnd"/>
            <w:r w:rsidRPr="007E5DEA">
              <w:rPr>
                <w:rFonts w:ascii="Times New Roman" w:eastAsia="Times New Roman" w:hAnsi="Times New Roman" w:cs="Times New Roman"/>
                <w:color w:val="000000"/>
                <w:sz w:val="20"/>
                <w:szCs w:val="20"/>
              </w:rPr>
              <w:t xml:space="preserve">, folosind legea </w:t>
            </w:r>
            <w:proofErr w:type="spellStart"/>
            <w:r w:rsidRPr="007E5DEA">
              <w:rPr>
                <w:rFonts w:ascii="Times New Roman" w:eastAsia="Times New Roman" w:hAnsi="Times New Roman" w:cs="Times New Roman"/>
                <w:color w:val="000000"/>
                <w:sz w:val="20"/>
                <w:szCs w:val="20"/>
              </w:rPr>
              <w:t>atracţiei</w:t>
            </w:r>
            <w:proofErr w:type="spellEnd"/>
            <w:r w:rsidRPr="007E5DEA">
              <w:rPr>
                <w:rFonts w:ascii="Times New Roman" w:eastAsia="Times New Roman" w:hAnsi="Times New Roman" w:cs="Times New Roman"/>
                <w:color w:val="000000"/>
                <w:sz w:val="20"/>
                <w:szCs w:val="20"/>
              </w:rPr>
              <w:t xml:space="preserve"> universale.</w:t>
            </w:r>
          </w:p>
          <w:p w14:paraId="3A64EA04"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Descrie cinematic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dinamic </w:t>
            </w:r>
            <w:proofErr w:type="spellStart"/>
            <w:r w:rsidRPr="007E5DEA">
              <w:rPr>
                <w:rFonts w:ascii="Times New Roman" w:eastAsia="Times New Roman" w:hAnsi="Times New Roman" w:cs="Times New Roman"/>
                <w:color w:val="000000"/>
                <w:sz w:val="20"/>
                <w:szCs w:val="20"/>
              </w:rPr>
              <w:t>mişcarea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aproximaţia</w:t>
            </w:r>
            <w:proofErr w:type="spellEnd"/>
            <w:r w:rsidRPr="007E5DEA">
              <w:rPr>
                <w:rFonts w:ascii="Times New Roman" w:eastAsia="Times New Roman" w:hAnsi="Times New Roman" w:cs="Times New Roman"/>
                <w:color w:val="000000"/>
                <w:sz w:val="20"/>
                <w:szCs w:val="20"/>
              </w:rPr>
              <w:t xml:space="preserve"> traiectoriei circulare) </w:t>
            </w:r>
            <w:proofErr w:type="spellStart"/>
            <w:r w:rsidRPr="007E5DEA">
              <w:rPr>
                <w:rFonts w:ascii="Times New Roman" w:eastAsia="Times New Roman" w:hAnsi="Times New Roman" w:cs="Times New Roman"/>
                <w:color w:val="000000"/>
                <w:sz w:val="20"/>
                <w:szCs w:val="20"/>
              </w:rPr>
              <w:t>sateliţilor</w:t>
            </w:r>
            <w:proofErr w:type="spellEnd"/>
            <w:r w:rsidRPr="007E5DEA">
              <w:rPr>
                <w:rFonts w:ascii="Times New Roman" w:eastAsia="Times New Roman" w:hAnsi="Times New Roman" w:cs="Times New Roman"/>
                <w:color w:val="000000"/>
                <w:sz w:val="20"/>
                <w:szCs w:val="20"/>
              </w:rPr>
              <w:t xml:space="preserve"> artificiali ai Pământului .</w:t>
            </w:r>
          </w:p>
          <w:p w14:paraId="4C727E6F" w14:textId="77777777" w:rsidR="00042806" w:rsidRPr="007E5DEA" w:rsidRDefault="00D8205F" w:rsidP="00BC402C">
            <w:pPr>
              <w:numPr>
                <w:ilvl w:val="0"/>
                <w:numId w:val="18"/>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legea </w:t>
            </w:r>
            <w:proofErr w:type="spellStart"/>
            <w:r w:rsidRPr="007E5DEA">
              <w:rPr>
                <w:rFonts w:ascii="Times New Roman" w:eastAsia="Times New Roman" w:hAnsi="Times New Roman" w:cs="Times New Roman"/>
                <w:color w:val="000000"/>
                <w:sz w:val="20"/>
                <w:szCs w:val="20"/>
              </w:rPr>
              <w:t>atracţiei</w:t>
            </w:r>
            <w:proofErr w:type="spellEnd"/>
            <w:r w:rsidRPr="007E5DEA">
              <w:rPr>
                <w:rFonts w:ascii="Times New Roman" w:eastAsia="Times New Roman" w:hAnsi="Times New Roman" w:cs="Times New Roman"/>
                <w:color w:val="000000"/>
                <w:sz w:val="20"/>
                <w:szCs w:val="20"/>
              </w:rPr>
              <w:t xml:space="preserve"> universale pentru descrierea mişcării reale a planetelor în sistemul solar sau sisteme planetare similare sistemului solar.</w:t>
            </w:r>
          </w:p>
          <w:p w14:paraId="5F694023" w14:textId="77777777" w:rsidR="00042806" w:rsidRPr="007E5DEA" w:rsidRDefault="00042806">
            <w:pPr>
              <w:widowControl w:val="0"/>
              <w:pBdr>
                <w:top w:val="nil"/>
                <w:left w:val="nil"/>
                <w:bottom w:val="nil"/>
                <w:right w:val="nil"/>
                <w:between w:val="nil"/>
              </w:pBdr>
              <w:spacing w:after="280"/>
              <w:ind w:left="360" w:right="142"/>
              <w:jc w:val="both"/>
              <w:rPr>
                <w:rFonts w:ascii="Times New Roman" w:eastAsia="Times New Roman" w:hAnsi="Times New Roman" w:cs="Times New Roman"/>
                <w:color w:val="000000"/>
                <w:sz w:val="20"/>
                <w:szCs w:val="20"/>
              </w:rPr>
            </w:pPr>
          </w:p>
          <w:p w14:paraId="63CE7A6B" w14:textId="77777777" w:rsidR="00042806" w:rsidRPr="007E5DEA" w:rsidRDefault="00042806">
            <w:pPr>
              <w:widowControl w:val="0"/>
              <w:pBdr>
                <w:top w:val="nil"/>
                <w:left w:val="nil"/>
                <w:bottom w:val="nil"/>
                <w:right w:val="nil"/>
                <w:between w:val="nil"/>
              </w:pBdr>
              <w:spacing w:before="280" w:after="280"/>
              <w:ind w:left="360" w:right="142"/>
              <w:jc w:val="both"/>
              <w:rPr>
                <w:rFonts w:ascii="Times New Roman" w:eastAsia="Times New Roman" w:hAnsi="Times New Roman" w:cs="Times New Roman"/>
                <w:color w:val="000000"/>
                <w:sz w:val="20"/>
                <w:szCs w:val="20"/>
              </w:rPr>
            </w:pPr>
          </w:p>
          <w:p w14:paraId="033B56CE"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C9_3</w:t>
            </w:r>
          </w:p>
          <w:p w14:paraId="167DE0F3"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Aplicarea legilor de conservare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teoremele de </w:t>
            </w:r>
            <w:proofErr w:type="spellStart"/>
            <w:r w:rsidRPr="007E5DEA">
              <w:rPr>
                <w:rFonts w:ascii="Times New Roman" w:eastAsia="Times New Roman" w:hAnsi="Times New Roman" w:cs="Times New Roman"/>
                <w:sz w:val="20"/>
                <w:szCs w:val="20"/>
              </w:rPr>
              <w:t>variaţie</w:t>
            </w:r>
            <w:proofErr w:type="spellEnd"/>
            <w:r w:rsidRPr="007E5DEA">
              <w:rPr>
                <w:rFonts w:ascii="Times New Roman" w:eastAsia="Times New Roman" w:hAnsi="Times New Roman" w:cs="Times New Roman"/>
                <w:sz w:val="20"/>
                <w:szCs w:val="20"/>
              </w:rPr>
              <w:t xml:space="preserve"> a energiei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respectiv impulsului în rezolvarea problemelor </w:t>
            </w:r>
          </w:p>
          <w:p w14:paraId="762B8206" w14:textId="77777777" w:rsidR="00042806" w:rsidRPr="007E5DEA" w:rsidRDefault="00D8205F">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7E28166A" w14:textId="77777777" w:rsidR="00042806" w:rsidRPr="007E5DEA" w:rsidRDefault="00D8205F" w:rsidP="00BC402C">
            <w:pPr>
              <w:numPr>
                <w:ilvl w:val="0"/>
                <w:numId w:val="21"/>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lucrul mecanic al diferitelor tipuri de </w:t>
            </w:r>
            <w:proofErr w:type="spellStart"/>
            <w:r w:rsidRPr="007E5DEA">
              <w:rPr>
                <w:rFonts w:ascii="Times New Roman" w:eastAsia="Times New Roman" w:hAnsi="Times New Roman" w:cs="Times New Roman"/>
                <w:color w:val="000000"/>
                <w:sz w:val="20"/>
                <w:szCs w:val="20"/>
              </w:rPr>
              <w:t>forţe</w:t>
            </w:r>
            <w:proofErr w:type="spellEnd"/>
            <w:r w:rsidRPr="007E5DEA">
              <w:rPr>
                <w:rFonts w:ascii="Times New Roman" w:eastAsia="Times New Roman" w:hAnsi="Times New Roman" w:cs="Times New Roman"/>
                <w:color w:val="000000"/>
                <w:sz w:val="20"/>
                <w:szCs w:val="20"/>
              </w:rPr>
              <w:t>;</w:t>
            </w:r>
          </w:p>
          <w:p w14:paraId="62F0D29F" w14:textId="77777777" w:rsidR="00042806" w:rsidRPr="007E5DEA" w:rsidRDefault="00D8205F" w:rsidP="00BC402C">
            <w:pPr>
              <w:numPr>
                <w:ilvl w:val="0"/>
                <w:numId w:val="21"/>
              </w:numPr>
              <w:pBdr>
                <w:top w:val="nil"/>
                <w:left w:val="nil"/>
                <w:bottom w:val="nil"/>
                <w:right w:val="nil"/>
                <w:between w:val="nil"/>
              </w:pBdr>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graficul </w:t>
            </w:r>
            <w:proofErr w:type="spellStart"/>
            <w:r w:rsidRPr="007E5DEA">
              <w:rPr>
                <w:rFonts w:ascii="Times New Roman" w:eastAsia="Times New Roman" w:hAnsi="Times New Roman" w:cs="Times New Roman"/>
                <w:color w:val="000000"/>
                <w:sz w:val="20"/>
                <w:szCs w:val="20"/>
              </w:rPr>
              <w:t>dependenţelor</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forţă</w:t>
            </w:r>
            <w:proofErr w:type="spellEnd"/>
            <w:r w:rsidRPr="007E5DEA">
              <w:rPr>
                <w:rFonts w:ascii="Times New Roman" w:eastAsia="Times New Roman" w:hAnsi="Times New Roman" w:cs="Times New Roman"/>
                <w:color w:val="000000"/>
                <w:sz w:val="20"/>
                <w:szCs w:val="20"/>
              </w:rPr>
              <w:t xml:space="preserve">(deplasare) , </w:t>
            </w:r>
            <w:proofErr w:type="spellStart"/>
            <w:r w:rsidRPr="007E5DEA">
              <w:rPr>
                <w:rFonts w:ascii="Times New Roman" w:eastAsia="Times New Roman" w:hAnsi="Times New Roman" w:cs="Times New Roman"/>
                <w:color w:val="000000"/>
                <w:sz w:val="20"/>
                <w:szCs w:val="20"/>
              </w:rPr>
              <w:t>forţă</w:t>
            </w:r>
            <w:proofErr w:type="spellEnd"/>
            <w:r w:rsidRPr="007E5DEA">
              <w:rPr>
                <w:rFonts w:ascii="Times New Roman" w:eastAsia="Times New Roman" w:hAnsi="Times New Roman" w:cs="Times New Roman"/>
                <w:color w:val="000000"/>
                <w:sz w:val="20"/>
                <w:szCs w:val="20"/>
              </w:rPr>
              <w:t xml:space="preserve">(timp) pentru determinarea lucrului mecanic, </w:t>
            </w:r>
            <w:r w:rsidRPr="007E5DEA">
              <w:rPr>
                <w:rFonts w:ascii="Times New Roman" w:eastAsia="Times New Roman" w:hAnsi="Times New Roman" w:cs="Times New Roman"/>
                <w:color w:val="000000"/>
                <w:sz w:val="20"/>
                <w:szCs w:val="20"/>
              </w:rPr>
              <w:lastRenderedPageBreak/>
              <w:t xml:space="preserve">respectiv a puterii mecanice pentru diferite tipuri de </w:t>
            </w:r>
            <w:proofErr w:type="spellStart"/>
            <w:r w:rsidRPr="007E5DEA">
              <w:rPr>
                <w:rFonts w:ascii="Times New Roman" w:eastAsia="Times New Roman" w:hAnsi="Times New Roman" w:cs="Times New Roman"/>
                <w:color w:val="000000"/>
                <w:sz w:val="20"/>
                <w:szCs w:val="20"/>
              </w:rPr>
              <w:t>forţe</w:t>
            </w:r>
            <w:proofErr w:type="spellEnd"/>
            <w:r w:rsidRPr="007E5DEA">
              <w:rPr>
                <w:rFonts w:ascii="Times New Roman" w:eastAsia="Times New Roman" w:hAnsi="Times New Roman" w:cs="Times New Roman"/>
                <w:color w:val="000000"/>
                <w:sz w:val="20"/>
                <w:szCs w:val="20"/>
              </w:rPr>
              <w:t>.</w:t>
            </w:r>
          </w:p>
          <w:p w14:paraId="4BCD102D" w14:textId="77777777" w:rsidR="00042806" w:rsidRPr="007E5DEA" w:rsidRDefault="00D8205F" w:rsidP="00BC402C">
            <w:pPr>
              <w:numPr>
                <w:ilvl w:val="0"/>
                <w:numId w:val="21"/>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metode de analiză a </w:t>
            </w:r>
            <w:proofErr w:type="spellStart"/>
            <w:r w:rsidRPr="007E5DEA">
              <w:rPr>
                <w:rFonts w:ascii="Times New Roman" w:eastAsia="Times New Roman" w:hAnsi="Times New Roman" w:cs="Times New Roman"/>
                <w:color w:val="000000"/>
                <w:sz w:val="20"/>
                <w:szCs w:val="20"/>
              </w:rPr>
              <w:t>bilanţului</w:t>
            </w:r>
            <w:proofErr w:type="spellEnd"/>
            <w:r w:rsidRPr="007E5DEA">
              <w:rPr>
                <w:rFonts w:ascii="Times New Roman" w:eastAsia="Times New Roman" w:hAnsi="Times New Roman" w:cs="Times New Roman"/>
                <w:color w:val="000000"/>
                <w:sz w:val="20"/>
                <w:szCs w:val="20"/>
              </w:rPr>
              <w:t xml:space="preserve"> puterii  mecanice a unui sistem real pentru calcularea randamentului;</w:t>
            </w:r>
          </w:p>
          <w:p w14:paraId="14F27634" w14:textId="77777777" w:rsidR="00042806" w:rsidRPr="007E5DEA" w:rsidRDefault="00D8205F">
            <w:pPr>
              <w:widowControl w:val="0"/>
              <w:pBdr>
                <w:top w:val="nil"/>
                <w:left w:val="nil"/>
                <w:bottom w:val="nil"/>
                <w:right w:val="nil"/>
                <w:between w:val="nil"/>
              </w:pBdr>
              <w:ind w:left="360"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teorema </w:t>
            </w:r>
            <w:proofErr w:type="spellStart"/>
            <w:r w:rsidRPr="007E5DEA">
              <w:rPr>
                <w:rFonts w:ascii="Times New Roman" w:eastAsia="Times New Roman" w:hAnsi="Times New Roman" w:cs="Times New Roman"/>
                <w:color w:val="000000"/>
                <w:sz w:val="20"/>
                <w:szCs w:val="20"/>
              </w:rPr>
              <w:t>variaţiei</w:t>
            </w:r>
            <w:proofErr w:type="spellEnd"/>
            <w:r w:rsidRPr="007E5DEA">
              <w:rPr>
                <w:rFonts w:ascii="Times New Roman" w:eastAsia="Times New Roman" w:hAnsi="Times New Roman" w:cs="Times New Roman"/>
                <w:color w:val="000000"/>
                <w:sz w:val="20"/>
                <w:szCs w:val="20"/>
              </w:rPr>
              <w:t xml:space="preserve"> energiei cinetice/mecanice pentru analiza mişcării corpurilor sub </w:t>
            </w:r>
            <w:proofErr w:type="spellStart"/>
            <w:r w:rsidRPr="007E5DEA">
              <w:rPr>
                <w:rFonts w:ascii="Times New Roman" w:eastAsia="Times New Roman" w:hAnsi="Times New Roman" w:cs="Times New Roman"/>
                <w:color w:val="000000"/>
                <w:sz w:val="20"/>
                <w:szCs w:val="20"/>
              </w:rPr>
              <w:t>acţiunea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forţelor</w:t>
            </w:r>
            <w:proofErr w:type="spellEnd"/>
            <w:r w:rsidRPr="007E5DEA">
              <w:rPr>
                <w:rFonts w:ascii="Times New Roman" w:eastAsia="Times New Roman" w:hAnsi="Times New Roman" w:cs="Times New Roman"/>
                <w:color w:val="000000"/>
                <w:sz w:val="20"/>
                <w:szCs w:val="20"/>
              </w:rPr>
              <w:t xml:space="preserve"> neconservative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neconservative</w:t>
            </w:r>
          </w:p>
        </w:tc>
      </w:tr>
      <w:tr w:rsidR="00042806" w:rsidRPr="007E5DEA" w14:paraId="289D5A75" w14:textId="77777777">
        <w:trPr>
          <w:trHeight w:val="20"/>
        </w:trPr>
        <w:tc>
          <w:tcPr>
            <w:tcW w:w="138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7853241D" w14:textId="77777777" w:rsidR="00042806" w:rsidRPr="007E5DEA" w:rsidRDefault="00D8205F">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 xml:space="preserve">IX  Evrika Etapa </w:t>
            </w:r>
            <w:proofErr w:type="spellStart"/>
            <w:r w:rsidRPr="007E5DEA">
              <w:rPr>
                <w:rFonts w:ascii="Times New Roman" w:eastAsia="Times New Roman" w:hAnsi="Times New Roman" w:cs="Times New Roman"/>
                <w:b/>
                <w:i/>
                <w:color w:val="000000"/>
                <w:sz w:val="20"/>
                <w:szCs w:val="20"/>
              </w:rPr>
              <w:t>Naţională</w:t>
            </w:r>
            <w:proofErr w:type="spellEnd"/>
          </w:p>
        </w:tc>
      </w:tr>
      <w:tr w:rsidR="00042806" w:rsidRPr="007E5DEA" w14:paraId="6F7C69FA" w14:textId="77777777">
        <w:trPr>
          <w:trHeight w:val="583"/>
        </w:trPr>
        <w:tc>
          <w:tcPr>
            <w:tcW w:w="5953" w:type="dxa"/>
            <w:gridSpan w:val="3"/>
            <w:vAlign w:val="center"/>
          </w:tcPr>
          <w:p w14:paraId="37A3FFF7" w14:textId="77777777" w:rsidR="00042806" w:rsidRPr="007E5DEA" w:rsidRDefault="00D8205F">
            <w:pPr>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Teme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competenţe</w:t>
            </w:r>
            <w:proofErr w:type="spellEnd"/>
            <w:r w:rsidRPr="007E5DEA">
              <w:rPr>
                <w:rFonts w:ascii="Times New Roman" w:eastAsia="Times New Roman" w:hAnsi="Times New Roman" w:cs="Times New Roman"/>
                <w:b/>
                <w:sz w:val="20"/>
                <w:szCs w:val="20"/>
              </w:rPr>
              <w:t xml:space="preserve"> etapa precedentă</w:t>
            </w:r>
          </w:p>
        </w:tc>
        <w:tc>
          <w:tcPr>
            <w:tcW w:w="2977" w:type="dxa"/>
          </w:tcPr>
          <w:p w14:paraId="299F68D2" w14:textId="77777777" w:rsidR="00042806" w:rsidRPr="007E5DEA" w:rsidRDefault="00D8205F">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xml:space="preserve">: </w:t>
            </w:r>
          </w:p>
          <w:p w14:paraId="6384FBB5" w14:textId="77777777" w:rsidR="00042806" w:rsidRPr="007E5DEA" w:rsidRDefault="00D8205F">
            <w:pPr>
              <w:tabs>
                <w:tab w:val="left" w:pos="488"/>
              </w:tabs>
              <w:spacing w:before="280"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VI.1 – VI.21</w:t>
            </w:r>
          </w:p>
          <w:p w14:paraId="7FB92A2A" w14:textId="77777777" w:rsidR="00042806" w:rsidRPr="007E5DEA" w:rsidRDefault="00D8205F">
            <w:pPr>
              <w:spacing w:before="280" w:after="280"/>
              <w:ind w:right="31"/>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VII.1-VII.12</w:t>
            </w:r>
          </w:p>
          <w:p w14:paraId="7D937E2C" w14:textId="77777777" w:rsidR="00042806" w:rsidRPr="007E5DEA" w:rsidRDefault="00D8205F">
            <w:pPr>
              <w:spacing w:before="280"/>
              <w:ind w:right="31"/>
              <w:jc w:val="center"/>
              <w:rPr>
                <w:rFonts w:ascii="Times New Roman" w:eastAsia="Times New Roman" w:hAnsi="Times New Roman" w:cs="Times New Roman"/>
                <w:sz w:val="20"/>
                <w:szCs w:val="20"/>
              </w:rPr>
            </w:pPr>
            <w:r w:rsidRPr="007E5DEA">
              <w:rPr>
                <w:rFonts w:ascii="Times New Roman" w:eastAsia="Times New Roman" w:hAnsi="Times New Roman" w:cs="Times New Roman"/>
                <w:b/>
                <w:i/>
                <w:sz w:val="20"/>
                <w:szCs w:val="20"/>
              </w:rPr>
              <w:t>IX.1 – IX.4</w:t>
            </w:r>
          </w:p>
        </w:tc>
        <w:tc>
          <w:tcPr>
            <w:tcW w:w="4961" w:type="dxa"/>
          </w:tcPr>
          <w:p w14:paraId="1E5C5400"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570F3AC6"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6_extindere 1; C G_EXP</w:t>
            </w:r>
          </w:p>
          <w:p w14:paraId="7E4E8F4C"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w:t>
            </w:r>
          </w:p>
          <w:p w14:paraId="26DC60DB" w14:textId="77777777" w:rsidR="00042806" w:rsidRPr="007E5DEA" w:rsidRDefault="00D8205F">
            <w:pPr>
              <w:spacing w:before="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 9_1; C 9_2; C 9_3</w:t>
            </w:r>
          </w:p>
        </w:tc>
      </w:tr>
      <w:tr w:rsidR="00042806" w:rsidRPr="007E5DEA" w14:paraId="08284724" w14:textId="77777777">
        <w:trPr>
          <w:trHeight w:val="2825"/>
        </w:trPr>
        <w:tc>
          <w:tcPr>
            <w:tcW w:w="1842" w:type="dxa"/>
            <w:tcBorders>
              <w:bottom w:val="single" w:sz="18" w:space="0" w:color="000000"/>
            </w:tcBorders>
            <w:vAlign w:val="center"/>
          </w:tcPr>
          <w:p w14:paraId="12FA9369"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IX</w:t>
            </w:r>
          </w:p>
          <w:p w14:paraId="31F5D2BA"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Evrika!</w:t>
            </w:r>
          </w:p>
          <w:p w14:paraId="3EA1EA29"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ONF</w:t>
            </w:r>
          </w:p>
        </w:tc>
        <w:tc>
          <w:tcPr>
            <w:tcW w:w="709" w:type="dxa"/>
            <w:tcBorders>
              <w:bottom w:val="single" w:sz="18" w:space="0" w:color="000000"/>
            </w:tcBorders>
          </w:tcPr>
          <w:p w14:paraId="64A0F066" w14:textId="77777777" w:rsidR="00042806" w:rsidRPr="007E5DEA" w:rsidRDefault="00042806">
            <w:pPr>
              <w:rPr>
                <w:rFonts w:ascii="Times New Roman" w:eastAsia="Times New Roman" w:hAnsi="Times New Roman" w:cs="Times New Roman"/>
                <w:sz w:val="20"/>
                <w:szCs w:val="20"/>
              </w:rPr>
            </w:pPr>
          </w:p>
        </w:tc>
        <w:tc>
          <w:tcPr>
            <w:tcW w:w="3402" w:type="dxa"/>
            <w:tcBorders>
              <w:bottom w:val="single" w:sz="18" w:space="0" w:color="000000"/>
            </w:tcBorders>
          </w:tcPr>
          <w:p w14:paraId="0D335A2A" w14:textId="77777777" w:rsidR="00042806" w:rsidRPr="007E5DEA" w:rsidRDefault="00D8205F">
            <w:pPr>
              <w:spacing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Teorema </w:t>
            </w:r>
            <w:proofErr w:type="spellStart"/>
            <w:r w:rsidRPr="007E5DEA">
              <w:rPr>
                <w:rFonts w:ascii="Times New Roman" w:eastAsia="Times New Roman" w:hAnsi="Times New Roman" w:cs="Times New Roman"/>
                <w:sz w:val="20"/>
                <w:szCs w:val="20"/>
              </w:rPr>
              <w:t>variatiei</w:t>
            </w:r>
            <w:proofErr w:type="spellEnd"/>
            <w:r w:rsidRPr="007E5DEA">
              <w:rPr>
                <w:rFonts w:ascii="Times New Roman" w:eastAsia="Times New Roman" w:hAnsi="Times New Roman" w:cs="Times New Roman"/>
                <w:sz w:val="20"/>
                <w:szCs w:val="20"/>
              </w:rPr>
              <w:t xml:space="preserve"> impulsului</w:t>
            </w:r>
          </w:p>
          <w:p w14:paraId="0616C053" w14:textId="77777777" w:rsidR="00042806" w:rsidRPr="007E5DEA" w:rsidRDefault="00D8205F">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*Legea </w:t>
            </w:r>
            <w:proofErr w:type="spellStart"/>
            <w:r w:rsidRPr="007E5DEA">
              <w:rPr>
                <w:rFonts w:ascii="Times New Roman" w:eastAsia="Times New Roman" w:hAnsi="Times New Roman" w:cs="Times New Roman"/>
                <w:color w:val="000000"/>
                <w:sz w:val="20"/>
                <w:szCs w:val="20"/>
              </w:rPr>
              <w:t>conservarii</w:t>
            </w:r>
            <w:proofErr w:type="spellEnd"/>
            <w:r w:rsidRPr="007E5DEA">
              <w:rPr>
                <w:rFonts w:ascii="Times New Roman" w:eastAsia="Times New Roman" w:hAnsi="Times New Roman" w:cs="Times New Roman"/>
                <w:color w:val="000000"/>
                <w:sz w:val="20"/>
                <w:szCs w:val="20"/>
              </w:rPr>
              <w:t xml:space="preserve"> impulsului</w:t>
            </w:r>
          </w:p>
          <w:p w14:paraId="31DCD312" w14:textId="77777777" w:rsidR="00042806" w:rsidRPr="007E5DEA" w:rsidRDefault="00042806">
            <w:pPr>
              <w:spacing w:before="280" w:after="280"/>
              <w:rPr>
                <w:rFonts w:ascii="Times New Roman" w:eastAsia="Times New Roman" w:hAnsi="Times New Roman" w:cs="Times New Roman"/>
                <w:b/>
                <w:sz w:val="20"/>
                <w:szCs w:val="20"/>
              </w:rPr>
            </w:pPr>
          </w:p>
          <w:p w14:paraId="7F9A25BD" w14:textId="77777777" w:rsidR="00042806" w:rsidRPr="007E5DEA" w:rsidRDefault="00042806">
            <w:pPr>
              <w:spacing w:before="280" w:after="280"/>
              <w:rPr>
                <w:rFonts w:ascii="Times New Roman" w:eastAsia="Times New Roman" w:hAnsi="Times New Roman" w:cs="Times New Roman"/>
                <w:b/>
                <w:sz w:val="20"/>
                <w:szCs w:val="20"/>
              </w:rPr>
            </w:pPr>
          </w:p>
          <w:p w14:paraId="57A6B972" w14:textId="77777777" w:rsidR="00042806" w:rsidRPr="007E5DEA" w:rsidRDefault="00042806">
            <w:pPr>
              <w:spacing w:before="280" w:after="280"/>
              <w:rPr>
                <w:rFonts w:ascii="Times New Roman" w:eastAsia="Times New Roman" w:hAnsi="Times New Roman" w:cs="Times New Roman"/>
                <w:b/>
                <w:sz w:val="20"/>
                <w:szCs w:val="20"/>
              </w:rPr>
            </w:pPr>
          </w:p>
          <w:p w14:paraId="322538EF"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Cap 4. Elemente de statica</w:t>
            </w:r>
          </w:p>
          <w:p w14:paraId="5905FF97"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Echilibrul de </w:t>
            </w:r>
            <w:proofErr w:type="spellStart"/>
            <w:r w:rsidRPr="007E5DEA">
              <w:rPr>
                <w:rFonts w:ascii="Times New Roman" w:eastAsia="Times New Roman" w:hAnsi="Times New Roman" w:cs="Times New Roman"/>
                <w:sz w:val="20"/>
                <w:szCs w:val="20"/>
              </w:rPr>
              <w:t>translatie</w:t>
            </w:r>
            <w:proofErr w:type="spellEnd"/>
          </w:p>
          <w:p w14:paraId="562B2ABB" w14:textId="77777777" w:rsidR="00042806" w:rsidRPr="007E5DEA" w:rsidRDefault="00D8205F">
            <w:pPr>
              <w:widowControl w:val="0"/>
              <w:pBdr>
                <w:top w:val="nil"/>
                <w:left w:val="nil"/>
                <w:bottom w:val="nil"/>
                <w:right w:val="nil"/>
                <w:between w:val="nil"/>
              </w:pBdr>
              <w:spacing w:before="280"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Echilibrul de </w:t>
            </w:r>
            <w:proofErr w:type="spellStart"/>
            <w:r w:rsidRPr="007E5DEA">
              <w:rPr>
                <w:rFonts w:ascii="Times New Roman" w:eastAsia="Times New Roman" w:hAnsi="Times New Roman" w:cs="Times New Roman"/>
                <w:color w:val="000000"/>
                <w:sz w:val="20"/>
                <w:szCs w:val="20"/>
              </w:rPr>
              <w:t>rotatie</w:t>
            </w:r>
            <w:proofErr w:type="spellEnd"/>
          </w:p>
          <w:p w14:paraId="511330D5" w14:textId="77777777" w:rsidR="00042806" w:rsidRPr="007E5DEA" w:rsidRDefault="00042806">
            <w:pPr>
              <w:spacing w:before="280"/>
              <w:rPr>
                <w:rFonts w:ascii="Times New Roman" w:eastAsia="Times New Roman" w:hAnsi="Times New Roman" w:cs="Times New Roman"/>
                <w:sz w:val="20"/>
                <w:szCs w:val="20"/>
              </w:rPr>
            </w:pPr>
          </w:p>
        </w:tc>
        <w:tc>
          <w:tcPr>
            <w:tcW w:w="2977" w:type="dxa"/>
            <w:tcBorders>
              <w:bottom w:val="single" w:sz="18" w:space="0" w:color="000000"/>
            </w:tcBorders>
          </w:tcPr>
          <w:p w14:paraId="6845409B" w14:textId="77777777" w:rsidR="00042806" w:rsidRPr="007E5DEA" w:rsidRDefault="00042806">
            <w:pPr>
              <w:widowControl w:val="0"/>
              <w:pBdr>
                <w:top w:val="nil"/>
                <w:left w:val="nil"/>
                <w:bottom w:val="nil"/>
                <w:right w:val="nil"/>
                <w:between w:val="nil"/>
              </w:pBdr>
              <w:spacing w:after="280"/>
              <w:ind w:right="31"/>
              <w:rPr>
                <w:rFonts w:ascii="Times New Roman" w:eastAsia="Times New Roman" w:hAnsi="Times New Roman" w:cs="Times New Roman"/>
                <w:color w:val="000000"/>
                <w:sz w:val="20"/>
                <w:szCs w:val="20"/>
              </w:rPr>
            </w:pPr>
          </w:p>
          <w:p w14:paraId="43CC635C"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130C8D3A"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6392A483"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0BBE2982"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194B13A1" w14:textId="77777777" w:rsidR="00042806" w:rsidRPr="007E5DEA" w:rsidRDefault="00D8205F" w:rsidP="00BC402C">
            <w:pPr>
              <w:numPr>
                <w:ilvl w:val="1"/>
                <w:numId w:val="20"/>
              </w:numPr>
              <w:pBdr>
                <w:top w:val="nil"/>
                <w:left w:val="nil"/>
                <w:bottom w:val="nil"/>
                <w:right w:val="nil"/>
                <w:between w:val="nil"/>
              </w:pBdr>
              <w:spacing w:before="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Elemente de statică</w:t>
            </w:r>
          </w:p>
          <w:p w14:paraId="703CD230" w14:textId="77777777" w:rsidR="00042806" w:rsidRPr="007E5DEA" w:rsidRDefault="00042806">
            <w:pPr>
              <w:widowControl w:val="0"/>
              <w:pBdr>
                <w:top w:val="nil"/>
                <w:left w:val="nil"/>
                <w:bottom w:val="nil"/>
                <w:right w:val="nil"/>
                <w:between w:val="nil"/>
              </w:pBdr>
              <w:ind w:right="31"/>
              <w:rPr>
                <w:rFonts w:ascii="Times New Roman" w:eastAsia="Times New Roman" w:hAnsi="Times New Roman" w:cs="Times New Roman"/>
                <w:color w:val="000000"/>
                <w:sz w:val="20"/>
                <w:szCs w:val="20"/>
              </w:rPr>
            </w:pPr>
          </w:p>
        </w:tc>
        <w:tc>
          <w:tcPr>
            <w:tcW w:w="4961" w:type="dxa"/>
            <w:tcBorders>
              <w:bottom w:val="single" w:sz="18" w:space="0" w:color="000000"/>
            </w:tcBorders>
          </w:tcPr>
          <w:p w14:paraId="68587F4F" w14:textId="77777777" w:rsidR="00042806" w:rsidRPr="007E5DEA" w:rsidRDefault="00D8205F" w:rsidP="00BC402C">
            <w:pPr>
              <w:numPr>
                <w:ilvl w:val="0"/>
                <w:numId w:val="21"/>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Determină vitezele corpurilor după ciocnirea lor (perfect elastică sau </w:t>
            </w:r>
            <w:proofErr w:type="spellStart"/>
            <w:r w:rsidRPr="007E5DEA">
              <w:rPr>
                <w:rFonts w:ascii="Times New Roman" w:eastAsia="Times New Roman" w:hAnsi="Times New Roman" w:cs="Times New Roman"/>
                <w:color w:val="000000"/>
                <w:sz w:val="20"/>
                <w:szCs w:val="20"/>
              </w:rPr>
              <w:t>inelastică</w:t>
            </w:r>
            <w:proofErr w:type="spellEnd"/>
            <w:r w:rsidRPr="007E5DEA">
              <w:rPr>
                <w:rFonts w:ascii="Times New Roman" w:eastAsia="Times New Roman" w:hAnsi="Times New Roman" w:cs="Times New Roman"/>
                <w:color w:val="000000"/>
                <w:sz w:val="20"/>
                <w:szCs w:val="20"/>
              </w:rPr>
              <w:t xml:space="preserve">) folosind legile de </w:t>
            </w:r>
            <w:proofErr w:type="spellStart"/>
            <w:r w:rsidRPr="007E5DEA">
              <w:rPr>
                <w:rFonts w:ascii="Times New Roman" w:eastAsia="Times New Roman" w:hAnsi="Times New Roman" w:cs="Times New Roman"/>
                <w:color w:val="000000"/>
                <w:sz w:val="20"/>
                <w:szCs w:val="20"/>
              </w:rPr>
              <w:t>variaţie</w:t>
            </w:r>
            <w:proofErr w:type="spellEnd"/>
            <w:r w:rsidRPr="007E5DEA">
              <w:rPr>
                <w:rFonts w:ascii="Times New Roman" w:eastAsia="Times New Roman" w:hAnsi="Times New Roman" w:cs="Times New Roman"/>
                <w:color w:val="000000"/>
                <w:sz w:val="20"/>
                <w:szCs w:val="20"/>
              </w:rPr>
              <w:t xml:space="preserve"> a impulsului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respectiv a energiei mecanice</w:t>
            </w:r>
          </w:p>
          <w:p w14:paraId="2618EDEA" w14:textId="77777777" w:rsidR="00042806" w:rsidRPr="007E5DEA" w:rsidRDefault="00042806">
            <w:pPr>
              <w:widowControl w:val="0"/>
              <w:pBdr>
                <w:top w:val="nil"/>
                <w:left w:val="nil"/>
                <w:bottom w:val="nil"/>
                <w:right w:val="nil"/>
                <w:between w:val="nil"/>
              </w:pBdr>
              <w:spacing w:after="280"/>
              <w:ind w:left="360"/>
              <w:rPr>
                <w:rFonts w:ascii="Times New Roman" w:eastAsia="Times New Roman" w:hAnsi="Times New Roman" w:cs="Times New Roman"/>
                <w:color w:val="000000"/>
                <w:sz w:val="20"/>
                <w:szCs w:val="20"/>
              </w:rPr>
            </w:pPr>
          </w:p>
          <w:p w14:paraId="256BF949" w14:textId="77777777" w:rsidR="00042806" w:rsidRPr="007E5DEA" w:rsidRDefault="00042806">
            <w:pPr>
              <w:spacing w:before="280" w:after="280"/>
              <w:rPr>
                <w:rFonts w:ascii="Times New Roman" w:eastAsia="Times New Roman" w:hAnsi="Times New Roman" w:cs="Times New Roman"/>
                <w:sz w:val="20"/>
                <w:szCs w:val="20"/>
              </w:rPr>
            </w:pPr>
          </w:p>
          <w:p w14:paraId="3A471FBD" w14:textId="77777777" w:rsidR="00042806" w:rsidRPr="007E5DEA" w:rsidRDefault="00D8205F">
            <w:pPr>
              <w:spacing w:before="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9_4 ( extindere C 7_3)</w:t>
            </w:r>
          </w:p>
          <w:p w14:paraId="559974AB"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 Analizează critic probleme complexe care au la bază </w:t>
            </w:r>
            <w:proofErr w:type="spellStart"/>
            <w:r w:rsidRPr="007E5DEA">
              <w:rPr>
                <w:rFonts w:ascii="Times New Roman" w:eastAsia="Times New Roman" w:hAnsi="Times New Roman" w:cs="Times New Roman"/>
                <w:sz w:val="20"/>
                <w:szCs w:val="20"/>
              </w:rPr>
              <w:t>condiţiile</w:t>
            </w:r>
            <w:proofErr w:type="spellEnd"/>
            <w:r w:rsidRPr="007E5DEA">
              <w:rPr>
                <w:rFonts w:ascii="Times New Roman" w:eastAsia="Times New Roman" w:hAnsi="Times New Roman" w:cs="Times New Roman"/>
                <w:sz w:val="20"/>
                <w:szCs w:val="20"/>
              </w:rPr>
              <w:t xml:space="preserve"> de echilibru al sistemelor mecanice;</w:t>
            </w:r>
          </w:p>
          <w:p w14:paraId="7B1DAA3F" w14:textId="77777777" w:rsidR="00042806" w:rsidRPr="007E5DEA" w:rsidRDefault="00D8205F">
            <w:pPr>
              <w:spacing w:after="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3C1922D5" w14:textId="77777777" w:rsidR="00042806" w:rsidRPr="007E5DEA" w:rsidRDefault="00D8205F" w:rsidP="00BC402C">
            <w:pPr>
              <w:numPr>
                <w:ilvl w:val="0"/>
                <w:numId w:val="22"/>
              </w:numPr>
              <w:pBdr>
                <w:top w:val="nil"/>
                <w:left w:val="nil"/>
                <w:bottom w:val="nil"/>
                <w:right w:val="nil"/>
                <w:between w:val="nil"/>
              </w:pBdr>
              <w:tabs>
                <w:tab w:val="left" w:pos="175"/>
              </w:tabs>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Rezolvă probleme aplicând condiția de echilibru de </w:t>
            </w:r>
            <w:proofErr w:type="spellStart"/>
            <w:r w:rsidRPr="007E5DEA">
              <w:rPr>
                <w:rFonts w:ascii="Times New Roman" w:eastAsia="Times New Roman" w:hAnsi="Times New Roman" w:cs="Times New Roman"/>
                <w:color w:val="000000"/>
                <w:sz w:val="20"/>
                <w:szCs w:val="20"/>
              </w:rPr>
              <w:t>translaţie</w:t>
            </w:r>
            <w:proofErr w:type="spellEnd"/>
            <w:r w:rsidRPr="007E5DEA">
              <w:rPr>
                <w:rFonts w:ascii="Times New Roman" w:eastAsia="Times New Roman" w:hAnsi="Times New Roman" w:cs="Times New Roman"/>
                <w:color w:val="000000"/>
                <w:sz w:val="20"/>
                <w:szCs w:val="20"/>
              </w:rPr>
              <w:t xml:space="preserve"> pentru sisteme mecanice simple;</w:t>
            </w:r>
          </w:p>
          <w:p w14:paraId="2B5A073E" w14:textId="77777777" w:rsidR="00042806" w:rsidRPr="007E5DEA" w:rsidRDefault="00D8205F" w:rsidP="00BC402C">
            <w:pPr>
              <w:numPr>
                <w:ilvl w:val="0"/>
                <w:numId w:val="22"/>
              </w:numPr>
              <w:pBdr>
                <w:top w:val="nil"/>
                <w:left w:val="nil"/>
                <w:bottom w:val="nil"/>
                <w:right w:val="nil"/>
                <w:between w:val="nil"/>
              </w:pBdr>
              <w:tabs>
                <w:tab w:val="left" w:pos="175"/>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Rezolvă probleme aplicând condiția de echilibru de </w:t>
            </w:r>
            <w:proofErr w:type="spellStart"/>
            <w:r w:rsidRPr="007E5DEA">
              <w:rPr>
                <w:rFonts w:ascii="Times New Roman" w:eastAsia="Times New Roman" w:hAnsi="Times New Roman" w:cs="Times New Roman"/>
                <w:color w:val="000000"/>
                <w:sz w:val="20"/>
                <w:szCs w:val="20"/>
              </w:rPr>
              <w:t>rotaţie</w:t>
            </w:r>
            <w:proofErr w:type="spellEnd"/>
            <w:r w:rsidRPr="007E5DEA">
              <w:rPr>
                <w:rFonts w:ascii="Times New Roman" w:eastAsia="Times New Roman" w:hAnsi="Times New Roman" w:cs="Times New Roman"/>
                <w:color w:val="000000"/>
                <w:sz w:val="20"/>
                <w:szCs w:val="20"/>
              </w:rPr>
              <w:t xml:space="preserve"> folosind compunerea momentelor </w:t>
            </w:r>
            <w:proofErr w:type="spellStart"/>
            <w:r w:rsidRPr="007E5DEA">
              <w:rPr>
                <w:rFonts w:ascii="Times New Roman" w:eastAsia="Times New Roman" w:hAnsi="Times New Roman" w:cs="Times New Roman"/>
                <w:color w:val="000000"/>
                <w:sz w:val="20"/>
                <w:szCs w:val="20"/>
              </w:rPr>
              <w:t>forţei</w:t>
            </w:r>
            <w:proofErr w:type="spellEnd"/>
            <w:r w:rsidRPr="007E5DEA">
              <w:rPr>
                <w:rFonts w:ascii="Times New Roman" w:eastAsia="Times New Roman" w:hAnsi="Times New Roman" w:cs="Times New Roman"/>
                <w:color w:val="000000"/>
                <w:sz w:val="20"/>
                <w:szCs w:val="20"/>
              </w:rPr>
              <w:t>;</w:t>
            </w:r>
          </w:p>
          <w:p w14:paraId="37D4A267" w14:textId="77777777" w:rsidR="00042806" w:rsidRPr="007E5DEA" w:rsidRDefault="00D8205F" w:rsidP="00BC402C">
            <w:pPr>
              <w:numPr>
                <w:ilvl w:val="0"/>
                <w:numId w:val="22"/>
              </w:numPr>
              <w:pBdr>
                <w:top w:val="nil"/>
                <w:left w:val="nil"/>
                <w:bottom w:val="nil"/>
                <w:right w:val="nil"/>
                <w:between w:val="nil"/>
              </w:pBdr>
              <w:tabs>
                <w:tab w:val="left" w:pos="175"/>
              </w:tabs>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metode de studiu a </w:t>
            </w:r>
            <w:proofErr w:type="spellStart"/>
            <w:r w:rsidRPr="007E5DEA">
              <w:rPr>
                <w:rFonts w:ascii="Times New Roman" w:eastAsia="Times New Roman" w:hAnsi="Times New Roman" w:cs="Times New Roman"/>
                <w:color w:val="000000"/>
                <w:sz w:val="20"/>
                <w:szCs w:val="20"/>
              </w:rPr>
              <w:t>condiţiilor</w:t>
            </w:r>
            <w:proofErr w:type="spellEnd"/>
            <w:r w:rsidRPr="007E5DEA">
              <w:rPr>
                <w:rFonts w:ascii="Times New Roman" w:eastAsia="Times New Roman" w:hAnsi="Times New Roman" w:cs="Times New Roman"/>
                <w:color w:val="000000"/>
                <w:sz w:val="20"/>
                <w:szCs w:val="20"/>
              </w:rPr>
              <w:t xml:space="preserve"> de echilibru a sistemelor mecanice simple.</w:t>
            </w:r>
          </w:p>
          <w:p w14:paraId="73670AD4" w14:textId="77777777" w:rsidR="00042806" w:rsidRPr="007E5DEA" w:rsidRDefault="00D8205F" w:rsidP="00BC402C">
            <w:pPr>
              <w:numPr>
                <w:ilvl w:val="0"/>
                <w:numId w:val="22"/>
              </w:numPr>
              <w:pBdr>
                <w:top w:val="nil"/>
                <w:left w:val="nil"/>
                <w:bottom w:val="nil"/>
                <w:right w:val="nil"/>
                <w:between w:val="nil"/>
              </w:pBdr>
              <w:tabs>
                <w:tab w:val="left" w:pos="175"/>
              </w:tabs>
              <w:spacing w:after="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Determină centrul de greutate al corpurilor plane sau </w:t>
            </w:r>
            <w:proofErr w:type="spellStart"/>
            <w:r w:rsidRPr="007E5DEA">
              <w:rPr>
                <w:rFonts w:ascii="Times New Roman" w:eastAsia="Times New Roman" w:hAnsi="Times New Roman" w:cs="Times New Roman"/>
                <w:color w:val="000000"/>
                <w:sz w:val="20"/>
                <w:szCs w:val="20"/>
              </w:rPr>
              <w:t>spaţiale</w:t>
            </w:r>
            <w:proofErr w:type="spellEnd"/>
            <w:r w:rsidRPr="007E5DEA">
              <w:rPr>
                <w:rFonts w:ascii="Times New Roman" w:eastAsia="Times New Roman" w:hAnsi="Times New Roman" w:cs="Times New Roman"/>
                <w:color w:val="000000"/>
                <w:sz w:val="20"/>
                <w:szCs w:val="20"/>
              </w:rPr>
              <w:t xml:space="preserve"> a căror formă este reductibilă la forme geometrice uzuale</w:t>
            </w:r>
          </w:p>
          <w:p w14:paraId="531756CF" w14:textId="77777777" w:rsidR="00042806" w:rsidRPr="007E5DEA" w:rsidRDefault="00D8205F">
            <w:pPr>
              <w:spacing w:before="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C_L_EXP</w:t>
            </w:r>
          </w:p>
          <w:p w14:paraId="416A1D57"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Aplicarea în mod creativ metode de rezolvare a </w:t>
            </w:r>
            <w:proofErr w:type="spellStart"/>
            <w:r w:rsidRPr="007E5DEA">
              <w:rPr>
                <w:rFonts w:ascii="Times New Roman" w:eastAsia="Times New Roman" w:hAnsi="Times New Roman" w:cs="Times New Roman"/>
                <w:sz w:val="20"/>
                <w:szCs w:val="20"/>
              </w:rPr>
              <w:t>cerinţelor</w:t>
            </w:r>
            <w:proofErr w:type="spellEnd"/>
            <w:r w:rsidRPr="007E5DEA">
              <w:rPr>
                <w:rFonts w:ascii="Times New Roman" w:eastAsia="Times New Roman" w:hAnsi="Times New Roman" w:cs="Times New Roman"/>
                <w:sz w:val="20"/>
                <w:szCs w:val="20"/>
              </w:rPr>
              <w:t xml:space="preserve"> din cadrul probei experimentale:</w:t>
            </w:r>
          </w:p>
          <w:p w14:paraId="1EF459CA"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1F25634A" w14:textId="77777777" w:rsidR="00042806" w:rsidRPr="007E5DEA" w:rsidRDefault="00D8205F" w:rsidP="00BC402C">
            <w:pPr>
              <w:numPr>
                <w:ilvl w:val="0"/>
                <w:numId w:val="19"/>
              </w:numPr>
              <w:pBdr>
                <w:top w:val="nil"/>
                <w:left w:val="nil"/>
                <w:bottom w:val="nil"/>
                <w:right w:val="nil"/>
                <w:between w:val="nil"/>
              </w:pBdr>
              <w:spacing w:before="280"/>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Construieşte</w:t>
            </w:r>
            <w:proofErr w:type="spellEnd"/>
            <w:r w:rsidRPr="007E5DEA">
              <w:rPr>
                <w:rFonts w:ascii="Times New Roman" w:eastAsia="Times New Roman" w:hAnsi="Times New Roman" w:cs="Times New Roman"/>
                <w:color w:val="000000"/>
                <w:sz w:val="20"/>
                <w:szCs w:val="20"/>
              </w:rPr>
              <w:t xml:space="preserve"> modelul teoretic pentru rezolvarea </w:t>
            </w:r>
            <w:proofErr w:type="spellStart"/>
            <w:r w:rsidRPr="007E5DEA">
              <w:rPr>
                <w:rFonts w:ascii="Times New Roman" w:eastAsia="Times New Roman" w:hAnsi="Times New Roman" w:cs="Times New Roman"/>
                <w:color w:val="000000"/>
                <w:sz w:val="20"/>
                <w:szCs w:val="20"/>
              </w:rPr>
              <w:t>cerinţelor</w:t>
            </w:r>
            <w:proofErr w:type="spellEnd"/>
            <w:r w:rsidRPr="007E5DEA">
              <w:rPr>
                <w:rFonts w:ascii="Times New Roman" w:eastAsia="Times New Roman" w:hAnsi="Times New Roman" w:cs="Times New Roman"/>
                <w:color w:val="000000"/>
                <w:sz w:val="20"/>
                <w:szCs w:val="20"/>
              </w:rPr>
              <w:t xml:space="preserve"> probei experimentale;</w:t>
            </w:r>
          </w:p>
          <w:p w14:paraId="785EDD9A"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construieşte</w:t>
            </w:r>
            <w:proofErr w:type="spellEnd"/>
            <w:r w:rsidRPr="007E5DEA">
              <w:rPr>
                <w:rFonts w:ascii="Times New Roman" w:eastAsia="Times New Roman" w:hAnsi="Times New Roman" w:cs="Times New Roman"/>
                <w:color w:val="000000"/>
                <w:sz w:val="20"/>
                <w:szCs w:val="20"/>
              </w:rPr>
              <w:t xml:space="preserve"> dispozitivul experimental pentru culegerea datelor experimentale în conformitate cu </w:t>
            </w:r>
            <w:proofErr w:type="spellStart"/>
            <w:r w:rsidRPr="007E5DEA">
              <w:rPr>
                <w:rFonts w:ascii="Times New Roman" w:eastAsia="Times New Roman" w:hAnsi="Times New Roman" w:cs="Times New Roman"/>
                <w:color w:val="000000"/>
                <w:sz w:val="20"/>
                <w:szCs w:val="20"/>
              </w:rPr>
              <w:t>cerinţele</w:t>
            </w:r>
            <w:proofErr w:type="spellEnd"/>
            <w:r w:rsidRPr="007E5DEA">
              <w:rPr>
                <w:rFonts w:ascii="Times New Roman" w:eastAsia="Times New Roman" w:hAnsi="Times New Roman" w:cs="Times New Roman"/>
                <w:color w:val="000000"/>
                <w:sz w:val="20"/>
                <w:szCs w:val="20"/>
              </w:rPr>
              <w:t xml:space="preserve"> problemei;</w:t>
            </w:r>
          </w:p>
          <w:p w14:paraId="6A686756"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descrie dispozitivul experimental şi metodele folosite în culegerea datelor experimentale;</w:t>
            </w:r>
          </w:p>
          <w:p w14:paraId="42513AF7"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înregistrează într-un tabel datele culese în cursul experimentului;</w:t>
            </w:r>
          </w:p>
          <w:p w14:paraId="414FDEB6"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prelucrează datele experimentale pentru </w:t>
            </w:r>
            <w:proofErr w:type="spellStart"/>
            <w:r w:rsidRPr="007E5DEA">
              <w:rPr>
                <w:rFonts w:ascii="Times New Roman" w:eastAsia="Times New Roman" w:hAnsi="Times New Roman" w:cs="Times New Roman"/>
                <w:color w:val="000000"/>
                <w:sz w:val="20"/>
                <w:szCs w:val="20"/>
              </w:rPr>
              <w:t>obţinerea</w:t>
            </w:r>
            <w:proofErr w:type="spellEnd"/>
            <w:r w:rsidRPr="007E5DEA">
              <w:rPr>
                <w:rFonts w:ascii="Times New Roman" w:eastAsia="Times New Roman" w:hAnsi="Times New Roman" w:cs="Times New Roman"/>
                <w:color w:val="000000"/>
                <w:sz w:val="20"/>
                <w:szCs w:val="20"/>
              </w:rPr>
              <w:t xml:space="preserve"> rezultatului cerut folosind diferite metode;</w:t>
            </w:r>
          </w:p>
          <w:p w14:paraId="301FC2CF"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stabileşte</w:t>
            </w:r>
            <w:proofErr w:type="spellEnd"/>
            <w:r w:rsidRPr="007E5DEA">
              <w:rPr>
                <w:rFonts w:ascii="Times New Roman" w:eastAsia="Times New Roman" w:hAnsi="Times New Roman" w:cs="Times New Roman"/>
                <w:color w:val="000000"/>
                <w:sz w:val="20"/>
                <w:szCs w:val="20"/>
              </w:rPr>
              <w:t xml:space="preserve"> scalarea datelor experimentale în vederea  reprezentării graficelor pe hârtie milimetrică;</w:t>
            </w:r>
          </w:p>
          <w:p w14:paraId="4D815F1B"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metode empirice sau matematice de determinare a relațiilor de </w:t>
            </w:r>
            <w:proofErr w:type="spellStart"/>
            <w:r w:rsidRPr="007E5DEA">
              <w:rPr>
                <w:rFonts w:ascii="Times New Roman" w:eastAsia="Times New Roman" w:hAnsi="Times New Roman" w:cs="Times New Roman"/>
                <w:color w:val="000000"/>
                <w:sz w:val="20"/>
                <w:szCs w:val="20"/>
              </w:rPr>
              <w:t>dependenţă</w:t>
            </w:r>
            <w:proofErr w:type="spellEnd"/>
            <w:r w:rsidRPr="007E5DEA">
              <w:rPr>
                <w:rFonts w:ascii="Times New Roman" w:eastAsia="Times New Roman" w:hAnsi="Times New Roman" w:cs="Times New Roman"/>
                <w:color w:val="000000"/>
                <w:sz w:val="20"/>
                <w:szCs w:val="20"/>
              </w:rPr>
              <w:t xml:space="preserve">  între  mărimile fizice înregistrate şi/sau reprezentate   grafic;</w:t>
            </w:r>
          </w:p>
          <w:p w14:paraId="772A7BD4"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verifică omogenitatea dimensională a termenilor </w:t>
            </w:r>
            <w:proofErr w:type="spellStart"/>
            <w:r w:rsidRPr="007E5DEA">
              <w:rPr>
                <w:rFonts w:ascii="Times New Roman" w:eastAsia="Times New Roman" w:hAnsi="Times New Roman" w:cs="Times New Roman"/>
                <w:color w:val="000000"/>
                <w:sz w:val="20"/>
                <w:szCs w:val="20"/>
              </w:rPr>
              <w:t>relaţiilor</w:t>
            </w:r>
            <w:proofErr w:type="spellEnd"/>
            <w:r w:rsidRPr="007E5DEA">
              <w:rPr>
                <w:rFonts w:ascii="Times New Roman" w:eastAsia="Times New Roman" w:hAnsi="Times New Roman" w:cs="Times New Roman"/>
                <w:color w:val="000000"/>
                <w:sz w:val="20"/>
                <w:szCs w:val="20"/>
              </w:rPr>
              <w:t xml:space="preserve"> în care intervin mărimile fizice  folosite;</w:t>
            </w:r>
          </w:p>
          <w:p w14:paraId="33DD58DF"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aplică metode de identificare şi de calcul al erorilor;</w:t>
            </w:r>
          </w:p>
          <w:p w14:paraId="4DA7295E" w14:textId="77777777" w:rsidR="00042806" w:rsidRPr="007E5DEA" w:rsidRDefault="00D8205F" w:rsidP="00BC402C">
            <w:pPr>
              <w:numPr>
                <w:ilvl w:val="0"/>
                <w:numId w:val="19"/>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scrie rezultatul final cerut folosind valorile măsurate şi/sau prelucrate şi valorile erorii absolute şi/sau relative;</w:t>
            </w:r>
          </w:p>
          <w:p w14:paraId="20EAEA7E" w14:textId="77777777" w:rsidR="00042806" w:rsidRPr="007E5DEA" w:rsidRDefault="00D8205F" w:rsidP="00BC402C">
            <w:pPr>
              <w:numPr>
                <w:ilvl w:val="0"/>
                <w:numId w:val="19"/>
              </w:numPr>
              <w:pBdr>
                <w:top w:val="nil"/>
                <w:left w:val="nil"/>
                <w:bottom w:val="nil"/>
                <w:right w:val="nil"/>
                <w:between w:val="nil"/>
              </w:pBdr>
              <w:spacing w:after="280"/>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întocmeşte</w:t>
            </w:r>
            <w:proofErr w:type="spellEnd"/>
            <w:r w:rsidRPr="007E5DEA">
              <w:rPr>
                <w:rFonts w:ascii="Times New Roman" w:eastAsia="Times New Roman" w:hAnsi="Times New Roman" w:cs="Times New Roman"/>
                <w:color w:val="000000"/>
                <w:sz w:val="20"/>
                <w:szCs w:val="20"/>
              </w:rPr>
              <w:t xml:space="preserve"> referatul lucrării de laborator;</w:t>
            </w:r>
          </w:p>
          <w:p w14:paraId="6F32BA77" w14:textId="77777777" w:rsidR="00042806" w:rsidRPr="007E5DEA" w:rsidRDefault="00042806">
            <w:pPr>
              <w:spacing w:before="280"/>
              <w:ind w:right="142"/>
              <w:jc w:val="both"/>
              <w:rPr>
                <w:rFonts w:ascii="Times New Roman" w:eastAsia="Times New Roman" w:hAnsi="Times New Roman" w:cs="Times New Roman"/>
                <w:sz w:val="20"/>
                <w:szCs w:val="20"/>
              </w:rPr>
            </w:pPr>
          </w:p>
        </w:tc>
      </w:tr>
      <w:tr w:rsidR="00042806" w:rsidRPr="007E5DEA" w14:paraId="402F6F27" w14:textId="77777777">
        <w:tc>
          <w:tcPr>
            <w:tcW w:w="13891" w:type="dxa"/>
            <w:gridSpan w:val="5"/>
            <w:tcBorders>
              <w:top w:val="single" w:sz="18" w:space="0" w:color="000000"/>
              <w:left w:val="single" w:sz="18" w:space="0" w:color="000000"/>
              <w:bottom w:val="single" w:sz="18" w:space="0" w:color="000000"/>
              <w:right w:val="single" w:sz="18" w:space="0" w:color="000000"/>
            </w:tcBorders>
            <w:shd w:val="clear" w:color="auto" w:fill="D9D9D9"/>
          </w:tcPr>
          <w:p w14:paraId="0C3DF6BD" w14:textId="77777777" w:rsidR="00042806" w:rsidRPr="007E5DEA" w:rsidRDefault="00D8205F">
            <w:pPr>
              <w:ind w:right="142"/>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Clasa a X –a</w:t>
            </w:r>
          </w:p>
        </w:tc>
      </w:tr>
      <w:tr w:rsidR="00042806" w:rsidRPr="007E5DEA" w14:paraId="1B684152" w14:textId="77777777">
        <w:tc>
          <w:tcPr>
            <w:tcW w:w="5953" w:type="dxa"/>
            <w:gridSpan w:val="3"/>
            <w:tcBorders>
              <w:top w:val="single" w:sz="18" w:space="0" w:color="000000"/>
            </w:tcBorders>
            <w:vAlign w:val="center"/>
          </w:tcPr>
          <w:p w14:paraId="76C7F15F" w14:textId="77777777" w:rsidR="00042806" w:rsidRPr="007E5DEA" w:rsidRDefault="00D8205F">
            <w:pPr>
              <w:widowControl w:val="0"/>
              <w:pBdr>
                <w:top w:val="nil"/>
                <w:left w:val="nil"/>
                <w:bottom w:val="nil"/>
                <w:right w:val="nil"/>
                <w:between w:val="nil"/>
              </w:pBdr>
              <w:ind w:left="574"/>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Temele din anii </w:t>
            </w:r>
            <w:proofErr w:type="spellStart"/>
            <w:r w:rsidRPr="007E5DEA">
              <w:rPr>
                <w:rFonts w:ascii="Times New Roman" w:eastAsia="Times New Roman" w:hAnsi="Times New Roman" w:cs="Times New Roman"/>
                <w:b/>
                <w:color w:val="000000"/>
                <w:sz w:val="20"/>
                <w:szCs w:val="20"/>
              </w:rPr>
              <w:t>precedenţi</w:t>
            </w:r>
            <w:proofErr w:type="spellEnd"/>
          </w:p>
        </w:tc>
        <w:tc>
          <w:tcPr>
            <w:tcW w:w="2977" w:type="dxa"/>
            <w:tcBorders>
              <w:top w:val="single" w:sz="18" w:space="0" w:color="000000"/>
            </w:tcBorders>
          </w:tcPr>
          <w:p w14:paraId="6F83D147" w14:textId="77777777" w:rsidR="00042806" w:rsidRPr="007E5DEA" w:rsidRDefault="00D8205F">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xml:space="preserve">: </w:t>
            </w:r>
          </w:p>
          <w:p w14:paraId="2F009617" w14:textId="77777777" w:rsidR="00042806" w:rsidRPr="007E5DEA" w:rsidRDefault="00D8205F">
            <w:pPr>
              <w:tabs>
                <w:tab w:val="left" w:pos="488"/>
              </w:tabs>
              <w:spacing w:before="280"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VI.1 – VI.21</w:t>
            </w:r>
          </w:p>
          <w:p w14:paraId="448ACF97" w14:textId="77777777" w:rsidR="00042806" w:rsidRPr="007E5DEA" w:rsidRDefault="00D8205F">
            <w:pPr>
              <w:spacing w:before="280" w:after="280"/>
              <w:ind w:right="31"/>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 xml:space="preserve">VII.1-VII.22 </w:t>
            </w:r>
          </w:p>
          <w:p w14:paraId="1C4AA887" w14:textId="77777777" w:rsidR="00042806" w:rsidRPr="007E5DEA" w:rsidRDefault="00D8205F">
            <w:pPr>
              <w:spacing w:before="280" w:after="280"/>
              <w:ind w:right="31"/>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VIII.1 – VIII.18</w:t>
            </w:r>
          </w:p>
          <w:p w14:paraId="77300042" w14:textId="77777777" w:rsidR="00042806" w:rsidRPr="007E5DEA" w:rsidRDefault="00D8205F">
            <w:pPr>
              <w:spacing w:before="280"/>
              <w:ind w:right="31"/>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IX.1 – IX.8</w:t>
            </w:r>
          </w:p>
        </w:tc>
        <w:tc>
          <w:tcPr>
            <w:tcW w:w="4961" w:type="dxa"/>
            <w:tcBorders>
              <w:top w:val="single" w:sz="18" w:space="0" w:color="000000"/>
            </w:tcBorders>
          </w:tcPr>
          <w:p w14:paraId="0786CD2E"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597A1216"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 6_1; C 6_2; C 6_2.1; C 6_extindere 1; </w:t>
            </w:r>
          </w:p>
          <w:p w14:paraId="3B14AE8F"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23797240"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 C8_2; C8_3; C8_4</w:t>
            </w:r>
          </w:p>
          <w:p w14:paraId="0520D3FA"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9_1; C9_2; C 9_3; C 9_4</w:t>
            </w:r>
          </w:p>
          <w:p w14:paraId="5770BF50"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CL_EXP</w:t>
            </w:r>
          </w:p>
        </w:tc>
      </w:tr>
      <w:tr w:rsidR="00042806" w:rsidRPr="007E5DEA" w14:paraId="5B3406B6" w14:textId="77777777">
        <w:tc>
          <w:tcPr>
            <w:tcW w:w="1842" w:type="dxa"/>
            <w:vAlign w:val="center"/>
          </w:tcPr>
          <w:p w14:paraId="099EB7CA"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w:t>
            </w:r>
          </w:p>
          <w:p w14:paraId="28FD816C"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Etapa locală/Sector</w:t>
            </w:r>
          </w:p>
          <w:p w14:paraId="205AD930" w14:textId="77777777" w:rsidR="00042806" w:rsidRPr="007E5DEA" w:rsidRDefault="00D8205F">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(Vrănceanu – Procopiu</w:t>
            </w:r>
          </w:p>
        </w:tc>
        <w:tc>
          <w:tcPr>
            <w:tcW w:w="709" w:type="dxa"/>
            <w:vAlign w:val="center"/>
          </w:tcPr>
          <w:p w14:paraId="584ACED1" w14:textId="77777777" w:rsidR="00042806" w:rsidRPr="007E5DEA" w:rsidRDefault="00D8205F">
            <w:pPr>
              <w:widowControl w:val="0"/>
              <w:pBdr>
                <w:top w:val="nil"/>
                <w:left w:val="nil"/>
                <w:bottom w:val="nil"/>
                <w:right w:val="nil"/>
                <w:between w:val="nil"/>
              </w:pBdr>
              <w:spacing w:after="280"/>
              <w:ind w:left="34"/>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lastRenderedPageBreak/>
              <w:t>IX</w:t>
            </w:r>
          </w:p>
          <w:p w14:paraId="48ED1399"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4A15AF18"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3CEB15BE"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21ADF4B0"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2990D589"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345CBB31"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64861925"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077F9230"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4417E493"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63A8AA86"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58A2CFB0"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79067A2F"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088A68D2"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40E3EAA0"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02ACC7A8"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39742F1B"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393FE5B2"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635BA1B2"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4D57272B"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23867FFA"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79E86E1D"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64D535A2" w14:textId="77777777" w:rsidR="00042806" w:rsidRPr="007E5DEA" w:rsidRDefault="00042806">
            <w:pPr>
              <w:widowControl w:val="0"/>
              <w:pBdr>
                <w:top w:val="nil"/>
                <w:left w:val="nil"/>
                <w:bottom w:val="nil"/>
                <w:right w:val="nil"/>
                <w:between w:val="nil"/>
              </w:pBdr>
              <w:spacing w:before="280" w:after="280"/>
              <w:ind w:left="34"/>
              <w:jc w:val="center"/>
              <w:rPr>
                <w:rFonts w:ascii="Times New Roman" w:eastAsia="Times New Roman" w:hAnsi="Times New Roman" w:cs="Times New Roman"/>
                <w:b/>
                <w:color w:val="000000"/>
                <w:sz w:val="20"/>
                <w:szCs w:val="20"/>
              </w:rPr>
            </w:pPr>
          </w:p>
          <w:p w14:paraId="627785A8" w14:textId="77777777" w:rsidR="00042806" w:rsidRPr="007E5DEA" w:rsidRDefault="00D8205F">
            <w:pPr>
              <w:widowControl w:val="0"/>
              <w:pBdr>
                <w:top w:val="nil"/>
                <w:left w:val="nil"/>
                <w:bottom w:val="nil"/>
                <w:right w:val="nil"/>
                <w:between w:val="nil"/>
              </w:pBdr>
              <w:spacing w:before="280"/>
              <w:ind w:left="34"/>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IX</w:t>
            </w:r>
          </w:p>
        </w:tc>
        <w:tc>
          <w:tcPr>
            <w:tcW w:w="3402" w:type="dxa"/>
          </w:tcPr>
          <w:p w14:paraId="1E4F56E6" w14:textId="77777777" w:rsidR="00042806" w:rsidRPr="007E5DEA" w:rsidRDefault="00D8205F">
            <w:pPr>
              <w:widowControl w:val="0"/>
              <w:pBdr>
                <w:top w:val="nil"/>
                <w:left w:val="nil"/>
                <w:bottom w:val="nil"/>
                <w:right w:val="nil"/>
                <w:between w:val="nil"/>
              </w:pBdr>
              <w:spacing w:after="280"/>
              <w:ind w:left="574"/>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lastRenderedPageBreak/>
              <w:t>Cap1. Optica geometrica</w:t>
            </w:r>
          </w:p>
          <w:p w14:paraId="64C5795D"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Reflexia si </w:t>
            </w:r>
            <w:proofErr w:type="spellStart"/>
            <w:r w:rsidRPr="007E5DEA">
              <w:rPr>
                <w:rFonts w:ascii="Times New Roman" w:eastAsia="Times New Roman" w:hAnsi="Times New Roman" w:cs="Times New Roman"/>
                <w:sz w:val="20"/>
                <w:szCs w:val="20"/>
              </w:rPr>
              <w:t>refracţia</w:t>
            </w:r>
            <w:proofErr w:type="spellEnd"/>
          </w:p>
          <w:p w14:paraId="06CDCD64" w14:textId="77777777" w:rsidR="00042806" w:rsidRPr="007E5DEA" w:rsidRDefault="00D8205F">
            <w:pPr>
              <w:widowControl w:val="0"/>
              <w:pBdr>
                <w:top w:val="nil"/>
                <w:left w:val="nil"/>
                <w:bottom w:val="nil"/>
                <w:right w:val="nil"/>
                <w:between w:val="nil"/>
              </w:pBdr>
              <w:spacing w:before="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Lentile </w:t>
            </w:r>
            <w:proofErr w:type="spellStart"/>
            <w:r w:rsidRPr="007E5DEA">
              <w:rPr>
                <w:rFonts w:ascii="Times New Roman" w:eastAsia="Times New Roman" w:hAnsi="Times New Roman" w:cs="Times New Roman"/>
                <w:color w:val="000000"/>
                <w:sz w:val="20"/>
                <w:szCs w:val="20"/>
              </w:rPr>
              <w:t>subtiri</w:t>
            </w:r>
            <w:proofErr w:type="spellEnd"/>
            <w:r w:rsidRPr="007E5DEA">
              <w:rPr>
                <w:rFonts w:ascii="Times New Roman" w:eastAsia="Times New Roman" w:hAnsi="Times New Roman" w:cs="Times New Roman"/>
                <w:color w:val="000000"/>
                <w:sz w:val="20"/>
                <w:szCs w:val="20"/>
              </w:rPr>
              <w:t>. Sisteme de lentile</w:t>
            </w:r>
          </w:p>
        </w:tc>
        <w:tc>
          <w:tcPr>
            <w:tcW w:w="2977" w:type="dxa"/>
          </w:tcPr>
          <w:p w14:paraId="204D1852"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Reflexia și refracția luminii.</w:t>
            </w:r>
          </w:p>
          <w:p w14:paraId="48AAD4F6"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Lentile subțiri.</w:t>
            </w:r>
          </w:p>
          <w:p w14:paraId="5CB8ACAB"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Sisteme de lentile. Ochiul.</w:t>
            </w:r>
          </w:p>
          <w:p w14:paraId="33C50B04" w14:textId="77777777" w:rsidR="00042806" w:rsidRPr="007E5DEA" w:rsidRDefault="00D8205F" w:rsidP="00BC402C">
            <w:pPr>
              <w:numPr>
                <w:ilvl w:val="1"/>
                <w:numId w:val="2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Instrumente optice</w:t>
            </w:r>
          </w:p>
        </w:tc>
        <w:tc>
          <w:tcPr>
            <w:tcW w:w="4961" w:type="dxa"/>
          </w:tcPr>
          <w:p w14:paraId="29446BB3"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C_6_extindere 2</w:t>
            </w:r>
          </w:p>
          <w:p w14:paraId="40E4844D"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Utilizarea în mod critic a </w:t>
            </w:r>
            <w:proofErr w:type="spellStart"/>
            <w:r w:rsidRPr="007E5DEA">
              <w:rPr>
                <w:rFonts w:ascii="Times New Roman" w:eastAsia="Times New Roman" w:hAnsi="Times New Roman" w:cs="Times New Roman"/>
                <w:sz w:val="20"/>
                <w:szCs w:val="20"/>
              </w:rPr>
              <w:t>noţiunilor</w:t>
            </w:r>
            <w:proofErr w:type="spellEnd"/>
            <w:r w:rsidRPr="007E5DEA">
              <w:rPr>
                <w:rFonts w:ascii="Times New Roman" w:eastAsia="Times New Roman" w:hAnsi="Times New Roman" w:cs="Times New Roman"/>
                <w:sz w:val="20"/>
                <w:szCs w:val="20"/>
              </w:rPr>
              <w:t xml:space="preserve"> de bază din domeniul fenomenelor optice pentru dezvoltarea </w:t>
            </w:r>
            <w:proofErr w:type="spellStart"/>
            <w:r w:rsidRPr="007E5DEA">
              <w:rPr>
                <w:rFonts w:ascii="Times New Roman" w:eastAsia="Times New Roman" w:hAnsi="Times New Roman" w:cs="Times New Roman"/>
                <w:sz w:val="20"/>
                <w:szCs w:val="20"/>
              </w:rPr>
              <w:t>raţionamentelor</w:t>
            </w:r>
            <w:proofErr w:type="spellEnd"/>
            <w:r w:rsidRPr="007E5DEA">
              <w:rPr>
                <w:rFonts w:ascii="Times New Roman" w:eastAsia="Times New Roman" w:hAnsi="Times New Roman" w:cs="Times New Roman"/>
                <w:sz w:val="20"/>
                <w:szCs w:val="20"/>
              </w:rPr>
              <w:t xml:space="preserve"> aplicate în  rezolvarea unor </w:t>
            </w:r>
            <w:proofErr w:type="spellStart"/>
            <w:r w:rsidRPr="007E5DEA">
              <w:rPr>
                <w:rFonts w:ascii="Times New Roman" w:eastAsia="Times New Roman" w:hAnsi="Times New Roman" w:cs="Times New Roman"/>
                <w:sz w:val="20"/>
                <w:szCs w:val="20"/>
              </w:rPr>
              <w:t>situaţii</w:t>
            </w:r>
            <w:proofErr w:type="spellEnd"/>
            <w:r w:rsidRPr="007E5DEA">
              <w:rPr>
                <w:rFonts w:ascii="Times New Roman" w:eastAsia="Times New Roman" w:hAnsi="Times New Roman" w:cs="Times New Roman"/>
                <w:sz w:val="20"/>
                <w:szCs w:val="20"/>
              </w:rPr>
              <w:t xml:space="preserve"> reale:</w:t>
            </w:r>
          </w:p>
          <w:p w14:paraId="19B44263"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33637D39" w14:textId="77777777" w:rsidR="00042806" w:rsidRPr="007E5DEA" w:rsidRDefault="00D8205F" w:rsidP="00BC402C">
            <w:pPr>
              <w:numPr>
                <w:ilvl w:val="0"/>
                <w:numId w:val="25"/>
              </w:numPr>
              <w:pBdr>
                <w:top w:val="nil"/>
                <w:left w:val="nil"/>
                <w:bottom w:val="nil"/>
                <w:right w:val="nil"/>
                <w:between w:val="nil"/>
              </w:pBdr>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legile/ raționamentele referitoare la iluminarea unor corpuri/suprafețe de către surse de lumină punctiforme la surse de lumină </w:t>
            </w:r>
            <w:proofErr w:type="spellStart"/>
            <w:r w:rsidRPr="007E5DEA">
              <w:rPr>
                <w:rFonts w:ascii="Times New Roman" w:eastAsia="Times New Roman" w:hAnsi="Times New Roman" w:cs="Times New Roman"/>
                <w:color w:val="000000"/>
                <w:sz w:val="20"/>
                <w:szCs w:val="20"/>
              </w:rPr>
              <w:t>nepunctiforme</w:t>
            </w:r>
            <w:proofErr w:type="spellEnd"/>
            <w:r w:rsidRPr="007E5DEA">
              <w:rPr>
                <w:rFonts w:ascii="Times New Roman" w:eastAsia="Times New Roman" w:hAnsi="Times New Roman" w:cs="Times New Roman"/>
                <w:color w:val="000000"/>
                <w:sz w:val="20"/>
                <w:szCs w:val="20"/>
              </w:rPr>
              <w:t>.</w:t>
            </w:r>
          </w:p>
          <w:p w14:paraId="0AC7C276" w14:textId="77777777" w:rsidR="00042806" w:rsidRPr="007E5DEA" w:rsidRDefault="00D8205F" w:rsidP="00BC402C">
            <w:pPr>
              <w:numPr>
                <w:ilvl w:val="0"/>
                <w:numId w:val="25"/>
              </w:numPr>
              <w:pBdr>
                <w:top w:val="nil"/>
                <w:left w:val="nil"/>
                <w:bottom w:val="nil"/>
                <w:right w:val="nil"/>
                <w:between w:val="nil"/>
              </w:pBdr>
              <w:spacing w:after="280"/>
              <w:ind w:right="142"/>
              <w:jc w:val="both"/>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construieşte</w:t>
            </w:r>
            <w:proofErr w:type="spellEnd"/>
            <w:r w:rsidRPr="007E5DEA">
              <w:rPr>
                <w:rFonts w:ascii="Times New Roman" w:eastAsia="Times New Roman" w:hAnsi="Times New Roman" w:cs="Times New Roman"/>
                <w:color w:val="000000"/>
                <w:sz w:val="20"/>
                <w:szCs w:val="20"/>
              </w:rPr>
              <w:t xml:space="preserve"> grafic imagini obținute prin reflexii multiple/succesive.</w:t>
            </w:r>
          </w:p>
          <w:p w14:paraId="2C7BD8AC" w14:textId="77777777" w:rsidR="00042806" w:rsidRPr="007E5DEA" w:rsidRDefault="00D8205F">
            <w:pPr>
              <w:spacing w:before="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7_extindere 2</w:t>
            </w:r>
          </w:p>
          <w:p w14:paraId="263413FB"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Selectarea în mod critic metodele de rezolvare a problemelor legate de propagarea luminii:</w:t>
            </w:r>
          </w:p>
          <w:p w14:paraId="36EF4153"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13A9EF63" w14:textId="77777777" w:rsidR="00042806" w:rsidRPr="007E5DEA" w:rsidRDefault="00D8205F" w:rsidP="00BC402C">
            <w:pPr>
              <w:numPr>
                <w:ilvl w:val="0"/>
                <w:numId w:val="26"/>
              </w:numPr>
              <w:pBdr>
                <w:top w:val="nil"/>
                <w:left w:val="nil"/>
                <w:bottom w:val="nil"/>
                <w:right w:val="nil"/>
                <w:between w:val="nil"/>
              </w:pBdr>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fenomenul de producere a reflexiilor multiple în două oglinzi plane care fac între un unghi între ele.</w:t>
            </w:r>
          </w:p>
          <w:p w14:paraId="79516175" w14:textId="77777777" w:rsidR="00042806" w:rsidRPr="007E5DEA" w:rsidRDefault="00D8205F" w:rsidP="00BC402C">
            <w:pPr>
              <w:numPr>
                <w:ilvl w:val="0"/>
                <w:numId w:val="26"/>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Analizează fenomenul de </w:t>
            </w:r>
            <w:proofErr w:type="spellStart"/>
            <w:r w:rsidRPr="007E5DEA">
              <w:rPr>
                <w:rFonts w:ascii="Times New Roman" w:eastAsia="Times New Roman" w:hAnsi="Times New Roman" w:cs="Times New Roman"/>
                <w:color w:val="000000"/>
                <w:sz w:val="20"/>
                <w:szCs w:val="20"/>
              </w:rPr>
              <w:t>refracţie</w:t>
            </w:r>
            <w:proofErr w:type="spellEnd"/>
            <w:r w:rsidRPr="007E5DEA">
              <w:rPr>
                <w:rFonts w:ascii="Times New Roman" w:eastAsia="Times New Roman" w:hAnsi="Times New Roman" w:cs="Times New Roman"/>
                <w:color w:val="000000"/>
                <w:sz w:val="20"/>
                <w:szCs w:val="20"/>
              </w:rPr>
              <w:t xml:space="preserve"> totală în diferite situații teoretice și aplicații din practică (prisma cu reflexie totală, fibra optică etc.).</w:t>
            </w:r>
          </w:p>
          <w:p w14:paraId="4214C40F" w14:textId="77777777" w:rsidR="00042806" w:rsidRPr="007E5DEA" w:rsidRDefault="00D8205F" w:rsidP="00BC402C">
            <w:pPr>
              <w:numPr>
                <w:ilvl w:val="0"/>
                <w:numId w:val="26"/>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legile </w:t>
            </w:r>
            <w:proofErr w:type="spellStart"/>
            <w:r w:rsidRPr="007E5DEA">
              <w:rPr>
                <w:rFonts w:ascii="Times New Roman" w:eastAsia="Times New Roman" w:hAnsi="Times New Roman" w:cs="Times New Roman"/>
                <w:color w:val="000000"/>
                <w:sz w:val="20"/>
                <w:szCs w:val="20"/>
              </w:rPr>
              <w:t>refracţiei</w:t>
            </w:r>
            <w:proofErr w:type="spellEnd"/>
            <w:r w:rsidRPr="007E5DEA">
              <w:rPr>
                <w:rFonts w:ascii="Times New Roman" w:eastAsia="Times New Roman" w:hAnsi="Times New Roman" w:cs="Times New Roman"/>
                <w:color w:val="000000"/>
                <w:sz w:val="20"/>
                <w:szCs w:val="20"/>
              </w:rPr>
              <w:t xml:space="preserve"> în studiul propagării luminii în lama cu fețe plane și paralele </w:t>
            </w:r>
          </w:p>
          <w:p w14:paraId="31B24559" w14:textId="77777777" w:rsidR="00042806" w:rsidRPr="007E5DEA" w:rsidRDefault="00D8205F" w:rsidP="00BC402C">
            <w:pPr>
              <w:numPr>
                <w:ilvl w:val="0"/>
                <w:numId w:val="26"/>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legile </w:t>
            </w:r>
            <w:proofErr w:type="spellStart"/>
            <w:r w:rsidRPr="007E5DEA">
              <w:rPr>
                <w:rFonts w:ascii="Times New Roman" w:eastAsia="Times New Roman" w:hAnsi="Times New Roman" w:cs="Times New Roman"/>
                <w:color w:val="000000"/>
                <w:sz w:val="20"/>
                <w:szCs w:val="20"/>
              </w:rPr>
              <w:t>refracţiei</w:t>
            </w:r>
            <w:proofErr w:type="spellEnd"/>
            <w:r w:rsidRPr="007E5DEA">
              <w:rPr>
                <w:rFonts w:ascii="Times New Roman" w:eastAsia="Times New Roman" w:hAnsi="Times New Roman" w:cs="Times New Roman"/>
                <w:color w:val="000000"/>
                <w:sz w:val="20"/>
                <w:szCs w:val="20"/>
              </w:rPr>
              <w:t xml:space="preserve"> în rezolvarea problemelor de refracție și dispersie prin prisma optică (determinarea experimentală a unghiului minim de deviație printr-o prismă).</w:t>
            </w:r>
          </w:p>
          <w:p w14:paraId="1F1B2F44" w14:textId="77777777" w:rsidR="00042806" w:rsidRPr="007E5DEA" w:rsidRDefault="00D8205F" w:rsidP="00BC402C">
            <w:pPr>
              <w:numPr>
                <w:ilvl w:val="0"/>
                <w:numId w:val="26"/>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Identifică  tipului de lentilă în funcție de forma ei și de indicele de refracție relativ al mediului lentilei față de mediul în care se află aceasta.</w:t>
            </w:r>
          </w:p>
          <w:p w14:paraId="70F10590" w14:textId="77777777" w:rsidR="00042806" w:rsidRPr="007E5DEA" w:rsidRDefault="00D8205F" w:rsidP="00BC402C">
            <w:pPr>
              <w:numPr>
                <w:ilvl w:val="0"/>
                <w:numId w:val="26"/>
              </w:numPr>
              <w:pBdr>
                <w:top w:val="nil"/>
                <w:left w:val="nil"/>
                <w:bottom w:val="nil"/>
                <w:right w:val="nil"/>
                <w:between w:val="nil"/>
              </w:pBdr>
              <w:ind w:right="142"/>
              <w:jc w:val="both"/>
              <w:rPr>
                <w:rFonts w:ascii="Times New Roman" w:eastAsia="Times New Roman" w:hAnsi="Times New Roman" w:cs="Times New Roman"/>
                <w:b/>
                <w:color w:val="000000"/>
                <w:sz w:val="20"/>
                <w:szCs w:val="20"/>
              </w:rPr>
            </w:pPr>
            <w:proofErr w:type="spellStart"/>
            <w:r w:rsidRPr="007E5DEA">
              <w:rPr>
                <w:rFonts w:ascii="Times New Roman" w:eastAsia="Times New Roman" w:hAnsi="Times New Roman" w:cs="Times New Roman"/>
                <w:color w:val="000000"/>
                <w:sz w:val="20"/>
                <w:szCs w:val="20"/>
              </w:rPr>
              <w:lastRenderedPageBreak/>
              <w:t>Construieşte</w:t>
            </w:r>
            <w:proofErr w:type="spellEnd"/>
            <w:r w:rsidRPr="007E5DEA">
              <w:rPr>
                <w:rFonts w:ascii="Times New Roman" w:eastAsia="Times New Roman" w:hAnsi="Times New Roman" w:cs="Times New Roman"/>
                <w:color w:val="000000"/>
                <w:sz w:val="20"/>
                <w:szCs w:val="20"/>
              </w:rPr>
              <w:t xml:space="preserve"> folosind metoda grafică şi analitică imaginea unui obiect dată de un dioptru sferic transparent şi respectiv reflectant (oglindă sferică)</w:t>
            </w:r>
          </w:p>
          <w:p w14:paraId="696F588D" w14:textId="77777777" w:rsidR="00042806" w:rsidRPr="007E5DEA" w:rsidRDefault="00D8205F" w:rsidP="00BC402C">
            <w:pPr>
              <w:numPr>
                <w:ilvl w:val="0"/>
                <w:numId w:val="26"/>
              </w:numPr>
              <w:pBdr>
                <w:top w:val="nil"/>
                <w:left w:val="nil"/>
                <w:bottom w:val="nil"/>
                <w:right w:val="nil"/>
                <w:between w:val="nil"/>
              </w:pBdr>
              <w:spacing w:after="280"/>
              <w:ind w:right="142"/>
              <w:jc w:val="both"/>
              <w:rPr>
                <w:rFonts w:ascii="Times New Roman" w:eastAsia="Times New Roman" w:hAnsi="Times New Roman" w:cs="Times New Roman"/>
                <w:b/>
                <w:color w:val="000000"/>
                <w:sz w:val="20"/>
                <w:szCs w:val="20"/>
              </w:rPr>
            </w:pPr>
            <w:proofErr w:type="spellStart"/>
            <w:r w:rsidRPr="007E5DEA">
              <w:rPr>
                <w:rFonts w:ascii="Times New Roman" w:eastAsia="Times New Roman" w:hAnsi="Times New Roman" w:cs="Times New Roman"/>
                <w:color w:val="000000"/>
                <w:sz w:val="20"/>
                <w:szCs w:val="20"/>
              </w:rPr>
              <w:t>Construieşte</w:t>
            </w:r>
            <w:proofErr w:type="spellEnd"/>
            <w:r w:rsidRPr="007E5DEA">
              <w:rPr>
                <w:rFonts w:ascii="Times New Roman" w:eastAsia="Times New Roman" w:hAnsi="Times New Roman" w:cs="Times New Roman"/>
                <w:color w:val="000000"/>
                <w:sz w:val="20"/>
                <w:szCs w:val="20"/>
              </w:rPr>
              <w:t xml:space="preserve"> folosind metoda grafică şi analitică imaginea unui obiect dată de sisteme de </w:t>
            </w:r>
            <w:proofErr w:type="spellStart"/>
            <w:r w:rsidRPr="007E5DEA">
              <w:rPr>
                <w:rFonts w:ascii="Times New Roman" w:eastAsia="Times New Roman" w:hAnsi="Times New Roman" w:cs="Times New Roman"/>
                <w:color w:val="000000"/>
                <w:sz w:val="20"/>
                <w:szCs w:val="20"/>
              </w:rPr>
              <w:t>dioptri</w:t>
            </w:r>
            <w:proofErr w:type="spellEnd"/>
            <w:r w:rsidRPr="007E5DEA">
              <w:rPr>
                <w:rFonts w:ascii="Times New Roman" w:eastAsia="Times New Roman" w:hAnsi="Times New Roman" w:cs="Times New Roman"/>
                <w:color w:val="000000"/>
                <w:sz w:val="20"/>
                <w:szCs w:val="20"/>
              </w:rPr>
              <w:t xml:space="preserve"> sferici </w:t>
            </w:r>
            <w:proofErr w:type="spellStart"/>
            <w:r w:rsidRPr="007E5DEA">
              <w:rPr>
                <w:rFonts w:ascii="Times New Roman" w:eastAsia="Times New Roman" w:hAnsi="Times New Roman" w:cs="Times New Roman"/>
                <w:color w:val="000000"/>
                <w:sz w:val="20"/>
                <w:szCs w:val="20"/>
              </w:rPr>
              <w:t>transparenţi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respectiv </w:t>
            </w:r>
            <w:proofErr w:type="spellStart"/>
            <w:r w:rsidRPr="007E5DEA">
              <w:rPr>
                <w:rFonts w:ascii="Times New Roman" w:eastAsia="Times New Roman" w:hAnsi="Times New Roman" w:cs="Times New Roman"/>
                <w:color w:val="000000"/>
                <w:sz w:val="20"/>
                <w:szCs w:val="20"/>
              </w:rPr>
              <w:t>reflectanţi</w:t>
            </w:r>
            <w:proofErr w:type="spellEnd"/>
            <w:r w:rsidRPr="007E5DEA">
              <w:rPr>
                <w:rFonts w:ascii="Times New Roman" w:eastAsia="Times New Roman" w:hAnsi="Times New Roman" w:cs="Times New Roman"/>
                <w:color w:val="000000"/>
                <w:sz w:val="20"/>
                <w:szCs w:val="20"/>
              </w:rPr>
              <w:t xml:space="preserve"> </w:t>
            </w:r>
          </w:p>
          <w:p w14:paraId="6FA50125" w14:textId="77777777" w:rsidR="00042806" w:rsidRPr="007E5DEA" w:rsidRDefault="00042806">
            <w:pPr>
              <w:spacing w:before="280"/>
              <w:ind w:right="142"/>
              <w:jc w:val="both"/>
              <w:rPr>
                <w:rFonts w:ascii="Times New Roman" w:eastAsia="Times New Roman" w:hAnsi="Times New Roman" w:cs="Times New Roman"/>
                <w:b/>
                <w:sz w:val="20"/>
                <w:szCs w:val="20"/>
              </w:rPr>
            </w:pPr>
          </w:p>
          <w:p w14:paraId="2829E62C"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 9_5 </w:t>
            </w:r>
          </w:p>
          <w:p w14:paraId="6A6FF807"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Selectarea în mod critic metodele de rezolvare a problemelor legate de propagarea luminii:</w:t>
            </w:r>
          </w:p>
          <w:p w14:paraId="648B20C6" w14:textId="77777777" w:rsidR="00042806" w:rsidRPr="007E5DEA" w:rsidRDefault="00D8205F">
            <w:pPr>
              <w:spacing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48752BEA" w14:textId="77777777" w:rsidR="00042806" w:rsidRPr="007E5DEA" w:rsidRDefault="00D8205F" w:rsidP="00BC402C">
            <w:pPr>
              <w:numPr>
                <w:ilvl w:val="0"/>
                <w:numId w:val="27"/>
              </w:numPr>
              <w:pBdr>
                <w:top w:val="nil"/>
                <w:left w:val="nil"/>
                <w:bottom w:val="nil"/>
                <w:right w:val="nil"/>
                <w:between w:val="nil"/>
              </w:pBdr>
              <w:spacing w:before="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Analizează critic teoretic și experimental sisteme optice </w:t>
            </w:r>
          </w:p>
          <w:p w14:paraId="52227DA2" w14:textId="77777777" w:rsidR="00042806" w:rsidRPr="007E5DEA" w:rsidRDefault="00D8205F" w:rsidP="00BC402C">
            <w:pPr>
              <w:numPr>
                <w:ilvl w:val="0"/>
                <w:numId w:val="2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Explică </w:t>
            </w:r>
            <w:proofErr w:type="spellStart"/>
            <w:r w:rsidRPr="007E5DEA">
              <w:rPr>
                <w:rFonts w:ascii="Times New Roman" w:eastAsia="Times New Roman" w:hAnsi="Times New Roman" w:cs="Times New Roman"/>
                <w:color w:val="000000"/>
                <w:sz w:val="20"/>
                <w:szCs w:val="20"/>
              </w:rPr>
              <w:t>funcţionarea</w:t>
            </w:r>
            <w:proofErr w:type="spellEnd"/>
            <w:r w:rsidRPr="007E5DEA">
              <w:rPr>
                <w:rFonts w:ascii="Times New Roman" w:eastAsia="Times New Roman" w:hAnsi="Times New Roman" w:cs="Times New Roman"/>
                <w:color w:val="000000"/>
                <w:sz w:val="20"/>
                <w:szCs w:val="20"/>
              </w:rPr>
              <w:t xml:space="preserve">  ochiului (adaptarea în funcție de distanță și de cantitatea de lumină) ca şi instrument optic.</w:t>
            </w:r>
          </w:p>
          <w:p w14:paraId="103A9096" w14:textId="77777777" w:rsidR="00042806" w:rsidRPr="007E5DEA" w:rsidRDefault="00D8205F" w:rsidP="00BC402C">
            <w:pPr>
              <w:numPr>
                <w:ilvl w:val="0"/>
                <w:numId w:val="27"/>
              </w:numPr>
              <w:pBdr>
                <w:top w:val="nil"/>
                <w:left w:val="nil"/>
                <w:bottom w:val="nil"/>
                <w:right w:val="nil"/>
                <w:between w:val="nil"/>
              </w:pBdr>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calculează adâncimea câmpului vizual folosind punctele proxim și </w:t>
            </w:r>
            <w:proofErr w:type="spellStart"/>
            <w:r w:rsidRPr="007E5DEA">
              <w:rPr>
                <w:rFonts w:ascii="Times New Roman" w:eastAsia="Times New Roman" w:hAnsi="Times New Roman" w:cs="Times New Roman"/>
                <w:color w:val="000000"/>
                <w:sz w:val="20"/>
                <w:szCs w:val="20"/>
              </w:rPr>
              <w:t>remotum</w:t>
            </w:r>
            <w:proofErr w:type="spellEnd"/>
            <w:r w:rsidRPr="007E5DEA">
              <w:rPr>
                <w:rFonts w:ascii="Times New Roman" w:eastAsia="Times New Roman" w:hAnsi="Times New Roman" w:cs="Times New Roman"/>
                <w:color w:val="000000"/>
                <w:sz w:val="20"/>
                <w:szCs w:val="20"/>
              </w:rPr>
              <w:t xml:space="preserve"> al ochiul cu defect de vedere.</w:t>
            </w:r>
          </w:p>
          <w:p w14:paraId="31C99113" w14:textId="77777777" w:rsidR="00042806" w:rsidRPr="007E5DEA" w:rsidRDefault="00D8205F" w:rsidP="00BC402C">
            <w:pPr>
              <w:numPr>
                <w:ilvl w:val="0"/>
                <w:numId w:val="27"/>
              </w:numPr>
              <w:pBdr>
                <w:top w:val="nil"/>
                <w:left w:val="nil"/>
                <w:bottom w:val="nil"/>
                <w:right w:val="nil"/>
                <w:between w:val="nil"/>
              </w:pBdr>
              <w:spacing w:after="280"/>
              <w:ind w:right="142"/>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Descrie </w:t>
            </w:r>
            <w:proofErr w:type="spellStart"/>
            <w:r w:rsidRPr="007E5DEA">
              <w:rPr>
                <w:rFonts w:ascii="Times New Roman" w:eastAsia="Times New Roman" w:hAnsi="Times New Roman" w:cs="Times New Roman"/>
                <w:color w:val="000000"/>
                <w:sz w:val="20"/>
                <w:szCs w:val="20"/>
              </w:rPr>
              <w:t>funcţionarea</w:t>
            </w:r>
            <w:proofErr w:type="spellEnd"/>
            <w:r w:rsidRPr="007E5DEA">
              <w:rPr>
                <w:rFonts w:ascii="Times New Roman" w:eastAsia="Times New Roman" w:hAnsi="Times New Roman" w:cs="Times New Roman"/>
                <w:color w:val="000000"/>
                <w:sz w:val="20"/>
                <w:szCs w:val="20"/>
              </w:rPr>
              <w:t xml:space="preserve"> instrumentelor optice (luneta astronomică şi terestră, telescop.</w:t>
            </w:r>
          </w:p>
          <w:p w14:paraId="1CCF63CA" w14:textId="77777777" w:rsidR="00042806" w:rsidRPr="007E5DEA" w:rsidRDefault="00042806">
            <w:pPr>
              <w:spacing w:before="280"/>
              <w:ind w:right="142"/>
              <w:jc w:val="both"/>
              <w:rPr>
                <w:rFonts w:ascii="Times New Roman" w:eastAsia="Times New Roman" w:hAnsi="Times New Roman" w:cs="Times New Roman"/>
                <w:sz w:val="20"/>
                <w:szCs w:val="20"/>
              </w:rPr>
            </w:pPr>
          </w:p>
        </w:tc>
      </w:tr>
      <w:tr w:rsidR="00042806" w:rsidRPr="007E5DEA" w14:paraId="6D78E2A0" w14:textId="77777777">
        <w:tc>
          <w:tcPr>
            <w:tcW w:w="1842" w:type="dxa"/>
            <w:tcBorders>
              <w:top w:val="nil"/>
            </w:tcBorders>
            <w:vAlign w:val="center"/>
          </w:tcPr>
          <w:p w14:paraId="75F25525"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X</w:t>
            </w:r>
          </w:p>
          <w:p w14:paraId="6CB97542"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Etapa locală/Sector</w:t>
            </w:r>
          </w:p>
          <w:p w14:paraId="21D458E5" w14:textId="77777777" w:rsidR="00042806" w:rsidRPr="007E5DEA" w:rsidRDefault="00D8205F">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(Vrănceanu – Procopiu</w:t>
            </w:r>
          </w:p>
        </w:tc>
        <w:tc>
          <w:tcPr>
            <w:tcW w:w="709" w:type="dxa"/>
          </w:tcPr>
          <w:p w14:paraId="6A62FCAA" w14:textId="77777777" w:rsidR="00042806" w:rsidRPr="007E5DEA" w:rsidRDefault="00D8205F">
            <w:pPr>
              <w:widowControl w:val="0"/>
              <w:pBdr>
                <w:top w:val="nil"/>
                <w:left w:val="nil"/>
                <w:bottom w:val="nil"/>
                <w:right w:val="nil"/>
                <w:between w:val="nil"/>
              </w:pBdr>
              <w:tabs>
                <w:tab w:val="left" w:pos="267"/>
              </w:tabs>
              <w:ind w:left="267"/>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w:t>
            </w:r>
          </w:p>
        </w:tc>
        <w:tc>
          <w:tcPr>
            <w:tcW w:w="3402" w:type="dxa"/>
          </w:tcPr>
          <w:p w14:paraId="7283FDCA" w14:textId="77777777" w:rsidR="00042806" w:rsidRPr="007E5DEA" w:rsidRDefault="00D8205F">
            <w:pPr>
              <w:widowControl w:val="0"/>
              <w:pBdr>
                <w:top w:val="nil"/>
                <w:left w:val="nil"/>
                <w:bottom w:val="nil"/>
                <w:right w:val="nil"/>
                <w:between w:val="nil"/>
              </w:pBdr>
              <w:tabs>
                <w:tab w:val="left" w:pos="267"/>
              </w:tabs>
              <w:spacing w:after="280"/>
              <w:ind w:left="267"/>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Clasa a X-a</w:t>
            </w:r>
          </w:p>
          <w:p w14:paraId="4CAC2E23" w14:textId="77777777" w:rsidR="00042806" w:rsidRPr="007E5DEA" w:rsidRDefault="00D8205F" w:rsidP="00BC402C">
            <w:pPr>
              <w:numPr>
                <w:ilvl w:val="0"/>
                <w:numId w:val="43"/>
              </w:numPr>
              <w:pBdr>
                <w:top w:val="nil"/>
                <w:left w:val="nil"/>
                <w:bottom w:val="nil"/>
                <w:right w:val="nil"/>
                <w:between w:val="nil"/>
              </w:pBdr>
              <w:tabs>
                <w:tab w:val="left" w:pos="267"/>
              </w:tabs>
              <w:spacing w:before="280"/>
              <w:ind w:left="267"/>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ELEMENTE DE TERMODINAMICĂ</w:t>
            </w:r>
          </w:p>
          <w:p w14:paraId="0472C305" w14:textId="77777777" w:rsidR="00042806" w:rsidRPr="007E5DEA" w:rsidRDefault="00D8205F" w:rsidP="00BC402C">
            <w:pPr>
              <w:numPr>
                <w:ilvl w:val="1"/>
                <w:numId w:val="43"/>
              </w:numPr>
              <w:pBdr>
                <w:top w:val="nil"/>
                <w:left w:val="nil"/>
                <w:bottom w:val="nil"/>
                <w:right w:val="nil"/>
                <w:between w:val="nil"/>
              </w:pBdr>
              <w:tabs>
                <w:tab w:val="left" w:pos="433"/>
              </w:tabs>
              <w:ind w:left="102" w:firstLine="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Noţiunitermodinamicede</w:t>
            </w:r>
            <w:proofErr w:type="spellEnd"/>
            <w:r w:rsidRPr="007E5DEA">
              <w:rPr>
                <w:rFonts w:ascii="Times New Roman" w:eastAsia="Times New Roman" w:hAnsi="Times New Roman" w:cs="Times New Roman"/>
                <w:color w:val="000000"/>
                <w:sz w:val="20"/>
                <w:szCs w:val="20"/>
              </w:rPr>
              <w:t xml:space="preserve"> bază</w:t>
            </w:r>
          </w:p>
          <w:p w14:paraId="41B0432D" w14:textId="77777777" w:rsidR="00042806" w:rsidRPr="007E5DEA" w:rsidRDefault="00D8205F" w:rsidP="00BC402C">
            <w:pPr>
              <w:numPr>
                <w:ilvl w:val="1"/>
                <w:numId w:val="43"/>
              </w:numPr>
              <w:pBdr>
                <w:top w:val="nil"/>
                <w:left w:val="nil"/>
                <w:bottom w:val="nil"/>
                <w:right w:val="nil"/>
                <w:between w:val="nil"/>
              </w:pBdr>
              <w:tabs>
                <w:tab w:val="left" w:pos="433"/>
              </w:tabs>
              <w:ind w:left="4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Calorimetrie</w:t>
            </w:r>
          </w:p>
          <w:p w14:paraId="220DDD35" w14:textId="77777777" w:rsidR="00042806" w:rsidRPr="007E5DEA" w:rsidRDefault="00D8205F" w:rsidP="00BC402C">
            <w:pPr>
              <w:numPr>
                <w:ilvl w:val="1"/>
                <w:numId w:val="43"/>
              </w:numPr>
              <w:pBdr>
                <w:top w:val="nil"/>
                <w:left w:val="nil"/>
                <w:bottom w:val="nil"/>
                <w:right w:val="nil"/>
                <w:between w:val="nil"/>
              </w:pBdr>
              <w:tabs>
                <w:tab w:val="left" w:pos="433"/>
              </w:tabs>
              <w:ind w:left="4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Principiul I al termodinamicii </w:t>
            </w:r>
          </w:p>
          <w:p w14:paraId="08EBF527" w14:textId="77777777" w:rsidR="00042806" w:rsidRPr="007E5DEA" w:rsidRDefault="00D8205F" w:rsidP="00BC402C">
            <w:pPr>
              <w:numPr>
                <w:ilvl w:val="1"/>
                <w:numId w:val="43"/>
              </w:numPr>
              <w:pBdr>
                <w:top w:val="nil"/>
                <w:left w:val="nil"/>
                <w:bottom w:val="nil"/>
                <w:right w:val="nil"/>
                <w:between w:val="nil"/>
              </w:pBdr>
              <w:tabs>
                <w:tab w:val="left" w:pos="433"/>
              </w:tabs>
              <w:ind w:left="4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lastRenderedPageBreak/>
              <w:t>Aplicarea principiului I al termodinamicii la transformările gazului ideal</w:t>
            </w:r>
          </w:p>
        </w:tc>
        <w:tc>
          <w:tcPr>
            <w:tcW w:w="2977" w:type="dxa"/>
          </w:tcPr>
          <w:p w14:paraId="5F2883CD" w14:textId="77777777" w:rsidR="00042806" w:rsidRPr="007E5DEA" w:rsidRDefault="00042806" w:rsidP="00BC402C">
            <w:pPr>
              <w:numPr>
                <w:ilvl w:val="0"/>
                <w:numId w:val="24"/>
              </w:numPr>
              <w:pBdr>
                <w:top w:val="nil"/>
                <w:left w:val="nil"/>
                <w:bottom w:val="nil"/>
                <w:right w:val="nil"/>
                <w:between w:val="nil"/>
              </w:pBdr>
              <w:ind w:left="0" w:right="31"/>
              <w:rPr>
                <w:rFonts w:ascii="Times New Roman" w:eastAsia="Times New Roman" w:hAnsi="Times New Roman" w:cs="Times New Roman"/>
                <w:color w:val="000000"/>
                <w:sz w:val="20"/>
                <w:szCs w:val="20"/>
              </w:rPr>
            </w:pPr>
          </w:p>
          <w:p w14:paraId="305536E0" w14:textId="77777777" w:rsidR="00042806" w:rsidRPr="007E5DEA" w:rsidRDefault="00D8205F" w:rsidP="00BC402C">
            <w:pPr>
              <w:numPr>
                <w:ilvl w:val="1"/>
                <w:numId w:val="4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Noțiuni termodinamice de bază.</w:t>
            </w:r>
          </w:p>
          <w:p w14:paraId="5026FC53" w14:textId="77777777" w:rsidR="00042806" w:rsidRPr="007E5DEA" w:rsidRDefault="00D8205F" w:rsidP="00BC402C">
            <w:pPr>
              <w:numPr>
                <w:ilvl w:val="1"/>
                <w:numId w:val="4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Calorimetrie.</w:t>
            </w:r>
          </w:p>
          <w:p w14:paraId="02AAEAE7" w14:textId="77777777" w:rsidR="00042806" w:rsidRPr="007E5DEA" w:rsidRDefault="00D8205F" w:rsidP="00BC402C">
            <w:pPr>
              <w:numPr>
                <w:ilvl w:val="1"/>
                <w:numId w:val="42"/>
              </w:numPr>
              <w:pBdr>
                <w:top w:val="nil"/>
                <w:left w:val="nil"/>
                <w:bottom w:val="nil"/>
                <w:right w:val="nil"/>
                <w:between w:val="nil"/>
              </w:pBdr>
              <w:ind w:right="3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Principiul I al termodinamicii.</w:t>
            </w:r>
          </w:p>
          <w:p w14:paraId="72023EDC" w14:textId="77777777" w:rsidR="00042806" w:rsidRPr="007E5DEA" w:rsidRDefault="00D8205F" w:rsidP="00BC402C">
            <w:pPr>
              <w:numPr>
                <w:ilvl w:val="1"/>
                <w:numId w:val="42"/>
              </w:numPr>
              <w:pBdr>
                <w:top w:val="nil"/>
                <w:left w:val="nil"/>
                <w:bottom w:val="nil"/>
                <w:right w:val="nil"/>
                <w:between w:val="nil"/>
              </w:pBdr>
              <w:ind w:right="3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lastRenderedPageBreak/>
              <w:t>Aplicarea principiului I al termodinamicii la transformările gazului ideal.</w:t>
            </w:r>
          </w:p>
        </w:tc>
        <w:tc>
          <w:tcPr>
            <w:tcW w:w="4961" w:type="dxa"/>
          </w:tcPr>
          <w:p w14:paraId="5B327ECD"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 10_1</w:t>
            </w:r>
          </w:p>
          <w:p w14:paraId="3B375936"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Utilizarea în mod  critic a </w:t>
            </w:r>
            <w:proofErr w:type="spellStart"/>
            <w:r w:rsidRPr="007E5DEA">
              <w:rPr>
                <w:rFonts w:ascii="Times New Roman" w:eastAsia="Times New Roman" w:hAnsi="Times New Roman" w:cs="Times New Roman"/>
                <w:sz w:val="20"/>
                <w:szCs w:val="20"/>
              </w:rPr>
              <w:t>noţiunilor</w:t>
            </w:r>
            <w:proofErr w:type="spellEnd"/>
            <w:r w:rsidRPr="007E5DEA">
              <w:rPr>
                <w:rFonts w:ascii="Times New Roman" w:eastAsia="Times New Roman" w:hAnsi="Times New Roman" w:cs="Times New Roman"/>
                <w:sz w:val="20"/>
                <w:szCs w:val="20"/>
              </w:rPr>
              <w:t xml:space="preserve"> legate de structura materiei şi mărimile fizice caracteristice pentru interpretarea fenomenelor termice</w:t>
            </w:r>
          </w:p>
          <w:p w14:paraId="5566452E" w14:textId="77777777" w:rsidR="00042806" w:rsidRPr="007E5DEA" w:rsidRDefault="00D8205F">
            <w:pPr>
              <w:spacing w:before="280" w:after="280"/>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4F78EA60" w14:textId="77777777" w:rsidR="00042806" w:rsidRPr="007E5DEA" w:rsidRDefault="00D8205F" w:rsidP="00BC402C">
            <w:pPr>
              <w:numPr>
                <w:ilvl w:val="0"/>
                <w:numId w:val="23"/>
              </w:numPr>
              <w:pBdr>
                <w:top w:val="nil"/>
                <w:left w:val="nil"/>
                <w:bottom w:val="nil"/>
                <w:right w:val="nil"/>
                <w:between w:val="nil"/>
              </w:pBdr>
              <w:spacing w:before="28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ipotezele modelului gaz ideal pentru explicarea unor fenomene din </w:t>
            </w:r>
            <w:proofErr w:type="spellStart"/>
            <w:r w:rsidRPr="007E5DEA">
              <w:rPr>
                <w:rFonts w:ascii="Times New Roman" w:eastAsia="Times New Roman" w:hAnsi="Times New Roman" w:cs="Times New Roman"/>
                <w:color w:val="000000"/>
                <w:sz w:val="20"/>
                <w:szCs w:val="20"/>
              </w:rPr>
              <w:t>viaţa</w:t>
            </w:r>
            <w:proofErr w:type="spellEnd"/>
            <w:r w:rsidRPr="007E5DEA">
              <w:rPr>
                <w:rFonts w:ascii="Times New Roman" w:eastAsia="Times New Roman" w:hAnsi="Times New Roman" w:cs="Times New Roman"/>
                <w:color w:val="000000"/>
                <w:sz w:val="20"/>
                <w:szCs w:val="20"/>
              </w:rPr>
              <w:t xml:space="preserve"> de zi cu zi;</w:t>
            </w:r>
          </w:p>
          <w:p w14:paraId="6CC43798"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Utilizează în rezolvarea problemelor mărimi fizice ce caracterizează şi descriu comportarea sistemelor termodinamice;</w:t>
            </w:r>
          </w:p>
          <w:p w14:paraId="3E95B070"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în descrierea </w:t>
            </w:r>
            <w:proofErr w:type="spellStart"/>
            <w:r w:rsidRPr="007E5DEA">
              <w:rPr>
                <w:rFonts w:ascii="Times New Roman" w:eastAsia="Times New Roman" w:hAnsi="Times New Roman" w:cs="Times New Roman"/>
                <w:color w:val="000000"/>
                <w:sz w:val="20"/>
                <w:szCs w:val="20"/>
              </w:rPr>
              <w:t>situaţiilor</w:t>
            </w:r>
            <w:proofErr w:type="spellEnd"/>
            <w:r w:rsidRPr="007E5DEA">
              <w:rPr>
                <w:rFonts w:ascii="Times New Roman" w:eastAsia="Times New Roman" w:hAnsi="Times New Roman" w:cs="Times New Roman"/>
                <w:color w:val="000000"/>
                <w:sz w:val="20"/>
                <w:szCs w:val="20"/>
              </w:rPr>
              <w:t xml:space="preserve"> reale </w:t>
            </w:r>
            <w:proofErr w:type="spellStart"/>
            <w:r w:rsidRPr="007E5DEA">
              <w:rPr>
                <w:rFonts w:ascii="Times New Roman" w:eastAsia="Times New Roman" w:hAnsi="Times New Roman" w:cs="Times New Roman"/>
                <w:color w:val="000000"/>
                <w:sz w:val="20"/>
                <w:szCs w:val="20"/>
              </w:rPr>
              <w:t>noţiunile</w:t>
            </w:r>
            <w:proofErr w:type="spellEnd"/>
            <w:r w:rsidRPr="007E5DEA">
              <w:rPr>
                <w:rFonts w:ascii="Times New Roman" w:eastAsia="Times New Roman" w:hAnsi="Times New Roman" w:cs="Times New Roman"/>
                <w:color w:val="000000"/>
                <w:sz w:val="20"/>
                <w:szCs w:val="20"/>
              </w:rPr>
              <w:t xml:space="preserve"> de sistem termodinamic, proces termic, parametru termodinamic intensiv şi extensiv.</w:t>
            </w:r>
          </w:p>
          <w:p w14:paraId="0F9E9A06"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Identifică formele schimbului de energie între sisteme termodinamice;</w:t>
            </w:r>
          </w:p>
          <w:p w14:paraId="528789C8"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legea echilibrului termic pentru rezolvarea unor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reale (</w:t>
            </w:r>
            <w:proofErr w:type="spellStart"/>
            <w:r w:rsidRPr="007E5DEA">
              <w:rPr>
                <w:rFonts w:ascii="Times New Roman" w:eastAsia="Times New Roman" w:hAnsi="Times New Roman" w:cs="Times New Roman"/>
                <w:color w:val="000000"/>
                <w:sz w:val="20"/>
                <w:szCs w:val="20"/>
              </w:rPr>
              <w:t>ecuaţia</w:t>
            </w:r>
            <w:proofErr w:type="spellEnd"/>
            <w:r w:rsidRPr="007E5DEA">
              <w:rPr>
                <w:rFonts w:ascii="Times New Roman" w:eastAsia="Times New Roman" w:hAnsi="Times New Roman" w:cs="Times New Roman"/>
                <w:color w:val="000000"/>
                <w:sz w:val="20"/>
                <w:szCs w:val="20"/>
              </w:rPr>
              <w:t xml:space="preserve"> calorimetrică).</w:t>
            </w:r>
          </w:p>
          <w:p w14:paraId="34BDA0F0"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diagrama termometrică în rezolvarea problemelor de calorimetrie </w:t>
            </w:r>
          </w:p>
          <w:p w14:paraId="69D3E483"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Selectează metode de rezolvare teoretică şi experimentală a problemelor descrise de  legile transformărilor simple (izotermă, izobară, izocoră, adiabatică, politropă);</w:t>
            </w:r>
          </w:p>
          <w:p w14:paraId="00F260D1"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Aplică principiul I al termodinamicii în cazul transformărilor izotermă, izobară, izocoră, adiabatică, politropă</w:t>
            </w:r>
          </w:p>
        </w:tc>
      </w:tr>
      <w:tr w:rsidR="00042806" w:rsidRPr="007E5DEA" w14:paraId="45C97367" w14:textId="77777777">
        <w:trPr>
          <w:trHeight w:val="20"/>
        </w:trPr>
        <w:tc>
          <w:tcPr>
            <w:tcW w:w="138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19B16E0" w14:textId="77777777" w:rsidR="00042806" w:rsidRPr="007E5DEA" w:rsidRDefault="00D8205F">
            <w:pPr>
              <w:widowControl w:val="0"/>
              <w:pBdr>
                <w:top w:val="nil"/>
                <w:left w:val="nil"/>
                <w:bottom w:val="nil"/>
                <w:right w:val="nil"/>
                <w:between w:val="nil"/>
              </w:pBdr>
              <w:ind w:left="99"/>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X Etapa Județeană</w:t>
            </w:r>
            <w:r w:rsidRPr="007E5DEA">
              <w:rPr>
                <w:rFonts w:ascii="Times New Roman" w:eastAsia="Times New Roman" w:hAnsi="Times New Roman" w:cs="Times New Roman"/>
                <w:b/>
                <w:color w:val="000000"/>
                <w:sz w:val="20"/>
                <w:szCs w:val="20"/>
              </w:rPr>
              <w:t xml:space="preserve">(Municipiul București) februarie </w:t>
            </w:r>
          </w:p>
        </w:tc>
      </w:tr>
      <w:tr w:rsidR="00042806" w:rsidRPr="007E5DEA" w14:paraId="0D2DDA43" w14:textId="77777777">
        <w:tc>
          <w:tcPr>
            <w:tcW w:w="5953" w:type="dxa"/>
            <w:gridSpan w:val="3"/>
            <w:vAlign w:val="center"/>
          </w:tcPr>
          <w:p w14:paraId="5C5D2310" w14:textId="77777777" w:rsidR="00042806" w:rsidRPr="007E5DEA" w:rsidRDefault="00D8205F">
            <w:pPr>
              <w:widowControl w:val="0"/>
              <w:pBdr>
                <w:top w:val="nil"/>
                <w:left w:val="nil"/>
                <w:bottom w:val="nil"/>
                <w:right w:val="nil"/>
                <w:between w:val="nil"/>
              </w:pBdr>
              <w:ind w:left="574"/>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Temele de la etapa precedentă</w:t>
            </w:r>
          </w:p>
        </w:tc>
        <w:tc>
          <w:tcPr>
            <w:tcW w:w="2977" w:type="dxa"/>
          </w:tcPr>
          <w:p w14:paraId="7C17052F" w14:textId="77777777" w:rsidR="00042806" w:rsidRPr="007E5DEA" w:rsidRDefault="00D8205F">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w:t>
            </w:r>
          </w:p>
          <w:p w14:paraId="1A2EDD41" w14:textId="77777777" w:rsidR="00042806" w:rsidRPr="007E5DEA" w:rsidRDefault="00D8205F">
            <w:pPr>
              <w:tabs>
                <w:tab w:val="left" w:pos="488"/>
              </w:tabs>
              <w:spacing w:before="280"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VI.1 – VI.21</w:t>
            </w:r>
          </w:p>
          <w:p w14:paraId="12EABFC9" w14:textId="77777777" w:rsidR="00042806" w:rsidRPr="007E5DEA" w:rsidRDefault="00D8205F">
            <w:pPr>
              <w:spacing w:before="280" w:after="280"/>
              <w:ind w:right="42"/>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VII.1-VII.22</w:t>
            </w:r>
          </w:p>
          <w:p w14:paraId="52CC4C33" w14:textId="77777777" w:rsidR="00042806" w:rsidRPr="007E5DEA" w:rsidRDefault="00D8205F">
            <w:pPr>
              <w:spacing w:before="280" w:after="280"/>
              <w:ind w:right="31"/>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VIII.1 – VIII.18</w:t>
            </w:r>
          </w:p>
          <w:p w14:paraId="029413A0" w14:textId="77777777" w:rsidR="00042806" w:rsidRPr="007E5DEA" w:rsidRDefault="00D8205F">
            <w:pPr>
              <w:spacing w:before="280" w:after="280"/>
              <w:ind w:right="31"/>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IX.1 – XI.12</w:t>
            </w:r>
          </w:p>
          <w:p w14:paraId="05C1A577" w14:textId="77777777" w:rsidR="00042806" w:rsidRPr="007E5DEA" w:rsidRDefault="00D8205F">
            <w:pPr>
              <w:spacing w:before="280"/>
              <w:ind w:right="31"/>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X.1-X.4</w:t>
            </w:r>
          </w:p>
        </w:tc>
        <w:tc>
          <w:tcPr>
            <w:tcW w:w="4961" w:type="dxa"/>
          </w:tcPr>
          <w:p w14:paraId="70F56C85"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Competențe: </w:t>
            </w:r>
          </w:p>
          <w:p w14:paraId="1251142F"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6_extindere 1; C_6_extindere 2</w:t>
            </w:r>
          </w:p>
          <w:p w14:paraId="4B800C97"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0A6FDB92"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 C8_2; C8_3; C8_4</w:t>
            </w:r>
          </w:p>
          <w:p w14:paraId="004713EF"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9_1; C9_2; C 9_3; C 9_4 C 9_5; CL_EXP</w:t>
            </w:r>
          </w:p>
          <w:p w14:paraId="41D46B86"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C_10_1.</w:t>
            </w:r>
          </w:p>
        </w:tc>
      </w:tr>
      <w:tr w:rsidR="00042806" w:rsidRPr="007E5DEA" w14:paraId="489706E6" w14:textId="77777777">
        <w:tc>
          <w:tcPr>
            <w:tcW w:w="1842" w:type="dxa"/>
          </w:tcPr>
          <w:p w14:paraId="331AF164"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w:t>
            </w:r>
          </w:p>
          <w:p w14:paraId="2BAB53E2"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OJF (Municipiul București)</w:t>
            </w:r>
          </w:p>
        </w:tc>
        <w:tc>
          <w:tcPr>
            <w:tcW w:w="709" w:type="dxa"/>
            <w:vAlign w:val="center"/>
          </w:tcPr>
          <w:p w14:paraId="66BDD4AC" w14:textId="77777777" w:rsidR="00042806" w:rsidRPr="007E5DEA" w:rsidRDefault="00D8205F">
            <w:pPr>
              <w:widowControl w:val="0"/>
              <w:pBdr>
                <w:top w:val="nil"/>
                <w:left w:val="nil"/>
                <w:bottom w:val="nil"/>
                <w:right w:val="nil"/>
                <w:between w:val="nil"/>
              </w:pBdr>
              <w:tabs>
                <w:tab w:val="left" w:pos="267"/>
              </w:tabs>
              <w:ind w:left="267"/>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w:t>
            </w:r>
          </w:p>
        </w:tc>
        <w:tc>
          <w:tcPr>
            <w:tcW w:w="3402" w:type="dxa"/>
          </w:tcPr>
          <w:p w14:paraId="1B94C6F1" w14:textId="77777777" w:rsidR="00042806" w:rsidRPr="007E5DEA" w:rsidRDefault="00D8205F" w:rsidP="00BC402C">
            <w:pPr>
              <w:numPr>
                <w:ilvl w:val="1"/>
                <w:numId w:val="43"/>
              </w:numPr>
              <w:pBdr>
                <w:top w:val="nil"/>
                <w:left w:val="nil"/>
                <w:bottom w:val="nil"/>
                <w:right w:val="nil"/>
                <w:between w:val="nil"/>
              </w:pBdr>
              <w:tabs>
                <w:tab w:val="left" w:pos="433"/>
              </w:tabs>
              <w:ind w:left="4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Transformări de stare de agregare</w:t>
            </w:r>
          </w:p>
        </w:tc>
        <w:tc>
          <w:tcPr>
            <w:tcW w:w="2977" w:type="dxa"/>
          </w:tcPr>
          <w:p w14:paraId="35A0DA14" w14:textId="77777777" w:rsidR="00042806" w:rsidRPr="007E5DEA" w:rsidRDefault="00D8205F" w:rsidP="00BC402C">
            <w:pPr>
              <w:numPr>
                <w:ilvl w:val="1"/>
                <w:numId w:val="4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Transformări de stare de agregare.</w:t>
            </w:r>
          </w:p>
        </w:tc>
        <w:tc>
          <w:tcPr>
            <w:tcW w:w="4961" w:type="dxa"/>
          </w:tcPr>
          <w:p w14:paraId="76DAF286"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b/>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metodele de rezolvare a </w:t>
            </w:r>
            <w:proofErr w:type="spellStart"/>
            <w:r w:rsidRPr="007E5DEA">
              <w:rPr>
                <w:rFonts w:ascii="Times New Roman" w:eastAsia="Times New Roman" w:hAnsi="Times New Roman" w:cs="Times New Roman"/>
                <w:color w:val="000000"/>
                <w:sz w:val="20"/>
                <w:szCs w:val="20"/>
              </w:rPr>
              <w:t>ecuaţiei</w:t>
            </w:r>
            <w:proofErr w:type="spellEnd"/>
            <w:r w:rsidRPr="007E5DEA">
              <w:rPr>
                <w:rFonts w:ascii="Times New Roman" w:eastAsia="Times New Roman" w:hAnsi="Times New Roman" w:cs="Times New Roman"/>
                <w:color w:val="000000"/>
                <w:sz w:val="20"/>
                <w:szCs w:val="20"/>
              </w:rPr>
              <w:t xml:space="preserve"> calorimetrice pentru analiza transformărilor de fază şi stare de agregare</w:t>
            </w:r>
          </w:p>
        </w:tc>
      </w:tr>
      <w:tr w:rsidR="00042806" w:rsidRPr="007E5DEA" w14:paraId="21F91F7E" w14:textId="77777777">
        <w:trPr>
          <w:trHeight w:val="20"/>
        </w:trPr>
        <w:tc>
          <w:tcPr>
            <w:tcW w:w="1389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4F08815" w14:textId="77777777" w:rsidR="00042806" w:rsidRPr="007E5DEA" w:rsidRDefault="00D8205F">
            <w:pPr>
              <w:widowControl w:val="0"/>
              <w:pBdr>
                <w:top w:val="nil"/>
                <w:left w:val="nil"/>
                <w:bottom w:val="nil"/>
                <w:right w:val="nil"/>
                <w:between w:val="nil"/>
              </w:pBdr>
              <w:spacing w:after="280"/>
              <w:ind w:left="99"/>
              <w:rPr>
                <w:rFonts w:ascii="Times New Roman" w:eastAsia="Times New Roman" w:hAnsi="Times New Roman" w:cs="Times New Roman"/>
                <w:b/>
                <w:i/>
                <w:color w:val="000000"/>
                <w:sz w:val="20"/>
                <w:szCs w:val="20"/>
              </w:rPr>
            </w:pPr>
            <w:r w:rsidRPr="007E5DEA">
              <w:rPr>
                <w:rFonts w:ascii="Times New Roman" w:eastAsia="Times New Roman" w:hAnsi="Times New Roman" w:cs="Times New Roman"/>
                <w:b/>
                <w:i/>
                <w:color w:val="000000"/>
                <w:sz w:val="20"/>
                <w:szCs w:val="20"/>
              </w:rPr>
              <w:t>X  Etapa Județeană</w:t>
            </w:r>
            <w:r w:rsidRPr="007E5DEA">
              <w:rPr>
                <w:rFonts w:ascii="Times New Roman" w:eastAsia="Times New Roman" w:hAnsi="Times New Roman" w:cs="Times New Roman"/>
                <w:b/>
                <w:color w:val="000000"/>
                <w:sz w:val="20"/>
                <w:szCs w:val="20"/>
              </w:rPr>
              <w:t>(Municipiul București)</w:t>
            </w:r>
          </w:p>
          <w:p w14:paraId="7AA1885C" w14:textId="77777777" w:rsidR="00042806" w:rsidRPr="007E5DEA" w:rsidRDefault="00042806">
            <w:pPr>
              <w:widowControl w:val="0"/>
              <w:pBdr>
                <w:top w:val="nil"/>
                <w:left w:val="nil"/>
                <w:bottom w:val="nil"/>
                <w:right w:val="nil"/>
                <w:between w:val="nil"/>
              </w:pBdr>
              <w:spacing w:before="280"/>
              <w:ind w:left="99"/>
              <w:rPr>
                <w:rFonts w:ascii="Times New Roman" w:eastAsia="Times New Roman" w:hAnsi="Times New Roman" w:cs="Times New Roman"/>
                <w:i/>
                <w:color w:val="000000"/>
                <w:sz w:val="20"/>
                <w:szCs w:val="20"/>
              </w:rPr>
            </w:pPr>
          </w:p>
        </w:tc>
      </w:tr>
      <w:tr w:rsidR="00042806" w:rsidRPr="007E5DEA" w14:paraId="4B55E8FD" w14:textId="77777777">
        <w:tc>
          <w:tcPr>
            <w:tcW w:w="5953" w:type="dxa"/>
            <w:gridSpan w:val="3"/>
            <w:vAlign w:val="center"/>
          </w:tcPr>
          <w:p w14:paraId="6D39F82B" w14:textId="77777777" w:rsidR="00042806" w:rsidRPr="007E5DEA" w:rsidRDefault="00D8205F">
            <w:pPr>
              <w:widowControl w:val="0"/>
              <w:pBdr>
                <w:top w:val="nil"/>
                <w:left w:val="nil"/>
                <w:bottom w:val="nil"/>
                <w:right w:val="nil"/>
                <w:between w:val="nil"/>
              </w:pBdr>
              <w:ind w:left="574"/>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Temele de la etapa precedentă</w:t>
            </w:r>
          </w:p>
        </w:tc>
        <w:tc>
          <w:tcPr>
            <w:tcW w:w="2977" w:type="dxa"/>
          </w:tcPr>
          <w:p w14:paraId="63F269D4" w14:textId="77777777" w:rsidR="00042806" w:rsidRPr="007E5DEA" w:rsidRDefault="00D8205F">
            <w:pPr>
              <w:tabs>
                <w:tab w:val="left" w:pos="488"/>
              </w:tabs>
              <w:spacing w:after="280"/>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:VI.1 – VI.21</w:t>
            </w:r>
          </w:p>
          <w:p w14:paraId="65D2CC8B" w14:textId="77777777" w:rsidR="00042806" w:rsidRPr="007E5DEA" w:rsidRDefault="00D8205F">
            <w:pPr>
              <w:spacing w:before="280" w:after="280"/>
              <w:ind w:right="42"/>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VII.1-VII.22</w:t>
            </w:r>
          </w:p>
          <w:p w14:paraId="62FDEB3A" w14:textId="77777777" w:rsidR="00042806" w:rsidRPr="007E5DEA" w:rsidRDefault="00D8205F">
            <w:pPr>
              <w:spacing w:before="280" w:after="280"/>
              <w:ind w:right="31"/>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VIII.1 – VIII.18</w:t>
            </w:r>
          </w:p>
          <w:p w14:paraId="4235FE24"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IX.1 – XI.12</w:t>
            </w:r>
          </w:p>
          <w:p w14:paraId="2C637E66" w14:textId="77777777" w:rsidR="00042806" w:rsidRPr="007E5DEA" w:rsidRDefault="00D8205F">
            <w:pPr>
              <w:spacing w:before="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X.1-X.5</w:t>
            </w:r>
          </w:p>
        </w:tc>
        <w:tc>
          <w:tcPr>
            <w:tcW w:w="4961" w:type="dxa"/>
          </w:tcPr>
          <w:p w14:paraId="7FF4E84A" w14:textId="77777777" w:rsidR="00042806" w:rsidRPr="007E5DEA" w:rsidRDefault="00D8205F">
            <w:pPr>
              <w:ind w:right="142"/>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Competențe:</w:t>
            </w:r>
          </w:p>
          <w:p w14:paraId="71806BE5" w14:textId="77777777" w:rsidR="00042806" w:rsidRPr="007E5DEA" w:rsidRDefault="00D8205F">
            <w:pPr>
              <w:ind w:righ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6_extindere 1; C_6_extindere 2</w:t>
            </w:r>
          </w:p>
          <w:p w14:paraId="66B82AB2" w14:textId="77777777" w:rsidR="00042806" w:rsidRPr="007E5DEA" w:rsidRDefault="00D8205F">
            <w:pPr>
              <w:ind w:righ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424AEE44" w14:textId="77777777" w:rsidR="00042806" w:rsidRPr="007E5DEA" w:rsidRDefault="00D8205F">
            <w:pPr>
              <w:ind w:righ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 C8_2; C8_3; C8_4</w:t>
            </w:r>
          </w:p>
          <w:p w14:paraId="4FA38D5B" w14:textId="77777777" w:rsidR="00042806" w:rsidRPr="007E5DEA" w:rsidRDefault="00D8205F">
            <w:pPr>
              <w:ind w:righ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9_1; C9_2; C 9_3; C 9_4; C 9_5</w:t>
            </w:r>
          </w:p>
          <w:p w14:paraId="5072B00D" w14:textId="77777777" w:rsidR="00042806" w:rsidRPr="007E5DEA" w:rsidRDefault="00D8205F">
            <w:pPr>
              <w:ind w:righ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CL_EXP</w:t>
            </w:r>
          </w:p>
          <w:p w14:paraId="5AD8D450" w14:textId="77777777" w:rsidR="00042806" w:rsidRPr="007E5DEA" w:rsidRDefault="00D8205F">
            <w:pPr>
              <w:ind w:right="142"/>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C_10_1.</w:t>
            </w:r>
          </w:p>
        </w:tc>
      </w:tr>
      <w:tr w:rsidR="00042806" w:rsidRPr="007E5DEA" w14:paraId="75956175" w14:textId="77777777">
        <w:tc>
          <w:tcPr>
            <w:tcW w:w="1842" w:type="dxa"/>
            <w:tcBorders>
              <w:bottom w:val="single" w:sz="18" w:space="0" w:color="000000"/>
            </w:tcBorders>
            <w:vAlign w:val="center"/>
          </w:tcPr>
          <w:p w14:paraId="39D80947"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w:t>
            </w:r>
          </w:p>
          <w:p w14:paraId="2FE8BAB1" w14:textId="77777777" w:rsidR="00042806" w:rsidRPr="007E5DEA" w:rsidRDefault="00D8205F">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Evrika! ONF</w:t>
            </w:r>
          </w:p>
        </w:tc>
        <w:tc>
          <w:tcPr>
            <w:tcW w:w="709" w:type="dxa"/>
            <w:tcBorders>
              <w:bottom w:val="single" w:sz="18" w:space="0" w:color="000000"/>
            </w:tcBorders>
            <w:vAlign w:val="center"/>
          </w:tcPr>
          <w:p w14:paraId="0E4EE03C" w14:textId="77777777" w:rsidR="00042806" w:rsidRPr="007E5DEA" w:rsidRDefault="00D8205F">
            <w:pPr>
              <w:widowControl w:val="0"/>
              <w:pBdr>
                <w:top w:val="nil"/>
                <w:left w:val="nil"/>
                <w:bottom w:val="nil"/>
                <w:right w:val="nil"/>
                <w:between w:val="nil"/>
              </w:pBdr>
              <w:tabs>
                <w:tab w:val="left" w:pos="267"/>
              </w:tabs>
              <w:ind w:left="267"/>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w:t>
            </w:r>
          </w:p>
        </w:tc>
        <w:tc>
          <w:tcPr>
            <w:tcW w:w="3402" w:type="dxa"/>
            <w:tcBorders>
              <w:bottom w:val="single" w:sz="18" w:space="0" w:color="000000"/>
            </w:tcBorders>
          </w:tcPr>
          <w:p w14:paraId="02FD1FAA" w14:textId="77777777" w:rsidR="00042806" w:rsidRPr="007E5DEA" w:rsidRDefault="00D8205F" w:rsidP="00BC402C">
            <w:pPr>
              <w:numPr>
                <w:ilvl w:val="1"/>
                <w:numId w:val="43"/>
              </w:numPr>
              <w:pBdr>
                <w:top w:val="nil"/>
                <w:left w:val="nil"/>
                <w:bottom w:val="nil"/>
                <w:right w:val="nil"/>
                <w:between w:val="nil"/>
              </w:pBdr>
              <w:tabs>
                <w:tab w:val="left" w:pos="433"/>
              </w:tabs>
              <w:ind w:left="4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Motoare termice</w:t>
            </w:r>
          </w:p>
          <w:p w14:paraId="43B46345" w14:textId="77777777" w:rsidR="00042806" w:rsidRPr="007E5DEA" w:rsidRDefault="00D8205F" w:rsidP="00BC402C">
            <w:pPr>
              <w:numPr>
                <w:ilvl w:val="1"/>
                <w:numId w:val="43"/>
              </w:numPr>
              <w:pBdr>
                <w:top w:val="nil"/>
                <w:left w:val="nil"/>
                <w:bottom w:val="nil"/>
                <w:right w:val="nil"/>
                <w:between w:val="nil"/>
              </w:pBdr>
              <w:tabs>
                <w:tab w:val="left" w:pos="433"/>
              </w:tabs>
              <w:ind w:left="4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Principiul al II-lea al termodinamicii</w:t>
            </w:r>
          </w:p>
        </w:tc>
        <w:tc>
          <w:tcPr>
            <w:tcW w:w="2977" w:type="dxa"/>
            <w:tcBorders>
              <w:bottom w:val="single" w:sz="18" w:space="0" w:color="000000"/>
            </w:tcBorders>
          </w:tcPr>
          <w:p w14:paraId="7A5135D7" w14:textId="77777777" w:rsidR="00042806" w:rsidRPr="007E5DEA" w:rsidRDefault="00D8205F" w:rsidP="00BC402C">
            <w:pPr>
              <w:numPr>
                <w:ilvl w:val="1"/>
                <w:numId w:val="42"/>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Motoare termice.</w:t>
            </w:r>
          </w:p>
          <w:p w14:paraId="188B7FE7" w14:textId="77777777" w:rsidR="00042806" w:rsidRPr="007E5DEA" w:rsidRDefault="00D8205F" w:rsidP="00BC402C">
            <w:pPr>
              <w:numPr>
                <w:ilvl w:val="1"/>
                <w:numId w:val="42"/>
              </w:numPr>
              <w:ind w:right="31"/>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Principiul al II-lea al termodinamicii.</w:t>
            </w:r>
          </w:p>
        </w:tc>
        <w:tc>
          <w:tcPr>
            <w:tcW w:w="4961" w:type="dxa"/>
            <w:tcBorders>
              <w:bottom w:val="single" w:sz="18" w:space="0" w:color="000000"/>
            </w:tcBorders>
          </w:tcPr>
          <w:p w14:paraId="3AB69211"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teorema Carnot în analiza </w:t>
            </w:r>
            <w:proofErr w:type="spellStart"/>
            <w:r w:rsidRPr="007E5DEA">
              <w:rPr>
                <w:rFonts w:ascii="Times New Roman" w:eastAsia="Times New Roman" w:hAnsi="Times New Roman" w:cs="Times New Roman"/>
                <w:color w:val="000000"/>
                <w:sz w:val="20"/>
                <w:szCs w:val="20"/>
              </w:rPr>
              <w:t>funcţionării</w:t>
            </w:r>
            <w:proofErr w:type="spellEnd"/>
            <w:r w:rsidRPr="007E5DEA">
              <w:rPr>
                <w:rFonts w:ascii="Times New Roman" w:eastAsia="Times New Roman" w:hAnsi="Times New Roman" w:cs="Times New Roman"/>
                <w:color w:val="000000"/>
                <w:sz w:val="20"/>
                <w:szCs w:val="20"/>
              </w:rPr>
              <w:t xml:space="preserve"> diferitelor motoare termice</w:t>
            </w:r>
          </w:p>
          <w:p w14:paraId="090E6527"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Descrie </w:t>
            </w:r>
            <w:proofErr w:type="spellStart"/>
            <w:r w:rsidRPr="007E5DEA">
              <w:rPr>
                <w:rFonts w:ascii="Times New Roman" w:eastAsia="Times New Roman" w:hAnsi="Times New Roman" w:cs="Times New Roman"/>
                <w:color w:val="000000"/>
                <w:sz w:val="20"/>
                <w:szCs w:val="20"/>
              </w:rPr>
              <w:t>funcţionarea</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maşinii</w:t>
            </w:r>
            <w:proofErr w:type="spellEnd"/>
            <w:r w:rsidRPr="007E5DEA">
              <w:rPr>
                <w:rFonts w:ascii="Times New Roman" w:eastAsia="Times New Roman" w:hAnsi="Times New Roman" w:cs="Times New Roman"/>
                <w:color w:val="000000"/>
                <w:sz w:val="20"/>
                <w:szCs w:val="20"/>
              </w:rPr>
              <w:t xml:space="preserve"> frigorifice, a pompei de căldură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evalueazǎ</w:t>
            </w:r>
            <w:proofErr w:type="spellEnd"/>
            <w:r w:rsidRPr="007E5DEA">
              <w:rPr>
                <w:rFonts w:ascii="Times New Roman" w:eastAsia="Times New Roman" w:hAnsi="Times New Roman" w:cs="Times New Roman"/>
                <w:color w:val="000000"/>
                <w:sz w:val="20"/>
                <w:szCs w:val="20"/>
              </w:rPr>
              <w:t xml:space="preserve"> randamentul motoarelor termice/eficiența pompelor de </w:t>
            </w:r>
            <w:proofErr w:type="spellStart"/>
            <w:r w:rsidRPr="007E5DEA">
              <w:rPr>
                <w:rFonts w:ascii="Times New Roman" w:eastAsia="Times New Roman" w:hAnsi="Times New Roman" w:cs="Times New Roman"/>
                <w:color w:val="000000"/>
                <w:sz w:val="20"/>
                <w:szCs w:val="20"/>
              </w:rPr>
              <w:t>cǎldurǎ</w:t>
            </w:r>
            <w:proofErr w:type="spellEnd"/>
          </w:p>
          <w:p w14:paraId="084B4DE2" w14:textId="77777777" w:rsidR="00042806" w:rsidRPr="007E5DEA" w:rsidRDefault="00D8205F" w:rsidP="00BC402C">
            <w:pPr>
              <w:numPr>
                <w:ilvl w:val="0"/>
                <w:numId w:val="23"/>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Utilizează inegalitatea lui Clausius în descrierea proceselor termodinamice (Entropie)</w:t>
            </w:r>
          </w:p>
          <w:p w14:paraId="4BF779DE" w14:textId="77777777" w:rsidR="00042806" w:rsidRPr="007E5DEA" w:rsidRDefault="00D8205F">
            <w:pPr>
              <w:widowControl w:val="0"/>
              <w:pBdr>
                <w:top w:val="nil"/>
                <w:left w:val="nil"/>
                <w:bottom w:val="nil"/>
                <w:right w:val="nil"/>
                <w:between w:val="nil"/>
              </w:pBdr>
              <w:spacing w:after="280"/>
              <w:ind w:left="360" w:right="142"/>
              <w:jc w:val="both"/>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C_L_EXP</w:t>
            </w:r>
          </w:p>
          <w:p w14:paraId="700B1E46" w14:textId="77777777" w:rsidR="00042806" w:rsidRPr="007E5DEA" w:rsidRDefault="00042806">
            <w:pPr>
              <w:widowControl w:val="0"/>
              <w:pBdr>
                <w:top w:val="nil"/>
                <w:left w:val="nil"/>
                <w:bottom w:val="nil"/>
                <w:right w:val="nil"/>
                <w:between w:val="nil"/>
              </w:pBdr>
              <w:spacing w:before="280"/>
              <w:ind w:left="360" w:right="142"/>
              <w:jc w:val="both"/>
              <w:rPr>
                <w:rFonts w:ascii="Times New Roman" w:eastAsia="Times New Roman" w:hAnsi="Times New Roman" w:cs="Times New Roman"/>
                <w:color w:val="000000"/>
                <w:sz w:val="20"/>
                <w:szCs w:val="20"/>
              </w:rPr>
            </w:pPr>
          </w:p>
        </w:tc>
      </w:tr>
      <w:tr w:rsidR="00042806" w:rsidRPr="007E5DEA" w14:paraId="7498220E" w14:textId="77777777">
        <w:trPr>
          <w:trHeight w:val="20"/>
        </w:trPr>
        <w:tc>
          <w:tcPr>
            <w:tcW w:w="13891" w:type="dxa"/>
            <w:gridSpan w:val="5"/>
            <w:tcBorders>
              <w:top w:val="single" w:sz="18" w:space="0" w:color="000000"/>
              <w:left w:val="single" w:sz="18" w:space="0" w:color="000000"/>
              <w:bottom w:val="single" w:sz="18" w:space="0" w:color="000000"/>
              <w:right w:val="single" w:sz="18" w:space="0" w:color="000000"/>
            </w:tcBorders>
            <w:shd w:val="clear" w:color="auto" w:fill="auto"/>
            <w:vAlign w:val="center"/>
          </w:tcPr>
          <w:p w14:paraId="7EC8B36C" w14:textId="77777777" w:rsidR="00042806" w:rsidRPr="007E5DEA" w:rsidRDefault="00D8205F">
            <w:pPr>
              <w:widowControl w:val="0"/>
              <w:pBdr>
                <w:top w:val="nil"/>
                <w:left w:val="nil"/>
                <w:bottom w:val="nil"/>
                <w:right w:val="nil"/>
                <w:between w:val="nil"/>
              </w:pBdr>
              <w:ind w:left="99"/>
              <w:jc w:val="center"/>
              <w:rPr>
                <w:rFonts w:ascii="Times New Roman" w:eastAsia="Times New Roman" w:hAnsi="Times New Roman" w:cs="Times New Roman"/>
                <w:i/>
                <w:color w:val="000000"/>
                <w:sz w:val="20"/>
                <w:szCs w:val="20"/>
              </w:rPr>
            </w:pPr>
            <w:r w:rsidRPr="007E5DEA">
              <w:rPr>
                <w:rFonts w:ascii="Times New Roman" w:eastAsia="Times New Roman" w:hAnsi="Times New Roman" w:cs="Times New Roman"/>
                <w:b/>
                <w:i/>
                <w:color w:val="000000"/>
                <w:sz w:val="20"/>
                <w:szCs w:val="20"/>
              </w:rPr>
              <w:t>Clasa a XI – a</w:t>
            </w:r>
          </w:p>
        </w:tc>
      </w:tr>
      <w:tr w:rsidR="00042806" w:rsidRPr="007E5DEA" w14:paraId="1FD75CDD" w14:textId="77777777">
        <w:tc>
          <w:tcPr>
            <w:tcW w:w="5953" w:type="dxa"/>
            <w:gridSpan w:val="3"/>
            <w:tcBorders>
              <w:top w:val="single" w:sz="18" w:space="0" w:color="000000"/>
              <w:bottom w:val="single" w:sz="18" w:space="0" w:color="000000"/>
            </w:tcBorders>
            <w:vAlign w:val="center"/>
          </w:tcPr>
          <w:p w14:paraId="0B5F5B9D" w14:textId="77777777" w:rsidR="00042806" w:rsidRPr="007E5DEA" w:rsidRDefault="00D8205F">
            <w:pPr>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lastRenderedPageBreak/>
              <w:t xml:space="preserve">Temele din anii  </w:t>
            </w:r>
            <w:proofErr w:type="spellStart"/>
            <w:r w:rsidRPr="007E5DEA">
              <w:rPr>
                <w:rFonts w:ascii="Times New Roman" w:eastAsia="Times New Roman" w:hAnsi="Times New Roman" w:cs="Times New Roman"/>
                <w:b/>
                <w:sz w:val="20"/>
                <w:szCs w:val="20"/>
              </w:rPr>
              <w:t>precedenţi</w:t>
            </w:r>
            <w:proofErr w:type="spellEnd"/>
          </w:p>
        </w:tc>
        <w:tc>
          <w:tcPr>
            <w:tcW w:w="2977" w:type="dxa"/>
            <w:tcBorders>
              <w:top w:val="single" w:sz="18" w:space="0" w:color="000000"/>
              <w:bottom w:val="single" w:sz="18" w:space="0" w:color="000000"/>
            </w:tcBorders>
          </w:tcPr>
          <w:p w14:paraId="644A587F" w14:textId="77777777" w:rsidR="00042806" w:rsidRPr="007E5DEA" w:rsidRDefault="00D8205F">
            <w:pPr>
              <w:tabs>
                <w:tab w:val="left" w:pos="488"/>
              </w:tabs>
              <w:spacing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w:t>
            </w:r>
          </w:p>
          <w:p w14:paraId="1331DE66" w14:textId="77777777" w:rsidR="00042806" w:rsidRPr="007E5DEA" w:rsidRDefault="00D8205F">
            <w:pPr>
              <w:tabs>
                <w:tab w:val="left" w:pos="488"/>
              </w:tabs>
              <w:spacing w:before="280" w:after="280"/>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VI.1 – VI.21</w:t>
            </w:r>
          </w:p>
          <w:p w14:paraId="7B2DB5DC" w14:textId="77777777" w:rsidR="00042806" w:rsidRPr="007E5DEA" w:rsidRDefault="00D8205F">
            <w:pPr>
              <w:spacing w:before="280" w:after="280"/>
              <w:ind w:right="42"/>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VII.1-VII.22</w:t>
            </w:r>
          </w:p>
          <w:p w14:paraId="23A6ABB7" w14:textId="77777777" w:rsidR="00042806" w:rsidRPr="007E5DEA" w:rsidRDefault="00D8205F">
            <w:pPr>
              <w:spacing w:before="280" w:after="280"/>
              <w:ind w:right="31"/>
              <w:jc w:val="center"/>
              <w:rPr>
                <w:rFonts w:ascii="Times New Roman" w:eastAsia="Times New Roman" w:hAnsi="Times New Roman" w:cs="Times New Roman"/>
                <w:b/>
                <w:i/>
                <w:sz w:val="20"/>
                <w:szCs w:val="20"/>
              </w:rPr>
            </w:pPr>
            <w:r w:rsidRPr="007E5DEA">
              <w:rPr>
                <w:rFonts w:ascii="Times New Roman" w:eastAsia="Times New Roman" w:hAnsi="Times New Roman" w:cs="Times New Roman"/>
                <w:b/>
                <w:i/>
                <w:sz w:val="20"/>
                <w:szCs w:val="20"/>
              </w:rPr>
              <w:t>VIII.1 – VIII.18</w:t>
            </w:r>
          </w:p>
          <w:p w14:paraId="4C164972" w14:textId="77777777" w:rsidR="00042806" w:rsidRPr="007E5DEA" w:rsidRDefault="00D8205F">
            <w:pPr>
              <w:spacing w:before="280" w:after="280"/>
              <w:ind w:right="31"/>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IX.1 – XI.12</w:t>
            </w:r>
          </w:p>
          <w:p w14:paraId="0E0C7C93" w14:textId="77777777" w:rsidR="00042806" w:rsidRPr="007E5DEA" w:rsidRDefault="00D8205F">
            <w:pPr>
              <w:spacing w:before="280"/>
              <w:ind w:right="31"/>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X.1-X.7</w:t>
            </w:r>
          </w:p>
        </w:tc>
        <w:tc>
          <w:tcPr>
            <w:tcW w:w="4961" w:type="dxa"/>
            <w:tcBorders>
              <w:top w:val="single" w:sz="18" w:space="0" w:color="000000"/>
              <w:bottom w:val="single" w:sz="18" w:space="0" w:color="000000"/>
            </w:tcBorders>
          </w:tcPr>
          <w:p w14:paraId="1013C4EF"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6176BAC5"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6_1; C 6_2; C 6_2.1; C 6_extindere 1; C_6_extindere 2;</w:t>
            </w:r>
          </w:p>
          <w:p w14:paraId="22E80F61"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7_1; C 7_2; C_7_3; C_7_4; C 7_extindere 1; C 7_extindere 2</w:t>
            </w:r>
          </w:p>
          <w:p w14:paraId="3BA2C0B9"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C8_1; C8_2; C8_3; C8_4</w:t>
            </w:r>
          </w:p>
          <w:p w14:paraId="6DC853CB"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 9_1; C9_2; C 9_3; C 9_4; C 9_5 </w:t>
            </w:r>
          </w:p>
          <w:p w14:paraId="394383BD"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CL_EXP</w:t>
            </w:r>
          </w:p>
          <w:p w14:paraId="6E21C033"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C_10_1.</w:t>
            </w:r>
          </w:p>
        </w:tc>
      </w:tr>
      <w:tr w:rsidR="00042806" w:rsidRPr="007E5DEA" w14:paraId="07ECE038" w14:textId="77777777">
        <w:tc>
          <w:tcPr>
            <w:tcW w:w="1842" w:type="dxa"/>
            <w:vMerge w:val="restart"/>
            <w:tcBorders>
              <w:top w:val="single" w:sz="18" w:space="0" w:color="000000"/>
            </w:tcBorders>
            <w:vAlign w:val="center"/>
          </w:tcPr>
          <w:p w14:paraId="24125956" w14:textId="77777777" w:rsidR="00042806" w:rsidRPr="007E5DEA" w:rsidRDefault="00042806">
            <w:pPr>
              <w:spacing w:after="280"/>
              <w:jc w:val="center"/>
              <w:rPr>
                <w:rFonts w:ascii="Times New Roman" w:eastAsia="Times New Roman" w:hAnsi="Times New Roman" w:cs="Times New Roman"/>
                <w:b/>
                <w:sz w:val="20"/>
                <w:szCs w:val="20"/>
              </w:rPr>
            </w:pPr>
          </w:p>
          <w:p w14:paraId="6EFA03EB" w14:textId="77777777" w:rsidR="00042806" w:rsidRPr="007E5DEA" w:rsidRDefault="00042806">
            <w:pPr>
              <w:spacing w:before="280" w:after="280"/>
              <w:jc w:val="center"/>
              <w:rPr>
                <w:rFonts w:ascii="Times New Roman" w:eastAsia="Times New Roman" w:hAnsi="Times New Roman" w:cs="Times New Roman"/>
                <w:b/>
                <w:sz w:val="20"/>
                <w:szCs w:val="20"/>
              </w:rPr>
            </w:pPr>
          </w:p>
          <w:p w14:paraId="087539BF" w14:textId="77777777" w:rsidR="00042806" w:rsidRPr="007E5DEA" w:rsidRDefault="00042806">
            <w:pPr>
              <w:spacing w:before="280" w:after="280"/>
              <w:jc w:val="center"/>
              <w:rPr>
                <w:rFonts w:ascii="Times New Roman" w:eastAsia="Times New Roman" w:hAnsi="Times New Roman" w:cs="Times New Roman"/>
                <w:b/>
                <w:sz w:val="20"/>
                <w:szCs w:val="20"/>
              </w:rPr>
            </w:pPr>
          </w:p>
          <w:p w14:paraId="1435131B"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w:t>
            </w:r>
          </w:p>
          <w:p w14:paraId="532AA78F"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Etapa locală/Sector</w:t>
            </w:r>
          </w:p>
          <w:p w14:paraId="266AEDFF" w14:textId="77777777" w:rsidR="00042806" w:rsidRPr="007E5DEA" w:rsidRDefault="00D8205F">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(Vrănceanu – Procopiu</w:t>
            </w:r>
          </w:p>
        </w:tc>
        <w:tc>
          <w:tcPr>
            <w:tcW w:w="709" w:type="dxa"/>
            <w:tcBorders>
              <w:top w:val="single" w:sz="18" w:space="0" w:color="000000"/>
            </w:tcBorders>
            <w:vAlign w:val="center"/>
          </w:tcPr>
          <w:p w14:paraId="6F390954" w14:textId="77777777" w:rsidR="00042806" w:rsidRPr="007E5DEA" w:rsidRDefault="00D8205F">
            <w:pPr>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w:t>
            </w:r>
          </w:p>
        </w:tc>
        <w:tc>
          <w:tcPr>
            <w:tcW w:w="3402" w:type="dxa"/>
            <w:tcBorders>
              <w:top w:val="single" w:sz="18" w:space="0" w:color="000000"/>
            </w:tcBorders>
          </w:tcPr>
          <w:p w14:paraId="7A27D678" w14:textId="77777777" w:rsidR="00042806" w:rsidRPr="007E5DEA" w:rsidRDefault="00D8205F">
            <w:pPr>
              <w:spacing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 </w:t>
            </w:r>
            <w:r w:rsidRPr="007E5DEA">
              <w:rPr>
                <w:rFonts w:ascii="Times New Roman" w:eastAsia="Times New Roman" w:hAnsi="Times New Roman" w:cs="Times New Roman"/>
                <w:b/>
                <w:sz w:val="20"/>
                <w:szCs w:val="20"/>
              </w:rPr>
              <w:t>PRODUCEREA ŞI UTILIZAREA CURENTULUI CONTINUU</w:t>
            </w:r>
          </w:p>
          <w:p w14:paraId="655BBCA4" w14:textId="77777777" w:rsidR="00042806" w:rsidRPr="007E5DEA" w:rsidRDefault="00D8205F">
            <w:pPr>
              <w:widowControl w:val="0"/>
              <w:pBdr>
                <w:top w:val="nil"/>
                <w:left w:val="nil"/>
                <w:bottom w:val="nil"/>
                <w:right w:val="nil"/>
                <w:between w:val="nil"/>
              </w:pBdr>
              <w:spacing w:before="280" w:after="280"/>
              <w:ind w:left="46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2.1 Curentul electric</w:t>
            </w:r>
          </w:p>
          <w:p w14:paraId="0B60D3F2" w14:textId="77777777" w:rsidR="00042806" w:rsidRPr="007E5DEA" w:rsidRDefault="00D8205F">
            <w:pPr>
              <w:widowControl w:val="0"/>
              <w:pBdr>
                <w:top w:val="nil"/>
                <w:left w:val="nil"/>
                <w:bottom w:val="nil"/>
                <w:right w:val="nil"/>
                <w:between w:val="nil"/>
              </w:pBdr>
              <w:spacing w:before="280" w:after="280"/>
              <w:ind w:left="46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2.2 Legea lui Ohm</w:t>
            </w:r>
          </w:p>
          <w:p w14:paraId="1CAFA1C4" w14:textId="77777777" w:rsidR="00042806" w:rsidRPr="007E5DEA" w:rsidRDefault="00D8205F">
            <w:pPr>
              <w:widowControl w:val="0"/>
              <w:pBdr>
                <w:top w:val="nil"/>
                <w:left w:val="nil"/>
                <w:bottom w:val="nil"/>
                <w:right w:val="nil"/>
                <w:between w:val="nil"/>
              </w:pBdr>
              <w:spacing w:before="280" w:after="280"/>
              <w:ind w:left="46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2.3 Legile lui Kirchhoff</w:t>
            </w:r>
          </w:p>
          <w:p w14:paraId="18DD8E2F"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2.4 Gruparea rezistoarelor şi</w:t>
            </w:r>
          </w:p>
          <w:p w14:paraId="06A45A79" w14:textId="77777777" w:rsidR="00042806" w:rsidRPr="007E5DEA" w:rsidRDefault="00D8205F">
            <w:pPr>
              <w:widowControl w:val="0"/>
              <w:pBdr>
                <w:top w:val="nil"/>
                <w:left w:val="nil"/>
                <w:bottom w:val="nil"/>
                <w:right w:val="nil"/>
                <w:between w:val="nil"/>
              </w:pBdr>
              <w:spacing w:before="280" w:after="280"/>
              <w:ind w:left="46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generatoarelor electrice</w:t>
            </w:r>
          </w:p>
          <w:p w14:paraId="6A2F8CAD" w14:textId="77777777" w:rsidR="00042806" w:rsidRPr="007E5DEA" w:rsidRDefault="00D8205F">
            <w:pPr>
              <w:widowControl w:val="0"/>
              <w:pBdr>
                <w:top w:val="nil"/>
                <w:left w:val="nil"/>
                <w:bottom w:val="nil"/>
                <w:right w:val="nil"/>
                <w:between w:val="nil"/>
              </w:pBdr>
              <w:spacing w:before="280" w:after="280"/>
              <w:ind w:left="46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2.5 Energia şi puterea electrică</w:t>
            </w:r>
          </w:p>
          <w:p w14:paraId="3D34B5F2"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2.6 Efectele curentului electric. </w:t>
            </w:r>
            <w:proofErr w:type="spellStart"/>
            <w:r w:rsidRPr="007E5DEA">
              <w:rPr>
                <w:rFonts w:ascii="Times New Roman" w:eastAsia="Times New Roman" w:hAnsi="Times New Roman" w:cs="Times New Roman"/>
                <w:sz w:val="20"/>
                <w:szCs w:val="20"/>
              </w:rPr>
              <w:t>Aplicaţii</w:t>
            </w:r>
            <w:proofErr w:type="spellEnd"/>
          </w:p>
          <w:p w14:paraId="2A34CA60"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sz w:val="20"/>
                <w:szCs w:val="20"/>
              </w:rPr>
              <w:lastRenderedPageBreak/>
              <w:t xml:space="preserve">3. </w:t>
            </w:r>
            <w:r w:rsidRPr="007E5DEA">
              <w:rPr>
                <w:rFonts w:ascii="Times New Roman" w:eastAsia="Times New Roman" w:hAnsi="Times New Roman" w:cs="Times New Roman"/>
                <w:b/>
                <w:sz w:val="20"/>
                <w:szCs w:val="20"/>
              </w:rPr>
              <w:t>PRODUCEREA ŞI UTILIZAREA CURENTULUI ALTERNATIV</w:t>
            </w:r>
          </w:p>
          <w:p w14:paraId="464486F6"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3.1 Curentul alternativ</w:t>
            </w:r>
          </w:p>
          <w:p w14:paraId="4DFA6D26"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3.2 Elemente de circuit</w:t>
            </w:r>
          </w:p>
          <w:p w14:paraId="1B3A2638"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3.3 Energia şi puterea în curent alternativ</w:t>
            </w:r>
          </w:p>
          <w:p w14:paraId="20D8FCE6"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3.4 Transformatorul</w:t>
            </w:r>
          </w:p>
          <w:p w14:paraId="3F6AD321"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3.5 Motoare electrice</w:t>
            </w:r>
          </w:p>
          <w:p w14:paraId="00326F16" w14:textId="77777777" w:rsidR="00042806" w:rsidRPr="007E5DEA" w:rsidRDefault="00D8205F">
            <w:pPr>
              <w:widowControl w:val="0"/>
              <w:pBdr>
                <w:top w:val="nil"/>
                <w:left w:val="nil"/>
                <w:bottom w:val="nil"/>
                <w:right w:val="nil"/>
                <w:between w:val="nil"/>
              </w:pBdr>
              <w:spacing w:before="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3.6 Aparate electrocasnice</w:t>
            </w:r>
          </w:p>
        </w:tc>
        <w:tc>
          <w:tcPr>
            <w:tcW w:w="2977" w:type="dxa"/>
            <w:tcBorders>
              <w:top w:val="single" w:sz="18" w:space="0" w:color="000000"/>
            </w:tcBorders>
          </w:tcPr>
          <w:p w14:paraId="29DC4728" w14:textId="77777777" w:rsidR="00042806" w:rsidRPr="007E5DEA" w:rsidRDefault="00D8205F">
            <w:pPr>
              <w:widowControl w:val="0"/>
              <w:pBdr>
                <w:top w:val="nil"/>
                <w:left w:val="nil"/>
                <w:bottom w:val="nil"/>
                <w:right w:val="nil"/>
                <w:between w:val="nil"/>
              </w:pBdr>
              <w:spacing w:after="280"/>
              <w:jc w:val="both"/>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lastRenderedPageBreak/>
              <w:t xml:space="preserve">X.8  </w:t>
            </w:r>
            <w:r w:rsidRPr="007E5DEA">
              <w:rPr>
                <w:rFonts w:ascii="Times New Roman" w:eastAsia="Times New Roman" w:hAnsi="Times New Roman" w:cs="Times New Roman"/>
                <w:color w:val="000000"/>
                <w:sz w:val="20"/>
                <w:szCs w:val="20"/>
              </w:rPr>
              <w:t xml:space="preserve">Câmpul magnetic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inducţia</w:t>
            </w:r>
            <w:proofErr w:type="spellEnd"/>
            <w:r w:rsidRPr="007E5DEA">
              <w:rPr>
                <w:rFonts w:ascii="Times New Roman" w:eastAsia="Times New Roman" w:hAnsi="Times New Roman" w:cs="Times New Roman"/>
                <w:color w:val="000000"/>
                <w:sz w:val="20"/>
                <w:szCs w:val="20"/>
              </w:rPr>
              <w:t xml:space="preserve"> electromagnetică</w:t>
            </w:r>
          </w:p>
          <w:p w14:paraId="02A28ACD" w14:textId="77777777" w:rsidR="00042806" w:rsidRPr="007E5DEA" w:rsidRDefault="00D8205F">
            <w:pPr>
              <w:widowControl w:val="0"/>
              <w:pBdr>
                <w:top w:val="nil"/>
                <w:left w:val="nil"/>
                <w:bottom w:val="nil"/>
                <w:right w:val="nil"/>
                <w:between w:val="nil"/>
              </w:pBdr>
              <w:spacing w:before="280" w:after="280"/>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b/>
                <w:color w:val="000000"/>
                <w:sz w:val="20"/>
                <w:szCs w:val="20"/>
              </w:rPr>
              <w:t xml:space="preserve">X.9 </w:t>
            </w:r>
            <w:r w:rsidRPr="007E5DEA">
              <w:rPr>
                <w:rFonts w:ascii="Times New Roman" w:eastAsia="Times New Roman" w:hAnsi="Times New Roman" w:cs="Times New Roman"/>
                <w:color w:val="000000"/>
                <w:sz w:val="20"/>
                <w:szCs w:val="20"/>
              </w:rPr>
              <w:t>Producerea şi utilizarea curentului continuu</w:t>
            </w:r>
          </w:p>
          <w:p w14:paraId="30B37DFD" w14:textId="77777777" w:rsidR="00042806" w:rsidRPr="007E5DEA" w:rsidRDefault="00042806">
            <w:pPr>
              <w:spacing w:before="280"/>
              <w:ind w:right="31"/>
              <w:rPr>
                <w:rFonts w:ascii="Times New Roman" w:eastAsia="Times New Roman" w:hAnsi="Times New Roman" w:cs="Times New Roman"/>
                <w:sz w:val="20"/>
                <w:szCs w:val="20"/>
              </w:rPr>
            </w:pPr>
          </w:p>
        </w:tc>
        <w:tc>
          <w:tcPr>
            <w:tcW w:w="4961" w:type="dxa"/>
            <w:tcBorders>
              <w:top w:val="single" w:sz="18" w:space="0" w:color="000000"/>
            </w:tcBorders>
          </w:tcPr>
          <w:p w14:paraId="70F5307F"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10_ext_1</w:t>
            </w:r>
          </w:p>
          <w:p w14:paraId="095263F6"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Utilizarea în mod critic a </w:t>
            </w:r>
            <w:proofErr w:type="spellStart"/>
            <w:r w:rsidRPr="007E5DEA">
              <w:rPr>
                <w:rFonts w:ascii="Times New Roman" w:eastAsia="Times New Roman" w:hAnsi="Times New Roman" w:cs="Times New Roman"/>
                <w:sz w:val="20"/>
                <w:szCs w:val="20"/>
              </w:rPr>
              <w:t>noţiunilor</w:t>
            </w:r>
            <w:proofErr w:type="spellEnd"/>
            <w:r w:rsidRPr="007E5DEA">
              <w:rPr>
                <w:rFonts w:ascii="Times New Roman" w:eastAsia="Times New Roman" w:hAnsi="Times New Roman" w:cs="Times New Roman"/>
                <w:sz w:val="20"/>
                <w:szCs w:val="20"/>
              </w:rPr>
              <w:t xml:space="preserve"> legate de producerea şi utilizarea curentului electric continuu în rezolvarea problemelor ce descriu </w:t>
            </w:r>
            <w:proofErr w:type="spellStart"/>
            <w:r w:rsidRPr="007E5DEA">
              <w:rPr>
                <w:rFonts w:ascii="Times New Roman" w:eastAsia="Times New Roman" w:hAnsi="Times New Roman" w:cs="Times New Roman"/>
                <w:sz w:val="20"/>
                <w:szCs w:val="20"/>
              </w:rPr>
              <w:t>situaţii</w:t>
            </w:r>
            <w:proofErr w:type="spellEnd"/>
            <w:r w:rsidRPr="007E5DEA">
              <w:rPr>
                <w:rFonts w:ascii="Times New Roman" w:eastAsia="Times New Roman" w:hAnsi="Times New Roman" w:cs="Times New Roman"/>
                <w:sz w:val="20"/>
                <w:szCs w:val="20"/>
              </w:rPr>
              <w:t xml:space="preserve"> reale:</w:t>
            </w:r>
          </w:p>
          <w:p w14:paraId="38D19688"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 xml:space="preserve">: </w:t>
            </w:r>
          </w:p>
          <w:p w14:paraId="5B88A1CB" w14:textId="77777777" w:rsidR="00042806" w:rsidRPr="007E5DEA" w:rsidRDefault="00D8205F" w:rsidP="00BC402C">
            <w:pPr>
              <w:numPr>
                <w:ilvl w:val="0"/>
                <w:numId w:val="41"/>
              </w:numPr>
              <w:pBdr>
                <w:top w:val="nil"/>
                <w:left w:val="nil"/>
                <w:bottom w:val="nil"/>
                <w:right w:val="nil"/>
                <w:between w:val="nil"/>
              </w:pBdr>
              <w:spacing w:before="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Aplică în mod creativ, legea lui Ohm, legile lui Kirchhoff pentru modelarea comportării circuitelor reale de curent continuu;</w:t>
            </w:r>
          </w:p>
          <w:p w14:paraId="23B3C00A"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Determină punctul static de </w:t>
            </w:r>
            <w:proofErr w:type="spellStart"/>
            <w:r w:rsidRPr="007E5DEA">
              <w:rPr>
                <w:rFonts w:ascii="Times New Roman" w:eastAsia="Times New Roman" w:hAnsi="Times New Roman" w:cs="Times New Roman"/>
                <w:color w:val="000000"/>
                <w:sz w:val="20"/>
                <w:szCs w:val="20"/>
              </w:rPr>
              <w:t>funcţionare</w:t>
            </w:r>
            <w:proofErr w:type="spellEnd"/>
            <w:r w:rsidRPr="007E5DEA">
              <w:rPr>
                <w:rFonts w:ascii="Times New Roman" w:eastAsia="Times New Roman" w:hAnsi="Times New Roman" w:cs="Times New Roman"/>
                <w:color w:val="000000"/>
                <w:sz w:val="20"/>
                <w:szCs w:val="20"/>
              </w:rPr>
              <w:t xml:space="preserve"> al unui circuit în care sunt incluse elemente de circuit neliniare;</w:t>
            </w:r>
          </w:p>
          <w:p w14:paraId="41DB0A90"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Selectează metode de eficientizare a consumului de energie electrică a aparatelor electrice uzuale folosind teorema transferului optim de putere;</w:t>
            </w:r>
          </w:p>
          <w:p w14:paraId="0B31025E"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Aplică modelul circuitului de curent continuu pentru modelarea </w:t>
            </w:r>
            <w:proofErr w:type="spellStart"/>
            <w:r w:rsidRPr="007E5DEA">
              <w:rPr>
                <w:rFonts w:ascii="Times New Roman" w:eastAsia="Times New Roman" w:hAnsi="Times New Roman" w:cs="Times New Roman"/>
                <w:color w:val="000000"/>
                <w:sz w:val="20"/>
                <w:szCs w:val="20"/>
              </w:rPr>
              <w:t>funcţionării</w:t>
            </w:r>
            <w:proofErr w:type="spellEnd"/>
            <w:r w:rsidRPr="007E5DEA">
              <w:rPr>
                <w:rFonts w:ascii="Times New Roman" w:eastAsia="Times New Roman" w:hAnsi="Times New Roman" w:cs="Times New Roman"/>
                <w:color w:val="000000"/>
                <w:sz w:val="20"/>
                <w:szCs w:val="20"/>
              </w:rPr>
              <w:t xml:space="preserve"> dispozitivelor reale.</w:t>
            </w:r>
          </w:p>
          <w:p w14:paraId="723491A2"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Selectează modalitatea de descriere a câmpului magnetic </w:t>
            </w:r>
            <w:proofErr w:type="spellStart"/>
            <w:r w:rsidRPr="007E5DEA">
              <w:rPr>
                <w:rFonts w:ascii="Times New Roman" w:eastAsia="Times New Roman" w:hAnsi="Times New Roman" w:cs="Times New Roman"/>
                <w:color w:val="000000"/>
                <w:sz w:val="20"/>
                <w:szCs w:val="20"/>
              </w:rPr>
              <w:t>staţionar</w:t>
            </w:r>
            <w:proofErr w:type="spellEnd"/>
            <w:r w:rsidRPr="007E5DEA">
              <w:rPr>
                <w:rFonts w:ascii="Times New Roman" w:eastAsia="Times New Roman" w:hAnsi="Times New Roman" w:cs="Times New Roman"/>
                <w:color w:val="000000"/>
                <w:sz w:val="20"/>
                <w:szCs w:val="20"/>
              </w:rPr>
              <w:t xml:space="preserve"> în rezolvarea problemelor  ce </w:t>
            </w:r>
            <w:r w:rsidRPr="007E5DEA">
              <w:rPr>
                <w:rFonts w:ascii="Times New Roman" w:eastAsia="Times New Roman" w:hAnsi="Times New Roman" w:cs="Times New Roman"/>
                <w:color w:val="000000"/>
                <w:sz w:val="20"/>
                <w:szCs w:val="20"/>
              </w:rPr>
              <w:lastRenderedPageBreak/>
              <w:t xml:space="preserve">descriu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reale (</w:t>
            </w:r>
            <w:proofErr w:type="spellStart"/>
            <w:r w:rsidRPr="007E5DEA">
              <w:rPr>
                <w:rFonts w:ascii="Times New Roman" w:eastAsia="Times New Roman" w:hAnsi="Times New Roman" w:cs="Times New Roman"/>
                <w:color w:val="000000"/>
                <w:sz w:val="20"/>
                <w:szCs w:val="20"/>
              </w:rPr>
              <w:t>Inducţia</w:t>
            </w:r>
            <w:proofErr w:type="spellEnd"/>
            <w:r w:rsidRPr="007E5DEA">
              <w:rPr>
                <w:rFonts w:ascii="Times New Roman" w:eastAsia="Times New Roman" w:hAnsi="Times New Roman" w:cs="Times New Roman"/>
                <w:color w:val="000000"/>
                <w:sz w:val="20"/>
                <w:szCs w:val="20"/>
              </w:rPr>
              <w:t xml:space="preserve"> magnetică, Flux magnetic); </w:t>
            </w:r>
          </w:p>
          <w:p w14:paraId="65C3EA9C"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Rezolvă </w:t>
            </w:r>
            <w:proofErr w:type="spellStart"/>
            <w:r w:rsidRPr="007E5DEA">
              <w:rPr>
                <w:rFonts w:ascii="Times New Roman" w:eastAsia="Times New Roman" w:hAnsi="Times New Roman" w:cs="Times New Roman"/>
                <w:color w:val="000000"/>
                <w:sz w:val="20"/>
                <w:szCs w:val="20"/>
              </w:rPr>
              <w:t>ecuaţia</w:t>
            </w:r>
            <w:proofErr w:type="spellEnd"/>
            <w:r w:rsidRPr="007E5DEA">
              <w:rPr>
                <w:rFonts w:ascii="Times New Roman" w:eastAsia="Times New Roman" w:hAnsi="Times New Roman" w:cs="Times New Roman"/>
                <w:color w:val="000000"/>
                <w:sz w:val="20"/>
                <w:szCs w:val="20"/>
              </w:rPr>
              <w:t xml:space="preserve"> fundamentală a dinamicii pentru studiul mişcării particulelor încărcate electric  în câmp magnetic (</w:t>
            </w:r>
            <w:proofErr w:type="spellStart"/>
            <w:r w:rsidRPr="007E5DEA">
              <w:rPr>
                <w:rFonts w:ascii="Times New Roman" w:eastAsia="Times New Roman" w:hAnsi="Times New Roman" w:cs="Times New Roman"/>
                <w:color w:val="000000"/>
                <w:sz w:val="20"/>
                <w:szCs w:val="20"/>
              </w:rPr>
              <w:t>deviaţia</w:t>
            </w:r>
            <w:proofErr w:type="spellEnd"/>
            <w:r w:rsidRPr="007E5DEA">
              <w:rPr>
                <w:rFonts w:ascii="Times New Roman" w:eastAsia="Times New Roman" w:hAnsi="Times New Roman" w:cs="Times New Roman"/>
                <w:color w:val="000000"/>
                <w:sz w:val="20"/>
                <w:szCs w:val="20"/>
              </w:rPr>
              <w:t xml:space="preserve"> în câmp magnetic);</w:t>
            </w:r>
          </w:p>
          <w:p w14:paraId="280C5F21"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legile </w:t>
            </w:r>
            <w:proofErr w:type="spellStart"/>
            <w:r w:rsidRPr="007E5DEA">
              <w:rPr>
                <w:rFonts w:ascii="Times New Roman" w:eastAsia="Times New Roman" w:hAnsi="Times New Roman" w:cs="Times New Roman"/>
                <w:color w:val="000000"/>
                <w:sz w:val="20"/>
                <w:szCs w:val="20"/>
              </w:rPr>
              <w:t>inducţiei</w:t>
            </w:r>
            <w:proofErr w:type="spellEnd"/>
            <w:r w:rsidRPr="007E5DEA">
              <w:rPr>
                <w:rFonts w:ascii="Times New Roman" w:eastAsia="Times New Roman" w:hAnsi="Times New Roman" w:cs="Times New Roman"/>
                <w:color w:val="000000"/>
                <w:sz w:val="20"/>
                <w:szCs w:val="20"/>
              </w:rPr>
              <w:t xml:space="preserve"> electromagnetice/ </w:t>
            </w:r>
            <w:proofErr w:type="spellStart"/>
            <w:r w:rsidRPr="007E5DEA">
              <w:rPr>
                <w:rFonts w:ascii="Times New Roman" w:eastAsia="Times New Roman" w:hAnsi="Times New Roman" w:cs="Times New Roman"/>
                <w:color w:val="000000"/>
                <w:sz w:val="20"/>
                <w:szCs w:val="20"/>
              </w:rPr>
              <w:t>auotinducţiei</w:t>
            </w:r>
            <w:proofErr w:type="spellEnd"/>
            <w:r w:rsidRPr="007E5DEA">
              <w:rPr>
                <w:rFonts w:ascii="Times New Roman" w:eastAsia="Times New Roman" w:hAnsi="Times New Roman" w:cs="Times New Roman"/>
                <w:color w:val="000000"/>
                <w:sz w:val="20"/>
                <w:szCs w:val="20"/>
              </w:rPr>
              <w:t xml:space="preserve"> în modelarea </w:t>
            </w:r>
            <w:proofErr w:type="spellStart"/>
            <w:r w:rsidRPr="007E5DEA">
              <w:rPr>
                <w:rFonts w:ascii="Times New Roman" w:eastAsia="Times New Roman" w:hAnsi="Times New Roman" w:cs="Times New Roman"/>
                <w:color w:val="000000"/>
                <w:sz w:val="20"/>
                <w:szCs w:val="20"/>
              </w:rPr>
              <w:t>funcţionării</w:t>
            </w:r>
            <w:proofErr w:type="spellEnd"/>
            <w:r w:rsidRPr="007E5DEA">
              <w:rPr>
                <w:rFonts w:ascii="Times New Roman" w:eastAsia="Times New Roman" w:hAnsi="Times New Roman" w:cs="Times New Roman"/>
                <w:color w:val="000000"/>
                <w:sz w:val="20"/>
                <w:szCs w:val="20"/>
              </w:rPr>
              <w:t xml:space="preserve"> unor dispozitive reale;</w:t>
            </w:r>
          </w:p>
          <w:p w14:paraId="7DAA4382" w14:textId="77777777" w:rsidR="00042806" w:rsidRPr="007E5DEA" w:rsidRDefault="00D8205F" w:rsidP="00BC402C">
            <w:pPr>
              <w:numPr>
                <w:ilvl w:val="0"/>
                <w:numId w:val="41"/>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în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reale legea lui Faraday </w:t>
            </w:r>
          </w:p>
        </w:tc>
      </w:tr>
      <w:tr w:rsidR="00042806" w:rsidRPr="007E5DEA" w14:paraId="2B1D3AC1" w14:textId="77777777">
        <w:tc>
          <w:tcPr>
            <w:tcW w:w="1842" w:type="dxa"/>
            <w:vMerge/>
            <w:tcBorders>
              <w:top w:val="single" w:sz="18" w:space="0" w:color="000000"/>
            </w:tcBorders>
            <w:vAlign w:val="center"/>
          </w:tcPr>
          <w:p w14:paraId="25627FEA" w14:textId="77777777" w:rsidR="00042806" w:rsidRPr="007E5DEA" w:rsidRDefault="00042806">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709" w:type="dxa"/>
          </w:tcPr>
          <w:p w14:paraId="4ED1F6FE" w14:textId="77777777" w:rsidR="00042806" w:rsidRPr="007E5DEA" w:rsidRDefault="00D8205F">
            <w:pPr>
              <w:widowControl w:val="0"/>
              <w:pBdr>
                <w:top w:val="nil"/>
                <w:left w:val="nil"/>
                <w:bottom w:val="nil"/>
                <w:right w:val="nil"/>
                <w:between w:val="nil"/>
              </w:pBdr>
              <w:tabs>
                <w:tab w:val="left" w:pos="466"/>
              </w:tabs>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XI</w:t>
            </w:r>
          </w:p>
        </w:tc>
        <w:tc>
          <w:tcPr>
            <w:tcW w:w="3402" w:type="dxa"/>
          </w:tcPr>
          <w:p w14:paraId="67FD56F2" w14:textId="77777777" w:rsidR="00042806" w:rsidRPr="007E5DEA" w:rsidRDefault="00D8205F">
            <w:pPr>
              <w:widowControl w:val="0"/>
              <w:pBdr>
                <w:top w:val="nil"/>
                <w:left w:val="nil"/>
                <w:bottom w:val="nil"/>
                <w:right w:val="nil"/>
                <w:between w:val="nil"/>
              </w:pBdr>
              <w:tabs>
                <w:tab w:val="left" w:pos="466"/>
              </w:tabs>
              <w:spacing w:after="280"/>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Clasa a XI-a</w:t>
            </w:r>
          </w:p>
          <w:p w14:paraId="7CFD7899" w14:textId="77777777" w:rsidR="00042806" w:rsidRPr="007E5DEA" w:rsidRDefault="00D8205F" w:rsidP="00BC402C">
            <w:pPr>
              <w:numPr>
                <w:ilvl w:val="0"/>
                <w:numId w:val="34"/>
              </w:numPr>
              <w:pBdr>
                <w:top w:val="nil"/>
                <w:left w:val="nil"/>
                <w:bottom w:val="nil"/>
                <w:right w:val="nil"/>
                <w:between w:val="nil"/>
              </w:pBdr>
              <w:tabs>
                <w:tab w:val="left" w:pos="466"/>
              </w:tabs>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OSCILAŢII ŞI UNDE MECANICE</w:t>
            </w:r>
          </w:p>
          <w:p w14:paraId="23087AFF" w14:textId="77777777" w:rsidR="00042806" w:rsidRPr="007E5DEA" w:rsidRDefault="00D8205F" w:rsidP="00BC402C">
            <w:pPr>
              <w:numPr>
                <w:ilvl w:val="1"/>
                <w:numId w:val="34"/>
              </w:numPr>
              <w:pBdr>
                <w:top w:val="nil"/>
                <w:left w:val="nil"/>
                <w:bottom w:val="nil"/>
                <w:right w:val="nil"/>
                <w:between w:val="nil"/>
              </w:pBdr>
              <w:tabs>
                <w:tab w:val="left" w:pos="466"/>
                <w:tab w:val="left" w:pos="894"/>
              </w:tabs>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Oscilatorul mecanic</w:t>
            </w:r>
          </w:p>
          <w:p w14:paraId="17635464" w14:textId="77777777" w:rsidR="00042806" w:rsidRPr="007E5DEA" w:rsidRDefault="00D8205F" w:rsidP="00BC402C">
            <w:pPr>
              <w:numPr>
                <w:ilvl w:val="2"/>
                <w:numId w:val="34"/>
              </w:numPr>
              <w:pBdr>
                <w:top w:val="nil"/>
                <w:left w:val="nil"/>
                <w:bottom w:val="nil"/>
                <w:right w:val="nil"/>
                <w:between w:val="nil"/>
              </w:pBdr>
              <w:tabs>
                <w:tab w:val="left" w:pos="412"/>
                <w:tab w:val="left" w:pos="466"/>
              </w:tabs>
              <w:ind w:firstLine="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Fenomene periodice. Procese oscilatorii în natură şi în tehnică</w:t>
            </w:r>
          </w:p>
          <w:p w14:paraId="58A94C4E" w14:textId="77777777" w:rsidR="00042806" w:rsidRPr="007E5DEA" w:rsidRDefault="00D8205F" w:rsidP="00BC402C">
            <w:pPr>
              <w:numPr>
                <w:ilvl w:val="2"/>
                <w:numId w:val="34"/>
              </w:numPr>
              <w:pBdr>
                <w:top w:val="nil"/>
                <w:left w:val="nil"/>
                <w:bottom w:val="nil"/>
                <w:right w:val="nil"/>
                <w:between w:val="nil"/>
              </w:pBdr>
              <w:tabs>
                <w:tab w:val="left" w:pos="466"/>
                <w:tab w:val="left" w:pos="1326"/>
              </w:tabs>
              <w:ind w:firstLine="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Mărimi caracteristice mişcării oscilatorii</w:t>
            </w:r>
          </w:p>
          <w:p w14:paraId="71E12D37" w14:textId="77777777" w:rsidR="00042806" w:rsidRPr="007E5DEA" w:rsidRDefault="00D8205F" w:rsidP="00BC402C">
            <w:pPr>
              <w:numPr>
                <w:ilvl w:val="2"/>
                <w:numId w:val="34"/>
              </w:numPr>
              <w:pBdr>
                <w:top w:val="nil"/>
                <w:left w:val="nil"/>
                <w:bottom w:val="nil"/>
                <w:right w:val="nil"/>
                <w:between w:val="nil"/>
              </w:pBdr>
              <w:tabs>
                <w:tab w:val="left" w:pos="466"/>
                <w:tab w:val="left" w:pos="1326"/>
              </w:tabs>
              <w:spacing w:after="280"/>
              <w:ind w:firstLine="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w:t>
            </w:r>
            <w:proofErr w:type="spellStart"/>
            <w:r w:rsidRPr="007E5DEA">
              <w:rPr>
                <w:rFonts w:ascii="Times New Roman" w:eastAsia="Times New Roman" w:hAnsi="Times New Roman" w:cs="Times New Roman"/>
                <w:color w:val="000000"/>
                <w:sz w:val="20"/>
                <w:szCs w:val="20"/>
              </w:rPr>
              <w:t>Oscilaţii</w:t>
            </w:r>
            <w:proofErr w:type="spellEnd"/>
            <w:r w:rsidRPr="007E5DEA">
              <w:rPr>
                <w:rFonts w:ascii="Times New Roman" w:eastAsia="Times New Roman" w:hAnsi="Times New Roman" w:cs="Times New Roman"/>
                <w:color w:val="000000"/>
                <w:sz w:val="20"/>
                <w:szCs w:val="20"/>
              </w:rPr>
              <w:t xml:space="preserve"> mecanice amortizate</w:t>
            </w:r>
          </w:p>
          <w:p w14:paraId="669091DC" w14:textId="77777777" w:rsidR="00042806" w:rsidRPr="007E5DEA" w:rsidRDefault="00042806">
            <w:pPr>
              <w:widowControl w:val="0"/>
              <w:pBdr>
                <w:top w:val="nil"/>
                <w:left w:val="nil"/>
                <w:bottom w:val="nil"/>
                <w:right w:val="nil"/>
                <w:between w:val="nil"/>
              </w:pBdr>
              <w:spacing w:before="280"/>
              <w:rPr>
                <w:rFonts w:ascii="Times New Roman" w:eastAsia="Times New Roman" w:hAnsi="Times New Roman" w:cs="Times New Roman"/>
                <w:b/>
                <w:color w:val="000000"/>
                <w:sz w:val="20"/>
                <w:szCs w:val="20"/>
              </w:rPr>
            </w:pPr>
          </w:p>
        </w:tc>
        <w:tc>
          <w:tcPr>
            <w:tcW w:w="2977" w:type="dxa"/>
          </w:tcPr>
          <w:p w14:paraId="5338A0ED" w14:textId="77777777" w:rsidR="00042806" w:rsidRPr="007E5DEA" w:rsidRDefault="00042806" w:rsidP="00BC402C">
            <w:pPr>
              <w:numPr>
                <w:ilvl w:val="0"/>
                <w:numId w:val="29"/>
              </w:numPr>
              <w:pBdr>
                <w:top w:val="nil"/>
                <w:left w:val="nil"/>
                <w:bottom w:val="nil"/>
                <w:right w:val="nil"/>
                <w:between w:val="nil"/>
              </w:pBdr>
              <w:ind w:right="31"/>
              <w:rPr>
                <w:rFonts w:ascii="Times New Roman" w:eastAsia="Times New Roman" w:hAnsi="Times New Roman" w:cs="Times New Roman"/>
                <w:color w:val="000000"/>
                <w:sz w:val="20"/>
                <w:szCs w:val="20"/>
              </w:rPr>
            </w:pPr>
          </w:p>
          <w:p w14:paraId="3E82958A"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Fenomene periodice. Procese oscilatorii în natură și în tehnică. Oscilații mecanice.</w:t>
            </w:r>
          </w:p>
          <w:p w14:paraId="32AFA91F"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Mărimi caracteristice mișcării oscilatorii.</w:t>
            </w:r>
          </w:p>
          <w:p w14:paraId="17F7E9DF"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Oscilatorul armonic.</w:t>
            </w:r>
          </w:p>
          <w:p w14:paraId="1CD3E129"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Oscilații mecanice amortizate.</w:t>
            </w:r>
          </w:p>
        </w:tc>
        <w:tc>
          <w:tcPr>
            <w:tcW w:w="4961" w:type="dxa"/>
          </w:tcPr>
          <w:p w14:paraId="0771B0DF"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C_11_1</w:t>
            </w:r>
          </w:p>
          <w:p w14:paraId="2F9B1FB9"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Utilizarea modelului oscilatorului liniar armonic pentru analiza mişcării oscilatorii în sisteme reale:</w:t>
            </w:r>
          </w:p>
          <w:p w14:paraId="6D1CC556" w14:textId="77777777" w:rsidR="00042806" w:rsidRPr="007E5DEA" w:rsidRDefault="00D8205F" w:rsidP="00BC402C">
            <w:pPr>
              <w:numPr>
                <w:ilvl w:val="0"/>
                <w:numId w:val="28"/>
              </w:numPr>
              <w:pBdr>
                <w:top w:val="nil"/>
                <w:left w:val="nil"/>
                <w:bottom w:val="nil"/>
                <w:right w:val="nil"/>
                <w:between w:val="nil"/>
              </w:pBdr>
              <w:spacing w:before="280"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reduce sistemele de </w:t>
            </w:r>
            <w:proofErr w:type="spellStart"/>
            <w:r w:rsidRPr="007E5DEA">
              <w:rPr>
                <w:rFonts w:ascii="Times New Roman" w:eastAsia="Times New Roman" w:hAnsi="Times New Roman" w:cs="Times New Roman"/>
                <w:color w:val="000000"/>
                <w:sz w:val="20"/>
                <w:szCs w:val="20"/>
              </w:rPr>
              <w:t>forţe</w:t>
            </w:r>
            <w:proofErr w:type="spellEnd"/>
            <w:r w:rsidRPr="007E5DEA">
              <w:rPr>
                <w:rFonts w:ascii="Times New Roman" w:eastAsia="Times New Roman" w:hAnsi="Times New Roman" w:cs="Times New Roman"/>
                <w:color w:val="000000"/>
                <w:sz w:val="20"/>
                <w:szCs w:val="20"/>
              </w:rPr>
              <w:t xml:space="preserve"> la forma  </w:t>
            </w:r>
            <w:r w:rsidRPr="007E5DEA">
              <w:rPr>
                <w:rFonts w:ascii="Times New Roman" w:eastAsia="Times New Roman" w:hAnsi="Times New Roman" w:cs="Times New Roman"/>
                <w:color w:val="000000"/>
                <w:sz w:val="20"/>
                <w:szCs w:val="20"/>
              </w:rPr>
              <w:object w:dxaOrig="150" w:dyaOrig="288" w14:anchorId="0E3A4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pt;height:14.5pt" o:ole="">
                  <v:imagedata r:id="rId14" o:title=""/>
                </v:shape>
                <o:OLEObject Type="Embed" ProgID="Equation.DSMT4" ShapeID="_x0000_i1037" DrawAspect="Content" ObjectID="_1707551497" r:id="rId15"/>
              </w:object>
            </w:r>
            <w:r w:rsidRPr="007E5DEA">
              <w:rPr>
                <w:rFonts w:ascii="Times New Roman" w:eastAsia="Times New Roman" w:hAnsi="Times New Roman" w:cs="Times New Roman"/>
                <w:color w:val="000000"/>
                <w:sz w:val="20"/>
                <w:szCs w:val="20"/>
                <w:vertAlign w:val="subscript"/>
              </w:rPr>
              <w:object w:dxaOrig="1014" w:dyaOrig="288" w14:anchorId="6C1347DB">
                <v:shape id="_x0000_i1038" type="#_x0000_t75" style="width:51pt;height:14.5pt" o:ole="">
                  <v:imagedata r:id="rId16" o:title=""/>
                </v:shape>
                <o:OLEObject Type="Embed" ProgID="Equation.DSMT4" ShapeID="_x0000_i1038" DrawAspect="Content" ObjectID="_1707551498" r:id="rId17"/>
              </w:object>
            </w:r>
            <w:r w:rsidRPr="007E5DEA">
              <w:rPr>
                <w:rFonts w:ascii="Times New Roman" w:eastAsia="Times New Roman" w:hAnsi="Times New Roman" w:cs="Times New Roman"/>
                <w:color w:val="000000"/>
                <w:sz w:val="20"/>
                <w:szCs w:val="20"/>
              </w:rPr>
              <w:t>pentru studiul mişcării  oscilatorii armonică a unui sistem real</w:t>
            </w:r>
          </w:p>
          <w:p w14:paraId="03CB58E0" w14:textId="77777777" w:rsidR="00042806" w:rsidRPr="007E5DEA" w:rsidRDefault="00D8205F">
            <w:pPr>
              <w:spacing w:before="280"/>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rezolvă </w:t>
            </w:r>
            <w:proofErr w:type="spellStart"/>
            <w:r w:rsidRPr="007E5DEA">
              <w:rPr>
                <w:rFonts w:ascii="Times New Roman" w:eastAsia="Times New Roman" w:hAnsi="Times New Roman" w:cs="Times New Roman"/>
                <w:sz w:val="20"/>
                <w:szCs w:val="20"/>
              </w:rPr>
              <w:t>ecuaţia</w:t>
            </w:r>
            <w:proofErr w:type="spellEnd"/>
            <w:r w:rsidRPr="007E5DEA">
              <w:rPr>
                <w:rFonts w:ascii="Times New Roman" w:eastAsia="Times New Roman" w:hAnsi="Times New Roman" w:cs="Times New Roman"/>
                <w:sz w:val="20"/>
                <w:szCs w:val="20"/>
              </w:rPr>
              <w:t xml:space="preserve"> fundamentală a dinamicii pentru </w:t>
            </w:r>
            <w:proofErr w:type="spellStart"/>
            <w:r w:rsidRPr="007E5DEA">
              <w:rPr>
                <w:rFonts w:ascii="Times New Roman" w:eastAsia="Times New Roman" w:hAnsi="Times New Roman" w:cs="Times New Roman"/>
                <w:sz w:val="20"/>
                <w:szCs w:val="20"/>
              </w:rPr>
              <w:t>forţe</w:t>
            </w:r>
            <w:proofErr w:type="spellEnd"/>
            <w:r w:rsidRPr="007E5DEA">
              <w:rPr>
                <w:rFonts w:ascii="Times New Roman" w:eastAsia="Times New Roman" w:hAnsi="Times New Roman" w:cs="Times New Roman"/>
                <w:sz w:val="20"/>
                <w:szCs w:val="20"/>
              </w:rPr>
              <w:t xml:space="preserve"> de tipul  </w:t>
            </w:r>
            <w:r w:rsidRPr="007E5DEA">
              <w:rPr>
                <w:rFonts w:ascii="Times New Roman" w:eastAsia="Times New Roman" w:hAnsi="Times New Roman" w:cs="Times New Roman"/>
                <w:sz w:val="20"/>
                <w:szCs w:val="20"/>
                <w:vertAlign w:val="subscript"/>
              </w:rPr>
              <w:object w:dxaOrig="1014" w:dyaOrig="288" w14:anchorId="3AB88ADB">
                <v:shape id="_x0000_i1039" type="#_x0000_t75" style="width:51pt;height:14.5pt" o:ole="">
                  <v:imagedata r:id="rId16" o:title=""/>
                </v:shape>
                <o:OLEObject Type="Embed" ProgID="Equation.DSMT4" ShapeID="_x0000_i1039" DrawAspect="Content" ObjectID="_1707551499" r:id="rId18"/>
              </w:object>
            </w:r>
            <w:r w:rsidRPr="007E5DEA">
              <w:rPr>
                <w:rFonts w:ascii="Times New Roman" w:eastAsia="Times New Roman" w:hAnsi="Times New Roman" w:cs="Times New Roman"/>
                <w:sz w:val="20"/>
                <w:szCs w:val="20"/>
              </w:rPr>
              <w:t>în sisteme reale</w:t>
            </w:r>
          </w:p>
        </w:tc>
      </w:tr>
      <w:tr w:rsidR="00042806" w:rsidRPr="007E5DEA" w14:paraId="5EA8B119" w14:textId="77777777">
        <w:tc>
          <w:tcPr>
            <w:tcW w:w="13891" w:type="dxa"/>
            <w:gridSpan w:val="5"/>
            <w:shd w:val="clear" w:color="auto" w:fill="D9D9D9"/>
            <w:vAlign w:val="center"/>
          </w:tcPr>
          <w:p w14:paraId="1B63CC7E" w14:textId="77777777" w:rsidR="00042806" w:rsidRPr="007E5DEA" w:rsidRDefault="00D8205F">
            <w:pPr>
              <w:widowControl w:val="0"/>
              <w:pBdr>
                <w:top w:val="nil"/>
                <w:left w:val="nil"/>
                <w:bottom w:val="nil"/>
                <w:right w:val="nil"/>
                <w:between w:val="nil"/>
              </w:pBdr>
              <w:ind w:left="99"/>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b/>
                <w:i/>
                <w:color w:val="000000"/>
                <w:sz w:val="20"/>
                <w:szCs w:val="20"/>
              </w:rPr>
              <w:t>XI Etapa Județeană</w:t>
            </w:r>
            <w:r w:rsidRPr="007E5DEA">
              <w:rPr>
                <w:rFonts w:ascii="Times New Roman" w:eastAsia="Times New Roman" w:hAnsi="Times New Roman" w:cs="Times New Roman"/>
                <w:b/>
                <w:color w:val="000000"/>
                <w:sz w:val="20"/>
                <w:szCs w:val="20"/>
              </w:rPr>
              <w:t xml:space="preserve">(Municipiul București) februarie </w:t>
            </w:r>
          </w:p>
        </w:tc>
      </w:tr>
      <w:tr w:rsidR="00042806" w:rsidRPr="007E5DEA" w14:paraId="3194CD6B" w14:textId="77777777">
        <w:tc>
          <w:tcPr>
            <w:tcW w:w="5953" w:type="dxa"/>
            <w:gridSpan w:val="3"/>
            <w:vAlign w:val="center"/>
          </w:tcPr>
          <w:p w14:paraId="089EF62F" w14:textId="77777777" w:rsidR="00042806" w:rsidRPr="007E5DEA" w:rsidRDefault="00D8205F">
            <w:pPr>
              <w:tabs>
                <w:tab w:val="left" w:pos="459"/>
              </w:tabs>
              <w:ind w:left="34"/>
              <w:jc w:val="center"/>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Temele de la etapa precedentă</w:t>
            </w:r>
          </w:p>
        </w:tc>
        <w:tc>
          <w:tcPr>
            <w:tcW w:w="2977" w:type="dxa"/>
          </w:tcPr>
          <w:p w14:paraId="55572457" w14:textId="77777777" w:rsidR="00042806" w:rsidRPr="007E5DEA" w:rsidRDefault="00D8205F">
            <w:pPr>
              <w:spacing w:after="280"/>
              <w:ind w:right="31"/>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xml:space="preserve">: </w:t>
            </w:r>
          </w:p>
          <w:p w14:paraId="0B1A1173"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IX.1 – XI.12</w:t>
            </w:r>
          </w:p>
          <w:p w14:paraId="021C1537"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X.1-X.9</w:t>
            </w:r>
          </w:p>
          <w:p w14:paraId="0A668772" w14:textId="77777777" w:rsidR="00042806" w:rsidRPr="007E5DEA" w:rsidRDefault="00D8205F">
            <w:pPr>
              <w:spacing w:before="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XI.1 – XI.4</w:t>
            </w:r>
          </w:p>
        </w:tc>
        <w:tc>
          <w:tcPr>
            <w:tcW w:w="4961" w:type="dxa"/>
          </w:tcPr>
          <w:p w14:paraId="1A66D731"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Competențe: </w:t>
            </w:r>
          </w:p>
          <w:p w14:paraId="765A34CD"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C_6_extindere 2; C 7_extindere 2; C 9_1; C 9_2; C 9_3; C 9_4; C 9_5  </w:t>
            </w:r>
          </w:p>
          <w:p w14:paraId="7DA88E66"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C_10_1; C 10_ext_1</w:t>
            </w:r>
          </w:p>
          <w:p w14:paraId="466BD345"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C_11_1</w:t>
            </w:r>
          </w:p>
        </w:tc>
      </w:tr>
      <w:tr w:rsidR="00042806" w:rsidRPr="007E5DEA" w14:paraId="046346B0" w14:textId="77777777">
        <w:tc>
          <w:tcPr>
            <w:tcW w:w="1842" w:type="dxa"/>
          </w:tcPr>
          <w:p w14:paraId="3499430F"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w:t>
            </w:r>
          </w:p>
          <w:p w14:paraId="76AE7156"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OJF (Municipiul București)</w:t>
            </w:r>
          </w:p>
        </w:tc>
        <w:tc>
          <w:tcPr>
            <w:tcW w:w="709" w:type="dxa"/>
            <w:vAlign w:val="center"/>
          </w:tcPr>
          <w:p w14:paraId="1D3ED6BF" w14:textId="77777777" w:rsidR="00042806" w:rsidRPr="007E5DEA" w:rsidRDefault="00D8205F">
            <w:pPr>
              <w:widowControl w:val="0"/>
              <w:pBdr>
                <w:top w:val="nil"/>
                <w:left w:val="nil"/>
                <w:bottom w:val="nil"/>
                <w:right w:val="nil"/>
                <w:between w:val="nil"/>
              </w:pBdr>
              <w:tabs>
                <w:tab w:val="left" w:pos="466"/>
              </w:tabs>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XI</w:t>
            </w:r>
          </w:p>
        </w:tc>
        <w:tc>
          <w:tcPr>
            <w:tcW w:w="3402" w:type="dxa"/>
          </w:tcPr>
          <w:p w14:paraId="0EC12373" w14:textId="77777777" w:rsidR="00042806" w:rsidRPr="007E5DEA" w:rsidRDefault="00D8205F" w:rsidP="00BC402C">
            <w:pPr>
              <w:numPr>
                <w:ilvl w:val="2"/>
                <w:numId w:val="34"/>
              </w:numPr>
              <w:pBdr>
                <w:top w:val="nil"/>
                <w:left w:val="nil"/>
                <w:bottom w:val="nil"/>
                <w:right w:val="nil"/>
                <w:between w:val="nil"/>
              </w:pBdr>
              <w:tabs>
                <w:tab w:val="left" w:pos="459"/>
              </w:tabs>
              <w:ind w:firstLine="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Modelul „oscilator armonic”</w:t>
            </w:r>
          </w:p>
          <w:p w14:paraId="22799FE3" w14:textId="77777777" w:rsidR="00042806" w:rsidRPr="007E5DEA" w:rsidRDefault="00D8205F" w:rsidP="00BC402C">
            <w:pPr>
              <w:numPr>
                <w:ilvl w:val="2"/>
                <w:numId w:val="34"/>
              </w:numPr>
              <w:pBdr>
                <w:top w:val="nil"/>
                <w:left w:val="nil"/>
                <w:bottom w:val="nil"/>
                <w:right w:val="nil"/>
                <w:between w:val="nil"/>
              </w:pBdr>
              <w:tabs>
                <w:tab w:val="left" w:pos="1326"/>
              </w:tabs>
              <w:ind w:firstLine="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Compunerea </w:t>
            </w:r>
            <w:proofErr w:type="spellStart"/>
            <w:r w:rsidRPr="007E5DEA">
              <w:rPr>
                <w:rFonts w:ascii="Times New Roman" w:eastAsia="Times New Roman" w:hAnsi="Times New Roman" w:cs="Times New Roman"/>
                <w:color w:val="000000"/>
                <w:sz w:val="20"/>
                <w:szCs w:val="20"/>
              </w:rPr>
              <w:t>oscilaţiilor</w:t>
            </w:r>
            <w:proofErr w:type="spellEnd"/>
            <w:r w:rsidRPr="007E5DEA">
              <w:rPr>
                <w:rFonts w:ascii="Times New Roman" w:eastAsia="Times New Roman" w:hAnsi="Times New Roman" w:cs="Times New Roman"/>
                <w:color w:val="000000"/>
                <w:sz w:val="20"/>
                <w:szCs w:val="20"/>
              </w:rPr>
              <w:t xml:space="preserve"> paralele. (*)</w:t>
            </w:r>
            <w:r w:rsidRPr="007E5DEA">
              <w:rPr>
                <w:rFonts w:ascii="Times New Roman" w:eastAsia="Times New Roman" w:hAnsi="Times New Roman" w:cs="Times New Roman"/>
                <w:i/>
                <w:color w:val="000000"/>
                <w:sz w:val="20"/>
                <w:szCs w:val="20"/>
              </w:rPr>
              <w:t xml:space="preserve">Compunerea </w:t>
            </w:r>
            <w:proofErr w:type="spellStart"/>
            <w:r w:rsidRPr="007E5DEA">
              <w:rPr>
                <w:rFonts w:ascii="Times New Roman" w:eastAsia="Times New Roman" w:hAnsi="Times New Roman" w:cs="Times New Roman"/>
                <w:i/>
                <w:color w:val="000000"/>
                <w:sz w:val="20"/>
                <w:szCs w:val="20"/>
              </w:rPr>
              <w:t>oscilaţiilor</w:t>
            </w:r>
            <w:proofErr w:type="spellEnd"/>
            <w:r w:rsidRPr="007E5DEA">
              <w:rPr>
                <w:rFonts w:ascii="Times New Roman" w:eastAsia="Times New Roman" w:hAnsi="Times New Roman" w:cs="Times New Roman"/>
                <w:i/>
                <w:color w:val="000000"/>
                <w:sz w:val="20"/>
                <w:szCs w:val="20"/>
              </w:rPr>
              <w:t xml:space="preserve"> perpendiculare</w:t>
            </w:r>
          </w:p>
          <w:p w14:paraId="2EF78847" w14:textId="77777777" w:rsidR="00042806" w:rsidRPr="007E5DEA" w:rsidRDefault="00D8205F" w:rsidP="00BC402C">
            <w:pPr>
              <w:numPr>
                <w:ilvl w:val="1"/>
                <w:numId w:val="34"/>
              </w:numPr>
              <w:pBdr>
                <w:top w:val="nil"/>
                <w:left w:val="nil"/>
                <w:bottom w:val="nil"/>
                <w:right w:val="nil"/>
                <w:between w:val="nil"/>
              </w:pBdr>
              <w:tabs>
                <w:tab w:val="left" w:pos="1326"/>
              </w:tabs>
              <w:ind w:firstLine="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Oscilatori mecanici </w:t>
            </w:r>
            <w:proofErr w:type="spellStart"/>
            <w:r w:rsidRPr="007E5DEA">
              <w:rPr>
                <w:rFonts w:ascii="Times New Roman" w:eastAsia="Times New Roman" w:hAnsi="Times New Roman" w:cs="Times New Roman"/>
                <w:color w:val="000000"/>
                <w:sz w:val="20"/>
                <w:szCs w:val="20"/>
              </w:rPr>
              <w:t>cuplaţi</w:t>
            </w:r>
            <w:proofErr w:type="spellEnd"/>
          </w:p>
          <w:p w14:paraId="6933EA33" w14:textId="77777777" w:rsidR="00042806" w:rsidRPr="007E5DEA" w:rsidRDefault="00D8205F" w:rsidP="00BC402C">
            <w:pPr>
              <w:numPr>
                <w:ilvl w:val="2"/>
                <w:numId w:val="34"/>
              </w:numPr>
              <w:pBdr>
                <w:top w:val="nil"/>
                <w:left w:val="nil"/>
                <w:bottom w:val="nil"/>
                <w:right w:val="nil"/>
                <w:between w:val="nil"/>
              </w:pBdr>
              <w:tabs>
                <w:tab w:val="left" w:pos="459"/>
              </w:tabs>
              <w:ind w:firstLine="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Oscilaţii</w:t>
            </w:r>
            <w:proofErr w:type="spellEnd"/>
            <w:r w:rsidRPr="007E5DEA">
              <w:rPr>
                <w:rFonts w:ascii="Times New Roman" w:eastAsia="Times New Roman" w:hAnsi="Times New Roman" w:cs="Times New Roman"/>
                <w:color w:val="000000"/>
                <w:sz w:val="20"/>
                <w:szCs w:val="20"/>
              </w:rPr>
              <w:t xml:space="preserve"> mecanice </w:t>
            </w:r>
            <w:proofErr w:type="spellStart"/>
            <w:r w:rsidRPr="007E5DEA">
              <w:rPr>
                <w:rFonts w:ascii="Times New Roman" w:eastAsia="Times New Roman" w:hAnsi="Times New Roman" w:cs="Times New Roman"/>
                <w:color w:val="000000"/>
                <w:sz w:val="20"/>
                <w:szCs w:val="20"/>
              </w:rPr>
              <w:t>întreţinute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Oscilaţii</w:t>
            </w:r>
            <w:proofErr w:type="spellEnd"/>
            <w:r w:rsidRPr="007E5DEA">
              <w:rPr>
                <w:rFonts w:ascii="Times New Roman" w:eastAsia="Times New Roman" w:hAnsi="Times New Roman" w:cs="Times New Roman"/>
                <w:color w:val="000000"/>
                <w:sz w:val="20"/>
                <w:szCs w:val="20"/>
              </w:rPr>
              <w:t xml:space="preserve"> mecanice </w:t>
            </w:r>
            <w:proofErr w:type="spellStart"/>
            <w:r w:rsidRPr="007E5DEA">
              <w:rPr>
                <w:rFonts w:ascii="Times New Roman" w:eastAsia="Times New Roman" w:hAnsi="Times New Roman" w:cs="Times New Roman"/>
                <w:color w:val="000000"/>
                <w:sz w:val="20"/>
                <w:szCs w:val="20"/>
              </w:rPr>
              <w:t>forţate</w:t>
            </w:r>
            <w:proofErr w:type="spellEnd"/>
            <w:r w:rsidRPr="007E5DEA">
              <w:rPr>
                <w:rFonts w:ascii="Times New Roman" w:eastAsia="Times New Roman" w:hAnsi="Times New Roman" w:cs="Times New Roman"/>
                <w:color w:val="000000"/>
                <w:sz w:val="20"/>
                <w:szCs w:val="20"/>
              </w:rPr>
              <w:t xml:space="preserve"> </w:t>
            </w:r>
          </w:p>
          <w:p w14:paraId="07ACA1A3" w14:textId="77777777" w:rsidR="00042806" w:rsidRPr="007E5DEA" w:rsidRDefault="00D8205F" w:rsidP="00BC402C">
            <w:pPr>
              <w:numPr>
                <w:ilvl w:val="2"/>
                <w:numId w:val="34"/>
              </w:numPr>
              <w:pBdr>
                <w:top w:val="nil"/>
                <w:left w:val="nil"/>
                <w:bottom w:val="nil"/>
                <w:right w:val="nil"/>
                <w:between w:val="nil"/>
              </w:pBdr>
              <w:tabs>
                <w:tab w:val="left" w:pos="459"/>
              </w:tabs>
              <w:ind w:firstLine="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Rezonanţa</w:t>
            </w:r>
            <w:proofErr w:type="spellEnd"/>
          </w:p>
          <w:p w14:paraId="04C1AE67" w14:textId="77777777" w:rsidR="00042806" w:rsidRPr="007E5DEA" w:rsidRDefault="00D8205F" w:rsidP="00BC402C">
            <w:pPr>
              <w:numPr>
                <w:ilvl w:val="2"/>
                <w:numId w:val="34"/>
              </w:numPr>
              <w:pBdr>
                <w:top w:val="nil"/>
                <w:left w:val="nil"/>
                <w:bottom w:val="nil"/>
                <w:right w:val="nil"/>
                <w:between w:val="nil"/>
              </w:pBdr>
              <w:tabs>
                <w:tab w:val="left" w:pos="459"/>
              </w:tabs>
              <w:ind w:firstLine="0"/>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Consecinţe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aplicaţii</w:t>
            </w:r>
            <w:proofErr w:type="spellEnd"/>
          </w:p>
        </w:tc>
        <w:tc>
          <w:tcPr>
            <w:tcW w:w="2977" w:type="dxa"/>
          </w:tcPr>
          <w:p w14:paraId="154C6423"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Compunerea oscilațiilor paralele.</w:t>
            </w:r>
          </w:p>
          <w:p w14:paraId="2EAA4777"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*Compunerea oscilațiilor perpendiculare.</w:t>
            </w:r>
          </w:p>
          <w:p w14:paraId="55847546"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Oscilatori mecanici cuplați.</w:t>
            </w:r>
          </w:p>
          <w:p w14:paraId="5593DE7D"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Oscilații mecanice întreținute. Oscilații mecanice forțate. Rezonanța. Consecințe și aplicații.</w:t>
            </w:r>
          </w:p>
        </w:tc>
        <w:tc>
          <w:tcPr>
            <w:tcW w:w="4961" w:type="dxa"/>
          </w:tcPr>
          <w:p w14:paraId="24CB3602"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C_11_2</w:t>
            </w:r>
          </w:p>
          <w:p w14:paraId="22E3A0FA"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Selectarea critică a metodelor matematice de rezolvare a sistemelor de oscilatori reali:</w:t>
            </w:r>
          </w:p>
          <w:p w14:paraId="11A35DC8" w14:textId="77777777" w:rsidR="00042806" w:rsidRPr="007E5DEA" w:rsidRDefault="00D8205F" w:rsidP="00BC402C">
            <w:pPr>
              <w:numPr>
                <w:ilvl w:val="0"/>
                <w:numId w:val="30"/>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metoda </w:t>
            </w:r>
            <w:proofErr w:type="spellStart"/>
            <w:r w:rsidRPr="007E5DEA">
              <w:rPr>
                <w:rFonts w:ascii="Times New Roman" w:eastAsia="Times New Roman" w:hAnsi="Times New Roman" w:cs="Times New Roman"/>
                <w:color w:val="000000"/>
                <w:sz w:val="20"/>
                <w:szCs w:val="20"/>
              </w:rPr>
              <w:t>fazorială</w:t>
            </w:r>
            <w:proofErr w:type="spellEnd"/>
            <w:r w:rsidRPr="007E5DEA">
              <w:rPr>
                <w:rFonts w:ascii="Times New Roman" w:eastAsia="Times New Roman" w:hAnsi="Times New Roman" w:cs="Times New Roman"/>
                <w:color w:val="000000"/>
                <w:sz w:val="20"/>
                <w:szCs w:val="20"/>
              </w:rPr>
              <w:t xml:space="preserve"> pentru determinarea amplitudinii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fazei </w:t>
            </w:r>
            <w:proofErr w:type="spellStart"/>
            <w:r w:rsidRPr="007E5DEA">
              <w:rPr>
                <w:rFonts w:ascii="Times New Roman" w:eastAsia="Times New Roman" w:hAnsi="Times New Roman" w:cs="Times New Roman"/>
                <w:color w:val="000000"/>
                <w:sz w:val="20"/>
                <w:szCs w:val="20"/>
              </w:rPr>
              <w:t>oscilaţiei</w:t>
            </w:r>
            <w:proofErr w:type="spellEnd"/>
            <w:r w:rsidRPr="007E5DEA">
              <w:rPr>
                <w:rFonts w:ascii="Times New Roman" w:eastAsia="Times New Roman" w:hAnsi="Times New Roman" w:cs="Times New Roman"/>
                <w:color w:val="000000"/>
                <w:sz w:val="20"/>
                <w:szCs w:val="20"/>
              </w:rPr>
              <w:t xml:space="preserve"> rezultante ca funcţie de amplitudinile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fazele </w:t>
            </w:r>
            <w:proofErr w:type="spellStart"/>
            <w:r w:rsidRPr="007E5DEA">
              <w:rPr>
                <w:rFonts w:ascii="Times New Roman" w:eastAsia="Times New Roman" w:hAnsi="Times New Roman" w:cs="Times New Roman"/>
                <w:color w:val="000000"/>
                <w:sz w:val="20"/>
                <w:szCs w:val="20"/>
              </w:rPr>
              <w:t>iniţiale</w:t>
            </w:r>
            <w:proofErr w:type="spellEnd"/>
            <w:r w:rsidRPr="007E5DEA">
              <w:rPr>
                <w:rFonts w:ascii="Times New Roman" w:eastAsia="Times New Roman" w:hAnsi="Times New Roman" w:cs="Times New Roman"/>
                <w:color w:val="000000"/>
                <w:sz w:val="20"/>
                <w:szCs w:val="20"/>
              </w:rPr>
              <w:t xml:space="preserve"> ale componentelor;</w:t>
            </w:r>
          </w:p>
          <w:p w14:paraId="435175A8" w14:textId="77777777" w:rsidR="00042806" w:rsidRPr="007E5DEA" w:rsidRDefault="00D8205F" w:rsidP="00BC402C">
            <w:pPr>
              <w:numPr>
                <w:ilvl w:val="0"/>
                <w:numId w:val="3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metoda grafică pentru studiul </w:t>
            </w:r>
            <w:proofErr w:type="spellStart"/>
            <w:r w:rsidRPr="007E5DEA">
              <w:rPr>
                <w:rFonts w:ascii="Times New Roman" w:eastAsia="Times New Roman" w:hAnsi="Times New Roman" w:cs="Times New Roman"/>
                <w:color w:val="000000"/>
                <w:sz w:val="20"/>
                <w:szCs w:val="20"/>
              </w:rPr>
              <w:t>oscilaţiilor</w:t>
            </w:r>
            <w:proofErr w:type="spellEnd"/>
            <w:r w:rsidRPr="007E5DEA">
              <w:rPr>
                <w:rFonts w:ascii="Times New Roman" w:eastAsia="Times New Roman" w:hAnsi="Times New Roman" w:cs="Times New Roman"/>
                <w:color w:val="000000"/>
                <w:sz w:val="20"/>
                <w:szCs w:val="20"/>
              </w:rPr>
              <w:t xml:space="preserve"> perpendiculare;</w:t>
            </w:r>
          </w:p>
          <w:p w14:paraId="271B8A1F" w14:textId="77777777" w:rsidR="00042806" w:rsidRPr="007E5DEA" w:rsidRDefault="00D8205F" w:rsidP="00BC402C">
            <w:pPr>
              <w:numPr>
                <w:ilvl w:val="0"/>
                <w:numId w:val="3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Exprimă </w:t>
            </w:r>
            <w:proofErr w:type="spellStart"/>
            <w:r w:rsidRPr="007E5DEA">
              <w:rPr>
                <w:rFonts w:ascii="Times New Roman" w:eastAsia="Times New Roman" w:hAnsi="Times New Roman" w:cs="Times New Roman"/>
                <w:color w:val="000000"/>
                <w:sz w:val="20"/>
                <w:szCs w:val="20"/>
              </w:rPr>
              <w:t>ecuaţia</w:t>
            </w:r>
            <w:proofErr w:type="spellEnd"/>
            <w:r w:rsidRPr="007E5DEA">
              <w:rPr>
                <w:rFonts w:ascii="Times New Roman" w:eastAsia="Times New Roman" w:hAnsi="Times New Roman" w:cs="Times New Roman"/>
                <w:color w:val="000000"/>
                <w:sz w:val="20"/>
                <w:szCs w:val="20"/>
              </w:rPr>
              <w:t xml:space="preserve"> fundamentală a dinamicii prin particularizarea </w:t>
            </w:r>
            <w:proofErr w:type="spellStart"/>
            <w:r w:rsidRPr="007E5DEA">
              <w:rPr>
                <w:rFonts w:ascii="Times New Roman" w:eastAsia="Times New Roman" w:hAnsi="Times New Roman" w:cs="Times New Roman"/>
                <w:color w:val="000000"/>
                <w:sz w:val="20"/>
                <w:szCs w:val="20"/>
              </w:rPr>
              <w:t>forţei</w:t>
            </w:r>
            <w:proofErr w:type="spellEnd"/>
            <w:r w:rsidRPr="007E5DEA">
              <w:rPr>
                <w:rFonts w:ascii="Times New Roman" w:eastAsia="Times New Roman" w:hAnsi="Times New Roman" w:cs="Times New Roman"/>
                <w:color w:val="000000"/>
                <w:sz w:val="20"/>
                <w:szCs w:val="20"/>
              </w:rPr>
              <w:t xml:space="preserve"> ce determină amortizarea, </w:t>
            </w:r>
            <w:proofErr w:type="spellStart"/>
            <w:r w:rsidRPr="007E5DEA">
              <w:rPr>
                <w:rFonts w:ascii="Times New Roman" w:eastAsia="Times New Roman" w:hAnsi="Times New Roman" w:cs="Times New Roman"/>
                <w:color w:val="000000"/>
                <w:sz w:val="20"/>
                <w:szCs w:val="20"/>
              </w:rPr>
              <w:t>întreţinerea</w:t>
            </w:r>
            <w:proofErr w:type="spellEnd"/>
            <w:r w:rsidRPr="007E5DEA">
              <w:rPr>
                <w:rFonts w:ascii="Times New Roman" w:eastAsia="Times New Roman" w:hAnsi="Times New Roman" w:cs="Times New Roman"/>
                <w:color w:val="000000"/>
                <w:sz w:val="20"/>
                <w:szCs w:val="20"/>
              </w:rPr>
              <w:t xml:space="preserve"> sau </w:t>
            </w:r>
            <w:proofErr w:type="spellStart"/>
            <w:r w:rsidRPr="007E5DEA">
              <w:rPr>
                <w:rFonts w:ascii="Times New Roman" w:eastAsia="Times New Roman" w:hAnsi="Times New Roman" w:cs="Times New Roman"/>
                <w:color w:val="000000"/>
                <w:sz w:val="20"/>
                <w:szCs w:val="20"/>
              </w:rPr>
              <w:t>forţarea</w:t>
            </w:r>
            <w:proofErr w:type="spellEnd"/>
            <w:r w:rsidRPr="007E5DEA">
              <w:rPr>
                <w:rFonts w:ascii="Times New Roman" w:eastAsia="Times New Roman" w:hAnsi="Times New Roman" w:cs="Times New Roman"/>
                <w:color w:val="000000"/>
                <w:sz w:val="20"/>
                <w:szCs w:val="20"/>
              </w:rPr>
              <w:t xml:space="preserve"> regimului de </w:t>
            </w:r>
            <w:proofErr w:type="spellStart"/>
            <w:r w:rsidRPr="007E5DEA">
              <w:rPr>
                <w:rFonts w:ascii="Times New Roman" w:eastAsia="Times New Roman" w:hAnsi="Times New Roman" w:cs="Times New Roman"/>
                <w:color w:val="000000"/>
                <w:sz w:val="20"/>
                <w:szCs w:val="20"/>
              </w:rPr>
              <w:t>oscilaţie</w:t>
            </w:r>
            <w:proofErr w:type="spellEnd"/>
          </w:p>
          <w:p w14:paraId="668E83CD" w14:textId="77777777" w:rsidR="00042806" w:rsidRPr="007E5DEA" w:rsidRDefault="00D8205F" w:rsidP="00BC402C">
            <w:pPr>
              <w:numPr>
                <w:ilvl w:val="0"/>
                <w:numId w:val="30"/>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Selectează instrumentele matematice pentru descrierea sistemelor rezonante</w:t>
            </w:r>
          </w:p>
        </w:tc>
      </w:tr>
      <w:tr w:rsidR="00042806" w:rsidRPr="007E5DEA" w14:paraId="3BB231D4" w14:textId="77777777">
        <w:tc>
          <w:tcPr>
            <w:tcW w:w="13891" w:type="dxa"/>
            <w:gridSpan w:val="5"/>
            <w:shd w:val="clear" w:color="auto" w:fill="D9D9D9"/>
            <w:vAlign w:val="center"/>
          </w:tcPr>
          <w:p w14:paraId="6F9B8109" w14:textId="77777777" w:rsidR="00042806" w:rsidRPr="007E5DEA" w:rsidRDefault="00D8205F">
            <w:pPr>
              <w:widowControl w:val="0"/>
              <w:pBdr>
                <w:top w:val="nil"/>
                <w:left w:val="nil"/>
                <w:bottom w:val="nil"/>
                <w:right w:val="nil"/>
                <w:between w:val="nil"/>
              </w:pBdr>
              <w:ind w:left="99"/>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b/>
                <w:i/>
                <w:color w:val="000000"/>
                <w:sz w:val="20"/>
                <w:szCs w:val="20"/>
              </w:rPr>
              <w:t xml:space="preserve">XI  Evrika Etapa </w:t>
            </w:r>
            <w:proofErr w:type="spellStart"/>
            <w:r w:rsidRPr="007E5DEA">
              <w:rPr>
                <w:rFonts w:ascii="Times New Roman" w:eastAsia="Times New Roman" w:hAnsi="Times New Roman" w:cs="Times New Roman"/>
                <w:b/>
                <w:i/>
                <w:color w:val="000000"/>
                <w:sz w:val="20"/>
                <w:szCs w:val="20"/>
              </w:rPr>
              <w:t>Naţională</w:t>
            </w:r>
            <w:proofErr w:type="spellEnd"/>
          </w:p>
        </w:tc>
      </w:tr>
      <w:tr w:rsidR="00042806" w:rsidRPr="007E5DEA" w14:paraId="700215AF" w14:textId="77777777">
        <w:tc>
          <w:tcPr>
            <w:tcW w:w="1842" w:type="dxa"/>
          </w:tcPr>
          <w:p w14:paraId="3E2E59B9" w14:textId="77777777" w:rsidR="00042806" w:rsidRPr="007E5DEA" w:rsidRDefault="00042806">
            <w:pPr>
              <w:jc w:val="center"/>
              <w:rPr>
                <w:rFonts w:ascii="Times New Roman" w:eastAsia="Times New Roman" w:hAnsi="Times New Roman" w:cs="Times New Roman"/>
                <w:b/>
                <w:sz w:val="20"/>
                <w:szCs w:val="20"/>
              </w:rPr>
            </w:pPr>
          </w:p>
        </w:tc>
        <w:tc>
          <w:tcPr>
            <w:tcW w:w="4111" w:type="dxa"/>
            <w:gridSpan w:val="2"/>
          </w:tcPr>
          <w:p w14:paraId="1334E188" w14:textId="77777777" w:rsidR="00042806" w:rsidRPr="007E5DEA" w:rsidRDefault="00D8205F">
            <w:pPr>
              <w:tabs>
                <w:tab w:val="left" w:pos="129"/>
              </w:tabs>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Temele de la etapa precedentă</w:t>
            </w:r>
          </w:p>
        </w:tc>
        <w:tc>
          <w:tcPr>
            <w:tcW w:w="2977" w:type="dxa"/>
          </w:tcPr>
          <w:p w14:paraId="6EBCD148" w14:textId="77777777" w:rsidR="00042806" w:rsidRPr="007E5DEA" w:rsidRDefault="00D8205F">
            <w:pPr>
              <w:spacing w:after="280"/>
              <w:ind w:right="31"/>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w:t>
            </w:r>
          </w:p>
          <w:p w14:paraId="5CB59DCE"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IX.1 – XI.12</w:t>
            </w:r>
          </w:p>
          <w:p w14:paraId="3E73E258"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X.1-X.9</w:t>
            </w:r>
          </w:p>
          <w:p w14:paraId="7EBF2321" w14:textId="77777777" w:rsidR="00042806" w:rsidRPr="007E5DEA" w:rsidRDefault="00D8205F">
            <w:pPr>
              <w:spacing w:before="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XI.1 – XI.8</w:t>
            </w:r>
          </w:p>
        </w:tc>
        <w:tc>
          <w:tcPr>
            <w:tcW w:w="4961" w:type="dxa"/>
          </w:tcPr>
          <w:p w14:paraId="05B3AF0A"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594EC475"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C_6_extindere 2; C 7_extindere 2; C 9_1; C 9_2; C 9_3; C 9_4; C 9_5  </w:t>
            </w:r>
          </w:p>
          <w:p w14:paraId="3DD3B4B0"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C_10_1; C 10_ext_1</w:t>
            </w:r>
          </w:p>
          <w:p w14:paraId="7DC7AB43"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C_11_1; C_11_2</w:t>
            </w:r>
          </w:p>
        </w:tc>
      </w:tr>
      <w:tr w:rsidR="00042806" w:rsidRPr="007E5DEA" w14:paraId="5728B0B6" w14:textId="77777777">
        <w:tc>
          <w:tcPr>
            <w:tcW w:w="1842" w:type="dxa"/>
            <w:tcBorders>
              <w:bottom w:val="single" w:sz="18" w:space="0" w:color="000000"/>
            </w:tcBorders>
          </w:tcPr>
          <w:p w14:paraId="1B06CD97"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w:t>
            </w:r>
          </w:p>
          <w:p w14:paraId="6F09ECCC"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Evrika! ONF</w:t>
            </w:r>
          </w:p>
        </w:tc>
        <w:tc>
          <w:tcPr>
            <w:tcW w:w="709" w:type="dxa"/>
            <w:tcBorders>
              <w:bottom w:val="single" w:sz="18" w:space="0" w:color="000000"/>
            </w:tcBorders>
            <w:vAlign w:val="center"/>
          </w:tcPr>
          <w:p w14:paraId="6ACE513B" w14:textId="77777777" w:rsidR="00042806" w:rsidRPr="007E5DEA" w:rsidRDefault="00D8205F">
            <w:pPr>
              <w:widowControl w:val="0"/>
              <w:pBdr>
                <w:top w:val="nil"/>
                <w:left w:val="nil"/>
                <w:bottom w:val="nil"/>
                <w:right w:val="nil"/>
                <w:between w:val="nil"/>
              </w:pBdr>
              <w:tabs>
                <w:tab w:val="left" w:pos="466"/>
              </w:tabs>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XI</w:t>
            </w:r>
          </w:p>
        </w:tc>
        <w:tc>
          <w:tcPr>
            <w:tcW w:w="3402" w:type="dxa"/>
            <w:tcBorders>
              <w:bottom w:val="single" w:sz="18" w:space="0" w:color="000000"/>
            </w:tcBorders>
          </w:tcPr>
          <w:p w14:paraId="080F3FD8" w14:textId="77777777" w:rsidR="00042806" w:rsidRPr="007E5DEA" w:rsidRDefault="00D8205F" w:rsidP="00BC402C">
            <w:pPr>
              <w:numPr>
                <w:ilvl w:val="1"/>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Unde mecanice</w:t>
            </w:r>
          </w:p>
          <w:p w14:paraId="4C10FB3D"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 xml:space="preserve">Propagarea unei </w:t>
            </w:r>
            <w:proofErr w:type="spellStart"/>
            <w:r w:rsidRPr="007E5DEA">
              <w:rPr>
                <w:rFonts w:ascii="Times New Roman" w:eastAsia="Times New Roman" w:hAnsi="Times New Roman" w:cs="Times New Roman"/>
                <w:color w:val="000000"/>
                <w:sz w:val="20"/>
                <w:szCs w:val="20"/>
              </w:rPr>
              <w:t>perturbaţii</w:t>
            </w:r>
            <w:proofErr w:type="spellEnd"/>
            <w:r w:rsidRPr="007E5DEA">
              <w:rPr>
                <w:rFonts w:ascii="Times New Roman" w:eastAsia="Times New Roman" w:hAnsi="Times New Roman" w:cs="Times New Roman"/>
                <w:color w:val="000000"/>
                <w:sz w:val="20"/>
                <w:szCs w:val="20"/>
              </w:rPr>
              <w:t xml:space="preserve"> într-un mediu elastic. Transferul de energie</w:t>
            </w:r>
          </w:p>
          <w:p w14:paraId="42832EB9"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Modelul „undă plană”. Periodicitatea </w:t>
            </w:r>
            <w:proofErr w:type="spellStart"/>
            <w:r w:rsidRPr="007E5DEA">
              <w:rPr>
                <w:rFonts w:ascii="Times New Roman" w:eastAsia="Times New Roman" w:hAnsi="Times New Roman" w:cs="Times New Roman"/>
                <w:color w:val="000000"/>
                <w:sz w:val="20"/>
                <w:szCs w:val="20"/>
              </w:rPr>
              <w:t>spaţială</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temporală</w:t>
            </w:r>
          </w:p>
          <w:p w14:paraId="3DA447B3"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Reflexia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refracţia</w:t>
            </w:r>
            <w:proofErr w:type="spellEnd"/>
            <w:r w:rsidRPr="007E5DEA">
              <w:rPr>
                <w:rFonts w:ascii="Times New Roman" w:eastAsia="Times New Roman" w:hAnsi="Times New Roman" w:cs="Times New Roman"/>
                <w:color w:val="000000"/>
                <w:sz w:val="20"/>
                <w:szCs w:val="20"/>
              </w:rPr>
              <w:t xml:space="preserve"> undelor mecanice</w:t>
            </w:r>
          </w:p>
          <w:p w14:paraId="625F655B"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Unde seismice</w:t>
            </w:r>
          </w:p>
          <w:p w14:paraId="00C05145"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Interferenţa</w:t>
            </w:r>
            <w:proofErr w:type="spellEnd"/>
            <w:r w:rsidRPr="007E5DEA">
              <w:rPr>
                <w:rFonts w:ascii="Times New Roman" w:eastAsia="Times New Roman" w:hAnsi="Times New Roman" w:cs="Times New Roman"/>
                <w:color w:val="000000"/>
                <w:sz w:val="20"/>
                <w:szCs w:val="20"/>
              </w:rPr>
              <w:t xml:space="preserve"> undelor mecanice. Unde </w:t>
            </w:r>
            <w:proofErr w:type="spellStart"/>
            <w:r w:rsidRPr="007E5DEA">
              <w:rPr>
                <w:rFonts w:ascii="Times New Roman" w:eastAsia="Times New Roman" w:hAnsi="Times New Roman" w:cs="Times New Roman"/>
                <w:color w:val="000000"/>
                <w:sz w:val="20"/>
                <w:szCs w:val="20"/>
              </w:rPr>
              <w:t>staţionare</w:t>
            </w:r>
            <w:proofErr w:type="spellEnd"/>
            <w:r w:rsidRPr="007E5DEA">
              <w:rPr>
                <w:rFonts w:ascii="Times New Roman" w:eastAsia="Times New Roman" w:hAnsi="Times New Roman" w:cs="Times New Roman"/>
                <w:color w:val="000000"/>
                <w:sz w:val="20"/>
                <w:szCs w:val="20"/>
              </w:rPr>
              <w:t xml:space="preserve"> </w:t>
            </w:r>
          </w:p>
          <w:p w14:paraId="6CFA652F"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Acustica</w:t>
            </w:r>
          </w:p>
          <w:p w14:paraId="5D08A0DA"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i/>
                <w:color w:val="000000"/>
                <w:sz w:val="20"/>
                <w:szCs w:val="20"/>
              </w:rPr>
              <w:t>Difracţia</w:t>
            </w:r>
            <w:proofErr w:type="spellEnd"/>
            <w:r w:rsidRPr="007E5DEA">
              <w:rPr>
                <w:rFonts w:ascii="Times New Roman" w:eastAsia="Times New Roman" w:hAnsi="Times New Roman" w:cs="Times New Roman"/>
                <w:i/>
                <w:color w:val="000000"/>
                <w:sz w:val="20"/>
                <w:szCs w:val="20"/>
              </w:rPr>
              <w:t xml:space="preserve"> undelor mecanice – studiu calitativ</w:t>
            </w:r>
          </w:p>
          <w:p w14:paraId="2F0FBC6A" w14:textId="77777777" w:rsidR="00042806" w:rsidRPr="007E5DEA" w:rsidRDefault="00D8205F" w:rsidP="00BC402C">
            <w:pPr>
              <w:numPr>
                <w:ilvl w:val="2"/>
                <w:numId w:val="34"/>
              </w:numPr>
              <w:pBdr>
                <w:top w:val="nil"/>
                <w:left w:val="nil"/>
                <w:bottom w:val="nil"/>
                <w:right w:val="nil"/>
                <w:between w:val="nil"/>
              </w:pBdr>
              <w:tabs>
                <w:tab w:val="left" w:pos="129"/>
              </w:tabs>
              <w:ind w:left="129" w:hanging="7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Ultrasunete şi infrasunete. </w:t>
            </w:r>
            <w:proofErr w:type="spellStart"/>
            <w:r w:rsidRPr="007E5DEA">
              <w:rPr>
                <w:rFonts w:ascii="Times New Roman" w:eastAsia="Times New Roman" w:hAnsi="Times New Roman" w:cs="Times New Roman"/>
                <w:color w:val="000000"/>
                <w:sz w:val="20"/>
                <w:szCs w:val="20"/>
              </w:rPr>
              <w:t>Aplicaţii</w:t>
            </w:r>
            <w:proofErr w:type="spellEnd"/>
            <w:r w:rsidRPr="007E5DEA">
              <w:rPr>
                <w:rFonts w:ascii="Times New Roman" w:eastAsia="Times New Roman" w:hAnsi="Times New Roman" w:cs="Times New Roman"/>
                <w:color w:val="000000"/>
                <w:sz w:val="20"/>
                <w:szCs w:val="20"/>
              </w:rPr>
              <w:t xml:space="preserve"> în medicină, industrie, tehnică militară </w:t>
            </w:r>
          </w:p>
        </w:tc>
        <w:tc>
          <w:tcPr>
            <w:tcW w:w="2977" w:type="dxa"/>
            <w:tcBorders>
              <w:bottom w:val="single" w:sz="18" w:space="0" w:color="000000"/>
            </w:tcBorders>
          </w:tcPr>
          <w:p w14:paraId="09BBF398"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Propagarea unei perturbații într-un mediu elastic. Transferul de energie.</w:t>
            </w:r>
          </w:p>
          <w:p w14:paraId="0A7CD3D5"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Unda plană. Periodicitatea spațială și temporală.</w:t>
            </w:r>
          </w:p>
          <w:p w14:paraId="71D73C09"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Reflexia și refracția undelor mecanice.</w:t>
            </w:r>
          </w:p>
          <w:p w14:paraId="6927252C"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Unde seismice.</w:t>
            </w:r>
          </w:p>
          <w:p w14:paraId="1DC9E539"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Interferența undelor mecanice.</w:t>
            </w:r>
          </w:p>
          <w:p w14:paraId="656B862F"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Unde mecanice staționare.</w:t>
            </w:r>
          </w:p>
          <w:p w14:paraId="6907A80A"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Difracția undelor mecanice.</w:t>
            </w:r>
          </w:p>
          <w:p w14:paraId="65C68835"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Acustica.</w:t>
            </w:r>
          </w:p>
          <w:p w14:paraId="0C644DC5"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Ultrasunetele și infrasunetele. Aplicații în medicină, industrie și tehnică militară.</w:t>
            </w:r>
          </w:p>
          <w:p w14:paraId="7F084359" w14:textId="77777777" w:rsidR="00042806" w:rsidRPr="007E5DEA" w:rsidRDefault="00042806">
            <w:pPr>
              <w:widowControl w:val="0"/>
              <w:pBdr>
                <w:top w:val="nil"/>
                <w:left w:val="nil"/>
                <w:bottom w:val="nil"/>
                <w:right w:val="nil"/>
                <w:between w:val="nil"/>
              </w:pBdr>
              <w:ind w:right="31"/>
              <w:rPr>
                <w:rFonts w:ascii="Times New Roman" w:eastAsia="Times New Roman" w:hAnsi="Times New Roman" w:cs="Times New Roman"/>
                <w:color w:val="000000"/>
                <w:sz w:val="20"/>
                <w:szCs w:val="20"/>
              </w:rPr>
            </w:pPr>
          </w:p>
        </w:tc>
        <w:tc>
          <w:tcPr>
            <w:tcW w:w="4961" w:type="dxa"/>
            <w:tcBorders>
              <w:bottom w:val="single" w:sz="18" w:space="0" w:color="000000"/>
            </w:tcBorders>
          </w:tcPr>
          <w:p w14:paraId="7B0CA3CA"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C_11_3</w:t>
            </w:r>
          </w:p>
          <w:p w14:paraId="2EF48354"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Aplicarea  modelului undei plane pentru analiza propagării </w:t>
            </w:r>
            <w:proofErr w:type="spellStart"/>
            <w:r w:rsidRPr="007E5DEA">
              <w:rPr>
                <w:rFonts w:ascii="Times New Roman" w:eastAsia="Times New Roman" w:hAnsi="Times New Roman" w:cs="Times New Roman"/>
                <w:sz w:val="20"/>
                <w:szCs w:val="20"/>
              </w:rPr>
              <w:t>perturbaţiilor</w:t>
            </w:r>
            <w:proofErr w:type="spellEnd"/>
            <w:r w:rsidRPr="007E5DEA">
              <w:rPr>
                <w:rFonts w:ascii="Times New Roman" w:eastAsia="Times New Roman" w:hAnsi="Times New Roman" w:cs="Times New Roman"/>
                <w:sz w:val="20"/>
                <w:szCs w:val="20"/>
              </w:rPr>
              <w:t xml:space="preserve"> mecanice:</w:t>
            </w:r>
          </w:p>
          <w:p w14:paraId="755F0C99"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Criterii de </w:t>
            </w:r>
            <w:proofErr w:type="spellStart"/>
            <w:r w:rsidRPr="007E5DEA">
              <w:rPr>
                <w:rFonts w:ascii="Times New Roman" w:eastAsia="Times New Roman" w:hAnsi="Times New Roman" w:cs="Times New Roman"/>
                <w:b/>
                <w:sz w:val="20"/>
                <w:szCs w:val="20"/>
              </w:rPr>
              <w:t>performanţă</w:t>
            </w:r>
            <w:proofErr w:type="spellEnd"/>
            <w:r w:rsidRPr="007E5DEA">
              <w:rPr>
                <w:rFonts w:ascii="Times New Roman" w:eastAsia="Times New Roman" w:hAnsi="Times New Roman" w:cs="Times New Roman"/>
                <w:b/>
                <w:sz w:val="20"/>
                <w:szCs w:val="20"/>
              </w:rPr>
              <w:t>:</w:t>
            </w:r>
          </w:p>
          <w:p w14:paraId="5A7336AD" w14:textId="77777777" w:rsidR="00042806" w:rsidRPr="007E5DEA" w:rsidRDefault="00D8205F" w:rsidP="00BC402C">
            <w:pPr>
              <w:numPr>
                <w:ilvl w:val="0"/>
                <w:numId w:val="32"/>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modelul matematic al undei  plane pentru analiza </w:t>
            </w:r>
            <w:proofErr w:type="spellStart"/>
            <w:r w:rsidRPr="007E5DEA">
              <w:rPr>
                <w:rFonts w:ascii="Times New Roman" w:eastAsia="Times New Roman" w:hAnsi="Times New Roman" w:cs="Times New Roman"/>
                <w:color w:val="000000"/>
                <w:sz w:val="20"/>
                <w:szCs w:val="20"/>
              </w:rPr>
              <w:t>situaţiilor</w:t>
            </w:r>
            <w:proofErr w:type="spellEnd"/>
            <w:r w:rsidRPr="007E5DEA">
              <w:rPr>
                <w:rFonts w:ascii="Times New Roman" w:eastAsia="Times New Roman" w:hAnsi="Times New Roman" w:cs="Times New Roman"/>
                <w:color w:val="000000"/>
                <w:sz w:val="20"/>
                <w:szCs w:val="20"/>
              </w:rPr>
              <w:t xml:space="preserve"> reale</w:t>
            </w:r>
          </w:p>
          <w:p w14:paraId="110576AC" w14:textId="77777777" w:rsidR="00042806" w:rsidRPr="007E5DEA" w:rsidRDefault="00D8205F" w:rsidP="00BC402C">
            <w:pPr>
              <w:numPr>
                <w:ilvl w:val="0"/>
                <w:numId w:val="32"/>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Utilizează modelul matematic al undei plane pentru studiul fenomenelor de reflexie, </w:t>
            </w:r>
            <w:proofErr w:type="spellStart"/>
            <w:r w:rsidRPr="007E5DEA">
              <w:rPr>
                <w:rFonts w:ascii="Times New Roman" w:eastAsia="Times New Roman" w:hAnsi="Times New Roman" w:cs="Times New Roman"/>
                <w:color w:val="000000"/>
                <w:sz w:val="20"/>
                <w:szCs w:val="20"/>
              </w:rPr>
              <w:t>refracţie</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interfenţă</w:t>
            </w:r>
            <w:proofErr w:type="spellEnd"/>
          </w:p>
          <w:p w14:paraId="19A66693" w14:textId="77777777" w:rsidR="00042806" w:rsidRPr="007E5DEA" w:rsidRDefault="00D8205F" w:rsidP="00BC402C">
            <w:pPr>
              <w:numPr>
                <w:ilvl w:val="0"/>
                <w:numId w:val="32"/>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Aplică modelul undă plană pentru studiul fenomenelor sonore reale</w:t>
            </w:r>
          </w:p>
          <w:p w14:paraId="1FB9D0D3" w14:textId="77777777" w:rsidR="00042806" w:rsidRPr="007E5DEA" w:rsidRDefault="00D8205F" w:rsidP="00BC402C">
            <w:pPr>
              <w:numPr>
                <w:ilvl w:val="0"/>
                <w:numId w:val="32"/>
              </w:numPr>
              <w:pBdr>
                <w:top w:val="nil"/>
                <w:left w:val="nil"/>
                <w:bottom w:val="nil"/>
                <w:right w:val="nil"/>
                <w:between w:val="nil"/>
              </w:pBdr>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Analizează fenomene din natură folosind modelul undelor plane (</w:t>
            </w:r>
            <w:proofErr w:type="spellStart"/>
            <w:r w:rsidRPr="007E5DEA">
              <w:rPr>
                <w:rFonts w:ascii="Times New Roman" w:eastAsia="Times New Roman" w:hAnsi="Times New Roman" w:cs="Times New Roman"/>
                <w:color w:val="000000"/>
                <w:sz w:val="20"/>
                <w:szCs w:val="20"/>
              </w:rPr>
              <w:t>detecţiafolosind</w:t>
            </w:r>
            <w:proofErr w:type="spellEnd"/>
            <w:r w:rsidRPr="007E5DEA">
              <w:rPr>
                <w:rFonts w:ascii="Times New Roman" w:eastAsia="Times New Roman" w:hAnsi="Times New Roman" w:cs="Times New Roman"/>
                <w:color w:val="000000"/>
                <w:sz w:val="20"/>
                <w:szCs w:val="20"/>
              </w:rPr>
              <w:t xml:space="preserve"> ultrasunetele la anumite specii de animale, cutremurele de pământ etc.)</w:t>
            </w:r>
          </w:p>
          <w:p w14:paraId="368CE3B4" w14:textId="77777777" w:rsidR="00042806" w:rsidRPr="007E5DEA" w:rsidRDefault="00042806">
            <w:pPr>
              <w:spacing w:before="280" w:after="280"/>
              <w:rPr>
                <w:rFonts w:ascii="Times New Roman" w:eastAsia="Times New Roman" w:hAnsi="Times New Roman" w:cs="Times New Roman"/>
                <w:sz w:val="20"/>
                <w:szCs w:val="20"/>
              </w:rPr>
            </w:pPr>
          </w:p>
          <w:p w14:paraId="56083AF1"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C_EXP_L </w:t>
            </w:r>
          </w:p>
          <w:p w14:paraId="14CA257E" w14:textId="77777777" w:rsidR="00042806" w:rsidRPr="007E5DEA" w:rsidRDefault="00042806">
            <w:pPr>
              <w:spacing w:before="280" w:after="280"/>
              <w:rPr>
                <w:rFonts w:ascii="Times New Roman" w:eastAsia="Times New Roman" w:hAnsi="Times New Roman" w:cs="Times New Roman"/>
                <w:b/>
                <w:sz w:val="20"/>
                <w:szCs w:val="20"/>
              </w:rPr>
            </w:pPr>
          </w:p>
          <w:p w14:paraId="2A0D0281" w14:textId="77777777" w:rsidR="00042806" w:rsidRPr="007E5DEA" w:rsidRDefault="00042806">
            <w:pPr>
              <w:spacing w:before="280" w:after="280"/>
              <w:rPr>
                <w:rFonts w:ascii="Times New Roman" w:eastAsia="Times New Roman" w:hAnsi="Times New Roman" w:cs="Times New Roman"/>
                <w:b/>
                <w:sz w:val="20"/>
                <w:szCs w:val="20"/>
              </w:rPr>
            </w:pPr>
          </w:p>
          <w:p w14:paraId="5025DD63" w14:textId="77777777" w:rsidR="00042806" w:rsidRPr="007E5DEA" w:rsidRDefault="00042806">
            <w:pPr>
              <w:spacing w:before="280" w:after="280"/>
              <w:rPr>
                <w:rFonts w:ascii="Times New Roman" w:eastAsia="Times New Roman" w:hAnsi="Times New Roman" w:cs="Times New Roman"/>
                <w:b/>
                <w:sz w:val="20"/>
                <w:szCs w:val="20"/>
              </w:rPr>
            </w:pPr>
          </w:p>
          <w:p w14:paraId="57AB0697" w14:textId="77777777" w:rsidR="00042806" w:rsidRPr="007E5DEA" w:rsidRDefault="00042806">
            <w:pPr>
              <w:spacing w:before="280"/>
              <w:rPr>
                <w:rFonts w:ascii="Times New Roman" w:eastAsia="Times New Roman" w:hAnsi="Times New Roman" w:cs="Times New Roman"/>
                <w:b/>
                <w:sz w:val="20"/>
                <w:szCs w:val="20"/>
              </w:rPr>
            </w:pPr>
          </w:p>
        </w:tc>
      </w:tr>
      <w:tr w:rsidR="00042806" w:rsidRPr="007E5DEA" w14:paraId="3788ACEF" w14:textId="77777777">
        <w:tc>
          <w:tcPr>
            <w:tcW w:w="13891" w:type="dxa"/>
            <w:gridSpan w:val="5"/>
            <w:tcBorders>
              <w:top w:val="single" w:sz="18" w:space="0" w:color="000000"/>
              <w:left w:val="single" w:sz="18" w:space="0" w:color="000000"/>
              <w:bottom w:val="single" w:sz="18" w:space="0" w:color="000000"/>
              <w:right w:val="single" w:sz="18" w:space="0" w:color="000000"/>
            </w:tcBorders>
            <w:vAlign w:val="center"/>
          </w:tcPr>
          <w:p w14:paraId="4F10187F" w14:textId="77777777" w:rsidR="00042806" w:rsidRPr="007E5DEA" w:rsidRDefault="00D8205F">
            <w:pPr>
              <w:ind w:right="142"/>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Clasa a XII –a </w:t>
            </w:r>
          </w:p>
        </w:tc>
      </w:tr>
      <w:tr w:rsidR="00042806" w:rsidRPr="007E5DEA" w14:paraId="1C4820D3" w14:textId="77777777">
        <w:tc>
          <w:tcPr>
            <w:tcW w:w="5953" w:type="dxa"/>
            <w:gridSpan w:val="3"/>
            <w:tcBorders>
              <w:top w:val="single" w:sz="18" w:space="0" w:color="000000"/>
            </w:tcBorders>
            <w:vAlign w:val="center"/>
          </w:tcPr>
          <w:p w14:paraId="115F1CC7" w14:textId="77777777" w:rsidR="00042806" w:rsidRPr="007E5DEA" w:rsidRDefault="00D8205F">
            <w:pPr>
              <w:widowControl w:val="0"/>
              <w:pBdr>
                <w:top w:val="nil"/>
                <w:left w:val="nil"/>
                <w:bottom w:val="nil"/>
                <w:right w:val="nil"/>
                <w:between w:val="nil"/>
              </w:pBdr>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Temele din anii  </w:t>
            </w:r>
            <w:proofErr w:type="spellStart"/>
            <w:r w:rsidRPr="007E5DEA">
              <w:rPr>
                <w:rFonts w:ascii="Times New Roman" w:eastAsia="Times New Roman" w:hAnsi="Times New Roman" w:cs="Times New Roman"/>
                <w:b/>
                <w:color w:val="000000"/>
                <w:sz w:val="20"/>
                <w:szCs w:val="20"/>
              </w:rPr>
              <w:t>precedenţi</w:t>
            </w:r>
            <w:proofErr w:type="spellEnd"/>
          </w:p>
        </w:tc>
        <w:tc>
          <w:tcPr>
            <w:tcW w:w="2977" w:type="dxa"/>
            <w:tcBorders>
              <w:top w:val="single" w:sz="18" w:space="0" w:color="000000"/>
            </w:tcBorders>
          </w:tcPr>
          <w:p w14:paraId="08DFAA81" w14:textId="77777777" w:rsidR="00042806" w:rsidRPr="007E5DEA" w:rsidRDefault="00D8205F">
            <w:pPr>
              <w:spacing w:after="280"/>
              <w:ind w:right="31"/>
              <w:rPr>
                <w:rFonts w:ascii="Times New Roman" w:eastAsia="Times New Roman" w:hAnsi="Times New Roman" w:cs="Times New Roman"/>
                <w:b/>
                <w:i/>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 xml:space="preserve">: </w:t>
            </w:r>
          </w:p>
          <w:p w14:paraId="079CD0C9"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IX.1 – XI.12</w:t>
            </w:r>
          </w:p>
          <w:p w14:paraId="26027228"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X.1-X.12</w:t>
            </w:r>
          </w:p>
          <w:p w14:paraId="46E238C8" w14:textId="77777777" w:rsidR="00042806" w:rsidRPr="007E5DEA" w:rsidRDefault="00D8205F">
            <w:pPr>
              <w:spacing w:before="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XI.1 – XI.17</w:t>
            </w:r>
          </w:p>
        </w:tc>
        <w:tc>
          <w:tcPr>
            <w:tcW w:w="4961" w:type="dxa"/>
            <w:tcBorders>
              <w:top w:val="single" w:sz="18" w:space="0" w:color="000000"/>
            </w:tcBorders>
          </w:tcPr>
          <w:p w14:paraId="6FA918BC"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Competențe: </w:t>
            </w:r>
          </w:p>
          <w:p w14:paraId="4526DA75"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C_6_extindere 2; C 7_extindere 2; C 9_1; C 9_2; C 9_3; C 9_4; C 9_5  </w:t>
            </w:r>
          </w:p>
          <w:p w14:paraId="7E97A593"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C_10_1;</w:t>
            </w:r>
          </w:p>
          <w:p w14:paraId="1AB7E7E6"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C_11_1; C_11_2; C11_3</w:t>
            </w:r>
          </w:p>
        </w:tc>
      </w:tr>
      <w:tr w:rsidR="00042806" w:rsidRPr="007E5DEA" w14:paraId="38889C0F" w14:textId="77777777">
        <w:tc>
          <w:tcPr>
            <w:tcW w:w="1842" w:type="dxa"/>
            <w:vAlign w:val="center"/>
          </w:tcPr>
          <w:p w14:paraId="161FEFF5"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XII</w:t>
            </w:r>
          </w:p>
          <w:p w14:paraId="62455169"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Etapa locală/Sector</w:t>
            </w:r>
          </w:p>
          <w:p w14:paraId="185106F5"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(Vrănceanu – Procopiu</w:t>
            </w:r>
          </w:p>
        </w:tc>
        <w:tc>
          <w:tcPr>
            <w:tcW w:w="709" w:type="dxa"/>
          </w:tcPr>
          <w:p w14:paraId="7784A85D" w14:textId="77777777" w:rsidR="00042806" w:rsidRPr="007E5DEA" w:rsidRDefault="00D8205F">
            <w:pP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w:t>
            </w:r>
          </w:p>
        </w:tc>
        <w:tc>
          <w:tcPr>
            <w:tcW w:w="3402" w:type="dxa"/>
          </w:tcPr>
          <w:p w14:paraId="373BDCF0"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2. OSCILAŢII ŞI UNDE</w:t>
            </w:r>
          </w:p>
          <w:p w14:paraId="0E97C56C" w14:textId="77777777" w:rsidR="00042806" w:rsidRPr="007E5DEA" w:rsidRDefault="00D8205F">
            <w:pPr>
              <w:tabs>
                <w:tab w:val="left" w:pos="462"/>
              </w:tabs>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ELECTROMAGNETICE</w:t>
            </w:r>
          </w:p>
          <w:p w14:paraId="6F7D78BA" w14:textId="77777777" w:rsidR="00042806" w:rsidRPr="007E5DEA" w:rsidRDefault="00D8205F">
            <w:pPr>
              <w:tabs>
                <w:tab w:val="left" w:pos="462"/>
              </w:tabs>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2.1. Circuitul RLC în curent alternativ</w:t>
            </w:r>
          </w:p>
          <w:p w14:paraId="3B8D7620"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2.2. </w:t>
            </w:r>
            <w:proofErr w:type="spellStart"/>
            <w:r w:rsidRPr="007E5DEA">
              <w:rPr>
                <w:rFonts w:ascii="Times New Roman" w:eastAsia="Times New Roman" w:hAnsi="Times New Roman" w:cs="Times New Roman"/>
                <w:sz w:val="20"/>
                <w:szCs w:val="20"/>
              </w:rPr>
              <w:t>Oscilaţii</w:t>
            </w:r>
            <w:proofErr w:type="spellEnd"/>
            <w:r w:rsidRPr="007E5DEA">
              <w:rPr>
                <w:rFonts w:ascii="Times New Roman" w:eastAsia="Times New Roman" w:hAnsi="Times New Roman" w:cs="Times New Roman"/>
                <w:sz w:val="20"/>
                <w:szCs w:val="20"/>
              </w:rPr>
              <w:t xml:space="preserve"> electromagnetice libere.</w:t>
            </w:r>
          </w:p>
          <w:p w14:paraId="3CF97B86" w14:textId="77777777" w:rsidR="00042806" w:rsidRPr="007E5DEA" w:rsidRDefault="00D8205F">
            <w:pPr>
              <w:tabs>
                <w:tab w:val="left" w:pos="462"/>
              </w:tabs>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Circuitul oscilant</w:t>
            </w:r>
          </w:p>
          <w:p w14:paraId="4A048B9C"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2.3. Câmpul electromagnetic. Unda</w:t>
            </w:r>
          </w:p>
          <w:p w14:paraId="2B6CC7E6" w14:textId="77777777" w:rsidR="00042806" w:rsidRPr="007E5DEA" w:rsidRDefault="00D8205F">
            <w:pPr>
              <w:tabs>
                <w:tab w:val="left" w:pos="462"/>
              </w:tabs>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Electromagnetică</w:t>
            </w:r>
          </w:p>
          <w:p w14:paraId="073D8F6F" w14:textId="77777777" w:rsidR="00042806" w:rsidRPr="007E5DEA" w:rsidRDefault="00D8205F" w:rsidP="00BC402C">
            <w:pPr>
              <w:numPr>
                <w:ilvl w:val="1"/>
                <w:numId w:val="25"/>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Clasificarea undelor Electromagnetice </w:t>
            </w:r>
            <w:proofErr w:type="spellStart"/>
            <w:r w:rsidRPr="007E5DEA">
              <w:rPr>
                <w:rFonts w:ascii="Times New Roman" w:eastAsia="Times New Roman" w:hAnsi="Times New Roman" w:cs="Times New Roman"/>
                <w:color w:val="000000"/>
                <w:sz w:val="20"/>
                <w:szCs w:val="20"/>
              </w:rPr>
              <w:t>Aplicaţii</w:t>
            </w:r>
            <w:proofErr w:type="spellEnd"/>
          </w:p>
          <w:p w14:paraId="5FB456BC" w14:textId="77777777" w:rsidR="00042806" w:rsidRPr="007E5DEA" w:rsidRDefault="00042806">
            <w:pPr>
              <w:widowControl w:val="0"/>
              <w:pBdr>
                <w:top w:val="nil"/>
                <w:left w:val="nil"/>
                <w:bottom w:val="nil"/>
                <w:right w:val="nil"/>
                <w:between w:val="nil"/>
              </w:pBdr>
              <w:spacing w:after="280"/>
              <w:ind w:left="360"/>
              <w:rPr>
                <w:rFonts w:ascii="Times New Roman" w:eastAsia="Times New Roman" w:hAnsi="Times New Roman" w:cs="Times New Roman"/>
                <w:color w:val="000000"/>
                <w:sz w:val="20"/>
                <w:szCs w:val="20"/>
              </w:rPr>
            </w:pPr>
          </w:p>
          <w:p w14:paraId="24705A18" w14:textId="77777777" w:rsidR="00042806" w:rsidRPr="007E5DEA" w:rsidRDefault="00042806">
            <w:pPr>
              <w:widowControl w:val="0"/>
              <w:pBdr>
                <w:top w:val="nil"/>
                <w:left w:val="nil"/>
                <w:bottom w:val="nil"/>
                <w:right w:val="nil"/>
                <w:between w:val="nil"/>
              </w:pBdr>
              <w:spacing w:before="280" w:after="280"/>
              <w:ind w:left="360"/>
              <w:rPr>
                <w:rFonts w:ascii="Times New Roman" w:eastAsia="Times New Roman" w:hAnsi="Times New Roman" w:cs="Times New Roman"/>
                <w:color w:val="000000"/>
                <w:sz w:val="20"/>
                <w:szCs w:val="20"/>
              </w:rPr>
            </w:pPr>
          </w:p>
          <w:p w14:paraId="053CFE80" w14:textId="77777777" w:rsidR="00042806" w:rsidRPr="007E5DEA" w:rsidRDefault="00D8205F">
            <w:pPr>
              <w:tabs>
                <w:tab w:val="left" w:pos="462"/>
              </w:tabs>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3. OPTICA ONDULATORIE</w:t>
            </w:r>
          </w:p>
          <w:p w14:paraId="0FFC1552" w14:textId="77777777" w:rsidR="00042806" w:rsidRPr="007E5DEA" w:rsidRDefault="00D8205F">
            <w:pPr>
              <w:spacing w:before="280" w:after="280"/>
              <w:rPr>
                <w:rFonts w:ascii="Times New Roman" w:eastAsia="Times New Roman" w:hAnsi="Times New Roman" w:cs="Times New Roman"/>
                <w:i/>
                <w:sz w:val="20"/>
                <w:szCs w:val="20"/>
              </w:rPr>
            </w:pPr>
            <w:r w:rsidRPr="007E5DEA">
              <w:rPr>
                <w:rFonts w:ascii="Times New Roman" w:eastAsia="Times New Roman" w:hAnsi="Times New Roman" w:cs="Times New Roman"/>
                <w:sz w:val="20"/>
                <w:szCs w:val="20"/>
              </w:rPr>
              <w:t xml:space="preserve">3.1. Dispersia luminii. (*) </w:t>
            </w:r>
            <w:r w:rsidRPr="007E5DEA">
              <w:rPr>
                <w:rFonts w:ascii="Times New Roman" w:eastAsia="Times New Roman" w:hAnsi="Times New Roman" w:cs="Times New Roman"/>
                <w:i/>
                <w:sz w:val="20"/>
                <w:szCs w:val="20"/>
              </w:rPr>
              <w:t>Interpretare</w:t>
            </w:r>
          </w:p>
          <w:p w14:paraId="54CAB3B1" w14:textId="77777777" w:rsidR="00042806" w:rsidRPr="007E5DEA" w:rsidRDefault="00D8205F">
            <w:pPr>
              <w:tabs>
                <w:tab w:val="left" w:pos="462"/>
              </w:tabs>
              <w:spacing w:before="280" w:after="280"/>
              <w:rPr>
                <w:rFonts w:ascii="Times New Roman" w:eastAsia="Times New Roman" w:hAnsi="Times New Roman" w:cs="Times New Roman"/>
                <w:i/>
                <w:sz w:val="20"/>
                <w:szCs w:val="20"/>
              </w:rPr>
            </w:pPr>
            <w:r w:rsidRPr="007E5DEA">
              <w:rPr>
                <w:rFonts w:ascii="Times New Roman" w:eastAsia="Times New Roman" w:hAnsi="Times New Roman" w:cs="Times New Roman"/>
                <w:i/>
                <w:sz w:val="20"/>
                <w:szCs w:val="20"/>
              </w:rPr>
              <w:lastRenderedPageBreak/>
              <w:t>Electromagnetică</w:t>
            </w:r>
          </w:p>
          <w:p w14:paraId="7F5C8362" w14:textId="77777777" w:rsidR="00042806" w:rsidRPr="007E5DEA" w:rsidRDefault="00D8205F">
            <w:pPr>
              <w:tabs>
                <w:tab w:val="left" w:pos="462"/>
              </w:tabs>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3.2 </w:t>
            </w:r>
            <w:proofErr w:type="spellStart"/>
            <w:r w:rsidRPr="007E5DEA">
              <w:rPr>
                <w:rFonts w:ascii="Times New Roman" w:eastAsia="Times New Roman" w:hAnsi="Times New Roman" w:cs="Times New Roman"/>
                <w:sz w:val="20"/>
                <w:szCs w:val="20"/>
              </w:rPr>
              <w:t>Interferenţa</w:t>
            </w:r>
            <w:proofErr w:type="spellEnd"/>
          </w:p>
          <w:p w14:paraId="1B2950FF" w14:textId="77777777" w:rsidR="00042806" w:rsidRPr="007E5DEA" w:rsidRDefault="00D8205F">
            <w:pPr>
              <w:tabs>
                <w:tab w:val="left" w:pos="462"/>
              </w:tabs>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3.2.1.Dispozitivul Young</w:t>
            </w:r>
          </w:p>
          <w:p w14:paraId="1B150CFF"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3.2.2.Interferenţa localizată.</w:t>
            </w:r>
          </w:p>
          <w:p w14:paraId="11A05B9F" w14:textId="77777777" w:rsidR="00042806" w:rsidRPr="007E5DEA" w:rsidRDefault="00D8205F">
            <w:pPr>
              <w:tabs>
                <w:tab w:val="left" w:pos="462"/>
              </w:tabs>
              <w:spacing w:before="280" w:after="280"/>
              <w:rPr>
                <w:rFonts w:ascii="Times New Roman" w:eastAsia="Times New Roman" w:hAnsi="Times New Roman" w:cs="Times New Roman"/>
                <w:sz w:val="20"/>
                <w:szCs w:val="20"/>
              </w:rPr>
            </w:pPr>
            <w:proofErr w:type="spellStart"/>
            <w:r w:rsidRPr="007E5DEA">
              <w:rPr>
                <w:rFonts w:ascii="Times New Roman" w:eastAsia="Times New Roman" w:hAnsi="Times New Roman" w:cs="Times New Roman"/>
                <w:sz w:val="20"/>
                <w:szCs w:val="20"/>
              </w:rPr>
              <w:t>Aplicaţii</w:t>
            </w:r>
            <w:proofErr w:type="spellEnd"/>
          </w:p>
          <w:p w14:paraId="4FE79317" w14:textId="77777777" w:rsidR="00042806" w:rsidRPr="007E5DEA" w:rsidRDefault="00D8205F">
            <w:pPr>
              <w:tabs>
                <w:tab w:val="left" w:pos="462"/>
              </w:tabs>
              <w:spacing w:before="280" w:after="280"/>
              <w:rPr>
                <w:rFonts w:ascii="Times New Roman" w:eastAsia="Times New Roman" w:hAnsi="Times New Roman" w:cs="Times New Roman"/>
                <w:i/>
                <w:sz w:val="20"/>
                <w:szCs w:val="20"/>
              </w:rPr>
            </w:pPr>
            <w:r w:rsidRPr="007E5DEA">
              <w:rPr>
                <w:rFonts w:ascii="Times New Roman" w:eastAsia="Times New Roman" w:hAnsi="Times New Roman" w:cs="Times New Roman"/>
                <w:sz w:val="20"/>
                <w:szCs w:val="20"/>
              </w:rPr>
              <w:t xml:space="preserve">3.3. (*) </w:t>
            </w:r>
            <w:proofErr w:type="spellStart"/>
            <w:r w:rsidRPr="007E5DEA">
              <w:rPr>
                <w:rFonts w:ascii="Times New Roman" w:eastAsia="Times New Roman" w:hAnsi="Times New Roman" w:cs="Times New Roman"/>
                <w:i/>
                <w:sz w:val="20"/>
                <w:szCs w:val="20"/>
              </w:rPr>
              <w:t>Difracţia</w:t>
            </w:r>
            <w:proofErr w:type="spellEnd"/>
            <w:r w:rsidRPr="007E5DEA">
              <w:rPr>
                <w:rFonts w:ascii="Times New Roman" w:eastAsia="Times New Roman" w:hAnsi="Times New Roman" w:cs="Times New Roman"/>
                <w:i/>
                <w:sz w:val="20"/>
                <w:szCs w:val="20"/>
              </w:rPr>
              <w:t xml:space="preserve"> luminii. </w:t>
            </w:r>
            <w:proofErr w:type="spellStart"/>
            <w:r w:rsidRPr="007E5DEA">
              <w:rPr>
                <w:rFonts w:ascii="Times New Roman" w:eastAsia="Times New Roman" w:hAnsi="Times New Roman" w:cs="Times New Roman"/>
                <w:i/>
                <w:sz w:val="20"/>
                <w:szCs w:val="20"/>
              </w:rPr>
              <w:t>Aplicaţii</w:t>
            </w:r>
            <w:proofErr w:type="spellEnd"/>
          </w:p>
          <w:p w14:paraId="0202B945" w14:textId="77777777" w:rsidR="00042806" w:rsidRPr="007E5DEA" w:rsidRDefault="00D8205F">
            <w:pPr>
              <w:widowControl w:val="0"/>
              <w:tabs>
                <w:tab w:val="left" w:pos="462"/>
              </w:tabs>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sz w:val="20"/>
                <w:szCs w:val="20"/>
              </w:rPr>
              <w:t xml:space="preserve">3.4. (*) </w:t>
            </w:r>
            <w:r w:rsidRPr="007E5DEA">
              <w:rPr>
                <w:rFonts w:ascii="Times New Roman" w:eastAsia="Times New Roman" w:hAnsi="Times New Roman" w:cs="Times New Roman"/>
                <w:i/>
                <w:sz w:val="20"/>
                <w:szCs w:val="20"/>
              </w:rPr>
              <w:t xml:space="preserve">Polarizarea luminii. </w:t>
            </w:r>
            <w:proofErr w:type="spellStart"/>
            <w:r w:rsidRPr="007E5DEA">
              <w:rPr>
                <w:rFonts w:ascii="Times New Roman" w:eastAsia="Times New Roman" w:hAnsi="Times New Roman" w:cs="Times New Roman"/>
                <w:i/>
                <w:sz w:val="20"/>
                <w:szCs w:val="20"/>
              </w:rPr>
              <w:t>Aplicaţii</w:t>
            </w:r>
            <w:proofErr w:type="spellEnd"/>
          </w:p>
        </w:tc>
        <w:tc>
          <w:tcPr>
            <w:tcW w:w="2977" w:type="dxa"/>
          </w:tcPr>
          <w:p w14:paraId="3D8A2C5C" w14:textId="77777777" w:rsidR="00042806" w:rsidRPr="007E5DEA" w:rsidRDefault="00D8205F" w:rsidP="00BC402C">
            <w:pPr>
              <w:numPr>
                <w:ilvl w:val="1"/>
                <w:numId w:val="29"/>
              </w:numPr>
              <w:pBdr>
                <w:top w:val="nil"/>
                <w:left w:val="nil"/>
                <w:bottom w:val="nil"/>
                <w:right w:val="nil"/>
                <w:between w:val="nil"/>
              </w:pBdr>
              <w:ind w:right="31"/>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lastRenderedPageBreak/>
              <w:t>Oscilaţii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unde electromagnetice</w:t>
            </w:r>
          </w:p>
          <w:p w14:paraId="78D4AA46" w14:textId="77777777" w:rsidR="00042806" w:rsidRPr="007E5DEA" w:rsidRDefault="00042806">
            <w:pPr>
              <w:widowControl w:val="0"/>
              <w:pBdr>
                <w:top w:val="nil"/>
                <w:left w:val="nil"/>
                <w:bottom w:val="nil"/>
                <w:right w:val="nil"/>
                <w:between w:val="nil"/>
              </w:pBdr>
              <w:spacing w:after="280"/>
              <w:ind w:right="31"/>
              <w:rPr>
                <w:rFonts w:ascii="Times New Roman" w:eastAsia="Times New Roman" w:hAnsi="Times New Roman" w:cs="Times New Roman"/>
                <w:color w:val="000000"/>
                <w:sz w:val="20"/>
                <w:szCs w:val="20"/>
              </w:rPr>
            </w:pPr>
          </w:p>
          <w:p w14:paraId="11954302"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263855B5"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A3CBA26"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66BE22E3"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274D4B90"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5B5898C5"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70E9A604"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4E92C93C"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703EDE48"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36E2680B"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26BE3973"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6AAEC73E" w14:textId="77777777" w:rsidR="00042806" w:rsidRPr="007E5DEA" w:rsidRDefault="00042806">
            <w:pPr>
              <w:widowControl w:val="0"/>
              <w:pBdr>
                <w:top w:val="nil"/>
                <w:left w:val="nil"/>
                <w:bottom w:val="nil"/>
                <w:right w:val="nil"/>
                <w:between w:val="nil"/>
              </w:pBdr>
              <w:spacing w:before="280" w:after="280"/>
              <w:ind w:right="31"/>
              <w:rPr>
                <w:rFonts w:ascii="Times New Roman" w:eastAsia="Times New Roman" w:hAnsi="Times New Roman" w:cs="Times New Roman"/>
                <w:color w:val="000000"/>
                <w:sz w:val="20"/>
                <w:szCs w:val="20"/>
              </w:rPr>
            </w:pPr>
          </w:p>
          <w:p w14:paraId="4E1E86E4" w14:textId="77777777" w:rsidR="00042806" w:rsidRPr="007E5DEA" w:rsidRDefault="00D8205F" w:rsidP="00BC402C">
            <w:pPr>
              <w:numPr>
                <w:ilvl w:val="1"/>
                <w:numId w:val="29"/>
              </w:numPr>
              <w:pBdr>
                <w:top w:val="nil"/>
                <w:left w:val="nil"/>
                <w:bottom w:val="nil"/>
                <w:right w:val="nil"/>
                <w:between w:val="nil"/>
              </w:pBdr>
              <w:spacing w:before="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Optica ondulatorie</w:t>
            </w:r>
          </w:p>
        </w:tc>
        <w:tc>
          <w:tcPr>
            <w:tcW w:w="4961" w:type="dxa"/>
          </w:tcPr>
          <w:p w14:paraId="0429ABDA" w14:textId="77777777" w:rsidR="00042806" w:rsidRPr="007E5DEA" w:rsidRDefault="00D8205F">
            <w:pPr>
              <w:spacing w:after="280"/>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lastRenderedPageBreak/>
              <w:t>C 10_ext_2</w:t>
            </w:r>
          </w:p>
          <w:p w14:paraId="4DB28790"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Utilizarea  în mod critic a </w:t>
            </w:r>
            <w:proofErr w:type="spellStart"/>
            <w:r w:rsidRPr="007E5DEA">
              <w:rPr>
                <w:rFonts w:ascii="Times New Roman" w:eastAsia="Times New Roman" w:hAnsi="Times New Roman" w:cs="Times New Roman"/>
                <w:sz w:val="20"/>
                <w:szCs w:val="20"/>
              </w:rPr>
              <w:t>noţiunilor</w:t>
            </w:r>
            <w:proofErr w:type="spellEnd"/>
            <w:r w:rsidRPr="007E5DEA">
              <w:rPr>
                <w:rFonts w:ascii="Times New Roman" w:eastAsia="Times New Roman" w:hAnsi="Times New Roman" w:cs="Times New Roman"/>
                <w:sz w:val="20"/>
                <w:szCs w:val="20"/>
              </w:rPr>
              <w:t xml:space="preserve"> legate de producerea şi utilizarea curentului electric  alternativ  în rezolvarea problemelor ce descriu </w:t>
            </w:r>
            <w:proofErr w:type="spellStart"/>
            <w:r w:rsidRPr="007E5DEA">
              <w:rPr>
                <w:rFonts w:ascii="Times New Roman" w:eastAsia="Times New Roman" w:hAnsi="Times New Roman" w:cs="Times New Roman"/>
                <w:sz w:val="20"/>
                <w:szCs w:val="20"/>
              </w:rPr>
              <w:t>situaţii</w:t>
            </w:r>
            <w:proofErr w:type="spellEnd"/>
            <w:r w:rsidRPr="007E5DEA">
              <w:rPr>
                <w:rFonts w:ascii="Times New Roman" w:eastAsia="Times New Roman" w:hAnsi="Times New Roman" w:cs="Times New Roman"/>
                <w:sz w:val="20"/>
                <w:szCs w:val="20"/>
              </w:rPr>
              <w:t xml:space="preserve"> reale:</w:t>
            </w:r>
          </w:p>
          <w:p w14:paraId="55077016" w14:textId="77777777" w:rsidR="00042806" w:rsidRPr="007E5DEA" w:rsidRDefault="00D8205F" w:rsidP="00BC402C">
            <w:pPr>
              <w:numPr>
                <w:ilvl w:val="0"/>
                <w:numId w:val="36"/>
              </w:numPr>
              <w:pBdr>
                <w:top w:val="nil"/>
                <w:left w:val="nil"/>
                <w:bottom w:val="nil"/>
                <w:right w:val="nil"/>
                <w:between w:val="nil"/>
              </w:pBdr>
              <w:spacing w:before="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Aplică metoda </w:t>
            </w:r>
            <w:proofErr w:type="spellStart"/>
            <w:r w:rsidRPr="007E5DEA">
              <w:rPr>
                <w:rFonts w:ascii="Times New Roman" w:eastAsia="Times New Roman" w:hAnsi="Times New Roman" w:cs="Times New Roman"/>
                <w:color w:val="000000"/>
                <w:sz w:val="20"/>
                <w:szCs w:val="20"/>
              </w:rPr>
              <w:t>fazorilor</w:t>
            </w:r>
            <w:proofErr w:type="spellEnd"/>
            <w:r w:rsidRPr="007E5DEA">
              <w:rPr>
                <w:rFonts w:ascii="Times New Roman" w:eastAsia="Times New Roman" w:hAnsi="Times New Roman" w:cs="Times New Roman"/>
                <w:color w:val="000000"/>
                <w:sz w:val="20"/>
                <w:szCs w:val="20"/>
              </w:rPr>
              <w:t xml:space="preserve"> în rezolvarea problemelor de curent alternativ serie şi paralel;</w:t>
            </w:r>
          </w:p>
          <w:p w14:paraId="1963CE7E" w14:textId="77777777" w:rsidR="00042806" w:rsidRPr="007E5DEA" w:rsidRDefault="00D8205F" w:rsidP="00BC402C">
            <w:pPr>
              <w:numPr>
                <w:ilvl w:val="0"/>
                <w:numId w:val="36"/>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Analizează din punct de vedere energetic </w:t>
            </w:r>
            <w:proofErr w:type="spellStart"/>
            <w:r w:rsidRPr="007E5DEA">
              <w:rPr>
                <w:rFonts w:ascii="Times New Roman" w:eastAsia="Times New Roman" w:hAnsi="Times New Roman" w:cs="Times New Roman"/>
                <w:color w:val="000000"/>
                <w:sz w:val="20"/>
                <w:szCs w:val="20"/>
              </w:rPr>
              <w:t>funcţionarea</w:t>
            </w:r>
            <w:proofErr w:type="spellEnd"/>
            <w:r w:rsidRPr="007E5DEA">
              <w:rPr>
                <w:rFonts w:ascii="Times New Roman" w:eastAsia="Times New Roman" w:hAnsi="Times New Roman" w:cs="Times New Roman"/>
                <w:color w:val="000000"/>
                <w:sz w:val="20"/>
                <w:szCs w:val="20"/>
              </w:rPr>
              <w:t xml:space="preserve"> circuitelor reale reductibile la circuite RLC serie sau paralel; </w:t>
            </w:r>
          </w:p>
          <w:p w14:paraId="24F56ABA" w14:textId="77777777" w:rsidR="00042806" w:rsidRPr="007E5DEA" w:rsidRDefault="00D8205F" w:rsidP="00BC402C">
            <w:pPr>
              <w:numPr>
                <w:ilvl w:val="0"/>
                <w:numId w:val="36"/>
              </w:numPr>
              <w:pBdr>
                <w:top w:val="nil"/>
                <w:left w:val="nil"/>
                <w:bottom w:val="nil"/>
                <w:right w:val="nil"/>
                <w:between w:val="nil"/>
              </w:pBdr>
              <w:spacing w:after="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Aplică formalismul de calcul folosit în analiza circuitelor RLC pentru explicarea </w:t>
            </w:r>
            <w:proofErr w:type="spellStart"/>
            <w:r w:rsidRPr="007E5DEA">
              <w:rPr>
                <w:rFonts w:ascii="Times New Roman" w:eastAsia="Times New Roman" w:hAnsi="Times New Roman" w:cs="Times New Roman"/>
                <w:color w:val="000000"/>
                <w:sz w:val="20"/>
                <w:szCs w:val="20"/>
              </w:rPr>
              <w:t>funcţionării</w:t>
            </w:r>
            <w:proofErr w:type="spellEnd"/>
            <w:r w:rsidRPr="007E5DEA">
              <w:rPr>
                <w:rFonts w:ascii="Times New Roman" w:eastAsia="Times New Roman" w:hAnsi="Times New Roman" w:cs="Times New Roman"/>
                <w:color w:val="000000"/>
                <w:sz w:val="20"/>
                <w:szCs w:val="20"/>
              </w:rPr>
              <w:t xml:space="preserve"> transformatorului;</w:t>
            </w:r>
          </w:p>
          <w:p w14:paraId="760C28D3" w14:textId="77777777" w:rsidR="00042806" w:rsidRPr="007E5DEA" w:rsidRDefault="00042806">
            <w:pPr>
              <w:spacing w:before="280" w:after="280"/>
              <w:rPr>
                <w:rFonts w:ascii="Times New Roman" w:eastAsia="Times New Roman" w:hAnsi="Times New Roman" w:cs="Times New Roman"/>
                <w:b/>
                <w:sz w:val="20"/>
                <w:szCs w:val="20"/>
              </w:rPr>
            </w:pPr>
          </w:p>
          <w:p w14:paraId="4B871CE4" w14:textId="77777777" w:rsidR="00042806" w:rsidRPr="007E5DEA" w:rsidRDefault="00042806">
            <w:pPr>
              <w:spacing w:before="280" w:after="280"/>
              <w:rPr>
                <w:rFonts w:ascii="Times New Roman" w:eastAsia="Times New Roman" w:hAnsi="Times New Roman" w:cs="Times New Roman"/>
                <w:b/>
                <w:sz w:val="20"/>
                <w:szCs w:val="20"/>
              </w:rPr>
            </w:pPr>
          </w:p>
          <w:p w14:paraId="196C2295" w14:textId="77777777" w:rsidR="00042806" w:rsidRPr="007E5DEA" w:rsidRDefault="00042806">
            <w:pPr>
              <w:spacing w:before="280" w:after="280"/>
              <w:rPr>
                <w:rFonts w:ascii="Times New Roman" w:eastAsia="Times New Roman" w:hAnsi="Times New Roman" w:cs="Times New Roman"/>
                <w:b/>
                <w:sz w:val="20"/>
                <w:szCs w:val="20"/>
              </w:rPr>
            </w:pPr>
          </w:p>
          <w:p w14:paraId="64777A1B"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 11_extins</w:t>
            </w:r>
          </w:p>
          <w:p w14:paraId="56943EB1"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Folosirea modelului undei plane mecanice pentru studiul undelor electromagnetice </w:t>
            </w:r>
          </w:p>
          <w:p w14:paraId="1035E0D3"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 xml:space="preserve">Dispozitive </w:t>
            </w:r>
            <w:proofErr w:type="spellStart"/>
            <w:r w:rsidRPr="007E5DEA">
              <w:rPr>
                <w:rFonts w:ascii="Times New Roman" w:eastAsia="Times New Roman" w:hAnsi="Times New Roman" w:cs="Times New Roman"/>
                <w:b/>
                <w:sz w:val="20"/>
                <w:szCs w:val="20"/>
              </w:rPr>
              <w:t>interferenţiale</w:t>
            </w:r>
            <w:proofErr w:type="spellEnd"/>
          </w:p>
          <w:p w14:paraId="7DFEADEE" w14:textId="77777777" w:rsidR="00042806" w:rsidRPr="007E5DEA" w:rsidRDefault="00042806">
            <w:pPr>
              <w:spacing w:before="280" w:after="280"/>
              <w:rPr>
                <w:rFonts w:ascii="Times New Roman" w:eastAsia="Times New Roman" w:hAnsi="Times New Roman" w:cs="Times New Roman"/>
                <w:b/>
                <w:sz w:val="20"/>
                <w:szCs w:val="20"/>
              </w:rPr>
            </w:pPr>
          </w:p>
          <w:p w14:paraId="2E6374E7" w14:textId="77777777" w:rsidR="00042806" w:rsidRPr="007E5DEA" w:rsidRDefault="00042806">
            <w:pPr>
              <w:widowControl w:val="0"/>
              <w:pBdr>
                <w:top w:val="nil"/>
                <w:left w:val="nil"/>
                <w:bottom w:val="nil"/>
                <w:right w:val="nil"/>
                <w:between w:val="nil"/>
              </w:pBdr>
              <w:spacing w:before="280"/>
              <w:ind w:left="360"/>
              <w:rPr>
                <w:rFonts w:ascii="Times New Roman" w:eastAsia="Times New Roman" w:hAnsi="Times New Roman" w:cs="Times New Roman"/>
                <w:color w:val="000000"/>
                <w:sz w:val="20"/>
                <w:szCs w:val="20"/>
              </w:rPr>
            </w:pPr>
          </w:p>
        </w:tc>
      </w:tr>
      <w:tr w:rsidR="00042806" w:rsidRPr="007E5DEA" w14:paraId="7A67F328" w14:textId="77777777">
        <w:tc>
          <w:tcPr>
            <w:tcW w:w="1842" w:type="dxa"/>
          </w:tcPr>
          <w:p w14:paraId="6BD7B2A1"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XII</w:t>
            </w:r>
          </w:p>
          <w:p w14:paraId="4CECB9C2" w14:textId="77777777" w:rsidR="00042806" w:rsidRPr="007E5DEA" w:rsidRDefault="00D8205F">
            <w:pPr>
              <w:spacing w:before="280"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Etapa locală/Sector</w:t>
            </w:r>
          </w:p>
          <w:p w14:paraId="309F1747"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(Vrănceanu – Procopiu</w:t>
            </w:r>
          </w:p>
        </w:tc>
        <w:tc>
          <w:tcPr>
            <w:tcW w:w="709" w:type="dxa"/>
            <w:vAlign w:val="center"/>
          </w:tcPr>
          <w:p w14:paraId="624CC36D" w14:textId="77777777" w:rsidR="00042806" w:rsidRPr="007E5DEA" w:rsidRDefault="00D8205F">
            <w:pPr>
              <w:widowControl w:val="0"/>
              <w:pBdr>
                <w:top w:val="nil"/>
                <w:left w:val="nil"/>
                <w:bottom w:val="nil"/>
                <w:right w:val="nil"/>
                <w:between w:val="nil"/>
              </w:pBdr>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XII</w:t>
            </w:r>
          </w:p>
        </w:tc>
        <w:tc>
          <w:tcPr>
            <w:tcW w:w="3402" w:type="dxa"/>
          </w:tcPr>
          <w:p w14:paraId="35F21520" w14:textId="77777777" w:rsidR="00042806" w:rsidRPr="007E5DEA" w:rsidRDefault="00D8205F">
            <w:pPr>
              <w:widowControl w:val="0"/>
              <w:pBdr>
                <w:top w:val="nil"/>
                <w:left w:val="nil"/>
                <w:bottom w:val="nil"/>
                <w:right w:val="nil"/>
                <w:between w:val="nil"/>
              </w:pBdr>
              <w:spacing w:after="280"/>
              <w:ind w:firstLine="271"/>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b/>
                <w:color w:val="000000"/>
                <w:sz w:val="20"/>
                <w:szCs w:val="20"/>
                <w:u w:val="single"/>
              </w:rPr>
              <w:t>Clasa a XII-a</w:t>
            </w:r>
          </w:p>
          <w:p w14:paraId="23212F03" w14:textId="77777777" w:rsidR="00042806" w:rsidRPr="007E5DEA" w:rsidRDefault="00D8205F" w:rsidP="00C211DD">
            <w:pPr>
              <w:numPr>
                <w:ilvl w:val="0"/>
                <w:numId w:val="58"/>
              </w:numPr>
              <w:pBdr>
                <w:top w:val="nil"/>
                <w:left w:val="nil"/>
                <w:bottom w:val="nil"/>
                <w:right w:val="nil"/>
                <w:between w:val="nil"/>
              </w:pBdr>
              <w:tabs>
                <w:tab w:val="left" w:pos="462"/>
              </w:tabs>
              <w:spacing w:before="280"/>
              <w:ind w:left="0" w:firstLine="271"/>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TEORIA RELATIVITĂŢII RESTRÂNSE</w:t>
            </w:r>
          </w:p>
          <w:p w14:paraId="4B155D62" w14:textId="77777777" w:rsidR="00042806" w:rsidRPr="007E5DEA" w:rsidRDefault="00D8205F" w:rsidP="00C211DD">
            <w:pPr>
              <w:numPr>
                <w:ilvl w:val="1"/>
                <w:numId w:val="58"/>
              </w:numPr>
              <w:pBdr>
                <w:top w:val="nil"/>
                <w:left w:val="nil"/>
                <w:bottom w:val="nil"/>
                <w:right w:val="nil"/>
                <w:between w:val="nil"/>
              </w:pBdr>
              <w:tabs>
                <w:tab w:val="left" w:pos="894"/>
              </w:tabs>
              <w:ind w:left="0" w:firstLine="27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Bazele teoriei </w:t>
            </w:r>
            <w:proofErr w:type="spellStart"/>
            <w:r w:rsidRPr="007E5DEA">
              <w:rPr>
                <w:rFonts w:ascii="Times New Roman" w:eastAsia="Times New Roman" w:hAnsi="Times New Roman" w:cs="Times New Roman"/>
                <w:color w:val="000000"/>
                <w:sz w:val="20"/>
                <w:szCs w:val="20"/>
              </w:rPr>
              <w:t>relativităţii</w:t>
            </w:r>
            <w:proofErr w:type="spellEnd"/>
            <w:r w:rsidRPr="007E5DEA">
              <w:rPr>
                <w:rFonts w:ascii="Times New Roman" w:eastAsia="Times New Roman" w:hAnsi="Times New Roman" w:cs="Times New Roman"/>
                <w:color w:val="000000"/>
                <w:sz w:val="20"/>
                <w:szCs w:val="20"/>
              </w:rPr>
              <w:t xml:space="preserve"> restrânse</w:t>
            </w:r>
          </w:p>
          <w:p w14:paraId="0DAC4389" w14:textId="77777777" w:rsidR="00042806" w:rsidRPr="007E5DEA" w:rsidRDefault="00D8205F" w:rsidP="00C211DD">
            <w:pPr>
              <w:numPr>
                <w:ilvl w:val="2"/>
                <w:numId w:val="58"/>
              </w:numPr>
              <w:pBdr>
                <w:top w:val="nil"/>
                <w:left w:val="nil"/>
                <w:bottom w:val="nil"/>
                <w:right w:val="nil"/>
                <w:between w:val="nil"/>
              </w:pBdr>
              <w:tabs>
                <w:tab w:val="left" w:pos="894"/>
              </w:tabs>
              <w:ind w:left="0" w:firstLine="27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Relativitatea clasică </w:t>
            </w:r>
          </w:p>
          <w:p w14:paraId="24A78476" w14:textId="77777777" w:rsidR="00042806" w:rsidRPr="007E5DEA" w:rsidRDefault="00D8205F" w:rsidP="00C211DD">
            <w:pPr>
              <w:numPr>
                <w:ilvl w:val="2"/>
                <w:numId w:val="58"/>
              </w:numPr>
              <w:pBdr>
                <w:top w:val="nil"/>
                <w:left w:val="nil"/>
                <w:bottom w:val="nil"/>
                <w:right w:val="nil"/>
                <w:between w:val="nil"/>
              </w:pBdr>
              <w:tabs>
                <w:tab w:val="left" w:pos="894"/>
              </w:tabs>
              <w:spacing w:after="280"/>
              <w:ind w:left="0" w:firstLine="27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.Experimentul </w:t>
            </w:r>
            <w:proofErr w:type="spellStart"/>
            <w:r w:rsidRPr="007E5DEA">
              <w:rPr>
                <w:rFonts w:ascii="Times New Roman" w:eastAsia="Times New Roman" w:hAnsi="Times New Roman" w:cs="Times New Roman"/>
                <w:color w:val="000000"/>
                <w:sz w:val="20"/>
                <w:szCs w:val="20"/>
              </w:rPr>
              <w:t>Michelson</w:t>
            </w:r>
            <w:proofErr w:type="spellEnd"/>
          </w:p>
          <w:p w14:paraId="4991645B"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sz w:val="20"/>
                <w:szCs w:val="20"/>
              </w:rPr>
              <w:t xml:space="preserve">Postulatele teoriei </w:t>
            </w:r>
            <w:proofErr w:type="spellStart"/>
            <w:r w:rsidRPr="007E5DEA">
              <w:rPr>
                <w:rFonts w:ascii="Times New Roman" w:eastAsia="Times New Roman" w:hAnsi="Times New Roman" w:cs="Times New Roman"/>
                <w:sz w:val="20"/>
                <w:szCs w:val="20"/>
              </w:rPr>
              <w:t>relativităţii</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restrânse.Transformările</w:t>
            </w:r>
            <w:proofErr w:type="spellEnd"/>
            <w:r w:rsidRPr="007E5DEA">
              <w:rPr>
                <w:rFonts w:ascii="Times New Roman" w:eastAsia="Times New Roman" w:hAnsi="Times New Roman" w:cs="Times New Roman"/>
                <w:sz w:val="20"/>
                <w:szCs w:val="20"/>
              </w:rPr>
              <w:t xml:space="preserve"> Lorentz. </w:t>
            </w:r>
            <w:proofErr w:type="spellStart"/>
            <w:r w:rsidRPr="007E5DEA">
              <w:rPr>
                <w:rFonts w:ascii="Times New Roman" w:eastAsia="Times New Roman" w:hAnsi="Times New Roman" w:cs="Times New Roman"/>
                <w:sz w:val="20"/>
                <w:szCs w:val="20"/>
              </w:rPr>
              <w:t>Consecinţe</w:t>
            </w:r>
            <w:proofErr w:type="spellEnd"/>
          </w:p>
        </w:tc>
        <w:tc>
          <w:tcPr>
            <w:tcW w:w="2977" w:type="dxa"/>
          </w:tcPr>
          <w:p w14:paraId="69C3C774"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Bazele teoriei relativității restrânse. Relativitatea clasică. Experimentul </w:t>
            </w:r>
            <w:proofErr w:type="spellStart"/>
            <w:r w:rsidRPr="007E5DEA">
              <w:rPr>
                <w:rFonts w:ascii="Times New Roman" w:eastAsia="Times New Roman" w:hAnsi="Times New Roman" w:cs="Times New Roman"/>
                <w:color w:val="000000"/>
                <w:sz w:val="20"/>
                <w:szCs w:val="20"/>
              </w:rPr>
              <w:t>Michelson-Morley</w:t>
            </w:r>
            <w:proofErr w:type="spellEnd"/>
          </w:p>
          <w:p w14:paraId="16C7A986"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Postulatele teoriei relativității restrânse. Transformările Lorentz. Consecințe.</w:t>
            </w:r>
          </w:p>
          <w:p w14:paraId="04BF413D"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Elemente de cinematică relativistă (compunerea vitezelor)</w:t>
            </w:r>
          </w:p>
          <w:p w14:paraId="3836868B"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Elemente de dinamică relativistă (principiul fundamental al dinamicii, relația masă – energie).</w:t>
            </w:r>
          </w:p>
        </w:tc>
        <w:tc>
          <w:tcPr>
            <w:tcW w:w="4961" w:type="dxa"/>
          </w:tcPr>
          <w:p w14:paraId="1ED463FB"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C_12_1</w:t>
            </w:r>
          </w:p>
          <w:p w14:paraId="550C53B9"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Utilizarea în mod critic a postulatelor  TRR în rezolvarea  problemelor de teoria </w:t>
            </w:r>
            <w:proofErr w:type="spellStart"/>
            <w:r w:rsidRPr="007E5DEA">
              <w:rPr>
                <w:rFonts w:ascii="Times New Roman" w:eastAsia="Times New Roman" w:hAnsi="Times New Roman" w:cs="Times New Roman"/>
                <w:sz w:val="20"/>
                <w:szCs w:val="20"/>
              </w:rPr>
              <w:t>relativităţii</w:t>
            </w:r>
            <w:proofErr w:type="spellEnd"/>
            <w:r w:rsidRPr="007E5DEA">
              <w:rPr>
                <w:rFonts w:ascii="Times New Roman" w:eastAsia="Times New Roman" w:hAnsi="Times New Roman" w:cs="Times New Roman"/>
                <w:sz w:val="20"/>
                <w:szCs w:val="20"/>
              </w:rPr>
              <w:t xml:space="preserve"> restrânse ;</w:t>
            </w:r>
          </w:p>
          <w:p w14:paraId="54F4BB3E" w14:textId="77777777" w:rsidR="00042806" w:rsidRPr="007E5DEA" w:rsidRDefault="00D8205F" w:rsidP="00BC402C">
            <w:pPr>
              <w:numPr>
                <w:ilvl w:val="0"/>
                <w:numId w:val="38"/>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principiul </w:t>
            </w:r>
            <w:proofErr w:type="spellStart"/>
            <w:r w:rsidRPr="007E5DEA">
              <w:rPr>
                <w:rFonts w:ascii="Times New Roman" w:eastAsia="Times New Roman" w:hAnsi="Times New Roman" w:cs="Times New Roman"/>
                <w:color w:val="000000"/>
                <w:sz w:val="20"/>
                <w:szCs w:val="20"/>
              </w:rPr>
              <w:t>relativităţii</w:t>
            </w:r>
            <w:proofErr w:type="spellEnd"/>
            <w:r w:rsidRPr="007E5DEA">
              <w:rPr>
                <w:rFonts w:ascii="Times New Roman" w:eastAsia="Times New Roman" w:hAnsi="Times New Roman" w:cs="Times New Roman"/>
                <w:color w:val="000000"/>
                <w:sz w:val="20"/>
                <w:szCs w:val="20"/>
              </w:rPr>
              <w:t xml:space="preserve"> clasice pentru explicarea unor </w:t>
            </w:r>
            <w:proofErr w:type="spellStart"/>
            <w:r w:rsidRPr="007E5DEA">
              <w:rPr>
                <w:rFonts w:ascii="Times New Roman" w:eastAsia="Times New Roman" w:hAnsi="Times New Roman" w:cs="Times New Roman"/>
                <w:color w:val="000000"/>
                <w:sz w:val="20"/>
                <w:szCs w:val="20"/>
              </w:rPr>
              <w:t>situaţii</w:t>
            </w:r>
            <w:proofErr w:type="spellEnd"/>
            <w:r w:rsidRPr="007E5DEA">
              <w:rPr>
                <w:rFonts w:ascii="Times New Roman" w:eastAsia="Times New Roman" w:hAnsi="Times New Roman" w:cs="Times New Roman"/>
                <w:color w:val="000000"/>
                <w:sz w:val="20"/>
                <w:szCs w:val="20"/>
              </w:rPr>
              <w:t xml:space="preserve"> reale;</w:t>
            </w:r>
          </w:p>
          <w:p w14:paraId="4BC02DF6" w14:textId="77777777" w:rsidR="00042806" w:rsidRPr="007E5DEA" w:rsidRDefault="00D8205F" w:rsidP="00BC402C">
            <w:pPr>
              <w:numPr>
                <w:ilvl w:val="0"/>
                <w:numId w:val="38"/>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Explică concluziile experimentului </w:t>
            </w:r>
            <w:proofErr w:type="spellStart"/>
            <w:r w:rsidRPr="007E5DEA">
              <w:rPr>
                <w:rFonts w:ascii="Times New Roman" w:eastAsia="Times New Roman" w:hAnsi="Times New Roman" w:cs="Times New Roman"/>
                <w:color w:val="000000"/>
                <w:sz w:val="20"/>
                <w:szCs w:val="20"/>
              </w:rPr>
              <w:t>Michelson</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Morley</w:t>
            </w:r>
            <w:proofErr w:type="spellEnd"/>
          </w:p>
          <w:p w14:paraId="26B01A8C" w14:textId="77777777" w:rsidR="00042806" w:rsidRPr="007E5DEA" w:rsidRDefault="00D8205F" w:rsidP="00BC402C">
            <w:pPr>
              <w:numPr>
                <w:ilvl w:val="0"/>
                <w:numId w:val="38"/>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postulatele teoriei </w:t>
            </w:r>
            <w:proofErr w:type="spellStart"/>
            <w:r w:rsidRPr="007E5DEA">
              <w:rPr>
                <w:rFonts w:ascii="Times New Roman" w:eastAsia="Times New Roman" w:hAnsi="Times New Roman" w:cs="Times New Roman"/>
                <w:color w:val="000000"/>
                <w:sz w:val="20"/>
                <w:szCs w:val="20"/>
              </w:rPr>
              <w:t>relativităţii</w:t>
            </w:r>
            <w:proofErr w:type="spellEnd"/>
            <w:r w:rsidRPr="007E5DEA">
              <w:rPr>
                <w:rFonts w:ascii="Times New Roman" w:eastAsia="Times New Roman" w:hAnsi="Times New Roman" w:cs="Times New Roman"/>
                <w:color w:val="000000"/>
                <w:sz w:val="20"/>
                <w:szCs w:val="20"/>
              </w:rPr>
              <w:t xml:space="preserve"> restrânse pentru determinarea </w:t>
            </w:r>
            <w:proofErr w:type="spellStart"/>
            <w:r w:rsidRPr="007E5DEA">
              <w:rPr>
                <w:rFonts w:ascii="Times New Roman" w:eastAsia="Times New Roman" w:hAnsi="Times New Roman" w:cs="Times New Roman"/>
                <w:color w:val="000000"/>
                <w:sz w:val="20"/>
                <w:szCs w:val="20"/>
              </w:rPr>
              <w:t>relaţiilor</w:t>
            </w:r>
            <w:proofErr w:type="spellEnd"/>
            <w:r w:rsidRPr="007E5DEA">
              <w:rPr>
                <w:rFonts w:ascii="Times New Roman" w:eastAsia="Times New Roman" w:hAnsi="Times New Roman" w:cs="Times New Roman"/>
                <w:color w:val="000000"/>
                <w:sz w:val="20"/>
                <w:szCs w:val="20"/>
              </w:rPr>
              <w:t xml:space="preserve"> de transformare Lorentz</w:t>
            </w:r>
          </w:p>
          <w:p w14:paraId="4CF74114" w14:textId="77777777" w:rsidR="00042806" w:rsidRPr="007E5DEA" w:rsidRDefault="00D8205F" w:rsidP="00BC402C">
            <w:pPr>
              <w:numPr>
                <w:ilvl w:val="0"/>
                <w:numId w:val="38"/>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Aplică transformările Lorentz rezolvarea problemelor de compunere a vitezelor;</w:t>
            </w:r>
          </w:p>
          <w:p w14:paraId="44887C66" w14:textId="77777777" w:rsidR="00042806" w:rsidRPr="007E5DEA" w:rsidRDefault="00D8205F" w:rsidP="00BC402C">
            <w:pPr>
              <w:numPr>
                <w:ilvl w:val="0"/>
                <w:numId w:val="38"/>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Utilizează transformările Lorentz în rezolvarea problemelor de cinematică;</w:t>
            </w:r>
          </w:p>
          <w:p w14:paraId="4319309E" w14:textId="77777777" w:rsidR="00042806" w:rsidRPr="007E5DEA" w:rsidRDefault="00D8205F" w:rsidP="00BC402C">
            <w:pPr>
              <w:numPr>
                <w:ilvl w:val="0"/>
                <w:numId w:val="38"/>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Aplică </w:t>
            </w:r>
            <w:proofErr w:type="spellStart"/>
            <w:r w:rsidRPr="007E5DEA">
              <w:rPr>
                <w:rFonts w:ascii="Times New Roman" w:eastAsia="Times New Roman" w:hAnsi="Times New Roman" w:cs="Times New Roman"/>
                <w:color w:val="000000"/>
                <w:sz w:val="20"/>
                <w:szCs w:val="20"/>
              </w:rPr>
              <w:t>relaţia</w:t>
            </w:r>
            <w:proofErr w:type="spellEnd"/>
            <w:r w:rsidRPr="007E5DEA">
              <w:rPr>
                <w:rFonts w:ascii="Times New Roman" w:eastAsia="Times New Roman" w:hAnsi="Times New Roman" w:cs="Times New Roman"/>
                <w:color w:val="000000"/>
                <w:sz w:val="20"/>
                <w:szCs w:val="20"/>
              </w:rPr>
              <w:t xml:space="preserve"> masă – energie în explicarea critică a unor fenomene reale;</w:t>
            </w:r>
          </w:p>
          <w:p w14:paraId="386AF5E4" w14:textId="77777777" w:rsidR="00042806" w:rsidRPr="007E5DEA" w:rsidRDefault="00D8205F" w:rsidP="00BC402C">
            <w:pPr>
              <w:numPr>
                <w:ilvl w:val="0"/>
                <w:numId w:val="38"/>
              </w:numPr>
              <w:pBdr>
                <w:top w:val="nil"/>
                <w:left w:val="nil"/>
                <w:bottom w:val="nil"/>
                <w:right w:val="nil"/>
                <w:between w:val="nil"/>
              </w:pBd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Aplică </w:t>
            </w:r>
            <w:proofErr w:type="spellStart"/>
            <w:r w:rsidRPr="007E5DEA">
              <w:rPr>
                <w:rFonts w:ascii="Times New Roman" w:eastAsia="Times New Roman" w:hAnsi="Times New Roman" w:cs="Times New Roman"/>
                <w:color w:val="000000"/>
                <w:sz w:val="20"/>
                <w:szCs w:val="20"/>
              </w:rPr>
              <w:t>relaţia</w:t>
            </w:r>
            <w:proofErr w:type="spellEnd"/>
            <w:r w:rsidRPr="007E5DEA">
              <w:rPr>
                <w:rFonts w:ascii="Times New Roman" w:eastAsia="Times New Roman" w:hAnsi="Times New Roman" w:cs="Times New Roman"/>
                <w:color w:val="000000"/>
                <w:sz w:val="20"/>
                <w:szCs w:val="20"/>
              </w:rPr>
              <w:t xml:space="preserve"> masă- energie în modelarea  </w:t>
            </w:r>
            <w:proofErr w:type="spellStart"/>
            <w:r w:rsidRPr="007E5DEA">
              <w:rPr>
                <w:rFonts w:ascii="Times New Roman" w:eastAsia="Times New Roman" w:hAnsi="Times New Roman" w:cs="Times New Roman"/>
                <w:color w:val="000000"/>
                <w:sz w:val="20"/>
                <w:szCs w:val="20"/>
              </w:rPr>
              <w:t>reacţiilor</w:t>
            </w:r>
            <w:proofErr w:type="spellEnd"/>
            <w:r w:rsidRPr="007E5DEA">
              <w:rPr>
                <w:rFonts w:ascii="Times New Roman" w:eastAsia="Times New Roman" w:hAnsi="Times New Roman" w:cs="Times New Roman"/>
                <w:color w:val="000000"/>
                <w:sz w:val="20"/>
                <w:szCs w:val="20"/>
              </w:rPr>
              <w:t xml:space="preserve"> nucleare;</w:t>
            </w:r>
          </w:p>
        </w:tc>
      </w:tr>
      <w:tr w:rsidR="00042806" w:rsidRPr="007E5DEA" w14:paraId="69551437" w14:textId="77777777">
        <w:tc>
          <w:tcPr>
            <w:tcW w:w="13891" w:type="dxa"/>
            <w:gridSpan w:val="5"/>
            <w:shd w:val="clear" w:color="auto" w:fill="D9D9D9"/>
            <w:vAlign w:val="center"/>
          </w:tcPr>
          <w:p w14:paraId="00E842BE" w14:textId="77777777" w:rsidR="00042806" w:rsidRPr="007E5DEA" w:rsidRDefault="00D8205F">
            <w:pPr>
              <w:widowControl w:val="0"/>
              <w:pBdr>
                <w:top w:val="nil"/>
                <w:left w:val="nil"/>
                <w:bottom w:val="nil"/>
                <w:right w:val="nil"/>
                <w:between w:val="nil"/>
              </w:pBdr>
              <w:ind w:left="99"/>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b/>
                <w:i/>
                <w:color w:val="000000"/>
                <w:sz w:val="20"/>
                <w:szCs w:val="20"/>
              </w:rPr>
              <w:t>XII  Etapa Județeană</w:t>
            </w:r>
            <w:r w:rsidRPr="007E5DEA">
              <w:rPr>
                <w:rFonts w:ascii="Times New Roman" w:eastAsia="Times New Roman" w:hAnsi="Times New Roman" w:cs="Times New Roman"/>
                <w:b/>
                <w:color w:val="000000"/>
                <w:sz w:val="20"/>
                <w:szCs w:val="20"/>
              </w:rPr>
              <w:t xml:space="preserve">(Municipiul București)  februarie </w:t>
            </w:r>
          </w:p>
        </w:tc>
      </w:tr>
      <w:tr w:rsidR="00042806" w:rsidRPr="007E5DEA" w14:paraId="4A4B046B" w14:textId="77777777">
        <w:tc>
          <w:tcPr>
            <w:tcW w:w="5953" w:type="dxa"/>
            <w:gridSpan w:val="3"/>
            <w:vAlign w:val="center"/>
          </w:tcPr>
          <w:p w14:paraId="7FF56DBA" w14:textId="77777777" w:rsidR="00042806" w:rsidRPr="007E5DEA" w:rsidRDefault="00D8205F">
            <w:pPr>
              <w:tabs>
                <w:tab w:val="left" w:pos="811"/>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Temele de la etapa precedentă</w:t>
            </w:r>
          </w:p>
        </w:tc>
        <w:tc>
          <w:tcPr>
            <w:tcW w:w="2977" w:type="dxa"/>
          </w:tcPr>
          <w:p w14:paraId="057F6585" w14:textId="77777777" w:rsidR="00042806" w:rsidRPr="007E5DEA" w:rsidRDefault="00D8205F">
            <w:pPr>
              <w:spacing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w:t>
            </w:r>
            <w:r w:rsidRPr="007E5DEA">
              <w:rPr>
                <w:rFonts w:ascii="Times New Roman" w:eastAsia="Times New Roman" w:hAnsi="Times New Roman" w:cs="Times New Roman"/>
                <w:b/>
                <w:sz w:val="20"/>
                <w:szCs w:val="20"/>
              </w:rPr>
              <w:t xml:space="preserve"> </w:t>
            </w:r>
          </w:p>
          <w:p w14:paraId="036656FE"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IX.1 – XI.12</w:t>
            </w:r>
          </w:p>
          <w:p w14:paraId="0824002E"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X.1-X.12</w:t>
            </w:r>
          </w:p>
          <w:p w14:paraId="68279723"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XI.1 – XI.19</w:t>
            </w:r>
          </w:p>
          <w:p w14:paraId="51DDFCEB" w14:textId="77777777" w:rsidR="00042806" w:rsidRPr="007E5DEA" w:rsidRDefault="00D8205F">
            <w:pPr>
              <w:spacing w:before="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XII.1- XII.4</w:t>
            </w:r>
          </w:p>
        </w:tc>
        <w:tc>
          <w:tcPr>
            <w:tcW w:w="4961" w:type="dxa"/>
          </w:tcPr>
          <w:p w14:paraId="4C3CB017"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Competențe: </w:t>
            </w:r>
          </w:p>
          <w:p w14:paraId="4F3C51B3"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 C_6_extindere 2; C 7_extindere 2; C 9_1; C 9_2; C 9_3; C 9_4; C 9_5  </w:t>
            </w:r>
          </w:p>
          <w:p w14:paraId="581716B8"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C_10_1; C 10_ext_1</w:t>
            </w:r>
          </w:p>
          <w:p w14:paraId="08CF70C1"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C_11_1; C_11_2; C11_3</w:t>
            </w:r>
          </w:p>
          <w:p w14:paraId="192562C6"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C_12_1</w:t>
            </w:r>
          </w:p>
        </w:tc>
      </w:tr>
      <w:tr w:rsidR="00042806" w:rsidRPr="007E5DEA" w14:paraId="7B5FB18C" w14:textId="77777777">
        <w:tc>
          <w:tcPr>
            <w:tcW w:w="1842" w:type="dxa"/>
          </w:tcPr>
          <w:p w14:paraId="3AF56971"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XII</w:t>
            </w:r>
          </w:p>
          <w:p w14:paraId="73DAF574" w14:textId="77777777" w:rsidR="00042806" w:rsidRPr="007E5DEA" w:rsidRDefault="00D8205F">
            <w:pPr>
              <w:spacing w:before="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OJF (Municipiul București)</w:t>
            </w:r>
          </w:p>
        </w:tc>
        <w:tc>
          <w:tcPr>
            <w:tcW w:w="709" w:type="dxa"/>
            <w:vAlign w:val="center"/>
          </w:tcPr>
          <w:p w14:paraId="32076870" w14:textId="77777777" w:rsidR="00042806" w:rsidRPr="007E5DEA" w:rsidRDefault="00D8205F">
            <w:pPr>
              <w:tabs>
                <w:tab w:val="left" w:pos="811"/>
              </w:tabs>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u w:val="single"/>
              </w:rPr>
              <w:t>XII</w:t>
            </w:r>
          </w:p>
        </w:tc>
        <w:tc>
          <w:tcPr>
            <w:tcW w:w="3402" w:type="dxa"/>
          </w:tcPr>
          <w:p w14:paraId="613E6FEB" w14:textId="77777777" w:rsidR="00042806" w:rsidRPr="007E5DEA" w:rsidRDefault="00D8205F" w:rsidP="00C211DD">
            <w:pPr>
              <w:numPr>
                <w:ilvl w:val="0"/>
                <w:numId w:val="56"/>
              </w:numPr>
              <w:pBdr>
                <w:top w:val="nil"/>
                <w:left w:val="nil"/>
                <w:bottom w:val="nil"/>
                <w:right w:val="nil"/>
                <w:between w:val="nil"/>
              </w:pBdr>
              <w:tabs>
                <w:tab w:val="left" w:pos="811"/>
              </w:tabs>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b/>
                <w:color w:val="000000"/>
                <w:sz w:val="20"/>
                <w:szCs w:val="20"/>
              </w:rPr>
              <w:t>ELEMENTE DE FIZIC</w:t>
            </w:r>
            <w:r w:rsidRPr="007E5DEA">
              <w:rPr>
                <w:rFonts w:ascii="Times New Roman" w:eastAsia="Times New Roman" w:hAnsi="Times New Roman" w:cs="Times New Roman"/>
                <w:color w:val="000000"/>
                <w:sz w:val="20"/>
                <w:szCs w:val="20"/>
              </w:rPr>
              <w:t xml:space="preserve">Ă </w:t>
            </w:r>
            <w:r w:rsidRPr="007E5DEA">
              <w:rPr>
                <w:rFonts w:ascii="Times New Roman" w:eastAsia="Times New Roman" w:hAnsi="Times New Roman" w:cs="Times New Roman"/>
                <w:b/>
                <w:color w:val="000000"/>
                <w:sz w:val="20"/>
                <w:szCs w:val="20"/>
              </w:rPr>
              <w:t>CUANTIC</w:t>
            </w:r>
            <w:r w:rsidRPr="007E5DEA">
              <w:rPr>
                <w:rFonts w:ascii="Times New Roman" w:eastAsia="Times New Roman" w:hAnsi="Times New Roman" w:cs="Times New Roman"/>
                <w:color w:val="000000"/>
                <w:sz w:val="20"/>
                <w:szCs w:val="20"/>
              </w:rPr>
              <w:t>Ă</w:t>
            </w:r>
          </w:p>
          <w:p w14:paraId="33588568" w14:textId="77777777" w:rsidR="00042806" w:rsidRPr="007E5DEA" w:rsidRDefault="00D8205F" w:rsidP="00C211DD">
            <w:pPr>
              <w:numPr>
                <w:ilvl w:val="1"/>
                <w:numId w:val="56"/>
              </w:numPr>
              <w:pBdr>
                <w:top w:val="nil"/>
                <w:left w:val="nil"/>
                <w:bottom w:val="nil"/>
                <w:right w:val="nil"/>
                <w:between w:val="nil"/>
              </w:pBdr>
              <w:tabs>
                <w:tab w:val="left" w:pos="811"/>
              </w:tabs>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Efectul fotoelectric extern</w:t>
            </w:r>
          </w:p>
          <w:p w14:paraId="6602A3FF" w14:textId="77777777" w:rsidR="00042806" w:rsidRPr="007E5DEA" w:rsidRDefault="00D8205F" w:rsidP="00C211DD">
            <w:pPr>
              <w:numPr>
                <w:ilvl w:val="2"/>
                <w:numId w:val="56"/>
              </w:numPr>
              <w:pBdr>
                <w:top w:val="nil"/>
                <w:left w:val="nil"/>
                <w:bottom w:val="nil"/>
                <w:right w:val="nil"/>
                <w:between w:val="nil"/>
              </w:pBdr>
              <w:tabs>
                <w:tab w:val="left" w:pos="811"/>
                <w:tab w:val="left" w:pos="1326"/>
              </w:tabs>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Legile efectului fotoelectric extern</w:t>
            </w:r>
          </w:p>
          <w:p w14:paraId="0E5A56D7" w14:textId="77777777" w:rsidR="00042806" w:rsidRPr="007E5DEA" w:rsidRDefault="00D8205F" w:rsidP="00C211DD">
            <w:pPr>
              <w:numPr>
                <w:ilvl w:val="2"/>
                <w:numId w:val="56"/>
              </w:numPr>
              <w:pBdr>
                <w:top w:val="nil"/>
                <w:left w:val="nil"/>
                <w:bottom w:val="nil"/>
                <w:right w:val="nil"/>
                <w:between w:val="nil"/>
              </w:pBdr>
              <w:tabs>
                <w:tab w:val="left" w:pos="811"/>
              </w:tabs>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Ipoteza lui Planck. Ipoteza lui Einstein. </w:t>
            </w:r>
            <w:proofErr w:type="spellStart"/>
            <w:r w:rsidRPr="007E5DEA">
              <w:rPr>
                <w:rFonts w:ascii="Times New Roman" w:eastAsia="Times New Roman" w:hAnsi="Times New Roman" w:cs="Times New Roman"/>
                <w:color w:val="000000"/>
                <w:sz w:val="20"/>
                <w:szCs w:val="20"/>
              </w:rPr>
              <w:t>Ecuaţia</w:t>
            </w:r>
            <w:proofErr w:type="spellEnd"/>
            <w:r w:rsidRPr="007E5DEA">
              <w:rPr>
                <w:rFonts w:ascii="Times New Roman" w:eastAsia="Times New Roman" w:hAnsi="Times New Roman" w:cs="Times New Roman"/>
                <w:color w:val="000000"/>
                <w:sz w:val="20"/>
                <w:szCs w:val="20"/>
              </w:rPr>
              <w:t xml:space="preserve"> lui Einstein</w:t>
            </w:r>
          </w:p>
          <w:p w14:paraId="3AC22A7B" w14:textId="77777777" w:rsidR="00042806" w:rsidRPr="007E5DEA" w:rsidRDefault="00D8205F" w:rsidP="00C211DD">
            <w:pPr>
              <w:numPr>
                <w:ilvl w:val="2"/>
                <w:numId w:val="56"/>
              </w:numPr>
              <w:pBdr>
                <w:top w:val="nil"/>
                <w:left w:val="nil"/>
                <w:bottom w:val="nil"/>
                <w:right w:val="nil"/>
                <w:between w:val="nil"/>
              </w:pBdr>
              <w:tabs>
                <w:tab w:val="left" w:pos="811"/>
                <w:tab w:val="left" w:pos="1326"/>
              </w:tabs>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Interpretarea legilor efectului fotoelectric extern </w:t>
            </w:r>
          </w:p>
          <w:p w14:paraId="45E48940" w14:textId="77777777" w:rsidR="00042806" w:rsidRPr="007E5DEA" w:rsidRDefault="00D8205F" w:rsidP="00C211DD">
            <w:pPr>
              <w:numPr>
                <w:ilvl w:val="1"/>
                <w:numId w:val="56"/>
              </w:numPr>
              <w:pBdr>
                <w:top w:val="nil"/>
                <w:left w:val="nil"/>
                <w:bottom w:val="nil"/>
                <w:right w:val="nil"/>
                <w:between w:val="nil"/>
              </w:pBdr>
              <w:tabs>
                <w:tab w:val="left" w:pos="811"/>
                <w:tab w:val="left" w:pos="1326"/>
              </w:tabs>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 </w:t>
            </w:r>
            <w:r w:rsidRPr="007E5DEA">
              <w:rPr>
                <w:rFonts w:ascii="Times New Roman" w:eastAsia="Times New Roman" w:hAnsi="Times New Roman" w:cs="Times New Roman"/>
                <w:i/>
                <w:color w:val="000000"/>
                <w:sz w:val="20"/>
                <w:szCs w:val="20"/>
              </w:rPr>
              <w:t>Efectul Compton</w:t>
            </w:r>
          </w:p>
          <w:p w14:paraId="6B722A8C" w14:textId="77777777" w:rsidR="00042806" w:rsidRPr="007E5DEA" w:rsidRDefault="00D8205F" w:rsidP="00C211DD">
            <w:pPr>
              <w:numPr>
                <w:ilvl w:val="1"/>
                <w:numId w:val="56"/>
              </w:numPr>
              <w:pBdr>
                <w:top w:val="nil"/>
                <w:left w:val="nil"/>
                <w:bottom w:val="nil"/>
                <w:right w:val="nil"/>
                <w:between w:val="nil"/>
              </w:pBdr>
              <w:tabs>
                <w:tab w:val="left" w:pos="811"/>
                <w:tab w:val="left" w:pos="1326"/>
              </w:tabs>
              <w:spacing w:after="280"/>
              <w:ind w:left="3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Ipoteza de Broglie. </w:t>
            </w:r>
            <w:proofErr w:type="spellStart"/>
            <w:r w:rsidRPr="007E5DEA">
              <w:rPr>
                <w:rFonts w:ascii="Times New Roman" w:eastAsia="Times New Roman" w:hAnsi="Times New Roman" w:cs="Times New Roman"/>
                <w:color w:val="000000"/>
                <w:sz w:val="20"/>
                <w:szCs w:val="20"/>
              </w:rPr>
              <w:t>Difracţia</w:t>
            </w:r>
            <w:proofErr w:type="spellEnd"/>
            <w:r w:rsidRPr="007E5DEA">
              <w:rPr>
                <w:rFonts w:ascii="Times New Roman" w:eastAsia="Times New Roman" w:hAnsi="Times New Roman" w:cs="Times New Roman"/>
                <w:color w:val="000000"/>
                <w:sz w:val="20"/>
                <w:szCs w:val="20"/>
              </w:rPr>
              <w:t xml:space="preserve"> electronilor. </w:t>
            </w:r>
            <w:proofErr w:type="spellStart"/>
            <w:r w:rsidRPr="007E5DEA">
              <w:rPr>
                <w:rFonts w:ascii="Times New Roman" w:eastAsia="Times New Roman" w:hAnsi="Times New Roman" w:cs="Times New Roman"/>
                <w:color w:val="000000"/>
                <w:sz w:val="20"/>
                <w:szCs w:val="20"/>
              </w:rPr>
              <w:t>Aplicaţii</w:t>
            </w:r>
            <w:proofErr w:type="spellEnd"/>
          </w:p>
          <w:p w14:paraId="15D735F2" w14:textId="77777777" w:rsidR="00042806" w:rsidRPr="007E5DEA" w:rsidRDefault="00D8205F">
            <w:pPr>
              <w:widowControl w:val="0"/>
              <w:pBdr>
                <w:top w:val="nil"/>
                <w:left w:val="nil"/>
                <w:bottom w:val="nil"/>
                <w:right w:val="nil"/>
                <w:between w:val="nil"/>
              </w:pBdr>
              <w:spacing w:before="280"/>
              <w:ind w:firstLine="271"/>
              <w:jc w:val="center"/>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color w:val="000000"/>
                <w:sz w:val="20"/>
                <w:szCs w:val="20"/>
              </w:rPr>
              <w:t xml:space="preserve"> Dualismul undă-corpuscul</w:t>
            </w:r>
          </w:p>
        </w:tc>
        <w:tc>
          <w:tcPr>
            <w:tcW w:w="2977" w:type="dxa"/>
          </w:tcPr>
          <w:p w14:paraId="7C3D4CC4"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Efectul fotoelectric extern.</w:t>
            </w:r>
          </w:p>
          <w:p w14:paraId="56B702D3"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*Efectul Compton.</w:t>
            </w:r>
          </w:p>
          <w:p w14:paraId="45F429CD"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Ipoteza de Broglie. Difracția electronilor. Aplicații.</w:t>
            </w:r>
          </w:p>
          <w:p w14:paraId="42F46C72"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b/>
                <w:color w:val="000000"/>
                <w:sz w:val="20"/>
                <w:szCs w:val="20"/>
                <w:u w:val="single"/>
              </w:rPr>
            </w:pPr>
            <w:r w:rsidRPr="007E5DEA">
              <w:rPr>
                <w:rFonts w:ascii="Times New Roman" w:eastAsia="Times New Roman" w:hAnsi="Times New Roman" w:cs="Times New Roman"/>
                <w:color w:val="000000"/>
                <w:sz w:val="20"/>
                <w:szCs w:val="20"/>
              </w:rPr>
              <w:t>Dualismul undă – corpuscul.</w:t>
            </w:r>
          </w:p>
        </w:tc>
        <w:tc>
          <w:tcPr>
            <w:tcW w:w="4961" w:type="dxa"/>
          </w:tcPr>
          <w:p w14:paraId="35F13C7D" w14:textId="77777777" w:rsidR="00042806" w:rsidRPr="007E5DEA" w:rsidRDefault="00D8205F">
            <w:pPr>
              <w:spacing w:after="280"/>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C_12_2</w:t>
            </w:r>
          </w:p>
          <w:p w14:paraId="02AA508B"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Utilizarea în mod critic a </w:t>
            </w:r>
            <w:proofErr w:type="spellStart"/>
            <w:r w:rsidRPr="007E5DEA">
              <w:rPr>
                <w:rFonts w:ascii="Times New Roman" w:eastAsia="Times New Roman" w:hAnsi="Times New Roman" w:cs="Times New Roman"/>
                <w:sz w:val="20"/>
                <w:szCs w:val="20"/>
              </w:rPr>
              <w:t>noţiunilor</w:t>
            </w:r>
            <w:proofErr w:type="spellEnd"/>
            <w:r w:rsidRPr="007E5DEA">
              <w:rPr>
                <w:rFonts w:ascii="Times New Roman" w:eastAsia="Times New Roman" w:hAnsi="Times New Roman" w:cs="Times New Roman"/>
                <w:sz w:val="20"/>
                <w:szCs w:val="20"/>
              </w:rPr>
              <w:t xml:space="preserve"> de foton  pentru explicarea unor fenomene reale;</w:t>
            </w:r>
          </w:p>
          <w:p w14:paraId="5AE0A2C3" w14:textId="77777777" w:rsidR="00042806" w:rsidRPr="007E5DEA" w:rsidRDefault="00D8205F" w:rsidP="00C211DD">
            <w:pPr>
              <w:numPr>
                <w:ilvl w:val="0"/>
                <w:numId w:val="55"/>
              </w:numPr>
              <w:pBdr>
                <w:top w:val="nil"/>
                <w:left w:val="nil"/>
                <w:bottom w:val="nil"/>
                <w:right w:val="nil"/>
                <w:between w:val="nil"/>
              </w:pBdr>
              <w:spacing w:before="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legile efectului fotoelectric extern pentru explicarea </w:t>
            </w:r>
            <w:proofErr w:type="spellStart"/>
            <w:r w:rsidRPr="007E5DEA">
              <w:rPr>
                <w:rFonts w:ascii="Times New Roman" w:eastAsia="Times New Roman" w:hAnsi="Times New Roman" w:cs="Times New Roman"/>
                <w:color w:val="000000"/>
                <w:sz w:val="20"/>
                <w:szCs w:val="20"/>
              </w:rPr>
              <w:t>funcţionării</w:t>
            </w:r>
            <w:proofErr w:type="spellEnd"/>
            <w:r w:rsidRPr="007E5DEA">
              <w:rPr>
                <w:rFonts w:ascii="Times New Roman" w:eastAsia="Times New Roman" w:hAnsi="Times New Roman" w:cs="Times New Roman"/>
                <w:color w:val="000000"/>
                <w:sz w:val="20"/>
                <w:szCs w:val="20"/>
              </w:rPr>
              <w:t xml:space="preserve"> unor dispozitive;</w:t>
            </w:r>
          </w:p>
          <w:p w14:paraId="76D0EA81" w14:textId="77777777" w:rsidR="00042806" w:rsidRPr="007E5DEA" w:rsidRDefault="00D8205F" w:rsidP="00C211DD">
            <w:pPr>
              <w:numPr>
                <w:ilvl w:val="0"/>
                <w:numId w:val="55"/>
              </w:numPr>
              <w:pBdr>
                <w:top w:val="nil"/>
                <w:left w:val="nil"/>
                <w:bottom w:val="nil"/>
                <w:right w:val="nil"/>
                <w:between w:val="nil"/>
              </w:pBdr>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elementele de TRR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w:t>
            </w:r>
            <w:proofErr w:type="spellStart"/>
            <w:r w:rsidRPr="007E5DEA">
              <w:rPr>
                <w:rFonts w:ascii="Times New Roman" w:eastAsia="Times New Roman" w:hAnsi="Times New Roman" w:cs="Times New Roman"/>
                <w:color w:val="000000"/>
                <w:sz w:val="20"/>
                <w:szCs w:val="20"/>
              </w:rPr>
              <w:t>noţiunea</w:t>
            </w:r>
            <w:proofErr w:type="spellEnd"/>
            <w:r w:rsidRPr="007E5DEA">
              <w:rPr>
                <w:rFonts w:ascii="Times New Roman" w:eastAsia="Times New Roman" w:hAnsi="Times New Roman" w:cs="Times New Roman"/>
                <w:color w:val="000000"/>
                <w:sz w:val="20"/>
                <w:szCs w:val="20"/>
              </w:rPr>
              <w:t xml:space="preserve"> de foton pentru modelarea </w:t>
            </w:r>
            <w:proofErr w:type="spellStart"/>
            <w:r w:rsidRPr="007E5DEA">
              <w:rPr>
                <w:rFonts w:ascii="Times New Roman" w:eastAsia="Times New Roman" w:hAnsi="Times New Roman" w:cs="Times New Roman"/>
                <w:color w:val="000000"/>
                <w:sz w:val="20"/>
                <w:szCs w:val="20"/>
              </w:rPr>
              <w:t>interacţiunii</w:t>
            </w:r>
            <w:proofErr w:type="spellEnd"/>
            <w:r w:rsidRPr="007E5DEA">
              <w:rPr>
                <w:rFonts w:ascii="Times New Roman" w:eastAsia="Times New Roman" w:hAnsi="Times New Roman" w:cs="Times New Roman"/>
                <w:color w:val="000000"/>
                <w:sz w:val="20"/>
                <w:szCs w:val="20"/>
              </w:rPr>
              <w:t xml:space="preserve"> foton – electron quasi-liber (efect Compton);</w:t>
            </w:r>
          </w:p>
          <w:p w14:paraId="47C15BA3" w14:textId="77777777" w:rsidR="00042806" w:rsidRPr="007E5DEA" w:rsidRDefault="00D8205F" w:rsidP="00C211DD">
            <w:pPr>
              <w:numPr>
                <w:ilvl w:val="0"/>
                <w:numId w:val="55"/>
              </w:numPr>
              <w:pBdr>
                <w:top w:val="nil"/>
                <w:left w:val="nil"/>
                <w:bottom w:val="nil"/>
                <w:right w:val="nil"/>
                <w:between w:val="nil"/>
              </w:pBdr>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Foloseşte</w:t>
            </w:r>
            <w:proofErr w:type="spellEnd"/>
            <w:r w:rsidRPr="007E5DEA">
              <w:rPr>
                <w:rFonts w:ascii="Times New Roman" w:eastAsia="Times New Roman" w:hAnsi="Times New Roman" w:cs="Times New Roman"/>
                <w:color w:val="000000"/>
                <w:sz w:val="20"/>
                <w:szCs w:val="20"/>
              </w:rPr>
              <w:t xml:space="preserve"> elementele de TRR şi conservarea energiei pentru explicarea fenomenului </w:t>
            </w:r>
            <w:proofErr w:type="spellStart"/>
            <w:r w:rsidRPr="007E5DEA">
              <w:rPr>
                <w:rFonts w:ascii="Times New Roman" w:eastAsia="Times New Roman" w:hAnsi="Times New Roman" w:cs="Times New Roman"/>
                <w:color w:val="000000"/>
                <w:sz w:val="20"/>
                <w:szCs w:val="20"/>
              </w:rPr>
              <w:t>formǎrii</w:t>
            </w:r>
            <w:proofErr w:type="spellEnd"/>
            <w:r w:rsidRPr="007E5DEA">
              <w:rPr>
                <w:rFonts w:ascii="Times New Roman" w:eastAsia="Times New Roman" w:hAnsi="Times New Roman" w:cs="Times New Roman"/>
                <w:color w:val="000000"/>
                <w:sz w:val="20"/>
                <w:szCs w:val="20"/>
              </w:rPr>
              <w:t xml:space="preserve"> de perechi electron-pozitron</w:t>
            </w:r>
          </w:p>
          <w:p w14:paraId="5FE550F5" w14:textId="77777777" w:rsidR="00042806" w:rsidRPr="007E5DEA" w:rsidRDefault="00D8205F" w:rsidP="00C211DD">
            <w:pPr>
              <w:numPr>
                <w:ilvl w:val="0"/>
                <w:numId w:val="55"/>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Aplică ipotezele comportării duale a particulelor pentru studiul </w:t>
            </w:r>
            <w:proofErr w:type="spellStart"/>
            <w:r w:rsidRPr="007E5DEA">
              <w:rPr>
                <w:rFonts w:ascii="Times New Roman" w:eastAsia="Times New Roman" w:hAnsi="Times New Roman" w:cs="Times New Roman"/>
                <w:color w:val="000000"/>
                <w:sz w:val="20"/>
                <w:szCs w:val="20"/>
              </w:rPr>
              <w:t>difracţiei</w:t>
            </w:r>
            <w:proofErr w:type="spellEnd"/>
            <w:r w:rsidRPr="007E5DEA">
              <w:rPr>
                <w:rFonts w:ascii="Times New Roman" w:eastAsia="Times New Roman" w:hAnsi="Times New Roman" w:cs="Times New Roman"/>
                <w:color w:val="000000"/>
                <w:sz w:val="20"/>
                <w:szCs w:val="20"/>
              </w:rPr>
              <w:t xml:space="preserve"> electronilor pe cristale;</w:t>
            </w:r>
          </w:p>
        </w:tc>
      </w:tr>
      <w:tr w:rsidR="00042806" w:rsidRPr="007E5DEA" w14:paraId="16278C2A" w14:textId="77777777">
        <w:tc>
          <w:tcPr>
            <w:tcW w:w="13891" w:type="dxa"/>
            <w:gridSpan w:val="5"/>
            <w:shd w:val="clear" w:color="auto" w:fill="D9D9D9"/>
            <w:vAlign w:val="center"/>
          </w:tcPr>
          <w:p w14:paraId="212B534E" w14:textId="77777777" w:rsidR="00042806" w:rsidRPr="007E5DEA" w:rsidRDefault="00D8205F">
            <w:pPr>
              <w:widowControl w:val="0"/>
              <w:pBdr>
                <w:top w:val="nil"/>
                <w:left w:val="nil"/>
                <w:bottom w:val="nil"/>
                <w:right w:val="nil"/>
                <w:between w:val="nil"/>
              </w:pBdr>
              <w:ind w:left="99"/>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b/>
                <w:i/>
                <w:color w:val="000000"/>
                <w:sz w:val="20"/>
                <w:szCs w:val="20"/>
              </w:rPr>
              <w:t xml:space="preserve">XII  Evrika Etapa </w:t>
            </w:r>
            <w:proofErr w:type="spellStart"/>
            <w:r w:rsidRPr="007E5DEA">
              <w:rPr>
                <w:rFonts w:ascii="Times New Roman" w:eastAsia="Times New Roman" w:hAnsi="Times New Roman" w:cs="Times New Roman"/>
                <w:b/>
                <w:i/>
                <w:color w:val="000000"/>
                <w:sz w:val="20"/>
                <w:szCs w:val="20"/>
              </w:rPr>
              <w:t>Naţională</w:t>
            </w:r>
            <w:proofErr w:type="spellEnd"/>
          </w:p>
        </w:tc>
      </w:tr>
      <w:tr w:rsidR="00042806" w:rsidRPr="007E5DEA" w14:paraId="2155C977" w14:textId="77777777">
        <w:tc>
          <w:tcPr>
            <w:tcW w:w="1842" w:type="dxa"/>
            <w:vAlign w:val="center"/>
          </w:tcPr>
          <w:p w14:paraId="0638DCE9" w14:textId="77777777" w:rsidR="00042806" w:rsidRPr="007E5DEA" w:rsidRDefault="00042806">
            <w:pPr>
              <w:widowControl w:val="0"/>
              <w:pBdr>
                <w:top w:val="nil"/>
                <w:left w:val="nil"/>
                <w:bottom w:val="nil"/>
                <w:right w:val="nil"/>
                <w:between w:val="nil"/>
              </w:pBdr>
              <w:ind w:left="99"/>
              <w:jc w:val="center"/>
              <w:rPr>
                <w:rFonts w:ascii="Times New Roman" w:eastAsia="Times New Roman" w:hAnsi="Times New Roman" w:cs="Times New Roman"/>
                <w:b/>
                <w:color w:val="000000"/>
                <w:sz w:val="20"/>
                <w:szCs w:val="20"/>
              </w:rPr>
            </w:pPr>
          </w:p>
        </w:tc>
        <w:tc>
          <w:tcPr>
            <w:tcW w:w="4111" w:type="dxa"/>
            <w:gridSpan w:val="2"/>
          </w:tcPr>
          <w:p w14:paraId="4E7F8C38" w14:textId="77777777" w:rsidR="00042806" w:rsidRPr="007E5DEA" w:rsidRDefault="00D8205F">
            <w:pPr>
              <w:widowControl w:val="0"/>
              <w:pBdr>
                <w:top w:val="nil"/>
                <w:left w:val="nil"/>
                <w:bottom w:val="nil"/>
                <w:right w:val="nil"/>
                <w:between w:val="nil"/>
              </w:pBdr>
              <w:ind w:left="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Temele de la etapa precedentă</w:t>
            </w:r>
          </w:p>
        </w:tc>
        <w:tc>
          <w:tcPr>
            <w:tcW w:w="2977" w:type="dxa"/>
          </w:tcPr>
          <w:p w14:paraId="0E331551" w14:textId="77777777" w:rsidR="00042806" w:rsidRPr="007E5DEA" w:rsidRDefault="00D8205F">
            <w:pPr>
              <w:spacing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i/>
                <w:sz w:val="20"/>
                <w:szCs w:val="20"/>
              </w:rPr>
              <w:t>Temele</w:t>
            </w:r>
            <w:r w:rsidRPr="007E5DEA">
              <w:rPr>
                <w:rFonts w:ascii="Times New Roman" w:eastAsia="Times New Roman" w:hAnsi="Times New Roman" w:cs="Times New Roman"/>
                <w:b/>
                <w:i/>
                <w:sz w:val="20"/>
                <w:szCs w:val="20"/>
              </w:rPr>
              <w:t>:</w:t>
            </w:r>
            <w:r w:rsidRPr="007E5DEA">
              <w:rPr>
                <w:rFonts w:ascii="Times New Roman" w:eastAsia="Times New Roman" w:hAnsi="Times New Roman" w:cs="Times New Roman"/>
                <w:b/>
                <w:sz w:val="20"/>
                <w:szCs w:val="20"/>
              </w:rPr>
              <w:t xml:space="preserve"> IX.1 – XI.12</w:t>
            </w:r>
          </w:p>
          <w:p w14:paraId="58C57727"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X.1-X.12</w:t>
            </w:r>
          </w:p>
          <w:p w14:paraId="2A78EBE2" w14:textId="77777777" w:rsidR="00042806" w:rsidRPr="007E5DEA" w:rsidRDefault="00D8205F">
            <w:pPr>
              <w:spacing w:before="280" w:after="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XI.1 – XI.19</w:t>
            </w:r>
          </w:p>
          <w:p w14:paraId="7BFE1956" w14:textId="77777777" w:rsidR="00042806" w:rsidRPr="007E5DEA" w:rsidRDefault="00D8205F">
            <w:pPr>
              <w:spacing w:before="280"/>
              <w:ind w:right="31"/>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XII.1- XII.8</w:t>
            </w:r>
          </w:p>
        </w:tc>
        <w:tc>
          <w:tcPr>
            <w:tcW w:w="4961" w:type="dxa"/>
          </w:tcPr>
          <w:p w14:paraId="5E1EE915" w14:textId="77777777" w:rsidR="00042806" w:rsidRPr="007E5DEA" w:rsidRDefault="00D8205F">
            <w:pPr>
              <w:ind w:right="142"/>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lastRenderedPageBreak/>
              <w:t xml:space="preserve">Competențe: </w:t>
            </w:r>
          </w:p>
          <w:p w14:paraId="62E0B9BF" w14:textId="77777777" w:rsidR="00042806" w:rsidRPr="007E5DEA" w:rsidRDefault="00D8205F">
            <w:pPr>
              <w:ind w:right="142"/>
              <w:jc w:val="both"/>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 C_6_extindere 2; C 7_extindere 2; C 9_1; C 9_2; C 9_3; C 9_4; C 9_5  </w:t>
            </w:r>
          </w:p>
          <w:p w14:paraId="6242BC89" w14:textId="77777777" w:rsidR="00042806" w:rsidRPr="007E5DEA" w:rsidRDefault="00D8205F">
            <w:pPr>
              <w:spacing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C_10_1; C 10_ext_1</w:t>
            </w:r>
          </w:p>
          <w:p w14:paraId="3547C00B" w14:textId="77777777" w:rsidR="00042806" w:rsidRPr="007E5DEA" w:rsidRDefault="00D8205F">
            <w:pPr>
              <w:spacing w:before="280" w:after="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C_11_1; C_11_2; C11_3</w:t>
            </w:r>
          </w:p>
          <w:p w14:paraId="1C9F2B88"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lastRenderedPageBreak/>
              <w:t xml:space="preserve">C_12_1; C_12_2 </w:t>
            </w:r>
          </w:p>
        </w:tc>
      </w:tr>
      <w:tr w:rsidR="00042806" w:rsidRPr="007E5DEA" w14:paraId="52B03D2F" w14:textId="77777777">
        <w:tc>
          <w:tcPr>
            <w:tcW w:w="1842" w:type="dxa"/>
            <w:vAlign w:val="center"/>
          </w:tcPr>
          <w:p w14:paraId="731E9186" w14:textId="77777777" w:rsidR="00042806" w:rsidRPr="007E5DEA" w:rsidRDefault="00D8205F">
            <w:pPr>
              <w:spacing w:after="280"/>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XII</w:t>
            </w:r>
          </w:p>
          <w:p w14:paraId="76C1C3D4" w14:textId="77777777" w:rsidR="00042806" w:rsidRPr="007E5DEA" w:rsidRDefault="00D8205F">
            <w:pPr>
              <w:widowControl w:val="0"/>
              <w:pBdr>
                <w:top w:val="nil"/>
                <w:left w:val="nil"/>
                <w:bottom w:val="nil"/>
                <w:right w:val="nil"/>
                <w:between w:val="nil"/>
              </w:pBdr>
              <w:spacing w:before="280"/>
              <w:ind w:left="99"/>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Evrika! ONF</w:t>
            </w:r>
          </w:p>
        </w:tc>
        <w:tc>
          <w:tcPr>
            <w:tcW w:w="709" w:type="dxa"/>
            <w:vAlign w:val="center"/>
          </w:tcPr>
          <w:p w14:paraId="0282897D" w14:textId="77777777" w:rsidR="00042806" w:rsidRPr="007E5DEA" w:rsidRDefault="00D8205F">
            <w:pPr>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u w:val="single"/>
              </w:rPr>
              <w:t>XII</w:t>
            </w:r>
          </w:p>
        </w:tc>
        <w:tc>
          <w:tcPr>
            <w:tcW w:w="3402" w:type="dxa"/>
          </w:tcPr>
          <w:p w14:paraId="64E1426C" w14:textId="77777777" w:rsidR="00042806" w:rsidRPr="007E5DEA" w:rsidRDefault="00D8205F" w:rsidP="00C211DD">
            <w:pPr>
              <w:numPr>
                <w:ilvl w:val="0"/>
                <w:numId w:val="56"/>
              </w:numPr>
              <w:pBdr>
                <w:top w:val="nil"/>
                <w:left w:val="nil"/>
                <w:bottom w:val="nil"/>
                <w:right w:val="nil"/>
                <w:between w:val="nil"/>
              </w:pBdr>
              <w:ind w:left="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FIZICĂ ATOMICĂ</w:t>
            </w:r>
          </w:p>
          <w:p w14:paraId="30BE040D" w14:textId="77777777" w:rsidR="00042806" w:rsidRPr="007E5DEA" w:rsidRDefault="00D8205F" w:rsidP="00C211DD">
            <w:pPr>
              <w:numPr>
                <w:ilvl w:val="1"/>
                <w:numId w:val="56"/>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Spectre</w:t>
            </w:r>
          </w:p>
          <w:p w14:paraId="04AE36E6" w14:textId="77777777" w:rsidR="00042806" w:rsidRPr="007E5DEA" w:rsidRDefault="00D8205F" w:rsidP="00C211DD">
            <w:pPr>
              <w:numPr>
                <w:ilvl w:val="1"/>
                <w:numId w:val="56"/>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Experimentul Rutherford. Modelul </w:t>
            </w:r>
            <w:proofErr w:type="spellStart"/>
            <w:r w:rsidRPr="007E5DEA">
              <w:rPr>
                <w:rFonts w:ascii="Times New Roman" w:eastAsia="Times New Roman" w:hAnsi="Times New Roman" w:cs="Times New Roman"/>
                <w:color w:val="000000"/>
                <w:sz w:val="20"/>
                <w:szCs w:val="20"/>
              </w:rPr>
              <w:t>planetaral</w:t>
            </w:r>
            <w:proofErr w:type="spellEnd"/>
            <w:r w:rsidRPr="007E5DEA">
              <w:rPr>
                <w:rFonts w:ascii="Times New Roman" w:eastAsia="Times New Roman" w:hAnsi="Times New Roman" w:cs="Times New Roman"/>
                <w:color w:val="000000"/>
                <w:sz w:val="20"/>
                <w:szCs w:val="20"/>
              </w:rPr>
              <w:t xml:space="preserve"> atomului </w:t>
            </w:r>
          </w:p>
          <w:p w14:paraId="2A7CD6AB" w14:textId="77777777" w:rsidR="00042806" w:rsidRPr="007E5DEA" w:rsidRDefault="00D8205F" w:rsidP="00C211DD">
            <w:pPr>
              <w:numPr>
                <w:ilvl w:val="1"/>
                <w:numId w:val="56"/>
              </w:numPr>
              <w:pBdr>
                <w:top w:val="nil"/>
                <w:left w:val="nil"/>
                <w:bottom w:val="nil"/>
                <w:right w:val="nil"/>
                <w:between w:val="nil"/>
              </w:pBd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Experimentul Franck-Hertz</w:t>
            </w:r>
          </w:p>
          <w:p w14:paraId="1244320B" w14:textId="77777777" w:rsidR="00042806" w:rsidRPr="007E5DEA" w:rsidRDefault="00D8205F" w:rsidP="00C211DD">
            <w:pPr>
              <w:numPr>
                <w:ilvl w:val="1"/>
                <w:numId w:val="56"/>
              </w:numPr>
              <w:pBdr>
                <w:top w:val="nil"/>
                <w:left w:val="nil"/>
                <w:bottom w:val="nil"/>
                <w:right w:val="nil"/>
                <w:between w:val="nil"/>
              </w:pBdr>
              <w:spacing w:after="28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Modelul Bohr</w:t>
            </w:r>
          </w:p>
          <w:p w14:paraId="5D409441" w14:textId="77777777" w:rsidR="00042806" w:rsidRPr="007E5DEA" w:rsidRDefault="00D8205F">
            <w:pPr>
              <w:widowControl w:val="0"/>
              <w:pBdr>
                <w:top w:val="nil"/>
                <w:left w:val="nil"/>
                <w:bottom w:val="nil"/>
                <w:right w:val="nil"/>
                <w:between w:val="nil"/>
              </w:pBdr>
              <w:tabs>
                <w:tab w:val="left" w:pos="811"/>
              </w:tabs>
              <w:spacing w:before="280"/>
              <w:ind w:left="33"/>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 </w:t>
            </w:r>
            <w:r w:rsidRPr="007E5DEA">
              <w:rPr>
                <w:rFonts w:ascii="Times New Roman" w:eastAsia="Times New Roman" w:hAnsi="Times New Roman" w:cs="Times New Roman"/>
                <w:i/>
                <w:color w:val="000000"/>
                <w:sz w:val="20"/>
                <w:szCs w:val="20"/>
              </w:rPr>
              <w:t xml:space="preserve">Atomul cu mai </w:t>
            </w:r>
            <w:proofErr w:type="spellStart"/>
            <w:r w:rsidRPr="007E5DEA">
              <w:rPr>
                <w:rFonts w:ascii="Times New Roman" w:eastAsia="Times New Roman" w:hAnsi="Times New Roman" w:cs="Times New Roman"/>
                <w:i/>
                <w:color w:val="000000"/>
                <w:sz w:val="20"/>
                <w:szCs w:val="20"/>
              </w:rPr>
              <w:t>mulţi</w:t>
            </w:r>
            <w:proofErr w:type="spellEnd"/>
            <w:r w:rsidRPr="007E5DEA">
              <w:rPr>
                <w:rFonts w:ascii="Times New Roman" w:eastAsia="Times New Roman" w:hAnsi="Times New Roman" w:cs="Times New Roman"/>
                <w:i/>
                <w:color w:val="000000"/>
                <w:sz w:val="20"/>
                <w:szCs w:val="20"/>
              </w:rPr>
              <w:t xml:space="preserve"> electroni</w:t>
            </w:r>
          </w:p>
        </w:tc>
        <w:tc>
          <w:tcPr>
            <w:tcW w:w="2977" w:type="dxa"/>
          </w:tcPr>
          <w:p w14:paraId="11846DAA"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Spectre atomice.</w:t>
            </w:r>
          </w:p>
          <w:p w14:paraId="206FC363"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Experimentul Rutherford. Modelul planetar al atomului.</w:t>
            </w:r>
          </w:p>
          <w:p w14:paraId="7AA78261" w14:textId="77777777" w:rsidR="00042806" w:rsidRPr="007E5DEA" w:rsidRDefault="00D8205F" w:rsidP="00BC402C">
            <w:pPr>
              <w:numPr>
                <w:ilvl w:val="1"/>
                <w:numId w:val="40"/>
              </w:numPr>
              <w:pBdr>
                <w:top w:val="nil"/>
                <w:left w:val="nil"/>
                <w:bottom w:val="nil"/>
                <w:right w:val="nil"/>
                <w:between w:val="nil"/>
              </w:pBdr>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Experimentul Frank – Hertz.</w:t>
            </w:r>
          </w:p>
          <w:p w14:paraId="0741C624" w14:textId="77777777" w:rsidR="00042806" w:rsidRPr="007E5DEA" w:rsidRDefault="00D8205F" w:rsidP="00BC402C">
            <w:pPr>
              <w:numPr>
                <w:ilvl w:val="1"/>
                <w:numId w:val="40"/>
              </w:numPr>
              <w:pBdr>
                <w:top w:val="nil"/>
                <w:left w:val="nil"/>
                <w:bottom w:val="nil"/>
                <w:right w:val="nil"/>
                <w:between w:val="nil"/>
              </w:pBdr>
              <w:spacing w:after="280"/>
              <w:ind w:right="3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Modelul atomic Bohr.</w:t>
            </w:r>
          </w:p>
          <w:p w14:paraId="015B1325" w14:textId="77777777" w:rsidR="00042806" w:rsidRPr="007E5DEA" w:rsidRDefault="00D8205F">
            <w:pPr>
              <w:spacing w:before="280"/>
              <w:ind w:right="31"/>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Atomul cu mai mulți electroni.</w:t>
            </w:r>
          </w:p>
        </w:tc>
        <w:tc>
          <w:tcPr>
            <w:tcW w:w="4961" w:type="dxa"/>
          </w:tcPr>
          <w:p w14:paraId="1DFA3189" w14:textId="77777777" w:rsidR="00042806" w:rsidRPr="007E5DEA" w:rsidRDefault="00D8205F">
            <w:pPr>
              <w:spacing w:after="280"/>
              <w:rPr>
                <w:rFonts w:ascii="Times New Roman" w:eastAsia="Times New Roman" w:hAnsi="Times New Roman" w:cs="Times New Roman"/>
                <w:sz w:val="20"/>
                <w:szCs w:val="20"/>
              </w:rPr>
            </w:pPr>
            <w:r w:rsidRPr="007E5DEA">
              <w:rPr>
                <w:rFonts w:ascii="Times New Roman" w:eastAsia="Times New Roman" w:hAnsi="Times New Roman" w:cs="Times New Roman"/>
                <w:b/>
                <w:sz w:val="20"/>
                <w:szCs w:val="20"/>
              </w:rPr>
              <w:t>C_12_3</w:t>
            </w:r>
          </w:p>
          <w:p w14:paraId="224B0600" w14:textId="77777777" w:rsidR="00042806" w:rsidRPr="007E5DEA" w:rsidRDefault="00D8205F">
            <w:pPr>
              <w:spacing w:before="280" w:after="280"/>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Utilizarea în mod critic a modelelor atomice în explicarea unor fenomene reale:</w:t>
            </w:r>
          </w:p>
          <w:p w14:paraId="3331F9F1" w14:textId="77777777" w:rsidR="00042806" w:rsidRPr="007E5DEA" w:rsidRDefault="00D8205F" w:rsidP="00BC402C">
            <w:pPr>
              <w:numPr>
                <w:ilvl w:val="0"/>
                <w:numId w:val="44"/>
              </w:numPr>
              <w:pBdr>
                <w:top w:val="nil"/>
                <w:left w:val="nil"/>
                <w:bottom w:val="nil"/>
                <w:right w:val="nil"/>
                <w:between w:val="nil"/>
              </w:pBdr>
              <w:spacing w:before="280" w:after="280"/>
              <w:rPr>
                <w:rFonts w:ascii="Times New Roman" w:eastAsia="Times New Roman" w:hAnsi="Times New Roman" w:cs="Times New Roman"/>
                <w:b/>
                <w:color w:val="000000"/>
                <w:sz w:val="20"/>
                <w:szCs w:val="20"/>
              </w:rPr>
            </w:pPr>
            <w:r w:rsidRPr="007E5DEA">
              <w:rPr>
                <w:rFonts w:ascii="Times New Roman" w:eastAsia="Times New Roman" w:hAnsi="Times New Roman" w:cs="Times New Roman"/>
                <w:color w:val="000000"/>
                <w:sz w:val="20"/>
                <w:szCs w:val="20"/>
              </w:rPr>
              <w:t xml:space="preserve">Aplică metode spectrale în analiza structurii </w:t>
            </w:r>
            <w:proofErr w:type="spellStart"/>
            <w:r w:rsidRPr="007E5DEA">
              <w:rPr>
                <w:rFonts w:ascii="Times New Roman" w:eastAsia="Times New Roman" w:hAnsi="Times New Roman" w:cs="Times New Roman"/>
                <w:color w:val="000000"/>
                <w:sz w:val="20"/>
                <w:szCs w:val="20"/>
              </w:rPr>
              <w:t>şi</w:t>
            </w:r>
            <w:proofErr w:type="spellEnd"/>
            <w:r w:rsidRPr="007E5DEA">
              <w:rPr>
                <w:rFonts w:ascii="Times New Roman" w:eastAsia="Times New Roman" w:hAnsi="Times New Roman" w:cs="Times New Roman"/>
                <w:color w:val="000000"/>
                <w:sz w:val="20"/>
                <w:szCs w:val="20"/>
              </w:rPr>
              <w:t xml:space="preserve"> comportamentului </w:t>
            </w:r>
            <w:proofErr w:type="spellStart"/>
            <w:r w:rsidRPr="007E5DEA">
              <w:rPr>
                <w:rFonts w:ascii="Times New Roman" w:eastAsia="Times New Roman" w:hAnsi="Times New Roman" w:cs="Times New Roman"/>
                <w:color w:val="000000"/>
                <w:sz w:val="20"/>
                <w:szCs w:val="20"/>
              </w:rPr>
              <w:t>substanţelor</w:t>
            </w:r>
            <w:proofErr w:type="spellEnd"/>
            <w:r w:rsidRPr="007E5DEA">
              <w:rPr>
                <w:rFonts w:ascii="Times New Roman" w:eastAsia="Times New Roman" w:hAnsi="Times New Roman" w:cs="Times New Roman"/>
                <w:color w:val="000000"/>
                <w:sz w:val="20"/>
                <w:szCs w:val="20"/>
              </w:rPr>
              <w:t>;</w:t>
            </w:r>
          </w:p>
          <w:p w14:paraId="1F4E5CC5" w14:textId="77777777" w:rsidR="00042806" w:rsidRPr="007E5DEA" w:rsidRDefault="00042806">
            <w:pPr>
              <w:spacing w:before="280" w:after="280"/>
              <w:rPr>
                <w:rFonts w:ascii="Times New Roman" w:eastAsia="Times New Roman" w:hAnsi="Times New Roman" w:cs="Times New Roman"/>
                <w:b/>
                <w:sz w:val="20"/>
                <w:szCs w:val="20"/>
              </w:rPr>
            </w:pPr>
          </w:p>
          <w:p w14:paraId="1C49B4F8" w14:textId="77777777" w:rsidR="00042806" w:rsidRPr="007E5DEA" w:rsidRDefault="00D8205F">
            <w:pPr>
              <w:spacing w:before="280"/>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C_EXP_L</w:t>
            </w:r>
          </w:p>
        </w:tc>
      </w:tr>
    </w:tbl>
    <w:p w14:paraId="4E282747" w14:textId="77777777" w:rsidR="00042806" w:rsidRPr="007E5DEA" w:rsidRDefault="00042806">
      <w:pPr>
        <w:spacing w:before="280" w:after="280" w:line="240" w:lineRule="auto"/>
        <w:rPr>
          <w:rFonts w:ascii="Times New Roman" w:eastAsia="Times New Roman" w:hAnsi="Times New Roman" w:cs="Times New Roman"/>
          <w:sz w:val="20"/>
          <w:szCs w:val="20"/>
        </w:rPr>
        <w:sectPr w:rsidR="00042806" w:rsidRPr="007E5DEA">
          <w:headerReference w:type="default" r:id="rId19"/>
          <w:pgSz w:w="16839" w:h="11907" w:orient="landscape"/>
          <w:pgMar w:top="2645" w:right="1440" w:bottom="1440" w:left="709" w:header="720" w:footer="720" w:gutter="0"/>
          <w:cols w:space="708"/>
        </w:sectPr>
      </w:pPr>
    </w:p>
    <w:bookmarkEnd w:id="17"/>
    <w:p w14:paraId="75779FDD" w14:textId="77777777" w:rsidR="00042806" w:rsidRPr="007E5DEA" w:rsidRDefault="00042806">
      <w:pPr>
        <w:widowControl w:val="0"/>
        <w:tabs>
          <w:tab w:val="left" w:pos="922"/>
        </w:tabs>
        <w:spacing w:before="280" w:after="280" w:line="240" w:lineRule="auto"/>
        <w:rPr>
          <w:rFonts w:ascii="Times New Roman" w:eastAsia="Times New Roman" w:hAnsi="Times New Roman" w:cs="Times New Roman"/>
          <w:b/>
          <w:sz w:val="20"/>
          <w:szCs w:val="20"/>
        </w:rPr>
      </w:pPr>
    </w:p>
    <w:p w14:paraId="093CCFA9" w14:textId="77777777" w:rsidR="00042806" w:rsidRPr="007E5DEA" w:rsidRDefault="00D8205F">
      <w:pPr>
        <w:tabs>
          <w:tab w:val="left" w:pos="4335"/>
        </w:tabs>
        <w:spacing w:before="280" w:after="280" w:line="240" w:lineRule="auto"/>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Anexa 2</w:t>
      </w:r>
    </w:p>
    <w:p w14:paraId="7CF728EF" w14:textId="77777777" w:rsidR="00042806" w:rsidRPr="007E5DEA" w:rsidRDefault="00D8205F">
      <w:pPr>
        <w:tabs>
          <w:tab w:val="left" w:pos="4335"/>
        </w:tabs>
        <w:spacing w:before="280" w:after="280" w:line="240" w:lineRule="auto"/>
        <w:jc w:val="center"/>
        <w:rPr>
          <w:rFonts w:ascii="Times New Roman" w:eastAsia="Times New Roman" w:hAnsi="Times New Roman" w:cs="Times New Roman"/>
          <w:b/>
          <w:sz w:val="20"/>
          <w:szCs w:val="20"/>
        </w:rPr>
      </w:pPr>
      <w:proofErr w:type="spellStart"/>
      <w:r w:rsidRPr="007E5DEA">
        <w:rPr>
          <w:rFonts w:ascii="Times New Roman" w:eastAsia="Times New Roman" w:hAnsi="Times New Roman" w:cs="Times New Roman"/>
          <w:b/>
          <w:sz w:val="20"/>
          <w:szCs w:val="20"/>
        </w:rPr>
        <w:t>Selecţia</w:t>
      </w:r>
      <w:proofErr w:type="spellEnd"/>
      <w:r w:rsidRPr="007E5DEA">
        <w:rPr>
          <w:rFonts w:ascii="Times New Roman" w:eastAsia="Times New Roman" w:hAnsi="Times New Roman" w:cs="Times New Roman"/>
          <w:b/>
          <w:sz w:val="20"/>
          <w:szCs w:val="20"/>
        </w:rPr>
        <w:t xml:space="preserve"> </w:t>
      </w:r>
      <w:proofErr w:type="spellStart"/>
      <w:r w:rsidRPr="007E5DEA">
        <w:rPr>
          <w:rFonts w:ascii="Times New Roman" w:eastAsia="Times New Roman" w:hAnsi="Times New Roman" w:cs="Times New Roman"/>
          <w:b/>
          <w:sz w:val="20"/>
          <w:szCs w:val="20"/>
        </w:rPr>
        <w:t>şi</w:t>
      </w:r>
      <w:proofErr w:type="spellEnd"/>
      <w:r w:rsidRPr="007E5DEA">
        <w:rPr>
          <w:rFonts w:ascii="Times New Roman" w:eastAsia="Times New Roman" w:hAnsi="Times New Roman" w:cs="Times New Roman"/>
          <w:b/>
          <w:sz w:val="20"/>
          <w:szCs w:val="20"/>
        </w:rPr>
        <w:t xml:space="preserve"> constituirea echipelor României pentru Competițiile Internaționale de fizică</w:t>
      </w:r>
    </w:p>
    <w:p w14:paraId="30EA4EEA" w14:textId="77777777" w:rsidR="00042806" w:rsidRPr="007E5DEA" w:rsidRDefault="00D8205F">
      <w:pPr>
        <w:tabs>
          <w:tab w:val="left" w:pos="9090"/>
        </w:tabs>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Pe parcursul </w:t>
      </w:r>
      <w:proofErr w:type="spellStart"/>
      <w:r w:rsidRPr="007E5DEA">
        <w:rPr>
          <w:rFonts w:ascii="Times New Roman" w:eastAsia="Times New Roman" w:hAnsi="Times New Roman" w:cs="Times New Roman"/>
          <w:sz w:val="20"/>
          <w:szCs w:val="20"/>
        </w:rPr>
        <w:t>activităţii</w:t>
      </w:r>
      <w:proofErr w:type="spellEnd"/>
      <w:r w:rsidRPr="007E5DEA">
        <w:rPr>
          <w:rFonts w:ascii="Times New Roman" w:eastAsia="Times New Roman" w:hAnsi="Times New Roman" w:cs="Times New Roman"/>
          <w:sz w:val="20"/>
          <w:szCs w:val="20"/>
        </w:rPr>
        <w:t xml:space="preserve"> de pregătire a lotului lărgit la fizică, în vederea </w:t>
      </w:r>
      <w:proofErr w:type="spellStart"/>
      <w:r w:rsidRPr="007E5DEA">
        <w:rPr>
          <w:rFonts w:ascii="Times New Roman" w:eastAsia="Times New Roman" w:hAnsi="Times New Roman" w:cs="Times New Roman"/>
          <w:sz w:val="20"/>
          <w:szCs w:val="20"/>
        </w:rPr>
        <w:t>selecţiei</w:t>
      </w:r>
      <w:proofErr w:type="spellEnd"/>
      <w:r w:rsidRPr="007E5DEA">
        <w:rPr>
          <w:rFonts w:ascii="Times New Roman" w:eastAsia="Times New Roman" w:hAnsi="Times New Roman" w:cs="Times New Roman"/>
          <w:sz w:val="20"/>
          <w:szCs w:val="20"/>
        </w:rPr>
        <w:t xml:space="preserve">  lotului restrâns, elevii </w:t>
      </w:r>
      <w:proofErr w:type="spellStart"/>
      <w:r w:rsidRPr="007E5DEA">
        <w:rPr>
          <w:rFonts w:ascii="Times New Roman" w:eastAsia="Times New Roman" w:hAnsi="Times New Roman" w:cs="Times New Roman"/>
          <w:sz w:val="20"/>
          <w:szCs w:val="20"/>
        </w:rPr>
        <w:t>participanţi</w:t>
      </w:r>
      <w:proofErr w:type="spellEnd"/>
      <w:r w:rsidRPr="007E5DEA">
        <w:rPr>
          <w:rFonts w:ascii="Times New Roman" w:eastAsia="Times New Roman" w:hAnsi="Times New Roman" w:cs="Times New Roman"/>
          <w:sz w:val="20"/>
          <w:szCs w:val="20"/>
        </w:rPr>
        <w:t xml:space="preserve"> vor </w:t>
      </w:r>
      <w:proofErr w:type="spellStart"/>
      <w:r w:rsidRPr="007E5DEA">
        <w:rPr>
          <w:rFonts w:ascii="Times New Roman" w:eastAsia="Times New Roman" w:hAnsi="Times New Roman" w:cs="Times New Roman"/>
          <w:sz w:val="20"/>
          <w:szCs w:val="20"/>
        </w:rPr>
        <w:t>susţine</w:t>
      </w:r>
      <w:proofErr w:type="spellEnd"/>
      <w:r w:rsidRPr="007E5DEA">
        <w:rPr>
          <w:rFonts w:ascii="Times New Roman" w:eastAsia="Times New Roman" w:hAnsi="Times New Roman" w:cs="Times New Roman"/>
          <w:sz w:val="20"/>
          <w:szCs w:val="20"/>
        </w:rPr>
        <w:t xml:space="preserve"> minim 3 /maximum 5 teste.</w:t>
      </w:r>
    </w:p>
    <w:p w14:paraId="27E224AD" w14:textId="77777777" w:rsidR="00042806" w:rsidRPr="007E5DEA" w:rsidRDefault="00D8205F">
      <w:pPr>
        <w:tabs>
          <w:tab w:val="left" w:pos="9090"/>
        </w:tabs>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Fiecare test va </w:t>
      </w:r>
      <w:proofErr w:type="spellStart"/>
      <w:r w:rsidRPr="007E5DEA">
        <w:rPr>
          <w:rFonts w:ascii="Times New Roman" w:eastAsia="Times New Roman" w:hAnsi="Times New Roman" w:cs="Times New Roman"/>
          <w:sz w:val="20"/>
          <w:szCs w:val="20"/>
        </w:rPr>
        <w:t>conţine</w:t>
      </w:r>
      <w:proofErr w:type="spellEnd"/>
      <w:r w:rsidRPr="007E5DEA">
        <w:rPr>
          <w:rFonts w:ascii="Times New Roman" w:eastAsia="Times New Roman" w:hAnsi="Times New Roman" w:cs="Times New Roman"/>
          <w:sz w:val="20"/>
          <w:szCs w:val="20"/>
        </w:rPr>
        <w:t xml:space="preserve"> maximum maxim 5 probleme teoretice având tematica selectată din programa Olimpiadei </w:t>
      </w:r>
      <w:proofErr w:type="spellStart"/>
      <w:r w:rsidRPr="007E5DEA">
        <w:rPr>
          <w:rFonts w:ascii="Times New Roman" w:eastAsia="Times New Roman" w:hAnsi="Times New Roman" w:cs="Times New Roman"/>
          <w:sz w:val="20"/>
          <w:szCs w:val="20"/>
        </w:rPr>
        <w:t>Internaţionale</w:t>
      </w:r>
      <w:proofErr w:type="spellEnd"/>
      <w:r w:rsidRPr="007E5DEA">
        <w:rPr>
          <w:rFonts w:ascii="Times New Roman" w:eastAsia="Times New Roman" w:hAnsi="Times New Roman" w:cs="Times New Roman"/>
          <w:sz w:val="20"/>
          <w:szCs w:val="20"/>
        </w:rPr>
        <w:t xml:space="preserve"> de Fizică – </w:t>
      </w:r>
      <w:proofErr w:type="spellStart"/>
      <w:r w:rsidRPr="007E5DEA">
        <w:rPr>
          <w:rFonts w:ascii="Times New Roman" w:eastAsia="Times New Roman" w:hAnsi="Times New Roman" w:cs="Times New Roman"/>
          <w:sz w:val="20"/>
          <w:szCs w:val="20"/>
        </w:rPr>
        <w:t>Sylabus</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IPhO</w:t>
      </w:r>
      <w:proofErr w:type="spellEnd"/>
      <w:r w:rsidRPr="007E5DEA">
        <w:rPr>
          <w:rFonts w:ascii="Times New Roman" w:eastAsia="Times New Roman" w:hAnsi="Times New Roman" w:cs="Times New Roman"/>
          <w:sz w:val="20"/>
          <w:szCs w:val="20"/>
        </w:rPr>
        <w:t xml:space="preserve">. Timpul de lucru alocat testului va fi, de regulă, calculat astfel încât să se asigure cel </w:t>
      </w:r>
      <w:proofErr w:type="spellStart"/>
      <w:r w:rsidRPr="007E5DEA">
        <w:rPr>
          <w:rFonts w:ascii="Times New Roman" w:eastAsia="Times New Roman" w:hAnsi="Times New Roman" w:cs="Times New Roman"/>
          <w:sz w:val="20"/>
          <w:szCs w:val="20"/>
        </w:rPr>
        <w:t>puţin</w:t>
      </w:r>
      <w:proofErr w:type="spellEnd"/>
      <w:r w:rsidRPr="007E5DEA">
        <w:rPr>
          <w:rFonts w:ascii="Times New Roman" w:eastAsia="Times New Roman" w:hAnsi="Times New Roman" w:cs="Times New Roman"/>
          <w:sz w:val="20"/>
          <w:szCs w:val="20"/>
        </w:rPr>
        <w:t xml:space="preserve"> 1 oră pentru rezolvarea unei probleme.  </w:t>
      </w:r>
    </w:p>
    <w:p w14:paraId="29A5C722" w14:textId="77777777" w:rsidR="00042806" w:rsidRPr="007E5DEA" w:rsidRDefault="00D8205F">
      <w:pPr>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Fiecare dintre problemele teoretice va fi elaborată, de regulă, de către un cadru didactic universitar reprezentant al unei </w:t>
      </w:r>
      <w:proofErr w:type="spellStart"/>
      <w:r w:rsidRPr="007E5DEA">
        <w:rPr>
          <w:rFonts w:ascii="Times New Roman" w:eastAsia="Times New Roman" w:hAnsi="Times New Roman" w:cs="Times New Roman"/>
          <w:sz w:val="20"/>
          <w:szCs w:val="20"/>
        </w:rPr>
        <w:t>facultăţi</w:t>
      </w:r>
      <w:proofErr w:type="spellEnd"/>
      <w:r w:rsidRPr="007E5DEA">
        <w:rPr>
          <w:rFonts w:ascii="Times New Roman" w:eastAsia="Times New Roman" w:hAnsi="Times New Roman" w:cs="Times New Roman"/>
          <w:sz w:val="20"/>
          <w:szCs w:val="20"/>
        </w:rPr>
        <w:t xml:space="preserve"> de fizică sau centru universitar.</w:t>
      </w:r>
    </w:p>
    <w:p w14:paraId="57D5255D" w14:textId="77777777" w:rsidR="00042806" w:rsidRPr="007E5DEA" w:rsidRDefault="00D8205F">
      <w:pPr>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În  elaborarea problemelor precum şi la evaluare, fiecare cadrul didactic universitar, poate desemna în calitate de colaboratori profesori din </w:t>
      </w:r>
      <w:proofErr w:type="spellStart"/>
      <w:r w:rsidRPr="007E5DEA">
        <w:rPr>
          <w:rFonts w:ascii="Times New Roman" w:eastAsia="Times New Roman" w:hAnsi="Times New Roman" w:cs="Times New Roman"/>
          <w:sz w:val="20"/>
          <w:szCs w:val="20"/>
        </w:rPr>
        <w:t>învăţământ</w:t>
      </w:r>
      <w:proofErr w:type="spellEnd"/>
      <w:r w:rsidRPr="007E5DEA">
        <w:rPr>
          <w:rFonts w:ascii="Times New Roman" w:eastAsia="Times New Roman" w:hAnsi="Times New Roman" w:cs="Times New Roman"/>
          <w:sz w:val="20"/>
          <w:szCs w:val="20"/>
        </w:rPr>
        <w:t xml:space="preserve"> preuniversitar, cu </w:t>
      </w:r>
      <w:proofErr w:type="spellStart"/>
      <w:r w:rsidRPr="007E5DEA">
        <w:rPr>
          <w:rFonts w:ascii="Times New Roman" w:eastAsia="Times New Roman" w:hAnsi="Times New Roman" w:cs="Times New Roman"/>
          <w:sz w:val="20"/>
          <w:szCs w:val="20"/>
        </w:rPr>
        <w:t>experienţă</w:t>
      </w:r>
      <w:proofErr w:type="spellEnd"/>
      <w:r w:rsidRPr="007E5DEA">
        <w:rPr>
          <w:rFonts w:ascii="Times New Roman" w:eastAsia="Times New Roman" w:hAnsi="Times New Roman" w:cs="Times New Roman"/>
          <w:sz w:val="20"/>
          <w:szCs w:val="20"/>
        </w:rPr>
        <w:t xml:space="preserve"> didactică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ştiinţifică</w:t>
      </w:r>
      <w:proofErr w:type="spellEnd"/>
      <w:r w:rsidRPr="007E5DEA">
        <w:rPr>
          <w:rFonts w:ascii="Times New Roman" w:eastAsia="Times New Roman" w:hAnsi="Times New Roman" w:cs="Times New Roman"/>
          <w:sz w:val="20"/>
          <w:szCs w:val="20"/>
        </w:rPr>
        <w:t xml:space="preserve"> </w:t>
      </w:r>
      <w:proofErr w:type="spellStart"/>
      <w:r w:rsidRPr="007E5DEA">
        <w:rPr>
          <w:rFonts w:ascii="Times New Roman" w:eastAsia="Times New Roman" w:hAnsi="Times New Roman" w:cs="Times New Roman"/>
          <w:sz w:val="20"/>
          <w:szCs w:val="20"/>
        </w:rPr>
        <w:t>şi</w:t>
      </w:r>
      <w:proofErr w:type="spellEnd"/>
      <w:r w:rsidRPr="007E5DEA">
        <w:rPr>
          <w:rFonts w:ascii="Times New Roman" w:eastAsia="Times New Roman" w:hAnsi="Times New Roman" w:cs="Times New Roman"/>
          <w:sz w:val="20"/>
          <w:szCs w:val="20"/>
        </w:rPr>
        <w:t xml:space="preserve"> care nu au pregătit elevi </w:t>
      </w:r>
      <w:proofErr w:type="spellStart"/>
      <w:r w:rsidRPr="007E5DEA">
        <w:rPr>
          <w:rFonts w:ascii="Times New Roman" w:eastAsia="Times New Roman" w:hAnsi="Times New Roman" w:cs="Times New Roman"/>
          <w:sz w:val="20"/>
          <w:szCs w:val="20"/>
        </w:rPr>
        <w:t>calificaţi</w:t>
      </w:r>
      <w:proofErr w:type="spellEnd"/>
      <w:r w:rsidRPr="007E5DEA">
        <w:rPr>
          <w:rFonts w:ascii="Times New Roman" w:eastAsia="Times New Roman" w:hAnsi="Times New Roman" w:cs="Times New Roman"/>
          <w:sz w:val="20"/>
          <w:szCs w:val="20"/>
        </w:rPr>
        <w:t xml:space="preserve"> în lotul lărgit. </w:t>
      </w:r>
    </w:p>
    <w:p w14:paraId="27073B9A" w14:textId="77777777" w:rsidR="00042806" w:rsidRPr="007E5DEA" w:rsidRDefault="00D8205F">
      <w:pPr>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Profesorul din </w:t>
      </w:r>
      <w:proofErr w:type="spellStart"/>
      <w:r w:rsidRPr="007E5DEA">
        <w:rPr>
          <w:rFonts w:ascii="Times New Roman" w:eastAsia="Times New Roman" w:hAnsi="Times New Roman" w:cs="Times New Roman"/>
          <w:sz w:val="20"/>
          <w:szCs w:val="20"/>
        </w:rPr>
        <w:t>învăţământul</w:t>
      </w:r>
      <w:proofErr w:type="spellEnd"/>
      <w:r w:rsidRPr="007E5DEA">
        <w:rPr>
          <w:rFonts w:ascii="Times New Roman" w:eastAsia="Times New Roman" w:hAnsi="Times New Roman" w:cs="Times New Roman"/>
          <w:sz w:val="20"/>
          <w:szCs w:val="20"/>
        </w:rPr>
        <w:t xml:space="preserve"> preuniversitar, desemnat colaborator, se va considera reprezentant al Facultăţii de fizică/ centrului universitar de unde provine cadrul didactic universitar. </w:t>
      </w:r>
    </w:p>
    <w:p w14:paraId="5B863C1D" w14:textId="77777777" w:rsidR="00042806" w:rsidRPr="007E5DEA" w:rsidRDefault="00D8205F">
      <w:pPr>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Un profesor din </w:t>
      </w:r>
      <w:proofErr w:type="spellStart"/>
      <w:r w:rsidRPr="007E5DEA">
        <w:rPr>
          <w:rFonts w:ascii="Times New Roman" w:eastAsia="Times New Roman" w:hAnsi="Times New Roman" w:cs="Times New Roman"/>
          <w:sz w:val="20"/>
          <w:szCs w:val="20"/>
        </w:rPr>
        <w:t>învăţământul</w:t>
      </w:r>
      <w:proofErr w:type="spellEnd"/>
      <w:r w:rsidRPr="007E5DEA">
        <w:rPr>
          <w:rFonts w:ascii="Times New Roman" w:eastAsia="Times New Roman" w:hAnsi="Times New Roman" w:cs="Times New Roman"/>
          <w:sz w:val="20"/>
          <w:szCs w:val="20"/>
        </w:rPr>
        <w:t xml:space="preserve"> preuniversitar poate fi desemnat colaborator de mai multe cadre didactice universitare, dar nu poate să reprezinte, în cadrul unui test, decât o singură  facultate de fizică/ centru universitar ca propunător de problemă/evaluator.</w:t>
      </w:r>
    </w:p>
    <w:p w14:paraId="47BD1514" w14:textId="77777777" w:rsidR="00042806" w:rsidRPr="007E5DEA" w:rsidRDefault="00D8205F">
      <w:pPr>
        <w:spacing w:before="280"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Pentru fiecare test, reprezentanții oricărui centru universitar pot propune maximum o problemă.</w:t>
      </w:r>
    </w:p>
    <w:p w14:paraId="3BDE735D" w14:textId="77777777" w:rsidR="00042806" w:rsidRPr="007E5DEA" w:rsidRDefault="00D8205F">
      <w:pPr>
        <w:spacing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4Evaluarea problemelor va fi realizată de către propunători/colaboratorii </w:t>
      </w:r>
      <w:proofErr w:type="spellStart"/>
      <w:r w:rsidRPr="007E5DEA">
        <w:rPr>
          <w:rFonts w:ascii="Times New Roman" w:eastAsia="Times New Roman" w:hAnsi="Times New Roman" w:cs="Times New Roman"/>
          <w:sz w:val="20"/>
          <w:szCs w:val="20"/>
        </w:rPr>
        <w:t>desemnaţi</w:t>
      </w:r>
      <w:proofErr w:type="spellEnd"/>
      <w:r w:rsidRPr="007E5DEA">
        <w:rPr>
          <w:rFonts w:ascii="Times New Roman" w:eastAsia="Times New Roman" w:hAnsi="Times New Roman" w:cs="Times New Roman"/>
          <w:sz w:val="20"/>
          <w:szCs w:val="20"/>
        </w:rPr>
        <w:t>.</w:t>
      </w:r>
    </w:p>
    <w:p w14:paraId="5FFC7B1E" w14:textId="77777777" w:rsidR="00042806" w:rsidRPr="007E5DEA" w:rsidRDefault="00D8205F">
      <w:pPr>
        <w:spacing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Fiecare problemă va fi punctată cu maxim 10 puncte, fără punct din oficiu. Punctajul </w:t>
      </w:r>
      <w:proofErr w:type="spellStart"/>
      <w:r w:rsidRPr="007E5DEA">
        <w:rPr>
          <w:rFonts w:ascii="Times New Roman" w:eastAsia="Times New Roman" w:hAnsi="Times New Roman" w:cs="Times New Roman"/>
          <w:sz w:val="20"/>
          <w:szCs w:val="20"/>
        </w:rPr>
        <w:t>obţinut</w:t>
      </w:r>
      <w:proofErr w:type="spellEnd"/>
      <w:r w:rsidRPr="007E5DEA">
        <w:rPr>
          <w:rFonts w:ascii="Times New Roman" w:eastAsia="Times New Roman" w:hAnsi="Times New Roman" w:cs="Times New Roman"/>
          <w:sz w:val="20"/>
          <w:szCs w:val="20"/>
        </w:rPr>
        <w:t xml:space="preserve"> la un test de către un elev va fi egal cu suma punctajelor acordate fiecărei probleme.</w:t>
      </w:r>
    </w:p>
    <w:p w14:paraId="740C20E9" w14:textId="77777777" w:rsidR="00042806" w:rsidRPr="007E5DEA" w:rsidRDefault="00D8205F">
      <w:pPr>
        <w:spacing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La testele pentru </w:t>
      </w:r>
      <w:proofErr w:type="spellStart"/>
      <w:r w:rsidRPr="007E5DEA">
        <w:rPr>
          <w:rFonts w:ascii="Times New Roman" w:eastAsia="Times New Roman" w:hAnsi="Times New Roman" w:cs="Times New Roman"/>
          <w:sz w:val="20"/>
          <w:szCs w:val="20"/>
        </w:rPr>
        <w:t>selecţia</w:t>
      </w:r>
      <w:proofErr w:type="spellEnd"/>
      <w:r w:rsidRPr="007E5DEA">
        <w:rPr>
          <w:rFonts w:ascii="Times New Roman" w:eastAsia="Times New Roman" w:hAnsi="Times New Roman" w:cs="Times New Roman"/>
          <w:sz w:val="20"/>
          <w:szCs w:val="20"/>
        </w:rPr>
        <w:t xml:space="preserve"> lotului restrâns nu se acceptă </w:t>
      </w:r>
      <w:proofErr w:type="spellStart"/>
      <w:r w:rsidRPr="007E5DEA">
        <w:rPr>
          <w:rFonts w:ascii="Times New Roman" w:eastAsia="Times New Roman" w:hAnsi="Times New Roman" w:cs="Times New Roman"/>
          <w:sz w:val="20"/>
          <w:szCs w:val="20"/>
        </w:rPr>
        <w:t>contestaţii</w:t>
      </w:r>
      <w:proofErr w:type="spellEnd"/>
      <w:r w:rsidRPr="007E5DEA">
        <w:rPr>
          <w:rFonts w:ascii="Times New Roman" w:eastAsia="Times New Roman" w:hAnsi="Times New Roman" w:cs="Times New Roman"/>
          <w:sz w:val="20"/>
          <w:szCs w:val="20"/>
        </w:rPr>
        <w:t>.</w:t>
      </w:r>
    </w:p>
    <w:p w14:paraId="105783E2" w14:textId="77777777" w:rsidR="00042806" w:rsidRPr="007E5DEA" w:rsidRDefault="00D8205F">
      <w:pPr>
        <w:spacing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Clasamentul final se </w:t>
      </w:r>
      <w:proofErr w:type="spellStart"/>
      <w:r w:rsidRPr="007E5DEA">
        <w:rPr>
          <w:rFonts w:ascii="Times New Roman" w:eastAsia="Times New Roman" w:hAnsi="Times New Roman" w:cs="Times New Roman"/>
          <w:sz w:val="20"/>
          <w:szCs w:val="20"/>
        </w:rPr>
        <w:t>întocmeşte</w:t>
      </w:r>
      <w:proofErr w:type="spellEnd"/>
      <w:r w:rsidRPr="007E5DEA">
        <w:rPr>
          <w:rFonts w:ascii="Times New Roman" w:eastAsia="Times New Roman" w:hAnsi="Times New Roman" w:cs="Times New Roman"/>
          <w:sz w:val="20"/>
          <w:szCs w:val="20"/>
        </w:rPr>
        <w:t xml:space="preserve"> prin ordonarea descrescătoare a sumei punctajelor </w:t>
      </w:r>
      <w:proofErr w:type="spellStart"/>
      <w:r w:rsidRPr="007E5DEA">
        <w:rPr>
          <w:rFonts w:ascii="Times New Roman" w:eastAsia="Times New Roman" w:hAnsi="Times New Roman" w:cs="Times New Roman"/>
          <w:sz w:val="20"/>
          <w:szCs w:val="20"/>
        </w:rPr>
        <w:t>obţinute</w:t>
      </w:r>
      <w:proofErr w:type="spellEnd"/>
      <w:r w:rsidRPr="007E5DEA">
        <w:rPr>
          <w:rFonts w:ascii="Times New Roman" w:eastAsia="Times New Roman" w:hAnsi="Times New Roman" w:cs="Times New Roman"/>
          <w:sz w:val="20"/>
          <w:szCs w:val="20"/>
        </w:rPr>
        <w:t xml:space="preserve"> de fiecare elev la testele </w:t>
      </w:r>
      <w:proofErr w:type="spellStart"/>
      <w:r w:rsidRPr="007E5DEA">
        <w:rPr>
          <w:rFonts w:ascii="Times New Roman" w:eastAsia="Times New Roman" w:hAnsi="Times New Roman" w:cs="Times New Roman"/>
          <w:sz w:val="20"/>
          <w:szCs w:val="20"/>
        </w:rPr>
        <w:t>susţinute</w:t>
      </w:r>
      <w:proofErr w:type="spellEnd"/>
      <w:r w:rsidRPr="007E5DEA">
        <w:rPr>
          <w:rFonts w:ascii="Times New Roman" w:eastAsia="Times New Roman" w:hAnsi="Times New Roman" w:cs="Times New Roman"/>
          <w:sz w:val="20"/>
          <w:szCs w:val="20"/>
        </w:rPr>
        <w:t>.</w:t>
      </w:r>
    </w:p>
    <w:p w14:paraId="086B24AF" w14:textId="77777777" w:rsidR="00042806" w:rsidRPr="007E5DEA" w:rsidRDefault="00D8205F">
      <w:pPr>
        <w:spacing w:after="280" w:line="240" w:lineRule="auto"/>
        <w:ind w:firstLine="709"/>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Se califică în lotul restrâns de fizică primii 8 elevi care au participat la pregătirea lotului lărgit, </w:t>
      </w:r>
      <w:proofErr w:type="spellStart"/>
      <w:r w:rsidRPr="007E5DEA">
        <w:rPr>
          <w:rFonts w:ascii="Times New Roman" w:eastAsia="Times New Roman" w:hAnsi="Times New Roman" w:cs="Times New Roman"/>
          <w:sz w:val="20"/>
          <w:szCs w:val="20"/>
        </w:rPr>
        <w:t>selecţionaţi</w:t>
      </w:r>
      <w:proofErr w:type="spellEnd"/>
      <w:r w:rsidRPr="007E5DEA">
        <w:rPr>
          <w:rFonts w:ascii="Times New Roman" w:eastAsia="Times New Roman" w:hAnsi="Times New Roman" w:cs="Times New Roman"/>
          <w:sz w:val="20"/>
          <w:szCs w:val="20"/>
        </w:rPr>
        <w:t xml:space="preserve"> în ordinea descrescătoare a punctajelor cumulate </w:t>
      </w:r>
      <w:proofErr w:type="spellStart"/>
      <w:r w:rsidRPr="007E5DEA">
        <w:rPr>
          <w:rFonts w:ascii="Times New Roman" w:eastAsia="Times New Roman" w:hAnsi="Times New Roman" w:cs="Times New Roman"/>
          <w:sz w:val="20"/>
          <w:szCs w:val="20"/>
        </w:rPr>
        <w:t>obţinute</w:t>
      </w:r>
      <w:proofErr w:type="spellEnd"/>
      <w:r w:rsidRPr="007E5DEA">
        <w:rPr>
          <w:rFonts w:ascii="Times New Roman" w:eastAsia="Times New Roman" w:hAnsi="Times New Roman" w:cs="Times New Roman"/>
          <w:sz w:val="20"/>
          <w:szCs w:val="20"/>
        </w:rPr>
        <w:t xml:space="preserve"> în urma </w:t>
      </w:r>
      <w:proofErr w:type="spellStart"/>
      <w:r w:rsidRPr="007E5DEA">
        <w:rPr>
          <w:rFonts w:ascii="Times New Roman" w:eastAsia="Times New Roman" w:hAnsi="Times New Roman" w:cs="Times New Roman"/>
          <w:sz w:val="20"/>
          <w:szCs w:val="20"/>
        </w:rPr>
        <w:t>susţinerii</w:t>
      </w:r>
      <w:proofErr w:type="spellEnd"/>
      <w:r w:rsidRPr="007E5DEA">
        <w:rPr>
          <w:rFonts w:ascii="Times New Roman" w:eastAsia="Times New Roman" w:hAnsi="Times New Roman" w:cs="Times New Roman"/>
          <w:sz w:val="20"/>
          <w:szCs w:val="20"/>
        </w:rPr>
        <w:t xml:space="preserve"> a 4- 5 teste din programa de concurs a Olimpiadei </w:t>
      </w:r>
      <w:proofErr w:type="spellStart"/>
      <w:r w:rsidRPr="007E5DEA">
        <w:rPr>
          <w:rFonts w:ascii="Times New Roman" w:eastAsia="Times New Roman" w:hAnsi="Times New Roman" w:cs="Times New Roman"/>
          <w:sz w:val="20"/>
          <w:szCs w:val="20"/>
        </w:rPr>
        <w:t>Internaţionale</w:t>
      </w:r>
      <w:proofErr w:type="spellEnd"/>
      <w:r w:rsidRPr="007E5DEA">
        <w:rPr>
          <w:rFonts w:ascii="Times New Roman" w:eastAsia="Times New Roman" w:hAnsi="Times New Roman" w:cs="Times New Roman"/>
          <w:sz w:val="20"/>
          <w:szCs w:val="20"/>
        </w:rPr>
        <w:t xml:space="preserve"> de </w:t>
      </w:r>
      <w:proofErr w:type="spellStart"/>
      <w:r w:rsidRPr="007E5DEA">
        <w:rPr>
          <w:rFonts w:ascii="Times New Roman" w:eastAsia="Times New Roman" w:hAnsi="Times New Roman" w:cs="Times New Roman"/>
          <w:sz w:val="20"/>
          <w:szCs w:val="20"/>
        </w:rPr>
        <w:t>Fizică,astfel</w:t>
      </w:r>
      <w:proofErr w:type="spellEnd"/>
      <w:r w:rsidRPr="007E5DEA">
        <w:rPr>
          <w:rFonts w:ascii="Times New Roman" w:eastAsia="Times New Roman" w:hAnsi="Times New Roman" w:cs="Times New Roman"/>
          <w:sz w:val="20"/>
          <w:szCs w:val="20"/>
        </w:rPr>
        <w:t>:</w:t>
      </w:r>
    </w:p>
    <w:p w14:paraId="116B0E2A" w14:textId="77777777" w:rsidR="00042806" w:rsidRPr="007E5DEA" w:rsidRDefault="00D8205F" w:rsidP="00BC402C">
      <w:pPr>
        <w:widowControl w:val="0"/>
        <w:numPr>
          <w:ilvl w:val="0"/>
          <w:numId w:val="36"/>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primii 5 elevi, indiferent de clasă, vor forma echipa României pentru Olimpiada </w:t>
      </w:r>
      <w:proofErr w:type="spellStart"/>
      <w:r w:rsidRPr="007E5DEA">
        <w:rPr>
          <w:rFonts w:ascii="Times New Roman" w:eastAsia="Times New Roman" w:hAnsi="Times New Roman" w:cs="Times New Roman"/>
          <w:color w:val="000000"/>
          <w:sz w:val="20"/>
          <w:szCs w:val="20"/>
        </w:rPr>
        <w:t>Internaţională</w:t>
      </w:r>
      <w:proofErr w:type="spellEnd"/>
      <w:r w:rsidRPr="007E5DEA">
        <w:rPr>
          <w:rFonts w:ascii="Times New Roman" w:eastAsia="Times New Roman" w:hAnsi="Times New Roman" w:cs="Times New Roman"/>
          <w:color w:val="000000"/>
          <w:sz w:val="20"/>
          <w:szCs w:val="20"/>
        </w:rPr>
        <w:t xml:space="preserve"> de Fizică;</w:t>
      </w:r>
    </w:p>
    <w:p w14:paraId="530B2AC3" w14:textId="77777777" w:rsidR="00042806" w:rsidRPr="007E5DEA" w:rsidRDefault="00D8205F" w:rsidP="00BC402C">
      <w:pPr>
        <w:widowControl w:val="0"/>
        <w:numPr>
          <w:ilvl w:val="0"/>
          <w:numId w:val="36"/>
        </w:numPr>
        <w:pBdr>
          <w:top w:val="nil"/>
          <w:left w:val="nil"/>
          <w:bottom w:val="nil"/>
          <w:right w:val="nil"/>
          <w:between w:val="nil"/>
        </w:pBdr>
        <w:spacing w:after="280" w:line="240" w:lineRule="auto"/>
        <w:jc w:val="both"/>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 xml:space="preserve">următorii  2 sau 3 elevi, care respectă </w:t>
      </w:r>
      <w:proofErr w:type="spellStart"/>
      <w:r w:rsidRPr="007E5DEA">
        <w:rPr>
          <w:rFonts w:ascii="Times New Roman" w:eastAsia="Times New Roman" w:hAnsi="Times New Roman" w:cs="Times New Roman"/>
          <w:color w:val="000000"/>
          <w:sz w:val="20"/>
          <w:szCs w:val="20"/>
        </w:rPr>
        <w:t>condiţia</w:t>
      </w:r>
      <w:proofErr w:type="spellEnd"/>
      <w:r w:rsidRPr="007E5DEA">
        <w:rPr>
          <w:rFonts w:ascii="Times New Roman" w:eastAsia="Times New Roman" w:hAnsi="Times New Roman" w:cs="Times New Roman"/>
          <w:color w:val="000000"/>
          <w:sz w:val="20"/>
          <w:szCs w:val="20"/>
        </w:rPr>
        <w:t xml:space="preserve"> de vârstă impusă de organizatorii Olimpiadei Pluridisciplinare "</w:t>
      </w:r>
      <w:proofErr w:type="spellStart"/>
      <w:r w:rsidRPr="007E5DEA">
        <w:rPr>
          <w:rFonts w:ascii="Times New Roman" w:eastAsia="Times New Roman" w:hAnsi="Times New Roman" w:cs="Times New Roman"/>
          <w:color w:val="000000"/>
          <w:sz w:val="20"/>
          <w:szCs w:val="20"/>
        </w:rPr>
        <w:t>Tuymaada</w:t>
      </w:r>
      <w:proofErr w:type="spellEnd"/>
      <w:r w:rsidRPr="007E5DEA">
        <w:rPr>
          <w:rFonts w:ascii="Times New Roman" w:eastAsia="Times New Roman" w:hAnsi="Times New Roman" w:cs="Times New Roman"/>
          <w:color w:val="000000"/>
          <w:sz w:val="20"/>
          <w:szCs w:val="20"/>
        </w:rPr>
        <w:t xml:space="preserve">", pentru </w:t>
      </w:r>
      <w:proofErr w:type="spellStart"/>
      <w:r w:rsidRPr="007E5DEA">
        <w:rPr>
          <w:rFonts w:ascii="Times New Roman" w:eastAsia="Times New Roman" w:hAnsi="Times New Roman" w:cs="Times New Roman"/>
          <w:color w:val="000000"/>
          <w:sz w:val="20"/>
          <w:szCs w:val="20"/>
        </w:rPr>
        <w:t>secţiunea</w:t>
      </w:r>
      <w:proofErr w:type="spellEnd"/>
      <w:r w:rsidRPr="007E5DEA">
        <w:rPr>
          <w:rFonts w:ascii="Times New Roman" w:eastAsia="Times New Roman" w:hAnsi="Times New Roman" w:cs="Times New Roman"/>
          <w:color w:val="000000"/>
          <w:sz w:val="20"/>
          <w:szCs w:val="20"/>
        </w:rPr>
        <w:t xml:space="preserve"> juniori, vor forma echipa României care va participa la această </w:t>
      </w:r>
      <w:proofErr w:type="spellStart"/>
      <w:r w:rsidRPr="007E5DEA">
        <w:rPr>
          <w:rFonts w:ascii="Times New Roman" w:eastAsia="Times New Roman" w:hAnsi="Times New Roman" w:cs="Times New Roman"/>
          <w:color w:val="000000"/>
          <w:sz w:val="20"/>
          <w:szCs w:val="20"/>
        </w:rPr>
        <w:t>competiţie</w:t>
      </w:r>
      <w:proofErr w:type="spellEnd"/>
      <w:r w:rsidRPr="007E5DEA">
        <w:rPr>
          <w:rFonts w:ascii="Times New Roman" w:eastAsia="Times New Roman" w:hAnsi="Times New Roman" w:cs="Times New Roman"/>
          <w:color w:val="000000"/>
          <w:sz w:val="20"/>
          <w:szCs w:val="20"/>
        </w:rPr>
        <w:t>;</w:t>
      </w:r>
    </w:p>
    <w:p w14:paraId="6E745BF2" w14:textId="77777777" w:rsidR="00042806" w:rsidRPr="007E5DEA" w:rsidRDefault="00D8205F">
      <w:pPr>
        <w:spacing w:after="280" w:line="240" w:lineRule="auto"/>
        <w:jc w:val="both"/>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Echipele reprezentative pentru următoarele competiții internaționale: Olimpiada </w:t>
      </w:r>
      <w:proofErr w:type="spellStart"/>
      <w:r w:rsidRPr="007E5DEA">
        <w:rPr>
          <w:rFonts w:ascii="Times New Roman" w:eastAsia="Times New Roman" w:hAnsi="Times New Roman" w:cs="Times New Roman"/>
          <w:sz w:val="20"/>
          <w:szCs w:val="20"/>
        </w:rPr>
        <w:t>Internaţională</w:t>
      </w:r>
      <w:proofErr w:type="spellEnd"/>
      <w:r w:rsidRPr="007E5DEA">
        <w:rPr>
          <w:rFonts w:ascii="Times New Roman" w:eastAsia="Times New Roman" w:hAnsi="Times New Roman" w:cs="Times New Roman"/>
          <w:sz w:val="20"/>
          <w:szCs w:val="20"/>
        </w:rPr>
        <w:t xml:space="preserve"> de Fizică a Ţărilor din Asia și Olimpiada Europeană de Fizică, vor fi selectate pe baza clasamentului final de la </w:t>
      </w:r>
      <w:proofErr w:type="spellStart"/>
      <w:r w:rsidRPr="007E5DEA">
        <w:rPr>
          <w:rFonts w:ascii="Times New Roman" w:eastAsia="Times New Roman" w:hAnsi="Times New Roman" w:cs="Times New Roman"/>
          <w:sz w:val="20"/>
          <w:szCs w:val="20"/>
        </w:rPr>
        <w:t>selecţia</w:t>
      </w:r>
      <w:proofErr w:type="spellEnd"/>
      <w:r w:rsidRPr="007E5DEA">
        <w:rPr>
          <w:rFonts w:ascii="Times New Roman" w:eastAsia="Times New Roman" w:hAnsi="Times New Roman" w:cs="Times New Roman"/>
          <w:sz w:val="20"/>
          <w:szCs w:val="20"/>
        </w:rPr>
        <w:t xml:space="preserve"> lotului restrâns </w:t>
      </w:r>
      <w:proofErr w:type="spellStart"/>
      <w:r w:rsidRPr="007E5DEA">
        <w:rPr>
          <w:rFonts w:ascii="Times New Roman" w:eastAsia="Times New Roman" w:hAnsi="Times New Roman" w:cs="Times New Roman"/>
          <w:sz w:val="20"/>
          <w:szCs w:val="20"/>
        </w:rPr>
        <w:t>defășurate</w:t>
      </w:r>
      <w:proofErr w:type="spellEnd"/>
      <w:r w:rsidRPr="007E5DEA">
        <w:rPr>
          <w:rFonts w:ascii="Times New Roman" w:eastAsia="Times New Roman" w:hAnsi="Times New Roman" w:cs="Times New Roman"/>
          <w:sz w:val="20"/>
          <w:szCs w:val="20"/>
        </w:rPr>
        <w:t xml:space="preserve"> în anul precedent desfășurării competițiilor menționate, respectând </w:t>
      </w:r>
      <w:proofErr w:type="spellStart"/>
      <w:r w:rsidRPr="007E5DEA">
        <w:rPr>
          <w:rFonts w:ascii="Times New Roman" w:eastAsia="Times New Roman" w:hAnsi="Times New Roman" w:cs="Times New Roman"/>
          <w:sz w:val="20"/>
          <w:szCs w:val="20"/>
        </w:rPr>
        <w:t>condiţiile</w:t>
      </w:r>
      <w:proofErr w:type="spellEnd"/>
      <w:r w:rsidRPr="007E5DEA">
        <w:rPr>
          <w:rFonts w:ascii="Times New Roman" w:eastAsia="Times New Roman" w:hAnsi="Times New Roman" w:cs="Times New Roman"/>
          <w:sz w:val="20"/>
          <w:szCs w:val="20"/>
        </w:rPr>
        <w:t xml:space="preserve"> de vârstă impuse de organizatori. </w:t>
      </w:r>
    </w:p>
    <w:p w14:paraId="00F83C58" w14:textId="77777777" w:rsidR="00042806" w:rsidRPr="007E5DEA" w:rsidRDefault="00D8205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Se pot califica în echipa BPhO elevii care au participat la ONF din anul </w:t>
      </w:r>
      <w:proofErr w:type="spellStart"/>
      <w:r w:rsidRPr="007E5DEA">
        <w:rPr>
          <w:rFonts w:ascii="Times New Roman" w:eastAsia="Times New Roman" w:hAnsi="Times New Roman" w:cs="Times New Roman"/>
          <w:i/>
          <w:color w:val="000000"/>
          <w:sz w:val="20"/>
          <w:szCs w:val="20"/>
        </w:rPr>
        <w:t>şcolar</w:t>
      </w:r>
      <w:proofErr w:type="spellEnd"/>
      <w:r w:rsidRPr="007E5DEA">
        <w:rPr>
          <w:rFonts w:ascii="Times New Roman" w:eastAsia="Times New Roman" w:hAnsi="Times New Roman" w:cs="Times New Roman"/>
          <w:i/>
          <w:color w:val="000000"/>
          <w:sz w:val="20"/>
          <w:szCs w:val="20"/>
        </w:rPr>
        <w:t xml:space="preserve"> curent la una din clasele a VIII –a, a IX –a sau a X –a şi îndeplinesc criteriul de vârstă stabilit de organizatori: </w:t>
      </w:r>
    </w:p>
    <w:p w14:paraId="4E2F9EF6" w14:textId="77777777" w:rsidR="00042806" w:rsidRPr="007E5DEA" w:rsidRDefault="00D8205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Stabilirea celor patru elevi se face aplicând în ordine criteriile următoare </w:t>
      </w:r>
    </w:p>
    <w:p w14:paraId="13F2168B" w14:textId="77777777" w:rsidR="00042806" w:rsidRPr="007E5DEA" w:rsidRDefault="00D8205F" w:rsidP="00BC402C">
      <w:pPr>
        <w:numPr>
          <w:ilvl w:val="0"/>
          <w:numId w:val="45"/>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1. A obținut </w:t>
      </w:r>
      <w:proofErr w:type="spellStart"/>
      <w:r w:rsidRPr="007E5DEA">
        <w:rPr>
          <w:rFonts w:ascii="Times New Roman" w:eastAsia="Times New Roman" w:hAnsi="Times New Roman" w:cs="Times New Roman"/>
          <w:i/>
          <w:color w:val="000000"/>
          <w:sz w:val="20"/>
          <w:szCs w:val="20"/>
        </w:rPr>
        <w:t>distincţii</w:t>
      </w:r>
      <w:proofErr w:type="spellEnd"/>
      <w:r w:rsidRPr="007E5DEA">
        <w:rPr>
          <w:rFonts w:ascii="Times New Roman" w:eastAsia="Times New Roman" w:hAnsi="Times New Roman" w:cs="Times New Roman"/>
          <w:i/>
          <w:color w:val="000000"/>
          <w:sz w:val="20"/>
          <w:szCs w:val="20"/>
        </w:rPr>
        <w:t xml:space="preserve"> la 2 </w:t>
      </w:r>
      <w:proofErr w:type="spellStart"/>
      <w:r w:rsidRPr="007E5DEA">
        <w:rPr>
          <w:rFonts w:ascii="Times New Roman" w:eastAsia="Times New Roman" w:hAnsi="Times New Roman" w:cs="Times New Roman"/>
          <w:i/>
          <w:color w:val="000000"/>
          <w:sz w:val="20"/>
          <w:szCs w:val="20"/>
        </w:rPr>
        <w:t>competiţii</w:t>
      </w:r>
      <w:proofErr w:type="spellEnd"/>
      <w:r w:rsidRPr="007E5DEA">
        <w:rPr>
          <w:rFonts w:ascii="Times New Roman" w:eastAsia="Times New Roman" w:hAnsi="Times New Roman" w:cs="Times New Roman"/>
          <w:i/>
          <w:color w:val="000000"/>
          <w:sz w:val="20"/>
          <w:szCs w:val="20"/>
        </w:rPr>
        <w:t xml:space="preserve"> </w:t>
      </w:r>
      <w:proofErr w:type="spellStart"/>
      <w:r w:rsidRPr="007E5DEA">
        <w:rPr>
          <w:rFonts w:ascii="Times New Roman" w:eastAsia="Times New Roman" w:hAnsi="Times New Roman" w:cs="Times New Roman"/>
          <w:i/>
          <w:color w:val="000000"/>
          <w:sz w:val="20"/>
          <w:szCs w:val="20"/>
        </w:rPr>
        <w:t>internaţionale</w:t>
      </w:r>
      <w:proofErr w:type="spellEnd"/>
      <w:r w:rsidRPr="007E5DEA">
        <w:rPr>
          <w:rFonts w:ascii="Times New Roman" w:eastAsia="Times New Roman" w:hAnsi="Times New Roman" w:cs="Times New Roman"/>
          <w:i/>
          <w:color w:val="000000"/>
          <w:sz w:val="20"/>
          <w:szCs w:val="20"/>
        </w:rPr>
        <w:t xml:space="preserve">: </w:t>
      </w:r>
    </w:p>
    <w:p w14:paraId="495782E6" w14:textId="77777777" w:rsidR="00042806" w:rsidRPr="007E5DEA" w:rsidRDefault="00D8205F" w:rsidP="00BC402C">
      <w:pPr>
        <w:numPr>
          <w:ilvl w:val="1"/>
          <w:numId w:val="45"/>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lastRenderedPageBreak/>
        <w:t xml:space="preserve">a. A </w:t>
      </w:r>
      <w:proofErr w:type="spellStart"/>
      <w:r w:rsidRPr="007E5DEA">
        <w:rPr>
          <w:rFonts w:ascii="Times New Roman" w:eastAsia="Times New Roman" w:hAnsi="Times New Roman" w:cs="Times New Roman"/>
          <w:i/>
          <w:color w:val="000000"/>
          <w:sz w:val="20"/>
          <w:szCs w:val="20"/>
        </w:rPr>
        <w:t>obţinut</w:t>
      </w:r>
      <w:proofErr w:type="spellEnd"/>
      <w:r w:rsidRPr="007E5DEA">
        <w:rPr>
          <w:rFonts w:ascii="Times New Roman" w:eastAsia="Times New Roman" w:hAnsi="Times New Roman" w:cs="Times New Roman"/>
          <w:i/>
          <w:color w:val="000000"/>
          <w:sz w:val="20"/>
          <w:szCs w:val="20"/>
        </w:rPr>
        <w:t xml:space="preserve"> atât premiul I, II, III sau respectiv </w:t>
      </w:r>
      <w:proofErr w:type="spellStart"/>
      <w:r w:rsidRPr="007E5DEA">
        <w:rPr>
          <w:rFonts w:ascii="Times New Roman" w:eastAsia="Times New Roman" w:hAnsi="Times New Roman" w:cs="Times New Roman"/>
          <w:i/>
          <w:color w:val="000000"/>
          <w:sz w:val="20"/>
          <w:szCs w:val="20"/>
        </w:rPr>
        <w:t>menţiune</w:t>
      </w:r>
      <w:proofErr w:type="spellEnd"/>
      <w:r w:rsidRPr="007E5DEA">
        <w:rPr>
          <w:rFonts w:ascii="Times New Roman" w:eastAsia="Times New Roman" w:hAnsi="Times New Roman" w:cs="Times New Roman"/>
          <w:i/>
          <w:color w:val="000000"/>
          <w:sz w:val="20"/>
          <w:szCs w:val="20"/>
        </w:rPr>
        <w:t xml:space="preserve"> la EUSO -Olimpiada de </w:t>
      </w:r>
      <w:proofErr w:type="spellStart"/>
      <w:r w:rsidRPr="007E5DEA">
        <w:rPr>
          <w:rFonts w:ascii="Times New Roman" w:eastAsia="Times New Roman" w:hAnsi="Times New Roman" w:cs="Times New Roman"/>
          <w:i/>
          <w:color w:val="000000"/>
          <w:sz w:val="20"/>
          <w:szCs w:val="20"/>
        </w:rPr>
        <w:t>Ştiinţe</w:t>
      </w:r>
      <w:proofErr w:type="spellEnd"/>
      <w:r w:rsidRPr="007E5DEA">
        <w:rPr>
          <w:rFonts w:ascii="Times New Roman" w:eastAsia="Times New Roman" w:hAnsi="Times New Roman" w:cs="Times New Roman"/>
          <w:i/>
          <w:color w:val="000000"/>
          <w:sz w:val="20"/>
          <w:szCs w:val="20"/>
        </w:rPr>
        <w:t xml:space="preserve"> a Uniunii Europene din anul </w:t>
      </w:r>
      <w:proofErr w:type="spellStart"/>
      <w:r w:rsidRPr="007E5DEA">
        <w:rPr>
          <w:rFonts w:ascii="Times New Roman" w:eastAsia="Times New Roman" w:hAnsi="Times New Roman" w:cs="Times New Roman"/>
          <w:i/>
          <w:color w:val="000000"/>
          <w:sz w:val="20"/>
          <w:szCs w:val="20"/>
        </w:rPr>
        <w:t>şcolar</w:t>
      </w:r>
      <w:proofErr w:type="spellEnd"/>
      <w:r w:rsidRPr="007E5DEA">
        <w:rPr>
          <w:rFonts w:ascii="Times New Roman" w:eastAsia="Times New Roman" w:hAnsi="Times New Roman" w:cs="Times New Roman"/>
          <w:i/>
          <w:color w:val="000000"/>
          <w:sz w:val="20"/>
          <w:szCs w:val="20"/>
        </w:rPr>
        <w:t xml:space="preserve"> curent, </w:t>
      </w:r>
      <w:r w:rsidRPr="007E5DEA">
        <w:rPr>
          <w:rFonts w:ascii="Times New Roman" w:eastAsia="Times New Roman" w:hAnsi="Times New Roman" w:cs="Times New Roman"/>
          <w:b/>
          <w:i/>
          <w:color w:val="000000"/>
          <w:sz w:val="20"/>
          <w:szCs w:val="20"/>
        </w:rPr>
        <w:t xml:space="preserve">Cât și </w:t>
      </w:r>
    </w:p>
    <w:p w14:paraId="3D45986F" w14:textId="77777777" w:rsidR="00042806" w:rsidRPr="007E5DEA" w:rsidRDefault="00D8205F" w:rsidP="00BC402C">
      <w:pPr>
        <w:numPr>
          <w:ilvl w:val="1"/>
          <w:numId w:val="45"/>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b. premiul I, II, III sau </w:t>
      </w:r>
      <w:proofErr w:type="spellStart"/>
      <w:r w:rsidRPr="007E5DEA">
        <w:rPr>
          <w:rFonts w:ascii="Times New Roman" w:eastAsia="Times New Roman" w:hAnsi="Times New Roman" w:cs="Times New Roman"/>
          <w:i/>
          <w:color w:val="000000"/>
          <w:sz w:val="20"/>
          <w:szCs w:val="20"/>
        </w:rPr>
        <w:t>menţiuni</w:t>
      </w:r>
      <w:proofErr w:type="spellEnd"/>
      <w:r w:rsidRPr="007E5DEA">
        <w:rPr>
          <w:rFonts w:ascii="Times New Roman" w:eastAsia="Times New Roman" w:hAnsi="Times New Roman" w:cs="Times New Roman"/>
          <w:i/>
          <w:color w:val="000000"/>
          <w:sz w:val="20"/>
          <w:szCs w:val="20"/>
        </w:rPr>
        <w:t xml:space="preserve"> la </w:t>
      </w:r>
      <w:proofErr w:type="spellStart"/>
      <w:r w:rsidRPr="007E5DEA">
        <w:rPr>
          <w:rFonts w:ascii="Times New Roman" w:eastAsia="Times New Roman" w:hAnsi="Times New Roman" w:cs="Times New Roman"/>
          <w:i/>
          <w:color w:val="000000"/>
          <w:sz w:val="20"/>
          <w:szCs w:val="20"/>
        </w:rPr>
        <w:t>ediţii</w:t>
      </w:r>
      <w:proofErr w:type="spellEnd"/>
      <w:r w:rsidRPr="007E5DEA">
        <w:rPr>
          <w:rFonts w:ascii="Times New Roman" w:eastAsia="Times New Roman" w:hAnsi="Times New Roman" w:cs="Times New Roman"/>
          <w:i/>
          <w:color w:val="000000"/>
          <w:sz w:val="20"/>
          <w:szCs w:val="20"/>
        </w:rPr>
        <w:t xml:space="preserve"> ale ISJO - Olimpiada </w:t>
      </w:r>
      <w:proofErr w:type="spellStart"/>
      <w:r w:rsidRPr="007E5DEA">
        <w:rPr>
          <w:rFonts w:ascii="Times New Roman" w:eastAsia="Times New Roman" w:hAnsi="Times New Roman" w:cs="Times New Roman"/>
          <w:i/>
          <w:color w:val="000000"/>
          <w:sz w:val="20"/>
          <w:szCs w:val="20"/>
        </w:rPr>
        <w:t>Internaţională</w:t>
      </w:r>
      <w:proofErr w:type="spellEnd"/>
      <w:r w:rsidRPr="007E5DEA">
        <w:rPr>
          <w:rFonts w:ascii="Times New Roman" w:eastAsia="Times New Roman" w:hAnsi="Times New Roman" w:cs="Times New Roman"/>
          <w:i/>
          <w:color w:val="000000"/>
          <w:sz w:val="20"/>
          <w:szCs w:val="20"/>
        </w:rPr>
        <w:t xml:space="preserve"> de </w:t>
      </w:r>
      <w:proofErr w:type="spellStart"/>
      <w:r w:rsidRPr="007E5DEA">
        <w:rPr>
          <w:rFonts w:ascii="Times New Roman" w:eastAsia="Times New Roman" w:hAnsi="Times New Roman" w:cs="Times New Roman"/>
          <w:i/>
          <w:color w:val="000000"/>
          <w:sz w:val="20"/>
          <w:szCs w:val="20"/>
        </w:rPr>
        <w:t>Ştiinţe</w:t>
      </w:r>
      <w:proofErr w:type="spellEnd"/>
      <w:r w:rsidRPr="007E5DEA">
        <w:rPr>
          <w:rFonts w:ascii="Times New Roman" w:eastAsia="Times New Roman" w:hAnsi="Times New Roman" w:cs="Times New Roman"/>
          <w:i/>
          <w:color w:val="000000"/>
          <w:sz w:val="20"/>
          <w:szCs w:val="20"/>
        </w:rPr>
        <w:t xml:space="preserve"> pentru Juniori </w:t>
      </w:r>
      <w:proofErr w:type="spellStart"/>
      <w:r w:rsidRPr="007E5DEA">
        <w:rPr>
          <w:rFonts w:ascii="Times New Roman" w:eastAsia="Times New Roman" w:hAnsi="Times New Roman" w:cs="Times New Roman"/>
          <w:i/>
          <w:color w:val="000000"/>
          <w:sz w:val="20"/>
          <w:szCs w:val="20"/>
        </w:rPr>
        <w:t>desfăşurate</w:t>
      </w:r>
      <w:proofErr w:type="spellEnd"/>
      <w:r w:rsidRPr="007E5DEA">
        <w:rPr>
          <w:rFonts w:ascii="Times New Roman" w:eastAsia="Times New Roman" w:hAnsi="Times New Roman" w:cs="Times New Roman"/>
          <w:i/>
          <w:color w:val="000000"/>
          <w:sz w:val="20"/>
          <w:szCs w:val="20"/>
        </w:rPr>
        <w:t xml:space="preserve"> în anii calendaristici anteriori. În caz de egalitate la acest subcriteriu, are prioritate subcriteriul 1. a </w:t>
      </w:r>
    </w:p>
    <w:p w14:paraId="31F59CDD" w14:textId="77777777" w:rsidR="00042806" w:rsidRPr="007E5DEA" w:rsidRDefault="00D8205F" w:rsidP="00BC402C">
      <w:pPr>
        <w:numPr>
          <w:ilvl w:val="0"/>
          <w:numId w:val="45"/>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2. A obținut </w:t>
      </w:r>
      <w:proofErr w:type="spellStart"/>
      <w:r w:rsidRPr="007E5DEA">
        <w:rPr>
          <w:rFonts w:ascii="Times New Roman" w:eastAsia="Times New Roman" w:hAnsi="Times New Roman" w:cs="Times New Roman"/>
          <w:i/>
          <w:color w:val="000000"/>
          <w:sz w:val="20"/>
          <w:szCs w:val="20"/>
        </w:rPr>
        <w:t>distincţii</w:t>
      </w:r>
      <w:proofErr w:type="spellEnd"/>
      <w:r w:rsidRPr="007E5DEA">
        <w:rPr>
          <w:rFonts w:ascii="Times New Roman" w:eastAsia="Times New Roman" w:hAnsi="Times New Roman" w:cs="Times New Roman"/>
          <w:i/>
          <w:color w:val="000000"/>
          <w:sz w:val="20"/>
          <w:szCs w:val="20"/>
        </w:rPr>
        <w:t xml:space="preserve"> la cel puțin o </w:t>
      </w:r>
      <w:proofErr w:type="spellStart"/>
      <w:r w:rsidRPr="007E5DEA">
        <w:rPr>
          <w:rFonts w:ascii="Times New Roman" w:eastAsia="Times New Roman" w:hAnsi="Times New Roman" w:cs="Times New Roman"/>
          <w:i/>
          <w:color w:val="000000"/>
          <w:sz w:val="20"/>
          <w:szCs w:val="20"/>
        </w:rPr>
        <w:t>competiţie</w:t>
      </w:r>
      <w:proofErr w:type="spellEnd"/>
      <w:r w:rsidRPr="007E5DEA">
        <w:rPr>
          <w:rFonts w:ascii="Times New Roman" w:eastAsia="Times New Roman" w:hAnsi="Times New Roman" w:cs="Times New Roman"/>
          <w:i/>
          <w:color w:val="000000"/>
          <w:sz w:val="20"/>
          <w:szCs w:val="20"/>
        </w:rPr>
        <w:t xml:space="preserve"> </w:t>
      </w:r>
      <w:proofErr w:type="spellStart"/>
      <w:r w:rsidRPr="007E5DEA">
        <w:rPr>
          <w:rFonts w:ascii="Times New Roman" w:eastAsia="Times New Roman" w:hAnsi="Times New Roman" w:cs="Times New Roman"/>
          <w:i/>
          <w:color w:val="000000"/>
          <w:sz w:val="20"/>
          <w:szCs w:val="20"/>
        </w:rPr>
        <w:t>internaţională</w:t>
      </w:r>
      <w:proofErr w:type="spellEnd"/>
      <w:r w:rsidRPr="007E5DEA">
        <w:rPr>
          <w:rFonts w:ascii="Times New Roman" w:eastAsia="Times New Roman" w:hAnsi="Times New Roman" w:cs="Times New Roman"/>
          <w:i/>
          <w:color w:val="000000"/>
          <w:sz w:val="20"/>
          <w:szCs w:val="20"/>
        </w:rPr>
        <w:t xml:space="preserve">: </w:t>
      </w:r>
    </w:p>
    <w:p w14:paraId="368F8927" w14:textId="77777777" w:rsidR="00042806" w:rsidRPr="007E5DEA" w:rsidRDefault="00D8205F" w:rsidP="00BC402C">
      <w:pPr>
        <w:numPr>
          <w:ilvl w:val="1"/>
          <w:numId w:val="45"/>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a. A </w:t>
      </w:r>
      <w:proofErr w:type="spellStart"/>
      <w:r w:rsidRPr="007E5DEA">
        <w:rPr>
          <w:rFonts w:ascii="Times New Roman" w:eastAsia="Times New Roman" w:hAnsi="Times New Roman" w:cs="Times New Roman"/>
          <w:i/>
          <w:color w:val="000000"/>
          <w:sz w:val="20"/>
          <w:szCs w:val="20"/>
        </w:rPr>
        <w:t>obţinut</w:t>
      </w:r>
      <w:proofErr w:type="spellEnd"/>
      <w:r w:rsidRPr="007E5DEA">
        <w:rPr>
          <w:rFonts w:ascii="Times New Roman" w:eastAsia="Times New Roman" w:hAnsi="Times New Roman" w:cs="Times New Roman"/>
          <w:i/>
          <w:color w:val="000000"/>
          <w:sz w:val="20"/>
          <w:szCs w:val="20"/>
        </w:rPr>
        <w:t xml:space="preserve"> premiul I, II, III sau respectiv </w:t>
      </w:r>
      <w:proofErr w:type="spellStart"/>
      <w:r w:rsidRPr="007E5DEA">
        <w:rPr>
          <w:rFonts w:ascii="Times New Roman" w:eastAsia="Times New Roman" w:hAnsi="Times New Roman" w:cs="Times New Roman"/>
          <w:i/>
          <w:color w:val="000000"/>
          <w:sz w:val="20"/>
          <w:szCs w:val="20"/>
        </w:rPr>
        <w:t>menţiune</w:t>
      </w:r>
      <w:proofErr w:type="spellEnd"/>
      <w:r w:rsidRPr="007E5DEA">
        <w:rPr>
          <w:rFonts w:ascii="Times New Roman" w:eastAsia="Times New Roman" w:hAnsi="Times New Roman" w:cs="Times New Roman"/>
          <w:i/>
          <w:color w:val="000000"/>
          <w:sz w:val="20"/>
          <w:szCs w:val="20"/>
        </w:rPr>
        <w:t xml:space="preserve"> la EUSO din anul </w:t>
      </w:r>
      <w:proofErr w:type="spellStart"/>
      <w:r w:rsidRPr="007E5DEA">
        <w:rPr>
          <w:rFonts w:ascii="Times New Roman" w:eastAsia="Times New Roman" w:hAnsi="Times New Roman" w:cs="Times New Roman"/>
          <w:i/>
          <w:color w:val="000000"/>
          <w:sz w:val="20"/>
          <w:szCs w:val="20"/>
        </w:rPr>
        <w:t>competiţiei</w:t>
      </w:r>
      <w:proofErr w:type="spellEnd"/>
      <w:r w:rsidRPr="007E5DEA">
        <w:rPr>
          <w:rFonts w:ascii="Times New Roman" w:eastAsia="Times New Roman" w:hAnsi="Times New Roman" w:cs="Times New Roman"/>
          <w:i/>
          <w:color w:val="000000"/>
          <w:sz w:val="20"/>
          <w:szCs w:val="20"/>
        </w:rPr>
        <w:t xml:space="preserve"> </w:t>
      </w:r>
      <w:r w:rsidRPr="007E5DEA">
        <w:rPr>
          <w:rFonts w:ascii="Times New Roman" w:eastAsia="Times New Roman" w:hAnsi="Times New Roman" w:cs="Times New Roman"/>
          <w:b/>
          <w:i/>
          <w:color w:val="000000"/>
          <w:sz w:val="20"/>
          <w:szCs w:val="20"/>
        </w:rPr>
        <w:t xml:space="preserve">Sau </w:t>
      </w:r>
    </w:p>
    <w:p w14:paraId="3B8D5FDB" w14:textId="77777777" w:rsidR="00042806" w:rsidRPr="007E5DEA" w:rsidRDefault="00D8205F" w:rsidP="00BC402C">
      <w:pPr>
        <w:numPr>
          <w:ilvl w:val="1"/>
          <w:numId w:val="45"/>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b. A </w:t>
      </w:r>
      <w:proofErr w:type="spellStart"/>
      <w:r w:rsidRPr="007E5DEA">
        <w:rPr>
          <w:rFonts w:ascii="Times New Roman" w:eastAsia="Times New Roman" w:hAnsi="Times New Roman" w:cs="Times New Roman"/>
          <w:i/>
          <w:color w:val="000000"/>
          <w:sz w:val="20"/>
          <w:szCs w:val="20"/>
        </w:rPr>
        <w:t>obţinut</w:t>
      </w:r>
      <w:proofErr w:type="spellEnd"/>
      <w:r w:rsidRPr="007E5DEA">
        <w:rPr>
          <w:rFonts w:ascii="Times New Roman" w:eastAsia="Times New Roman" w:hAnsi="Times New Roman" w:cs="Times New Roman"/>
          <w:i/>
          <w:color w:val="000000"/>
          <w:sz w:val="20"/>
          <w:szCs w:val="20"/>
        </w:rPr>
        <w:t xml:space="preserve"> Premiul I, II, III sau </w:t>
      </w:r>
      <w:proofErr w:type="spellStart"/>
      <w:r w:rsidRPr="007E5DEA">
        <w:rPr>
          <w:rFonts w:ascii="Times New Roman" w:eastAsia="Times New Roman" w:hAnsi="Times New Roman" w:cs="Times New Roman"/>
          <w:i/>
          <w:color w:val="000000"/>
          <w:sz w:val="20"/>
          <w:szCs w:val="20"/>
        </w:rPr>
        <w:t>menţiune</w:t>
      </w:r>
      <w:proofErr w:type="spellEnd"/>
      <w:r w:rsidRPr="007E5DEA">
        <w:rPr>
          <w:rFonts w:ascii="Times New Roman" w:eastAsia="Times New Roman" w:hAnsi="Times New Roman" w:cs="Times New Roman"/>
          <w:i/>
          <w:color w:val="000000"/>
          <w:sz w:val="20"/>
          <w:szCs w:val="20"/>
        </w:rPr>
        <w:t xml:space="preserve"> </w:t>
      </w:r>
      <w:proofErr w:type="spellStart"/>
      <w:r w:rsidRPr="007E5DEA">
        <w:rPr>
          <w:rFonts w:ascii="Times New Roman" w:eastAsia="Times New Roman" w:hAnsi="Times New Roman" w:cs="Times New Roman"/>
          <w:i/>
          <w:color w:val="000000"/>
          <w:sz w:val="20"/>
          <w:szCs w:val="20"/>
        </w:rPr>
        <w:t>obţinută</w:t>
      </w:r>
      <w:proofErr w:type="spellEnd"/>
      <w:r w:rsidRPr="007E5DEA">
        <w:rPr>
          <w:rFonts w:ascii="Times New Roman" w:eastAsia="Times New Roman" w:hAnsi="Times New Roman" w:cs="Times New Roman"/>
          <w:i/>
          <w:color w:val="000000"/>
          <w:sz w:val="20"/>
          <w:szCs w:val="20"/>
        </w:rPr>
        <w:t xml:space="preserve"> la ediții ale ISJO </w:t>
      </w:r>
      <w:proofErr w:type="spellStart"/>
      <w:r w:rsidRPr="007E5DEA">
        <w:rPr>
          <w:rFonts w:ascii="Times New Roman" w:eastAsia="Times New Roman" w:hAnsi="Times New Roman" w:cs="Times New Roman"/>
          <w:i/>
          <w:color w:val="000000"/>
          <w:sz w:val="20"/>
          <w:szCs w:val="20"/>
        </w:rPr>
        <w:t>desfăşurate</w:t>
      </w:r>
      <w:proofErr w:type="spellEnd"/>
      <w:r w:rsidRPr="007E5DEA">
        <w:rPr>
          <w:rFonts w:ascii="Times New Roman" w:eastAsia="Times New Roman" w:hAnsi="Times New Roman" w:cs="Times New Roman"/>
          <w:i/>
          <w:color w:val="000000"/>
          <w:sz w:val="20"/>
          <w:szCs w:val="20"/>
        </w:rPr>
        <w:t xml:space="preserve"> în anii calendaristici anteriori; </w:t>
      </w:r>
    </w:p>
    <w:p w14:paraId="39A3215C" w14:textId="77777777" w:rsidR="00042806" w:rsidRPr="007E5DEA" w:rsidRDefault="00042806">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243A73B" w14:textId="77777777" w:rsidR="00042806" w:rsidRPr="007E5DEA" w:rsidRDefault="00D8205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Dacă în urma aplicării criteriilor 1 și 2 elevii au </w:t>
      </w:r>
      <w:proofErr w:type="spellStart"/>
      <w:r w:rsidRPr="007E5DEA">
        <w:rPr>
          <w:rFonts w:ascii="Times New Roman" w:eastAsia="Times New Roman" w:hAnsi="Times New Roman" w:cs="Times New Roman"/>
          <w:i/>
          <w:color w:val="000000"/>
          <w:sz w:val="20"/>
          <w:szCs w:val="20"/>
        </w:rPr>
        <w:t>obţinut</w:t>
      </w:r>
      <w:proofErr w:type="spellEnd"/>
      <w:r w:rsidRPr="007E5DEA">
        <w:rPr>
          <w:rFonts w:ascii="Times New Roman" w:eastAsia="Times New Roman" w:hAnsi="Times New Roman" w:cs="Times New Roman"/>
          <w:i/>
          <w:color w:val="000000"/>
          <w:sz w:val="20"/>
          <w:szCs w:val="20"/>
        </w:rPr>
        <w:t xml:space="preserve"> </w:t>
      </w:r>
      <w:proofErr w:type="spellStart"/>
      <w:r w:rsidRPr="007E5DEA">
        <w:rPr>
          <w:rFonts w:ascii="Times New Roman" w:eastAsia="Times New Roman" w:hAnsi="Times New Roman" w:cs="Times New Roman"/>
          <w:i/>
          <w:color w:val="000000"/>
          <w:sz w:val="20"/>
          <w:szCs w:val="20"/>
        </w:rPr>
        <w:t>performanţă</w:t>
      </w:r>
      <w:proofErr w:type="spellEnd"/>
      <w:r w:rsidRPr="007E5DEA">
        <w:rPr>
          <w:rFonts w:ascii="Times New Roman" w:eastAsia="Times New Roman" w:hAnsi="Times New Roman" w:cs="Times New Roman"/>
          <w:i/>
          <w:color w:val="000000"/>
          <w:sz w:val="20"/>
          <w:szCs w:val="20"/>
        </w:rPr>
        <w:t xml:space="preserve"> identică, departajarea se face în urma aplicării următoarelor criterii, în ordine: </w:t>
      </w:r>
    </w:p>
    <w:p w14:paraId="38734FFC" w14:textId="77777777" w:rsidR="00042806" w:rsidRPr="007E5DEA" w:rsidRDefault="00D8205F" w:rsidP="00BC402C">
      <w:pPr>
        <w:numPr>
          <w:ilvl w:val="0"/>
          <w:numId w:val="47"/>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sectPr w:rsidR="00042806" w:rsidRPr="007E5DEA">
          <w:pgSz w:w="11907" w:h="16839"/>
          <w:pgMar w:top="1417" w:right="1417" w:bottom="1417" w:left="1417" w:header="708" w:footer="708" w:gutter="0"/>
          <w:cols w:space="708"/>
        </w:sectPr>
      </w:pPr>
      <w:r w:rsidRPr="007E5DEA">
        <w:rPr>
          <w:rFonts w:ascii="Times New Roman" w:eastAsia="Times New Roman" w:hAnsi="Times New Roman" w:cs="Times New Roman"/>
          <w:i/>
          <w:color w:val="000000"/>
          <w:sz w:val="20"/>
          <w:szCs w:val="20"/>
        </w:rPr>
        <w:t xml:space="preserve">3. S-a calificat în lotul lărgit în anul </w:t>
      </w:r>
      <w:proofErr w:type="spellStart"/>
      <w:r w:rsidRPr="007E5DEA">
        <w:rPr>
          <w:rFonts w:ascii="Times New Roman" w:eastAsia="Times New Roman" w:hAnsi="Times New Roman" w:cs="Times New Roman"/>
          <w:i/>
          <w:color w:val="000000"/>
          <w:sz w:val="20"/>
          <w:szCs w:val="20"/>
        </w:rPr>
        <w:t>competiţiei</w:t>
      </w:r>
      <w:proofErr w:type="spellEnd"/>
      <w:r w:rsidRPr="007E5DEA">
        <w:rPr>
          <w:rFonts w:ascii="Times New Roman" w:eastAsia="Times New Roman" w:hAnsi="Times New Roman" w:cs="Times New Roman"/>
          <w:i/>
          <w:color w:val="000000"/>
          <w:sz w:val="20"/>
          <w:szCs w:val="20"/>
        </w:rPr>
        <w:t xml:space="preserve">; </w:t>
      </w:r>
    </w:p>
    <w:p w14:paraId="3AD05050" w14:textId="77777777" w:rsidR="00042806" w:rsidRPr="007E5DEA" w:rsidRDefault="00042806">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4A5D7C4" w14:textId="77777777" w:rsidR="00042806" w:rsidRPr="007E5DEA" w:rsidRDefault="00D8205F" w:rsidP="00BC402C">
      <w:pPr>
        <w:numPr>
          <w:ilvl w:val="0"/>
          <w:numId w:val="49"/>
        </w:num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E5DEA">
        <w:rPr>
          <w:rFonts w:ascii="Times New Roman" w:eastAsia="Times New Roman" w:hAnsi="Times New Roman" w:cs="Times New Roman"/>
          <w:i/>
          <w:color w:val="000000"/>
          <w:sz w:val="20"/>
          <w:szCs w:val="20"/>
        </w:rPr>
        <w:t xml:space="preserve">4. A </w:t>
      </w:r>
      <w:proofErr w:type="spellStart"/>
      <w:r w:rsidRPr="007E5DEA">
        <w:rPr>
          <w:rFonts w:ascii="Times New Roman" w:eastAsia="Times New Roman" w:hAnsi="Times New Roman" w:cs="Times New Roman"/>
          <w:i/>
          <w:color w:val="000000"/>
          <w:sz w:val="20"/>
          <w:szCs w:val="20"/>
        </w:rPr>
        <w:t>obţinut</w:t>
      </w:r>
      <w:proofErr w:type="spellEnd"/>
      <w:r w:rsidRPr="007E5DEA">
        <w:rPr>
          <w:rFonts w:ascii="Times New Roman" w:eastAsia="Times New Roman" w:hAnsi="Times New Roman" w:cs="Times New Roman"/>
          <w:i/>
          <w:color w:val="000000"/>
          <w:sz w:val="20"/>
          <w:szCs w:val="20"/>
        </w:rPr>
        <w:t xml:space="preserve"> cel mai mare punctaj total la ONF </w:t>
      </w:r>
      <w:proofErr w:type="spellStart"/>
      <w:r w:rsidRPr="007E5DEA">
        <w:rPr>
          <w:rFonts w:ascii="Times New Roman" w:eastAsia="Times New Roman" w:hAnsi="Times New Roman" w:cs="Times New Roman"/>
          <w:i/>
          <w:color w:val="000000"/>
          <w:sz w:val="20"/>
          <w:szCs w:val="20"/>
        </w:rPr>
        <w:t>desfăşurată</w:t>
      </w:r>
      <w:proofErr w:type="spellEnd"/>
      <w:r w:rsidRPr="007E5DEA">
        <w:rPr>
          <w:rFonts w:ascii="Times New Roman" w:eastAsia="Times New Roman" w:hAnsi="Times New Roman" w:cs="Times New Roman"/>
          <w:i/>
          <w:color w:val="000000"/>
          <w:sz w:val="20"/>
          <w:szCs w:val="20"/>
        </w:rPr>
        <w:t xml:space="preserve"> în anul de desfăşurare a BPhO </w:t>
      </w:r>
    </w:p>
    <w:p w14:paraId="495357B7" w14:textId="77777777" w:rsidR="00042806" w:rsidRPr="007E5DEA" w:rsidRDefault="00042806">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D58D555" w14:textId="77777777" w:rsidR="00042806" w:rsidRPr="007E5DEA" w:rsidRDefault="00042806">
      <w:pPr>
        <w:spacing w:after="280" w:line="240" w:lineRule="auto"/>
        <w:jc w:val="both"/>
        <w:rPr>
          <w:rFonts w:ascii="Times New Roman" w:eastAsia="Times New Roman" w:hAnsi="Times New Roman" w:cs="Times New Roman"/>
          <w:sz w:val="20"/>
          <w:szCs w:val="20"/>
        </w:rPr>
        <w:sectPr w:rsidR="00042806" w:rsidRPr="007E5DEA">
          <w:headerReference w:type="default" r:id="rId20"/>
          <w:pgSz w:w="11907" w:h="16839"/>
          <w:pgMar w:top="2514" w:right="1440" w:bottom="709" w:left="1701" w:header="720" w:footer="720" w:gutter="0"/>
          <w:cols w:space="708"/>
        </w:sectPr>
      </w:pPr>
    </w:p>
    <w:p w14:paraId="73FCED26" w14:textId="77777777" w:rsidR="00042806" w:rsidRPr="007E5DEA" w:rsidRDefault="00D8205F">
      <w:pPr>
        <w:widowControl w:val="0"/>
        <w:pBdr>
          <w:top w:val="nil"/>
          <w:left w:val="nil"/>
          <w:bottom w:val="nil"/>
          <w:right w:val="nil"/>
          <w:between w:val="nil"/>
        </w:pBdr>
        <w:spacing w:before="280" w:after="280" w:line="240" w:lineRule="auto"/>
        <w:ind w:right="17"/>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lastRenderedPageBreak/>
        <w:t>Anexa 3</w:t>
      </w:r>
    </w:p>
    <w:p w14:paraId="4922D1C0" w14:textId="77777777" w:rsidR="00042806" w:rsidRPr="007E5DEA" w:rsidRDefault="00D8205F">
      <w:pPr>
        <w:widowControl w:val="0"/>
        <w:pBdr>
          <w:top w:val="nil"/>
          <w:left w:val="nil"/>
          <w:bottom w:val="nil"/>
          <w:right w:val="nil"/>
          <w:between w:val="nil"/>
        </w:pBdr>
        <w:spacing w:before="280" w:after="280" w:line="240" w:lineRule="auto"/>
        <w:ind w:right="17"/>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 xml:space="preserve">Transmiterea datelor referitoare la </w:t>
      </w:r>
      <w:proofErr w:type="spellStart"/>
      <w:r w:rsidRPr="007E5DEA">
        <w:rPr>
          <w:rFonts w:ascii="Times New Roman" w:eastAsia="Times New Roman" w:hAnsi="Times New Roman" w:cs="Times New Roman"/>
          <w:b/>
          <w:color w:val="000000"/>
          <w:sz w:val="20"/>
          <w:szCs w:val="20"/>
        </w:rPr>
        <w:t>participaţii</w:t>
      </w:r>
      <w:proofErr w:type="spellEnd"/>
      <w:r w:rsidRPr="007E5DEA">
        <w:rPr>
          <w:rFonts w:ascii="Times New Roman" w:eastAsia="Times New Roman" w:hAnsi="Times New Roman" w:cs="Times New Roman"/>
          <w:b/>
          <w:color w:val="000000"/>
          <w:sz w:val="20"/>
          <w:szCs w:val="20"/>
        </w:rPr>
        <w:t xml:space="preserve"> la etapa </w:t>
      </w:r>
      <w:proofErr w:type="spellStart"/>
      <w:r w:rsidRPr="007E5DEA">
        <w:rPr>
          <w:rFonts w:ascii="Times New Roman" w:eastAsia="Times New Roman" w:hAnsi="Times New Roman" w:cs="Times New Roman"/>
          <w:b/>
          <w:color w:val="000000"/>
          <w:sz w:val="20"/>
          <w:szCs w:val="20"/>
        </w:rPr>
        <w:t>naţională</w:t>
      </w:r>
      <w:proofErr w:type="spellEnd"/>
      <w:r w:rsidRPr="007E5DEA">
        <w:rPr>
          <w:rFonts w:ascii="Times New Roman" w:eastAsia="Times New Roman" w:hAnsi="Times New Roman" w:cs="Times New Roman"/>
          <w:b/>
          <w:color w:val="000000"/>
          <w:sz w:val="20"/>
          <w:szCs w:val="20"/>
        </w:rPr>
        <w:t xml:space="preserve"> de fizică </w:t>
      </w:r>
    </w:p>
    <w:p w14:paraId="57D591D5" w14:textId="77777777" w:rsidR="00042806" w:rsidRPr="007E5DEA" w:rsidRDefault="00042806">
      <w:pPr>
        <w:widowControl w:val="0"/>
        <w:pBdr>
          <w:top w:val="nil"/>
          <w:left w:val="nil"/>
          <w:bottom w:val="nil"/>
          <w:right w:val="nil"/>
          <w:between w:val="nil"/>
        </w:pBdr>
        <w:spacing w:before="280" w:after="280" w:line="240" w:lineRule="auto"/>
        <w:ind w:right="17"/>
        <w:jc w:val="center"/>
        <w:rPr>
          <w:rFonts w:ascii="Times New Roman" w:eastAsia="Times New Roman" w:hAnsi="Times New Roman" w:cs="Times New Roman"/>
          <w:color w:val="000000"/>
          <w:sz w:val="20"/>
          <w:szCs w:val="20"/>
        </w:rPr>
      </w:pPr>
    </w:p>
    <w:p w14:paraId="3748857A" w14:textId="77777777" w:rsidR="00042806" w:rsidRPr="007E5DEA" w:rsidRDefault="00042806">
      <w:pPr>
        <w:widowControl w:val="0"/>
        <w:pBdr>
          <w:top w:val="nil"/>
          <w:left w:val="nil"/>
          <w:bottom w:val="nil"/>
          <w:right w:val="nil"/>
          <w:between w:val="nil"/>
        </w:pBdr>
        <w:spacing w:before="280" w:after="280" w:line="240" w:lineRule="auto"/>
        <w:ind w:right="17"/>
        <w:jc w:val="center"/>
        <w:rPr>
          <w:rFonts w:ascii="Times New Roman" w:eastAsia="Times New Roman" w:hAnsi="Times New Roman" w:cs="Times New Roman"/>
          <w:color w:val="000000"/>
          <w:sz w:val="20"/>
          <w:szCs w:val="20"/>
        </w:rPr>
      </w:pPr>
    </w:p>
    <w:p w14:paraId="74355EC7" w14:textId="77777777" w:rsidR="00042806" w:rsidRPr="007E5DEA" w:rsidRDefault="00D8205F">
      <w:pPr>
        <w:widowControl w:val="0"/>
        <w:pBdr>
          <w:top w:val="nil"/>
          <w:left w:val="nil"/>
          <w:bottom w:val="nil"/>
          <w:right w:val="nil"/>
          <w:between w:val="nil"/>
        </w:pBdr>
        <w:spacing w:before="280" w:after="280" w:line="240" w:lineRule="auto"/>
        <w:ind w:right="17"/>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Model 1</w:t>
      </w:r>
    </w:p>
    <w:p w14:paraId="3E81E0BE" w14:textId="77777777" w:rsidR="00042806" w:rsidRPr="007E5DEA" w:rsidRDefault="00D8205F">
      <w:pPr>
        <w:spacing w:before="280" w:after="280" w:line="240" w:lineRule="auto"/>
        <w:ind w:right="21"/>
        <w:jc w:val="center"/>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adresa de transmitere prin fax a datelor</w:t>
      </w:r>
    </w:p>
    <w:p w14:paraId="1797BAF5"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32EC0BFE" w14:textId="77777777" w:rsidR="00042806" w:rsidRPr="007E5DEA" w:rsidRDefault="00D8205F">
      <w:pPr>
        <w:spacing w:before="280" w:after="280" w:line="240" w:lineRule="auto"/>
        <w:ind w:left="100" w:right="1004"/>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Inspectoratul Școlar al Județului./Inspectoratul Școlar al Municipiului București. Tabel nominal cu elevii </w:t>
      </w:r>
      <w:proofErr w:type="spellStart"/>
      <w:r w:rsidRPr="007E5DEA">
        <w:rPr>
          <w:rFonts w:ascii="Times New Roman" w:eastAsia="Times New Roman" w:hAnsi="Times New Roman" w:cs="Times New Roman"/>
          <w:sz w:val="20"/>
          <w:szCs w:val="20"/>
        </w:rPr>
        <w:t>participanţi</w:t>
      </w:r>
      <w:proofErr w:type="spellEnd"/>
      <w:r w:rsidRPr="007E5DEA">
        <w:rPr>
          <w:rFonts w:ascii="Times New Roman" w:eastAsia="Times New Roman" w:hAnsi="Times New Roman" w:cs="Times New Roman"/>
          <w:sz w:val="20"/>
          <w:szCs w:val="20"/>
        </w:rPr>
        <w:t xml:space="preserve"> la [ numele </w:t>
      </w:r>
      <w:proofErr w:type="spellStart"/>
      <w:r w:rsidRPr="007E5DEA">
        <w:rPr>
          <w:rFonts w:ascii="Times New Roman" w:eastAsia="Times New Roman" w:hAnsi="Times New Roman" w:cs="Times New Roman"/>
          <w:sz w:val="20"/>
          <w:szCs w:val="20"/>
        </w:rPr>
        <w:t>competiţiei</w:t>
      </w:r>
      <w:proofErr w:type="spellEnd"/>
      <w:r w:rsidRPr="007E5DEA">
        <w:rPr>
          <w:rFonts w:ascii="Times New Roman" w:eastAsia="Times New Roman" w:hAnsi="Times New Roman" w:cs="Times New Roman"/>
          <w:sz w:val="20"/>
          <w:szCs w:val="20"/>
        </w:rPr>
        <w:t>]  [anul]</w:t>
      </w:r>
    </w:p>
    <w:p w14:paraId="2494D196" w14:textId="77777777" w:rsidR="00042806" w:rsidRPr="007E5DEA" w:rsidRDefault="00042806">
      <w:pPr>
        <w:spacing w:before="280" w:after="280" w:line="240" w:lineRule="auto"/>
        <w:rPr>
          <w:rFonts w:ascii="Times New Roman" w:eastAsia="Times New Roman" w:hAnsi="Times New Roman" w:cs="Times New Roman"/>
          <w:sz w:val="20"/>
          <w:szCs w:val="20"/>
        </w:rPr>
      </w:pPr>
    </w:p>
    <w:tbl>
      <w:tblPr>
        <w:tblStyle w:val="a1"/>
        <w:tblW w:w="9240" w:type="dxa"/>
        <w:tblInd w:w="6" w:type="dxa"/>
        <w:tblLayout w:type="fixed"/>
        <w:tblLook w:val="0000" w:firstRow="0" w:lastRow="0" w:firstColumn="0" w:lastColumn="0" w:noHBand="0" w:noVBand="0"/>
      </w:tblPr>
      <w:tblGrid>
        <w:gridCol w:w="790"/>
        <w:gridCol w:w="1419"/>
        <w:gridCol w:w="850"/>
        <w:gridCol w:w="850"/>
        <w:gridCol w:w="1277"/>
        <w:gridCol w:w="980"/>
        <w:gridCol w:w="1214"/>
        <w:gridCol w:w="1860"/>
      </w:tblGrid>
      <w:tr w:rsidR="00042806" w:rsidRPr="007E5DEA" w14:paraId="43BB32A8" w14:textId="77777777">
        <w:trPr>
          <w:trHeight w:val="1289"/>
        </w:trPr>
        <w:tc>
          <w:tcPr>
            <w:tcW w:w="790" w:type="dxa"/>
            <w:tcBorders>
              <w:top w:val="single" w:sz="5" w:space="0" w:color="000000"/>
              <w:left w:val="single" w:sz="5" w:space="0" w:color="000000"/>
              <w:bottom w:val="single" w:sz="5" w:space="0" w:color="000000"/>
              <w:right w:val="single" w:sz="5" w:space="0" w:color="000000"/>
            </w:tcBorders>
          </w:tcPr>
          <w:p w14:paraId="7C3937D0" w14:textId="77777777" w:rsidR="00042806" w:rsidRPr="007E5DEA" w:rsidRDefault="00D8205F">
            <w:pPr>
              <w:pBdr>
                <w:top w:val="nil"/>
                <w:left w:val="nil"/>
                <w:bottom w:val="nil"/>
                <w:right w:val="nil"/>
                <w:between w:val="nil"/>
              </w:pBdr>
              <w:ind w:left="102" w:right="38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Nr. crt.</w:t>
            </w:r>
          </w:p>
        </w:tc>
        <w:tc>
          <w:tcPr>
            <w:tcW w:w="1419" w:type="dxa"/>
            <w:tcBorders>
              <w:top w:val="single" w:sz="5" w:space="0" w:color="000000"/>
              <w:left w:val="single" w:sz="5" w:space="0" w:color="000000"/>
              <w:bottom w:val="single" w:sz="5" w:space="0" w:color="000000"/>
              <w:right w:val="single" w:sz="5" w:space="0" w:color="000000"/>
            </w:tcBorders>
          </w:tcPr>
          <w:p w14:paraId="3A1F1BFA" w14:textId="77777777" w:rsidR="00042806" w:rsidRPr="007E5DEA" w:rsidRDefault="00D8205F">
            <w:pPr>
              <w:pBdr>
                <w:top w:val="nil"/>
                <w:left w:val="nil"/>
                <w:bottom w:val="nil"/>
                <w:right w:val="nil"/>
                <w:between w:val="nil"/>
              </w:pBdr>
              <w:tabs>
                <w:tab w:val="left" w:pos="1160"/>
              </w:tabs>
              <w:ind w:left="104" w:right="10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Nume</w:t>
            </w:r>
            <w:r w:rsidRPr="007E5DEA">
              <w:rPr>
                <w:rFonts w:ascii="Times New Roman" w:eastAsia="Times New Roman" w:hAnsi="Times New Roman" w:cs="Times New Roman"/>
                <w:color w:val="000000"/>
                <w:sz w:val="20"/>
                <w:szCs w:val="20"/>
              </w:rPr>
              <w:tab/>
              <w:t>şi prenume</w:t>
            </w:r>
          </w:p>
        </w:tc>
        <w:tc>
          <w:tcPr>
            <w:tcW w:w="850" w:type="dxa"/>
            <w:tcBorders>
              <w:top w:val="single" w:sz="5" w:space="0" w:color="000000"/>
              <w:left w:val="single" w:sz="5" w:space="0" w:color="000000"/>
              <w:bottom w:val="single" w:sz="5" w:space="0" w:color="000000"/>
              <w:right w:val="single" w:sz="5" w:space="0" w:color="000000"/>
            </w:tcBorders>
          </w:tcPr>
          <w:p w14:paraId="56811192" w14:textId="77777777" w:rsidR="00042806" w:rsidRPr="007E5DEA" w:rsidRDefault="00D8205F">
            <w:pPr>
              <w:pBdr>
                <w:top w:val="nil"/>
                <w:left w:val="nil"/>
                <w:bottom w:val="nil"/>
                <w:right w:val="nil"/>
                <w:between w:val="nil"/>
              </w:pBdr>
              <w:ind w:lef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Clasa</w:t>
            </w:r>
          </w:p>
        </w:tc>
        <w:tc>
          <w:tcPr>
            <w:tcW w:w="850" w:type="dxa"/>
            <w:tcBorders>
              <w:top w:val="single" w:sz="5" w:space="0" w:color="000000"/>
              <w:left w:val="single" w:sz="5" w:space="0" w:color="000000"/>
              <w:bottom w:val="single" w:sz="5" w:space="0" w:color="000000"/>
              <w:right w:val="single" w:sz="5" w:space="0" w:color="000000"/>
            </w:tcBorders>
          </w:tcPr>
          <w:p w14:paraId="308C0062" w14:textId="77777777" w:rsidR="00042806" w:rsidRPr="007E5DEA" w:rsidRDefault="00D8205F">
            <w:pPr>
              <w:pBdr>
                <w:top w:val="nil"/>
                <w:left w:val="nil"/>
                <w:bottom w:val="nil"/>
                <w:right w:val="nil"/>
                <w:between w:val="nil"/>
              </w:pBdr>
              <w:ind w:left="104"/>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Şcoala</w:t>
            </w:r>
            <w:proofErr w:type="spellEnd"/>
          </w:p>
        </w:tc>
        <w:tc>
          <w:tcPr>
            <w:tcW w:w="1277" w:type="dxa"/>
            <w:tcBorders>
              <w:top w:val="single" w:sz="5" w:space="0" w:color="000000"/>
              <w:left w:val="single" w:sz="5" w:space="0" w:color="000000"/>
              <w:bottom w:val="single" w:sz="5" w:space="0" w:color="000000"/>
              <w:right w:val="single" w:sz="5" w:space="0" w:color="000000"/>
            </w:tcBorders>
          </w:tcPr>
          <w:p w14:paraId="05F76A20" w14:textId="77777777" w:rsidR="00042806" w:rsidRPr="007E5DEA" w:rsidRDefault="00D8205F">
            <w:pPr>
              <w:pBdr>
                <w:top w:val="nil"/>
                <w:left w:val="nil"/>
                <w:bottom w:val="nil"/>
                <w:right w:val="nil"/>
                <w:between w:val="nil"/>
              </w:pBdr>
              <w:ind w:left="105"/>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Localitatea</w:t>
            </w:r>
          </w:p>
        </w:tc>
        <w:tc>
          <w:tcPr>
            <w:tcW w:w="980" w:type="dxa"/>
            <w:tcBorders>
              <w:top w:val="single" w:sz="5" w:space="0" w:color="000000"/>
              <w:left w:val="single" w:sz="5" w:space="0" w:color="000000"/>
              <w:bottom w:val="single" w:sz="5" w:space="0" w:color="000000"/>
              <w:right w:val="single" w:sz="5" w:space="0" w:color="000000"/>
            </w:tcBorders>
          </w:tcPr>
          <w:p w14:paraId="7FAEFBC7" w14:textId="77777777" w:rsidR="00042806" w:rsidRPr="007E5DEA" w:rsidRDefault="00D8205F">
            <w:pPr>
              <w:pBdr>
                <w:top w:val="nil"/>
                <w:left w:val="nil"/>
                <w:bottom w:val="nil"/>
                <w:right w:val="nil"/>
                <w:between w:val="nil"/>
              </w:pBdr>
              <w:ind w:left="102" w:right="12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Profesor (la clasă)</w:t>
            </w:r>
          </w:p>
        </w:tc>
        <w:tc>
          <w:tcPr>
            <w:tcW w:w="1214" w:type="dxa"/>
            <w:tcBorders>
              <w:top w:val="single" w:sz="5" w:space="0" w:color="000000"/>
              <w:left w:val="single" w:sz="5" w:space="0" w:color="000000"/>
              <w:bottom w:val="single" w:sz="5" w:space="0" w:color="000000"/>
              <w:right w:val="single" w:sz="5" w:space="0" w:color="000000"/>
            </w:tcBorders>
          </w:tcPr>
          <w:p w14:paraId="76FDFD4C" w14:textId="77777777" w:rsidR="00042806" w:rsidRPr="007E5DEA" w:rsidRDefault="00D8205F">
            <w:pPr>
              <w:pBdr>
                <w:top w:val="nil"/>
                <w:left w:val="nil"/>
                <w:bottom w:val="nil"/>
                <w:right w:val="nil"/>
                <w:between w:val="nil"/>
              </w:pBdr>
              <w:ind w:left="102" w:right="355"/>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Profesor (la cerc)</w:t>
            </w:r>
          </w:p>
        </w:tc>
        <w:tc>
          <w:tcPr>
            <w:tcW w:w="1860" w:type="dxa"/>
            <w:tcBorders>
              <w:top w:val="single" w:sz="5" w:space="0" w:color="000000"/>
              <w:left w:val="single" w:sz="5" w:space="0" w:color="000000"/>
              <w:bottom w:val="single" w:sz="5" w:space="0" w:color="000000"/>
              <w:right w:val="single" w:sz="5" w:space="0" w:color="000000"/>
            </w:tcBorders>
          </w:tcPr>
          <w:p w14:paraId="08EB3E21" w14:textId="77777777" w:rsidR="00042806" w:rsidRPr="007E5DEA" w:rsidRDefault="00D8205F">
            <w:pPr>
              <w:pBdr>
                <w:top w:val="nil"/>
                <w:left w:val="nil"/>
                <w:bottom w:val="nil"/>
                <w:right w:val="nil"/>
                <w:between w:val="nil"/>
              </w:pBdr>
              <w:ind w:left="102" w:right="107"/>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Limba   în   care solicită susținerea probelor</w:t>
            </w:r>
          </w:p>
        </w:tc>
      </w:tr>
      <w:tr w:rsidR="00042806" w:rsidRPr="007E5DEA" w14:paraId="46328372" w14:textId="77777777">
        <w:trPr>
          <w:trHeight w:val="533"/>
        </w:trPr>
        <w:tc>
          <w:tcPr>
            <w:tcW w:w="790" w:type="dxa"/>
            <w:tcBorders>
              <w:top w:val="single" w:sz="5" w:space="0" w:color="000000"/>
              <w:left w:val="single" w:sz="5" w:space="0" w:color="000000"/>
              <w:bottom w:val="single" w:sz="5" w:space="0" w:color="000000"/>
              <w:right w:val="single" w:sz="5" w:space="0" w:color="000000"/>
            </w:tcBorders>
          </w:tcPr>
          <w:p w14:paraId="7F93397C" w14:textId="77777777" w:rsidR="00042806" w:rsidRPr="007E5DEA" w:rsidRDefault="00D8205F">
            <w:pPr>
              <w:pBdr>
                <w:top w:val="nil"/>
                <w:left w:val="nil"/>
                <w:bottom w:val="nil"/>
                <w:right w:val="nil"/>
                <w:between w:val="nil"/>
              </w:pBdr>
              <w:ind w:left="322" w:right="296"/>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1</w:t>
            </w:r>
          </w:p>
        </w:tc>
        <w:tc>
          <w:tcPr>
            <w:tcW w:w="1419" w:type="dxa"/>
            <w:tcBorders>
              <w:top w:val="single" w:sz="5" w:space="0" w:color="000000"/>
              <w:left w:val="single" w:sz="5" w:space="0" w:color="000000"/>
              <w:bottom w:val="single" w:sz="5" w:space="0" w:color="000000"/>
              <w:right w:val="single" w:sz="5" w:space="0" w:color="000000"/>
            </w:tcBorders>
          </w:tcPr>
          <w:p w14:paraId="4E113DD0" w14:textId="77777777" w:rsidR="00042806" w:rsidRPr="007E5DEA" w:rsidRDefault="00042806">
            <w:pPr>
              <w:rPr>
                <w:rFonts w:ascii="Times New Roman" w:eastAsia="Times New Roman" w:hAnsi="Times New Roman" w:cs="Times New Roman"/>
                <w:sz w:val="20"/>
                <w:szCs w:val="20"/>
              </w:rPr>
            </w:pPr>
          </w:p>
        </w:tc>
        <w:tc>
          <w:tcPr>
            <w:tcW w:w="850" w:type="dxa"/>
            <w:tcBorders>
              <w:top w:val="single" w:sz="5" w:space="0" w:color="000000"/>
              <w:left w:val="single" w:sz="5" w:space="0" w:color="000000"/>
              <w:bottom w:val="single" w:sz="5" w:space="0" w:color="000000"/>
              <w:right w:val="single" w:sz="5" w:space="0" w:color="000000"/>
            </w:tcBorders>
          </w:tcPr>
          <w:p w14:paraId="067D2078" w14:textId="77777777" w:rsidR="00042806" w:rsidRPr="007E5DEA" w:rsidRDefault="00042806">
            <w:pPr>
              <w:rPr>
                <w:rFonts w:ascii="Times New Roman" w:eastAsia="Times New Roman" w:hAnsi="Times New Roman" w:cs="Times New Roman"/>
                <w:sz w:val="20"/>
                <w:szCs w:val="20"/>
              </w:rPr>
            </w:pPr>
          </w:p>
        </w:tc>
        <w:tc>
          <w:tcPr>
            <w:tcW w:w="850" w:type="dxa"/>
            <w:tcBorders>
              <w:top w:val="single" w:sz="5" w:space="0" w:color="000000"/>
              <w:left w:val="single" w:sz="5" w:space="0" w:color="000000"/>
              <w:bottom w:val="single" w:sz="5" w:space="0" w:color="000000"/>
              <w:right w:val="single" w:sz="5" w:space="0" w:color="000000"/>
            </w:tcBorders>
          </w:tcPr>
          <w:p w14:paraId="09534F26" w14:textId="77777777" w:rsidR="00042806" w:rsidRPr="007E5DEA" w:rsidRDefault="00042806">
            <w:pPr>
              <w:rPr>
                <w:rFonts w:ascii="Times New Roman" w:eastAsia="Times New Roman" w:hAnsi="Times New Roman" w:cs="Times New Roman"/>
                <w:sz w:val="20"/>
                <w:szCs w:val="20"/>
              </w:rPr>
            </w:pPr>
          </w:p>
        </w:tc>
        <w:tc>
          <w:tcPr>
            <w:tcW w:w="1277" w:type="dxa"/>
            <w:tcBorders>
              <w:top w:val="single" w:sz="5" w:space="0" w:color="000000"/>
              <w:left w:val="single" w:sz="5" w:space="0" w:color="000000"/>
              <w:bottom w:val="single" w:sz="5" w:space="0" w:color="000000"/>
              <w:right w:val="single" w:sz="5" w:space="0" w:color="000000"/>
            </w:tcBorders>
          </w:tcPr>
          <w:p w14:paraId="5C101715" w14:textId="77777777" w:rsidR="00042806" w:rsidRPr="007E5DEA" w:rsidRDefault="00042806">
            <w:pPr>
              <w:rPr>
                <w:rFonts w:ascii="Times New Roman" w:eastAsia="Times New Roman" w:hAnsi="Times New Roman" w:cs="Times New Roman"/>
                <w:sz w:val="20"/>
                <w:szCs w:val="20"/>
              </w:rPr>
            </w:pPr>
          </w:p>
        </w:tc>
        <w:tc>
          <w:tcPr>
            <w:tcW w:w="980" w:type="dxa"/>
            <w:tcBorders>
              <w:top w:val="single" w:sz="5" w:space="0" w:color="000000"/>
              <w:left w:val="single" w:sz="5" w:space="0" w:color="000000"/>
              <w:bottom w:val="single" w:sz="5" w:space="0" w:color="000000"/>
              <w:right w:val="single" w:sz="5" w:space="0" w:color="000000"/>
            </w:tcBorders>
          </w:tcPr>
          <w:p w14:paraId="705255E5" w14:textId="77777777" w:rsidR="00042806" w:rsidRPr="007E5DEA" w:rsidRDefault="00042806">
            <w:pPr>
              <w:rPr>
                <w:rFonts w:ascii="Times New Roman" w:eastAsia="Times New Roman" w:hAnsi="Times New Roman" w:cs="Times New Roman"/>
                <w:sz w:val="20"/>
                <w:szCs w:val="20"/>
              </w:rPr>
            </w:pPr>
          </w:p>
        </w:tc>
        <w:tc>
          <w:tcPr>
            <w:tcW w:w="1214" w:type="dxa"/>
            <w:tcBorders>
              <w:top w:val="single" w:sz="5" w:space="0" w:color="000000"/>
              <w:left w:val="single" w:sz="5" w:space="0" w:color="000000"/>
              <w:bottom w:val="single" w:sz="5" w:space="0" w:color="000000"/>
              <w:right w:val="single" w:sz="5" w:space="0" w:color="000000"/>
            </w:tcBorders>
          </w:tcPr>
          <w:p w14:paraId="21B62728" w14:textId="77777777" w:rsidR="00042806" w:rsidRPr="007E5DEA" w:rsidRDefault="00042806">
            <w:pPr>
              <w:rPr>
                <w:rFonts w:ascii="Times New Roman" w:eastAsia="Times New Roman" w:hAnsi="Times New Roman" w:cs="Times New Roman"/>
                <w:sz w:val="20"/>
                <w:szCs w:val="20"/>
              </w:rPr>
            </w:pPr>
          </w:p>
        </w:tc>
        <w:tc>
          <w:tcPr>
            <w:tcW w:w="1860" w:type="dxa"/>
            <w:tcBorders>
              <w:top w:val="single" w:sz="5" w:space="0" w:color="000000"/>
              <w:left w:val="single" w:sz="5" w:space="0" w:color="000000"/>
              <w:bottom w:val="single" w:sz="5" w:space="0" w:color="000000"/>
              <w:right w:val="single" w:sz="5" w:space="0" w:color="000000"/>
            </w:tcBorders>
          </w:tcPr>
          <w:p w14:paraId="6408F1D6" w14:textId="77777777" w:rsidR="00042806" w:rsidRPr="007E5DEA" w:rsidRDefault="00042806">
            <w:pPr>
              <w:rPr>
                <w:rFonts w:ascii="Times New Roman" w:eastAsia="Times New Roman" w:hAnsi="Times New Roman" w:cs="Times New Roman"/>
                <w:sz w:val="20"/>
                <w:szCs w:val="20"/>
              </w:rPr>
            </w:pPr>
          </w:p>
        </w:tc>
      </w:tr>
      <w:tr w:rsidR="00042806" w:rsidRPr="007E5DEA" w14:paraId="07017E5E" w14:textId="77777777">
        <w:trPr>
          <w:trHeight w:val="535"/>
        </w:trPr>
        <w:tc>
          <w:tcPr>
            <w:tcW w:w="790" w:type="dxa"/>
            <w:tcBorders>
              <w:top w:val="single" w:sz="5" w:space="0" w:color="000000"/>
              <w:left w:val="single" w:sz="5" w:space="0" w:color="000000"/>
              <w:bottom w:val="single" w:sz="5" w:space="0" w:color="000000"/>
              <w:right w:val="single" w:sz="5" w:space="0" w:color="000000"/>
            </w:tcBorders>
          </w:tcPr>
          <w:p w14:paraId="1AE98B0D" w14:textId="77777777" w:rsidR="00042806" w:rsidRPr="007E5DEA" w:rsidRDefault="00D8205F">
            <w:pPr>
              <w:pBdr>
                <w:top w:val="nil"/>
                <w:left w:val="nil"/>
                <w:bottom w:val="nil"/>
                <w:right w:val="nil"/>
                <w:between w:val="nil"/>
              </w:pBdr>
              <w:ind w:left="322" w:right="296"/>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2</w:t>
            </w:r>
          </w:p>
        </w:tc>
        <w:tc>
          <w:tcPr>
            <w:tcW w:w="1419" w:type="dxa"/>
            <w:tcBorders>
              <w:top w:val="single" w:sz="5" w:space="0" w:color="000000"/>
              <w:left w:val="single" w:sz="5" w:space="0" w:color="000000"/>
              <w:bottom w:val="single" w:sz="5" w:space="0" w:color="000000"/>
              <w:right w:val="single" w:sz="5" w:space="0" w:color="000000"/>
            </w:tcBorders>
          </w:tcPr>
          <w:p w14:paraId="0C883503" w14:textId="77777777" w:rsidR="00042806" w:rsidRPr="007E5DEA" w:rsidRDefault="00042806">
            <w:pPr>
              <w:rPr>
                <w:rFonts w:ascii="Times New Roman" w:eastAsia="Times New Roman" w:hAnsi="Times New Roman" w:cs="Times New Roman"/>
                <w:sz w:val="20"/>
                <w:szCs w:val="20"/>
              </w:rPr>
            </w:pPr>
          </w:p>
        </w:tc>
        <w:tc>
          <w:tcPr>
            <w:tcW w:w="850" w:type="dxa"/>
            <w:tcBorders>
              <w:top w:val="single" w:sz="5" w:space="0" w:color="000000"/>
              <w:left w:val="single" w:sz="5" w:space="0" w:color="000000"/>
              <w:bottom w:val="single" w:sz="5" w:space="0" w:color="000000"/>
              <w:right w:val="single" w:sz="5" w:space="0" w:color="000000"/>
            </w:tcBorders>
          </w:tcPr>
          <w:p w14:paraId="60666BE9" w14:textId="77777777" w:rsidR="00042806" w:rsidRPr="007E5DEA" w:rsidRDefault="00042806">
            <w:pPr>
              <w:rPr>
                <w:rFonts w:ascii="Times New Roman" w:eastAsia="Times New Roman" w:hAnsi="Times New Roman" w:cs="Times New Roman"/>
                <w:sz w:val="20"/>
                <w:szCs w:val="20"/>
              </w:rPr>
            </w:pPr>
          </w:p>
        </w:tc>
        <w:tc>
          <w:tcPr>
            <w:tcW w:w="850" w:type="dxa"/>
            <w:tcBorders>
              <w:top w:val="single" w:sz="5" w:space="0" w:color="000000"/>
              <w:left w:val="single" w:sz="5" w:space="0" w:color="000000"/>
              <w:bottom w:val="single" w:sz="5" w:space="0" w:color="000000"/>
              <w:right w:val="single" w:sz="5" w:space="0" w:color="000000"/>
            </w:tcBorders>
          </w:tcPr>
          <w:p w14:paraId="5446AFD9" w14:textId="77777777" w:rsidR="00042806" w:rsidRPr="007E5DEA" w:rsidRDefault="00042806">
            <w:pPr>
              <w:rPr>
                <w:rFonts w:ascii="Times New Roman" w:eastAsia="Times New Roman" w:hAnsi="Times New Roman" w:cs="Times New Roman"/>
                <w:sz w:val="20"/>
                <w:szCs w:val="20"/>
              </w:rPr>
            </w:pPr>
          </w:p>
        </w:tc>
        <w:tc>
          <w:tcPr>
            <w:tcW w:w="1277" w:type="dxa"/>
            <w:tcBorders>
              <w:top w:val="single" w:sz="5" w:space="0" w:color="000000"/>
              <w:left w:val="single" w:sz="5" w:space="0" w:color="000000"/>
              <w:bottom w:val="single" w:sz="5" w:space="0" w:color="000000"/>
              <w:right w:val="single" w:sz="5" w:space="0" w:color="000000"/>
            </w:tcBorders>
          </w:tcPr>
          <w:p w14:paraId="36D4E861" w14:textId="77777777" w:rsidR="00042806" w:rsidRPr="007E5DEA" w:rsidRDefault="00042806">
            <w:pPr>
              <w:rPr>
                <w:rFonts w:ascii="Times New Roman" w:eastAsia="Times New Roman" w:hAnsi="Times New Roman" w:cs="Times New Roman"/>
                <w:sz w:val="20"/>
                <w:szCs w:val="20"/>
              </w:rPr>
            </w:pPr>
          </w:p>
        </w:tc>
        <w:tc>
          <w:tcPr>
            <w:tcW w:w="980" w:type="dxa"/>
            <w:tcBorders>
              <w:top w:val="single" w:sz="5" w:space="0" w:color="000000"/>
              <w:left w:val="single" w:sz="5" w:space="0" w:color="000000"/>
              <w:bottom w:val="single" w:sz="5" w:space="0" w:color="000000"/>
              <w:right w:val="single" w:sz="5" w:space="0" w:color="000000"/>
            </w:tcBorders>
          </w:tcPr>
          <w:p w14:paraId="20E3B532" w14:textId="77777777" w:rsidR="00042806" w:rsidRPr="007E5DEA" w:rsidRDefault="00042806">
            <w:pPr>
              <w:rPr>
                <w:rFonts w:ascii="Times New Roman" w:eastAsia="Times New Roman" w:hAnsi="Times New Roman" w:cs="Times New Roman"/>
                <w:sz w:val="20"/>
                <w:szCs w:val="20"/>
              </w:rPr>
            </w:pPr>
          </w:p>
        </w:tc>
        <w:tc>
          <w:tcPr>
            <w:tcW w:w="1214" w:type="dxa"/>
            <w:tcBorders>
              <w:top w:val="single" w:sz="5" w:space="0" w:color="000000"/>
              <w:left w:val="single" w:sz="5" w:space="0" w:color="000000"/>
              <w:bottom w:val="single" w:sz="5" w:space="0" w:color="000000"/>
              <w:right w:val="single" w:sz="5" w:space="0" w:color="000000"/>
            </w:tcBorders>
          </w:tcPr>
          <w:p w14:paraId="5AAAFE7A" w14:textId="77777777" w:rsidR="00042806" w:rsidRPr="007E5DEA" w:rsidRDefault="00042806">
            <w:pPr>
              <w:rPr>
                <w:rFonts w:ascii="Times New Roman" w:eastAsia="Times New Roman" w:hAnsi="Times New Roman" w:cs="Times New Roman"/>
                <w:sz w:val="20"/>
                <w:szCs w:val="20"/>
              </w:rPr>
            </w:pPr>
          </w:p>
        </w:tc>
        <w:tc>
          <w:tcPr>
            <w:tcW w:w="1860" w:type="dxa"/>
            <w:tcBorders>
              <w:top w:val="single" w:sz="5" w:space="0" w:color="000000"/>
              <w:left w:val="single" w:sz="5" w:space="0" w:color="000000"/>
              <w:bottom w:val="single" w:sz="5" w:space="0" w:color="000000"/>
              <w:right w:val="single" w:sz="5" w:space="0" w:color="000000"/>
            </w:tcBorders>
          </w:tcPr>
          <w:p w14:paraId="6CF17AD0" w14:textId="77777777" w:rsidR="00042806" w:rsidRPr="007E5DEA" w:rsidRDefault="00042806">
            <w:pPr>
              <w:rPr>
                <w:rFonts w:ascii="Times New Roman" w:eastAsia="Times New Roman" w:hAnsi="Times New Roman" w:cs="Times New Roman"/>
                <w:sz w:val="20"/>
                <w:szCs w:val="20"/>
              </w:rPr>
            </w:pPr>
          </w:p>
        </w:tc>
      </w:tr>
      <w:tr w:rsidR="00042806" w:rsidRPr="007E5DEA" w14:paraId="6EB93AE9" w14:textId="77777777">
        <w:trPr>
          <w:trHeight w:val="533"/>
        </w:trPr>
        <w:tc>
          <w:tcPr>
            <w:tcW w:w="790" w:type="dxa"/>
            <w:tcBorders>
              <w:top w:val="single" w:sz="5" w:space="0" w:color="000000"/>
              <w:left w:val="single" w:sz="5" w:space="0" w:color="000000"/>
              <w:bottom w:val="single" w:sz="5" w:space="0" w:color="000000"/>
              <w:right w:val="single" w:sz="5" w:space="0" w:color="000000"/>
            </w:tcBorders>
          </w:tcPr>
          <w:p w14:paraId="5F5998EA" w14:textId="77777777" w:rsidR="00042806" w:rsidRPr="007E5DEA" w:rsidRDefault="00D8205F">
            <w:pPr>
              <w:pBdr>
                <w:top w:val="nil"/>
                <w:left w:val="nil"/>
                <w:bottom w:val="nil"/>
                <w:right w:val="nil"/>
                <w:between w:val="nil"/>
              </w:pBdr>
              <w:ind w:left="322" w:right="296"/>
              <w:jc w:val="center"/>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3</w:t>
            </w:r>
          </w:p>
        </w:tc>
        <w:tc>
          <w:tcPr>
            <w:tcW w:w="1419" w:type="dxa"/>
            <w:tcBorders>
              <w:top w:val="single" w:sz="5" w:space="0" w:color="000000"/>
              <w:left w:val="single" w:sz="5" w:space="0" w:color="000000"/>
              <w:bottom w:val="single" w:sz="5" w:space="0" w:color="000000"/>
              <w:right w:val="single" w:sz="5" w:space="0" w:color="000000"/>
            </w:tcBorders>
          </w:tcPr>
          <w:p w14:paraId="0B4C2EC4" w14:textId="77777777" w:rsidR="00042806" w:rsidRPr="007E5DEA" w:rsidRDefault="00042806">
            <w:pPr>
              <w:rPr>
                <w:rFonts w:ascii="Times New Roman" w:eastAsia="Times New Roman" w:hAnsi="Times New Roman" w:cs="Times New Roman"/>
                <w:sz w:val="20"/>
                <w:szCs w:val="20"/>
              </w:rPr>
            </w:pPr>
          </w:p>
        </w:tc>
        <w:tc>
          <w:tcPr>
            <w:tcW w:w="850" w:type="dxa"/>
            <w:tcBorders>
              <w:top w:val="single" w:sz="5" w:space="0" w:color="000000"/>
              <w:left w:val="single" w:sz="5" w:space="0" w:color="000000"/>
              <w:bottom w:val="single" w:sz="5" w:space="0" w:color="000000"/>
              <w:right w:val="single" w:sz="5" w:space="0" w:color="000000"/>
            </w:tcBorders>
          </w:tcPr>
          <w:p w14:paraId="04AABBF2" w14:textId="77777777" w:rsidR="00042806" w:rsidRPr="007E5DEA" w:rsidRDefault="00042806">
            <w:pPr>
              <w:rPr>
                <w:rFonts w:ascii="Times New Roman" w:eastAsia="Times New Roman" w:hAnsi="Times New Roman" w:cs="Times New Roman"/>
                <w:sz w:val="20"/>
                <w:szCs w:val="20"/>
              </w:rPr>
            </w:pPr>
          </w:p>
        </w:tc>
        <w:tc>
          <w:tcPr>
            <w:tcW w:w="850" w:type="dxa"/>
            <w:tcBorders>
              <w:top w:val="single" w:sz="5" w:space="0" w:color="000000"/>
              <w:left w:val="single" w:sz="5" w:space="0" w:color="000000"/>
              <w:bottom w:val="single" w:sz="5" w:space="0" w:color="000000"/>
              <w:right w:val="single" w:sz="5" w:space="0" w:color="000000"/>
            </w:tcBorders>
          </w:tcPr>
          <w:p w14:paraId="24F8E2DF" w14:textId="77777777" w:rsidR="00042806" w:rsidRPr="007E5DEA" w:rsidRDefault="00042806">
            <w:pPr>
              <w:rPr>
                <w:rFonts w:ascii="Times New Roman" w:eastAsia="Times New Roman" w:hAnsi="Times New Roman" w:cs="Times New Roman"/>
                <w:sz w:val="20"/>
                <w:szCs w:val="20"/>
              </w:rPr>
            </w:pPr>
          </w:p>
        </w:tc>
        <w:tc>
          <w:tcPr>
            <w:tcW w:w="1277" w:type="dxa"/>
            <w:tcBorders>
              <w:top w:val="single" w:sz="5" w:space="0" w:color="000000"/>
              <w:left w:val="single" w:sz="5" w:space="0" w:color="000000"/>
              <w:bottom w:val="single" w:sz="5" w:space="0" w:color="000000"/>
              <w:right w:val="single" w:sz="5" w:space="0" w:color="000000"/>
            </w:tcBorders>
          </w:tcPr>
          <w:p w14:paraId="7B244213" w14:textId="77777777" w:rsidR="00042806" w:rsidRPr="007E5DEA" w:rsidRDefault="00042806">
            <w:pPr>
              <w:rPr>
                <w:rFonts w:ascii="Times New Roman" w:eastAsia="Times New Roman" w:hAnsi="Times New Roman" w:cs="Times New Roman"/>
                <w:sz w:val="20"/>
                <w:szCs w:val="20"/>
              </w:rPr>
            </w:pPr>
          </w:p>
        </w:tc>
        <w:tc>
          <w:tcPr>
            <w:tcW w:w="980" w:type="dxa"/>
            <w:tcBorders>
              <w:top w:val="single" w:sz="5" w:space="0" w:color="000000"/>
              <w:left w:val="single" w:sz="5" w:space="0" w:color="000000"/>
              <w:bottom w:val="single" w:sz="5" w:space="0" w:color="000000"/>
              <w:right w:val="single" w:sz="5" w:space="0" w:color="000000"/>
            </w:tcBorders>
          </w:tcPr>
          <w:p w14:paraId="3907D487" w14:textId="77777777" w:rsidR="00042806" w:rsidRPr="007E5DEA" w:rsidRDefault="00042806">
            <w:pPr>
              <w:rPr>
                <w:rFonts w:ascii="Times New Roman" w:eastAsia="Times New Roman" w:hAnsi="Times New Roman" w:cs="Times New Roman"/>
                <w:sz w:val="20"/>
                <w:szCs w:val="20"/>
              </w:rPr>
            </w:pPr>
          </w:p>
        </w:tc>
        <w:tc>
          <w:tcPr>
            <w:tcW w:w="1214" w:type="dxa"/>
            <w:tcBorders>
              <w:top w:val="single" w:sz="5" w:space="0" w:color="000000"/>
              <w:left w:val="single" w:sz="5" w:space="0" w:color="000000"/>
              <w:bottom w:val="single" w:sz="5" w:space="0" w:color="000000"/>
              <w:right w:val="single" w:sz="5" w:space="0" w:color="000000"/>
            </w:tcBorders>
          </w:tcPr>
          <w:p w14:paraId="7C71222B" w14:textId="77777777" w:rsidR="00042806" w:rsidRPr="007E5DEA" w:rsidRDefault="00042806">
            <w:pPr>
              <w:rPr>
                <w:rFonts w:ascii="Times New Roman" w:eastAsia="Times New Roman" w:hAnsi="Times New Roman" w:cs="Times New Roman"/>
                <w:sz w:val="20"/>
                <w:szCs w:val="20"/>
              </w:rPr>
            </w:pPr>
          </w:p>
        </w:tc>
        <w:tc>
          <w:tcPr>
            <w:tcW w:w="1860" w:type="dxa"/>
            <w:tcBorders>
              <w:top w:val="single" w:sz="5" w:space="0" w:color="000000"/>
              <w:left w:val="single" w:sz="5" w:space="0" w:color="000000"/>
              <w:bottom w:val="single" w:sz="5" w:space="0" w:color="000000"/>
              <w:right w:val="single" w:sz="5" w:space="0" w:color="000000"/>
            </w:tcBorders>
          </w:tcPr>
          <w:p w14:paraId="1B38D7BD" w14:textId="77777777" w:rsidR="00042806" w:rsidRPr="007E5DEA" w:rsidRDefault="00042806">
            <w:pPr>
              <w:rPr>
                <w:rFonts w:ascii="Times New Roman" w:eastAsia="Times New Roman" w:hAnsi="Times New Roman" w:cs="Times New Roman"/>
                <w:sz w:val="20"/>
                <w:szCs w:val="20"/>
              </w:rPr>
            </w:pPr>
          </w:p>
        </w:tc>
      </w:tr>
    </w:tbl>
    <w:p w14:paraId="5315E0E6"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0961B2E5" w14:textId="77777777" w:rsidR="00042806" w:rsidRPr="007E5DEA" w:rsidRDefault="00D8205F">
      <w:pPr>
        <w:spacing w:before="280" w:after="280" w:line="240" w:lineRule="auto"/>
        <w:ind w:left="100" w:right="118"/>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Elevii vor fi </w:t>
      </w:r>
      <w:proofErr w:type="spellStart"/>
      <w:r w:rsidRPr="007E5DEA">
        <w:rPr>
          <w:rFonts w:ascii="Times New Roman" w:eastAsia="Times New Roman" w:hAnsi="Times New Roman" w:cs="Times New Roman"/>
          <w:sz w:val="20"/>
          <w:szCs w:val="20"/>
        </w:rPr>
        <w:t>însoţiţi</w:t>
      </w:r>
      <w:proofErr w:type="spellEnd"/>
      <w:r w:rsidRPr="007E5DEA">
        <w:rPr>
          <w:rFonts w:ascii="Times New Roman" w:eastAsia="Times New Roman" w:hAnsi="Times New Roman" w:cs="Times New Roman"/>
          <w:sz w:val="20"/>
          <w:szCs w:val="20"/>
        </w:rPr>
        <w:t xml:space="preserve"> de [Nume profesor </w:t>
      </w:r>
      <w:proofErr w:type="spellStart"/>
      <w:r w:rsidRPr="007E5DEA">
        <w:rPr>
          <w:rFonts w:ascii="Times New Roman" w:eastAsia="Times New Roman" w:hAnsi="Times New Roman" w:cs="Times New Roman"/>
          <w:sz w:val="20"/>
          <w:szCs w:val="20"/>
        </w:rPr>
        <w:t>însoţitor</w:t>
      </w:r>
      <w:proofErr w:type="spellEnd"/>
      <w:r w:rsidRPr="007E5DEA">
        <w:rPr>
          <w:rFonts w:ascii="Times New Roman" w:eastAsia="Times New Roman" w:hAnsi="Times New Roman" w:cs="Times New Roman"/>
          <w:sz w:val="20"/>
          <w:szCs w:val="20"/>
        </w:rPr>
        <w:t xml:space="preserve">], de la [Unitatea </w:t>
      </w:r>
      <w:proofErr w:type="spellStart"/>
      <w:r w:rsidRPr="007E5DEA">
        <w:rPr>
          <w:rFonts w:ascii="Times New Roman" w:eastAsia="Times New Roman" w:hAnsi="Times New Roman" w:cs="Times New Roman"/>
          <w:sz w:val="20"/>
          <w:szCs w:val="20"/>
        </w:rPr>
        <w:t>şcolară</w:t>
      </w:r>
      <w:proofErr w:type="spellEnd"/>
      <w:r w:rsidRPr="007E5DEA">
        <w:rPr>
          <w:rFonts w:ascii="Times New Roman" w:eastAsia="Times New Roman" w:hAnsi="Times New Roman" w:cs="Times New Roman"/>
          <w:sz w:val="20"/>
          <w:szCs w:val="20"/>
        </w:rPr>
        <w:t xml:space="preserve">], telefon mobil [nr telefon mobil profesor </w:t>
      </w:r>
      <w:proofErr w:type="spellStart"/>
      <w:r w:rsidRPr="007E5DEA">
        <w:rPr>
          <w:rFonts w:ascii="Times New Roman" w:eastAsia="Times New Roman" w:hAnsi="Times New Roman" w:cs="Times New Roman"/>
          <w:sz w:val="20"/>
          <w:szCs w:val="20"/>
        </w:rPr>
        <w:t>însoţitor</w:t>
      </w:r>
      <w:proofErr w:type="spellEnd"/>
      <w:r w:rsidRPr="007E5DEA">
        <w:rPr>
          <w:rFonts w:ascii="Times New Roman" w:eastAsia="Times New Roman" w:hAnsi="Times New Roman" w:cs="Times New Roman"/>
          <w:sz w:val="20"/>
          <w:szCs w:val="20"/>
        </w:rPr>
        <w:t>]</w:t>
      </w:r>
    </w:p>
    <w:p w14:paraId="0418BEC8"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445BABFD" w14:textId="77777777" w:rsidR="00042806" w:rsidRPr="007E5DEA" w:rsidRDefault="00D8205F">
      <w:pPr>
        <w:spacing w:before="280" w:after="280" w:line="240" w:lineRule="auto"/>
        <w:ind w:left="100" w:right="118"/>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Echipa va sosi în [localitatea] data de [data], ora[ora] cu trenul nr.[nr.] /autobuz (nume companie)/ microbuz</w:t>
      </w:r>
    </w:p>
    <w:p w14:paraId="0BE1DEA2" w14:textId="77777777" w:rsidR="00042806" w:rsidRPr="007E5DEA" w:rsidRDefault="00D8205F">
      <w:pPr>
        <w:spacing w:before="280" w:after="280" w:line="240" w:lineRule="auto"/>
        <w:ind w:left="100" w:right="118"/>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 xml:space="preserve">Inspector </w:t>
      </w:r>
      <w:proofErr w:type="spellStart"/>
      <w:r w:rsidRPr="007E5DEA">
        <w:rPr>
          <w:rFonts w:ascii="Times New Roman" w:eastAsia="Times New Roman" w:hAnsi="Times New Roman" w:cs="Times New Roman"/>
          <w:sz w:val="20"/>
          <w:szCs w:val="20"/>
        </w:rPr>
        <w:t>Şcolar</w:t>
      </w:r>
      <w:proofErr w:type="spellEnd"/>
      <w:r w:rsidRPr="007E5DEA">
        <w:rPr>
          <w:rFonts w:ascii="Times New Roman" w:eastAsia="Times New Roman" w:hAnsi="Times New Roman" w:cs="Times New Roman"/>
          <w:sz w:val="20"/>
          <w:szCs w:val="20"/>
        </w:rPr>
        <w:t xml:space="preserve"> General</w:t>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t xml:space="preserve">Inspector </w:t>
      </w:r>
      <w:proofErr w:type="spellStart"/>
      <w:r w:rsidRPr="007E5DEA">
        <w:rPr>
          <w:rFonts w:ascii="Times New Roman" w:eastAsia="Times New Roman" w:hAnsi="Times New Roman" w:cs="Times New Roman"/>
          <w:sz w:val="20"/>
          <w:szCs w:val="20"/>
        </w:rPr>
        <w:t>şcolar</w:t>
      </w:r>
      <w:proofErr w:type="spellEnd"/>
      <w:r w:rsidRPr="007E5DEA">
        <w:rPr>
          <w:rFonts w:ascii="Times New Roman" w:eastAsia="Times New Roman" w:hAnsi="Times New Roman" w:cs="Times New Roman"/>
          <w:sz w:val="20"/>
          <w:szCs w:val="20"/>
        </w:rPr>
        <w:t xml:space="preserve"> de specialitate</w:t>
      </w:r>
    </w:p>
    <w:p w14:paraId="73269888" w14:textId="77777777" w:rsidR="00042806" w:rsidRPr="007E5DEA" w:rsidRDefault="00D8205F">
      <w:pPr>
        <w:spacing w:before="280" w:after="280" w:line="240" w:lineRule="auto"/>
        <w:ind w:left="708" w:right="118"/>
        <w:rPr>
          <w:rFonts w:ascii="Times New Roman" w:eastAsia="Times New Roman" w:hAnsi="Times New Roman" w:cs="Times New Roman"/>
          <w:sz w:val="20"/>
          <w:szCs w:val="20"/>
        </w:rPr>
      </w:pPr>
      <w:r w:rsidRPr="007E5DEA">
        <w:rPr>
          <w:rFonts w:ascii="Times New Roman" w:eastAsia="Times New Roman" w:hAnsi="Times New Roman" w:cs="Times New Roman"/>
          <w:sz w:val="20"/>
          <w:szCs w:val="20"/>
        </w:rPr>
        <w:t>Nume</w:t>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t>Nume</w:t>
      </w:r>
    </w:p>
    <w:p w14:paraId="2AB695A4" w14:textId="77777777" w:rsidR="00042806" w:rsidRPr="007E5DEA" w:rsidRDefault="00D8205F">
      <w:pPr>
        <w:spacing w:before="280" w:after="280" w:line="240" w:lineRule="auto"/>
        <w:ind w:left="100" w:right="118"/>
        <w:rPr>
          <w:rFonts w:ascii="Times New Roman" w:eastAsia="Times New Roman" w:hAnsi="Times New Roman" w:cs="Times New Roman"/>
          <w:sz w:val="20"/>
          <w:szCs w:val="20"/>
        </w:rPr>
        <w:sectPr w:rsidR="00042806" w:rsidRPr="007E5DEA">
          <w:pgSz w:w="11907" w:h="16839"/>
          <w:pgMar w:top="2514" w:right="1440" w:bottom="709" w:left="1560" w:header="720" w:footer="720" w:gutter="0"/>
          <w:cols w:space="708"/>
        </w:sectPr>
      </w:pPr>
      <w:r w:rsidRPr="007E5DEA">
        <w:rPr>
          <w:rFonts w:ascii="Times New Roman" w:eastAsia="Times New Roman" w:hAnsi="Times New Roman" w:cs="Times New Roman"/>
          <w:sz w:val="20"/>
          <w:szCs w:val="20"/>
        </w:rPr>
        <w:t>Semnătură</w:t>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r>
      <w:r w:rsidRPr="007E5DEA">
        <w:rPr>
          <w:rFonts w:ascii="Times New Roman" w:eastAsia="Times New Roman" w:hAnsi="Times New Roman" w:cs="Times New Roman"/>
          <w:sz w:val="20"/>
          <w:szCs w:val="20"/>
        </w:rPr>
        <w:tab/>
        <w:t>Semnătură</w:t>
      </w:r>
    </w:p>
    <w:p w14:paraId="39976E59"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017127E6" w14:textId="77777777" w:rsidR="00042806" w:rsidRPr="007E5DEA" w:rsidRDefault="00042806">
      <w:pPr>
        <w:widowControl w:val="0"/>
        <w:pBdr>
          <w:top w:val="nil"/>
          <w:left w:val="nil"/>
          <w:bottom w:val="nil"/>
          <w:right w:val="nil"/>
          <w:between w:val="nil"/>
        </w:pBdr>
        <w:spacing w:before="280" w:after="280" w:line="240" w:lineRule="auto"/>
        <w:ind w:left="4473" w:right="5484"/>
        <w:jc w:val="center"/>
        <w:rPr>
          <w:rFonts w:ascii="Times New Roman" w:eastAsia="Times New Roman" w:hAnsi="Times New Roman" w:cs="Times New Roman"/>
          <w:b/>
          <w:color w:val="000000"/>
          <w:sz w:val="20"/>
          <w:szCs w:val="20"/>
        </w:rPr>
      </w:pPr>
    </w:p>
    <w:p w14:paraId="6D1454AE" w14:textId="77777777" w:rsidR="00042806" w:rsidRPr="007E5DEA" w:rsidRDefault="00D8205F">
      <w:pPr>
        <w:widowControl w:val="0"/>
        <w:pBdr>
          <w:top w:val="nil"/>
          <w:left w:val="nil"/>
          <w:bottom w:val="nil"/>
          <w:right w:val="nil"/>
          <w:between w:val="nil"/>
        </w:pBdr>
        <w:spacing w:before="280" w:after="280" w:line="240" w:lineRule="auto"/>
        <w:ind w:left="4473" w:right="5484"/>
        <w:jc w:val="center"/>
        <w:rPr>
          <w:rFonts w:ascii="Times New Roman" w:eastAsia="Times New Roman" w:hAnsi="Times New Roman" w:cs="Times New Roman"/>
          <w:b/>
          <w:color w:val="000000"/>
          <w:sz w:val="20"/>
          <w:szCs w:val="20"/>
        </w:rPr>
      </w:pPr>
      <w:r w:rsidRPr="007E5DEA">
        <w:rPr>
          <w:rFonts w:ascii="Times New Roman" w:eastAsia="Times New Roman" w:hAnsi="Times New Roman" w:cs="Times New Roman"/>
          <w:b/>
          <w:color w:val="000000"/>
          <w:sz w:val="20"/>
          <w:szCs w:val="20"/>
        </w:rPr>
        <w:t>Model 2</w:t>
      </w:r>
    </w:p>
    <w:p w14:paraId="400184E8" w14:textId="77777777" w:rsidR="00042806" w:rsidRPr="007E5DEA" w:rsidRDefault="00D8205F">
      <w:pPr>
        <w:spacing w:before="280" w:after="280" w:line="240" w:lineRule="auto"/>
        <w:ind w:left="4473" w:right="5486"/>
        <w:jc w:val="center"/>
        <w:rPr>
          <w:rFonts w:ascii="Times New Roman" w:eastAsia="Times New Roman" w:hAnsi="Times New Roman" w:cs="Times New Roman"/>
          <w:b/>
          <w:sz w:val="20"/>
          <w:szCs w:val="20"/>
        </w:rPr>
      </w:pPr>
      <w:r w:rsidRPr="007E5DEA">
        <w:rPr>
          <w:rFonts w:ascii="Times New Roman" w:eastAsia="Times New Roman" w:hAnsi="Times New Roman" w:cs="Times New Roman"/>
          <w:b/>
          <w:sz w:val="20"/>
          <w:szCs w:val="20"/>
        </w:rPr>
        <w:t xml:space="preserve">Pentru transmiterea datelor prin </w:t>
      </w:r>
      <w:proofErr w:type="spellStart"/>
      <w:r w:rsidRPr="007E5DEA">
        <w:rPr>
          <w:rFonts w:ascii="Times New Roman" w:eastAsia="Times New Roman" w:hAnsi="Times New Roman" w:cs="Times New Roman"/>
          <w:b/>
          <w:sz w:val="20"/>
          <w:szCs w:val="20"/>
        </w:rPr>
        <w:t>poştă</w:t>
      </w:r>
      <w:proofErr w:type="spellEnd"/>
      <w:r w:rsidRPr="007E5DEA">
        <w:rPr>
          <w:rFonts w:ascii="Times New Roman" w:eastAsia="Times New Roman" w:hAnsi="Times New Roman" w:cs="Times New Roman"/>
          <w:b/>
          <w:sz w:val="20"/>
          <w:szCs w:val="20"/>
        </w:rPr>
        <w:t xml:space="preserve"> electronică</w:t>
      </w:r>
    </w:p>
    <w:p w14:paraId="15549AAA"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69BE3230"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409851C0" w14:textId="77777777" w:rsidR="00042806" w:rsidRPr="007E5DEA" w:rsidRDefault="00042806">
      <w:pPr>
        <w:spacing w:before="280" w:after="280" w:line="240" w:lineRule="auto"/>
        <w:rPr>
          <w:rFonts w:ascii="Times New Roman" w:eastAsia="Times New Roman" w:hAnsi="Times New Roman" w:cs="Times New Roman"/>
          <w:sz w:val="20"/>
          <w:szCs w:val="20"/>
        </w:rPr>
      </w:pPr>
    </w:p>
    <w:tbl>
      <w:tblPr>
        <w:tblStyle w:val="a2"/>
        <w:tblW w:w="13201" w:type="dxa"/>
        <w:tblLayout w:type="fixed"/>
        <w:tblLook w:val="0000" w:firstRow="0" w:lastRow="0" w:firstColumn="0" w:lastColumn="0" w:noHBand="0" w:noVBand="0"/>
      </w:tblPr>
      <w:tblGrid>
        <w:gridCol w:w="482"/>
        <w:gridCol w:w="864"/>
        <w:gridCol w:w="653"/>
        <w:gridCol w:w="722"/>
        <w:gridCol w:w="994"/>
        <w:gridCol w:w="641"/>
        <w:gridCol w:w="936"/>
        <w:gridCol w:w="737"/>
        <w:gridCol w:w="763"/>
        <w:gridCol w:w="571"/>
        <w:gridCol w:w="787"/>
        <w:gridCol w:w="1047"/>
        <w:gridCol w:w="1046"/>
        <w:gridCol w:w="1013"/>
        <w:gridCol w:w="1047"/>
        <w:gridCol w:w="898"/>
      </w:tblGrid>
      <w:tr w:rsidR="00042806" w:rsidRPr="007E5DEA" w14:paraId="298685C7" w14:textId="77777777">
        <w:trPr>
          <w:trHeight w:val="2153"/>
        </w:trPr>
        <w:tc>
          <w:tcPr>
            <w:tcW w:w="482" w:type="dxa"/>
            <w:tcBorders>
              <w:top w:val="single" w:sz="5" w:space="0" w:color="000000"/>
              <w:left w:val="single" w:sz="5" w:space="0" w:color="000000"/>
              <w:bottom w:val="single" w:sz="5" w:space="0" w:color="000000"/>
              <w:right w:val="single" w:sz="5" w:space="0" w:color="000000"/>
            </w:tcBorders>
          </w:tcPr>
          <w:p w14:paraId="2E850553" w14:textId="77777777" w:rsidR="00042806" w:rsidRPr="007E5DEA" w:rsidRDefault="00D8205F">
            <w:pPr>
              <w:pBdr>
                <w:top w:val="nil"/>
                <w:left w:val="nil"/>
                <w:bottom w:val="nil"/>
                <w:right w:val="nil"/>
                <w:between w:val="nil"/>
              </w:pBdr>
              <w:ind w:left="102" w:righ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Nr. crt.</w:t>
            </w:r>
          </w:p>
        </w:tc>
        <w:tc>
          <w:tcPr>
            <w:tcW w:w="864" w:type="dxa"/>
            <w:tcBorders>
              <w:top w:val="single" w:sz="5" w:space="0" w:color="000000"/>
              <w:left w:val="single" w:sz="5" w:space="0" w:color="000000"/>
              <w:bottom w:val="single" w:sz="5" w:space="0" w:color="000000"/>
              <w:right w:val="single" w:sz="5" w:space="0" w:color="000000"/>
            </w:tcBorders>
          </w:tcPr>
          <w:p w14:paraId="4029FB12" w14:textId="77777777" w:rsidR="00042806" w:rsidRPr="007E5DEA" w:rsidRDefault="00D8205F">
            <w:pPr>
              <w:pBdr>
                <w:top w:val="nil"/>
                <w:left w:val="nil"/>
                <w:bottom w:val="nil"/>
                <w:right w:val="nil"/>
                <w:between w:val="nil"/>
              </w:pBdr>
              <w:ind w:left="102" w:righ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Numele elevului</w:t>
            </w:r>
          </w:p>
        </w:tc>
        <w:tc>
          <w:tcPr>
            <w:tcW w:w="653" w:type="dxa"/>
            <w:tcBorders>
              <w:top w:val="single" w:sz="5" w:space="0" w:color="000000"/>
              <w:left w:val="single" w:sz="5" w:space="0" w:color="000000"/>
              <w:bottom w:val="single" w:sz="5" w:space="0" w:color="000000"/>
              <w:right w:val="single" w:sz="5" w:space="0" w:color="000000"/>
            </w:tcBorders>
          </w:tcPr>
          <w:p w14:paraId="2591CB0A" w14:textId="77777777" w:rsidR="00042806" w:rsidRPr="007E5DEA" w:rsidRDefault="00D8205F">
            <w:pPr>
              <w:pBdr>
                <w:top w:val="nil"/>
                <w:left w:val="nil"/>
                <w:bottom w:val="nil"/>
                <w:right w:val="nil"/>
                <w:between w:val="nil"/>
              </w:pBdr>
              <w:ind w:lef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Clasa</w:t>
            </w:r>
          </w:p>
        </w:tc>
        <w:tc>
          <w:tcPr>
            <w:tcW w:w="722" w:type="dxa"/>
            <w:tcBorders>
              <w:top w:val="single" w:sz="5" w:space="0" w:color="000000"/>
              <w:left w:val="single" w:sz="5" w:space="0" w:color="000000"/>
              <w:bottom w:val="single" w:sz="5" w:space="0" w:color="000000"/>
              <w:right w:val="single" w:sz="5" w:space="0" w:color="000000"/>
            </w:tcBorders>
          </w:tcPr>
          <w:p w14:paraId="65270EE1" w14:textId="77777777" w:rsidR="00042806" w:rsidRPr="007E5DEA" w:rsidRDefault="00D8205F">
            <w:pPr>
              <w:pBdr>
                <w:top w:val="nil"/>
                <w:left w:val="nil"/>
                <w:bottom w:val="nil"/>
                <w:right w:val="nil"/>
                <w:between w:val="nil"/>
              </w:pBdr>
              <w:ind w:left="104"/>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Şcoala</w:t>
            </w:r>
            <w:proofErr w:type="spellEnd"/>
          </w:p>
        </w:tc>
        <w:tc>
          <w:tcPr>
            <w:tcW w:w="994" w:type="dxa"/>
            <w:tcBorders>
              <w:top w:val="single" w:sz="5" w:space="0" w:color="000000"/>
              <w:left w:val="single" w:sz="5" w:space="0" w:color="000000"/>
              <w:bottom w:val="single" w:sz="5" w:space="0" w:color="000000"/>
              <w:right w:val="single" w:sz="5" w:space="0" w:color="000000"/>
            </w:tcBorders>
          </w:tcPr>
          <w:p w14:paraId="2672BC2F" w14:textId="77777777" w:rsidR="00042806" w:rsidRPr="007E5DEA" w:rsidRDefault="00D8205F">
            <w:pPr>
              <w:pBdr>
                <w:top w:val="nil"/>
                <w:left w:val="nil"/>
                <w:bottom w:val="nil"/>
                <w:right w:val="nil"/>
                <w:between w:val="nil"/>
              </w:pBdr>
              <w:ind w:lef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Localitate</w:t>
            </w:r>
          </w:p>
        </w:tc>
        <w:tc>
          <w:tcPr>
            <w:tcW w:w="641" w:type="dxa"/>
            <w:tcBorders>
              <w:top w:val="single" w:sz="5" w:space="0" w:color="000000"/>
              <w:left w:val="single" w:sz="5" w:space="0" w:color="000000"/>
              <w:bottom w:val="single" w:sz="5" w:space="0" w:color="000000"/>
              <w:right w:val="single" w:sz="5" w:space="0" w:color="000000"/>
            </w:tcBorders>
          </w:tcPr>
          <w:p w14:paraId="1AAA26E0" w14:textId="77777777" w:rsidR="00042806" w:rsidRPr="007E5DEA" w:rsidRDefault="00D8205F">
            <w:pPr>
              <w:pBdr>
                <w:top w:val="nil"/>
                <w:left w:val="nil"/>
                <w:bottom w:val="nil"/>
                <w:right w:val="nil"/>
                <w:between w:val="nil"/>
              </w:pBdr>
              <w:ind w:left="102"/>
              <w:rPr>
                <w:rFonts w:ascii="Times New Roman" w:eastAsia="Times New Roman" w:hAnsi="Times New Roman" w:cs="Times New Roman"/>
                <w:color w:val="000000"/>
                <w:sz w:val="20"/>
                <w:szCs w:val="20"/>
              </w:rPr>
            </w:pPr>
            <w:proofErr w:type="spellStart"/>
            <w:r w:rsidRPr="007E5DEA">
              <w:rPr>
                <w:rFonts w:ascii="Times New Roman" w:eastAsia="Times New Roman" w:hAnsi="Times New Roman" w:cs="Times New Roman"/>
                <w:color w:val="000000"/>
                <w:sz w:val="20"/>
                <w:szCs w:val="20"/>
              </w:rPr>
              <w:t>Judeţ</w:t>
            </w:r>
            <w:proofErr w:type="spellEnd"/>
          </w:p>
        </w:tc>
        <w:tc>
          <w:tcPr>
            <w:tcW w:w="936" w:type="dxa"/>
            <w:tcBorders>
              <w:top w:val="single" w:sz="5" w:space="0" w:color="000000"/>
              <w:left w:val="single" w:sz="5" w:space="0" w:color="000000"/>
              <w:bottom w:val="single" w:sz="5" w:space="0" w:color="000000"/>
              <w:right w:val="single" w:sz="5" w:space="0" w:color="000000"/>
            </w:tcBorders>
          </w:tcPr>
          <w:p w14:paraId="0CA22403" w14:textId="77777777" w:rsidR="00042806" w:rsidRPr="007E5DEA" w:rsidRDefault="00D8205F">
            <w:pPr>
              <w:pBdr>
                <w:top w:val="nil"/>
                <w:left w:val="nil"/>
                <w:bottom w:val="nil"/>
                <w:right w:val="nil"/>
                <w:between w:val="nil"/>
              </w:pBdr>
              <w:ind w:left="102" w:right="10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limba de susținere a probelor</w:t>
            </w:r>
          </w:p>
        </w:tc>
        <w:tc>
          <w:tcPr>
            <w:tcW w:w="737" w:type="dxa"/>
            <w:tcBorders>
              <w:top w:val="single" w:sz="5" w:space="0" w:color="000000"/>
              <w:left w:val="single" w:sz="5" w:space="0" w:color="000000"/>
              <w:bottom w:val="single" w:sz="5" w:space="0" w:color="000000"/>
              <w:right w:val="single" w:sz="5" w:space="0" w:color="000000"/>
            </w:tcBorders>
          </w:tcPr>
          <w:p w14:paraId="434C4940" w14:textId="77777777" w:rsidR="00042806" w:rsidRPr="007E5DEA" w:rsidRDefault="00D8205F">
            <w:pPr>
              <w:pBdr>
                <w:top w:val="nil"/>
                <w:left w:val="nil"/>
                <w:bottom w:val="nil"/>
                <w:right w:val="nil"/>
                <w:between w:val="nil"/>
              </w:pBdr>
              <w:ind w:lef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C.N.P.</w:t>
            </w:r>
          </w:p>
        </w:tc>
        <w:tc>
          <w:tcPr>
            <w:tcW w:w="763" w:type="dxa"/>
            <w:tcBorders>
              <w:top w:val="single" w:sz="5" w:space="0" w:color="000000"/>
              <w:left w:val="single" w:sz="5" w:space="0" w:color="000000"/>
              <w:bottom w:val="single" w:sz="5" w:space="0" w:color="000000"/>
              <w:right w:val="single" w:sz="5" w:space="0" w:color="000000"/>
            </w:tcBorders>
          </w:tcPr>
          <w:p w14:paraId="60A30500" w14:textId="77777777" w:rsidR="00042806" w:rsidRPr="007E5DEA" w:rsidRDefault="00D8205F">
            <w:pPr>
              <w:pBdr>
                <w:top w:val="nil"/>
                <w:left w:val="nil"/>
                <w:bottom w:val="nil"/>
                <w:right w:val="nil"/>
                <w:between w:val="nil"/>
              </w:pBdr>
              <w:ind w:left="10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telefon</w:t>
            </w:r>
          </w:p>
        </w:tc>
        <w:tc>
          <w:tcPr>
            <w:tcW w:w="571" w:type="dxa"/>
            <w:tcBorders>
              <w:top w:val="single" w:sz="5" w:space="0" w:color="000000"/>
              <w:left w:val="single" w:sz="5" w:space="0" w:color="000000"/>
              <w:bottom w:val="single" w:sz="5" w:space="0" w:color="000000"/>
              <w:right w:val="single" w:sz="5" w:space="0" w:color="000000"/>
            </w:tcBorders>
          </w:tcPr>
          <w:p w14:paraId="6903A84A" w14:textId="77777777" w:rsidR="00042806" w:rsidRPr="007E5DEA" w:rsidRDefault="00D8205F">
            <w:pPr>
              <w:pBdr>
                <w:top w:val="nil"/>
                <w:left w:val="nil"/>
                <w:bottom w:val="nil"/>
                <w:right w:val="nil"/>
                <w:between w:val="nil"/>
              </w:pBdr>
              <w:ind w:left="104" w:right="100"/>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 mail</w:t>
            </w:r>
          </w:p>
        </w:tc>
        <w:tc>
          <w:tcPr>
            <w:tcW w:w="787" w:type="dxa"/>
            <w:tcBorders>
              <w:top w:val="single" w:sz="5" w:space="0" w:color="000000"/>
              <w:left w:val="single" w:sz="5" w:space="0" w:color="000000"/>
              <w:bottom w:val="single" w:sz="5" w:space="0" w:color="000000"/>
              <w:right w:val="single" w:sz="5" w:space="0" w:color="000000"/>
            </w:tcBorders>
          </w:tcPr>
          <w:p w14:paraId="4C5C102D" w14:textId="77777777" w:rsidR="00042806" w:rsidRPr="007E5DEA" w:rsidRDefault="00D8205F">
            <w:pPr>
              <w:pBdr>
                <w:top w:val="nil"/>
                <w:left w:val="nil"/>
                <w:bottom w:val="nil"/>
                <w:right w:val="nil"/>
                <w:between w:val="nil"/>
              </w:pBdr>
              <w:ind w:left="102" w:right="10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Anul când va absolvi clasa a XII-a/a XIII-a</w:t>
            </w:r>
          </w:p>
        </w:tc>
        <w:tc>
          <w:tcPr>
            <w:tcW w:w="1047" w:type="dxa"/>
            <w:tcBorders>
              <w:top w:val="single" w:sz="5" w:space="0" w:color="000000"/>
              <w:left w:val="single" w:sz="5" w:space="0" w:color="000000"/>
              <w:bottom w:val="single" w:sz="5" w:space="0" w:color="000000"/>
              <w:right w:val="single" w:sz="5" w:space="0" w:color="000000"/>
            </w:tcBorders>
          </w:tcPr>
          <w:p w14:paraId="02E55A67" w14:textId="77777777" w:rsidR="00042806" w:rsidRPr="007E5DEA" w:rsidRDefault="00D8205F">
            <w:pPr>
              <w:pBdr>
                <w:top w:val="nil"/>
                <w:left w:val="nil"/>
                <w:bottom w:val="nil"/>
                <w:right w:val="nil"/>
                <w:between w:val="nil"/>
              </w:pBdr>
              <w:tabs>
                <w:tab w:val="left" w:pos="843"/>
              </w:tabs>
              <w:ind w:left="102" w:righ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Profesorul care</w:t>
            </w:r>
            <w:r w:rsidRPr="007E5DEA">
              <w:rPr>
                <w:rFonts w:ascii="Times New Roman" w:eastAsia="Times New Roman" w:hAnsi="Times New Roman" w:cs="Times New Roman"/>
                <w:color w:val="000000"/>
                <w:sz w:val="20"/>
                <w:szCs w:val="20"/>
              </w:rPr>
              <w:tab/>
              <w:t>a pregătit elevul - la clasa</w:t>
            </w:r>
          </w:p>
        </w:tc>
        <w:tc>
          <w:tcPr>
            <w:tcW w:w="1046" w:type="dxa"/>
            <w:tcBorders>
              <w:top w:val="single" w:sz="5" w:space="0" w:color="000000"/>
              <w:left w:val="single" w:sz="5" w:space="0" w:color="000000"/>
              <w:bottom w:val="single" w:sz="5" w:space="0" w:color="000000"/>
              <w:right w:val="single" w:sz="5" w:space="0" w:color="000000"/>
            </w:tcBorders>
          </w:tcPr>
          <w:p w14:paraId="33C9E2E8" w14:textId="77777777" w:rsidR="00042806" w:rsidRPr="007E5DEA" w:rsidRDefault="00D8205F">
            <w:pPr>
              <w:pBdr>
                <w:top w:val="nil"/>
                <w:left w:val="nil"/>
                <w:bottom w:val="nil"/>
                <w:right w:val="nil"/>
                <w:between w:val="nil"/>
              </w:pBdr>
              <w:tabs>
                <w:tab w:val="left" w:pos="843"/>
              </w:tabs>
              <w:ind w:left="102" w:right="101"/>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Profesorul care</w:t>
            </w:r>
            <w:r w:rsidRPr="007E5DEA">
              <w:rPr>
                <w:rFonts w:ascii="Times New Roman" w:eastAsia="Times New Roman" w:hAnsi="Times New Roman" w:cs="Times New Roman"/>
                <w:color w:val="000000"/>
                <w:sz w:val="20"/>
                <w:szCs w:val="20"/>
              </w:rPr>
              <w:tab/>
              <w:t>a pregătit elevul - la cerc</w:t>
            </w:r>
          </w:p>
        </w:tc>
        <w:tc>
          <w:tcPr>
            <w:tcW w:w="1013" w:type="dxa"/>
            <w:tcBorders>
              <w:top w:val="single" w:sz="5" w:space="0" w:color="000000"/>
              <w:left w:val="single" w:sz="5" w:space="0" w:color="000000"/>
              <w:bottom w:val="single" w:sz="5" w:space="0" w:color="000000"/>
              <w:right w:val="single" w:sz="5" w:space="0" w:color="000000"/>
            </w:tcBorders>
          </w:tcPr>
          <w:p w14:paraId="6312AEAE" w14:textId="77777777" w:rsidR="00042806" w:rsidRPr="007E5DEA" w:rsidRDefault="00D8205F">
            <w:pPr>
              <w:pBdr>
                <w:top w:val="nil"/>
                <w:left w:val="nil"/>
                <w:bottom w:val="nil"/>
                <w:right w:val="nil"/>
                <w:between w:val="nil"/>
              </w:pBdr>
              <w:spacing w:after="280"/>
              <w:ind w:left="10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Unitatea</w:t>
            </w:r>
          </w:p>
          <w:p w14:paraId="5EC4363B" w14:textId="77777777" w:rsidR="00042806" w:rsidRPr="007E5DEA" w:rsidRDefault="00D8205F">
            <w:pPr>
              <w:pBdr>
                <w:top w:val="nil"/>
                <w:left w:val="nil"/>
                <w:bottom w:val="nil"/>
                <w:right w:val="nil"/>
                <w:between w:val="nil"/>
              </w:pBdr>
              <w:tabs>
                <w:tab w:val="left" w:pos="809"/>
              </w:tabs>
              <w:spacing w:before="280" w:after="280"/>
              <w:ind w:left="104" w:right="99"/>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școlara   a prof pregătitor daca  este alta decât cea</w:t>
            </w:r>
            <w:r w:rsidRPr="007E5DEA">
              <w:rPr>
                <w:rFonts w:ascii="Times New Roman" w:eastAsia="Times New Roman" w:hAnsi="Times New Roman" w:cs="Times New Roman"/>
                <w:color w:val="000000"/>
                <w:sz w:val="20"/>
                <w:szCs w:val="20"/>
              </w:rPr>
              <w:tab/>
              <w:t>a</w:t>
            </w:r>
          </w:p>
          <w:p w14:paraId="28615A4A" w14:textId="77777777" w:rsidR="00042806" w:rsidRPr="007E5DEA" w:rsidRDefault="00D8205F">
            <w:pPr>
              <w:pBdr>
                <w:top w:val="nil"/>
                <w:left w:val="nil"/>
                <w:bottom w:val="nil"/>
                <w:right w:val="nil"/>
                <w:between w:val="nil"/>
              </w:pBdr>
              <w:spacing w:before="280"/>
              <w:ind w:left="104"/>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elevului</w:t>
            </w:r>
          </w:p>
        </w:tc>
        <w:tc>
          <w:tcPr>
            <w:tcW w:w="1047" w:type="dxa"/>
            <w:tcBorders>
              <w:top w:val="single" w:sz="5" w:space="0" w:color="000000"/>
              <w:left w:val="single" w:sz="5" w:space="0" w:color="000000"/>
              <w:bottom w:val="single" w:sz="5" w:space="0" w:color="000000"/>
              <w:right w:val="single" w:sz="5" w:space="0" w:color="000000"/>
            </w:tcBorders>
          </w:tcPr>
          <w:p w14:paraId="39D18F17" w14:textId="77777777" w:rsidR="00042806" w:rsidRPr="007E5DEA" w:rsidRDefault="00D8205F">
            <w:pPr>
              <w:pBdr>
                <w:top w:val="nil"/>
                <w:left w:val="nil"/>
                <w:bottom w:val="nil"/>
                <w:right w:val="nil"/>
                <w:between w:val="nil"/>
              </w:pBdr>
              <w:ind w:left="102" w:right="103"/>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Profesorul însoțitor</w:t>
            </w:r>
          </w:p>
        </w:tc>
        <w:tc>
          <w:tcPr>
            <w:tcW w:w="898" w:type="dxa"/>
            <w:tcBorders>
              <w:top w:val="single" w:sz="5" w:space="0" w:color="000000"/>
              <w:left w:val="single" w:sz="5" w:space="0" w:color="000000"/>
              <w:bottom w:val="single" w:sz="5" w:space="0" w:color="000000"/>
              <w:right w:val="single" w:sz="5" w:space="0" w:color="000000"/>
            </w:tcBorders>
          </w:tcPr>
          <w:p w14:paraId="376B46C3" w14:textId="77777777" w:rsidR="00042806" w:rsidRPr="007E5DEA" w:rsidRDefault="00D8205F">
            <w:pPr>
              <w:pBdr>
                <w:top w:val="nil"/>
                <w:left w:val="nil"/>
                <w:bottom w:val="nil"/>
                <w:right w:val="nil"/>
                <w:between w:val="nil"/>
              </w:pBdr>
              <w:tabs>
                <w:tab w:val="left" w:pos="447"/>
              </w:tabs>
              <w:ind w:left="102" w:right="102"/>
              <w:rPr>
                <w:rFonts w:ascii="Times New Roman" w:eastAsia="Times New Roman" w:hAnsi="Times New Roman" w:cs="Times New Roman"/>
                <w:color w:val="000000"/>
                <w:sz w:val="20"/>
                <w:szCs w:val="20"/>
              </w:rPr>
            </w:pPr>
            <w:r w:rsidRPr="007E5DEA">
              <w:rPr>
                <w:rFonts w:ascii="Times New Roman" w:eastAsia="Times New Roman" w:hAnsi="Times New Roman" w:cs="Times New Roman"/>
                <w:color w:val="000000"/>
                <w:sz w:val="20"/>
                <w:szCs w:val="20"/>
              </w:rPr>
              <w:t>Unitatea școlara a</w:t>
            </w:r>
            <w:r w:rsidRPr="007E5DEA">
              <w:rPr>
                <w:rFonts w:ascii="Times New Roman" w:eastAsia="Times New Roman" w:hAnsi="Times New Roman" w:cs="Times New Roman"/>
                <w:color w:val="000000"/>
                <w:sz w:val="20"/>
                <w:szCs w:val="20"/>
              </w:rPr>
              <w:tab/>
              <w:t>prof însoțitor</w:t>
            </w:r>
          </w:p>
        </w:tc>
      </w:tr>
      <w:tr w:rsidR="00042806" w:rsidRPr="007E5DEA" w14:paraId="5E679A63" w14:textId="77777777">
        <w:trPr>
          <w:trHeight w:val="454"/>
        </w:trPr>
        <w:tc>
          <w:tcPr>
            <w:tcW w:w="482" w:type="dxa"/>
            <w:tcBorders>
              <w:top w:val="single" w:sz="5" w:space="0" w:color="000000"/>
              <w:left w:val="single" w:sz="5" w:space="0" w:color="000000"/>
              <w:bottom w:val="single" w:sz="5" w:space="0" w:color="000000"/>
              <w:right w:val="single" w:sz="5" w:space="0" w:color="000000"/>
            </w:tcBorders>
          </w:tcPr>
          <w:p w14:paraId="28C6DC17" w14:textId="77777777" w:rsidR="00042806" w:rsidRPr="007E5DEA" w:rsidRDefault="00042806">
            <w:pPr>
              <w:rPr>
                <w:rFonts w:ascii="Times New Roman" w:eastAsia="Times New Roman" w:hAnsi="Times New Roman" w:cs="Times New Roman"/>
                <w:sz w:val="20"/>
                <w:szCs w:val="20"/>
              </w:rPr>
            </w:pPr>
          </w:p>
        </w:tc>
        <w:tc>
          <w:tcPr>
            <w:tcW w:w="864" w:type="dxa"/>
            <w:tcBorders>
              <w:top w:val="single" w:sz="5" w:space="0" w:color="000000"/>
              <w:left w:val="single" w:sz="5" w:space="0" w:color="000000"/>
              <w:bottom w:val="single" w:sz="5" w:space="0" w:color="000000"/>
              <w:right w:val="single" w:sz="5" w:space="0" w:color="000000"/>
            </w:tcBorders>
          </w:tcPr>
          <w:p w14:paraId="6FF62C0E" w14:textId="77777777" w:rsidR="00042806" w:rsidRPr="007E5DEA" w:rsidRDefault="00042806">
            <w:pPr>
              <w:rPr>
                <w:rFonts w:ascii="Times New Roman" w:eastAsia="Times New Roman" w:hAnsi="Times New Roman" w:cs="Times New Roman"/>
                <w:sz w:val="20"/>
                <w:szCs w:val="20"/>
              </w:rPr>
            </w:pPr>
          </w:p>
        </w:tc>
        <w:tc>
          <w:tcPr>
            <w:tcW w:w="653" w:type="dxa"/>
            <w:tcBorders>
              <w:top w:val="single" w:sz="5" w:space="0" w:color="000000"/>
              <w:left w:val="single" w:sz="5" w:space="0" w:color="000000"/>
              <w:bottom w:val="single" w:sz="5" w:space="0" w:color="000000"/>
              <w:right w:val="single" w:sz="5" w:space="0" w:color="000000"/>
            </w:tcBorders>
          </w:tcPr>
          <w:p w14:paraId="5204FCC9" w14:textId="77777777" w:rsidR="00042806" w:rsidRPr="007E5DEA" w:rsidRDefault="00042806">
            <w:pPr>
              <w:rPr>
                <w:rFonts w:ascii="Times New Roman" w:eastAsia="Times New Roman" w:hAnsi="Times New Roman" w:cs="Times New Roman"/>
                <w:sz w:val="20"/>
                <w:szCs w:val="20"/>
              </w:rPr>
            </w:pPr>
          </w:p>
        </w:tc>
        <w:tc>
          <w:tcPr>
            <w:tcW w:w="722" w:type="dxa"/>
            <w:tcBorders>
              <w:top w:val="single" w:sz="5" w:space="0" w:color="000000"/>
              <w:left w:val="single" w:sz="5" w:space="0" w:color="000000"/>
              <w:bottom w:val="single" w:sz="5" w:space="0" w:color="000000"/>
              <w:right w:val="single" w:sz="5" w:space="0" w:color="000000"/>
            </w:tcBorders>
          </w:tcPr>
          <w:p w14:paraId="246293D9" w14:textId="77777777" w:rsidR="00042806" w:rsidRPr="007E5DEA" w:rsidRDefault="00042806">
            <w:pPr>
              <w:rPr>
                <w:rFonts w:ascii="Times New Roman" w:eastAsia="Times New Roman" w:hAnsi="Times New Roman" w:cs="Times New Roman"/>
                <w:sz w:val="20"/>
                <w:szCs w:val="20"/>
              </w:rPr>
            </w:pPr>
          </w:p>
        </w:tc>
        <w:tc>
          <w:tcPr>
            <w:tcW w:w="994" w:type="dxa"/>
            <w:tcBorders>
              <w:top w:val="single" w:sz="5" w:space="0" w:color="000000"/>
              <w:left w:val="single" w:sz="5" w:space="0" w:color="000000"/>
              <w:bottom w:val="single" w:sz="5" w:space="0" w:color="000000"/>
              <w:right w:val="single" w:sz="5" w:space="0" w:color="000000"/>
            </w:tcBorders>
          </w:tcPr>
          <w:p w14:paraId="74CEA3BA" w14:textId="77777777" w:rsidR="00042806" w:rsidRPr="007E5DEA" w:rsidRDefault="00042806">
            <w:pPr>
              <w:rPr>
                <w:rFonts w:ascii="Times New Roman" w:eastAsia="Times New Roman" w:hAnsi="Times New Roman" w:cs="Times New Roman"/>
                <w:sz w:val="20"/>
                <w:szCs w:val="20"/>
              </w:rPr>
            </w:pPr>
          </w:p>
        </w:tc>
        <w:tc>
          <w:tcPr>
            <w:tcW w:w="641" w:type="dxa"/>
            <w:tcBorders>
              <w:top w:val="single" w:sz="5" w:space="0" w:color="000000"/>
              <w:left w:val="single" w:sz="5" w:space="0" w:color="000000"/>
              <w:bottom w:val="single" w:sz="5" w:space="0" w:color="000000"/>
              <w:right w:val="single" w:sz="5" w:space="0" w:color="000000"/>
            </w:tcBorders>
          </w:tcPr>
          <w:p w14:paraId="366C03BE" w14:textId="77777777" w:rsidR="00042806" w:rsidRPr="007E5DEA" w:rsidRDefault="00042806">
            <w:pPr>
              <w:rPr>
                <w:rFonts w:ascii="Times New Roman" w:eastAsia="Times New Roman" w:hAnsi="Times New Roman" w:cs="Times New Roman"/>
                <w:sz w:val="20"/>
                <w:szCs w:val="20"/>
              </w:rPr>
            </w:pPr>
          </w:p>
        </w:tc>
        <w:tc>
          <w:tcPr>
            <w:tcW w:w="936" w:type="dxa"/>
            <w:tcBorders>
              <w:top w:val="single" w:sz="5" w:space="0" w:color="000000"/>
              <w:left w:val="single" w:sz="5" w:space="0" w:color="000000"/>
              <w:bottom w:val="single" w:sz="5" w:space="0" w:color="000000"/>
              <w:right w:val="single" w:sz="5" w:space="0" w:color="000000"/>
            </w:tcBorders>
          </w:tcPr>
          <w:p w14:paraId="68D85C86" w14:textId="77777777" w:rsidR="00042806" w:rsidRPr="007E5DEA" w:rsidRDefault="00042806">
            <w:pPr>
              <w:rPr>
                <w:rFonts w:ascii="Times New Roman" w:eastAsia="Times New Roman" w:hAnsi="Times New Roman" w:cs="Times New Roman"/>
                <w:sz w:val="20"/>
                <w:szCs w:val="20"/>
              </w:rPr>
            </w:pPr>
          </w:p>
        </w:tc>
        <w:tc>
          <w:tcPr>
            <w:tcW w:w="737" w:type="dxa"/>
            <w:tcBorders>
              <w:top w:val="single" w:sz="5" w:space="0" w:color="000000"/>
              <w:left w:val="single" w:sz="5" w:space="0" w:color="000000"/>
              <w:bottom w:val="single" w:sz="5" w:space="0" w:color="000000"/>
              <w:right w:val="single" w:sz="5" w:space="0" w:color="000000"/>
            </w:tcBorders>
          </w:tcPr>
          <w:p w14:paraId="4F626BFA" w14:textId="77777777" w:rsidR="00042806" w:rsidRPr="007E5DEA" w:rsidRDefault="00042806">
            <w:pPr>
              <w:rPr>
                <w:rFonts w:ascii="Times New Roman" w:eastAsia="Times New Roman" w:hAnsi="Times New Roman" w:cs="Times New Roman"/>
                <w:sz w:val="20"/>
                <w:szCs w:val="20"/>
              </w:rPr>
            </w:pPr>
          </w:p>
        </w:tc>
        <w:tc>
          <w:tcPr>
            <w:tcW w:w="763" w:type="dxa"/>
            <w:tcBorders>
              <w:top w:val="single" w:sz="5" w:space="0" w:color="000000"/>
              <w:left w:val="single" w:sz="5" w:space="0" w:color="000000"/>
              <w:bottom w:val="single" w:sz="5" w:space="0" w:color="000000"/>
              <w:right w:val="single" w:sz="5" w:space="0" w:color="000000"/>
            </w:tcBorders>
          </w:tcPr>
          <w:p w14:paraId="0DD533DC" w14:textId="77777777" w:rsidR="00042806" w:rsidRPr="007E5DEA" w:rsidRDefault="00042806">
            <w:pPr>
              <w:rPr>
                <w:rFonts w:ascii="Times New Roman" w:eastAsia="Times New Roman" w:hAnsi="Times New Roman" w:cs="Times New Roman"/>
                <w:sz w:val="20"/>
                <w:szCs w:val="20"/>
              </w:rPr>
            </w:pPr>
          </w:p>
        </w:tc>
        <w:tc>
          <w:tcPr>
            <w:tcW w:w="571" w:type="dxa"/>
            <w:tcBorders>
              <w:top w:val="single" w:sz="5" w:space="0" w:color="000000"/>
              <w:left w:val="single" w:sz="5" w:space="0" w:color="000000"/>
              <w:bottom w:val="single" w:sz="5" w:space="0" w:color="000000"/>
              <w:right w:val="single" w:sz="5" w:space="0" w:color="000000"/>
            </w:tcBorders>
          </w:tcPr>
          <w:p w14:paraId="473330D3" w14:textId="77777777" w:rsidR="00042806" w:rsidRPr="007E5DEA" w:rsidRDefault="00042806">
            <w:pPr>
              <w:rPr>
                <w:rFonts w:ascii="Times New Roman" w:eastAsia="Times New Roman" w:hAnsi="Times New Roman" w:cs="Times New Roman"/>
                <w:sz w:val="20"/>
                <w:szCs w:val="20"/>
              </w:rPr>
            </w:pPr>
          </w:p>
        </w:tc>
        <w:tc>
          <w:tcPr>
            <w:tcW w:w="787" w:type="dxa"/>
            <w:tcBorders>
              <w:top w:val="single" w:sz="5" w:space="0" w:color="000000"/>
              <w:left w:val="single" w:sz="5" w:space="0" w:color="000000"/>
              <w:bottom w:val="single" w:sz="5" w:space="0" w:color="000000"/>
              <w:right w:val="single" w:sz="5" w:space="0" w:color="000000"/>
            </w:tcBorders>
          </w:tcPr>
          <w:p w14:paraId="11E4E772" w14:textId="77777777" w:rsidR="00042806" w:rsidRPr="007E5DEA" w:rsidRDefault="00042806">
            <w:pPr>
              <w:rPr>
                <w:rFonts w:ascii="Times New Roman" w:eastAsia="Times New Roman" w:hAnsi="Times New Roman" w:cs="Times New Roman"/>
                <w:sz w:val="20"/>
                <w:szCs w:val="20"/>
              </w:rPr>
            </w:pPr>
          </w:p>
        </w:tc>
        <w:tc>
          <w:tcPr>
            <w:tcW w:w="1047" w:type="dxa"/>
            <w:tcBorders>
              <w:top w:val="single" w:sz="5" w:space="0" w:color="000000"/>
              <w:left w:val="single" w:sz="5" w:space="0" w:color="000000"/>
              <w:bottom w:val="single" w:sz="5" w:space="0" w:color="000000"/>
              <w:right w:val="single" w:sz="5" w:space="0" w:color="000000"/>
            </w:tcBorders>
          </w:tcPr>
          <w:p w14:paraId="158FBD42" w14:textId="77777777" w:rsidR="00042806" w:rsidRPr="007E5DEA" w:rsidRDefault="00042806">
            <w:pPr>
              <w:rPr>
                <w:rFonts w:ascii="Times New Roman" w:eastAsia="Times New Roman" w:hAnsi="Times New Roman" w:cs="Times New Roman"/>
                <w:sz w:val="20"/>
                <w:szCs w:val="20"/>
              </w:rPr>
            </w:pPr>
          </w:p>
        </w:tc>
        <w:tc>
          <w:tcPr>
            <w:tcW w:w="1046" w:type="dxa"/>
            <w:tcBorders>
              <w:top w:val="single" w:sz="5" w:space="0" w:color="000000"/>
              <w:left w:val="single" w:sz="5" w:space="0" w:color="000000"/>
              <w:bottom w:val="single" w:sz="5" w:space="0" w:color="000000"/>
              <w:right w:val="single" w:sz="5" w:space="0" w:color="000000"/>
            </w:tcBorders>
          </w:tcPr>
          <w:p w14:paraId="465C5356" w14:textId="77777777" w:rsidR="00042806" w:rsidRPr="007E5DEA" w:rsidRDefault="00042806">
            <w:pPr>
              <w:rPr>
                <w:rFonts w:ascii="Times New Roman" w:eastAsia="Times New Roman" w:hAnsi="Times New Roman" w:cs="Times New Roman"/>
                <w:sz w:val="20"/>
                <w:szCs w:val="20"/>
              </w:rPr>
            </w:pPr>
          </w:p>
        </w:tc>
        <w:tc>
          <w:tcPr>
            <w:tcW w:w="1013" w:type="dxa"/>
            <w:tcBorders>
              <w:top w:val="single" w:sz="5" w:space="0" w:color="000000"/>
              <w:left w:val="single" w:sz="5" w:space="0" w:color="000000"/>
              <w:bottom w:val="single" w:sz="5" w:space="0" w:color="000000"/>
              <w:right w:val="single" w:sz="5" w:space="0" w:color="000000"/>
            </w:tcBorders>
          </w:tcPr>
          <w:p w14:paraId="5EF5D339" w14:textId="77777777" w:rsidR="00042806" w:rsidRPr="007E5DEA" w:rsidRDefault="00042806">
            <w:pPr>
              <w:rPr>
                <w:rFonts w:ascii="Times New Roman" w:eastAsia="Times New Roman" w:hAnsi="Times New Roman" w:cs="Times New Roman"/>
                <w:sz w:val="20"/>
                <w:szCs w:val="20"/>
              </w:rPr>
            </w:pPr>
          </w:p>
        </w:tc>
        <w:tc>
          <w:tcPr>
            <w:tcW w:w="1047" w:type="dxa"/>
            <w:tcBorders>
              <w:top w:val="single" w:sz="5" w:space="0" w:color="000000"/>
              <w:left w:val="single" w:sz="5" w:space="0" w:color="000000"/>
              <w:bottom w:val="single" w:sz="5" w:space="0" w:color="000000"/>
              <w:right w:val="single" w:sz="5" w:space="0" w:color="000000"/>
            </w:tcBorders>
          </w:tcPr>
          <w:p w14:paraId="17B50867" w14:textId="77777777" w:rsidR="00042806" w:rsidRPr="007E5DEA" w:rsidRDefault="00042806">
            <w:pPr>
              <w:rPr>
                <w:rFonts w:ascii="Times New Roman" w:eastAsia="Times New Roman" w:hAnsi="Times New Roman" w:cs="Times New Roman"/>
                <w:sz w:val="20"/>
                <w:szCs w:val="20"/>
              </w:rPr>
            </w:pPr>
          </w:p>
        </w:tc>
        <w:tc>
          <w:tcPr>
            <w:tcW w:w="898" w:type="dxa"/>
            <w:tcBorders>
              <w:top w:val="single" w:sz="5" w:space="0" w:color="000000"/>
              <w:left w:val="single" w:sz="5" w:space="0" w:color="000000"/>
              <w:bottom w:val="single" w:sz="5" w:space="0" w:color="000000"/>
              <w:right w:val="single" w:sz="5" w:space="0" w:color="000000"/>
            </w:tcBorders>
          </w:tcPr>
          <w:p w14:paraId="171010F7" w14:textId="77777777" w:rsidR="00042806" w:rsidRPr="007E5DEA" w:rsidRDefault="00042806">
            <w:pPr>
              <w:rPr>
                <w:rFonts w:ascii="Times New Roman" w:eastAsia="Times New Roman" w:hAnsi="Times New Roman" w:cs="Times New Roman"/>
                <w:sz w:val="20"/>
                <w:szCs w:val="20"/>
              </w:rPr>
            </w:pPr>
          </w:p>
        </w:tc>
      </w:tr>
      <w:tr w:rsidR="00042806" w:rsidRPr="007E5DEA" w14:paraId="1565D259" w14:textId="77777777">
        <w:trPr>
          <w:trHeight w:val="454"/>
        </w:trPr>
        <w:tc>
          <w:tcPr>
            <w:tcW w:w="482" w:type="dxa"/>
            <w:tcBorders>
              <w:top w:val="single" w:sz="5" w:space="0" w:color="000000"/>
              <w:left w:val="single" w:sz="5" w:space="0" w:color="000000"/>
              <w:bottom w:val="single" w:sz="5" w:space="0" w:color="000000"/>
              <w:right w:val="single" w:sz="5" w:space="0" w:color="000000"/>
            </w:tcBorders>
          </w:tcPr>
          <w:p w14:paraId="479AACD1" w14:textId="77777777" w:rsidR="00042806" w:rsidRPr="007E5DEA" w:rsidRDefault="00042806">
            <w:pPr>
              <w:rPr>
                <w:rFonts w:ascii="Times New Roman" w:eastAsia="Times New Roman" w:hAnsi="Times New Roman" w:cs="Times New Roman"/>
                <w:sz w:val="20"/>
                <w:szCs w:val="20"/>
              </w:rPr>
            </w:pPr>
          </w:p>
        </w:tc>
        <w:tc>
          <w:tcPr>
            <w:tcW w:w="864" w:type="dxa"/>
            <w:tcBorders>
              <w:top w:val="single" w:sz="5" w:space="0" w:color="000000"/>
              <w:left w:val="single" w:sz="5" w:space="0" w:color="000000"/>
              <w:bottom w:val="single" w:sz="5" w:space="0" w:color="000000"/>
              <w:right w:val="single" w:sz="5" w:space="0" w:color="000000"/>
            </w:tcBorders>
          </w:tcPr>
          <w:p w14:paraId="13E4BA80" w14:textId="77777777" w:rsidR="00042806" w:rsidRPr="007E5DEA" w:rsidRDefault="00042806">
            <w:pPr>
              <w:rPr>
                <w:rFonts w:ascii="Times New Roman" w:eastAsia="Times New Roman" w:hAnsi="Times New Roman" w:cs="Times New Roman"/>
                <w:sz w:val="20"/>
                <w:szCs w:val="20"/>
              </w:rPr>
            </w:pPr>
          </w:p>
        </w:tc>
        <w:tc>
          <w:tcPr>
            <w:tcW w:w="653" w:type="dxa"/>
            <w:tcBorders>
              <w:top w:val="single" w:sz="5" w:space="0" w:color="000000"/>
              <w:left w:val="single" w:sz="5" w:space="0" w:color="000000"/>
              <w:bottom w:val="single" w:sz="5" w:space="0" w:color="000000"/>
              <w:right w:val="single" w:sz="5" w:space="0" w:color="000000"/>
            </w:tcBorders>
          </w:tcPr>
          <w:p w14:paraId="48D37B8B" w14:textId="77777777" w:rsidR="00042806" w:rsidRPr="007E5DEA" w:rsidRDefault="00042806">
            <w:pPr>
              <w:rPr>
                <w:rFonts w:ascii="Times New Roman" w:eastAsia="Times New Roman" w:hAnsi="Times New Roman" w:cs="Times New Roman"/>
                <w:sz w:val="20"/>
                <w:szCs w:val="20"/>
              </w:rPr>
            </w:pPr>
          </w:p>
        </w:tc>
        <w:tc>
          <w:tcPr>
            <w:tcW w:w="722" w:type="dxa"/>
            <w:tcBorders>
              <w:top w:val="single" w:sz="5" w:space="0" w:color="000000"/>
              <w:left w:val="single" w:sz="5" w:space="0" w:color="000000"/>
              <w:bottom w:val="single" w:sz="5" w:space="0" w:color="000000"/>
              <w:right w:val="single" w:sz="5" w:space="0" w:color="000000"/>
            </w:tcBorders>
          </w:tcPr>
          <w:p w14:paraId="7437626D" w14:textId="77777777" w:rsidR="00042806" w:rsidRPr="007E5DEA" w:rsidRDefault="00042806">
            <w:pPr>
              <w:rPr>
                <w:rFonts w:ascii="Times New Roman" w:eastAsia="Times New Roman" w:hAnsi="Times New Roman" w:cs="Times New Roman"/>
                <w:sz w:val="20"/>
                <w:szCs w:val="20"/>
              </w:rPr>
            </w:pPr>
          </w:p>
        </w:tc>
        <w:tc>
          <w:tcPr>
            <w:tcW w:w="994" w:type="dxa"/>
            <w:tcBorders>
              <w:top w:val="single" w:sz="5" w:space="0" w:color="000000"/>
              <w:left w:val="single" w:sz="5" w:space="0" w:color="000000"/>
              <w:bottom w:val="single" w:sz="5" w:space="0" w:color="000000"/>
              <w:right w:val="single" w:sz="5" w:space="0" w:color="000000"/>
            </w:tcBorders>
          </w:tcPr>
          <w:p w14:paraId="0BC7F520" w14:textId="77777777" w:rsidR="00042806" w:rsidRPr="007E5DEA" w:rsidRDefault="00042806">
            <w:pPr>
              <w:rPr>
                <w:rFonts w:ascii="Times New Roman" w:eastAsia="Times New Roman" w:hAnsi="Times New Roman" w:cs="Times New Roman"/>
                <w:sz w:val="20"/>
                <w:szCs w:val="20"/>
              </w:rPr>
            </w:pPr>
          </w:p>
        </w:tc>
        <w:tc>
          <w:tcPr>
            <w:tcW w:w="641" w:type="dxa"/>
            <w:tcBorders>
              <w:top w:val="single" w:sz="5" w:space="0" w:color="000000"/>
              <w:left w:val="single" w:sz="5" w:space="0" w:color="000000"/>
              <w:bottom w:val="single" w:sz="5" w:space="0" w:color="000000"/>
              <w:right w:val="single" w:sz="5" w:space="0" w:color="000000"/>
            </w:tcBorders>
          </w:tcPr>
          <w:p w14:paraId="1113741E" w14:textId="77777777" w:rsidR="00042806" w:rsidRPr="007E5DEA" w:rsidRDefault="00042806">
            <w:pPr>
              <w:rPr>
                <w:rFonts w:ascii="Times New Roman" w:eastAsia="Times New Roman" w:hAnsi="Times New Roman" w:cs="Times New Roman"/>
                <w:sz w:val="20"/>
                <w:szCs w:val="20"/>
              </w:rPr>
            </w:pPr>
          </w:p>
        </w:tc>
        <w:tc>
          <w:tcPr>
            <w:tcW w:w="936" w:type="dxa"/>
            <w:tcBorders>
              <w:top w:val="single" w:sz="5" w:space="0" w:color="000000"/>
              <w:left w:val="single" w:sz="5" w:space="0" w:color="000000"/>
              <w:bottom w:val="single" w:sz="5" w:space="0" w:color="000000"/>
              <w:right w:val="single" w:sz="5" w:space="0" w:color="000000"/>
            </w:tcBorders>
          </w:tcPr>
          <w:p w14:paraId="325A4BCF" w14:textId="77777777" w:rsidR="00042806" w:rsidRPr="007E5DEA" w:rsidRDefault="00042806">
            <w:pPr>
              <w:rPr>
                <w:rFonts w:ascii="Times New Roman" w:eastAsia="Times New Roman" w:hAnsi="Times New Roman" w:cs="Times New Roman"/>
                <w:sz w:val="20"/>
                <w:szCs w:val="20"/>
              </w:rPr>
            </w:pPr>
          </w:p>
        </w:tc>
        <w:tc>
          <w:tcPr>
            <w:tcW w:w="737" w:type="dxa"/>
            <w:tcBorders>
              <w:top w:val="single" w:sz="5" w:space="0" w:color="000000"/>
              <w:left w:val="single" w:sz="5" w:space="0" w:color="000000"/>
              <w:bottom w:val="single" w:sz="5" w:space="0" w:color="000000"/>
              <w:right w:val="single" w:sz="5" w:space="0" w:color="000000"/>
            </w:tcBorders>
          </w:tcPr>
          <w:p w14:paraId="4D1B24C8" w14:textId="77777777" w:rsidR="00042806" w:rsidRPr="007E5DEA" w:rsidRDefault="00042806">
            <w:pPr>
              <w:rPr>
                <w:rFonts w:ascii="Times New Roman" w:eastAsia="Times New Roman" w:hAnsi="Times New Roman" w:cs="Times New Roman"/>
                <w:sz w:val="20"/>
                <w:szCs w:val="20"/>
              </w:rPr>
            </w:pPr>
          </w:p>
        </w:tc>
        <w:tc>
          <w:tcPr>
            <w:tcW w:w="763" w:type="dxa"/>
            <w:tcBorders>
              <w:top w:val="single" w:sz="5" w:space="0" w:color="000000"/>
              <w:left w:val="single" w:sz="5" w:space="0" w:color="000000"/>
              <w:bottom w:val="single" w:sz="5" w:space="0" w:color="000000"/>
              <w:right w:val="single" w:sz="5" w:space="0" w:color="000000"/>
            </w:tcBorders>
          </w:tcPr>
          <w:p w14:paraId="255EEBAB" w14:textId="77777777" w:rsidR="00042806" w:rsidRPr="007E5DEA" w:rsidRDefault="00042806">
            <w:pPr>
              <w:rPr>
                <w:rFonts w:ascii="Times New Roman" w:eastAsia="Times New Roman" w:hAnsi="Times New Roman" w:cs="Times New Roman"/>
                <w:sz w:val="20"/>
                <w:szCs w:val="20"/>
              </w:rPr>
            </w:pPr>
          </w:p>
        </w:tc>
        <w:tc>
          <w:tcPr>
            <w:tcW w:w="571" w:type="dxa"/>
            <w:tcBorders>
              <w:top w:val="single" w:sz="5" w:space="0" w:color="000000"/>
              <w:left w:val="single" w:sz="5" w:space="0" w:color="000000"/>
              <w:bottom w:val="single" w:sz="5" w:space="0" w:color="000000"/>
              <w:right w:val="single" w:sz="5" w:space="0" w:color="000000"/>
            </w:tcBorders>
          </w:tcPr>
          <w:p w14:paraId="4583BEE3" w14:textId="77777777" w:rsidR="00042806" w:rsidRPr="007E5DEA" w:rsidRDefault="00042806">
            <w:pPr>
              <w:rPr>
                <w:rFonts w:ascii="Times New Roman" w:eastAsia="Times New Roman" w:hAnsi="Times New Roman" w:cs="Times New Roman"/>
                <w:sz w:val="20"/>
                <w:szCs w:val="20"/>
              </w:rPr>
            </w:pPr>
          </w:p>
        </w:tc>
        <w:tc>
          <w:tcPr>
            <w:tcW w:w="787" w:type="dxa"/>
            <w:tcBorders>
              <w:top w:val="single" w:sz="5" w:space="0" w:color="000000"/>
              <w:left w:val="single" w:sz="5" w:space="0" w:color="000000"/>
              <w:bottom w:val="single" w:sz="5" w:space="0" w:color="000000"/>
              <w:right w:val="single" w:sz="5" w:space="0" w:color="000000"/>
            </w:tcBorders>
          </w:tcPr>
          <w:p w14:paraId="6A3ED40B" w14:textId="77777777" w:rsidR="00042806" w:rsidRPr="007E5DEA" w:rsidRDefault="00042806">
            <w:pPr>
              <w:rPr>
                <w:rFonts w:ascii="Times New Roman" w:eastAsia="Times New Roman" w:hAnsi="Times New Roman" w:cs="Times New Roman"/>
                <w:sz w:val="20"/>
                <w:szCs w:val="20"/>
              </w:rPr>
            </w:pPr>
          </w:p>
        </w:tc>
        <w:tc>
          <w:tcPr>
            <w:tcW w:w="1047" w:type="dxa"/>
            <w:tcBorders>
              <w:top w:val="single" w:sz="5" w:space="0" w:color="000000"/>
              <w:left w:val="single" w:sz="5" w:space="0" w:color="000000"/>
              <w:bottom w:val="single" w:sz="5" w:space="0" w:color="000000"/>
              <w:right w:val="single" w:sz="5" w:space="0" w:color="000000"/>
            </w:tcBorders>
          </w:tcPr>
          <w:p w14:paraId="07599213" w14:textId="77777777" w:rsidR="00042806" w:rsidRPr="007E5DEA" w:rsidRDefault="00042806">
            <w:pPr>
              <w:rPr>
                <w:rFonts w:ascii="Times New Roman" w:eastAsia="Times New Roman" w:hAnsi="Times New Roman" w:cs="Times New Roman"/>
                <w:sz w:val="20"/>
                <w:szCs w:val="20"/>
              </w:rPr>
            </w:pPr>
          </w:p>
        </w:tc>
        <w:tc>
          <w:tcPr>
            <w:tcW w:w="1046" w:type="dxa"/>
            <w:tcBorders>
              <w:top w:val="single" w:sz="5" w:space="0" w:color="000000"/>
              <w:left w:val="single" w:sz="5" w:space="0" w:color="000000"/>
              <w:bottom w:val="single" w:sz="5" w:space="0" w:color="000000"/>
              <w:right w:val="single" w:sz="5" w:space="0" w:color="000000"/>
            </w:tcBorders>
          </w:tcPr>
          <w:p w14:paraId="1245A1D8" w14:textId="77777777" w:rsidR="00042806" w:rsidRPr="007E5DEA" w:rsidRDefault="00042806">
            <w:pPr>
              <w:rPr>
                <w:rFonts w:ascii="Times New Roman" w:eastAsia="Times New Roman" w:hAnsi="Times New Roman" w:cs="Times New Roman"/>
                <w:sz w:val="20"/>
                <w:szCs w:val="20"/>
              </w:rPr>
            </w:pPr>
          </w:p>
        </w:tc>
        <w:tc>
          <w:tcPr>
            <w:tcW w:w="1013" w:type="dxa"/>
            <w:tcBorders>
              <w:top w:val="single" w:sz="5" w:space="0" w:color="000000"/>
              <w:left w:val="single" w:sz="5" w:space="0" w:color="000000"/>
              <w:bottom w:val="single" w:sz="5" w:space="0" w:color="000000"/>
              <w:right w:val="single" w:sz="5" w:space="0" w:color="000000"/>
            </w:tcBorders>
          </w:tcPr>
          <w:p w14:paraId="145EA520" w14:textId="77777777" w:rsidR="00042806" w:rsidRPr="007E5DEA" w:rsidRDefault="00042806">
            <w:pPr>
              <w:rPr>
                <w:rFonts w:ascii="Times New Roman" w:eastAsia="Times New Roman" w:hAnsi="Times New Roman" w:cs="Times New Roman"/>
                <w:sz w:val="20"/>
                <w:szCs w:val="20"/>
              </w:rPr>
            </w:pPr>
          </w:p>
        </w:tc>
        <w:tc>
          <w:tcPr>
            <w:tcW w:w="1047" w:type="dxa"/>
            <w:tcBorders>
              <w:top w:val="single" w:sz="5" w:space="0" w:color="000000"/>
              <w:left w:val="single" w:sz="5" w:space="0" w:color="000000"/>
              <w:bottom w:val="single" w:sz="5" w:space="0" w:color="000000"/>
              <w:right w:val="single" w:sz="5" w:space="0" w:color="000000"/>
            </w:tcBorders>
          </w:tcPr>
          <w:p w14:paraId="0DF1854F" w14:textId="77777777" w:rsidR="00042806" w:rsidRPr="007E5DEA" w:rsidRDefault="00042806">
            <w:pPr>
              <w:rPr>
                <w:rFonts w:ascii="Times New Roman" w:eastAsia="Times New Roman" w:hAnsi="Times New Roman" w:cs="Times New Roman"/>
                <w:sz w:val="20"/>
                <w:szCs w:val="20"/>
              </w:rPr>
            </w:pPr>
          </w:p>
        </w:tc>
        <w:tc>
          <w:tcPr>
            <w:tcW w:w="898" w:type="dxa"/>
            <w:tcBorders>
              <w:top w:val="single" w:sz="5" w:space="0" w:color="000000"/>
              <w:left w:val="single" w:sz="5" w:space="0" w:color="000000"/>
              <w:bottom w:val="single" w:sz="5" w:space="0" w:color="000000"/>
              <w:right w:val="single" w:sz="5" w:space="0" w:color="000000"/>
            </w:tcBorders>
          </w:tcPr>
          <w:p w14:paraId="0593E286" w14:textId="77777777" w:rsidR="00042806" w:rsidRPr="007E5DEA" w:rsidRDefault="00042806">
            <w:pPr>
              <w:rPr>
                <w:rFonts w:ascii="Times New Roman" w:eastAsia="Times New Roman" w:hAnsi="Times New Roman" w:cs="Times New Roman"/>
                <w:sz w:val="20"/>
                <w:szCs w:val="20"/>
              </w:rPr>
            </w:pPr>
          </w:p>
        </w:tc>
      </w:tr>
    </w:tbl>
    <w:p w14:paraId="7E43657D"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7A995F59"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68EBCBBF" w14:textId="77777777" w:rsidR="00042806" w:rsidRPr="007E5DEA" w:rsidRDefault="00042806">
      <w:pPr>
        <w:spacing w:before="280" w:after="280" w:line="240" w:lineRule="auto"/>
        <w:rPr>
          <w:rFonts w:ascii="Times New Roman" w:eastAsia="Times New Roman" w:hAnsi="Times New Roman" w:cs="Times New Roman"/>
          <w:sz w:val="20"/>
          <w:szCs w:val="20"/>
        </w:rPr>
      </w:pPr>
    </w:p>
    <w:p w14:paraId="38F44650" w14:textId="77777777" w:rsidR="00042806" w:rsidRPr="007E5DEA" w:rsidRDefault="00042806">
      <w:pPr>
        <w:tabs>
          <w:tab w:val="left" w:pos="4335"/>
        </w:tabs>
        <w:spacing w:before="280" w:line="240" w:lineRule="auto"/>
        <w:jc w:val="center"/>
        <w:rPr>
          <w:rFonts w:ascii="Times New Roman" w:eastAsia="Times New Roman" w:hAnsi="Times New Roman" w:cs="Times New Roman"/>
          <w:b/>
          <w:sz w:val="20"/>
          <w:szCs w:val="20"/>
        </w:rPr>
      </w:pPr>
    </w:p>
    <w:sectPr w:rsidR="00042806" w:rsidRPr="007E5DEA">
      <w:headerReference w:type="default" r:id="rId21"/>
      <w:pgSz w:w="16839" w:h="11907" w:orient="landscape"/>
      <w:pgMar w:top="2033" w:right="2512" w:bottom="1440" w:left="709"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DD0AC" w14:textId="77777777" w:rsidR="00F710ED" w:rsidRDefault="00F710ED">
      <w:pPr>
        <w:spacing w:after="0" w:line="240" w:lineRule="auto"/>
      </w:pPr>
      <w:r>
        <w:separator/>
      </w:r>
    </w:p>
  </w:endnote>
  <w:endnote w:type="continuationSeparator" w:id="0">
    <w:p w14:paraId="5CDADA58" w14:textId="77777777" w:rsidR="00F710ED" w:rsidRDefault="00F71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vantGardEF">
    <w:altName w:val="Calibri"/>
    <w:panose1 w:val="00000000000000000000"/>
    <w:charset w:val="00"/>
    <w:family w:val="modern"/>
    <w:notTrueType/>
    <w:pitch w:val="variable"/>
    <w:sig w:usb0="0000000F"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Questrial">
    <w:altName w:val="Calibri"/>
    <w:charset w:val="EE"/>
    <w:family w:val="auto"/>
    <w:pitch w:val="variable"/>
    <w:sig w:usb0="E00002FF" w:usb1="4000201F" w:usb2="08000029"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07CC2" w14:textId="77777777" w:rsidR="00D8205F" w:rsidRDefault="00D8205F">
    <w:pPr>
      <w:pBdr>
        <w:top w:val="nil"/>
        <w:left w:val="nil"/>
        <w:bottom w:val="nil"/>
        <w:right w:val="nil"/>
        <w:between w:val="nil"/>
      </w:pBdr>
      <w:tabs>
        <w:tab w:val="center" w:pos="4536"/>
        <w:tab w:val="right" w:pos="9072"/>
      </w:tabs>
      <w:spacing w:after="0" w:line="240" w:lineRule="auto"/>
      <w:ind w:left="6521"/>
      <w:jc w:val="right"/>
      <w:rPr>
        <w:b/>
        <w:color w:val="0F243E"/>
        <w:sz w:val="18"/>
        <w:szCs w:val="18"/>
      </w:rPr>
    </w:pPr>
  </w:p>
  <w:p w14:paraId="34FEE523" w14:textId="77777777" w:rsidR="00D8205F" w:rsidRDefault="00D8205F">
    <w:pPr>
      <w:pBdr>
        <w:top w:val="nil"/>
        <w:left w:val="nil"/>
        <w:bottom w:val="nil"/>
        <w:right w:val="nil"/>
        <w:between w:val="nil"/>
      </w:pBdr>
      <w:tabs>
        <w:tab w:val="center" w:pos="4536"/>
        <w:tab w:val="right" w:pos="9072"/>
      </w:tabs>
      <w:spacing w:after="0" w:line="240" w:lineRule="auto"/>
      <w:ind w:left="6521"/>
      <w:jc w:val="right"/>
      <w:rPr>
        <w:rFonts w:ascii="Trebuchet MS" w:eastAsia="Trebuchet MS" w:hAnsi="Trebuchet MS" w:cs="Trebuchet MS"/>
        <w:color w:val="0F243E"/>
        <w:sz w:val="14"/>
        <w:szCs w:val="14"/>
      </w:rPr>
    </w:pPr>
    <w:r>
      <w:rPr>
        <w:rFonts w:ascii="Trebuchet MS" w:eastAsia="Trebuchet MS" w:hAnsi="Trebuchet MS" w:cs="Trebuchet MS"/>
        <w:color w:val="0F243E"/>
        <w:sz w:val="14"/>
        <w:szCs w:val="14"/>
      </w:rPr>
      <w:t xml:space="preserve">Pagina </w:t>
    </w:r>
    <w:r>
      <w:rPr>
        <w:rFonts w:ascii="Trebuchet MS" w:eastAsia="Trebuchet MS" w:hAnsi="Trebuchet MS" w:cs="Trebuchet MS"/>
        <w:color w:val="0F243E"/>
        <w:sz w:val="14"/>
        <w:szCs w:val="14"/>
      </w:rPr>
      <w:fldChar w:fldCharType="begin"/>
    </w:r>
    <w:r>
      <w:rPr>
        <w:rFonts w:ascii="Trebuchet MS" w:eastAsia="Trebuchet MS" w:hAnsi="Trebuchet MS" w:cs="Trebuchet MS"/>
        <w:color w:val="0F243E"/>
        <w:sz w:val="14"/>
        <w:szCs w:val="14"/>
      </w:rPr>
      <w:instrText>PAGE</w:instrText>
    </w:r>
    <w:r>
      <w:rPr>
        <w:rFonts w:ascii="Trebuchet MS" w:eastAsia="Trebuchet MS" w:hAnsi="Trebuchet MS" w:cs="Trebuchet MS"/>
        <w:color w:val="0F243E"/>
        <w:sz w:val="14"/>
        <w:szCs w:val="14"/>
      </w:rPr>
      <w:fldChar w:fldCharType="separate"/>
    </w:r>
    <w:r w:rsidR="006A0C84">
      <w:rPr>
        <w:rFonts w:ascii="Trebuchet MS" w:eastAsia="Trebuchet MS" w:hAnsi="Trebuchet MS" w:cs="Trebuchet MS"/>
        <w:noProof/>
        <w:color w:val="0F243E"/>
        <w:sz w:val="14"/>
        <w:szCs w:val="14"/>
      </w:rPr>
      <w:t>8</w:t>
    </w:r>
    <w:r>
      <w:rPr>
        <w:rFonts w:ascii="Trebuchet MS" w:eastAsia="Trebuchet MS" w:hAnsi="Trebuchet MS" w:cs="Trebuchet MS"/>
        <w:color w:val="0F243E"/>
        <w:sz w:val="14"/>
        <w:szCs w:val="14"/>
      </w:rPr>
      <w:fldChar w:fldCharType="end"/>
    </w:r>
    <w:r>
      <w:rPr>
        <w:rFonts w:ascii="Trebuchet MS" w:eastAsia="Trebuchet MS" w:hAnsi="Trebuchet MS" w:cs="Trebuchet MS"/>
        <w:color w:val="0F243E"/>
        <w:sz w:val="14"/>
        <w:szCs w:val="14"/>
      </w:rPr>
      <w:t xml:space="preserve"> din </w:t>
    </w:r>
    <w:r>
      <w:rPr>
        <w:rFonts w:ascii="Trebuchet MS" w:eastAsia="Trebuchet MS" w:hAnsi="Trebuchet MS" w:cs="Trebuchet MS"/>
        <w:color w:val="0F243E"/>
        <w:sz w:val="14"/>
        <w:szCs w:val="14"/>
      </w:rPr>
      <w:fldChar w:fldCharType="begin"/>
    </w:r>
    <w:r>
      <w:rPr>
        <w:rFonts w:ascii="Trebuchet MS" w:eastAsia="Trebuchet MS" w:hAnsi="Trebuchet MS" w:cs="Trebuchet MS"/>
        <w:color w:val="0F243E"/>
        <w:sz w:val="14"/>
        <w:szCs w:val="14"/>
      </w:rPr>
      <w:instrText>NUMPAGES</w:instrText>
    </w:r>
    <w:r>
      <w:rPr>
        <w:rFonts w:ascii="Trebuchet MS" w:eastAsia="Trebuchet MS" w:hAnsi="Trebuchet MS" w:cs="Trebuchet MS"/>
        <w:color w:val="0F243E"/>
        <w:sz w:val="14"/>
        <w:szCs w:val="14"/>
      </w:rPr>
      <w:fldChar w:fldCharType="separate"/>
    </w:r>
    <w:r w:rsidR="006A0C84">
      <w:rPr>
        <w:rFonts w:ascii="Trebuchet MS" w:eastAsia="Trebuchet MS" w:hAnsi="Trebuchet MS" w:cs="Trebuchet MS"/>
        <w:noProof/>
        <w:color w:val="0F243E"/>
        <w:sz w:val="14"/>
        <w:szCs w:val="14"/>
      </w:rPr>
      <w:t>47</w:t>
    </w:r>
    <w:r>
      <w:rPr>
        <w:rFonts w:ascii="Trebuchet MS" w:eastAsia="Trebuchet MS" w:hAnsi="Trebuchet MS" w:cs="Trebuchet MS"/>
        <w:color w:val="0F243E"/>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C7B20" w14:textId="77777777" w:rsidR="00D8205F" w:rsidRDefault="00D8205F">
    <w:pPr>
      <w:pBdr>
        <w:top w:val="nil"/>
        <w:left w:val="nil"/>
        <w:bottom w:val="nil"/>
        <w:right w:val="nil"/>
        <w:between w:val="nil"/>
      </w:pBdr>
      <w:tabs>
        <w:tab w:val="center" w:pos="4536"/>
        <w:tab w:val="right" w:pos="9072"/>
      </w:tabs>
      <w:spacing w:after="0" w:line="240" w:lineRule="auto"/>
      <w:jc w:val="right"/>
      <w:rPr>
        <w:rFonts w:ascii="Trebuchet MS" w:eastAsia="Trebuchet MS" w:hAnsi="Trebuchet MS" w:cs="Trebuchet MS"/>
        <w:color w:val="0F243E"/>
        <w:sz w:val="14"/>
        <w:szCs w:val="14"/>
      </w:rPr>
    </w:pPr>
    <w:r>
      <w:rPr>
        <w:rFonts w:ascii="Trebuchet MS" w:eastAsia="Trebuchet MS" w:hAnsi="Trebuchet MS" w:cs="Trebuchet MS"/>
        <w:color w:val="0F243E"/>
        <w:sz w:val="14"/>
        <w:szCs w:val="14"/>
      </w:rPr>
      <w:t xml:space="preserve">Str. General Berthelot nr. 28-30, Sector 1, 010168, </w:t>
    </w:r>
    <w:proofErr w:type="spellStart"/>
    <w:r>
      <w:rPr>
        <w:rFonts w:ascii="Trebuchet MS" w:eastAsia="Trebuchet MS" w:hAnsi="Trebuchet MS" w:cs="Trebuchet MS"/>
        <w:color w:val="0F243E"/>
        <w:sz w:val="14"/>
        <w:szCs w:val="14"/>
      </w:rPr>
      <w:t>Bucureşti</w:t>
    </w:r>
    <w:proofErr w:type="spellEnd"/>
    <w:r>
      <w:rPr>
        <w:rFonts w:ascii="Trebuchet MS" w:eastAsia="Trebuchet MS" w:hAnsi="Trebuchet MS" w:cs="Trebuchet MS"/>
        <w:color w:val="0F243E"/>
        <w:sz w:val="14"/>
        <w:szCs w:val="14"/>
      </w:rPr>
      <w:t xml:space="preserve"> </w:t>
    </w:r>
  </w:p>
  <w:p w14:paraId="077C329A" w14:textId="77777777" w:rsidR="00D8205F" w:rsidRDefault="00D8205F">
    <w:pPr>
      <w:pBdr>
        <w:top w:val="nil"/>
        <w:left w:val="nil"/>
        <w:bottom w:val="nil"/>
        <w:right w:val="nil"/>
        <w:between w:val="nil"/>
      </w:pBdr>
      <w:tabs>
        <w:tab w:val="center" w:pos="4536"/>
        <w:tab w:val="right" w:pos="9072"/>
      </w:tabs>
      <w:spacing w:after="0" w:line="240" w:lineRule="auto"/>
      <w:jc w:val="right"/>
      <w:rPr>
        <w:rFonts w:ascii="Trebuchet MS" w:eastAsia="Trebuchet MS" w:hAnsi="Trebuchet MS" w:cs="Trebuchet MS"/>
        <w:color w:val="0F243E"/>
        <w:sz w:val="14"/>
        <w:szCs w:val="14"/>
      </w:rPr>
    </w:pPr>
    <w:r>
      <w:rPr>
        <w:rFonts w:ascii="Trebuchet MS" w:eastAsia="Trebuchet MS" w:hAnsi="Trebuchet MS" w:cs="Trebuchet MS"/>
        <w:color w:val="0F243E"/>
        <w:sz w:val="14"/>
        <w:szCs w:val="14"/>
      </w:rPr>
      <w:t>Tel: +40 21 405 62 21, Fax: +40 21 313 55 47</w:t>
    </w:r>
  </w:p>
  <w:p w14:paraId="42ADE55C" w14:textId="77777777" w:rsidR="00D8205F" w:rsidRDefault="00D8205F">
    <w:pPr>
      <w:pBdr>
        <w:top w:val="nil"/>
        <w:left w:val="nil"/>
        <w:bottom w:val="nil"/>
        <w:right w:val="nil"/>
        <w:between w:val="nil"/>
      </w:pBdr>
      <w:tabs>
        <w:tab w:val="center" w:pos="4536"/>
        <w:tab w:val="right" w:pos="9072"/>
      </w:tabs>
      <w:spacing w:after="0" w:line="240" w:lineRule="auto"/>
      <w:jc w:val="right"/>
      <w:rPr>
        <w:rFonts w:ascii="Trebuchet MS" w:eastAsia="Trebuchet MS" w:hAnsi="Trebuchet MS" w:cs="Trebuchet MS"/>
        <w:b/>
        <w:color w:val="0F243E"/>
        <w:sz w:val="14"/>
        <w:szCs w:val="14"/>
      </w:rPr>
    </w:pPr>
    <w:r>
      <w:rPr>
        <w:rFonts w:ascii="Trebuchet MS" w:eastAsia="Trebuchet MS" w:hAnsi="Trebuchet MS" w:cs="Trebuchet MS"/>
        <w:b/>
        <w:color w:val="0F243E"/>
        <w:sz w:val="14"/>
        <w:szCs w:val="14"/>
      </w:rPr>
      <w:t>www.edu.ro</w:t>
    </w:r>
  </w:p>
  <w:p w14:paraId="2444C2BB" w14:textId="77777777" w:rsidR="00D8205F" w:rsidRDefault="00D8205F">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58325" w14:textId="77777777" w:rsidR="00F710ED" w:rsidRDefault="00F710ED">
      <w:pPr>
        <w:spacing w:after="0" w:line="240" w:lineRule="auto"/>
      </w:pPr>
      <w:r>
        <w:separator/>
      </w:r>
    </w:p>
  </w:footnote>
  <w:footnote w:type="continuationSeparator" w:id="0">
    <w:p w14:paraId="70F9E036" w14:textId="77777777" w:rsidR="00F710ED" w:rsidRDefault="00F71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5EA2C" w14:textId="77777777" w:rsidR="00D8205F" w:rsidRDefault="00D8205F">
    <w:pPr>
      <w:pBdr>
        <w:top w:val="nil"/>
        <w:left w:val="nil"/>
        <w:bottom w:val="nil"/>
        <w:right w:val="nil"/>
        <w:between w:val="nil"/>
      </w:pBdr>
      <w:tabs>
        <w:tab w:val="center" w:pos="4536"/>
        <w:tab w:val="right" w:pos="9072"/>
      </w:tabs>
      <w:spacing w:after="0" w:line="240" w:lineRule="auto"/>
      <w:rPr>
        <w:color w:val="000000"/>
      </w:rPr>
    </w:pPr>
    <w:r>
      <w:rPr>
        <w:color w:val="000000"/>
      </w:rPr>
      <w:t xml:space="preserve"> </w:t>
    </w:r>
    <w:r>
      <w:rPr>
        <w:noProof/>
      </w:rPr>
      <mc:AlternateContent>
        <mc:Choice Requires="wps">
          <w:drawing>
            <wp:anchor distT="45720" distB="45720" distL="114300" distR="114300" simplePos="0" relativeHeight="251658240" behindDoc="0" locked="0" layoutInCell="1" hidden="0" allowOverlap="1" wp14:anchorId="282F51C2" wp14:editId="3A60417D">
              <wp:simplePos x="0" y="0"/>
              <wp:positionH relativeFrom="column">
                <wp:posOffset>2984500</wp:posOffset>
              </wp:positionH>
              <wp:positionV relativeFrom="paragraph">
                <wp:posOffset>198120</wp:posOffset>
              </wp:positionV>
              <wp:extent cx="3219450" cy="438150"/>
              <wp:effectExtent l="0" t="0" r="0" b="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3741038" y="3565688"/>
                        <a:ext cx="3209925" cy="428625"/>
                      </a:xfrm>
                      <a:prstGeom prst="rect">
                        <a:avLst/>
                      </a:prstGeom>
                      <a:solidFill>
                        <a:srgbClr val="FFFFFF"/>
                      </a:solidFill>
                      <a:ln>
                        <a:noFill/>
                      </a:ln>
                    </wps:spPr>
                    <wps:txbx>
                      <w:txbxContent>
                        <w:p w14:paraId="67DB5F8E" w14:textId="77777777" w:rsidR="00D8205F" w:rsidRDefault="00D8205F">
                          <w:pPr>
                            <w:spacing w:line="258" w:lineRule="auto"/>
                            <w:jc w:val="center"/>
                            <w:textDirection w:val="btLr"/>
                          </w:pPr>
                          <w:r>
                            <w:rPr>
                              <w:rFonts w:ascii="Times New Roman" w:eastAsia="Times New Roman" w:hAnsi="Times New Roman" w:cs="Times New Roman"/>
                              <w:b/>
                              <w:color w:val="2F5496"/>
                            </w:rPr>
                            <w:t>DIRECȚIA GENERALĂ ÎNVĂȚĂMÂNT PREUNIVERSITAR</w:t>
                          </w:r>
                        </w:p>
                        <w:p w14:paraId="65EDCBAF" w14:textId="77777777" w:rsidR="00D8205F" w:rsidRDefault="00D8205F">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282F51C2" id="Rectangle 220" o:spid="_x0000_s1026" style="position:absolute;margin-left:235pt;margin-top:15.6pt;width:253.5pt;height:34.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" stroked="f">
              <v:textbox inset="2.53958mm,1.2694mm,2.53958mm,1.2694mm">
                <w:txbxContent>
                  <w:p w14:paraId="67DB5F8E" w14:textId="77777777" w:rsidR="00D8205F" w:rsidRDefault="00D8205F">
                    <w:pPr>
                      <w:spacing w:line="258" w:lineRule="auto"/>
                      <w:jc w:val="center"/>
                      <w:textDirection w:val="btLr"/>
                    </w:pPr>
                    <w:r>
                      <w:rPr>
                        <w:rFonts w:ascii="Times New Roman" w:eastAsia="Times New Roman" w:hAnsi="Times New Roman" w:cs="Times New Roman"/>
                        <w:b/>
                        <w:color w:val="2F5496"/>
                      </w:rPr>
                      <w:t>DIRECȚIA GENERALĂ ÎNVĂȚĂMÂNT PREUNIVERSITAR</w:t>
                    </w:r>
                  </w:p>
                  <w:p w14:paraId="65EDCBAF" w14:textId="77777777" w:rsidR="00D8205F" w:rsidRDefault="00D8205F">
                    <w:pPr>
                      <w:spacing w:line="258" w:lineRule="auto"/>
                      <w:jc w:val="center"/>
                      <w:textDirection w:val="btLr"/>
                    </w:pPr>
                  </w:p>
                </w:txbxContent>
              </v:textbox>
              <w10:wrap type="square"/>
            </v:rect>
          </w:pict>
        </mc:Fallback>
      </mc:AlternateContent>
    </w:r>
    <w:r>
      <w:rPr>
        <w:noProof/>
      </w:rPr>
      <w:drawing>
        <wp:anchor distT="0" distB="0" distL="114300" distR="114300" simplePos="0" relativeHeight="251659264" behindDoc="0" locked="0" layoutInCell="1" hidden="0" allowOverlap="1" wp14:anchorId="19BD333A" wp14:editId="0A62F13F">
          <wp:simplePos x="0" y="0"/>
          <wp:positionH relativeFrom="column">
            <wp:posOffset>29211</wp:posOffset>
          </wp:positionH>
          <wp:positionV relativeFrom="paragraph">
            <wp:posOffset>-6984</wp:posOffset>
          </wp:positionV>
          <wp:extent cx="2381250" cy="731520"/>
          <wp:effectExtent l="0" t="0" r="0" b="0"/>
          <wp:wrapSquare wrapText="bothSides" distT="0" distB="0" distL="114300" distR="114300"/>
          <wp:docPr id="15" name="image5.png" descr="C:\Users\luminita.stoian\Desktop\unnamed.png"/>
          <wp:cNvGraphicFramePr/>
          <a:graphic xmlns:a="http://schemas.openxmlformats.org/drawingml/2006/main">
            <a:graphicData uri="http://schemas.openxmlformats.org/drawingml/2006/picture">
              <pic:pic xmlns:pic="http://schemas.openxmlformats.org/drawingml/2006/picture">
                <pic:nvPicPr>
                  <pic:cNvPr id="0" name="image5.png" descr="C:\Users\luminita.stoian\Desktop\unnamed.png"/>
                  <pic:cNvPicPr preferRelativeResize="0"/>
                </pic:nvPicPr>
                <pic:blipFill>
                  <a:blip r:embed="rId1"/>
                  <a:srcRect/>
                  <a:stretch>
                    <a:fillRect/>
                  </a:stretch>
                </pic:blipFill>
                <pic:spPr>
                  <a:xfrm>
                    <a:off x="0" y="0"/>
                    <a:ext cx="2381250" cy="73152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E6D76" w14:textId="77777777" w:rsidR="00D8205F" w:rsidRDefault="00D8205F">
    <w:pPr>
      <w:pBdr>
        <w:top w:val="nil"/>
        <w:left w:val="nil"/>
        <w:bottom w:val="nil"/>
        <w:right w:val="nil"/>
        <w:between w:val="nil"/>
      </w:pBdr>
      <w:tabs>
        <w:tab w:val="center" w:pos="4536"/>
        <w:tab w:val="right" w:pos="9072"/>
      </w:tabs>
      <w:spacing w:after="0" w:line="276" w:lineRule="auto"/>
      <w:ind w:left="-567"/>
      <w:rPr>
        <w:rFonts w:ascii="Times New Roman" w:eastAsia="Times New Roman" w:hAnsi="Times New Roman" w:cs="Times New Roman"/>
        <w:b/>
        <w:color w:val="000000"/>
        <w:sz w:val="20"/>
        <w:szCs w:val="20"/>
      </w:rPr>
    </w:pPr>
    <w:r>
      <w:rPr>
        <w:noProof/>
      </w:rPr>
      <mc:AlternateContent>
        <mc:Choice Requires="wps">
          <w:drawing>
            <wp:anchor distT="45720" distB="45720" distL="114300" distR="114300" simplePos="0" relativeHeight="251660288" behindDoc="0" locked="0" layoutInCell="1" hidden="0" allowOverlap="1" wp14:anchorId="10CDA1B5" wp14:editId="3BC1497D">
              <wp:simplePos x="0" y="0"/>
              <wp:positionH relativeFrom="column">
                <wp:posOffset>2959100</wp:posOffset>
              </wp:positionH>
              <wp:positionV relativeFrom="paragraph">
                <wp:posOffset>121920</wp:posOffset>
              </wp:positionV>
              <wp:extent cx="3219450" cy="438150"/>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3741038" y="3565688"/>
                        <a:ext cx="3209925" cy="428625"/>
                      </a:xfrm>
                      <a:prstGeom prst="rect">
                        <a:avLst/>
                      </a:prstGeom>
                      <a:solidFill>
                        <a:srgbClr val="FFFFFF"/>
                      </a:solidFill>
                      <a:ln>
                        <a:noFill/>
                      </a:ln>
                    </wps:spPr>
                    <wps:txbx>
                      <w:txbxContent>
                        <w:p w14:paraId="5642DE2A" w14:textId="77777777" w:rsidR="00D8205F" w:rsidRDefault="00D8205F">
                          <w:pPr>
                            <w:spacing w:line="258" w:lineRule="auto"/>
                            <w:jc w:val="center"/>
                            <w:textDirection w:val="btLr"/>
                          </w:pPr>
                          <w:r>
                            <w:rPr>
                              <w:rFonts w:ascii="Times New Roman" w:eastAsia="Times New Roman" w:hAnsi="Times New Roman" w:cs="Times New Roman"/>
                              <w:b/>
                              <w:color w:val="2F5496"/>
                            </w:rPr>
                            <w:t>DIRECȚIA GENERALĂ ÎNVĂȚĂMÂNT PREUNIVERSITAR</w:t>
                          </w:r>
                        </w:p>
                        <w:p w14:paraId="5E51C40D" w14:textId="77777777" w:rsidR="00D8205F" w:rsidRDefault="00D8205F">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10CDA1B5" id="Rectangle 219" o:spid="_x0000_s1027" style="position:absolute;left:0;text-align:left;margin-left:233pt;margin-top:9.6pt;width:253.5pt;height:34.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" stroked="f">
              <v:textbox inset="2.53958mm,1.2694mm,2.53958mm,1.2694mm">
                <w:txbxContent>
                  <w:p w14:paraId="5642DE2A" w14:textId="77777777" w:rsidR="00D8205F" w:rsidRDefault="00D8205F">
                    <w:pPr>
                      <w:spacing w:line="258" w:lineRule="auto"/>
                      <w:jc w:val="center"/>
                      <w:textDirection w:val="btLr"/>
                    </w:pPr>
                    <w:r>
                      <w:rPr>
                        <w:rFonts w:ascii="Times New Roman" w:eastAsia="Times New Roman" w:hAnsi="Times New Roman" w:cs="Times New Roman"/>
                        <w:b/>
                        <w:color w:val="2F5496"/>
                      </w:rPr>
                      <w:t>DIRECȚIA GENERALĂ ÎNVĂȚĂMÂNT PREUNIVERSITAR</w:t>
                    </w:r>
                  </w:p>
                  <w:p w14:paraId="5E51C40D" w14:textId="77777777" w:rsidR="00D8205F" w:rsidRDefault="00D8205F">
                    <w:pPr>
                      <w:spacing w:line="258" w:lineRule="auto"/>
                      <w:jc w:val="center"/>
                      <w:textDirection w:val="btLr"/>
                    </w:pPr>
                  </w:p>
                </w:txbxContent>
              </v:textbox>
              <w10:wrap type="square"/>
            </v:rect>
          </w:pict>
        </mc:Fallback>
      </mc:AlternateContent>
    </w:r>
    <w:r>
      <w:rPr>
        <w:noProof/>
      </w:rPr>
      <w:drawing>
        <wp:anchor distT="0" distB="0" distL="114300" distR="114300" simplePos="0" relativeHeight="251661312" behindDoc="0" locked="0" layoutInCell="1" hidden="0" allowOverlap="1" wp14:anchorId="012D04C0" wp14:editId="371BE00A">
          <wp:simplePos x="0" y="0"/>
          <wp:positionH relativeFrom="column">
            <wp:posOffset>1</wp:posOffset>
          </wp:positionH>
          <wp:positionV relativeFrom="paragraph">
            <wp:posOffset>-32411</wp:posOffset>
          </wp:positionV>
          <wp:extent cx="2381250" cy="731520"/>
          <wp:effectExtent l="0" t="0" r="0" b="0"/>
          <wp:wrapSquare wrapText="bothSides" distT="0" distB="0" distL="114300" distR="114300"/>
          <wp:docPr id="16" name="image5.png" descr="C:\Users\luminita.stoian\Desktop\unnamed.png"/>
          <wp:cNvGraphicFramePr/>
          <a:graphic xmlns:a="http://schemas.openxmlformats.org/drawingml/2006/main">
            <a:graphicData uri="http://schemas.openxmlformats.org/drawingml/2006/picture">
              <pic:pic xmlns:pic="http://schemas.openxmlformats.org/drawingml/2006/picture">
                <pic:nvPicPr>
                  <pic:cNvPr id="0" name="image5.png" descr="C:\Users\luminita.stoian\Desktop\unnamed.png"/>
                  <pic:cNvPicPr preferRelativeResize="0"/>
                </pic:nvPicPr>
                <pic:blipFill>
                  <a:blip r:embed="rId1"/>
                  <a:srcRect/>
                  <a:stretch>
                    <a:fillRect/>
                  </a:stretch>
                </pic:blipFill>
                <pic:spPr>
                  <a:xfrm>
                    <a:off x="0" y="0"/>
                    <a:ext cx="2381250" cy="731520"/>
                  </a:xfrm>
                  <a:prstGeom prst="rect">
                    <a:avLst/>
                  </a:prstGeom>
                  <a:ln/>
                </pic:spPr>
              </pic:pic>
            </a:graphicData>
          </a:graphic>
        </wp:anchor>
      </w:drawing>
    </w:r>
  </w:p>
  <w:p w14:paraId="3B9A2946" w14:textId="77777777" w:rsidR="00D8205F" w:rsidRDefault="00D8205F">
    <w:pPr>
      <w:pBdr>
        <w:top w:val="nil"/>
        <w:left w:val="nil"/>
        <w:bottom w:val="nil"/>
        <w:right w:val="nil"/>
        <w:between w:val="nil"/>
      </w:pBdr>
      <w:tabs>
        <w:tab w:val="center" w:pos="4536"/>
        <w:tab w:val="right" w:pos="9072"/>
      </w:tabs>
      <w:spacing w:after="0" w:line="240" w:lineRule="auto"/>
      <w:ind w:left="-284"/>
      <w:rPr>
        <w:color w:val="0F243E"/>
      </w:rPr>
    </w:pPr>
  </w:p>
  <w:p w14:paraId="242E415E" w14:textId="77777777" w:rsidR="00D8205F" w:rsidRDefault="00D8205F">
    <w:pPr>
      <w:pBdr>
        <w:top w:val="nil"/>
        <w:left w:val="nil"/>
        <w:bottom w:val="nil"/>
        <w:right w:val="nil"/>
        <w:between w:val="nil"/>
      </w:pBdr>
      <w:tabs>
        <w:tab w:val="center" w:pos="4536"/>
        <w:tab w:val="right" w:pos="9072"/>
      </w:tabs>
      <w:spacing w:after="0" w:line="240" w:lineRule="auto"/>
      <w:rPr>
        <w:color w:val="0F243E"/>
      </w:rPr>
    </w:pPr>
  </w:p>
  <w:p w14:paraId="1D8E6BF2" w14:textId="77777777" w:rsidR="00D8205F" w:rsidRDefault="00D8205F">
    <w:pPr>
      <w:pBdr>
        <w:top w:val="nil"/>
        <w:left w:val="nil"/>
        <w:bottom w:val="nil"/>
        <w:right w:val="nil"/>
        <w:between w:val="nil"/>
      </w:pBdr>
      <w:tabs>
        <w:tab w:val="center" w:pos="4536"/>
        <w:tab w:val="right" w:pos="9072"/>
      </w:tabs>
      <w:spacing w:after="0" w:line="240" w:lineRule="auto"/>
      <w:rPr>
        <w:color w:val="0F243E"/>
      </w:rPr>
    </w:pPr>
  </w:p>
  <w:p w14:paraId="7BCFF09D" w14:textId="77777777" w:rsidR="00D8205F" w:rsidRDefault="00D8205F">
    <w:pPr>
      <w:pBdr>
        <w:top w:val="nil"/>
        <w:left w:val="nil"/>
        <w:bottom w:val="nil"/>
        <w:right w:val="nil"/>
        <w:between w:val="nil"/>
      </w:pBdr>
      <w:tabs>
        <w:tab w:val="center" w:pos="4536"/>
        <w:tab w:val="right" w:pos="9072"/>
      </w:tabs>
      <w:spacing w:after="0" w:line="240" w:lineRule="auto"/>
      <w:rPr>
        <w:color w:val="0F243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E211" w14:textId="77777777" w:rsidR="00D8205F" w:rsidRDefault="00D8205F">
    <w:pPr>
      <w:pBdr>
        <w:top w:val="nil"/>
        <w:left w:val="nil"/>
        <w:bottom w:val="nil"/>
        <w:right w:val="nil"/>
        <w:between w:val="nil"/>
      </w:pBdr>
      <w:tabs>
        <w:tab w:val="center" w:pos="4536"/>
        <w:tab w:val="right" w:pos="9072"/>
      </w:tabs>
      <w:spacing w:after="0" w:line="240" w:lineRule="auto"/>
      <w:rPr>
        <w:color w:val="000000"/>
      </w:rPr>
    </w:pPr>
    <w:r>
      <w:rPr>
        <w:color w:val="000000"/>
      </w:rPr>
      <w:t xml:space="preserve"> </w:t>
    </w:r>
    <w:r>
      <w:rPr>
        <w:noProof/>
      </w:rPr>
      <mc:AlternateContent>
        <mc:Choice Requires="wpg">
          <w:drawing>
            <wp:anchor distT="0" distB="0" distL="114300" distR="114300" simplePos="0" relativeHeight="251662336" behindDoc="0" locked="0" layoutInCell="1" hidden="0" allowOverlap="1" wp14:anchorId="436EB281" wp14:editId="08C2E020">
              <wp:simplePos x="0" y="0"/>
              <wp:positionH relativeFrom="column">
                <wp:posOffset>368300</wp:posOffset>
              </wp:positionH>
              <wp:positionV relativeFrom="paragraph">
                <wp:posOffset>-355599</wp:posOffset>
              </wp:positionV>
              <wp:extent cx="6243955" cy="1046480"/>
              <wp:effectExtent l="0" t="0" r="0" b="0"/>
              <wp:wrapNone/>
              <wp:docPr id="221" name="Group 221"/>
              <wp:cNvGraphicFramePr/>
              <a:graphic xmlns:a="http://schemas.openxmlformats.org/drawingml/2006/main">
                <a:graphicData uri="http://schemas.microsoft.com/office/word/2010/wordprocessingGroup">
                  <wpg:wgp>
                    <wpg:cNvGrpSpPr/>
                    <wpg:grpSpPr>
                      <a:xfrm>
                        <a:off x="0" y="0"/>
                        <a:ext cx="6243955" cy="1046480"/>
                        <a:chOff x="2224023" y="3256760"/>
                        <a:chExt cx="6243955" cy="1046480"/>
                      </a:xfrm>
                    </wpg:grpSpPr>
                    <wpg:grpSp>
                      <wpg:cNvPr id="1" name="Group 1"/>
                      <wpg:cNvGrpSpPr/>
                      <wpg:grpSpPr>
                        <a:xfrm>
                          <a:off x="2224023" y="3256760"/>
                          <a:ext cx="6243955" cy="1046480"/>
                          <a:chOff x="0" y="0"/>
                          <a:chExt cx="6233795" cy="1121410"/>
                        </a:xfrm>
                      </wpg:grpSpPr>
                      <wps:wsp>
                        <wps:cNvPr id="2" name="Rectangle 2"/>
                        <wps:cNvSpPr/>
                        <wps:spPr>
                          <a:xfrm>
                            <a:off x="0" y="0"/>
                            <a:ext cx="6233775" cy="1121400"/>
                          </a:xfrm>
                          <a:prstGeom prst="rect">
                            <a:avLst/>
                          </a:prstGeom>
                          <a:noFill/>
                          <a:ln>
                            <a:noFill/>
                          </a:ln>
                        </wps:spPr>
                        <wps:txbx>
                          <w:txbxContent>
                            <w:p w14:paraId="4DCA96C8" w14:textId="77777777" w:rsidR="00D8205F" w:rsidRDefault="00D8205F">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0" name="Shape 10" descr="C:\Users\Drivers\Documents\My Documents\2019\ianuarie - aprilie\RO PRES\RO\_LOGO\LOGO - FULL VERSION\CMYK\JPG\Logo-RO-FULL-CMYK.jpg"/>
                          <pic:cNvPicPr preferRelativeResize="0"/>
                        </pic:nvPicPr>
                        <pic:blipFill rotWithShape="1">
                          <a:blip r:embed="rId1">
                            <a:alphaModFix/>
                          </a:blip>
                          <a:srcRect/>
                          <a:stretch/>
                        </pic:blipFill>
                        <pic:spPr>
                          <a:xfrm>
                            <a:off x="4389120" y="35560"/>
                            <a:ext cx="1829435" cy="755650"/>
                          </a:xfrm>
                          <a:prstGeom prst="rect">
                            <a:avLst/>
                          </a:prstGeom>
                          <a:noFill/>
                          <a:ln>
                            <a:noFill/>
                          </a:ln>
                        </pic:spPr>
                      </pic:pic>
                      <wps:wsp>
                        <wps:cNvPr id="3" name="Rectangle 3"/>
                        <wps:cNvSpPr/>
                        <wps:spPr>
                          <a:xfrm>
                            <a:off x="929640" y="756920"/>
                            <a:ext cx="3893185" cy="364490"/>
                          </a:xfrm>
                          <a:prstGeom prst="rect">
                            <a:avLst/>
                          </a:prstGeom>
                          <a:solidFill>
                            <a:srgbClr val="FFFFFF"/>
                          </a:solidFill>
                          <a:ln>
                            <a:noFill/>
                          </a:ln>
                        </wps:spPr>
                        <wps:txbx>
                          <w:txbxContent>
                            <w:p w14:paraId="62632F6C" w14:textId="77777777" w:rsidR="00D8205F" w:rsidRDefault="00D8205F">
                              <w:pPr>
                                <w:spacing w:after="0" w:line="240" w:lineRule="auto"/>
                                <w:jc w:val="center"/>
                                <w:textDirection w:val="btLr"/>
                              </w:pPr>
                              <w:r>
                                <w:rPr>
                                  <w:rFonts w:ascii="Questrial" w:eastAsia="Questrial" w:hAnsi="Questrial" w:cs="Questrial"/>
                                  <w:b/>
                                  <w:color w:val="000000"/>
                                  <w:sz w:val="18"/>
                                </w:rPr>
                                <w:t>DIRECȚIA GENERALĂ</w:t>
                              </w:r>
                            </w:p>
                            <w:p w14:paraId="121F3E3E" w14:textId="77777777" w:rsidR="00D8205F" w:rsidRDefault="00D8205F">
                              <w:pPr>
                                <w:spacing w:after="0" w:line="240" w:lineRule="auto"/>
                                <w:jc w:val="center"/>
                                <w:textDirection w:val="btLr"/>
                              </w:pPr>
                              <w:r>
                                <w:rPr>
                                  <w:rFonts w:ascii="Questrial" w:eastAsia="Questrial" w:hAnsi="Questrial" w:cs="Questrial"/>
                                  <w:b/>
                                  <w:color w:val="000000"/>
                                  <w:sz w:val="18"/>
                                </w:rPr>
                                <w:t>ÎNVĂȚĂMÂNT SECUNDAR SUPERIOR ȘI EDUCAȚIE PERMANENTĂ</w:t>
                              </w:r>
                            </w:p>
                          </w:txbxContent>
                        </wps:txbx>
                        <wps:bodyPr spcFirstLastPara="1" wrap="square" lIns="91425" tIns="45700" rIns="91425" bIns="45700" anchor="t" anchorCtr="0">
                          <a:noAutofit/>
                        </wps:bodyPr>
                      </wps:wsp>
                      <pic:pic xmlns:pic="http://schemas.openxmlformats.org/drawingml/2006/picture">
                        <pic:nvPicPr>
                          <pic:cNvPr id="12" name="Shape 12" descr="C:\Users\Drivers\Documents\My Documents\2019\ianuarie - aprilie\RO PRES\RO\_LOGO\LOGO - FULL VERSION\CMYK\JPG\Logo-RO-FULL-CMYK.jpg"/>
                          <pic:cNvPicPr preferRelativeResize="0"/>
                        </pic:nvPicPr>
                        <pic:blipFill rotWithShape="1">
                          <a:blip r:embed="rId1">
                            <a:alphaModFix/>
                          </a:blip>
                          <a:srcRect/>
                          <a:stretch/>
                        </pic:blipFill>
                        <pic:spPr>
                          <a:xfrm>
                            <a:off x="4404360" y="35560"/>
                            <a:ext cx="1829435" cy="755650"/>
                          </a:xfrm>
                          <a:prstGeom prst="rect">
                            <a:avLst/>
                          </a:prstGeom>
                          <a:noFill/>
                          <a:ln>
                            <a:noFill/>
                          </a:ln>
                        </pic:spPr>
                      </pic:pic>
                      <pic:pic xmlns:pic="http://schemas.openxmlformats.org/drawingml/2006/picture">
                        <pic:nvPicPr>
                          <pic:cNvPr id="13" name="Shape 13"/>
                          <pic:cNvPicPr preferRelativeResize="0"/>
                        </pic:nvPicPr>
                        <pic:blipFill rotWithShape="1">
                          <a:blip r:embed="rId2">
                            <a:alphaModFix/>
                          </a:blip>
                          <a:srcRect/>
                          <a:stretch/>
                        </pic:blipFill>
                        <pic:spPr>
                          <a:xfrm>
                            <a:off x="0" y="0"/>
                            <a:ext cx="3387090" cy="719455"/>
                          </a:xfrm>
                          <a:prstGeom prst="rect">
                            <a:avLst/>
                          </a:prstGeom>
                          <a:noFill/>
                          <a:ln>
                            <a:noFill/>
                          </a:ln>
                        </pic:spPr>
                      </pic:pic>
                    </wpg:grpSp>
                  </wpg:wgp>
                </a:graphicData>
              </a:graphic>
            </wp:anchor>
          </w:drawing>
        </mc:Choice>
        <mc:Fallback>
          <w:pict>
            <v:group w14:anchorId="436EB281" id="Group 221" o:spid="_x0000_s1028" style="position:absolute;margin-left:29pt;margin-top:-28pt;width:491.65pt;height:82.4pt;z-index:251662336" coordorigin="22240,32567" coordsize="62439,1046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AREQEREBERAR&#10;EQEREBERAREQEREBERAREQEREBERAREQEREBERAREQEREBERAREQEREBERAREQEREBERAREQEREB&#10;ERAREQERE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AREQEREBERAR&#10;EQEREBERAREQEREBERAREQEREBERAREQEREBERAREQEREBERAREQEREBERAREQEREBERAREQEREB&#10;ERAREQERE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">
              <v:group id="Group 1" o:spid="_x0000_s1029" style="position:absolute;left:22240;top:32567;width:62439;height:10465" coordsize="62337,11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0" style="position:absolute;width:62337;height:112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DCA96C8" w14:textId="77777777" w:rsidR="00D8205F" w:rsidRDefault="00D8205F">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31" type="#_x0000_t75" style="position:absolute;left:43891;top:355;width:18294;height:755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">
                  <v:imagedata r:id="rId3" o:title="Logo-RO-FULL-CMYK"/>
                </v:shape>
                <v:rect id="Rectangle 3" o:spid="_x0000_s1032" style="position:absolute;left:9296;top:7569;width:38932;height:3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14:paraId="62632F6C" w14:textId="77777777" w:rsidR="00D8205F" w:rsidRDefault="00D8205F">
                        <w:pPr>
                          <w:spacing w:after="0" w:line="240" w:lineRule="auto"/>
                          <w:jc w:val="center"/>
                          <w:textDirection w:val="btLr"/>
                        </w:pPr>
                        <w:r>
                          <w:rPr>
                            <w:rFonts w:ascii="Questrial" w:eastAsia="Questrial" w:hAnsi="Questrial" w:cs="Questrial"/>
                            <w:b/>
                            <w:color w:val="000000"/>
                            <w:sz w:val="18"/>
                          </w:rPr>
                          <w:t>DIRECȚIA GENERALĂ</w:t>
                        </w:r>
                      </w:p>
                      <w:p w14:paraId="121F3E3E" w14:textId="77777777" w:rsidR="00D8205F" w:rsidRDefault="00D8205F">
                        <w:pPr>
                          <w:spacing w:after="0" w:line="240" w:lineRule="auto"/>
                          <w:jc w:val="center"/>
                          <w:textDirection w:val="btLr"/>
                        </w:pPr>
                        <w:r>
                          <w:rPr>
                            <w:rFonts w:ascii="Questrial" w:eastAsia="Questrial" w:hAnsi="Questrial" w:cs="Questrial"/>
                            <w:b/>
                            <w:color w:val="000000"/>
                            <w:sz w:val="18"/>
                          </w:rPr>
                          <w:t>ÎNVĂȚĂMÂNT SECUNDAR SUPERIOR ȘI EDUCAȚIE PERMANENTĂ</w:t>
                        </w:r>
                      </w:p>
                    </w:txbxContent>
                  </v:textbox>
                </v:rect>
                <v:shape id="Shape 12" o:spid="_x0000_s1033" type="#_x0000_t75" style="position:absolute;left:44043;top:355;width:18294;height:755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">
                  <v:imagedata r:id="rId3" o:title="Logo-RO-FULL-CMYK"/>
                </v:shape>
                <v:shape id="Shape 13" o:spid="_x0000_s1034" type="#_x0000_t75" style="position:absolute;width:33870;height:71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">
                  <v:imagedata r:id="rId4" o:title=""/>
                </v:shape>
              </v:group>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A91EC" w14:textId="77777777" w:rsidR="00D8205F" w:rsidRDefault="00D8205F">
    <w:pPr>
      <w:pBdr>
        <w:top w:val="nil"/>
        <w:left w:val="nil"/>
        <w:bottom w:val="nil"/>
        <w:right w:val="nil"/>
        <w:between w:val="nil"/>
      </w:pBdr>
      <w:tabs>
        <w:tab w:val="center" w:pos="4536"/>
        <w:tab w:val="right" w:pos="9072"/>
      </w:tabs>
      <w:spacing w:after="0" w:line="240" w:lineRule="auto"/>
      <w:rPr>
        <w:color w:val="000000"/>
      </w:rPr>
    </w:pPr>
    <w:r>
      <w:rPr>
        <w:color w:val="000000"/>
      </w:rPr>
      <w:t xml:space="preserve"> </w:t>
    </w:r>
    <w:r>
      <w:rPr>
        <w:noProof/>
      </w:rPr>
      <mc:AlternateContent>
        <mc:Choice Requires="wps">
          <w:drawing>
            <wp:anchor distT="0" distB="0" distL="114300" distR="114300" simplePos="0" relativeHeight="251663360" behindDoc="0" locked="0" layoutInCell="1" hidden="0" allowOverlap="1" wp14:anchorId="371CD643" wp14:editId="68548960">
              <wp:simplePos x="0" y="0"/>
              <wp:positionH relativeFrom="column">
                <wp:posOffset>6578600</wp:posOffset>
              </wp:positionH>
              <wp:positionV relativeFrom="paragraph">
                <wp:posOffset>520700</wp:posOffset>
              </wp:positionV>
              <wp:extent cx="2886075" cy="552450"/>
              <wp:effectExtent l="0" t="0" r="0" b="0"/>
              <wp:wrapNone/>
              <wp:docPr id="222" name="Rectangle 222"/>
              <wp:cNvGraphicFramePr/>
              <a:graphic xmlns:a="http://schemas.openxmlformats.org/drawingml/2006/main">
                <a:graphicData uri="http://schemas.microsoft.com/office/word/2010/wordprocessingShape">
                  <wps:wsp>
                    <wps:cNvSpPr/>
                    <wps:spPr>
                      <a:xfrm>
                        <a:off x="3907725" y="3508538"/>
                        <a:ext cx="2876550" cy="542925"/>
                      </a:xfrm>
                      <a:prstGeom prst="rect">
                        <a:avLst/>
                      </a:prstGeom>
                      <a:solidFill>
                        <a:srgbClr val="FFFFFF"/>
                      </a:solidFill>
                      <a:ln w="9525" cap="flat" cmpd="sng">
                        <a:solidFill>
                          <a:srgbClr val="FFFFFF"/>
                        </a:solidFill>
                        <a:prstDash val="solid"/>
                        <a:round/>
                        <a:headEnd type="none" w="sm" len="sm"/>
                        <a:tailEnd type="none" w="sm" len="sm"/>
                      </a:ln>
                    </wps:spPr>
                    <wps:txbx>
                      <w:txbxContent>
                        <w:p w14:paraId="46953CEF"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w:t>
                          </w:r>
                          <w:r>
                            <w:rPr>
                              <w:rFonts w:ascii="Times New Roman" w:eastAsia="Times New Roman" w:hAnsi="Times New Roman" w:cs="Times New Roman"/>
                              <w:b/>
                              <w:color w:val="767171"/>
                              <w:sz w:val="16"/>
                            </w:rPr>
                            <w:t>IRECȚIA</w:t>
                          </w:r>
                          <w:r>
                            <w:rPr>
                              <w:rFonts w:ascii="Times New Roman" w:eastAsia="Times New Roman" w:hAnsi="Times New Roman" w:cs="Times New Roman"/>
                              <w:b/>
                              <w:color w:val="767171"/>
                              <w:sz w:val="20"/>
                            </w:rPr>
                            <w:t xml:space="preserve"> G</w:t>
                          </w:r>
                          <w:r>
                            <w:rPr>
                              <w:rFonts w:ascii="Times New Roman" w:eastAsia="Times New Roman" w:hAnsi="Times New Roman" w:cs="Times New Roman"/>
                              <w:b/>
                              <w:color w:val="767171"/>
                              <w:sz w:val="16"/>
                            </w:rPr>
                            <w:t xml:space="preserve">ENERALĂ </w:t>
                          </w:r>
                          <w:r>
                            <w:rPr>
                              <w:rFonts w:ascii="Times New Roman" w:eastAsia="Times New Roman" w:hAnsi="Times New Roman" w:cs="Times New Roman"/>
                              <w:b/>
                              <w:color w:val="767171"/>
                              <w:sz w:val="20"/>
                            </w:rPr>
                            <w:t>Î</w:t>
                          </w:r>
                          <w:r>
                            <w:rPr>
                              <w:rFonts w:ascii="Times New Roman" w:eastAsia="Times New Roman" w:hAnsi="Times New Roman" w:cs="Times New Roman"/>
                              <w:b/>
                              <w:color w:val="767171"/>
                              <w:sz w:val="16"/>
                            </w:rPr>
                            <w:t xml:space="preserve">NVĂȚĂMÂNT </w:t>
                          </w:r>
                          <w:r>
                            <w:rPr>
                              <w:rFonts w:ascii="Times New Roman" w:eastAsia="Times New Roman" w:hAnsi="Times New Roman" w:cs="Times New Roman"/>
                              <w:b/>
                              <w:color w:val="767171"/>
                              <w:sz w:val="20"/>
                            </w:rPr>
                            <w:t>S</w:t>
                          </w:r>
                          <w:r>
                            <w:rPr>
                              <w:rFonts w:ascii="Times New Roman" w:eastAsia="Times New Roman" w:hAnsi="Times New Roman" w:cs="Times New Roman"/>
                              <w:b/>
                              <w:color w:val="767171"/>
                              <w:sz w:val="16"/>
                            </w:rPr>
                            <w:t>ECUNDAR</w:t>
                          </w:r>
                          <w:r>
                            <w:rPr>
                              <w:rFonts w:ascii="Times New Roman" w:eastAsia="Times New Roman" w:hAnsi="Times New Roman" w:cs="Times New Roman"/>
                              <w:b/>
                              <w:color w:val="767171"/>
                              <w:sz w:val="20"/>
                            </w:rPr>
                            <w:t xml:space="preserve"> S</w:t>
                          </w:r>
                          <w:r>
                            <w:rPr>
                              <w:rFonts w:ascii="Times New Roman" w:eastAsia="Times New Roman" w:hAnsi="Times New Roman" w:cs="Times New Roman"/>
                              <w:b/>
                              <w:color w:val="767171"/>
                              <w:sz w:val="16"/>
                            </w:rPr>
                            <w:t xml:space="preserve">UPERIOR </w:t>
                          </w:r>
                          <w:r>
                            <w:rPr>
                              <w:rFonts w:ascii="Times New Roman" w:eastAsia="Times New Roman" w:hAnsi="Times New Roman" w:cs="Times New Roman"/>
                              <w:b/>
                              <w:color w:val="767171"/>
                              <w:sz w:val="20"/>
                            </w:rPr>
                            <w:t>Ș</w:t>
                          </w:r>
                          <w:r>
                            <w:rPr>
                              <w:rFonts w:ascii="Times New Roman" w:eastAsia="Times New Roman" w:hAnsi="Times New Roman" w:cs="Times New Roman"/>
                              <w:b/>
                              <w:color w:val="767171"/>
                              <w:sz w:val="16"/>
                            </w:rPr>
                            <w:t xml:space="preserve">I </w:t>
                          </w:r>
                          <w:r>
                            <w:rPr>
                              <w:rFonts w:ascii="Times New Roman" w:eastAsia="Times New Roman" w:hAnsi="Times New Roman" w:cs="Times New Roman"/>
                              <w:b/>
                              <w:color w:val="767171"/>
                              <w:sz w:val="20"/>
                            </w:rPr>
                            <w:t>E</w:t>
                          </w:r>
                          <w:r>
                            <w:rPr>
                              <w:rFonts w:ascii="Times New Roman" w:eastAsia="Times New Roman" w:hAnsi="Times New Roman" w:cs="Times New Roman"/>
                              <w:b/>
                              <w:color w:val="767171"/>
                              <w:sz w:val="16"/>
                            </w:rPr>
                            <w:t xml:space="preserve">DUCAȚIE </w:t>
                          </w:r>
                          <w:r>
                            <w:rPr>
                              <w:rFonts w:ascii="Times New Roman" w:eastAsia="Times New Roman" w:hAnsi="Times New Roman" w:cs="Times New Roman"/>
                              <w:b/>
                              <w:color w:val="767171"/>
                              <w:sz w:val="20"/>
                            </w:rPr>
                            <w:t>P</w:t>
                          </w:r>
                          <w:r>
                            <w:rPr>
                              <w:rFonts w:ascii="Times New Roman" w:eastAsia="Times New Roman" w:hAnsi="Times New Roman" w:cs="Times New Roman"/>
                              <w:b/>
                              <w:color w:val="767171"/>
                              <w:sz w:val="16"/>
                            </w:rPr>
                            <w:t>ERMANENTĂ</w:t>
                          </w:r>
                        </w:p>
                        <w:p w14:paraId="664F7C6E"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Direcția Învățământ Liceal și Profesional</w:t>
                          </w:r>
                        </w:p>
                      </w:txbxContent>
                    </wps:txbx>
                    <wps:bodyPr spcFirstLastPara="1" wrap="square" lIns="91425" tIns="45700" rIns="91425" bIns="45700" anchor="t" anchorCtr="0">
                      <a:noAutofit/>
                    </wps:bodyPr>
                  </wps:wsp>
                </a:graphicData>
              </a:graphic>
            </wp:anchor>
          </w:drawing>
        </mc:Choice>
        <mc:Fallback>
          <w:pict>
            <v:rect w14:anchorId="371CD643" id="Rectangle 222" o:spid="_x0000_s1035" style="position:absolute;margin-left:518pt;margin-top:41pt;width:227.25pt;height:4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" strokecolor="white">
              <v:stroke startarrowwidth="narrow" startarrowlength="short" endarrowwidth="narrow" endarrowlength="short" joinstyle="round"/>
              <v:textbox inset="2.53958mm,1.2694mm,2.53958mm,1.2694mm">
                <w:txbxContent>
                  <w:p w14:paraId="46953CEF"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w:t>
                    </w:r>
                    <w:r>
                      <w:rPr>
                        <w:rFonts w:ascii="Times New Roman" w:eastAsia="Times New Roman" w:hAnsi="Times New Roman" w:cs="Times New Roman"/>
                        <w:b/>
                        <w:color w:val="767171"/>
                        <w:sz w:val="16"/>
                      </w:rPr>
                      <w:t>IRECȚIA</w:t>
                    </w:r>
                    <w:r>
                      <w:rPr>
                        <w:rFonts w:ascii="Times New Roman" w:eastAsia="Times New Roman" w:hAnsi="Times New Roman" w:cs="Times New Roman"/>
                        <w:b/>
                        <w:color w:val="767171"/>
                        <w:sz w:val="20"/>
                      </w:rPr>
                      <w:t xml:space="preserve"> G</w:t>
                    </w:r>
                    <w:r>
                      <w:rPr>
                        <w:rFonts w:ascii="Times New Roman" w:eastAsia="Times New Roman" w:hAnsi="Times New Roman" w:cs="Times New Roman"/>
                        <w:b/>
                        <w:color w:val="767171"/>
                        <w:sz w:val="16"/>
                      </w:rPr>
                      <w:t xml:space="preserve">ENERALĂ </w:t>
                    </w:r>
                    <w:r>
                      <w:rPr>
                        <w:rFonts w:ascii="Times New Roman" w:eastAsia="Times New Roman" w:hAnsi="Times New Roman" w:cs="Times New Roman"/>
                        <w:b/>
                        <w:color w:val="767171"/>
                        <w:sz w:val="20"/>
                      </w:rPr>
                      <w:t>Î</w:t>
                    </w:r>
                    <w:r>
                      <w:rPr>
                        <w:rFonts w:ascii="Times New Roman" w:eastAsia="Times New Roman" w:hAnsi="Times New Roman" w:cs="Times New Roman"/>
                        <w:b/>
                        <w:color w:val="767171"/>
                        <w:sz w:val="16"/>
                      </w:rPr>
                      <w:t xml:space="preserve">NVĂȚĂMÂNT </w:t>
                    </w:r>
                    <w:r>
                      <w:rPr>
                        <w:rFonts w:ascii="Times New Roman" w:eastAsia="Times New Roman" w:hAnsi="Times New Roman" w:cs="Times New Roman"/>
                        <w:b/>
                        <w:color w:val="767171"/>
                        <w:sz w:val="20"/>
                      </w:rPr>
                      <w:t>S</w:t>
                    </w:r>
                    <w:r>
                      <w:rPr>
                        <w:rFonts w:ascii="Times New Roman" w:eastAsia="Times New Roman" w:hAnsi="Times New Roman" w:cs="Times New Roman"/>
                        <w:b/>
                        <w:color w:val="767171"/>
                        <w:sz w:val="16"/>
                      </w:rPr>
                      <w:t>ECUNDAR</w:t>
                    </w:r>
                    <w:r>
                      <w:rPr>
                        <w:rFonts w:ascii="Times New Roman" w:eastAsia="Times New Roman" w:hAnsi="Times New Roman" w:cs="Times New Roman"/>
                        <w:b/>
                        <w:color w:val="767171"/>
                        <w:sz w:val="20"/>
                      </w:rPr>
                      <w:t xml:space="preserve"> S</w:t>
                    </w:r>
                    <w:r>
                      <w:rPr>
                        <w:rFonts w:ascii="Times New Roman" w:eastAsia="Times New Roman" w:hAnsi="Times New Roman" w:cs="Times New Roman"/>
                        <w:b/>
                        <w:color w:val="767171"/>
                        <w:sz w:val="16"/>
                      </w:rPr>
                      <w:t xml:space="preserve">UPERIOR </w:t>
                    </w:r>
                    <w:r>
                      <w:rPr>
                        <w:rFonts w:ascii="Times New Roman" w:eastAsia="Times New Roman" w:hAnsi="Times New Roman" w:cs="Times New Roman"/>
                        <w:b/>
                        <w:color w:val="767171"/>
                        <w:sz w:val="20"/>
                      </w:rPr>
                      <w:t>Ș</w:t>
                    </w:r>
                    <w:r>
                      <w:rPr>
                        <w:rFonts w:ascii="Times New Roman" w:eastAsia="Times New Roman" w:hAnsi="Times New Roman" w:cs="Times New Roman"/>
                        <w:b/>
                        <w:color w:val="767171"/>
                        <w:sz w:val="16"/>
                      </w:rPr>
                      <w:t xml:space="preserve">I </w:t>
                    </w:r>
                    <w:r>
                      <w:rPr>
                        <w:rFonts w:ascii="Times New Roman" w:eastAsia="Times New Roman" w:hAnsi="Times New Roman" w:cs="Times New Roman"/>
                        <w:b/>
                        <w:color w:val="767171"/>
                        <w:sz w:val="20"/>
                      </w:rPr>
                      <w:t>E</w:t>
                    </w:r>
                    <w:r>
                      <w:rPr>
                        <w:rFonts w:ascii="Times New Roman" w:eastAsia="Times New Roman" w:hAnsi="Times New Roman" w:cs="Times New Roman"/>
                        <w:b/>
                        <w:color w:val="767171"/>
                        <w:sz w:val="16"/>
                      </w:rPr>
                      <w:t xml:space="preserve">DUCAȚIE </w:t>
                    </w:r>
                    <w:r>
                      <w:rPr>
                        <w:rFonts w:ascii="Times New Roman" w:eastAsia="Times New Roman" w:hAnsi="Times New Roman" w:cs="Times New Roman"/>
                        <w:b/>
                        <w:color w:val="767171"/>
                        <w:sz w:val="20"/>
                      </w:rPr>
                      <w:t>P</w:t>
                    </w:r>
                    <w:r>
                      <w:rPr>
                        <w:rFonts w:ascii="Times New Roman" w:eastAsia="Times New Roman" w:hAnsi="Times New Roman" w:cs="Times New Roman"/>
                        <w:b/>
                        <w:color w:val="767171"/>
                        <w:sz w:val="16"/>
                      </w:rPr>
                      <w:t>ERMANENTĂ</w:t>
                    </w:r>
                  </w:p>
                  <w:p w14:paraId="664F7C6E"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Direcția Învățământ Liceal și Profesional</w:t>
                    </w:r>
                  </w:p>
                </w:txbxContent>
              </v:textbox>
            </v:rect>
          </w:pict>
        </mc:Fallback>
      </mc:AlternateContent>
    </w:r>
    <w:r>
      <w:rPr>
        <w:noProof/>
      </w:rPr>
      <mc:AlternateContent>
        <mc:Choice Requires="wpg">
          <w:drawing>
            <wp:anchor distT="0" distB="0" distL="114300" distR="114300" simplePos="0" relativeHeight="251664384" behindDoc="0" locked="0" layoutInCell="1" hidden="0" allowOverlap="1" wp14:anchorId="0E271B31" wp14:editId="0D4AEF2F">
              <wp:simplePos x="0" y="0"/>
              <wp:positionH relativeFrom="column">
                <wp:posOffset>-457199</wp:posOffset>
              </wp:positionH>
              <wp:positionV relativeFrom="paragraph">
                <wp:posOffset>-114299</wp:posOffset>
              </wp:positionV>
              <wp:extent cx="6725285" cy="1210945"/>
              <wp:effectExtent l="0" t="0" r="0" b="0"/>
              <wp:wrapNone/>
              <wp:docPr id="223" name="Group 223"/>
              <wp:cNvGraphicFramePr/>
              <a:graphic xmlns:a="http://schemas.openxmlformats.org/drawingml/2006/main">
                <a:graphicData uri="http://schemas.microsoft.com/office/word/2010/wordprocessingGroup">
                  <wpg:wgp>
                    <wpg:cNvGrpSpPr/>
                    <wpg:grpSpPr>
                      <a:xfrm>
                        <a:off x="0" y="0"/>
                        <a:ext cx="6725285" cy="1210945"/>
                        <a:chOff x="1983358" y="3174528"/>
                        <a:chExt cx="6725285" cy="1210945"/>
                      </a:xfrm>
                    </wpg:grpSpPr>
                    <wpg:grpSp>
                      <wpg:cNvPr id="4" name="Group 4"/>
                      <wpg:cNvGrpSpPr/>
                      <wpg:grpSpPr>
                        <a:xfrm>
                          <a:off x="1983358" y="3174528"/>
                          <a:ext cx="6725285" cy="1210945"/>
                          <a:chOff x="0" y="0"/>
                          <a:chExt cx="6724981" cy="1210835"/>
                        </a:xfrm>
                      </wpg:grpSpPr>
                      <wps:wsp>
                        <wps:cNvPr id="5" name="Rectangle 5"/>
                        <wps:cNvSpPr/>
                        <wps:spPr>
                          <a:xfrm>
                            <a:off x="0" y="0"/>
                            <a:ext cx="6724975" cy="1210825"/>
                          </a:xfrm>
                          <a:prstGeom prst="rect">
                            <a:avLst/>
                          </a:prstGeom>
                          <a:noFill/>
                          <a:ln>
                            <a:noFill/>
                          </a:ln>
                        </wps:spPr>
                        <wps:txbx>
                          <w:txbxContent>
                            <w:p w14:paraId="5AD813EE" w14:textId="77777777" w:rsidR="00D8205F" w:rsidRDefault="00D8205F">
                              <w:pPr>
                                <w:spacing w:after="0" w:line="240" w:lineRule="auto"/>
                                <w:textDirection w:val="btLr"/>
                              </w:pPr>
                            </w:p>
                          </w:txbxContent>
                        </wps:txbx>
                        <wps:bodyPr spcFirstLastPara="1" wrap="square" lIns="91425" tIns="91425" rIns="91425" bIns="91425" anchor="ctr" anchorCtr="0">
                          <a:noAutofit/>
                        </wps:bodyPr>
                      </wps:wsp>
                      <wps:wsp>
                        <wps:cNvPr id="6" name="Rectangle 6"/>
                        <wps:cNvSpPr/>
                        <wps:spPr>
                          <a:xfrm>
                            <a:off x="3848431" y="667910"/>
                            <a:ext cx="2876550" cy="542925"/>
                          </a:xfrm>
                          <a:prstGeom prst="rect">
                            <a:avLst/>
                          </a:prstGeom>
                          <a:solidFill>
                            <a:srgbClr val="FFFFFF"/>
                          </a:solidFill>
                          <a:ln w="9525" cap="flat" cmpd="sng">
                            <a:solidFill>
                              <a:srgbClr val="FFFFFF"/>
                            </a:solidFill>
                            <a:prstDash val="solid"/>
                            <a:round/>
                            <a:headEnd type="none" w="sm" len="sm"/>
                            <a:tailEnd type="none" w="sm" len="sm"/>
                          </a:ln>
                        </wps:spPr>
                        <wps:txbx>
                          <w:txbxContent>
                            <w:p w14:paraId="38935CE6"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w:t>
                              </w:r>
                              <w:r>
                                <w:rPr>
                                  <w:rFonts w:ascii="Times New Roman" w:eastAsia="Times New Roman" w:hAnsi="Times New Roman" w:cs="Times New Roman"/>
                                  <w:b/>
                                  <w:color w:val="767171"/>
                                  <w:sz w:val="16"/>
                                </w:rPr>
                                <w:t>IRECȚIA</w:t>
                              </w:r>
                              <w:r>
                                <w:rPr>
                                  <w:rFonts w:ascii="Times New Roman" w:eastAsia="Times New Roman" w:hAnsi="Times New Roman" w:cs="Times New Roman"/>
                                  <w:b/>
                                  <w:color w:val="767171"/>
                                  <w:sz w:val="20"/>
                                </w:rPr>
                                <w:t xml:space="preserve"> G</w:t>
                              </w:r>
                              <w:r>
                                <w:rPr>
                                  <w:rFonts w:ascii="Times New Roman" w:eastAsia="Times New Roman" w:hAnsi="Times New Roman" w:cs="Times New Roman"/>
                                  <w:b/>
                                  <w:color w:val="767171"/>
                                  <w:sz w:val="16"/>
                                </w:rPr>
                                <w:t xml:space="preserve">ENERALĂ </w:t>
                              </w:r>
                              <w:r>
                                <w:rPr>
                                  <w:rFonts w:ascii="Times New Roman" w:eastAsia="Times New Roman" w:hAnsi="Times New Roman" w:cs="Times New Roman"/>
                                  <w:b/>
                                  <w:color w:val="767171"/>
                                  <w:sz w:val="20"/>
                                </w:rPr>
                                <w:t>Î</w:t>
                              </w:r>
                              <w:r>
                                <w:rPr>
                                  <w:rFonts w:ascii="Times New Roman" w:eastAsia="Times New Roman" w:hAnsi="Times New Roman" w:cs="Times New Roman"/>
                                  <w:b/>
                                  <w:color w:val="767171"/>
                                  <w:sz w:val="16"/>
                                </w:rPr>
                                <w:t xml:space="preserve">NVĂȚĂMÂNT </w:t>
                              </w:r>
                              <w:r>
                                <w:rPr>
                                  <w:rFonts w:ascii="Times New Roman" w:eastAsia="Times New Roman" w:hAnsi="Times New Roman" w:cs="Times New Roman"/>
                                  <w:b/>
                                  <w:color w:val="767171"/>
                                  <w:sz w:val="20"/>
                                </w:rPr>
                                <w:t>S</w:t>
                              </w:r>
                              <w:r>
                                <w:rPr>
                                  <w:rFonts w:ascii="Times New Roman" w:eastAsia="Times New Roman" w:hAnsi="Times New Roman" w:cs="Times New Roman"/>
                                  <w:b/>
                                  <w:color w:val="767171"/>
                                  <w:sz w:val="16"/>
                                </w:rPr>
                                <w:t>ECUNDAR</w:t>
                              </w:r>
                              <w:r>
                                <w:rPr>
                                  <w:rFonts w:ascii="Times New Roman" w:eastAsia="Times New Roman" w:hAnsi="Times New Roman" w:cs="Times New Roman"/>
                                  <w:b/>
                                  <w:color w:val="767171"/>
                                  <w:sz w:val="20"/>
                                </w:rPr>
                                <w:t xml:space="preserve"> S</w:t>
                              </w:r>
                              <w:r>
                                <w:rPr>
                                  <w:rFonts w:ascii="Times New Roman" w:eastAsia="Times New Roman" w:hAnsi="Times New Roman" w:cs="Times New Roman"/>
                                  <w:b/>
                                  <w:color w:val="767171"/>
                                  <w:sz w:val="16"/>
                                </w:rPr>
                                <w:t xml:space="preserve">UPERIOR </w:t>
                              </w:r>
                              <w:r>
                                <w:rPr>
                                  <w:rFonts w:ascii="Times New Roman" w:eastAsia="Times New Roman" w:hAnsi="Times New Roman" w:cs="Times New Roman"/>
                                  <w:b/>
                                  <w:color w:val="767171"/>
                                  <w:sz w:val="20"/>
                                </w:rPr>
                                <w:t>Ș</w:t>
                              </w:r>
                              <w:r>
                                <w:rPr>
                                  <w:rFonts w:ascii="Times New Roman" w:eastAsia="Times New Roman" w:hAnsi="Times New Roman" w:cs="Times New Roman"/>
                                  <w:b/>
                                  <w:color w:val="767171"/>
                                  <w:sz w:val="16"/>
                                </w:rPr>
                                <w:t xml:space="preserve">I </w:t>
                              </w:r>
                              <w:r>
                                <w:rPr>
                                  <w:rFonts w:ascii="Times New Roman" w:eastAsia="Times New Roman" w:hAnsi="Times New Roman" w:cs="Times New Roman"/>
                                  <w:b/>
                                  <w:color w:val="767171"/>
                                  <w:sz w:val="20"/>
                                </w:rPr>
                                <w:t>E</w:t>
                              </w:r>
                              <w:r>
                                <w:rPr>
                                  <w:rFonts w:ascii="Times New Roman" w:eastAsia="Times New Roman" w:hAnsi="Times New Roman" w:cs="Times New Roman"/>
                                  <w:b/>
                                  <w:color w:val="767171"/>
                                  <w:sz w:val="16"/>
                                </w:rPr>
                                <w:t xml:space="preserve">DUCAȚIE </w:t>
                              </w:r>
                              <w:r>
                                <w:rPr>
                                  <w:rFonts w:ascii="Times New Roman" w:eastAsia="Times New Roman" w:hAnsi="Times New Roman" w:cs="Times New Roman"/>
                                  <w:b/>
                                  <w:color w:val="767171"/>
                                  <w:sz w:val="20"/>
                                </w:rPr>
                                <w:t>P</w:t>
                              </w:r>
                              <w:r>
                                <w:rPr>
                                  <w:rFonts w:ascii="Times New Roman" w:eastAsia="Times New Roman" w:hAnsi="Times New Roman" w:cs="Times New Roman"/>
                                  <w:b/>
                                  <w:color w:val="767171"/>
                                  <w:sz w:val="16"/>
                                </w:rPr>
                                <w:t>ERMANENTĂ</w:t>
                              </w:r>
                            </w:p>
                            <w:p w14:paraId="085FC830"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Direcția Învățământ Liceal și Profesional</w:t>
                              </w:r>
                            </w:p>
                          </w:txbxContent>
                        </wps:txbx>
                        <wps:bodyPr spcFirstLastPara="1" wrap="square" lIns="91425" tIns="45700" rIns="91425" bIns="45700" anchor="t" anchorCtr="0">
                          <a:noAutofit/>
                        </wps:bodyPr>
                      </wps:wsp>
                      <pic:pic xmlns:pic="http://schemas.openxmlformats.org/drawingml/2006/picture">
                        <pic:nvPicPr>
                          <pic:cNvPr id="17" name="Shape 17"/>
                          <pic:cNvPicPr preferRelativeResize="0"/>
                        </pic:nvPicPr>
                        <pic:blipFill rotWithShape="1">
                          <a:blip r:embed="rId1">
                            <a:alphaModFix/>
                          </a:blip>
                          <a:srcRect/>
                          <a:stretch/>
                        </pic:blipFill>
                        <pic:spPr>
                          <a:xfrm>
                            <a:off x="4874150" y="0"/>
                            <a:ext cx="967740" cy="716280"/>
                          </a:xfrm>
                          <a:prstGeom prst="rect">
                            <a:avLst/>
                          </a:prstGeom>
                          <a:noFill/>
                          <a:ln>
                            <a:noFill/>
                          </a:ln>
                        </pic:spPr>
                      </pic:pic>
                      <pic:pic xmlns:pic="http://schemas.openxmlformats.org/drawingml/2006/picture">
                        <pic:nvPicPr>
                          <pic:cNvPr id="18" name="Shape 18"/>
                          <pic:cNvPicPr preferRelativeResize="0"/>
                        </pic:nvPicPr>
                        <pic:blipFill rotWithShape="1">
                          <a:blip r:embed="rId2">
                            <a:alphaModFix/>
                          </a:blip>
                          <a:srcRect/>
                          <a:stretch/>
                        </pic:blipFill>
                        <pic:spPr>
                          <a:xfrm>
                            <a:off x="0" y="31805"/>
                            <a:ext cx="3798570" cy="848360"/>
                          </a:xfrm>
                          <a:prstGeom prst="rect">
                            <a:avLst/>
                          </a:prstGeom>
                          <a:noFill/>
                          <a:ln>
                            <a:noFill/>
                          </a:ln>
                        </pic:spPr>
                      </pic:pic>
                    </wpg:grpSp>
                  </wpg:wgp>
                </a:graphicData>
              </a:graphic>
            </wp:anchor>
          </w:drawing>
        </mc:Choice>
        <mc:Fallback>
          <w:pict>
            <v:group w14:anchorId="0E271B31" id="Group 223" o:spid="_x0000_s1036" style="position:absolute;margin-left:-36pt;margin-top:-9pt;width:529.55pt;height:95.35pt;z-index:251664384" coordorigin="19833,31745" coordsize="67252,12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">
              <v:group id="Group 4" o:spid="_x0000_s1037" style="position:absolute;left:19833;top:31745;width:67253;height:12109" coordsize="67249,1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38" style="position:absolute;width:67249;height:12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5AD813EE" w14:textId="77777777" w:rsidR="00D8205F" w:rsidRDefault="00D8205F">
                        <w:pPr>
                          <w:spacing w:after="0" w:line="240" w:lineRule="auto"/>
                          <w:textDirection w:val="btLr"/>
                        </w:pPr>
                      </w:p>
                    </w:txbxContent>
                  </v:textbox>
                </v:rect>
                <v:rect id="Rectangle 6" o:spid="_x0000_s1039" style="position:absolute;left:38484;top:6679;width:28765;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" strokecolor="white">
                  <v:stroke startarrowwidth="narrow" startarrowlength="short" endarrowwidth="narrow" endarrowlength="short" joinstyle="round"/>
                  <v:textbox inset="2.53958mm,1.2694mm,2.53958mm,1.2694mm">
                    <w:txbxContent>
                      <w:p w14:paraId="38935CE6"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w:t>
                        </w:r>
                        <w:r>
                          <w:rPr>
                            <w:rFonts w:ascii="Times New Roman" w:eastAsia="Times New Roman" w:hAnsi="Times New Roman" w:cs="Times New Roman"/>
                            <w:b/>
                            <w:color w:val="767171"/>
                            <w:sz w:val="16"/>
                          </w:rPr>
                          <w:t>IRECȚIA</w:t>
                        </w:r>
                        <w:r>
                          <w:rPr>
                            <w:rFonts w:ascii="Times New Roman" w:eastAsia="Times New Roman" w:hAnsi="Times New Roman" w:cs="Times New Roman"/>
                            <w:b/>
                            <w:color w:val="767171"/>
                            <w:sz w:val="20"/>
                          </w:rPr>
                          <w:t xml:space="preserve"> G</w:t>
                        </w:r>
                        <w:r>
                          <w:rPr>
                            <w:rFonts w:ascii="Times New Roman" w:eastAsia="Times New Roman" w:hAnsi="Times New Roman" w:cs="Times New Roman"/>
                            <w:b/>
                            <w:color w:val="767171"/>
                            <w:sz w:val="16"/>
                          </w:rPr>
                          <w:t xml:space="preserve">ENERALĂ </w:t>
                        </w:r>
                        <w:r>
                          <w:rPr>
                            <w:rFonts w:ascii="Times New Roman" w:eastAsia="Times New Roman" w:hAnsi="Times New Roman" w:cs="Times New Roman"/>
                            <w:b/>
                            <w:color w:val="767171"/>
                            <w:sz w:val="20"/>
                          </w:rPr>
                          <w:t>Î</w:t>
                        </w:r>
                        <w:r>
                          <w:rPr>
                            <w:rFonts w:ascii="Times New Roman" w:eastAsia="Times New Roman" w:hAnsi="Times New Roman" w:cs="Times New Roman"/>
                            <w:b/>
                            <w:color w:val="767171"/>
                            <w:sz w:val="16"/>
                          </w:rPr>
                          <w:t xml:space="preserve">NVĂȚĂMÂNT </w:t>
                        </w:r>
                        <w:r>
                          <w:rPr>
                            <w:rFonts w:ascii="Times New Roman" w:eastAsia="Times New Roman" w:hAnsi="Times New Roman" w:cs="Times New Roman"/>
                            <w:b/>
                            <w:color w:val="767171"/>
                            <w:sz w:val="20"/>
                          </w:rPr>
                          <w:t>S</w:t>
                        </w:r>
                        <w:r>
                          <w:rPr>
                            <w:rFonts w:ascii="Times New Roman" w:eastAsia="Times New Roman" w:hAnsi="Times New Roman" w:cs="Times New Roman"/>
                            <w:b/>
                            <w:color w:val="767171"/>
                            <w:sz w:val="16"/>
                          </w:rPr>
                          <w:t>ECUNDAR</w:t>
                        </w:r>
                        <w:r>
                          <w:rPr>
                            <w:rFonts w:ascii="Times New Roman" w:eastAsia="Times New Roman" w:hAnsi="Times New Roman" w:cs="Times New Roman"/>
                            <w:b/>
                            <w:color w:val="767171"/>
                            <w:sz w:val="20"/>
                          </w:rPr>
                          <w:t xml:space="preserve"> S</w:t>
                        </w:r>
                        <w:r>
                          <w:rPr>
                            <w:rFonts w:ascii="Times New Roman" w:eastAsia="Times New Roman" w:hAnsi="Times New Roman" w:cs="Times New Roman"/>
                            <w:b/>
                            <w:color w:val="767171"/>
                            <w:sz w:val="16"/>
                          </w:rPr>
                          <w:t xml:space="preserve">UPERIOR </w:t>
                        </w:r>
                        <w:r>
                          <w:rPr>
                            <w:rFonts w:ascii="Times New Roman" w:eastAsia="Times New Roman" w:hAnsi="Times New Roman" w:cs="Times New Roman"/>
                            <w:b/>
                            <w:color w:val="767171"/>
                            <w:sz w:val="20"/>
                          </w:rPr>
                          <w:t>Ș</w:t>
                        </w:r>
                        <w:r>
                          <w:rPr>
                            <w:rFonts w:ascii="Times New Roman" w:eastAsia="Times New Roman" w:hAnsi="Times New Roman" w:cs="Times New Roman"/>
                            <w:b/>
                            <w:color w:val="767171"/>
                            <w:sz w:val="16"/>
                          </w:rPr>
                          <w:t xml:space="preserve">I </w:t>
                        </w:r>
                        <w:r>
                          <w:rPr>
                            <w:rFonts w:ascii="Times New Roman" w:eastAsia="Times New Roman" w:hAnsi="Times New Roman" w:cs="Times New Roman"/>
                            <w:b/>
                            <w:color w:val="767171"/>
                            <w:sz w:val="20"/>
                          </w:rPr>
                          <w:t>E</w:t>
                        </w:r>
                        <w:r>
                          <w:rPr>
                            <w:rFonts w:ascii="Times New Roman" w:eastAsia="Times New Roman" w:hAnsi="Times New Roman" w:cs="Times New Roman"/>
                            <w:b/>
                            <w:color w:val="767171"/>
                            <w:sz w:val="16"/>
                          </w:rPr>
                          <w:t xml:space="preserve">DUCAȚIE </w:t>
                        </w:r>
                        <w:r>
                          <w:rPr>
                            <w:rFonts w:ascii="Times New Roman" w:eastAsia="Times New Roman" w:hAnsi="Times New Roman" w:cs="Times New Roman"/>
                            <w:b/>
                            <w:color w:val="767171"/>
                            <w:sz w:val="20"/>
                          </w:rPr>
                          <w:t>P</w:t>
                        </w:r>
                        <w:r>
                          <w:rPr>
                            <w:rFonts w:ascii="Times New Roman" w:eastAsia="Times New Roman" w:hAnsi="Times New Roman" w:cs="Times New Roman"/>
                            <w:b/>
                            <w:color w:val="767171"/>
                            <w:sz w:val="16"/>
                          </w:rPr>
                          <w:t>ERMANENTĂ</w:t>
                        </w:r>
                      </w:p>
                      <w:p w14:paraId="085FC830"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Direcția Învățământ Liceal și Profesional</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7" o:spid="_x0000_s1040" type="#_x0000_t75" style="position:absolute;left:48741;width:9677;height:71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">
                  <v:imagedata r:id="rId3" o:title=""/>
                </v:shape>
                <v:shape id="Shape 18" o:spid="_x0000_s1041" type="#_x0000_t75" style="position:absolute;top:318;width:37985;height:848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">
                  <v:imagedata r:id="rId4" o:title=""/>
                </v:shape>
              </v:group>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DAB10" w14:textId="77777777" w:rsidR="00D8205F" w:rsidRDefault="00D8205F">
    <w:pPr>
      <w:pBdr>
        <w:top w:val="nil"/>
        <w:left w:val="nil"/>
        <w:bottom w:val="nil"/>
        <w:right w:val="nil"/>
        <w:between w:val="nil"/>
      </w:pBdr>
      <w:tabs>
        <w:tab w:val="center" w:pos="4536"/>
        <w:tab w:val="right" w:pos="9072"/>
      </w:tabs>
      <w:spacing w:after="0" w:line="240" w:lineRule="auto"/>
      <w:rPr>
        <w:color w:val="000000"/>
      </w:rPr>
    </w:pPr>
    <w:r>
      <w:rPr>
        <w:color w:val="000000"/>
      </w:rPr>
      <w:t xml:space="preserve"> </w:t>
    </w:r>
    <w:r>
      <w:rPr>
        <w:noProof/>
      </w:rPr>
      <mc:AlternateContent>
        <mc:Choice Requires="wpg">
          <w:drawing>
            <wp:anchor distT="0" distB="0" distL="114300" distR="114300" simplePos="0" relativeHeight="251665408" behindDoc="0" locked="0" layoutInCell="1" hidden="0" allowOverlap="1" wp14:anchorId="0EC6A363" wp14:editId="7576C11D">
              <wp:simplePos x="0" y="0"/>
              <wp:positionH relativeFrom="column">
                <wp:posOffset>635000</wp:posOffset>
              </wp:positionH>
              <wp:positionV relativeFrom="paragraph">
                <wp:posOffset>-38099</wp:posOffset>
              </wp:positionV>
              <wp:extent cx="6725285" cy="1210945"/>
              <wp:effectExtent l="0" t="0" r="0" b="0"/>
              <wp:wrapNone/>
              <wp:docPr id="218" name="Group 218"/>
              <wp:cNvGraphicFramePr/>
              <a:graphic xmlns:a="http://schemas.openxmlformats.org/drawingml/2006/main">
                <a:graphicData uri="http://schemas.microsoft.com/office/word/2010/wordprocessingGroup">
                  <wpg:wgp>
                    <wpg:cNvGrpSpPr/>
                    <wpg:grpSpPr>
                      <a:xfrm>
                        <a:off x="0" y="0"/>
                        <a:ext cx="6725285" cy="1210945"/>
                        <a:chOff x="1983358" y="3174528"/>
                        <a:chExt cx="6725285" cy="1210945"/>
                      </a:xfrm>
                    </wpg:grpSpPr>
                    <wpg:grpSp>
                      <wpg:cNvPr id="7" name="Group 7"/>
                      <wpg:cNvGrpSpPr/>
                      <wpg:grpSpPr>
                        <a:xfrm>
                          <a:off x="1983358" y="3174528"/>
                          <a:ext cx="6725285" cy="1210945"/>
                          <a:chOff x="0" y="0"/>
                          <a:chExt cx="6724981" cy="1210835"/>
                        </a:xfrm>
                      </wpg:grpSpPr>
                      <wps:wsp>
                        <wps:cNvPr id="8" name="Rectangle 8"/>
                        <wps:cNvSpPr/>
                        <wps:spPr>
                          <a:xfrm>
                            <a:off x="0" y="0"/>
                            <a:ext cx="6724975" cy="1210825"/>
                          </a:xfrm>
                          <a:prstGeom prst="rect">
                            <a:avLst/>
                          </a:prstGeom>
                          <a:noFill/>
                          <a:ln>
                            <a:noFill/>
                          </a:ln>
                        </wps:spPr>
                        <wps:txbx>
                          <w:txbxContent>
                            <w:p w14:paraId="66CA626E" w14:textId="77777777" w:rsidR="00D8205F" w:rsidRDefault="00D8205F">
                              <w:pPr>
                                <w:spacing w:after="0" w:line="240" w:lineRule="auto"/>
                                <w:textDirection w:val="btLr"/>
                              </w:pPr>
                            </w:p>
                          </w:txbxContent>
                        </wps:txbx>
                        <wps:bodyPr spcFirstLastPara="1" wrap="square" lIns="91425" tIns="91425" rIns="91425" bIns="91425" anchor="ctr" anchorCtr="0">
                          <a:noAutofit/>
                        </wps:bodyPr>
                      </wps:wsp>
                      <wps:wsp>
                        <wps:cNvPr id="9" name="Rectangle 9"/>
                        <wps:cNvSpPr/>
                        <wps:spPr>
                          <a:xfrm>
                            <a:off x="3848431" y="667910"/>
                            <a:ext cx="2876550" cy="542925"/>
                          </a:xfrm>
                          <a:prstGeom prst="rect">
                            <a:avLst/>
                          </a:prstGeom>
                          <a:solidFill>
                            <a:srgbClr val="FFFFFF"/>
                          </a:solidFill>
                          <a:ln w="9525" cap="flat" cmpd="sng">
                            <a:solidFill>
                              <a:srgbClr val="FFFFFF"/>
                            </a:solidFill>
                            <a:prstDash val="solid"/>
                            <a:round/>
                            <a:headEnd type="none" w="sm" len="sm"/>
                            <a:tailEnd type="none" w="sm" len="sm"/>
                          </a:ln>
                        </wps:spPr>
                        <wps:txbx>
                          <w:txbxContent>
                            <w:p w14:paraId="0D4AB64B"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w:t>
                              </w:r>
                              <w:r>
                                <w:rPr>
                                  <w:rFonts w:ascii="Times New Roman" w:eastAsia="Times New Roman" w:hAnsi="Times New Roman" w:cs="Times New Roman"/>
                                  <w:b/>
                                  <w:color w:val="767171"/>
                                  <w:sz w:val="16"/>
                                </w:rPr>
                                <w:t>IRECȚIA</w:t>
                              </w:r>
                              <w:r>
                                <w:rPr>
                                  <w:rFonts w:ascii="Times New Roman" w:eastAsia="Times New Roman" w:hAnsi="Times New Roman" w:cs="Times New Roman"/>
                                  <w:b/>
                                  <w:color w:val="767171"/>
                                  <w:sz w:val="20"/>
                                </w:rPr>
                                <w:t xml:space="preserve"> G</w:t>
                              </w:r>
                              <w:r>
                                <w:rPr>
                                  <w:rFonts w:ascii="Times New Roman" w:eastAsia="Times New Roman" w:hAnsi="Times New Roman" w:cs="Times New Roman"/>
                                  <w:b/>
                                  <w:color w:val="767171"/>
                                  <w:sz w:val="16"/>
                                </w:rPr>
                                <w:t xml:space="preserve">ENERALĂ </w:t>
                              </w:r>
                              <w:r>
                                <w:rPr>
                                  <w:rFonts w:ascii="Times New Roman" w:eastAsia="Times New Roman" w:hAnsi="Times New Roman" w:cs="Times New Roman"/>
                                  <w:b/>
                                  <w:color w:val="767171"/>
                                  <w:sz w:val="20"/>
                                </w:rPr>
                                <w:t>Î</w:t>
                              </w:r>
                              <w:r>
                                <w:rPr>
                                  <w:rFonts w:ascii="Times New Roman" w:eastAsia="Times New Roman" w:hAnsi="Times New Roman" w:cs="Times New Roman"/>
                                  <w:b/>
                                  <w:color w:val="767171"/>
                                  <w:sz w:val="16"/>
                                </w:rPr>
                                <w:t xml:space="preserve">NVĂȚĂMÂNT </w:t>
                              </w:r>
                              <w:r>
                                <w:rPr>
                                  <w:rFonts w:ascii="Times New Roman" w:eastAsia="Times New Roman" w:hAnsi="Times New Roman" w:cs="Times New Roman"/>
                                  <w:b/>
                                  <w:color w:val="767171"/>
                                  <w:sz w:val="20"/>
                                </w:rPr>
                                <w:t>S</w:t>
                              </w:r>
                              <w:r>
                                <w:rPr>
                                  <w:rFonts w:ascii="Times New Roman" w:eastAsia="Times New Roman" w:hAnsi="Times New Roman" w:cs="Times New Roman"/>
                                  <w:b/>
                                  <w:color w:val="767171"/>
                                  <w:sz w:val="16"/>
                                </w:rPr>
                                <w:t>ECUNDAR</w:t>
                              </w:r>
                              <w:r>
                                <w:rPr>
                                  <w:rFonts w:ascii="Times New Roman" w:eastAsia="Times New Roman" w:hAnsi="Times New Roman" w:cs="Times New Roman"/>
                                  <w:b/>
                                  <w:color w:val="767171"/>
                                  <w:sz w:val="20"/>
                                </w:rPr>
                                <w:t xml:space="preserve"> S</w:t>
                              </w:r>
                              <w:r>
                                <w:rPr>
                                  <w:rFonts w:ascii="Times New Roman" w:eastAsia="Times New Roman" w:hAnsi="Times New Roman" w:cs="Times New Roman"/>
                                  <w:b/>
                                  <w:color w:val="767171"/>
                                  <w:sz w:val="16"/>
                                </w:rPr>
                                <w:t xml:space="preserve">UPERIOR </w:t>
                              </w:r>
                              <w:r>
                                <w:rPr>
                                  <w:rFonts w:ascii="Times New Roman" w:eastAsia="Times New Roman" w:hAnsi="Times New Roman" w:cs="Times New Roman"/>
                                  <w:b/>
                                  <w:color w:val="767171"/>
                                  <w:sz w:val="20"/>
                                </w:rPr>
                                <w:t>Ș</w:t>
                              </w:r>
                              <w:r>
                                <w:rPr>
                                  <w:rFonts w:ascii="Times New Roman" w:eastAsia="Times New Roman" w:hAnsi="Times New Roman" w:cs="Times New Roman"/>
                                  <w:b/>
                                  <w:color w:val="767171"/>
                                  <w:sz w:val="16"/>
                                </w:rPr>
                                <w:t xml:space="preserve">I </w:t>
                              </w:r>
                              <w:r>
                                <w:rPr>
                                  <w:rFonts w:ascii="Times New Roman" w:eastAsia="Times New Roman" w:hAnsi="Times New Roman" w:cs="Times New Roman"/>
                                  <w:b/>
                                  <w:color w:val="767171"/>
                                  <w:sz w:val="20"/>
                                </w:rPr>
                                <w:t>E</w:t>
                              </w:r>
                              <w:r>
                                <w:rPr>
                                  <w:rFonts w:ascii="Times New Roman" w:eastAsia="Times New Roman" w:hAnsi="Times New Roman" w:cs="Times New Roman"/>
                                  <w:b/>
                                  <w:color w:val="767171"/>
                                  <w:sz w:val="16"/>
                                </w:rPr>
                                <w:t xml:space="preserve">DUCAȚIE </w:t>
                              </w:r>
                              <w:r>
                                <w:rPr>
                                  <w:rFonts w:ascii="Times New Roman" w:eastAsia="Times New Roman" w:hAnsi="Times New Roman" w:cs="Times New Roman"/>
                                  <w:b/>
                                  <w:color w:val="767171"/>
                                  <w:sz w:val="20"/>
                                </w:rPr>
                                <w:t>P</w:t>
                              </w:r>
                              <w:r>
                                <w:rPr>
                                  <w:rFonts w:ascii="Times New Roman" w:eastAsia="Times New Roman" w:hAnsi="Times New Roman" w:cs="Times New Roman"/>
                                  <w:b/>
                                  <w:color w:val="767171"/>
                                  <w:sz w:val="16"/>
                                </w:rPr>
                                <w:t>ERMANENTĂ</w:t>
                              </w:r>
                            </w:p>
                            <w:p w14:paraId="06401A1D"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Direcția Învățământ Liceal și Profesional</w:t>
                              </w:r>
                            </w:p>
                          </w:txbxContent>
                        </wps:txbx>
                        <wps:bodyPr spcFirstLastPara="1" wrap="square" lIns="91425" tIns="45700" rIns="91425" bIns="45700" anchor="t" anchorCtr="0">
                          <a:noAutofit/>
                        </wps:bodyPr>
                      </wps:wsp>
                      <pic:pic xmlns:pic="http://schemas.openxmlformats.org/drawingml/2006/picture">
                        <pic:nvPicPr>
                          <pic:cNvPr id="11" name="Shape 5"/>
                          <pic:cNvPicPr preferRelativeResize="0"/>
                        </pic:nvPicPr>
                        <pic:blipFill rotWithShape="1">
                          <a:blip r:embed="rId1">
                            <a:alphaModFix/>
                          </a:blip>
                          <a:srcRect/>
                          <a:stretch/>
                        </pic:blipFill>
                        <pic:spPr>
                          <a:xfrm>
                            <a:off x="4874150" y="0"/>
                            <a:ext cx="967740" cy="716280"/>
                          </a:xfrm>
                          <a:prstGeom prst="rect">
                            <a:avLst/>
                          </a:prstGeom>
                          <a:noFill/>
                          <a:ln>
                            <a:noFill/>
                          </a:ln>
                        </pic:spPr>
                      </pic:pic>
                      <pic:pic xmlns:pic="http://schemas.openxmlformats.org/drawingml/2006/picture">
                        <pic:nvPicPr>
                          <pic:cNvPr id="14" name="Shape 6"/>
                          <pic:cNvPicPr preferRelativeResize="0"/>
                        </pic:nvPicPr>
                        <pic:blipFill rotWithShape="1">
                          <a:blip r:embed="rId2">
                            <a:alphaModFix/>
                          </a:blip>
                          <a:srcRect/>
                          <a:stretch/>
                        </pic:blipFill>
                        <pic:spPr>
                          <a:xfrm>
                            <a:off x="0" y="31805"/>
                            <a:ext cx="3798570" cy="848360"/>
                          </a:xfrm>
                          <a:prstGeom prst="rect">
                            <a:avLst/>
                          </a:prstGeom>
                          <a:noFill/>
                          <a:ln>
                            <a:noFill/>
                          </a:ln>
                        </pic:spPr>
                      </pic:pic>
                    </wpg:grpSp>
                  </wpg:wgp>
                </a:graphicData>
              </a:graphic>
            </wp:anchor>
          </w:drawing>
        </mc:Choice>
        <mc:Fallback>
          <w:pict>
            <v:group w14:anchorId="0EC6A363" id="Group 218" o:spid="_x0000_s1042" style="position:absolute;margin-left:50pt;margin-top:-3pt;width:529.55pt;height:95.35pt;z-index:251665408" coordorigin="19833,31745" coordsize="67252,12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">
              <v:group id="Group 7" o:spid="_x0000_s1043" style="position:absolute;left:19833;top:31745;width:67253;height:12109" coordsize="67249,1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44" style="position:absolute;width:67249;height:12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66CA626E" w14:textId="77777777" w:rsidR="00D8205F" w:rsidRDefault="00D8205F">
                        <w:pPr>
                          <w:spacing w:after="0" w:line="240" w:lineRule="auto"/>
                          <w:textDirection w:val="btLr"/>
                        </w:pPr>
                      </w:p>
                    </w:txbxContent>
                  </v:textbox>
                </v:rect>
                <v:rect id="Rectangle 9" o:spid="_x0000_s1045" style="position:absolute;left:38484;top:6679;width:28765;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" strokecolor="white">
                  <v:stroke startarrowwidth="narrow" startarrowlength="short" endarrowwidth="narrow" endarrowlength="short" joinstyle="round"/>
                  <v:textbox inset="2.53958mm,1.2694mm,2.53958mm,1.2694mm">
                    <w:txbxContent>
                      <w:p w14:paraId="0D4AB64B"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w:t>
                        </w:r>
                        <w:r>
                          <w:rPr>
                            <w:rFonts w:ascii="Times New Roman" w:eastAsia="Times New Roman" w:hAnsi="Times New Roman" w:cs="Times New Roman"/>
                            <w:b/>
                            <w:color w:val="767171"/>
                            <w:sz w:val="16"/>
                          </w:rPr>
                          <w:t>IRECȚIA</w:t>
                        </w:r>
                        <w:r>
                          <w:rPr>
                            <w:rFonts w:ascii="Times New Roman" w:eastAsia="Times New Roman" w:hAnsi="Times New Roman" w:cs="Times New Roman"/>
                            <w:b/>
                            <w:color w:val="767171"/>
                            <w:sz w:val="20"/>
                          </w:rPr>
                          <w:t xml:space="preserve"> G</w:t>
                        </w:r>
                        <w:r>
                          <w:rPr>
                            <w:rFonts w:ascii="Times New Roman" w:eastAsia="Times New Roman" w:hAnsi="Times New Roman" w:cs="Times New Roman"/>
                            <w:b/>
                            <w:color w:val="767171"/>
                            <w:sz w:val="16"/>
                          </w:rPr>
                          <w:t xml:space="preserve">ENERALĂ </w:t>
                        </w:r>
                        <w:r>
                          <w:rPr>
                            <w:rFonts w:ascii="Times New Roman" w:eastAsia="Times New Roman" w:hAnsi="Times New Roman" w:cs="Times New Roman"/>
                            <w:b/>
                            <w:color w:val="767171"/>
                            <w:sz w:val="20"/>
                          </w:rPr>
                          <w:t>Î</w:t>
                        </w:r>
                        <w:r>
                          <w:rPr>
                            <w:rFonts w:ascii="Times New Roman" w:eastAsia="Times New Roman" w:hAnsi="Times New Roman" w:cs="Times New Roman"/>
                            <w:b/>
                            <w:color w:val="767171"/>
                            <w:sz w:val="16"/>
                          </w:rPr>
                          <w:t xml:space="preserve">NVĂȚĂMÂNT </w:t>
                        </w:r>
                        <w:r>
                          <w:rPr>
                            <w:rFonts w:ascii="Times New Roman" w:eastAsia="Times New Roman" w:hAnsi="Times New Roman" w:cs="Times New Roman"/>
                            <w:b/>
                            <w:color w:val="767171"/>
                            <w:sz w:val="20"/>
                          </w:rPr>
                          <w:t>S</w:t>
                        </w:r>
                        <w:r>
                          <w:rPr>
                            <w:rFonts w:ascii="Times New Roman" w:eastAsia="Times New Roman" w:hAnsi="Times New Roman" w:cs="Times New Roman"/>
                            <w:b/>
                            <w:color w:val="767171"/>
                            <w:sz w:val="16"/>
                          </w:rPr>
                          <w:t>ECUNDAR</w:t>
                        </w:r>
                        <w:r>
                          <w:rPr>
                            <w:rFonts w:ascii="Times New Roman" w:eastAsia="Times New Roman" w:hAnsi="Times New Roman" w:cs="Times New Roman"/>
                            <w:b/>
                            <w:color w:val="767171"/>
                            <w:sz w:val="20"/>
                          </w:rPr>
                          <w:t xml:space="preserve"> S</w:t>
                        </w:r>
                        <w:r>
                          <w:rPr>
                            <w:rFonts w:ascii="Times New Roman" w:eastAsia="Times New Roman" w:hAnsi="Times New Roman" w:cs="Times New Roman"/>
                            <w:b/>
                            <w:color w:val="767171"/>
                            <w:sz w:val="16"/>
                          </w:rPr>
                          <w:t xml:space="preserve">UPERIOR </w:t>
                        </w:r>
                        <w:r>
                          <w:rPr>
                            <w:rFonts w:ascii="Times New Roman" w:eastAsia="Times New Roman" w:hAnsi="Times New Roman" w:cs="Times New Roman"/>
                            <w:b/>
                            <w:color w:val="767171"/>
                            <w:sz w:val="20"/>
                          </w:rPr>
                          <w:t>Ș</w:t>
                        </w:r>
                        <w:r>
                          <w:rPr>
                            <w:rFonts w:ascii="Times New Roman" w:eastAsia="Times New Roman" w:hAnsi="Times New Roman" w:cs="Times New Roman"/>
                            <w:b/>
                            <w:color w:val="767171"/>
                            <w:sz w:val="16"/>
                          </w:rPr>
                          <w:t xml:space="preserve">I </w:t>
                        </w:r>
                        <w:r>
                          <w:rPr>
                            <w:rFonts w:ascii="Times New Roman" w:eastAsia="Times New Roman" w:hAnsi="Times New Roman" w:cs="Times New Roman"/>
                            <w:b/>
                            <w:color w:val="767171"/>
                            <w:sz w:val="20"/>
                          </w:rPr>
                          <w:t>E</w:t>
                        </w:r>
                        <w:r>
                          <w:rPr>
                            <w:rFonts w:ascii="Times New Roman" w:eastAsia="Times New Roman" w:hAnsi="Times New Roman" w:cs="Times New Roman"/>
                            <w:b/>
                            <w:color w:val="767171"/>
                            <w:sz w:val="16"/>
                          </w:rPr>
                          <w:t xml:space="preserve">DUCAȚIE </w:t>
                        </w:r>
                        <w:r>
                          <w:rPr>
                            <w:rFonts w:ascii="Times New Roman" w:eastAsia="Times New Roman" w:hAnsi="Times New Roman" w:cs="Times New Roman"/>
                            <w:b/>
                            <w:color w:val="767171"/>
                            <w:sz w:val="20"/>
                          </w:rPr>
                          <w:t>P</w:t>
                        </w:r>
                        <w:r>
                          <w:rPr>
                            <w:rFonts w:ascii="Times New Roman" w:eastAsia="Times New Roman" w:hAnsi="Times New Roman" w:cs="Times New Roman"/>
                            <w:b/>
                            <w:color w:val="767171"/>
                            <w:sz w:val="16"/>
                          </w:rPr>
                          <w:t>ERMANENTĂ</w:t>
                        </w:r>
                      </w:p>
                      <w:p w14:paraId="06401A1D" w14:textId="77777777" w:rsidR="00D8205F" w:rsidRDefault="00D8205F">
                        <w:pPr>
                          <w:spacing w:after="0" w:line="240" w:lineRule="auto"/>
                          <w:jc w:val="center"/>
                          <w:textDirection w:val="btLr"/>
                        </w:pPr>
                        <w:r>
                          <w:rPr>
                            <w:rFonts w:ascii="Times New Roman" w:eastAsia="Times New Roman" w:hAnsi="Times New Roman" w:cs="Times New Roman"/>
                            <w:b/>
                            <w:color w:val="767171"/>
                            <w:sz w:val="20"/>
                          </w:rPr>
                          <w:t>Direcția Învățământ Liceal și Profesional</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46" type="#_x0000_t75" style="position:absolute;left:48741;width:9677;height:71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">
                  <v:imagedata r:id="rId3" o:title=""/>
                </v:shape>
                <v:shape id="Shape 6" o:spid="_x0000_s1047" type="#_x0000_t75" style="position:absolute;top:318;width:37985;height:848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">
                  <v:imagedata r:id="rId4" o:title=""/>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4683"/>
    <w:multiLevelType w:val="multilevel"/>
    <w:tmpl w:val="AD3201D0"/>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BE061E"/>
    <w:multiLevelType w:val="multilevel"/>
    <w:tmpl w:val="EC783F54"/>
    <w:lvl w:ilvl="0">
      <w:start w:val="4"/>
      <w:numFmt w:val="upperRoman"/>
      <w:lvlText w:val="%1."/>
      <w:lvlJc w:val="right"/>
      <w:pPr>
        <w:ind w:left="720" w:hanging="550"/>
      </w:pPr>
      <w:rPr>
        <w:rFonts w:ascii="Times New Roman" w:eastAsia="Times New Roman" w:hAnsi="Times New Roman" w:cs="Times New Roman" w:hint="default"/>
        <w:b/>
        <w:i w:val="0"/>
        <w:sz w:val="24"/>
        <w:szCs w:val="24"/>
      </w:rPr>
    </w:lvl>
    <w:lvl w:ilvl="1">
      <w:start w:val="16"/>
      <w:numFmt w:val="decimal"/>
      <w:lvlText w:val="Art. %2."/>
      <w:lvlJc w:val="left"/>
      <w:pPr>
        <w:ind w:left="-142" w:firstLine="142"/>
      </w:pPr>
      <w:rPr>
        <w:rFonts w:hint="default"/>
        <w:b w:val="0"/>
      </w:rPr>
    </w:lvl>
    <w:lvl w:ilvl="2">
      <w:start w:val="1"/>
      <w:numFmt w:val="decimal"/>
      <w:lvlText w:val="(%3)"/>
      <w:lvlJc w:val="right"/>
      <w:pPr>
        <w:ind w:left="0" w:firstLine="907"/>
      </w:pPr>
      <w:rPr>
        <w:rFonts w:ascii="Times New Roman" w:eastAsia="Times New Roman" w:hAnsi="Times New Roman" w:cs="Times New Roman" w:hint="default"/>
        <w:b w:val="0"/>
        <w:i w:val="0"/>
        <w:sz w:val="22"/>
        <w:szCs w:val="22"/>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8585161"/>
    <w:multiLevelType w:val="multilevel"/>
    <w:tmpl w:val="5DB2ECC4"/>
    <w:lvl w:ilvl="0">
      <w:start w:val="1"/>
      <w:numFmt w:val="decimal"/>
      <w:lvlText w:val="%1."/>
      <w:lvlJc w:val="left"/>
      <w:pPr>
        <w:ind w:left="227" w:firstLine="133"/>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651514"/>
    <w:multiLevelType w:val="multilevel"/>
    <w:tmpl w:val="BC0EDCB4"/>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C7634CB"/>
    <w:multiLevelType w:val="multilevel"/>
    <w:tmpl w:val="3DDEE144"/>
    <w:lvl w:ilvl="0">
      <w:start w:val="1"/>
      <w:numFmt w:val="upperRoman"/>
      <w:lvlText w:val="%1."/>
      <w:lvlJc w:val="left"/>
      <w:pPr>
        <w:ind w:left="360" w:hanging="360"/>
      </w:pPr>
    </w:lvl>
    <w:lvl w:ilvl="1">
      <w:start w:val="2"/>
      <w:numFmt w:val="decimal"/>
      <w:lvlText w:val="%2."/>
      <w:lvlJc w:val="left"/>
      <w:pPr>
        <w:ind w:left="574" w:hanging="432"/>
      </w:pPr>
    </w:lvl>
    <w:lvl w:ilvl="2">
      <w:start w:val="1"/>
      <w:numFmt w:val="decimal"/>
      <w:lvlText w:val="%2.%3."/>
      <w:lvlJc w:val="left"/>
      <w:pPr>
        <w:ind w:left="1071" w:hanging="504"/>
      </w:pPr>
    </w:lvl>
    <w:lvl w:ilvl="3">
      <w:start w:val="1"/>
      <w:numFmt w:val="decimal"/>
      <w:lvlText w:val="%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BE2AA7"/>
    <w:multiLevelType w:val="multilevel"/>
    <w:tmpl w:val="EAA66732"/>
    <w:lvl w:ilvl="0">
      <w:start w:val="4"/>
      <w:numFmt w:val="upperRoman"/>
      <w:lvlText w:val="%1."/>
      <w:lvlJc w:val="right"/>
      <w:pPr>
        <w:ind w:left="720" w:hanging="550"/>
      </w:pPr>
      <w:rPr>
        <w:rFonts w:ascii="Times New Roman" w:eastAsia="Times New Roman" w:hAnsi="Times New Roman" w:cs="Times New Roman" w:hint="default"/>
        <w:b/>
        <w:i w:val="0"/>
        <w:sz w:val="24"/>
        <w:szCs w:val="24"/>
      </w:rPr>
    </w:lvl>
    <w:lvl w:ilvl="1">
      <w:start w:val="17"/>
      <w:numFmt w:val="decimal"/>
      <w:lvlText w:val="Art. %2."/>
      <w:lvlJc w:val="left"/>
      <w:pPr>
        <w:ind w:left="-142" w:firstLine="142"/>
      </w:pPr>
      <w:rPr>
        <w:rFonts w:hint="default"/>
        <w:b w:val="0"/>
      </w:rPr>
    </w:lvl>
    <w:lvl w:ilvl="2">
      <w:start w:val="1"/>
      <w:numFmt w:val="decimal"/>
      <w:lvlText w:val="(%3)"/>
      <w:lvlJc w:val="right"/>
      <w:pPr>
        <w:ind w:left="0" w:firstLine="907"/>
      </w:pPr>
      <w:rPr>
        <w:rFonts w:ascii="Times New Roman" w:eastAsia="Times New Roman" w:hAnsi="Times New Roman" w:cs="Times New Roman" w:hint="default"/>
        <w:b w:val="0"/>
        <w:i w:val="0"/>
        <w:sz w:val="22"/>
        <w:szCs w:val="22"/>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73D3F40"/>
    <w:multiLevelType w:val="multilevel"/>
    <w:tmpl w:val="70B08162"/>
    <w:lvl w:ilvl="0">
      <w:start w:val="1"/>
      <w:numFmt w:val="decimal"/>
      <w:lvlText w:val="%1."/>
      <w:lvlJc w:val="left"/>
      <w:pPr>
        <w:ind w:left="0" w:hanging="360"/>
      </w:pPr>
      <w:rPr>
        <w:rFonts w:ascii="Palatino Linotype" w:eastAsia="Palatino Linotype" w:hAnsi="Palatino Linotype" w:cs="Palatino Linotype"/>
        <w:sz w:val="22"/>
        <w:szCs w:val="22"/>
      </w:rPr>
    </w:lvl>
    <w:lvl w:ilvl="1">
      <w:start w:val="1"/>
      <w:numFmt w:val="decimal"/>
      <w:lvlText w:val="%1.%2."/>
      <w:lvlJc w:val="left"/>
      <w:pPr>
        <w:ind w:left="0" w:hanging="432"/>
      </w:pPr>
      <w:rPr>
        <w:rFonts w:ascii="Palatino Linotype" w:eastAsia="Palatino Linotype" w:hAnsi="Palatino Linotype" w:cs="Palatino Linotype"/>
        <w:sz w:val="22"/>
        <w:szCs w:val="22"/>
      </w:rPr>
    </w:lvl>
    <w:lvl w:ilvl="2">
      <w:start w:val="1"/>
      <w:numFmt w:val="decimal"/>
      <w:lvlText w:val="%1.%2.%3."/>
      <w:lvlJc w:val="left"/>
      <w:pPr>
        <w:ind w:left="0" w:hanging="504"/>
      </w:pPr>
      <w:rPr>
        <w:rFonts w:ascii="Times New Roman" w:eastAsia="Times New Roman" w:hAnsi="Times New Roman" w:cs="Times New Roman"/>
        <w:sz w:val="20"/>
        <w:szCs w:val="20"/>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74857C4"/>
    <w:multiLevelType w:val="multilevel"/>
    <w:tmpl w:val="6A5264CE"/>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7AC452C"/>
    <w:multiLevelType w:val="multilevel"/>
    <w:tmpl w:val="BF442F1C"/>
    <w:lvl w:ilvl="0">
      <w:start w:val="8"/>
      <w:numFmt w:val="upperRoman"/>
      <w:lvlText w:val="%1."/>
      <w:lvlJc w:val="left"/>
      <w:pPr>
        <w:ind w:left="142" w:firstLine="0"/>
      </w:pPr>
      <w:rPr>
        <w:b/>
      </w:rPr>
    </w:lvl>
    <w:lvl w:ilvl="1">
      <w:start w:val="1"/>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9" w15:restartNumberingAfterBreak="0">
    <w:nsid w:val="185B19B9"/>
    <w:multiLevelType w:val="multilevel"/>
    <w:tmpl w:val="2E46B81C"/>
    <w:lvl w:ilvl="0">
      <w:start w:val="12"/>
      <w:numFmt w:val="upperRoman"/>
      <w:lvlText w:val="%1."/>
      <w:lvlJc w:val="left"/>
      <w:pPr>
        <w:ind w:left="142" w:firstLine="0"/>
      </w:pPr>
      <w:rPr>
        <w:b/>
      </w:rPr>
    </w:lvl>
    <w:lvl w:ilvl="1">
      <w:start w:val="1"/>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10" w15:restartNumberingAfterBreak="0">
    <w:nsid w:val="18D83A08"/>
    <w:multiLevelType w:val="multilevel"/>
    <w:tmpl w:val="1548BDE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1E5424CC"/>
    <w:multiLevelType w:val="multilevel"/>
    <w:tmpl w:val="B9D4A67C"/>
    <w:lvl w:ilvl="0">
      <w:start w:val="1"/>
      <w:numFmt w:val="upperRoman"/>
      <w:lvlText w:val="%1."/>
      <w:lvlJc w:val="right"/>
      <w:pPr>
        <w:ind w:left="720" w:hanging="550"/>
      </w:pPr>
      <w:rPr>
        <w:rFonts w:ascii="Times New Roman" w:eastAsia="Times New Roman" w:hAnsi="Times New Roman" w:cs="Times New Roman"/>
        <w:b/>
        <w:i w:val="0"/>
        <w:sz w:val="24"/>
        <w:szCs w:val="24"/>
      </w:rPr>
    </w:lvl>
    <w:lvl w:ilvl="1">
      <w:start w:val="1"/>
      <w:numFmt w:val="decimal"/>
      <w:lvlText w:val="Art. %2."/>
      <w:lvlJc w:val="left"/>
      <w:pPr>
        <w:ind w:left="-142" w:firstLine="142"/>
      </w:pPr>
      <w:rPr>
        <w:b w:val="0"/>
      </w:rPr>
    </w:lvl>
    <w:lvl w:ilvl="2">
      <w:start w:val="1"/>
      <w:numFmt w:val="decimal"/>
      <w:lvlText w:val="(%3)"/>
      <w:lvlJc w:val="right"/>
      <w:pPr>
        <w:ind w:left="0" w:firstLine="907"/>
      </w:pPr>
      <w:rPr>
        <w:rFonts w:ascii="Times New Roman" w:eastAsia="Times New Roman" w:hAnsi="Times New Roman" w:cs="Times New Roman"/>
        <w:b w:val="0"/>
        <w:i w:val="0"/>
        <w:sz w:val="22"/>
        <w:szCs w:val="22"/>
      </w:rPr>
    </w:lvl>
    <w:lvl w:ilvl="3">
      <w:start w:val="1"/>
      <w:numFmt w:val="upperLetter"/>
      <w:lvlText w:val="%4."/>
      <w:lvlJc w:val="left"/>
      <w:pPr>
        <w:ind w:left="426" w:firstLine="0"/>
      </w:pPr>
      <w:rPr>
        <w:b w:val="0"/>
        <w:i w:val="0"/>
        <w:sz w:val="22"/>
        <w:szCs w:val="22"/>
      </w:rPr>
    </w:lvl>
    <w:lvl w:ilvl="4">
      <w:start w:val="1"/>
      <w:numFmt w:val="decimal"/>
      <w:lvlText w:val="%5."/>
      <w:lvlJc w:val="left"/>
      <w:pPr>
        <w:ind w:left="3600" w:hanging="360"/>
      </w:pPr>
    </w:lvl>
    <w:lvl w:ilvl="5">
      <w:start w:val="1"/>
      <w:numFmt w:val="lowerRoman"/>
      <w:lvlText w:val="%6."/>
      <w:lvlJc w:val="right"/>
      <w:pPr>
        <w:ind w:left="1173"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83193D"/>
    <w:multiLevelType w:val="multilevel"/>
    <w:tmpl w:val="C8F84634"/>
    <w:lvl w:ilvl="0">
      <w:start w:val="1"/>
      <w:numFmt w:val="decimal"/>
      <w:lvlText w:val="%1."/>
      <w:lvlJc w:val="left"/>
      <w:pPr>
        <w:ind w:left="0" w:firstLine="0"/>
      </w:pPr>
    </w:lvl>
    <w:lvl w:ilvl="1">
      <w:start w:val="1"/>
      <w:numFmt w:val="bullet"/>
      <w:lvlText w:val="o"/>
      <w:lvlJc w:val="left"/>
      <w:pPr>
        <w:ind w:left="1046" w:hanging="360"/>
      </w:pPr>
      <w:rPr>
        <w:rFonts w:ascii="Courier New" w:eastAsia="Courier New" w:hAnsi="Courier New" w:cs="Courier New"/>
      </w:rPr>
    </w:lvl>
    <w:lvl w:ilvl="2">
      <w:start w:val="1"/>
      <w:numFmt w:val="bullet"/>
      <w:lvlText w:val="▪"/>
      <w:lvlJc w:val="left"/>
      <w:pPr>
        <w:ind w:left="1766" w:hanging="360"/>
      </w:pPr>
      <w:rPr>
        <w:rFonts w:ascii="Noto Sans Symbols" w:eastAsia="Noto Sans Symbols" w:hAnsi="Noto Sans Symbols" w:cs="Noto Sans Symbols"/>
      </w:rPr>
    </w:lvl>
    <w:lvl w:ilvl="3">
      <w:start w:val="1"/>
      <w:numFmt w:val="bullet"/>
      <w:lvlText w:val="●"/>
      <w:lvlJc w:val="left"/>
      <w:pPr>
        <w:ind w:left="2486" w:hanging="360"/>
      </w:pPr>
      <w:rPr>
        <w:rFonts w:ascii="Noto Sans Symbols" w:eastAsia="Noto Sans Symbols" w:hAnsi="Noto Sans Symbols" w:cs="Noto Sans Symbols"/>
      </w:rPr>
    </w:lvl>
    <w:lvl w:ilvl="4">
      <w:start w:val="1"/>
      <w:numFmt w:val="bullet"/>
      <w:lvlText w:val="o"/>
      <w:lvlJc w:val="left"/>
      <w:pPr>
        <w:ind w:left="3206" w:hanging="360"/>
      </w:pPr>
      <w:rPr>
        <w:rFonts w:ascii="Courier New" w:eastAsia="Courier New" w:hAnsi="Courier New" w:cs="Courier New"/>
      </w:rPr>
    </w:lvl>
    <w:lvl w:ilvl="5">
      <w:start w:val="1"/>
      <w:numFmt w:val="bullet"/>
      <w:lvlText w:val="▪"/>
      <w:lvlJc w:val="left"/>
      <w:pPr>
        <w:ind w:left="3926" w:hanging="360"/>
      </w:pPr>
      <w:rPr>
        <w:rFonts w:ascii="Noto Sans Symbols" w:eastAsia="Noto Sans Symbols" w:hAnsi="Noto Sans Symbols" w:cs="Noto Sans Symbols"/>
      </w:rPr>
    </w:lvl>
    <w:lvl w:ilvl="6">
      <w:start w:val="1"/>
      <w:numFmt w:val="bullet"/>
      <w:lvlText w:val="●"/>
      <w:lvlJc w:val="left"/>
      <w:pPr>
        <w:ind w:left="4646" w:hanging="360"/>
      </w:pPr>
      <w:rPr>
        <w:rFonts w:ascii="Noto Sans Symbols" w:eastAsia="Noto Sans Symbols" w:hAnsi="Noto Sans Symbols" w:cs="Noto Sans Symbols"/>
      </w:rPr>
    </w:lvl>
    <w:lvl w:ilvl="7">
      <w:start w:val="1"/>
      <w:numFmt w:val="bullet"/>
      <w:lvlText w:val="o"/>
      <w:lvlJc w:val="left"/>
      <w:pPr>
        <w:ind w:left="5366" w:hanging="360"/>
      </w:pPr>
      <w:rPr>
        <w:rFonts w:ascii="Courier New" w:eastAsia="Courier New" w:hAnsi="Courier New" w:cs="Courier New"/>
      </w:rPr>
    </w:lvl>
    <w:lvl w:ilvl="8">
      <w:start w:val="1"/>
      <w:numFmt w:val="bullet"/>
      <w:lvlText w:val="▪"/>
      <w:lvlJc w:val="left"/>
      <w:pPr>
        <w:ind w:left="6086" w:hanging="360"/>
      </w:pPr>
      <w:rPr>
        <w:rFonts w:ascii="Noto Sans Symbols" w:eastAsia="Noto Sans Symbols" w:hAnsi="Noto Sans Symbols" w:cs="Noto Sans Symbols"/>
      </w:rPr>
    </w:lvl>
  </w:abstractNum>
  <w:abstractNum w:abstractNumId="13" w15:restartNumberingAfterBreak="0">
    <w:nsid w:val="22640B39"/>
    <w:multiLevelType w:val="multilevel"/>
    <w:tmpl w:val="F0F0C7AE"/>
    <w:lvl w:ilvl="0">
      <w:start w:val="2"/>
      <w:numFmt w:val="upperRoman"/>
      <w:lvlText w:val="%1."/>
      <w:lvlJc w:val="right"/>
      <w:pPr>
        <w:ind w:left="720" w:hanging="550"/>
      </w:pPr>
      <w:rPr>
        <w:rFonts w:ascii="Times New Roman" w:eastAsia="Times New Roman" w:hAnsi="Times New Roman" w:cs="Times New Roman" w:hint="default"/>
        <w:b/>
        <w:i w:val="0"/>
        <w:sz w:val="24"/>
        <w:szCs w:val="24"/>
      </w:rPr>
    </w:lvl>
    <w:lvl w:ilvl="1">
      <w:start w:val="2"/>
      <w:numFmt w:val="decimal"/>
      <w:lvlText w:val="Art. %2."/>
      <w:lvlJc w:val="left"/>
      <w:pPr>
        <w:ind w:left="-142" w:firstLine="142"/>
      </w:pPr>
      <w:rPr>
        <w:rFonts w:hint="default"/>
        <w:b w:val="0"/>
      </w:rPr>
    </w:lvl>
    <w:lvl w:ilvl="2">
      <w:start w:val="2"/>
      <w:numFmt w:val="decimal"/>
      <w:lvlText w:val="(%3)"/>
      <w:lvlJc w:val="right"/>
      <w:pPr>
        <w:ind w:left="0" w:firstLine="907"/>
      </w:pPr>
      <w:rPr>
        <w:rFonts w:ascii="Times New Roman" w:eastAsia="Times New Roman" w:hAnsi="Times New Roman" w:cs="Times New Roman" w:hint="default"/>
        <w:b w:val="0"/>
        <w:i w:val="0"/>
        <w:sz w:val="20"/>
        <w:szCs w:val="20"/>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3896D14"/>
    <w:multiLevelType w:val="multilevel"/>
    <w:tmpl w:val="D92C2386"/>
    <w:lvl w:ilvl="0">
      <w:start w:val="8"/>
      <w:numFmt w:val="upperRoman"/>
      <w:lvlText w:val="%1."/>
      <w:lvlJc w:val="left"/>
      <w:pPr>
        <w:ind w:left="142" w:firstLine="0"/>
      </w:pPr>
      <w:rPr>
        <w:b/>
      </w:rPr>
    </w:lvl>
    <w:lvl w:ilvl="1">
      <w:start w:val="17"/>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15" w15:restartNumberingAfterBreak="0">
    <w:nsid w:val="23A36E41"/>
    <w:multiLevelType w:val="multilevel"/>
    <w:tmpl w:val="568A4BE0"/>
    <w:lvl w:ilvl="0">
      <w:start w:val="5"/>
      <w:numFmt w:val="upperRoman"/>
      <w:lvlText w:val="%1."/>
      <w:lvlJc w:val="right"/>
      <w:pPr>
        <w:ind w:left="720" w:hanging="550"/>
      </w:pPr>
      <w:rPr>
        <w:rFonts w:ascii="Times New Roman" w:eastAsia="Times New Roman" w:hAnsi="Times New Roman" w:cs="Times New Roman" w:hint="default"/>
        <w:b/>
        <w:i w:val="0"/>
        <w:sz w:val="24"/>
        <w:szCs w:val="24"/>
      </w:rPr>
    </w:lvl>
    <w:lvl w:ilvl="1">
      <w:start w:val="21"/>
      <w:numFmt w:val="decimal"/>
      <w:lvlText w:val="Art. %2."/>
      <w:lvlJc w:val="left"/>
      <w:pPr>
        <w:ind w:left="-142" w:firstLine="142"/>
      </w:pPr>
      <w:rPr>
        <w:rFonts w:hint="default"/>
        <w:b w:val="0"/>
      </w:rPr>
    </w:lvl>
    <w:lvl w:ilvl="2">
      <w:start w:val="2"/>
      <w:numFmt w:val="decimal"/>
      <w:lvlText w:val="(%3)"/>
      <w:lvlJc w:val="right"/>
      <w:pPr>
        <w:ind w:left="0" w:firstLine="907"/>
      </w:pPr>
      <w:rPr>
        <w:rFonts w:ascii="Times New Roman" w:eastAsia="Times New Roman" w:hAnsi="Times New Roman" w:cs="Times New Roman" w:hint="default"/>
        <w:b w:val="0"/>
        <w:i w:val="0"/>
        <w:sz w:val="22"/>
        <w:szCs w:val="22"/>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4254C5F"/>
    <w:multiLevelType w:val="multilevel"/>
    <w:tmpl w:val="4918A2B6"/>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4E92ACC"/>
    <w:multiLevelType w:val="multilevel"/>
    <w:tmpl w:val="1FB2548A"/>
    <w:lvl w:ilvl="0">
      <w:start w:val="3"/>
      <w:numFmt w:val="upperRoman"/>
      <w:lvlText w:val="%1."/>
      <w:lvlJc w:val="left"/>
      <w:pPr>
        <w:ind w:left="360" w:hanging="360"/>
      </w:pPr>
    </w:lvl>
    <w:lvl w:ilvl="1">
      <w:start w:val="3"/>
      <w:numFmt w:val="decimal"/>
      <w:lvlText w:val="%2."/>
      <w:lvlJc w:val="left"/>
      <w:pPr>
        <w:ind w:left="574" w:hanging="432"/>
      </w:pPr>
    </w:lvl>
    <w:lvl w:ilvl="2">
      <w:start w:val="1"/>
      <w:numFmt w:val="decimal"/>
      <w:lvlText w:val="%2.%3."/>
      <w:lvlJc w:val="left"/>
      <w:pPr>
        <w:ind w:left="787" w:hanging="503"/>
      </w:pPr>
    </w:lvl>
    <w:lvl w:ilvl="3">
      <w:start w:val="1"/>
      <w:numFmt w:val="decimal"/>
      <w:lvlText w:val="%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3317A3"/>
    <w:multiLevelType w:val="hybridMultilevel"/>
    <w:tmpl w:val="5F6C3728"/>
    <w:lvl w:ilvl="0" w:tplc="0409000F">
      <w:start w:val="1"/>
      <w:numFmt w:val="decimal"/>
      <w:lvlText w:val="%1."/>
      <w:lvlJc w:val="left"/>
      <w:pPr>
        <w:ind w:left="0" w:firstLine="0"/>
      </w:pPr>
      <w:rPr>
        <w:rFonts w:hint="default"/>
      </w:rPr>
    </w:lvl>
    <w:lvl w:ilvl="1" w:tplc="04090003" w:tentative="1">
      <w:start w:val="1"/>
      <w:numFmt w:val="bullet"/>
      <w:lvlText w:val="o"/>
      <w:lvlJc w:val="left"/>
      <w:pPr>
        <w:ind w:left="1046" w:hanging="360"/>
      </w:pPr>
      <w:rPr>
        <w:rFonts w:ascii="Courier New" w:hAnsi="Courier New" w:cs="Courier New" w:hint="default"/>
      </w:rPr>
    </w:lvl>
    <w:lvl w:ilvl="2" w:tplc="04090005" w:tentative="1">
      <w:start w:val="1"/>
      <w:numFmt w:val="bullet"/>
      <w:lvlText w:val=""/>
      <w:lvlJc w:val="left"/>
      <w:pPr>
        <w:ind w:left="1766" w:hanging="360"/>
      </w:pPr>
      <w:rPr>
        <w:rFonts w:ascii="Wingdings" w:hAnsi="Wingdings" w:hint="default"/>
      </w:rPr>
    </w:lvl>
    <w:lvl w:ilvl="3" w:tplc="04090001" w:tentative="1">
      <w:start w:val="1"/>
      <w:numFmt w:val="bullet"/>
      <w:lvlText w:val=""/>
      <w:lvlJc w:val="left"/>
      <w:pPr>
        <w:ind w:left="2486" w:hanging="360"/>
      </w:pPr>
      <w:rPr>
        <w:rFonts w:ascii="Symbol" w:hAnsi="Symbol" w:hint="default"/>
      </w:rPr>
    </w:lvl>
    <w:lvl w:ilvl="4" w:tplc="04090003" w:tentative="1">
      <w:start w:val="1"/>
      <w:numFmt w:val="bullet"/>
      <w:lvlText w:val="o"/>
      <w:lvlJc w:val="left"/>
      <w:pPr>
        <w:ind w:left="3206" w:hanging="360"/>
      </w:pPr>
      <w:rPr>
        <w:rFonts w:ascii="Courier New" w:hAnsi="Courier New" w:cs="Courier New" w:hint="default"/>
      </w:rPr>
    </w:lvl>
    <w:lvl w:ilvl="5" w:tplc="04090005" w:tentative="1">
      <w:start w:val="1"/>
      <w:numFmt w:val="bullet"/>
      <w:lvlText w:val=""/>
      <w:lvlJc w:val="left"/>
      <w:pPr>
        <w:ind w:left="3926" w:hanging="360"/>
      </w:pPr>
      <w:rPr>
        <w:rFonts w:ascii="Wingdings" w:hAnsi="Wingdings" w:hint="default"/>
      </w:rPr>
    </w:lvl>
    <w:lvl w:ilvl="6" w:tplc="04090001" w:tentative="1">
      <w:start w:val="1"/>
      <w:numFmt w:val="bullet"/>
      <w:lvlText w:val=""/>
      <w:lvlJc w:val="left"/>
      <w:pPr>
        <w:ind w:left="4646" w:hanging="360"/>
      </w:pPr>
      <w:rPr>
        <w:rFonts w:ascii="Symbol" w:hAnsi="Symbol" w:hint="default"/>
      </w:rPr>
    </w:lvl>
    <w:lvl w:ilvl="7" w:tplc="04090003" w:tentative="1">
      <w:start w:val="1"/>
      <w:numFmt w:val="bullet"/>
      <w:lvlText w:val="o"/>
      <w:lvlJc w:val="left"/>
      <w:pPr>
        <w:ind w:left="5366" w:hanging="360"/>
      </w:pPr>
      <w:rPr>
        <w:rFonts w:ascii="Courier New" w:hAnsi="Courier New" w:cs="Courier New" w:hint="default"/>
      </w:rPr>
    </w:lvl>
    <w:lvl w:ilvl="8" w:tplc="04090005" w:tentative="1">
      <w:start w:val="1"/>
      <w:numFmt w:val="bullet"/>
      <w:lvlText w:val=""/>
      <w:lvlJc w:val="left"/>
      <w:pPr>
        <w:ind w:left="6086" w:hanging="360"/>
      </w:pPr>
      <w:rPr>
        <w:rFonts w:ascii="Wingdings" w:hAnsi="Wingdings" w:hint="default"/>
      </w:rPr>
    </w:lvl>
  </w:abstractNum>
  <w:abstractNum w:abstractNumId="19" w15:restartNumberingAfterBreak="0">
    <w:nsid w:val="27B87385"/>
    <w:multiLevelType w:val="multilevel"/>
    <w:tmpl w:val="F68CFC26"/>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27DD1652"/>
    <w:multiLevelType w:val="multilevel"/>
    <w:tmpl w:val="E5BAC79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2CA14C64"/>
    <w:multiLevelType w:val="multilevel"/>
    <w:tmpl w:val="C71C2312"/>
    <w:lvl w:ilvl="0">
      <w:start w:val="10"/>
      <w:numFmt w:val="upperRoman"/>
      <w:lvlText w:val="%1."/>
      <w:lvlJc w:val="left"/>
      <w:pPr>
        <w:ind w:left="142" w:firstLine="0"/>
      </w:pPr>
      <w:rPr>
        <w:b/>
      </w:rPr>
    </w:lvl>
    <w:lvl w:ilvl="1">
      <w:start w:val="1"/>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22" w15:restartNumberingAfterBreak="0">
    <w:nsid w:val="31E67091"/>
    <w:multiLevelType w:val="multilevel"/>
    <w:tmpl w:val="79FAF6A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330F0F94"/>
    <w:multiLevelType w:val="multilevel"/>
    <w:tmpl w:val="C6F09708"/>
    <w:lvl w:ilvl="0">
      <w:start w:val="1"/>
      <w:numFmt w:val="bullet"/>
      <w:lvlText w:val="-"/>
      <w:lvlJc w:val="left"/>
      <w:pPr>
        <w:ind w:left="0" w:hanging="360"/>
      </w:pPr>
      <w:rPr>
        <w:rFonts w:ascii="Vivaldi" w:eastAsia="Vivaldi" w:hAnsi="Vivaldi" w:cs="Vivaldi"/>
        <w:i/>
        <w:sz w:val="22"/>
        <w:szCs w:val="22"/>
      </w:rPr>
    </w:lvl>
    <w:lvl w:ilvl="1">
      <w:start w:val="1"/>
      <w:numFmt w:val="bullet"/>
      <w:lvlText w:val="●"/>
      <w:lvlJc w:val="left"/>
      <w:pPr>
        <w:ind w:left="0" w:hanging="360"/>
      </w:pPr>
      <w:rPr>
        <w:rFonts w:ascii="Noto Sans Symbols" w:eastAsia="Noto Sans Symbols" w:hAnsi="Noto Sans Symbols" w:cs="Noto Sans Symbols"/>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333A6B3A"/>
    <w:multiLevelType w:val="multilevel"/>
    <w:tmpl w:val="CD8CF1D4"/>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334F114F"/>
    <w:multiLevelType w:val="multilevel"/>
    <w:tmpl w:val="66C6448E"/>
    <w:lvl w:ilvl="0">
      <w:start w:val="2"/>
      <w:numFmt w:val="upperRoman"/>
      <w:lvlText w:val="%1."/>
      <w:lvlJc w:val="right"/>
      <w:pPr>
        <w:ind w:left="720" w:hanging="550"/>
      </w:pPr>
      <w:rPr>
        <w:rFonts w:ascii="Times New Roman" w:eastAsia="Times New Roman" w:hAnsi="Times New Roman" w:cs="Times New Roman"/>
        <w:b/>
        <w:i w:val="0"/>
        <w:sz w:val="24"/>
        <w:szCs w:val="24"/>
      </w:rPr>
    </w:lvl>
    <w:lvl w:ilvl="1">
      <w:start w:val="8"/>
      <w:numFmt w:val="decimal"/>
      <w:lvlText w:val="Art. %2."/>
      <w:lvlJc w:val="left"/>
      <w:pPr>
        <w:ind w:left="-142" w:firstLine="142"/>
      </w:pPr>
      <w:rPr>
        <w:b w:val="0"/>
      </w:rPr>
    </w:lvl>
    <w:lvl w:ilvl="2">
      <w:start w:val="2"/>
      <w:numFmt w:val="decimal"/>
      <w:lvlText w:val="(%3)"/>
      <w:lvlJc w:val="right"/>
      <w:pPr>
        <w:ind w:left="0" w:firstLine="907"/>
      </w:pPr>
      <w:rPr>
        <w:rFonts w:ascii="Times New Roman" w:eastAsia="Times New Roman" w:hAnsi="Times New Roman" w:cs="Times New Roman"/>
        <w:b w:val="0"/>
        <w:i w:val="0"/>
        <w:sz w:val="22"/>
        <w:szCs w:val="22"/>
      </w:rPr>
    </w:lvl>
    <w:lvl w:ilvl="3">
      <w:start w:val="1"/>
      <w:numFmt w:val="upperLetter"/>
      <w:lvlText w:val="%4."/>
      <w:lvlJc w:val="left"/>
      <w:pPr>
        <w:ind w:left="426" w:firstLine="0"/>
      </w:pPr>
      <w:rPr>
        <w:b w:val="0"/>
        <w:i w:val="0"/>
        <w:sz w:val="22"/>
        <w:szCs w:val="22"/>
      </w:rPr>
    </w:lvl>
    <w:lvl w:ilvl="4">
      <w:start w:val="1"/>
      <w:numFmt w:val="decimal"/>
      <w:lvlText w:val="%5."/>
      <w:lvlJc w:val="left"/>
      <w:pPr>
        <w:ind w:left="3600" w:hanging="360"/>
      </w:pPr>
    </w:lvl>
    <w:lvl w:ilvl="5">
      <w:start w:val="1"/>
      <w:numFmt w:val="lowerRoman"/>
      <w:lvlText w:val="%6."/>
      <w:lvlJc w:val="right"/>
      <w:pPr>
        <w:ind w:left="1173"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6A75155"/>
    <w:multiLevelType w:val="hybridMultilevel"/>
    <w:tmpl w:val="9982A666"/>
    <w:lvl w:ilvl="0" w:tplc="3E1E4EBE">
      <w:start w:val="1"/>
      <w:numFmt w:val="decimal"/>
      <w:suff w:val="space"/>
      <w:lvlText w:val="%1."/>
      <w:lvlJc w:val="left"/>
      <w:pPr>
        <w:ind w:left="0" w:firstLine="0"/>
      </w:pPr>
      <w:rPr>
        <w:rFonts w:hint="default"/>
        <w:b/>
      </w:rPr>
    </w:lvl>
    <w:lvl w:ilvl="1" w:tplc="04090003" w:tentative="1">
      <w:start w:val="1"/>
      <w:numFmt w:val="bullet"/>
      <w:lvlText w:val="o"/>
      <w:lvlJc w:val="left"/>
      <w:pPr>
        <w:ind w:left="1046" w:hanging="360"/>
      </w:pPr>
      <w:rPr>
        <w:rFonts w:ascii="Courier New" w:hAnsi="Courier New" w:cs="Courier New" w:hint="default"/>
      </w:rPr>
    </w:lvl>
    <w:lvl w:ilvl="2" w:tplc="04090005" w:tentative="1">
      <w:start w:val="1"/>
      <w:numFmt w:val="bullet"/>
      <w:lvlText w:val=""/>
      <w:lvlJc w:val="left"/>
      <w:pPr>
        <w:ind w:left="1766" w:hanging="360"/>
      </w:pPr>
      <w:rPr>
        <w:rFonts w:ascii="Wingdings" w:hAnsi="Wingdings" w:hint="default"/>
      </w:rPr>
    </w:lvl>
    <w:lvl w:ilvl="3" w:tplc="04090001" w:tentative="1">
      <w:start w:val="1"/>
      <w:numFmt w:val="bullet"/>
      <w:lvlText w:val=""/>
      <w:lvlJc w:val="left"/>
      <w:pPr>
        <w:ind w:left="2486" w:hanging="360"/>
      </w:pPr>
      <w:rPr>
        <w:rFonts w:ascii="Symbol" w:hAnsi="Symbol" w:hint="default"/>
      </w:rPr>
    </w:lvl>
    <w:lvl w:ilvl="4" w:tplc="04090003" w:tentative="1">
      <w:start w:val="1"/>
      <w:numFmt w:val="bullet"/>
      <w:lvlText w:val="o"/>
      <w:lvlJc w:val="left"/>
      <w:pPr>
        <w:ind w:left="3206" w:hanging="360"/>
      </w:pPr>
      <w:rPr>
        <w:rFonts w:ascii="Courier New" w:hAnsi="Courier New" w:cs="Courier New" w:hint="default"/>
      </w:rPr>
    </w:lvl>
    <w:lvl w:ilvl="5" w:tplc="04090005" w:tentative="1">
      <w:start w:val="1"/>
      <w:numFmt w:val="bullet"/>
      <w:lvlText w:val=""/>
      <w:lvlJc w:val="left"/>
      <w:pPr>
        <w:ind w:left="3926" w:hanging="360"/>
      </w:pPr>
      <w:rPr>
        <w:rFonts w:ascii="Wingdings" w:hAnsi="Wingdings" w:hint="default"/>
      </w:rPr>
    </w:lvl>
    <w:lvl w:ilvl="6" w:tplc="04090001" w:tentative="1">
      <w:start w:val="1"/>
      <w:numFmt w:val="bullet"/>
      <w:lvlText w:val=""/>
      <w:lvlJc w:val="left"/>
      <w:pPr>
        <w:ind w:left="4646" w:hanging="360"/>
      </w:pPr>
      <w:rPr>
        <w:rFonts w:ascii="Symbol" w:hAnsi="Symbol" w:hint="default"/>
      </w:rPr>
    </w:lvl>
    <w:lvl w:ilvl="7" w:tplc="04090003" w:tentative="1">
      <w:start w:val="1"/>
      <w:numFmt w:val="bullet"/>
      <w:lvlText w:val="o"/>
      <w:lvlJc w:val="left"/>
      <w:pPr>
        <w:ind w:left="5366" w:hanging="360"/>
      </w:pPr>
      <w:rPr>
        <w:rFonts w:ascii="Courier New" w:hAnsi="Courier New" w:cs="Courier New" w:hint="default"/>
      </w:rPr>
    </w:lvl>
    <w:lvl w:ilvl="8" w:tplc="04090005" w:tentative="1">
      <w:start w:val="1"/>
      <w:numFmt w:val="bullet"/>
      <w:lvlText w:val=""/>
      <w:lvlJc w:val="left"/>
      <w:pPr>
        <w:ind w:left="6086" w:hanging="360"/>
      </w:pPr>
      <w:rPr>
        <w:rFonts w:ascii="Wingdings" w:hAnsi="Wingdings" w:hint="default"/>
      </w:rPr>
    </w:lvl>
  </w:abstractNum>
  <w:abstractNum w:abstractNumId="27" w15:restartNumberingAfterBreak="0">
    <w:nsid w:val="3BD80E62"/>
    <w:multiLevelType w:val="multilevel"/>
    <w:tmpl w:val="E6A04A48"/>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3D6F0305"/>
    <w:multiLevelType w:val="multilevel"/>
    <w:tmpl w:val="319EE160"/>
    <w:lvl w:ilvl="0">
      <w:start w:val="1"/>
      <w:numFmt w:val="decimal"/>
      <w:lvlText w:val="%1."/>
      <w:lvlJc w:val="left"/>
      <w:pPr>
        <w:ind w:left="0" w:firstLine="0"/>
      </w:pPr>
    </w:lvl>
    <w:lvl w:ilvl="1">
      <w:start w:val="1"/>
      <w:numFmt w:val="bullet"/>
      <w:lvlText w:val="o"/>
      <w:lvlJc w:val="left"/>
      <w:pPr>
        <w:ind w:left="1046" w:hanging="360"/>
      </w:pPr>
      <w:rPr>
        <w:rFonts w:ascii="Courier New" w:eastAsia="Courier New" w:hAnsi="Courier New" w:cs="Courier New"/>
      </w:rPr>
    </w:lvl>
    <w:lvl w:ilvl="2">
      <w:start w:val="1"/>
      <w:numFmt w:val="bullet"/>
      <w:lvlText w:val="▪"/>
      <w:lvlJc w:val="left"/>
      <w:pPr>
        <w:ind w:left="1766" w:hanging="360"/>
      </w:pPr>
      <w:rPr>
        <w:rFonts w:ascii="Noto Sans Symbols" w:eastAsia="Noto Sans Symbols" w:hAnsi="Noto Sans Symbols" w:cs="Noto Sans Symbols"/>
      </w:rPr>
    </w:lvl>
    <w:lvl w:ilvl="3">
      <w:start w:val="1"/>
      <w:numFmt w:val="bullet"/>
      <w:lvlText w:val="●"/>
      <w:lvlJc w:val="left"/>
      <w:pPr>
        <w:ind w:left="2486" w:hanging="360"/>
      </w:pPr>
      <w:rPr>
        <w:rFonts w:ascii="Noto Sans Symbols" w:eastAsia="Noto Sans Symbols" w:hAnsi="Noto Sans Symbols" w:cs="Noto Sans Symbols"/>
      </w:rPr>
    </w:lvl>
    <w:lvl w:ilvl="4">
      <w:start w:val="1"/>
      <w:numFmt w:val="bullet"/>
      <w:lvlText w:val="o"/>
      <w:lvlJc w:val="left"/>
      <w:pPr>
        <w:ind w:left="3206" w:hanging="360"/>
      </w:pPr>
      <w:rPr>
        <w:rFonts w:ascii="Courier New" w:eastAsia="Courier New" w:hAnsi="Courier New" w:cs="Courier New"/>
      </w:rPr>
    </w:lvl>
    <w:lvl w:ilvl="5">
      <w:start w:val="1"/>
      <w:numFmt w:val="bullet"/>
      <w:lvlText w:val="▪"/>
      <w:lvlJc w:val="left"/>
      <w:pPr>
        <w:ind w:left="3926" w:hanging="360"/>
      </w:pPr>
      <w:rPr>
        <w:rFonts w:ascii="Noto Sans Symbols" w:eastAsia="Noto Sans Symbols" w:hAnsi="Noto Sans Symbols" w:cs="Noto Sans Symbols"/>
      </w:rPr>
    </w:lvl>
    <w:lvl w:ilvl="6">
      <w:start w:val="1"/>
      <w:numFmt w:val="bullet"/>
      <w:lvlText w:val="●"/>
      <w:lvlJc w:val="left"/>
      <w:pPr>
        <w:ind w:left="4646" w:hanging="360"/>
      </w:pPr>
      <w:rPr>
        <w:rFonts w:ascii="Noto Sans Symbols" w:eastAsia="Noto Sans Symbols" w:hAnsi="Noto Sans Symbols" w:cs="Noto Sans Symbols"/>
      </w:rPr>
    </w:lvl>
    <w:lvl w:ilvl="7">
      <w:start w:val="1"/>
      <w:numFmt w:val="bullet"/>
      <w:lvlText w:val="o"/>
      <w:lvlJc w:val="left"/>
      <w:pPr>
        <w:ind w:left="5366" w:hanging="360"/>
      </w:pPr>
      <w:rPr>
        <w:rFonts w:ascii="Courier New" w:eastAsia="Courier New" w:hAnsi="Courier New" w:cs="Courier New"/>
      </w:rPr>
    </w:lvl>
    <w:lvl w:ilvl="8">
      <w:start w:val="1"/>
      <w:numFmt w:val="bullet"/>
      <w:lvlText w:val="▪"/>
      <w:lvlJc w:val="left"/>
      <w:pPr>
        <w:ind w:left="6086" w:hanging="360"/>
      </w:pPr>
      <w:rPr>
        <w:rFonts w:ascii="Noto Sans Symbols" w:eastAsia="Noto Sans Symbols" w:hAnsi="Noto Sans Symbols" w:cs="Noto Sans Symbols"/>
      </w:rPr>
    </w:lvl>
  </w:abstractNum>
  <w:abstractNum w:abstractNumId="29" w15:restartNumberingAfterBreak="0">
    <w:nsid w:val="40257D45"/>
    <w:multiLevelType w:val="multilevel"/>
    <w:tmpl w:val="66C6448E"/>
    <w:lvl w:ilvl="0">
      <w:start w:val="2"/>
      <w:numFmt w:val="upperRoman"/>
      <w:lvlText w:val="%1."/>
      <w:lvlJc w:val="right"/>
      <w:pPr>
        <w:ind w:left="720" w:hanging="550"/>
      </w:pPr>
      <w:rPr>
        <w:rFonts w:ascii="Times New Roman" w:eastAsia="Times New Roman" w:hAnsi="Times New Roman" w:cs="Times New Roman"/>
        <w:b/>
        <w:i w:val="0"/>
        <w:sz w:val="24"/>
        <w:szCs w:val="24"/>
      </w:rPr>
    </w:lvl>
    <w:lvl w:ilvl="1">
      <w:start w:val="8"/>
      <w:numFmt w:val="decimal"/>
      <w:lvlText w:val="Art. %2."/>
      <w:lvlJc w:val="left"/>
      <w:pPr>
        <w:ind w:left="-142" w:firstLine="142"/>
      </w:pPr>
      <w:rPr>
        <w:b w:val="0"/>
      </w:rPr>
    </w:lvl>
    <w:lvl w:ilvl="2">
      <w:start w:val="2"/>
      <w:numFmt w:val="decimal"/>
      <w:lvlText w:val="(%3)"/>
      <w:lvlJc w:val="right"/>
      <w:pPr>
        <w:ind w:left="0" w:firstLine="907"/>
      </w:pPr>
      <w:rPr>
        <w:rFonts w:ascii="Times New Roman" w:eastAsia="Times New Roman" w:hAnsi="Times New Roman" w:cs="Times New Roman"/>
        <w:b w:val="0"/>
        <w:i w:val="0"/>
        <w:sz w:val="22"/>
        <w:szCs w:val="22"/>
      </w:rPr>
    </w:lvl>
    <w:lvl w:ilvl="3">
      <w:start w:val="1"/>
      <w:numFmt w:val="upperLetter"/>
      <w:lvlText w:val="%4."/>
      <w:lvlJc w:val="left"/>
      <w:pPr>
        <w:ind w:left="426" w:firstLine="0"/>
      </w:pPr>
      <w:rPr>
        <w:b w:val="0"/>
        <w:i w:val="0"/>
        <w:sz w:val="22"/>
        <w:szCs w:val="22"/>
      </w:rPr>
    </w:lvl>
    <w:lvl w:ilvl="4">
      <w:start w:val="1"/>
      <w:numFmt w:val="decimal"/>
      <w:lvlText w:val="%5."/>
      <w:lvlJc w:val="left"/>
      <w:pPr>
        <w:ind w:left="3600" w:hanging="360"/>
      </w:pPr>
    </w:lvl>
    <w:lvl w:ilvl="5">
      <w:start w:val="1"/>
      <w:numFmt w:val="lowerRoman"/>
      <w:lvlText w:val="%6."/>
      <w:lvlJc w:val="right"/>
      <w:pPr>
        <w:ind w:left="1173"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0943C63"/>
    <w:multiLevelType w:val="multilevel"/>
    <w:tmpl w:val="C9902474"/>
    <w:lvl w:ilvl="0">
      <w:start w:val="3"/>
      <w:numFmt w:val="upperRoman"/>
      <w:lvlText w:val="%1."/>
      <w:lvlJc w:val="left"/>
      <w:pPr>
        <w:ind w:left="360" w:hanging="360"/>
      </w:pPr>
    </w:lvl>
    <w:lvl w:ilvl="1">
      <w:start w:val="3"/>
      <w:numFmt w:val="decimal"/>
      <w:lvlText w:val="%2."/>
      <w:lvlJc w:val="left"/>
      <w:pPr>
        <w:ind w:left="574" w:hanging="432"/>
      </w:pPr>
    </w:lvl>
    <w:lvl w:ilvl="2">
      <w:start w:val="3"/>
      <w:numFmt w:val="decimal"/>
      <w:lvlText w:val="%2.%3."/>
      <w:lvlJc w:val="left"/>
      <w:pPr>
        <w:ind w:left="1071" w:hanging="504"/>
      </w:pPr>
    </w:lvl>
    <w:lvl w:ilvl="3">
      <w:start w:val="1"/>
      <w:numFmt w:val="decimal"/>
      <w:lvlText w:val="%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1FB69E5"/>
    <w:multiLevelType w:val="multilevel"/>
    <w:tmpl w:val="70D07FDE"/>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4356733D"/>
    <w:multiLevelType w:val="multilevel"/>
    <w:tmpl w:val="995C04B4"/>
    <w:lvl w:ilvl="0">
      <w:start w:val="1"/>
      <w:numFmt w:val="upperRoman"/>
      <w:lvlText w:val="%1."/>
      <w:lvlJc w:val="left"/>
      <w:pPr>
        <w:ind w:left="360" w:hanging="360"/>
      </w:pPr>
    </w:lvl>
    <w:lvl w:ilvl="1">
      <w:start w:val="1"/>
      <w:numFmt w:val="decimal"/>
      <w:lvlText w:val="%2."/>
      <w:lvlJc w:val="left"/>
      <w:pPr>
        <w:ind w:left="574" w:hanging="432"/>
      </w:pPr>
    </w:lvl>
    <w:lvl w:ilvl="2">
      <w:start w:val="1"/>
      <w:numFmt w:val="decimal"/>
      <w:lvlText w:val="%2.%3."/>
      <w:lvlJc w:val="left"/>
      <w:pPr>
        <w:ind w:left="504" w:hanging="504"/>
      </w:pPr>
    </w:lvl>
    <w:lvl w:ilvl="3">
      <w:start w:val="1"/>
      <w:numFmt w:val="decimal"/>
      <w:lvlText w:val="%2.%3.%4."/>
      <w:lvlJc w:val="left"/>
      <w:pPr>
        <w:ind w:left="93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4AE0709"/>
    <w:multiLevelType w:val="multilevel"/>
    <w:tmpl w:val="241812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62E0323"/>
    <w:multiLevelType w:val="multilevel"/>
    <w:tmpl w:val="F334D386"/>
    <w:lvl w:ilvl="0">
      <w:start w:val="2"/>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sz w:val="20"/>
        <w:szCs w:val="20"/>
      </w:rPr>
    </w:lvl>
    <w:lvl w:ilvl="2">
      <w:start w:val="1"/>
      <w:numFmt w:val="decimal"/>
      <w:lvlText w:val="%1.%2.%3."/>
      <w:lvlJc w:val="left"/>
      <w:pPr>
        <w:ind w:left="0" w:firstLine="0"/>
      </w:pPr>
      <w:rPr>
        <w:rFonts w:ascii="Palatino Linotype" w:eastAsia="Palatino Linotype" w:hAnsi="Palatino Linotype" w:cs="Palatino Linotype"/>
        <w:sz w:val="22"/>
        <w:szCs w:val="22"/>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46AE3C8F"/>
    <w:multiLevelType w:val="multilevel"/>
    <w:tmpl w:val="126C0AE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46BF3EA0"/>
    <w:multiLevelType w:val="multilevel"/>
    <w:tmpl w:val="9B709F24"/>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473B5E90"/>
    <w:multiLevelType w:val="multilevel"/>
    <w:tmpl w:val="2EF26C40"/>
    <w:lvl w:ilvl="0">
      <w:start w:val="3"/>
      <w:numFmt w:val="upperRoman"/>
      <w:lvlText w:val="%1."/>
      <w:lvlJc w:val="left"/>
      <w:pPr>
        <w:ind w:left="360" w:hanging="360"/>
      </w:pPr>
    </w:lvl>
    <w:lvl w:ilvl="1">
      <w:start w:val="1"/>
      <w:numFmt w:val="decimal"/>
      <w:lvlText w:val="%2."/>
      <w:lvlJc w:val="left"/>
      <w:pPr>
        <w:ind w:left="574" w:hanging="432"/>
      </w:pPr>
    </w:lvl>
    <w:lvl w:ilvl="2">
      <w:start w:val="1"/>
      <w:numFmt w:val="decimal"/>
      <w:lvlText w:val="%2.%3."/>
      <w:lvlJc w:val="left"/>
      <w:pPr>
        <w:ind w:left="645" w:hanging="504"/>
      </w:pPr>
    </w:lvl>
    <w:lvl w:ilvl="3">
      <w:start w:val="1"/>
      <w:numFmt w:val="decimal"/>
      <w:lvlText w:val="%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6347DA"/>
    <w:multiLevelType w:val="multilevel"/>
    <w:tmpl w:val="8C062C72"/>
    <w:lvl w:ilvl="0">
      <w:start w:val="1"/>
      <w:numFmt w:val="lowerLetter"/>
      <w:lvlText w:val="%1."/>
      <w:lvlJc w:val="left"/>
      <w:pPr>
        <w:ind w:left="0" w:hanging="360"/>
      </w:pPr>
      <w:rPr>
        <w:rFonts w:ascii="Trebuchet MS" w:eastAsia="Trebuchet MS" w:hAnsi="Trebuchet MS" w:cs="Trebuchet MS"/>
        <w:b/>
        <w:sz w:val="22"/>
        <w:szCs w:val="22"/>
      </w:rPr>
    </w:lvl>
    <w:lvl w:ilvl="1">
      <w:start w:val="1"/>
      <w:numFmt w:val="bullet"/>
      <w:lvlText w:val="-"/>
      <w:lvlJc w:val="left"/>
      <w:pPr>
        <w:ind w:left="0" w:hanging="149"/>
      </w:pPr>
      <w:rPr>
        <w:rFonts w:ascii="Trebuchet MS" w:eastAsia="Trebuchet MS" w:hAnsi="Trebuchet MS" w:cs="Trebuchet MS"/>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9" w15:restartNumberingAfterBreak="0">
    <w:nsid w:val="4C077985"/>
    <w:multiLevelType w:val="hybridMultilevel"/>
    <w:tmpl w:val="5F6C3728"/>
    <w:lvl w:ilvl="0" w:tplc="0409000F">
      <w:start w:val="1"/>
      <w:numFmt w:val="decimal"/>
      <w:lvlText w:val="%1."/>
      <w:lvlJc w:val="left"/>
      <w:pPr>
        <w:ind w:left="0" w:firstLine="0"/>
      </w:pPr>
      <w:rPr>
        <w:rFonts w:hint="default"/>
      </w:rPr>
    </w:lvl>
    <w:lvl w:ilvl="1" w:tplc="04090003" w:tentative="1">
      <w:start w:val="1"/>
      <w:numFmt w:val="bullet"/>
      <w:lvlText w:val="o"/>
      <w:lvlJc w:val="left"/>
      <w:pPr>
        <w:ind w:left="1046" w:hanging="360"/>
      </w:pPr>
      <w:rPr>
        <w:rFonts w:ascii="Courier New" w:hAnsi="Courier New" w:cs="Courier New" w:hint="default"/>
      </w:rPr>
    </w:lvl>
    <w:lvl w:ilvl="2" w:tplc="04090005" w:tentative="1">
      <w:start w:val="1"/>
      <w:numFmt w:val="bullet"/>
      <w:lvlText w:val=""/>
      <w:lvlJc w:val="left"/>
      <w:pPr>
        <w:ind w:left="1766" w:hanging="360"/>
      </w:pPr>
      <w:rPr>
        <w:rFonts w:ascii="Wingdings" w:hAnsi="Wingdings" w:hint="default"/>
      </w:rPr>
    </w:lvl>
    <w:lvl w:ilvl="3" w:tplc="04090001" w:tentative="1">
      <w:start w:val="1"/>
      <w:numFmt w:val="bullet"/>
      <w:lvlText w:val=""/>
      <w:lvlJc w:val="left"/>
      <w:pPr>
        <w:ind w:left="2486" w:hanging="360"/>
      </w:pPr>
      <w:rPr>
        <w:rFonts w:ascii="Symbol" w:hAnsi="Symbol" w:hint="default"/>
      </w:rPr>
    </w:lvl>
    <w:lvl w:ilvl="4" w:tplc="04090003" w:tentative="1">
      <w:start w:val="1"/>
      <w:numFmt w:val="bullet"/>
      <w:lvlText w:val="o"/>
      <w:lvlJc w:val="left"/>
      <w:pPr>
        <w:ind w:left="3206" w:hanging="360"/>
      </w:pPr>
      <w:rPr>
        <w:rFonts w:ascii="Courier New" w:hAnsi="Courier New" w:cs="Courier New" w:hint="default"/>
      </w:rPr>
    </w:lvl>
    <w:lvl w:ilvl="5" w:tplc="04090005" w:tentative="1">
      <w:start w:val="1"/>
      <w:numFmt w:val="bullet"/>
      <w:lvlText w:val=""/>
      <w:lvlJc w:val="left"/>
      <w:pPr>
        <w:ind w:left="3926" w:hanging="360"/>
      </w:pPr>
      <w:rPr>
        <w:rFonts w:ascii="Wingdings" w:hAnsi="Wingdings" w:hint="default"/>
      </w:rPr>
    </w:lvl>
    <w:lvl w:ilvl="6" w:tplc="04090001" w:tentative="1">
      <w:start w:val="1"/>
      <w:numFmt w:val="bullet"/>
      <w:lvlText w:val=""/>
      <w:lvlJc w:val="left"/>
      <w:pPr>
        <w:ind w:left="4646" w:hanging="360"/>
      </w:pPr>
      <w:rPr>
        <w:rFonts w:ascii="Symbol" w:hAnsi="Symbol" w:hint="default"/>
      </w:rPr>
    </w:lvl>
    <w:lvl w:ilvl="7" w:tplc="04090003" w:tentative="1">
      <w:start w:val="1"/>
      <w:numFmt w:val="bullet"/>
      <w:lvlText w:val="o"/>
      <w:lvlJc w:val="left"/>
      <w:pPr>
        <w:ind w:left="5366" w:hanging="360"/>
      </w:pPr>
      <w:rPr>
        <w:rFonts w:ascii="Courier New" w:hAnsi="Courier New" w:cs="Courier New" w:hint="default"/>
      </w:rPr>
    </w:lvl>
    <w:lvl w:ilvl="8" w:tplc="04090005" w:tentative="1">
      <w:start w:val="1"/>
      <w:numFmt w:val="bullet"/>
      <w:lvlText w:val=""/>
      <w:lvlJc w:val="left"/>
      <w:pPr>
        <w:ind w:left="6086" w:hanging="360"/>
      </w:pPr>
      <w:rPr>
        <w:rFonts w:ascii="Wingdings" w:hAnsi="Wingdings" w:hint="default"/>
      </w:rPr>
    </w:lvl>
  </w:abstractNum>
  <w:abstractNum w:abstractNumId="40" w15:restartNumberingAfterBreak="0">
    <w:nsid w:val="4EBF31AE"/>
    <w:multiLevelType w:val="multilevel"/>
    <w:tmpl w:val="477E0EB2"/>
    <w:lvl w:ilvl="0">
      <w:start w:val="11"/>
      <w:numFmt w:val="upperRoman"/>
      <w:lvlText w:val="%1."/>
      <w:lvlJc w:val="left"/>
      <w:pPr>
        <w:ind w:left="142" w:firstLine="0"/>
      </w:pPr>
      <w:rPr>
        <w:b/>
      </w:rPr>
    </w:lvl>
    <w:lvl w:ilvl="1">
      <w:start w:val="1"/>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41" w15:restartNumberingAfterBreak="0">
    <w:nsid w:val="50051920"/>
    <w:multiLevelType w:val="multilevel"/>
    <w:tmpl w:val="313AE03A"/>
    <w:lvl w:ilvl="0">
      <w:start w:val="4"/>
      <w:numFmt w:val="bullet"/>
      <w:lvlText w:val="-"/>
      <w:lvlJc w:val="left"/>
      <w:pPr>
        <w:ind w:left="0" w:firstLine="0"/>
      </w:pPr>
      <w:rPr>
        <w:rFonts w:ascii="Calibri" w:eastAsia="Calibri" w:hAnsi="Calibri" w:cs="Calibri"/>
      </w:rPr>
    </w:lvl>
    <w:lvl w:ilvl="1">
      <w:start w:val="1"/>
      <w:numFmt w:val="bullet"/>
      <w:lvlText w:val="o"/>
      <w:lvlJc w:val="left"/>
      <w:pPr>
        <w:ind w:left="1046" w:hanging="360"/>
      </w:pPr>
      <w:rPr>
        <w:rFonts w:ascii="Courier New" w:eastAsia="Courier New" w:hAnsi="Courier New" w:cs="Courier New"/>
      </w:rPr>
    </w:lvl>
    <w:lvl w:ilvl="2">
      <w:start w:val="1"/>
      <w:numFmt w:val="bullet"/>
      <w:lvlText w:val="▪"/>
      <w:lvlJc w:val="left"/>
      <w:pPr>
        <w:ind w:left="1766" w:hanging="360"/>
      </w:pPr>
      <w:rPr>
        <w:rFonts w:ascii="Noto Sans Symbols" w:eastAsia="Noto Sans Symbols" w:hAnsi="Noto Sans Symbols" w:cs="Noto Sans Symbols"/>
      </w:rPr>
    </w:lvl>
    <w:lvl w:ilvl="3">
      <w:start w:val="1"/>
      <w:numFmt w:val="bullet"/>
      <w:lvlText w:val="●"/>
      <w:lvlJc w:val="left"/>
      <w:pPr>
        <w:ind w:left="2486" w:hanging="360"/>
      </w:pPr>
      <w:rPr>
        <w:rFonts w:ascii="Noto Sans Symbols" w:eastAsia="Noto Sans Symbols" w:hAnsi="Noto Sans Symbols" w:cs="Noto Sans Symbols"/>
      </w:rPr>
    </w:lvl>
    <w:lvl w:ilvl="4">
      <w:start w:val="1"/>
      <w:numFmt w:val="bullet"/>
      <w:lvlText w:val="o"/>
      <w:lvlJc w:val="left"/>
      <w:pPr>
        <w:ind w:left="3206" w:hanging="360"/>
      </w:pPr>
      <w:rPr>
        <w:rFonts w:ascii="Courier New" w:eastAsia="Courier New" w:hAnsi="Courier New" w:cs="Courier New"/>
      </w:rPr>
    </w:lvl>
    <w:lvl w:ilvl="5">
      <w:start w:val="1"/>
      <w:numFmt w:val="bullet"/>
      <w:lvlText w:val="▪"/>
      <w:lvlJc w:val="left"/>
      <w:pPr>
        <w:ind w:left="3926" w:hanging="360"/>
      </w:pPr>
      <w:rPr>
        <w:rFonts w:ascii="Noto Sans Symbols" w:eastAsia="Noto Sans Symbols" w:hAnsi="Noto Sans Symbols" w:cs="Noto Sans Symbols"/>
      </w:rPr>
    </w:lvl>
    <w:lvl w:ilvl="6">
      <w:start w:val="1"/>
      <w:numFmt w:val="bullet"/>
      <w:lvlText w:val="●"/>
      <w:lvlJc w:val="left"/>
      <w:pPr>
        <w:ind w:left="4646" w:hanging="360"/>
      </w:pPr>
      <w:rPr>
        <w:rFonts w:ascii="Noto Sans Symbols" w:eastAsia="Noto Sans Symbols" w:hAnsi="Noto Sans Symbols" w:cs="Noto Sans Symbols"/>
      </w:rPr>
    </w:lvl>
    <w:lvl w:ilvl="7">
      <w:start w:val="1"/>
      <w:numFmt w:val="bullet"/>
      <w:lvlText w:val="o"/>
      <w:lvlJc w:val="left"/>
      <w:pPr>
        <w:ind w:left="5366" w:hanging="360"/>
      </w:pPr>
      <w:rPr>
        <w:rFonts w:ascii="Courier New" w:eastAsia="Courier New" w:hAnsi="Courier New" w:cs="Courier New"/>
      </w:rPr>
    </w:lvl>
    <w:lvl w:ilvl="8">
      <w:start w:val="1"/>
      <w:numFmt w:val="bullet"/>
      <w:lvlText w:val="▪"/>
      <w:lvlJc w:val="left"/>
      <w:pPr>
        <w:ind w:left="6086" w:hanging="360"/>
      </w:pPr>
      <w:rPr>
        <w:rFonts w:ascii="Noto Sans Symbols" w:eastAsia="Noto Sans Symbols" w:hAnsi="Noto Sans Symbols" w:cs="Noto Sans Symbols"/>
      </w:rPr>
    </w:lvl>
  </w:abstractNum>
  <w:abstractNum w:abstractNumId="42" w15:restartNumberingAfterBreak="0">
    <w:nsid w:val="50B45DE0"/>
    <w:multiLevelType w:val="multilevel"/>
    <w:tmpl w:val="82D8FD14"/>
    <w:lvl w:ilvl="0">
      <w:start w:val="4"/>
      <w:numFmt w:val="upperRoman"/>
      <w:lvlText w:val="%1."/>
      <w:lvlJc w:val="right"/>
      <w:pPr>
        <w:ind w:left="720" w:hanging="550"/>
      </w:pPr>
      <w:rPr>
        <w:rFonts w:ascii="Times New Roman" w:eastAsia="Times New Roman" w:hAnsi="Times New Roman" w:cs="Times New Roman" w:hint="default"/>
        <w:b/>
        <w:i w:val="0"/>
        <w:sz w:val="24"/>
        <w:szCs w:val="24"/>
      </w:rPr>
    </w:lvl>
    <w:lvl w:ilvl="1">
      <w:start w:val="12"/>
      <w:numFmt w:val="decimal"/>
      <w:lvlText w:val="Art. %2."/>
      <w:lvlJc w:val="left"/>
      <w:pPr>
        <w:ind w:left="-142" w:firstLine="142"/>
      </w:pPr>
      <w:rPr>
        <w:rFonts w:hint="default"/>
        <w:b w:val="0"/>
      </w:rPr>
    </w:lvl>
    <w:lvl w:ilvl="2">
      <w:start w:val="2"/>
      <w:numFmt w:val="decimal"/>
      <w:lvlText w:val="(%3)"/>
      <w:lvlJc w:val="right"/>
      <w:pPr>
        <w:ind w:left="0" w:firstLine="907"/>
      </w:pPr>
      <w:rPr>
        <w:rFonts w:ascii="Times New Roman" w:eastAsia="Times New Roman" w:hAnsi="Times New Roman" w:cs="Times New Roman" w:hint="default"/>
        <w:b w:val="0"/>
        <w:i w:val="0"/>
        <w:sz w:val="22"/>
        <w:szCs w:val="22"/>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50C55992"/>
    <w:multiLevelType w:val="multilevel"/>
    <w:tmpl w:val="07C805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242731D"/>
    <w:multiLevelType w:val="hybridMultilevel"/>
    <w:tmpl w:val="2214D234"/>
    <w:lvl w:ilvl="0" w:tplc="CD12B1F0">
      <w:start w:val="1"/>
      <w:numFmt w:val="decimal"/>
      <w:suff w:val="space"/>
      <w:lvlText w:val="%1."/>
      <w:lvlJc w:val="left"/>
      <w:pPr>
        <w:ind w:left="227" w:firstLine="133"/>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FD5495"/>
    <w:multiLevelType w:val="hybridMultilevel"/>
    <w:tmpl w:val="5F6C3728"/>
    <w:lvl w:ilvl="0" w:tplc="0409000F">
      <w:start w:val="1"/>
      <w:numFmt w:val="decimal"/>
      <w:lvlText w:val="%1."/>
      <w:lvlJc w:val="left"/>
      <w:pPr>
        <w:ind w:left="0" w:firstLine="0"/>
      </w:pPr>
      <w:rPr>
        <w:rFonts w:hint="default"/>
      </w:rPr>
    </w:lvl>
    <w:lvl w:ilvl="1" w:tplc="04090003" w:tentative="1">
      <w:start w:val="1"/>
      <w:numFmt w:val="bullet"/>
      <w:lvlText w:val="o"/>
      <w:lvlJc w:val="left"/>
      <w:pPr>
        <w:ind w:left="1046" w:hanging="360"/>
      </w:pPr>
      <w:rPr>
        <w:rFonts w:ascii="Courier New" w:hAnsi="Courier New" w:cs="Courier New" w:hint="default"/>
      </w:rPr>
    </w:lvl>
    <w:lvl w:ilvl="2" w:tplc="04090005" w:tentative="1">
      <w:start w:val="1"/>
      <w:numFmt w:val="bullet"/>
      <w:lvlText w:val=""/>
      <w:lvlJc w:val="left"/>
      <w:pPr>
        <w:ind w:left="1766" w:hanging="360"/>
      </w:pPr>
      <w:rPr>
        <w:rFonts w:ascii="Wingdings" w:hAnsi="Wingdings" w:hint="default"/>
      </w:rPr>
    </w:lvl>
    <w:lvl w:ilvl="3" w:tplc="04090001" w:tentative="1">
      <w:start w:val="1"/>
      <w:numFmt w:val="bullet"/>
      <w:lvlText w:val=""/>
      <w:lvlJc w:val="left"/>
      <w:pPr>
        <w:ind w:left="2486" w:hanging="360"/>
      </w:pPr>
      <w:rPr>
        <w:rFonts w:ascii="Symbol" w:hAnsi="Symbol" w:hint="default"/>
      </w:rPr>
    </w:lvl>
    <w:lvl w:ilvl="4" w:tplc="04090003" w:tentative="1">
      <w:start w:val="1"/>
      <w:numFmt w:val="bullet"/>
      <w:lvlText w:val="o"/>
      <w:lvlJc w:val="left"/>
      <w:pPr>
        <w:ind w:left="3206" w:hanging="360"/>
      </w:pPr>
      <w:rPr>
        <w:rFonts w:ascii="Courier New" w:hAnsi="Courier New" w:cs="Courier New" w:hint="default"/>
      </w:rPr>
    </w:lvl>
    <w:lvl w:ilvl="5" w:tplc="04090005" w:tentative="1">
      <w:start w:val="1"/>
      <w:numFmt w:val="bullet"/>
      <w:lvlText w:val=""/>
      <w:lvlJc w:val="left"/>
      <w:pPr>
        <w:ind w:left="3926" w:hanging="360"/>
      </w:pPr>
      <w:rPr>
        <w:rFonts w:ascii="Wingdings" w:hAnsi="Wingdings" w:hint="default"/>
      </w:rPr>
    </w:lvl>
    <w:lvl w:ilvl="6" w:tplc="04090001" w:tentative="1">
      <w:start w:val="1"/>
      <w:numFmt w:val="bullet"/>
      <w:lvlText w:val=""/>
      <w:lvlJc w:val="left"/>
      <w:pPr>
        <w:ind w:left="4646" w:hanging="360"/>
      </w:pPr>
      <w:rPr>
        <w:rFonts w:ascii="Symbol" w:hAnsi="Symbol" w:hint="default"/>
      </w:rPr>
    </w:lvl>
    <w:lvl w:ilvl="7" w:tplc="04090003" w:tentative="1">
      <w:start w:val="1"/>
      <w:numFmt w:val="bullet"/>
      <w:lvlText w:val="o"/>
      <w:lvlJc w:val="left"/>
      <w:pPr>
        <w:ind w:left="5366" w:hanging="360"/>
      </w:pPr>
      <w:rPr>
        <w:rFonts w:ascii="Courier New" w:hAnsi="Courier New" w:cs="Courier New" w:hint="default"/>
      </w:rPr>
    </w:lvl>
    <w:lvl w:ilvl="8" w:tplc="04090005" w:tentative="1">
      <w:start w:val="1"/>
      <w:numFmt w:val="bullet"/>
      <w:lvlText w:val=""/>
      <w:lvlJc w:val="left"/>
      <w:pPr>
        <w:ind w:left="6086" w:hanging="360"/>
      </w:pPr>
      <w:rPr>
        <w:rFonts w:ascii="Wingdings" w:hAnsi="Wingdings" w:hint="default"/>
      </w:rPr>
    </w:lvl>
  </w:abstractNum>
  <w:abstractNum w:abstractNumId="46" w15:restartNumberingAfterBreak="0">
    <w:nsid w:val="541328F5"/>
    <w:multiLevelType w:val="multilevel"/>
    <w:tmpl w:val="0A92ED6C"/>
    <w:lvl w:ilvl="0">
      <w:start w:val="1"/>
      <w:numFmt w:val="upperRoman"/>
      <w:pStyle w:val="Titlu1"/>
      <w:lvlText w:val="%1."/>
      <w:lvlJc w:val="left"/>
      <w:pPr>
        <w:ind w:left="469" w:hanging="185"/>
      </w:pPr>
      <w:rPr>
        <w:rFonts w:ascii="Palatino Linotype" w:eastAsia="Palatino Linotype" w:hAnsi="Palatino Linotype" w:cs="Palatino Linotype"/>
        <w:sz w:val="22"/>
        <w:szCs w:val="22"/>
      </w:rPr>
    </w:lvl>
    <w:lvl w:ilvl="1">
      <w:start w:val="1"/>
      <w:numFmt w:val="decimal"/>
      <w:pStyle w:val="Titlu2"/>
      <w:lvlText w:val="%2."/>
      <w:lvlJc w:val="left"/>
      <w:pPr>
        <w:ind w:left="469" w:hanging="221"/>
      </w:pPr>
      <w:rPr>
        <w:rFonts w:ascii="Palatino Linotype" w:eastAsia="Palatino Linotype" w:hAnsi="Palatino Linotype" w:cs="Palatino Linotype"/>
        <w:sz w:val="22"/>
        <w:szCs w:val="22"/>
      </w:rPr>
    </w:lvl>
    <w:lvl w:ilvl="2">
      <w:start w:val="1"/>
      <w:numFmt w:val="decimal"/>
      <w:pStyle w:val="Titlu3"/>
      <w:lvlText w:val="%2.%3."/>
      <w:lvlJc w:val="left"/>
      <w:pPr>
        <w:ind w:left="469" w:hanging="387"/>
      </w:pPr>
      <w:rPr>
        <w:rFonts w:ascii="Palatino Linotype" w:eastAsia="Palatino Linotype" w:hAnsi="Palatino Linotype" w:cs="Palatino Linotype"/>
        <w:sz w:val="22"/>
        <w:szCs w:val="22"/>
      </w:rPr>
    </w:lvl>
    <w:lvl w:ilvl="3">
      <w:start w:val="1"/>
      <w:numFmt w:val="decimal"/>
      <w:pStyle w:val="Titlu4"/>
      <w:lvlText w:val="%2.%3.%4"/>
      <w:lvlJc w:val="left"/>
      <w:pPr>
        <w:ind w:left="469" w:firstLine="0"/>
      </w:pPr>
    </w:lvl>
    <w:lvl w:ilvl="4">
      <w:start w:val="1"/>
      <w:numFmt w:val="bullet"/>
      <w:lvlText w:val="•"/>
      <w:lvlJc w:val="left"/>
      <w:pPr>
        <w:ind w:left="469" w:firstLine="0"/>
      </w:pPr>
    </w:lvl>
    <w:lvl w:ilvl="5">
      <w:start w:val="1"/>
      <w:numFmt w:val="bullet"/>
      <w:pStyle w:val="Titlu5"/>
      <w:lvlText w:val="•"/>
      <w:lvlJc w:val="left"/>
      <w:pPr>
        <w:ind w:left="469" w:firstLine="0"/>
      </w:pPr>
    </w:lvl>
    <w:lvl w:ilvl="6">
      <w:start w:val="1"/>
      <w:numFmt w:val="bullet"/>
      <w:lvlText w:val="•"/>
      <w:lvlJc w:val="left"/>
      <w:pPr>
        <w:ind w:left="469" w:firstLine="0"/>
      </w:pPr>
    </w:lvl>
    <w:lvl w:ilvl="7">
      <w:start w:val="1"/>
      <w:numFmt w:val="bullet"/>
      <w:lvlText w:val="•"/>
      <w:lvlJc w:val="left"/>
      <w:pPr>
        <w:ind w:left="469" w:firstLine="0"/>
      </w:pPr>
    </w:lvl>
    <w:lvl w:ilvl="8">
      <w:start w:val="1"/>
      <w:numFmt w:val="bullet"/>
      <w:lvlText w:val="•"/>
      <w:lvlJc w:val="left"/>
      <w:pPr>
        <w:ind w:left="469" w:firstLine="0"/>
      </w:pPr>
    </w:lvl>
  </w:abstractNum>
  <w:abstractNum w:abstractNumId="47" w15:restartNumberingAfterBreak="0">
    <w:nsid w:val="553401E5"/>
    <w:multiLevelType w:val="hybridMultilevel"/>
    <w:tmpl w:val="D722B408"/>
    <w:lvl w:ilvl="0" w:tplc="0409000F">
      <w:start w:val="1"/>
      <w:numFmt w:val="decimal"/>
      <w:lvlText w:val="%1."/>
      <w:lvlJc w:val="left"/>
      <w:pPr>
        <w:ind w:left="0" w:firstLine="0"/>
      </w:pPr>
      <w:rPr>
        <w:rFonts w:hint="default"/>
      </w:rPr>
    </w:lvl>
    <w:lvl w:ilvl="1" w:tplc="04090003" w:tentative="1">
      <w:start w:val="1"/>
      <w:numFmt w:val="bullet"/>
      <w:lvlText w:val="o"/>
      <w:lvlJc w:val="left"/>
      <w:pPr>
        <w:ind w:left="1046" w:hanging="360"/>
      </w:pPr>
      <w:rPr>
        <w:rFonts w:ascii="Courier New" w:hAnsi="Courier New" w:cs="Courier New" w:hint="default"/>
      </w:rPr>
    </w:lvl>
    <w:lvl w:ilvl="2" w:tplc="04090005" w:tentative="1">
      <w:start w:val="1"/>
      <w:numFmt w:val="bullet"/>
      <w:lvlText w:val=""/>
      <w:lvlJc w:val="left"/>
      <w:pPr>
        <w:ind w:left="1766" w:hanging="360"/>
      </w:pPr>
      <w:rPr>
        <w:rFonts w:ascii="Wingdings" w:hAnsi="Wingdings" w:hint="default"/>
      </w:rPr>
    </w:lvl>
    <w:lvl w:ilvl="3" w:tplc="04090001" w:tentative="1">
      <w:start w:val="1"/>
      <w:numFmt w:val="bullet"/>
      <w:lvlText w:val=""/>
      <w:lvlJc w:val="left"/>
      <w:pPr>
        <w:ind w:left="2486" w:hanging="360"/>
      </w:pPr>
      <w:rPr>
        <w:rFonts w:ascii="Symbol" w:hAnsi="Symbol" w:hint="default"/>
      </w:rPr>
    </w:lvl>
    <w:lvl w:ilvl="4" w:tplc="04090003" w:tentative="1">
      <w:start w:val="1"/>
      <w:numFmt w:val="bullet"/>
      <w:lvlText w:val="o"/>
      <w:lvlJc w:val="left"/>
      <w:pPr>
        <w:ind w:left="3206" w:hanging="360"/>
      </w:pPr>
      <w:rPr>
        <w:rFonts w:ascii="Courier New" w:hAnsi="Courier New" w:cs="Courier New" w:hint="default"/>
      </w:rPr>
    </w:lvl>
    <w:lvl w:ilvl="5" w:tplc="04090005" w:tentative="1">
      <w:start w:val="1"/>
      <w:numFmt w:val="bullet"/>
      <w:lvlText w:val=""/>
      <w:lvlJc w:val="left"/>
      <w:pPr>
        <w:ind w:left="3926" w:hanging="360"/>
      </w:pPr>
      <w:rPr>
        <w:rFonts w:ascii="Wingdings" w:hAnsi="Wingdings" w:hint="default"/>
      </w:rPr>
    </w:lvl>
    <w:lvl w:ilvl="6" w:tplc="04090001" w:tentative="1">
      <w:start w:val="1"/>
      <w:numFmt w:val="bullet"/>
      <w:lvlText w:val=""/>
      <w:lvlJc w:val="left"/>
      <w:pPr>
        <w:ind w:left="4646" w:hanging="360"/>
      </w:pPr>
      <w:rPr>
        <w:rFonts w:ascii="Symbol" w:hAnsi="Symbol" w:hint="default"/>
      </w:rPr>
    </w:lvl>
    <w:lvl w:ilvl="7" w:tplc="04090003" w:tentative="1">
      <w:start w:val="1"/>
      <w:numFmt w:val="bullet"/>
      <w:lvlText w:val="o"/>
      <w:lvlJc w:val="left"/>
      <w:pPr>
        <w:ind w:left="5366" w:hanging="360"/>
      </w:pPr>
      <w:rPr>
        <w:rFonts w:ascii="Courier New" w:hAnsi="Courier New" w:cs="Courier New" w:hint="default"/>
      </w:rPr>
    </w:lvl>
    <w:lvl w:ilvl="8" w:tplc="04090005" w:tentative="1">
      <w:start w:val="1"/>
      <w:numFmt w:val="bullet"/>
      <w:lvlText w:val=""/>
      <w:lvlJc w:val="left"/>
      <w:pPr>
        <w:ind w:left="6086" w:hanging="360"/>
      </w:pPr>
      <w:rPr>
        <w:rFonts w:ascii="Wingdings" w:hAnsi="Wingdings" w:hint="default"/>
      </w:rPr>
    </w:lvl>
  </w:abstractNum>
  <w:abstractNum w:abstractNumId="48" w15:restartNumberingAfterBreak="0">
    <w:nsid w:val="55672335"/>
    <w:multiLevelType w:val="multilevel"/>
    <w:tmpl w:val="BC08196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9" w15:restartNumberingAfterBreak="0">
    <w:nsid w:val="557E06A7"/>
    <w:multiLevelType w:val="multilevel"/>
    <w:tmpl w:val="C2025B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A8B4B19"/>
    <w:multiLevelType w:val="multilevel"/>
    <w:tmpl w:val="0C14989C"/>
    <w:lvl w:ilvl="0">
      <w:start w:val="3"/>
      <w:numFmt w:val="upperRoman"/>
      <w:lvlText w:val="%1."/>
      <w:lvlJc w:val="right"/>
      <w:pPr>
        <w:ind w:left="720" w:hanging="550"/>
      </w:pPr>
      <w:rPr>
        <w:rFonts w:ascii="Times New Roman" w:eastAsia="Times New Roman" w:hAnsi="Times New Roman" w:cs="Times New Roman" w:hint="default"/>
        <w:b/>
        <w:i w:val="0"/>
        <w:sz w:val="24"/>
        <w:szCs w:val="24"/>
      </w:rPr>
    </w:lvl>
    <w:lvl w:ilvl="1">
      <w:start w:val="12"/>
      <w:numFmt w:val="decimal"/>
      <w:lvlText w:val="Art. %2."/>
      <w:lvlJc w:val="left"/>
      <w:pPr>
        <w:ind w:left="-142" w:firstLine="142"/>
      </w:pPr>
      <w:rPr>
        <w:rFonts w:hint="default"/>
        <w:b w:val="0"/>
      </w:rPr>
    </w:lvl>
    <w:lvl w:ilvl="2">
      <w:start w:val="2"/>
      <w:numFmt w:val="decimal"/>
      <w:lvlText w:val="(%3)"/>
      <w:lvlJc w:val="right"/>
      <w:pPr>
        <w:ind w:left="0" w:firstLine="907"/>
      </w:pPr>
      <w:rPr>
        <w:rFonts w:ascii="Times New Roman" w:eastAsia="Times New Roman" w:hAnsi="Times New Roman" w:cs="Times New Roman" w:hint="default"/>
        <w:b w:val="0"/>
        <w:i w:val="0"/>
        <w:sz w:val="20"/>
        <w:szCs w:val="20"/>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5AD439D1"/>
    <w:multiLevelType w:val="multilevel"/>
    <w:tmpl w:val="904406CE"/>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2" w15:restartNumberingAfterBreak="0">
    <w:nsid w:val="5B521461"/>
    <w:multiLevelType w:val="multilevel"/>
    <w:tmpl w:val="E7EABBF4"/>
    <w:lvl w:ilvl="0">
      <w:start w:val="8"/>
      <w:numFmt w:val="upperRoman"/>
      <w:lvlText w:val="%1."/>
      <w:lvlJc w:val="left"/>
      <w:pPr>
        <w:ind w:left="142" w:firstLine="0"/>
      </w:pPr>
      <w:rPr>
        <w:b/>
      </w:rPr>
    </w:lvl>
    <w:lvl w:ilvl="1">
      <w:start w:val="6"/>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53" w15:restartNumberingAfterBreak="0">
    <w:nsid w:val="5BB16DAB"/>
    <w:multiLevelType w:val="multilevel"/>
    <w:tmpl w:val="FC586DEE"/>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4" w15:restartNumberingAfterBreak="0">
    <w:nsid w:val="5FF04591"/>
    <w:multiLevelType w:val="multilevel"/>
    <w:tmpl w:val="0212C27C"/>
    <w:lvl w:ilvl="0">
      <w:start w:val="2"/>
      <w:numFmt w:val="upperRoman"/>
      <w:lvlText w:val="%1."/>
      <w:lvlJc w:val="left"/>
      <w:pPr>
        <w:ind w:left="360" w:hanging="360"/>
      </w:pPr>
    </w:lvl>
    <w:lvl w:ilvl="1">
      <w:start w:val="1"/>
      <w:numFmt w:val="decimal"/>
      <w:lvlText w:val="%2."/>
      <w:lvlJc w:val="left"/>
      <w:pPr>
        <w:ind w:left="574" w:hanging="432"/>
      </w:pPr>
    </w:lvl>
    <w:lvl w:ilvl="2">
      <w:start w:val="4"/>
      <w:numFmt w:val="decimal"/>
      <w:lvlText w:val="%2.%3."/>
      <w:lvlJc w:val="left"/>
      <w:pPr>
        <w:ind w:left="1071" w:hanging="504"/>
      </w:pPr>
    </w:lvl>
    <w:lvl w:ilvl="3">
      <w:start w:val="1"/>
      <w:numFmt w:val="decimal"/>
      <w:lvlText w:val="%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044689F"/>
    <w:multiLevelType w:val="multilevel"/>
    <w:tmpl w:val="B53082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1FA087C"/>
    <w:multiLevelType w:val="hybridMultilevel"/>
    <w:tmpl w:val="BC384DFE"/>
    <w:lvl w:ilvl="0" w:tplc="9E0A601E">
      <w:start w:val="1"/>
      <w:numFmt w:val="decimal"/>
      <w:suff w:val="space"/>
      <w:lvlText w:val="%1."/>
      <w:lvlJc w:val="left"/>
      <w:pPr>
        <w:ind w:left="227" w:firstLine="133"/>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2CD16D2"/>
    <w:multiLevelType w:val="multilevel"/>
    <w:tmpl w:val="33E43E7A"/>
    <w:lvl w:ilvl="0">
      <w:start w:val="1"/>
      <w:numFmt w:val="upperRoman"/>
      <w:lvlText w:val="%1."/>
      <w:lvlJc w:val="left"/>
      <w:pPr>
        <w:ind w:left="360" w:hanging="360"/>
      </w:pPr>
    </w:lvl>
    <w:lvl w:ilvl="1">
      <w:start w:val="1"/>
      <w:numFmt w:val="decimal"/>
      <w:lvlText w:val="%2."/>
      <w:lvlJc w:val="left"/>
      <w:pPr>
        <w:ind w:left="574" w:hanging="432"/>
      </w:pPr>
    </w:lvl>
    <w:lvl w:ilvl="2">
      <w:start w:val="1"/>
      <w:numFmt w:val="decimal"/>
      <w:lvlText w:val="%2.%3."/>
      <w:lvlJc w:val="left"/>
      <w:pPr>
        <w:ind w:left="1071" w:hanging="504"/>
      </w:pPr>
    </w:lvl>
    <w:lvl w:ilvl="3">
      <w:start w:val="1"/>
      <w:numFmt w:val="decimal"/>
      <w:lvlText w:val="%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3295D3F"/>
    <w:multiLevelType w:val="multilevel"/>
    <w:tmpl w:val="25CC47DE"/>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9" w15:restartNumberingAfterBreak="0">
    <w:nsid w:val="640D0470"/>
    <w:multiLevelType w:val="multilevel"/>
    <w:tmpl w:val="B3508A42"/>
    <w:lvl w:ilvl="0">
      <w:start w:val="1"/>
      <w:numFmt w:val="decimal"/>
      <w:lvlText w:val="%1."/>
      <w:lvlJc w:val="left"/>
      <w:pPr>
        <w:ind w:left="644" w:hanging="359"/>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0" w15:restartNumberingAfterBreak="0">
    <w:nsid w:val="648F0D52"/>
    <w:multiLevelType w:val="multilevel"/>
    <w:tmpl w:val="48928CA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1" w15:restartNumberingAfterBreak="0">
    <w:nsid w:val="65F83978"/>
    <w:multiLevelType w:val="multilevel"/>
    <w:tmpl w:val="021C268A"/>
    <w:lvl w:ilvl="0">
      <w:start w:val="10"/>
      <w:numFmt w:val="upperRoman"/>
      <w:lvlText w:val="%1."/>
      <w:lvlJc w:val="left"/>
      <w:pPr>
        <w:ind w:left="142" w:firstLine="0"/>
      </w:pPr>
      <w:rPr>
        <w:b/>
      </w:rPr>
    </w:lvl>
    <w:lvl w:ilvl="1">
      <w:start w:val="13"/>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62" w15:restartNumberingAfterBreak="0">
    <w:nsid w:val="66580EEC"/>
    <w:multiLevelType w:val="multilevel"/>
    <w:tmpl w:val="49C0A606"/>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3" w15:restartNumberingAfterBreak="0">
    <w:nsid w:val="681E0177"/>
    <w:multiLevelType w:val="multilevel"/>
    <w:tmpl w:val="AD261FFE"/>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4" w15:restartNumberingAfterBreak="0">
    <w:nsid w:val="6BA3213B"/>
    <w:multiLevelType w:val="multilevel"/>
    <w:tmpl w:val="FA4829D4"/>
    <w:lvl w:ilvl="0">
      <w:start w:val="1"/>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6C4C5D20"/>
    <w:multiLevelType w:val="multilevel"/>
    <w:tmpl w:val="CDC22528"/>
    <w:lvl w:ilvl="0">
      <w:start w:val="9"/>
      <w:numFmt w:val="upperRoman"/>
      <w:lvlText w:val="%1."/>
      <w:lvlJc w:val="left"/>
      <w:pPr>
        <w:ind w:left="142" w:firstLine="0"/>
      </w:pPr>
      <w:rPr>
        <w:b/>
      </w:rPr>
    </w:lvl>
    <w:lvl w:ilvl="1">
      <w:start w:val="1"/>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66" w15:restartNumberingAfterBreak="0">
    <w:nsid w:val="6DBD3EAF"/>
    <w:multiLevelType w:val="multilevel"/>
    <w:tmpl w:val="1592E11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7" w15:restartNumberingAfterBreak="0">
    <w:nsid w:val="6F2E7F9C"/>
    <w:multiLevelType w:val="multilevel"/>
    <w:tmpl w:val="94AAAD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052533F"/>
    <w:multiLevelType w:val="multilevel"/>
    <w:tmpl w:val="972886E4"/>
    <w:lvl w:ilvl="0">
      <w:start w:val="4"/>
      <w:numFmt w:val="upperRoman"/>
      <w:lvlText w:val="%1."/>
      <w:lvlJc w:val="right"/>
      <w:pPr>
        <w:ind w:left="720" w:hanging="550"/>
      </w:pPr>
      <w:rPr>
        <w:rFonts w:ascii="Times New Roman" w:eastAsia="Times New Roman" w:hAnsi="Times New Roman" w:cs="Times New Roman" w:hint="default"/>
        <w:b/>
        <w:i w:val="0"/>
        <w:sz w:val="24"/>
        <w:szCs w:val="24"/>
      </w:rPr>
    </w:lvl>
    <w:lvl w:ilvl="1">
      <w:start w:val="16"/>
      <w:numFmt w:val="decimal"/>
      <w:lvlText w:val="Art. %2."/>
      <w:lvlJc w:val="left"/>
      <w:pPr>
        <w:ind w:left="-142" w:firstLine="142"/>
      </w:pPr>
      <w:rPr>
        <w:rFonts w:hint="default"/>
        <w:b w:val="0"/>
      </w:rPr>
    </w:lvl>
    <w:lvl w:ilvl="2">
      <w:start w:val="2"/>
      <w:numFmt w:val="decimal"/>
      <w:lvlText w:val="(%3)"/>
      <w:lvlJc w:val="right"/>
      <w:pPr>
        <w:ind w:left="0" w:firstLine="907"/>
      </w:pPr>
      <w:rPr>
        <w:rFonts w:ascii="Times New Roman" w:eastAsia="Times New Roman" w:hAnsi="Times New Roman" w:cs="Times New Roman" w:hint="default"/>
        <w:b w:val="0"/>
        <w:i w:val="0"/>
        <w:sz w:val="22"/>
        <w:szCs w:val="22"/>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71D6698F"/>
    <w:multiLevelType w:val="hybridMultilevel"/>
    <w:tmpl w:val="AA10D1E0"/>
    <w:lvl w:ilvl="0" w:tplc="7FDCA712">
      <w:start w:val="1"/>
      <w:numFmt w:val="bullet"/>
      <w:lvlText w:val="-"/>
      <w:lvlJc w:val="left"/>
      <w:pPr>
        <w:ind w:left="922" w:hanging="360"/>
      </w:pPr>
      <w:rPr>
        <w:rFonts w:ascii="Times New Roman" w:hAnsi="Times New Roman" w:cs="Times New Roman" w:hint="default"/>
      </w:rPr>
    </w:lvl>
    <w:lvl w:ilvl="1" w:tplc="04180003" w:tentative="1">
      <w:start w:val="1"/>
      <w:numFmt w:val="bullet"/>
      <w:lvlText w:val="o"/>
      <w:lvlJc w:val="left"/>
      <w:pPr>
        <w:ind w:left="1642" w:hanging="360"/>
      </w:pPr>
      <w:rPr>
        <w:rFonts w:ascii="Courier New" w:hAnsi="Courier New" w:cs="Courier New" w:hint="default"/>
      </w:rPr>
    </w:lvl>
    <w:lvl w:ilvl="2" w:tplc="04180005" w:tentative="1">
      <w:start w:val="1"/>
      <w:numFmt w:val="bullet"/>
      <w:lvlText w:val=""/>
      <w:lvlJc w:val="left"/>
      <w:pPr>
        <w:ind w:left="2362" w:hanging="360"/>
      </w:pPr>
      <w:rPr>
        <w:rFonts w:ascii="Wingdings" w:hAnsi="Wingdings" w:hint="default"/>
      </w:rPr>
    </w:lvl>
    <w:lvl w:ilvl="3" w:tplc="04180001" w:tentative="1">
      <w:start w:val="1"/>
      <w:numFmt w:val="bullet"/>
      <w:lvlText w:val=""/>
      <w:lvlJc w:val="left"/>
      <w:pPr>
        <w:ind w:left="3082" w:hanging="360"/>
      </w:pPr>
      <w:rPr>
        <w:rFonts w:ascii="Symbol" w:hAnsi="Symbol" w:hint="default"/>
      </w:rPr>
    </w:lvl>
    <w:lvl w:ilvl="4" w:tplc="04180003" w:tentative="1">
      <w:start w:val="1"/>
      <w:numFmt w:val="bullet"/>
      <w:lvlText w:val="o"/>
      <w:lvlJc w:val="left"/>
      <w:pPr>
        <w:ind w:left="3802" w:hanging="360"/>
      </w:pPr>
      <w:rPr>
        <w:rFonts w:ascii="Courier New" w:hAnsi="Courier New" w:cs="Courier New" w:hint="default"/>
      </w:rPr>
    </w:lvl>
    <w:lvl w:ilvl="5" w:tplc="04180005" w:tentative="1">
      <w:start w:val="1"/>
      <w:numFmt w:val="bullet"/>
      <w:lvlText w:val=""/>
      <w:lvlJc w:val="left"/>
      <w:pPr>
        <w:ind w:left="4522" w:hanging="360"/>
      </w:pPr>
      <w:rPr>
        <w:rFonts w:ascii="Wingdings" w:hAnsi="Wingdings" w:hint="default"/>
      </w:rPr>
    </w:lvl>
    <w:lvl w:ilvl="6" w:tplc="04180001" w:tentative="1">
      <w:start w:val="1"/>
      <w:numFmt w:val="bullet"/>
      <w:lvlText w:val=""/>
      <w:lvlJc w:val="left"/>
      <w:pPr>
        <w:ind w:left="5242" w:hanging="360"/>
      </w:pPr>
      <w:rPr>
        <w:rFonts w:ascii="Symbol" w:hAnsi="Symbol" w:hint="default"/>
      </w:rPr>
    </w:lvl>
    <w:lvl w:ilvl="7" w:tplc="04180003" w:tentative="1">
      <w:start w:val="1"/>
      <w:numFmt w:val="bullet"/>
      <w:lvlText w:val="o"/>
      <w:lvlJc w:val="left"/>
      <w:pPr>
        <w:ind w:left="5962" w:hanging="360"/>
      </w:pPr>
      <w:rPr>
        <w:rFonts w:ascii="Courier New" w:hAnsi="Courier New" w:cs="Courier New" w:hint="default"/>
      </w:rPr>
    </w:lvl>
    <w:lvl w:ilvl="8" w:tplc="04180005" w:tentative="1">
      <w:start w:val="1"/>
      <w:numFmt w:val="bullet"/>
      <w:lvlText w:val=""/>
      <w:lvlJc w:val="left"/>
      <w:pPr>
        <w:ind w:left="6682" w:hanging="360"/>
      </w:pPr>
      <w:rPr>
        <w:rFonts w:ascii="Wingdings" w:hAnsi="Wingdings" w:hint="default"/>
      </w:rPr>
    </w:lvl>
  </w:abstractNum>
  <w:abstractNum w:abstractNumId="70" w15:restartNumberingAfterBreak="0">
    <w:nsid w:val="72404A2B"/>
    <w:multiLevelType w:val="multilevel"/>
    <w:tmpl w:val="20966A88"/>
    <w:lvl w:ilvl="0">
      <w:start w:val="1"/>
      <w:numFmt w:val="decimal"/>
      <w:lvlText w:val="%1."/>
      <w:lvlJc w:val="left"/>
      <w:pPr>
        <w:ind w:left="0" w:hanging="166"/>
      </w:pPr>
      <w:rPr>
        <w:rFonts w:ascii="Palatino Linotype" w:eastAsia="Palatino Linotype" w:hAnsi="Palatino Linotype" w:cs="Palatino Linotype"/>
        <w:sz w:val="22"/>
        <w:szCs w:val="22"/>
      </w:rPr>
    </w:lvl>
    <w:lvl w:ilvl="1">
      <w:start w:val="1"/>
      <w:numFmt w:val="decimal"/>
      <w:lvlText w:val="%1.%2"/>
      <w:lvlJc w:val="left"/>
      <w:pPr>
        <w:ind w:left="0" w:hanging="332"/>
      </w:pPr>
      <w:rPr>
        <w:rFonts w:ascii="Palatino Linotype" w:eastAsia="Palatino Linotype" w:hAnsi="Palatino Linotype" w:cs="Palatino Linotype"/>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1" w15:restartNumberingAfterBreak="0">
    <w:nsid w:val="72FA4482"/>
    <w:multiLevelType w:val="multilevel"/>
    <w:tmpl w:val="D8C6BF5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2" w15:restartNumberingAfterBreak="0">
    <w:nsid w:val="744F5016"/>
    <w:multiLevelType w:val="multilevel"/>
    <w:tmpl w:val="4F64085A"/>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3" w15:restartNumberingAfterBreak="0">
    <w:nsid w:val="77B700BA"/>
    <w:multiLevelType w:val="multilevel"/>
    <w:tmpl w:val="6054046E"/>
    <w:lvl w:ilvl="0">
      <w:start w:val="7"/>
      <w:numFmt w:val="decimal"/>
      <w:lvlText w:val="TEMA CLASA -%1."/>
      <w:lvlJc w:val="left"/>
      <w:pPr>
        <w:ind w:left="142" w:firstLine="0"/>
      </w:pPr>
      <w:rPr>
        <w:rFonts w:hint="default"/>
        <w:b/>
      </w:rPr>
    </w:lvl>
    <w:lvl w:ilvl="1">
      <w:start w:val="1"/>
      <w:numFmt w:val="decimal"/>
      <w:lvlText w:val="T- %1.%2."/>
      <w:lvlJc w:val="left"/>
      <w:pPr>
        <w:ind w:left="0" w:firstLine="0"/>
      </w:pPr>
      <w:rPr>
        <w:rFonts w:hint="default"/>
        <w:b/>
      </w:rPr>
    </w:lvl>
    <w:lvl w:ilvl="2">
      <w:start w:val="1"/>
      <w:numFmt w:val="lowerRoman"/>
      <w:lvlText w:val="%3."/>
      <w:lvlJc w:val="right"/>
      <w:pPr>
        <w:ind w:left="5013" w:hanging="180"/>
      </w:pPr>
      <w:rPr>
        <w:rFonts w:hint="default"/>
      </w:rPr>
    </w:lvl>
    <w:lvl w:ilvl="3">
      <w:start w:val="1"/>
      <w:numFmt w:val="decimal"/>
      <w:lvlText w:val="%4."/>
      <w:lvlJc w:val="left"/>
      <w:pPr>
        <w:ind w:left="5733" w:hanging="360"/>
      </w:pPr>
      <w:rPr>
        <w:rFonts w:hint="default"/>
      </w:rPr>
    </w:lvl>
    <w:lvl w:ilvl="4">
      <w:start w:val="1"/>
      <w:numFmt w:val="lowerLetter"/>
      <w:lvlText w:val="%5."/>
      <w:lvlJc w:val="left"/>
      <w:pPr>
        <w:ind w:left="6453" w:hanging="360"/>
      </w:pPr>
      <w:rPr>
        <w:rFonts w:hint="default"/>
      </w:rPr>
    </w:lvl>
    <w:lvl w:ilvl="5">
      <w:start w:val="1"/>
      <w:numFmt w:val="lowerRoman"/>
      <w:lvlText w:val="%6."/>
      <w:lvlJc w:val="right"/>
      <w:pPr>
        <w:ind w:left="7173" w:hanging="180"/>
      </w:pPr>
      <w:rPr>
        <w:rFonts w:hint="default"/>
      </w:rPr>
    </w:lvl>
    <w:lvl w:ilvl="6">
      <w:start w:val="1"/>
      <w:numFmt w:val="decimal"/>
      <w:lvlText w:val="%7."/>
      <w:lvlJc w:val="left"/>
      <w:pPr>
        <w:ind w:left="7893" w:hanging="360"/>
      </w:pPr>
      <w:rPr>
        <w:rFonts w:hint="default"/>
      </w:rPr>
    </w:lvl>
    <w:lvl w:ilvl="7">
      <w:start w:val="1"/>
      <w:numFmt w:val="lowerLetter"/>
      <w:lvlText w:val="%8."/>
      <w:lvlJc w:val="left"/>
      <w:pPr>
        <w:ind w:left="8613" w:hanging="360"/>
      </w:pPr>
      <w:rPr>
        <w:rFonts w:hint="default"/>
      </w:rPr>
    </w:lvl>
    <w:lvl w:ilvl="8">
      <w:start w:val="1"/>
      <w:numFmt w:val="lowerRoman"/>
      <w:lvlText w:val="%9."/>
      <w:lvlJc w:val="right"/>
      <w:pPr>
        <w:ind w:left="9333" w:hanging="180"/>
      </w:pPr>
      <w:rPr>
        <w:rFonts w:hint="default"/>
      </w:rPr>
    </w:lvl>
  </w:abstractNum>
  <w:abstractNum w:abstractNumId="74" w15:restartNumberingAfterBreak="0">
    <w:nsid w:val="77F303F6"/>
    <w:multiLevelType w:val="multilevel"/>
    <w:tmpl w:val="26423B34"/>
    <w:lvl w:ilvl="0">
      <w:start w:val="5"/>
      <w:numFmt w:val="upperRoman"/>
      <w:lvlText w:val="%1."/>
      <w:lvlJc w:val="right"/>
      <w:pPr>
        <w:ind w:left="720" w:hanging="550"/>
      </w:pPr>
      <w:rPr>
        <w:rFonts w:ascii="Times New Roman" w:eastAsia="Times New Roman" w:hAnsi="Times New Roman" w:cs="Times New Roman" w:hint="default"/>
        <w:b/>
        <w:i w:val="0"/>
        <w:sz w:val="24"/>
        <w:szCs w:val="24"/>
      </w:rPr>
    </w:lvl>
    <w:lvl w:ilvl="1">
      <w:start w:val="21"/>
      <w:numFmt w:val="decimal"/>
      <w:lvlText w:val="Art. %2."/>
      <w:lvlJc w:val="left"/>
      <w:pPr>
        <w:ind w:left="-142" w:firstLine="142"/>
      </w:pPr>
      <w:rPr>
        <w:rFonts w:hint="default"/>
        <w:b w:val="0"/>
      </w:rPr>
    </w:lvl>
    <w:lvl w:ilvl="2">
      <w:start w:val="1"/>
      <w:numFmt w:val="decimal"/>
      <w:lvlText w:val="(%3)"/>
      <w:lvlJc w:val="right"/>
      <w:pPr>
        <w:ind w:left="0" w:firstLine="907"/>
      </w:pPr>
      <w:rPr>
        <w:rFonts w:ascii="Times New Roman" w:eastAsia="Times New Roman" w:hAnsi="Times New Roman" w:cs="Times New Roman" w:hint="default"/>
        <w:b w:val="0"/>
        <w:i w:val="0"/>
        <w:sz w:val="20"/>
        <w:szCs w:val="20"/>
      </w:rPr>
    </w:lvl>
    <w:lvl w:ilvl="3">
      <w:start w:val="1"/>
      <w:numFmt w:val="upperLetter"/>
      <w:lvlText w:val="%4."/>
      <w:lvlJc w:val="left"/>
      <w:pPr>
        <w:ind w:left="426" w:firstLine="0"/>
      </w:pPr>
      <w:rPr>
        <w:rFonts w:hint="default"/>
        <w:b w:val="0"/>
        <w:i w:val="0"/>
        <w:sz w:val="22"/>
        <w:szCs w:val="22"/>
      </w:rPr>
    </w:lvl>
    <w:lvl w:ilvl="4">
      <w:start w:val="1"/>
      <w:numFmt w:val="decimal"/>
      <w:lvlText w:val="%5."/>
      <w:lvlJc w:val="left"/>
      <w:pPr>
        <w:ind w:left="3600" w:hanging="360"/>
      </w:pPr>
      <w:rPr>
        <w:rFonts w:hint="default"/>
      </w:rPr>
    </w:lvl>
    <w:lvl w:ilvl="5">
      <w:start w:val="1"/>
      <w:numFmt w:val="lowerRoman"/>
      <w:lvlText w:val="%6."/>
      <w:lvlJc w:val="right"/>
      <w:pPr>
        <w:ind w:left="1173"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7B0C57C6"/>
    <w:multiLevelType w:val="multilevel"/>
    <w:tmpl w:val="1C14954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6" w15:restartNumberingAfterBreak="0">
    <w:nsid w:val="7C675E47"/>
    <w:multiLevelType w:val="multilevel"/>
    <w:tmpl w:val="2432F6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D463303"/>
    <w:multiLevelType w:val="multilevel"/>
    <w:tmpl w:val="66FC2E22"/>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8" w15:restartNumberingAfterBreak="0">
    <w:nsid w:val="7F106E27"/>
    <w:multiLevelType w:val="multilevel"/>
    <w:tmpl w:val="14B001D2"/>
    <w:lvl w:ilvl="0">
      <w:start w:val="6"/>
      <w:numFmt w:val="upperRoman"/>
      <w:lvlText w:val="%1."/>
      <w:lvlJc w:val="left"/>
      <w:pPr>
        <w:ind w:left="142" w:firstLine="0"/>
      </w:pPr>
      <w:rPr>
        <w:b/>
      </w:rPr>
    </w:lvl>
    <w:lvl w:ilvl="1">
      <w:start w:val="1"/>
      <w:numFmt w:val="decimal"/>
      <w:lvlText w:val="%1.%2."/>
      <w:lvlJc w:val="left"/>
      <w:pPr>
        <w:ind w:left="0" w:firstLine="0"/>
      </w:pPr>
      <w:rPr>
        <w:b/>
      </w:rPr>
    </w:lvl>
    <w:lvl w:ilvl="2">
      <w:start w:val="1"/>
      <w:numFmt w:val="lowerRoman"/>
      <w:lvlText w:val="%3."/>
      <w:lvlJc w:val="right"/>
      <w:pPr>
        <w:ind w:left="5013" w:hanging="180"/>
      </w:pPr>
    </w:lvl>
    <w:lvl w:ilvl="3">
      <w:start w:val="1"/>
      <w:numFmt w:val="decimal"/>
      <w:lvlText w:val="%4."/>
      <w:lvlJc w:val="left"/>
      <w:pPr>
        <w:ind w:left="5733" w:hanging="360"/>
      </w:pPr>
    </w:lvl>
    <w:lvl w:ilvl="4">
      <w:start w:val="1"/>
      <w:numFmt w:val="lowerLetter"/>
      <w:lvlText w:val="%5."/>
      <w:lvlJc w:val="left"/>
      <w:pPr>
        <w:ind w:left="6453" w:hanging="360"/>
      </w:pPr>
    </w:lvl>
    <w:lvl w:ilvl="5">
      <w:start w:val="1"/>
      <w:numFmt w:val="lowerRoman"/>
      <w:lvlText w:val="%6."/>
      <w:lvlJc w:val="right"/>
      <w:pPr>
        <w:ind w:left="7173" w:hanging="180"/>
      </w:pPr>
    </w:lvl>
    <w:lvl w:ilvl="6">
      <w:start w:val="1"/>
      <w:numFmt w:val="decimal"/>
      <w:lvlText w:val="%7."/>
      <w:lvlJc w:val="left"/>
      <w:pPr>
        <w:ind w:left="7893" w:hanging="360"/>
      </w:pPr>
    </w:lvl>
    <w:lvl w:ilvl="7">
      <w:start w:val="1"/>
      <w:numFmt w:val="lowerLetter"/>
      <w:lvlText w:val="%8."/>
      <w:lvlJc w:val="left"/>
      <w:pPr>
        <w:ind w:left="8613" w:hanging="360"/>
      </w:pPr>
    </w:lvl>
    <w:lvl w:ilvl="8">
      <w:start w:val="1"/>
      <w:numFmt w:val="lowerRoman"/>
      <w:lvlText w:val="%9."/>
      <w:lvlJc w:val="right"/>
      <w:pPr>
        <w:ind w:left="9333" w:hanging="180"/>
      </w:pPr>
    </w:lvl>
  </w:abstractNum>
  <w:abstractNum w:abstractNumId="79" w15:restartNumberingAfterBreak="0">
    <w:nsid w:val="7F3E548A"/>
    <w:multiLevelType w:val="multilevel"/>
    <w:tmpl w:val="FFCA8052"/>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6"/>
  </w:num>
  <w:num w:numId="2">
    <w:abstractNumId w:val="76"/>
  </w:num>
  <w:num w:numId="3">
    <w:abstractNumId w:val="67"/>
  </w:num>
  <w:num w:numId="4">
    <w:abstractNumId w:val="2"/>
  </w:num>
  <w:num w:numId="5">
    <w:abstractNumId w:val="49"/>
  </w:num>
  <w:num w:numId="6">
    <w:abstractNumId w:val="59"/>
  </w:num>
  <w:num w:numId="7">
    <w:abstractNumId w:val="32"/>
  </w:num>
  <w:num w:numId="8">
    <w:abstractNumId w:val="53"/>
  </w:num>
  <w:num w:numId="9">
    <w:abstractNumId w:val="55"/>
  </w:num>
  <w:num w:numId="10">
    <w:abstractNumId w:val="71"/>
  </w:num>
  <w:num w:numId="11">
    <w:abstractNumId w:val="48"/>
  </w:num>
  <w:num w:numId="12">
    <w:abstractNumId w:val="35"/>
  </w:num>
  <w:num w:numId="13">
    <w:abstractNumId w:val="11"/>
  </w:num>
  <w:num w:numId="14">
    <w:abstractNumId w:val="23"/>
  </w:num>
  <w:num w:numId="15">
    <w:abstractNumId w:val="38"/>
  </w:num>
  <w:num w:numId="16">
    <w:abstractNumId w:val="28"/>
  </w:num>
  <w:num w:numId="17">
    <w:abstractNumId w:val="24"/>
  </w:num>
  <w:num w:numId="18">
    <w:abstractNumId w:val="0"/>
  </w:num>
  <w:num w:numId="19">
    <w:abstractNumId w:val="72"/>
  </w:num>
  <w:num w:numId="20">
    <w:abstractNumId w:val="65"/>
  </w:num>
  <w:num w:numId="21">
    <w:abstractNumId w:val="77"/>
  </w:num>
  <w:num w:numId="22">
    <w:abstractNumId w:val="12"/>
  </w:num>
  <w:num w:numId="23">
    <w:abstractNumId w:val="62"/>
  </w:num>
  <w:num w:numId="24">
    <w:abstractNumId w:val="61"/>
  </w:num>
  <w:num w:numId="25">
    <w:abstractNumId w:val="64"/>
  </w:num>
  <w:num w:numId="26">
    <w:abstractNumId w:val="10"/>
  </w:num>
  <w:num w:numId="27">
    <w:abstractNumId w:val="27"/>
  </w:num>
  <w:num w:numId="28">
    <w:abstractNumId w:val="3"/>
  </w:num>
  <w:num w:numId="29">
    <w:abstractNumId w:val="40"/>
  </w:num>
  <w:num w:numId="30">
    <w:abstractNumId w:val="16"/>
  </w:num>
  <w:num w:numId="31">
    <w:abstractNumId w:val="43"/>
  </w:num>
  <w:num w:numId="32">
    <w:abstractNumId w:val="7"/>
  </w:num>
  <w:num w:numId="33">
    <w:abstractNumId w:val="57"/>
  </w:num>
  <w:num w:numId="34">
    <w:abstractNumId w:val="6"/>
  </w:num>
  <w:num w:numId="35">
    <w:abstractNumId w:val="4"/>
  </w:num>
  <w:num w:numId="36">
    <w:abstractNumId w:val="41"/>
  </w:num>
  <w:num w:numId="37">
    <w:abstractNumId w:val="54"/>
  </w:num>
  <w:num w:numId="38">
    <w:abstractNumId w:val="36"/>
  </w:num>
  <w:num w:numId="39">
    <w:abstractNumId w:val="37"/>
  </w:num>
  <w:num w:numId="40">
    <w:abstractNumId w:val="9"/>
  </w:num>
  <w:num w:numId="41">
    <w:abstractNumId w:val="51"/>
  </w:num>
  <w:num w:numId="42">
    <w:abstractNumId w:val="21"/>
  </w:num>
  <w:num w:numId="43">
    <w:abstractNumId w:val="70"/>
  </w:num>
  <w:num w:numId="44">
    <w:abstractNumId w:val="31"/>
  </w:num>
  <w:num w:numId="45">
    <w:abstractNumId w:val="66"/>
  </w:num>
  <w:num w:numId="46">
    <w:abstractNumId w:val="52"/>
  </w:num>
  <w:num w:numId="47">
    <w:abstractNumId w:val="75"/>
  </w:num>
  <w:num w:numId="48">
    <w:abstractNumId w:val="63"/>
  </w:num>
  <w:num w:numId="49">
    <w:abstractNumId w:val="60"/>
  </w:num>
  <w:num w:numId="50">
    <w:abstractNumId w:val="25"/>
  </w:num>
  <w:num w:numId="51">
    <w:abstractNumId w:val="22"/>
  </w:num>
  <w:num w:numId="52">
    <w:abstractNumId w:val="79"/>
  </w:num>
  <w:num w:numId="53">
    <w:abstractNumId w:val="20"/>
  </w:num>
  <w:num w:numId="54">
    <w:abstractNumId w:val="19"/>
  </w:num>
  <w:num w:numId="55">
    <w:abstractNumId w:val="58"/>
  </w:num>
  <w:num w:numId="56">
    <w:abstractNumId w:val="34"/>
  </w:num>
  <w:num w:numId="57">
    <w:abstractNumId w:val="17"/>
  </w:num>
  <w:num w:numId="58">
    <w:abstractNumId w:val="33"/>
  </w:num>
  <w:num w:numId="59">
    <w:abstractNumId w:val="30"/>
  </w:num>
  <w:num w:numId="60">
    <w:abstractNumId w:val="78"/>
  </w:num>
  <w:num w:numId="61">
    <w:abstractNumId w:val="14"/>
  </w:num>
  <w:num w:numId="62">
    <w:abstractNumId w:val="8"/>
  </w:num>
  <w:num w:numId="63">
    <w:abstractNumId w:val="73"/>
  </w:num>
  <w:num w:numId="64">
    <w:abstractNumId w:val="39"/>
  </w:num>
  <w:num w:numId="65">
    <w:abstractNumId w:val="47"/>
  </w:num>
  <w:num w:numId="66">
    <w:abstractNumId w:val="26"/>
  </w:num>
  <w:num w:numId="67">
    <w:abstractNumId w:val="44"/>
  </w:num>
  <w:num w:numId="68">
    <w:abstractNumId w:val="56"/>
  </w:num>
  <w:num w:numId="69">
    <w:abstractNumId w:val="45"/>
  </w:num>
  <w:num w:numId="70">
    <w:abstractNumId w:val="18"/>
  </w:num>
  <w:num w:numId="71">
    <w:abstractNumId w:val="69"/>
  </w:num>
  <w:num w:numId="72">
    <w:abstractNumId w:val="13"/>
  </w:num>
  <w:num w:numId="73">
    <w:abstractNumId w:val="29"/>
  </w:num>
  <w:num w:numId="74">
    <w:abstractNumId w:val="50"/>
  </w:num>
  <w:num w:numId="75">
    <w:abstractNumId w:val="5"/>
  </w:num>
  <w:num w:numId="76">
    <w:abstractNumId w:val="42"/>
  </w:num>
  <w:num w:numId="77">
    <w:abstractNumId w:val="46"/>
  </w:num>
  <w:num w:numId="78">
    <w:abstractNumId w:val="68"/>
  </w:num>
  <w:num w:numId="79">
    <w:abstractNumId w:val="1"/>
  </w:num>
  <w:num w:numId="80">
    <w:abstractNumId w:val="46"/>
  </w:num>
  <w:num w:numId="81">
    <w:abstractNumId w:val="46"/>
  </w:num>
  <w:num w:numId="82">
    <w:abstractNumId w:val="46"/>
  </w:num>
  <w:num w:numId="83">
    <w:abstractNumId w:val="46"/>
  </w:num>
  <w:num w:numId="84">
    <w:abstractNumId w:val="15"/>
  </w:num>
  <w:num w:numId="85">
    <w:abstractNumId w:val="74"/>
  </w:num>
  <w:num w:numId="86">
    <w:abstractNumId w:val="4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806"/>
    <w:rsid w:val="00042806"/>
    <w:rsid w:val="001908F4"/>
    <w:rsid w:val="001A78E5"/>
    <w:rsid w:val="00326839"/>
    <w:rsid w:val="003A3176"/>
    <w:rsid w:val="003B0C4F"/>
    <w:rsid w:val="00476FCF"/>
    <w:rsid w:val="006A0C84"/>
    <w:rsid w:val="007321A5"/>
    <w:rsid w:val="00757A9E"/>
    <w:rsid w:val="007B0E56"/>
    <w:rsid w:val="007E2BAB"/>
    <w:rsid w:val="007E5DEA"/>
    <w:rsid w:val="008A333B"/>
    <w:rsid w:val="009E01BF"/>
    <w:rsid w:val="00AC1270"/>
    <w:rsid w:val="00AF5A64"/>
    <w:rsid w:val="00B32DBE"/>
    <w:rsid w:val="00B43E82"/>
    <w:rsid w:val="00BC402C"/>
    <w:rsid w:val="00C03E6A"/>
    <w:rsid w:val="00C211DD"/>
    <w:rsid w:val="00C31AB3"/>
    <w:rsid w:val="00C47280"/>
    <w:rsid w:val="00C77F90"/>
    <w:rsid w:val="00C84FF4"/>
    <w:rsid w:val="00CF1100"/>
    <w:rsid w:val="00D371FC"/>
    <w:rsid w:val="00D47996"/>
    <w:rsid w:val="00D8205F"/>
    <w:rsid w:val="00E36B41"/>
    <w:rsid w:val="00E51995"/>
    <w:rsid w:val="00F12565"/>
    <w:rsid w:val="00F652DB"/>
    <w:rsid w:val="00F710ED"/>
    <w:rsid w:val="00F8382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C650"/>
  <w15:docId w15:val="{3EA5A502-D29F-4DD9-BB36-823A092C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CE1"/>
  </w:style>
  <w:style w:type="paragraph" w:styleId="Titlu1">
    <w:name w:val="heading 1"/>
    <w:basedOn w:val="Normal"/>
    <w:next w:val="Normal"/>
    <w:link w:val="Titlu1Caracter"/>
    <w:uiPriority w:val="9"/>
    <w:qFormat/>
    <w:rsid w:val="00235B44"/>
    <w:pPr>
      <w:keepNext/>
      <w:keepLines/>
      <w:numPr>
        <w:numId w:val="1"/>
      </w:numPr>
      <w:spacing w:before="120" w:after="120" w:line="360" w:lineRule="auto"/>
      <w:outlineLvl w:val="0"/>
    </w:pPr>
    <w:rPr>
      <w:rFonts w:ascii="Times New Roman" w:eastAsia="Trebuchet MS" w:hAnsi="Times New Roman" w:cs="Times New Roman"/>
      <w:b/>
      <w:szCs w:val="24"/>
    </w:rPr>
  </w:style>
  <w:style w:type="paragraph" w:styleId="Titlu2">
    <w:name w:val="heading 2"/>
    <w:basedOn w:val="Normal"/>
    <w:next w:val="Normal"/>
    <w:link w:val="Titlu2Caracter"/>
    <w:uiPriority w:val="9"/>
    <w:unhideWhenUsed/>
    <w:qFormat/>
    <w:rsid w:val="008B4B69"/>
    <w:pPr>
      <w:keepNext/>
      <w:keepLines/>
      <w:numPr>
        <w:ilvl w:val="1"/>
        <w:numId w:val="1"/>
      </w:numPr>
      <w:spacing w:before="20" w:after="0" w:line="276" w:lineRule="auto"/>
      <w:outlineLvl w:val="1"/>
    </w:pPr>
    <w:rPr>
      <w:rFonts w:ascii="Times New Roman" w:eastAsiaTheme="majorEastAsia" w:hAnsi="Times New Roman" w:cstheme="majorBidi"/>
      <w:szCs w:val="26"/>
    </w:rPr>
  </w:style>
  <w:style w:type="paragraph" w:styleId="Titlu3">
    <w:name w:val="heading 3"/>
    <w:basedOn w:val="Normal"/>
    <w:next w:val="Normal"/>
    <w:link w:val="Titlu3Caracter"/>
    <w:uiPriority w:val="9"/>
    <w:unhideWhenUsed/>
    <w:qFormat/>
    <w:rsid w:val="007A2400"/>
    <w:pPr>
      <w:keepNext/>
      <w:keepLines/>
      <w:numPr>
        <w:ilvl w:val="2"/>
        <w:numId w:val="1"/>
      </w:numPr>
      <w:spacing w:before="40" w:after="0" w:line="276" w:lineRule="auto"/>
      <w:outlineLvl w:val="2"/>
    </w:pPr>
    <w:rPr>
      <w:rFonts w:ascii="Times New Roman" w:eastAsiaTheme="majorEastAsia" w:hAnsi="Times New Roman" w:cstheme="majorBidi"/>
      <w:szCs w:val="24"/>
    </w:rPr>
  </w:style>
  <w:style w:type="paragraph" w:styleId="Titlu4">
    <w:name w:val="heading 4"/>
    <w:basedOn w:val="Normal"/>
    <w:next w:val="Normal"/>
    <w:link w:val="Titlu4Caracter"/>
    <w:uiPriority w:val="9"/>
    <w:unhideWhenUsed/>
    <w:qFormat/>
    <w:rsid w:val="008B4B69"/>
    <w:pPr>
      <w:keepNext/>
      <w:keepLines/>
      <w:numPr>
        <w:ilvl w:val="3"/>
        <w:numId w:val="1"/>
      </w:numPr>
      <w:spacing w:before="40" w:after="0" w:line="276" w:lineRule="auto"/>
      <w:outlineLvl w:val="3"/>
    </w:pPr>
    <w:rPr>
      <w:rFonts w:ascii="Times New Roman" w:eastAsiaTheme="majorEastAsia" w:hAnsi="Times New Roman" w:cstheme="majorBidi"/>
      <w:iCs/>
    </w:rPr>
  </w:style>
  <w:style w:type="paragraph" w:styleId="Titlu5">
    <w:name w:val="heading 5"/>
    <w:basedOn w:val="Normal"/>
    <w:next w:val="Normal"/>
    <w:link w:val="Titlu5Caracter"/>
    <w:uiPriority w:val="9"/>
    <w:unhideWhenUsed/>
    <w:qFormat/>
    <w:rsid w:val="008B4B69"/>
    <w:pPr>
      <w:keepNext/>
      <w:keepLines/>
      <w:numPr>
        <w:ilvl w:val="5"/>
        <w:numId w:val="1"/>
      </w:numPr>
      <w:spacing w:before="40" w:after="0" w:line="276" w:lineRule="auto"/>
      <w:outlineLvl w:val="4"/>
    </w:pPr>
    <w:rPr>
      <w:rFonts w:ascii="Times New Roman" w:eastAsiaTheme="majorEastAsia" w:hAnsi="Times New Roman" w:cstheme="majorBidi"/>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before="480" w:after="120"/>
    </w:pPr>
    <w:rPr>
      <w:b/>
      <w:sz w:val="72"/>
      <w:szCs w:val="72"/>
    </w:rPr>
  </w:style>
  <w:style w:type="paragraph" w:styleId="Antet">
    <w:name w:val="header"/>
    <w:basedOn w:val="Normal"/>
    <w:link w:val="AntetCaracter"/>
    <w:uiPriority w:val="99"/>
    <w:unhideWhenUsed/>
    <w:rsid w:val="00B232F3"/>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B232F3"/>
  </w:style>
  <w:style w:type="paragraph" w:styleId="Subsol">
    <w:name w:val="footer"/>
    <w:basedOn w:val="Normal"/>
    <w:link w:val="SubsolCaracter"/>
    <w:uiPriority w:val="99"/>
    <w:unhideWhenUsed/>
    <w:rsid w:val="00B232F3"/>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B232F3"/>
  </w:style>
  <w:style w:type="paragraph" w:styleId="TextnBalon">
    <w:name w:val="Balloon Text"/>
    <w:basedOn w:val="Normal"/>
    <w:link w:val="TextnBalonCaracter"/>
    <w:uiPriority w:val="99"/>
    <w:semiHidden/>
    <w:unhideWhenUsed/>
    <w:rsid w:val="005811C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811CA"/>
    <w:rPr>
      <w:rFonts w:ascii="Tahoma" w:hAnsi="Tahoma" w:cs="Tahoma"/>
      <w:sz w:val="16"/>
      <w:szCs w:val="16"/>
    </w:rPr>
  </w:style>
  <w:style w:type="paragraph" w:customStyle="1" w:styleId="Heading31">
    <w:name w:val="Heading 31"/>
    <w:basedOn w:val="Normal"/>
    <w:uiPriority w:val="1"/>
    <w:qFormat/>
    <w:rsid w:val="00A4681B"/>
    <w:pPr>
      <w:widowControl w:val="0"/>
      <w:spacing w:after="0" w:line="240" w:lineRule="auto"/>
      <w:ind w:left="523" w:hanging="360"/>
      <w:outlineLvl w:val="3"/>
    </w:pPr>
    <w:rPr>
      <w:rFonts w:ascii="Trebuchet MS" w:eastAsia="Trebuchet MS" w:hAnsi="Trebuchet MS"/>
      <w:b/>
      <w:bCs/>
      <w:lang w:val="en-US"/>
    </w:rPr>
  </w:style>
  <w:style w:type="paragraph" w:styleId="Corptext">
    <w:name w:val="Body Text"/>
    <w:basedOn w:val="Normal"/>
    <w:link w:val="CorptextCaracter"/>
    <w:uiPriority w:val="1"/>
    <w:qFormat/>
    <w:rsid w:val="008B4B69"/>
    <w:pPr>
      <w:keepNext/>
      <w:keepLines/>
      <w:spacing w:after="0" w:line="276" w:lineRule="auto"/>
      <w:ind w:firstLine="709"/>
      <w:jc w:val="both"/>
    </w:pPr>
    <w:rPr>
      <w:rFonts w:ascii="Times New Roman" w:eastAsia="Trebuchet MS" w:hAnsi="Times New Roman"/>
    </w:rPr>
  </w:style>
  <w:style w:type="character" w:customStyle="1" w:styleId="CorptextCaracter">
    <w:name w:val="Corp text Caracter"/>
    <w:basedOn w:val="Fontdeparagrafimplicit"/>
    <w:link w:val="Corptext"/>
    <w:uiPriority w:val="1"/>
    <w:rsid w:val="008B4B69"/>
    <w:rPr>
      <w:rFonts w:ascii="Times New Roman" w:eastAsia="Trebuchet MS" w:hAnsi="Times New Roman"/>
    </w:rPr>
  </w:style>
  <w:style w:type="character" w:customStyle="1" w:styleId="Titlu1Caracter">
    <w:name w:val="Titlu 1 Caracter"/>
    <w:basedOn w:val="Fontdeparagrafimplicit"/>
    <w:link w:val="Titlu1"/>
    <w:uiPriority w:val="9"/>
    <w:rsid w:val="00235B44"/>
    <w:rPr>
      <w:rFonts w:ascii="Times New Roman" w:eastAsia="Trebuchet MS" w:hAnsi="Times New Roman" w:cs="Times New Roman"/>
      <w:b/>
      <w:szCs w:val="24"/>
    </w:rPr>
  </w:style>
  <w:style w:type="table" w:customStyle="1" w:styleId="TableNormal1">
    <w:name w:val="Table Normal1"/>
    <w:uiPriority w:val="2"/>
    <w:semiHidden/>
    <w:unhideWhenUsed/>
    <w:qFormat/>
    <w:rsid w:val="007B4D3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Heading11">
    <w:name w:val="Heading 11"/>
    <w:basedOn w:val="Normal"/>
    <w:uiPriority w:val="1"/>
    <w:qFormat/>
    <w:rsid w:val="007B4D36"/>
    <w:pPr>
      <w:widowControl w:val="0"/>
      <w:spacing w:after="0" w:line="240" w:lineRule="auto"/>
      <w:ind w:left="163"/>
      <w:outlineLvl w:val="1"/>
    </w:pPr>
    <w:rPr>
      <w:rFonts w:ascii="Trebuchet MS" w:eastAsia="Trebuchet MS" w:hAnsi="Trebuchet MS"/>
      <w:b/>
      <w:bCs/>
      <w:sz w:val="24"/>
      <w:szCs w:val="24"/>
      <w:lang w:val="en-US"/>
    </w:rPr>
  </w:style>
  <w:style w:type="paragraph" w:customStyle="1" w:styleId="Heading21">
    <w:name w:val="Heading 21"/>
    <w:basedOn w:val="Normal"/>
    <w:uiPriority w:val="1"/>
    <w:qFormat/>
    <w:rsid w:val="007B4D36"/>
    <w:pPr>
      <w:widowControl w:val="0"/>
      <w:spacing w:after="0" w:line="240" w:lineRule="auto"/>
      <w:ind w:left="806"/>
      <w:outlineLvl w:val="2"/>
    </w:pPr>
    <w:rPr>
      <w:rFonts w:ascii="Palatino Linotype" w:eastAsia="Palatino Linotype" w:hAnsi="Palatino Linotype"/>
      <w:sz w:val="24"/>
      <w:szCs w:val="24"/>
      <w:lang w:val="en-US"/>
    </w:rPr>
  </w:style>
  <w:style w:type="paragraph" w:styleId="Listparagraf">
    <w:name w:val="List Paragraph"/>
    <w:basedOn w:val="Normal"/>
    <w:uiPriority w:val="34"/>
    <w:qFormat/>
    <w:rsid w:val="007B4D36"/>
    <w:pPr>
      <w:widowControl w:val="0"/>
      <w:spacing w:after="0" w:line="240" w:lineRule="auto"/>
    </w:pPr>
    <w:rPr>
      <w:lang w:val="en-US"/>
    </w:rPr>
  </w:style>
  <w:style w:type="paragraph" w:customStyle="1" w:styleId="TableParagraph">
    <w:name w:val="Table Paragraph"/>
    <w:basedOn w:val="Normal"/>
    <w:uiPriority w:val="1"/>
    <w:qFormat/>
    <w:rsid w:val="007B4D36"/>
    <w:pPr>
      <w:widowControl w:val="0"/>
      <w:spacing w:after="0" w:line="240" w:lineRule="auto"/>
    </w:pPr>
    <w:rPr>
      <w:lang w:val="en-US"/>
    </w:rPr>
  </w:style>
  <w:style w:type="table" w:styleId="Tabelgril">
    <w:name w:val="Table Grid"/>
    <w:basedOn w:val="TabelNormal"/>
    <w:uiPriority w:val="39"/>
    <w:rsid w:val="005A7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A67405"/>
    <w:rPr>
      <w:color w:val="808080"/>
    </w:rPr>
  </w:style>
  <w:style w:type="paragraph" w:styleId="Indentcorptext">
    <w:name w:val="Body Text Indent"/>
    <w:basedOn w:val="Normal"/>
    <w:link w:val="IndentcorptextCaracter"/>
    <w:uiPriority w:val="99"/>
    <w:semiHidden/>
    <w:unhideWhenUsed/>
    <w:rsid w:val="00235B44"/>
    <w:pPr>
      <w:spacing w:after="120"/>
      <w:ind w:left="283"/>
    </w:pPr>
  </w:style>
  <w:style w:type="character" w:customStyle="1" w:styleId="IndentcorptextCaracter">
    <w:name w:val="Indent corp text Caracter"/>
    <w:basedOn w:val="Fontdeparagrafimplicit"/>
    <w:link w:val="Indentcorptext"/>
    <w:uiPriority w:val="99"/>
    <w:semiHidden/>
    <w:rsid w:val="00235B44"/>
  </w:style>
  <w:style w:type="character" w:customStyle="1" w:styleId="Titlu2Caracter">
    <w:name w:val="Titlu 2 Caracter"/>
    <w:basedOn w:val="Fontdeparagrafimplicit"/>
    <w:link w:val="Titlu2"/>
    <w:uiPriority w:val="9"/>
    <w:rsid w:val="008B4B69"/>
    <w:rPr>
      <w:rFonts w:ascii="Times New Roman" w:eastAsiaTheme="majorEastAsia" w:hAnsi="Times New Roman" w:cstheme="majorBidi"/>
      <w:szCs w:val="26"/>
    </w:rPr>
  </w:style>
  <w:style w:type="character" w:customStyle="1" w:styleId="Titlu3Caracter">
    <w:name w:val="Titlu 3 Caracter"/>
    <w:basedOn w:val="Fontdeparagrafimplicit"/>
    <w:link w:val="Titlu3"/>
    <w:uiPriority w:val="9"/>
    <w:rsid w:val="007A2400"/>
    <w:rPr>
      <w:rFonts w:ascii="Times New Roman" w:eastAsiaTheme="majorEastAsia" w:hAnsi="Times New Roman" w:cstheme="majorBidi"/>
      <w:szCs w:val="24"/>
    </w:rPr>
  </w:style>
  <w:style w:type="character" w:customStyle="1" w:styleId="Titlu4Caracter">
    <w:name w:val="Titlu 4 Caracter"/>
    <w:basedOn w:val="Fontdeparagrafimplicit"/>
    <w:link w:val="Titlu4"/>
    <w:uiPriority w:val="9"/>
    <w:rsid w:val="008B4B69"/>
    <w:rPr>
      <w:rFonts w:ascii="Times New Roman" w:eastAsiaTheme="majorEastAsia" w:hAnsi="Times New Roman" w:cstheme="majorBidi"/>
      <w:iCs/>
    </w:rPr>
  </w:style>
  <w:style w:type="character" w:customStyle="1" w:styleId="Titlu5Caracter">
    <w:name w:val="Titlu 5 Caracter"/>
    <w:basedOn w:val="Fontdeparagrafimplicit"/>
    <w:link w:val="Titlu5"/>
    <w:uiPriority w:val="9"/>
    <w:rsid w:val="008B4B69"/>
    <w:rPr>
      <w:rFonts w:ascii="Times New Roman" w:eastAsiaTheme="majorEastAsia" w:hAnsi="Times New Roman" w:cstheme="majorBidi"/>
    </w:rPr>
  </w:style>
  <w:style w:type="paragraph" w:customStyle="1" w:styleId="Default">
    <w:name w:val="Default"/>
    <w:rsid w:val="0019355D"/>
    <w:pPr>
      <w:autoSpaceDE w:val="0"/>
      <w:autoSpaceDN w:val="0"/>
      <w:adjustRightInd w:val="0"/>
      <w:spacing w:after="0" w:line="240" w:lineRule="auto"/>
    </w:pPr>
    <w:rPr>
      <w:rFonts w:ascii="Palatino Linotype" w:hAnsi="Palatino Linotype" w:cs="Palatino Linotype"/>
      <w:color w:val="000000"/>
      <w:sz w:val="24"/>
      <w:szCs w:val="24"/>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elNormal"/>
    <w:pPr>
      <w:spacing w:after="0" w:line="240" w:lineRule="auto"/>
    </w:pPr>
    <w:tblPr>
      <w:tblStyleRowBandSize w:val="1"/>
      <w:tblStyleColBandSize w:val="1"/>
    </w:tblPr>
  </w:style>
  <w:style w:type="table" w:customStyle="1" w:styleId="a0">
    <w:basedOn w:val="TabelNormal"/>
    <w:pPr>
      <w:spacing w:after="0" w:line="240" w:lineRule="auto"/>
    </w:pPr>
    <w:tblPr>
      <w:tblStyleRowBandSize w:val="1"/>
      <w:tblStyleColBandSize w:val="1"/>
    </w:tblPr>
  </w:style>
  <w:style w:type="table" w:customStyle="1" w:styleId="a1">
    <w:basedOn w:val="TabelNormal"/>
    <w:pPr>
      <w:widowControl w:val="0"/>
      <w:spacing w:after="0" w:line="240" w:lineRule="auto"/>
    </w:pPr>
    <w:tblPr>
      <w:tblStyleRowBandSize w:val="1"/>
      <w:tblStyleColBandSize w:val="1"/>
      <w:tblCellMar>
        <w:left w:w="0" w:type="dxa"/>
        <w:right w:w="0" w:type="dxa"/>
      </w:tblCellMar>
    </w:tblPr>
  </w:style>
  <w:style w:type="table" w:customStyle="1" w:styleId="a2">
    <w:basedOn w:val="TabelNormal"/>
    <w:pPr>
      <w:widowControl w:val="0"/>
      <w:spacing w:after="0" w:line="240" w:lineRule="auto"/>
    </w:pPr>
    <w:tblPr>
      <w:tblStyleRowBandSize w:val="1"/>
      <w:tblStyleColBandSize w:val="1"/>
      <w:tblCellMar>
        <w:left w:w="0" w:type="dxa"/>
        <w:right w:w="0" w:type="dxa"/>
      </w:tblCellMar>
    </w:tblPr>
  </w:style>
  <w:style w:type="character" w:styleId="Referincomentariu">
    <w:name w:val="annotation reference"/>
    <w:basedOn w:val="Fontdeparagrafimplicit"/>
    <w:uiPriority w:val="99"/>
    <w:semiHidden/>
    <w:unhideWhenUsed/>
    <w:rsid w:val="00D8205F"/>
    <w:rPr>
      <w:sz w:val="16"/>
      <w:szCs w:val="16"/>
    </w:rPr>
  </w:style>
  <w:style w:type="paragraph" w:styleId="Textcomentariu">
    <w:name w:val="annotation text"/>
    <w:basedOn w:val="Normal"/>
    <w:link w:val="TextcomentariuCaracter"/>
    <w:uiPriority w:val="99"/>
    <w:semiHidden/>
    <w:unhideWhenUsed/>
    <w:rsid w:val="00D8205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8205F"/>
    <w:rPr>
      <w:sz w:val="20"/>
      <w:szCs w:val="20"/>
    </w:rPr>
  </w:style>
  <w:style w:type="paragraph" w:styleId="SubiectComentariu">
    <w:name w:val="annotation subject"/>
    <w:basedOn w:val="Textcomentariu"/>
    <w:next w:val="Textcomentariu"/>
    <w:link w:val="SubiectComentariuCaracter"/>
    <w:uiPriority w:val="99"/>
    <w:semiHidden/>
    <w:unhideWhenUsed/>
    <w:rsid w:val="00D8205F"/>
    <w:rPr>
      <w:b/>
      <w:bCs/>
    </w:rPr>
  </w:style>
  <w:style w:type="character" w:customStyle="1" w:styleId="SubiectComentariuCaracter">
    <w:name w:val="Subiect Comentariu Caracter"/>
    <w:basedOn w:val="TextcomentariuCaracter"/>
    <w:link w:val="SubiectComentariu"/>
    <w:uiPriority w:val="99"/>
    <w:semiHidden/>
    <w:rsid w:val="00D8205F"/>
    <w:rPr>
      <w:b/>
      <w:bCs/>
      <w:sz w:val="20"/>
      <w:szCs w:val="20"/>
    </w:rPr>
  </w:style>
  <w:style w:type="character" w:customStyle="1" w:styleId="saln">
    <w:name w:val="s_aln"/>
    <w:basedOn w:val="Fontdeparagrafimplicit"/>
    <w:rsid w:val="00D8205F"/>
  </w:style>
  <w:style w:type="character" w:customStyle="1" w:styleId="salnttl">
    <w:name w:val="s_aln_ttl"/>
    <w:basedOn w:val="Fontdeparagrafimplicit"/>
    <w:rsid w:val="00D8205F"/>
  </w:style>
  <w:style w:type="character" w:customStyle="1" w:styleId="salnbdy">
    <w:name w:val="s_aln_bdy"/>
    <w:basedOn w:val="Fontdeparagrafimplicit"/>
    <w:rsid w:val="00D8205F"/>
  </w:style>
  <w:style w:type="paragraph" w:styleId="NormalWeb">
    <w:name w:val="Normal (Web)"/>
    <w:basedOn w:val="Normal"/>
    <w:uiPriority w:val="99"/>
    <w:unhideWhenUsed/>
    <w:rsid w:val="00AC12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edu.ro/" TargetMode="External"/><Relationship Id="rId14" Type="http://schemas.openxmlformats.org/officeDocument/2006/relationships/image" Target="media/image2.w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jpg"/><Relationship Id="rId4" Type="http://schemas.openxmlformats.org/officeDocument/2006/relationships/image" Target="media/image7.png"/></Relationships>
</file>

<file path=word/_rels/header4.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_rels/header5.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theme/_rels/theme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chilibru">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nuO71TTQJ+55g2PNgvsVV8U803g==">AMUW2mXR7D8ovp48Fp/sotuvcxv4eJ1yQaGaAyu3oVgOGrUiE6g99CRgt3MLs8iFMguAJ53Vptr+szfmF1M6w0qh30VEfPtlUfdQcerqGP8pxMLuFrpBT0Pzxktn/UlexUBvQb3mUJlCUHqR4N0DymMCY76OfTlFzPpya4XGGzhZL/2R9mo50xyxq1XCvUU9WDanWdfKjU37yI1uVZ/55uzld9cPjvrvkQvGx+gFb0P3gpbtvy6GjdMP7vof7Qf+NnsmYTZ/nag8ArLa2g3GPnZ76/TkFurzumZjlupT6yy9E6J5AfQPm2TzOfNOMU1Szd173ICl8AkwCoqMMIKgWlLhn8GjV4WS9nU6vAiSHsGIXOG9SUbMrjM=</go:docsCustomData>
</go:gDocsCustomXmlDataStorage>
</file>

<file path=customXml/itemProps1.xml><?xml version="1.0" encoding="utf-8"?>
<ds:datastoreItem xmlns:ds="http://schemas.openxmlformats.org/officeDocument/2006/customXml" ds:itemID="{604FB36A-92A5-4551-A104-482A5C6C460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50</Pages>
  <Words>12103</Words>
  <Characters>68993</Characters>
  <Application>Microsoft Office Word</Application>
  <DocSecurity>0</DocSecurity>
  <Lines>574</Lines>
  <Paragraphs>161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sorin.trocaru</dc:creator>
  <cp:lastModifiedBy>Sorin Trocaru</cp:lastModifiedBy>
  <cp:revision>8</cp:revision>
  <dcterms:created xsi:type="dcterms:W3CDTF">2022-02-26T16:09:00Z</dcterms:created>
  <dcterms:modified xsi:type="dcterms:W3CDTF">2022-02-28T09:05:00Z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