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A00C90" w14:textId="77777777" w:rsidR="00023D91" w:rsidRDefault="00023D91" w:rsidP="00023D91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ro-RO"/>
        </w:rPr>
      </w:pPr>
      <w:r>
        <w:rPr>
          <w:rFonts w:ascii="Arial" w:hAnsi="Arial" w:cs="Arial"/>
          <w:b/>
          <w:bCs/>
          <w:sz w:val="22"/>
          <w:szCs w:val="22"/>
        </w:rPr>
        <w:t>OLIMPIADA DE LIMBA FRANCEZ</w:t>
      </w:r>
      <w:r>
        <w:rPr>
          <w:rFonts w:ascii="Arial" w:hAnsi="Arial" w:cs="Arial"/>
          <w:b/>
          <w:bCs/>
          <w:sz w:val="22"/>
          <w:szCs w:val="22"/>
          <w:lang w:val="ro-RO"/>
        </w:rPr>
        <w:t>Ă</w:t>
      </w:r>
    </w:p>
    <w:p w14:paraId="14545884" w14:textId="02D48737" w:rsidR="00023D91" w:rsidRDefault="00023D91" w:rsidP="00023D91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ro-RO"/>
        </w:rPr>
      </w:pPr>
      <w:r>
        <w:rPr>
          <w:rFonts w:ascii="Arial" w:hAnsi="Arial" w:cs="Arial"/>
          <w:b/>
          <w:bCs/>
          <w:sz w:val="22"/>
          <w:szCs w:val="22"/>
          <w:lang w:val="ro-RO"/>
        </w:rPr>
        <w:t xml:space="preserve">FAZA JUDEȚEANĂ </w:t>
      </w:r>
    </w:p>
    <w:p w14:paraId="55093169" w14:textId="4B6835F8" w:rsidR="00023D91" w:rsidRDefault="00023D91" w:rsidP="00023D91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ro-RO"/>
        </w:rPr>
      </w:pPr>
      <w:r>
        <w:rPr>
          <w:rFonts w:ascii="Arial" w:hAnsi="Arial" w:cs="Arial"/>
          <w:b/>
          <w:bCs/>
          <w:sz w:val="22"/>
          <w:szCs w:val="22"/>
          <w:lang w:val="ro-RO"/>
        </w:rPr>
        <w:t>19 Martie 2022</w:t>
      </w:r>
    </w:p>
    <w:p w14:paraId="2E53F27E" w14:textId="77777777" w:rsidR="00023D91" w:rsidRDefault="00023D91" w:rsidP="00023D91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CLASA a-IX-a</w:t>
      </w:r>
    </w:p>
    <w:p w14:paraId="3217070F" w14:textId="4B799593" w:rsidR="00023D91" w:rsidRPr="00915561" w:rsidRDefault="00023D91" w:rsidP="00023D91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Regim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predare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bilingv</w:t>
      </w:r>
      <w:proofErr w:type="spellEnd"/>
      <w:r>
        <w:rPr>
          <w:rFonts w:ascii="Arial" w:hAnsi="Arial" w:cs="Arial"/>
          <w:b/>
          <w:bCs/>
          <w:sz w:val="22"/>
          <w:szCs w:val="22"/>
        </w:rPr>
        <w:t>/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intensiv</w:t>
      </w:r>
      <w:proofErr w:type="spellEnd"/>
    </w:p>
    <w:p w14:paraId="10DE3949" w14:textId="77777777" w:rsidR="00023D91" w:rsidRDefault="00023D91" w:rsidP="00023D91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6C0504" w14:textId="77777777" w:rsidR="00023D91" w:rsidRDefault="00023D91" w:rsidP="00023D91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876A8DC" w14:textId="77777777" w:rsidR="00023D91" w:rsidRPr="00915561" w:rsidRDefault="00023D91" w:rsidP="00023D91">
      <w:pPr>
        <w:pStyle w:val="Default"/>
        <w:jc w:val="center"/>
      </w:pPr>
      <w:r w:rsidRPr="00915561">
        <w:rPr>
          <w:rFonts w:ascii="Arial" w:hAnsi="Arial" w:cs="Arial"/>
          <w:b/>
          <w:bCs/>
          <w:sz w:val="22"/>
          <w:szCs w:val="22"/>
        </w:rPr>
        <w:t>BAREM DE EVALUARE ŞI DE NOTARE</w:t>
      </w:r>
    </w:p>
    <w:p w14:paraId="3B38D4AB" w14:textId="77777777" w:rsidR="00023D91" w:rsidRPr="00915561" w:rsidRDefault="00023D91" w:rsidP="00023D91">
      <w:pPr>
        <w:autoSpaceDE w:val="0"/>
        <w:autoSpaceDN w:val="0"/>
        <w:adjustRightInd w:val="0"/>
        <w:jc w:val="both"/>
        <w:rPr>
          <w:color w:val="000000"/>
          <w:szCs w:val="24"/>
        </w:rPr>
      </w:pPr>
    </w:p>
    <w:p w14:paraId="0E43684F" w14:textId="77777777" w:rsidR="00023D91" w:rsidRPr="00915561" w:rsidRDefault="00023D91" w:rsidP="00023D91">
      <w:pPr>
        <w:pStyle w:val="ListParagraph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915561">
        <w:rPr>
          <w:rFonts w:ascii="Arial" w:hAnsi="Arial" w:cs="Arial"/>
          <w:b/>
          <w:color w:val="000000"/>
        </w:rPr>
        <w:t xml:space="preserve">Se </w:t>
      </w:r>
      <w:proofErr w:type="spellStart"/>
      <w:r w:rsidRPr="00915561">
        <w:rPr>
          <w:rFonts w:ascii="Arial" w:hAnsi="Arial" w:cs="Arial"/>
          <w:b/>
          <w:color w:val="000000"/>
        </w:rPr>
        <w:t>punctează</w:t>
      </w:r>
      <w:proofErr w:type="spellEnd"/>
      <w:r w:rsidRPr="00915561">
        <w:rPr>
          <w:rFonts w:ascii="Arial" w:hAnsi="Arial" w:cs="Arial"/>
          <w:b/>
          <w:color w:val="000000"/>
        </w:rPr>
        <w:t xml:space="preserve"> </w:t>
      </w:r>
      <w:proofErr w:type="spellStart"/>
      <w:r w:rsidRPr="00915561">
        <w:rPr>
          <w:rFonts w:ascii="Arial" w:hAnsi="Arial" w:cs="Arial"/>
          <w:b/>
          <w:color w:val="000000"/>
        </w:rPr>
        <w:t>orice</w:t>
      </w:r>
      <w:proofErr w:type="spellEnd"/>
      <w:r w:rsidRPr="00915561">
        <w:rPr>
          <w:rFonts w:ascii="Arial" w:hAnsi="Arial" w:cs="Arial"/>
          <w:b/>
          <w:color w:val="000000"/>
        </w:rPr>
        <w:t xml:space="preserve"> </w:t>
      </w:r>
      <w:proofErr w:type="spellStart"/>
      <w:r w:rsidRPr="00915561">
        <w:rPr>
          <w:rFonts w:ascii="Arial" w:hAnsi="Arial" w:cs="Arial"/>
          <w:b/>
          <w:color w:val="000000"/>
        </w:rPr>
        <w:t>formulare</w:t>
      </w:r>
      <w:proofErr w:type="spellEnd"/>
      <w:r w:rsidRPr="00915561">
        <w:rPr>
          <w:rFonts w:ascii="Arial" w:hAnsi="Arial" w:cs="Arial"/>
          <w:b/>
          <w:color w:val="000000"/>
        </w:rPr>
        <w:t>/</w:t>
      </w:r>
      <w:proofErr w:type="spellStart"/>
      <w:r w:rsidRPr="00915561">
        <w:rPr>
          <w:rFonts w:ascii="Arial" w:hAnsi="Arial" w:cs="Arial"/>
          <w:b/>
          <w:color w:val="000000"/>
        </w:rPr>
        <w:t>modalitate</w:t>
      </w:r>
      <w:proofErr w:type="spellEnd"/>
      <w:r w:rsidRPr="00915561">
        <w:rPr>
          <w:rFonts w:ascii="Arial" w:hAnsi="Arial" w:cs="Arial"/>
          <w:b/>
          <w:color w:val="000000"/>
        </w:rPr>
        <w:t xml:space="preserve"> de </w:t>
      </w:r>
      <w:proofErr w:type="spellStart"/>
      <w:r w:rsidRPr="00915561">
        <w:rPr>
          <w:rFonts w:ascii="Arial" w:hAnsi="Arial" w:cs="Arial"/>
          <w:b/>
          <w:color w:val="000000"/>
        </w:rPr>
        <w:t>rezolvare</w:t>
      </w:r>
      <w:proofErr w:type="spellEnd"/>
      <w:r w:rsidRPr="00915561">
        <w:rPr>
          <w:rFonts w:ascii="Arial" w:hAnsi="Arial" w:cs="Arial"/>
          <w:b/>
          <w:color w:val="000000"/>
        </w:rPr>
        <w:t xml:space="preserve"> </w:t>
      </w:r>
      <w:proofErr w:type="spellStart"/>
      <w:r w:rsidRPr="00915561">
        <w:rPr>
          <w:rFonts w:ascii="Arial" w:hAnsi="Arial" w:cs="Arial"/>
          <w:b/>
          <w:color w:val="000000"/>
        </w:rPr>
        <w:t>corectă</w:t>
      </w:r>
      <w:proofErr w:type="spellEnd"/>
      <w:r w:rsidRPr="00915561">
        <w:rPr>
          <w:rFonts w:ascii="Arial" w:hAnsi="Arial" w:cs="Arial"/>
          <w:b/>
          <w:color w:val="000000"/>
        </w:rPr>
        <w:t xml:space="preserve"> a </w:t>
      </w:r>
      <w:proofErr w:type="spellStart"/>
      <w:r w:rsidRPr="00915561">
        <w:rPr>
          <w:rFonts w:ascii="Arial" w:hAnsi="Arial" w:cs="Arial"/>
          <w:b/>
          <w:color w:val="000000"/>
        </w:rPr>
        <w:t>cerinţelor</w:t>
      </w:r>
      <w:proofErr w:type="spellEnd"/>
      <w:r w:rsidRPr="00915561">
        <w:rPr>
          <w:rFonts w:ascii="Arial" w:hAnsi="Arial" w:cs="Arial"/>
          <w:b/>
          <w:color w:val="000000"/>
        </w:rPr>
        <w:t xml:space="preserve"> </w:t>
      </w:r>
    </w:p>
    <w:p w14:paraId="4B055D6A" w14:textId="77777777" w:rsidR="00023D91" w:rsidRPr="00915561" w:rsidRDefault="00023D91" w:rsidP="00023D91">
      <w:pPr>
        <w:pStyle w:val="Default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915561">
        <w:rPr>
          <w:rFonts w:ascii="Arial" w:hAnsi="Arial" w:cs="Arial"/>
          <w:b/>
          <w:bCs/>
          <w:sz w:val="22"/>
          <w:szCs w:val="22"/>
        </w:rPr>
        <w:t xml:space="preserve">Nu se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acordă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puncte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din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oficiu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.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Rezultatele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se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apreciază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cu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punctaje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cuprinse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între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0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și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 100 de </w:t>
      </w:r>
      <w:proofErr w:type="spellStart"/>
      <w:r w:rsidRPr="00915561">
        <w:rPr>
          <w:rFonts w:ascii="Arial" w:hAnsi="Arial" w:cs="Arial"/>
          <w:b/>
          <w:bCs/>
          <w:sz w:val="22"/>
          <w:szCs w:val="22"/>
        </w:rPr>
        <w:t>puncte</w:t>
      </w:r>
      <w:proofErr w:type="spellEnd"/>
      <w:r w:rsidRPr="00915561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27DD869F" w14:textId="77777777" w:rsidR="00023D91" w:rsidRPr="00915561" w:rsidRDefault="00023D91" w:rsidP="00023D91">
      <w:pPr>
        <w:jc w:val="both"/>
      </w:pPr>
    </w:p>
    <w:p w14:paraId="788256CD" w14:textId="77777777" w:rsidR="00023D91" w:rsidRPr="00F13341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</w:p>
    <w:p w14:paraId="3B48FCE5" w14:textId="77777777" w:rsidR="00023D91" w:rsidRDefault="00023D91" w:rsidP="00023D91">
      <w:pPr>
        <w:jc w:val="both"/>
        <w:rPr>
          <w:rFonts w:ascii="Arial" w:hAnsi="Arial" w:cs="Arial"/>
          <w:b/>
          <w:bCs/>
          <w:color w:val="000000"/>
          <w:szCs w:val="24"/>
          <w:u w:val="single"/>
        </w:rPr>
      </w:pPr>
      <w:r w:rsidRPr="00F13341">
        <w:rPr>
          <w:rFonts w:ascii="Arial" w:hAnsi="Arial" w:cs="Arial"/>
          <w:b/>
          <w:bCs/>
          <w:color w:val="000000"/>
          <w:szCs w:val="24"/>
          <w:u w:val="single"/>
        </w:rPr>
        <w:t xml:space="preserve">SUBIECTUL I </w:t>
      </w:r>
      <w:proofErr w:type="spellStart"/>
      <w:r w:rsidRPr="00F13341">
        <w:rPr>
          <w:rFonts w:ascii="Arial" w:hAnsi="Arial" w:cs="Arial"/>
          <w:b/>
          <w:bCs/>
          <w:color w:val="000000"/>
          <w:szCs w:val="24"/>
          <w:u w:val="single"/>
        </w:rPr>
        <w:t>Compréhension</w:t>
      </w:r>
      <w:proofErr w:type="spellEnd"/>
      <w:r w:rsidRPr="00F13341">
        <w:rPr>
          <w:rFonts w:ascii="Arial" w:hAnsi="Arial" w:cs="Arial"/>
          <w:b/>
          <w:bCs/>
          <w:color w:val="000000"/>
          <w:szCs w:val="24"/>
          <w:u w:val="single"/>
        </w:rPr>
        <w:t xml:space="preserve"> </w:t>
      </w:r>
      <w:proofErr w:type="spellStart"/>
      <w:r w:rsidRPr="00F13341">
        <w:rPr>
          <w:rFonts w:ascii="Arial" w:hAnsi="Arial" w:cs="Arial"/>
          <w:b/>
          <w:bCs/>
          <w:color w:val="000000"/>
          <w:szCs w:val="24"/>
          <w:u w:val="single"/>
        </w:rPr>
        <w:t>écrite</w:t>
      </w:r>
      <w:proofErr w:type="spellEnd"/>
      <w:r w:rsidRPr="00F13341">
        <w:rPr>
          <w:rFonts w:ascii="Arial" w:hAnsi="Arial" w:cs="Arial"/>
          <w:b/>
          <w:bCs/>
          <w:color w:val="000000"/>
          <w:szCs w:val="24"/>
          <w:u w:val="single"/>
        </w:rPr>
        <w:t xml:space="preserve"> / 30p</w:t>
      </w:r>
    </w:p>
    <w:p w14:paraId="7A1AB1EF" w14:textId="77777777" w:rsidR="00023D91" w:rsidRDefault="00023D91" w:rsidP="00023D91">
      <w:pPr>
        <w:jc w:val="both"/>
        <w:rPr>
          <w:rFonts w:ascii="Arial" w:hAnsi="Arial" w:cs="Arial"/>
          <w:b/>
          <w:bCs/>
          <w:color w:val="000000"/>
          <w:szCs w:val="24"/>
          <w:u w:val="single"/>
        </w:rPr>
      </w:pPr>
    </w:p>
    <w:p w14:paraId="6D29085F" w14:textId="77777777" w:rsidR="00023D91" w:rsidRPr="00351C44" w:rsidRDefault="00023D91" w:rsidP="00023D91">
      <w:pPr>
        <w:pStyle w:val="NoSpacing"/>
      </w:pPr>
      <w:r w:rsidRPr="00351C44">
        <w:t>1. Cochez  la variante correcte:/ 5p.</w:t>
      </w:r>
      <w:r>
        <w:t xml:space="preserve"> </w:t>
      </w:r>
      <w:r w:rsidRPr="00351C44">
        <w:t>(2x2.5p)</w:t>
      </w:r>
    </w:p>
    <w:p w14:paraId="5A3309BD" w14:textId="77777777" w:rsidR="00023D91" w:rsidRPr="00351C44" w:rsidRDefault="00023D91" w:rsidP="00023D91">
      <w:pPr>
        <w:pStyle w:val="NoSpacing"/>
        <w:ind w:left="360"/>
      </w:pPr>
      <w:r w:rsidRPr="00351C44">
        <w:t>A) Le texte est extrait d’:</w:t>
      </w:r>
    </w:p>
    <w:p w14:paraId="730980C8" w14:textId="77777777" w:rsidR="00023D91" w:rsidRPr="00351C44" w:rsidRDefault="00023D91" w:rsidP="00023D91">
      <w:pPr>
        <w:pStyle w:val="NoSpacing"/>
        <w:ind w:left="360"/>
      </w:pPr>
      <w:r w:rsidRPr="00351C44">
        <w:t xml:space="preserve">b. un article de presse                  </w:t>
      </w:r>
    </w:p>
    <w:p w14:paraId="4E9E72CA" w14:textId="77777777" w:rsidR="00023D91" w:rsidRPr="00351C44" w:rsidRDefault="00023D91" w:rsidP="00023D91">
      <w:pPr>
        <w:pStyle w:val="NoSpacing"/>
        <w:ind w:left="360"/>
      </w:pPr>
      <w:r w:rsidRPr="00351C44">
        <w:t>B) Cet extrait constitue :</w:t>
      </w:r>
    </w:p>
    <w:p w14:paraId="2FA68C38" w14:textId="77777777" w:rsidR="00023D91" w:rsidRPr="00351C44" w:rsidRDefault="00023D91" w:rsidP="00023D91">
      <w:pPr>
        <w:pStyle w:val="NoSpacing"/>
        <w:ind w:left="360"/>
      </w:pPr>
      <w:r w:rsidRPr="00351C44">
        <w:t xml:space="preserve">b. une aide pour les familles aux adolescents </w:t>
      </w:r>
    </w:p>
    <w:p w14:paraId="235E1C35" w14:textId="77777777" w:rsidR="00023D91" w:rsidRPr="00351C44" w:rsidRDefault="00023D91" w:rsidP="00023D91">
      <w:pPr>
        <w:pStyle w:val="NoSpacing"/>
        <w:ind w:left="1440"/>
        <w:rPr>
          <w:color w:val="FF0000"/>
        </w:rPr>
      </w:pPr>
    </w:p>
    <w:p w14:paraId="6C6CEB40" w14:textId="77777777" w:rsidR="00023D91" w:rsidRDefault="00023D91" w:rsidP="00023D91">
      <w:pPr>
        <w:spacing w:line="240" w:lineRule="exact"/>
        <w:ind w:left="360"/>
        <w:jc w:val="both"/>
        <w:rPr>
          <w:rFonts w:ascii="Arial" w:hAnsi="Arial" w:cs="Arial"/>
          <w:bCs/>
          <w:szCs w:val="24"/>
          <w:lang w:val="fr-FR"/>
        </w:rPr>
      </w:pPr>
      <w:r w:rsidRPr="00351C44">
        <w:rPr>
          <w:rFonts w:ascii="Arial" w:hAnsi="Arial" w:cs="Arial"/>
          <w:bCs/>
          <w:szCs w:val="24"/>
          <w:lang w:val="fr-FR"/>
        </w:rPr>
        <w:t>2. Cochez la bonne case et citez les passages du texte qui justifient votre choix. / 20p. (4x5p)</w:t>
      </w:r>
    </w:p>
    <w:p w14:paraId="2989F9D3" w14:textId="77777777" w:rsidR="00023D91" w:rsidRPr="00351C44" w:rsidRDefault="00023D91" w:rsidP="00023D91">
      <w:pPr>
        <w:spacing w:line="240" w:lineRule="exact"/>
        <w:ind w:left="360"/>
        <w:jc w:val="both"/>
        <w:rPr>
          <w:rFonts w:ascii="Arial" w:hAnsi="Arial" w:cs="Arial"/>
          <w:bCs/>
          <w:szCs w:val="24"/>
          <w:lang w:val="fr-FR"/>
        </w:rPr>
      </w:pPr>
    </w:p>
    <w:p w14:paraId="2D41EBFF" w14:textId="77777777" w:rsidR="00023D91" w:rsidRPr="00351C44" w:rsidRDefault="00023D91" w:rsidP="00023D91">
      <w:pPr>
        <w:spacing w:line="240" w:lineRule="exact"/>
        <w:ind w:left="360"/>
        <w:jc w:val="both"/>
        <w:rPr>
          <w:rFonts w:ascii="Arial" w:hAnsi="Arial" w:cs="Arial"/>
          <w:szCs w:val="24"/>
        </w:rPr>
      </w:pPr>
      <w:r w:rsidRPr="00351C44">
        <w:rPr>
          <w:rFonts w:ascii="Arial" w:hAnsi="Arial" w:cs="Arial"/>
          <w:szCs w:val="24"/>
        </w:rPr>
        <w:t xml:space="preserve">Se </w:t>
      </w:r>
      <w:proofErr w:type="spellStart"/>
      <w:r w:rsidRPr="00351C44">
        <w:rPr>
          <w:rFonts w:ascii="Arial" w:hAnsi="Arial" w:cs="Arial"/>
          <w:szCs w:val="24"/>
        </w:rPr>
        <w:t>acorda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punctajul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daca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există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concordanța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între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alegerea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Vrai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sau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gramStart"/>
      <w:r w:rsidRPr="00351C44">
        <w:rPr>
          <w:rFonts w:ascii="Arial" w:hAnsi="Arial" w:cs="Arial"/>
          <w:szCs w:val="24"/>
        </w:rPr>
        <w:t>Faux</w:t>
      </w:r>
      <w:proofErr w:type="gram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si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justificarea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corecta</w:t>
      </w:r>
      <w:proofErr w:type="spellEnd"/>
      <w:r w:rsidRPr="00351C44">
        <w:rPr>
          <w:rFonts w:ascii="Arial" w:hAnsi="Arial" w:cs="Arial"/>
          <w:szCs w:val="24"/>
        </w:rPr>
        <w:t xml:space="preserve">.  In </w:t>
      </w:r>
      <w:proofErr w:type="spellStart"/>
      <w:r w:rsidRPr="00351C44">
        <w:rPr>
          <w:rFonts w:ascii="Arial" w:hAnsi="Arial" w:cs="Arial"/>
          <w:szCs w:val="24"/>
        </w:rPr>
        <w:t>lipsa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acestei</w:t>
      </w:r>
      <w:proofErr w:type="spellEnd"/>
      <w:r w:rsidRPr="00351C44">
        <w:rPr>
          <w:rFonts w:ascii="Arial" w:hAnsi="Arial" w:cs="Arial"/>
          <w:szCs w:val="24"/>
        </w:rPr>
        <w:t xml:space="preserve"> </w:t>
      </w:r>
      <w:proofErr w:type="spellStart"/>
      <w:r w:rsidRPr="00351C44">
        <w:rPr>
          <w:rFonts w:ascii="Arial" w:hAnsi="Arial" w:cs="Arial"/>
          <w:szCs w:val="24"/>
        </w:rPr>
        <w:t>concordanțe</w:t>
      </w:r>
      <w:proofErr w:type="spellEnd"/>
      <w:r w:rsidRPr="00351C44">
        <w:rPr>
          <w:rFonts w:ascii="Arial" w:hAnsi="Arial" w:cs="Arial"/>
          <w:szCs w:val="24"/>
        </w:rPr>
        <w:t xml:space="preserve"> se </w:t>
      </w:r>
      <w:proofErr w:type="spellStart"/>
      <w:r w:rsidRPr="00351C44">
        <w:rPr>
          <w:rFonts w:ascii="Arial" w:hAnsi="Arial" w:cs="Arial"/>
          <w:szCs w:val="24"/>
        </w:rPr>
        <w:t>acorda</w:t>
      </w:r>
      <w:proofErr w:type="spellEnd"/>
      <w:r w:rsidRPr="00351C44">
        <w:rPr>
          <w:rFonts w:ascii="Arial" w:hAnsi="Arial" w:cs="Arial"/>
          <w:szCs w:val="24"/>
        </w:rPr>
        <w:t xml:space="preserve"> 0 </w:t>
      </w:r>
      <w:proofErr w:type="spellStart"/>
      <w:proofErr w:type="gramStart"/>
      <w:r w:rsidRPr="00351C44">
        <w:rPr>
          <w:rFonts w:ascii="Arial" w:hAnsi="Arial" w:cs="Arial"/>
          <w:szCs w:val="24"/>
        </w:rPr>
        <w:t>puncte</w:t>
      </w:r>
      <w:proofErr w:type="spellEnd"/>
      <w:r w:rsidRPr="00351C44">
        <w:rPr>
          <w:rFonts w:ascii="Arial" w:hAnsi="Arial" w:cs="Arial"/>
          <w:szCs w:val="24"/>
        </w:rPr>
        <w:t xml:space="preserve"> .</w:t>
      </w:r>
      <w:proofErr w:type="gramEnd"/>
    </w:p>
    <w:p w14:paraId="55074F08" w14:textId="77777777" w:rsidR="00023D91" w:rsidRPr="00351C44" w:rsidRDefault="00023D91" w:rsidP="00023D91">
      <w:pPr>
        <w:widowControl w:val="0"/>
        <w:overflowPunct w:val="0"/>
        <w:autoSpaceDE w:val="0"/>
        <w:autoSpaceDN w:val="0"/>
        <w:adjustRightInd w:val="0"/>
        <w:spacing w:line="212" w:lineRule="auto"/>
        <w:jc w:val="both"/>
        <w:rPr>
          <w:rFonts w:ascii="Arial" w:hAnsi="Arial" w:cs="Arial"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5"/>
        <w:gridCol w:w="1170"/>
        <w:gridCol w:w="1057"/>
      </w:tblGrid>
      <w:tr w:rsidR="00023D91" w:rsidRPr="00351C44" w14:paraId="6F742086" w14:textId="77777777" w:rsidTr="007C5455">
        <w:tc>
          <w:tcPr>
            <w:tcW w:w="6835" w:type="dxa"/>
          </w:tcPr>
          <w:p w14:paraId="146FC4FE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</w:p>
        </w:tc>
        <w:tc>
          <w:tcPr>
            <w:tcW w:w="1170" w:type="dxa"/>
          </w:tcPr>
          <w:p w14:paraId="1EE50B02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VRAI</w:t>
            </w:r>
          </w:p>
        </w:tc>
        <w:tc>
          <w:tcPr>
            <w:tcW w:w="1057" w:type="dxa"/>
          </w:tcPr>
          <w:p w14:paraId="53E4112F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FAUX</w:t>
            </w:r>
          </w:p>
        </w:tc>
      </w:tr>
      <w:tr w:rsidR="00023D91" w:rsidRPr="00351C44" w14:paraId="00EBFD6B" w14:textId="77777777" w:rsidTr="007C5455">
        <w:tc>
          <w:tcPr>
            <w:tcW w:w="6835" w:type="dxa"/>
          </w:tcPr>
          <w:p w14:paraId="55109676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a. Jean Marie Forget offre des conseils aux adolescents dans leur relation avec les parents.</w:t>
            </w:r>
          </w:p>
          <w:p w14:paraId="7869085A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szCs w:val="24"/>
                <w:lang w:val="fr-FR"/>
              </w:rPr>
            </w:pPr>
          </w:p>
          <w:p w14:paraId="70725C94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i/>
                <w:szCs w:val="24"/>
                <w:lang w:val="fr-FR"/>
              </w:rPr>
            </w:pPr>
            <w:r w:rsidRPr="00351C44">
              <w:rPr>
                <w:rFonts w:ascii="Arial" w:hAnsi="Arial" w:cs="Arial"/>
                <w:i/>
                <w:szCs w:val="24"/>
                <w:lang w:val="fr-FR"/>
              </w:rPr>
              <w:t>Justification :</w:t>
            </w:r>
            <w:r w:rsidRPr="00351C44">
              <w:rPr>
                <w:rFonts w:ascii="Arial" w:hAnsi="Arial" w:cs="Arial"/>
                <w:szCs w:val="24"/>
                <w:lang w:val="fr-FR"/>
              </w:rPr>
              <w:t xml:space="preserve"> « Jean Marie Forget, psychanalyste, psychiatre et auteur de </w:t>
            </w:r>
            <w:r w:rsidRPr="00351C44">
              <w:rPr>
                <w:rFonts w:ascii="Arial" w:hAnsi="Arial" w:cs="Arial"/>
                <w:i/>
                <w:iCs/>
                <w:szCs w:val="24"/>
                <w:lang w:val="fr-FR"/>
              </w:rPr>
              <w:t>Ces ados qui nous prennent la tête</w:t>
            </w:r>
            <w:r w:rsidRPr="00351C44">
              <w:rPr>
                <w:rFonts w:ascii="Arial" w:hAnsi="Arial" w:cs="Arial"/>
                <w:szCs w:val="24"/>
                <w:lang w:val="fr-FR"/>
              </w:rPr>
              <w:t> nous donne son avis. »</w:t>
            </w:r>
          </w:p>
          <w:p w14:paraId="6E568B94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szCs w:val="24"/>
                <w:lang w:val="fr-FR"/>
              </w:rPr>
            </w:pPr>
            <w:r w:rsidRPr="00351C44">
              <w:rPr>
                <w:rFonts w:ascii="Arial" w:hAnsi="Arial" w:cs="Arial"/>
                <w:i/>
                <w:szCs w:val="24"/>
                <w:lang w:val="fr-FR"/>
              </w:rPr>
              <w:t>« </w:t>
            </w:r>
            <w:r w:rsidRPr="00351C44">
              <w:rPr>
                <w:rFonts w:ascii="Arial" w:hAnsi="Arial" w:cs="Arial"/>
                <w:szCs w:val="24"/>
                <w:lang w:val="fr-FR"/>
              </w:rPr>
              <w:t xml:space="preserve">que vous allez être confronté au rude « métier » de parents. », </w:t>
            </w:r>
            <w:r w:rsidRPr="00351C44">
              <w:rPr>
                <w:rFonts w:ascii="Arial" w:hAnsi="Arial" w:cs="Arial"/>
                <w:i/>
                <w:szCs w:val="24"/>
                <w:lang w:val="fr-FR"/>
              </w:rPr>
              <w:t>« pour interdire à votre enfant de sortir</w:t>
            </w:r>
            <w:r w:rsidRPr="00351C44">
              <w:rPr>
                <w:rFonts w:ascii="Arial" w:hAnsi="Arial" w:cs="Arial"/>
                <w:szCs w:val="24"/>
                <w:lang w:val="fr-FR"/>
              </w:rPr>
              <w:t xml:space="preserve"> », </w:t>
            </w:r>
            <w:proofErr w:type="spellStart"/>
            <w:r w:rsidRPr="00351C44">
              <w:rPr>
                <w:rFonts w:ascii="Arial" w:hAnsi="Arial" w:cs="Arial"/>
                <w:szCs w:val="24"/>
                <w:lang w:val="fr-FR"/>
              </w:rPr>
              <w:t>etc</w:t>
            </w:r>
            <w:proofErr w:type="spellEnd"/>
          </w:p>
          <w:p w14:paraId="0935A9AD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szCs w:val="24"/>
                <w:lang w:val="fr-FR"/>
              </w:rPr>
            </w:pPr>
          </w:p>
        </w:tc>
        <w:tc>
          <w:tcPr>
            <w:tcW w:w="1170" w:type="dxa"/>
          </w:tcPr>
          <w:p w14:paraId="6ABAFD87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</w:p>
        </w:tc>
        <w:tc>
          <w:tcPr>
            <w:tcW w:w="1057" w:type="dxa"/>
          </w:tcPr>
          <w:p w14:paraId="229D2047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center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X</w:t>
            </w:r>
          </w:p>
        </w:tc>
      </w:tr>
      <w:tr w:rsidR="00023D91" w:rsidRPr="00351C44" w14:paraId="7FCDDB27" w14:textId="77777777" w:rsidTr="007C5455">
        <w:tc>
          <w:tcPr>
            <w:tcW w:w="6835" w:type="dxa"/>
          </w:tcPr>
          <w:p w14:paraId="78659921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b. L’activité scolaire impose des limites aux sorties des adolescents.</w:t>
            </w:r>
          </w:p>
          <w:p w14:paraId="6CB08E15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i/>
                <w:szCs w:val="24"/>
                <w:lang w:val="fr-FR"/>
              </w:rPr>
            </w:pPr>
          </w:p>
          <w:p w14:paraId="4C47B430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i/>
                <w:szCs w:val="24"/>
                <w:lang w:val="fr-FR"/>
              </w:rPr>
            </w:pPr>
            <w:r w:rsidRPr="00351C44">
              <w:rPr>
                <w:rFonts w:ascii="Arial" w:hAnsi="Arial" w:cs="Arial"/>
                <w:i/>
                <w:szCs w:val="24"/>
                <w:lang w:val="fr-FR"/>
              </w:rPr>
              <w:t xml:space="preserve">Justification : </w:t>
            </w:r>
            <w:r w:rsidRPr="00351C44">
              <w:rPr>
                <w:rFonts w:ascii="Arial" w:hAnsi="Arial" w:cs="Arial"/>
                <w:szCs w:val="24"/>
                <w:lang w:val="fr-FR"/>
              </w:rPr>
              <w:t>Quand il y « a » école, votre ado sait bien qu’il ne peut pas sortir tous les soirs… parce qu’il y a les devoirs, les leçons et l’école le lendemain à 8h ou 9h.</w:t>
            </w:r>
            <w:r w:rsidRPr="00351C44">
              <w:rPr>
                <w:rFonts w:ascii="Arial" w:hAnsi="Arial" w:cs="Arial"/>
                <w:i/>
                <w:szCs w:val="24"/>
                <w:lang w:val="fr-FR"/>
              </w:rPr>
              <w:t>... »</w:t>
            </w:r>
          </w:p>
          <w:p w14:paraId="75D87950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</w:p>
        </w:tc>
        <w:tc>
          <w:tcPr>
            <w:tcW w:w="1170" w:type="dxa"/>
          </w:tcPr>
          <w:p w14:paraId="0CB2F723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center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X</w:t>
            </w:r>
          </w:p>
        </w:tc>
        <w:tc>
          <w:tcPr>
            <w:tcW w:w="1057" w:type="dxa"/>
          </w:tcPr>
          <w:p w14:paraId="48BFC3F8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</w:p>
        </w:tc>
      </w:tr>
      <w:tr w:rsidR="00023D91" w:rsidRPr="00351C44" w14:paraId="44782DB0" w14:textId="77777777" w:rsidTr="007C5455">
        <w:tc>
          <w:tcPr>
            <w:tcW w:w="6835" w:type="dxa"/>
          </w:tcPr>
          <w:p w14:paraId="175D741C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c.</w:t>
            </w:r>
            <w:r>
              <w:rPr>
                <w:rFonts w:ascii="Arial" w:hAnsi="Arial" w:cs="Arial"/>
                <w:bCs/>
                <w:szCs w:val="24"/>
                <w:lang w:val="fr-FR"/>
              </w:rPr>
              <w:t xml:space="preserve"> </w:t>
            </w: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Le métier de parent</w:t>
            </w:r>
            <w:r>
              <w:rPr>
                <w:rFonts w:ascii="Arial" w:hAnsi="Arial" w:cs="Arial"/>
                <w:bCs/>
                <w:szCs w:val="24"/>
                <w:lang w:val="fr-FR"/>
              </w:rPr>
              <w:t xml:space="preserve"> </w:t>
            </w: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devient plus difficile avec l’arrivée des vacances.</w:t>
            </w:r>
          </w:p>
          <w:p w14:paraId="773C2345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i/>
                <w:szCs w:val="24"/>
                <w:lang w:val="fr-FR"/>
              </w:rPr>
            </w:pPr>
          </w:p>
          <w:p w14:paraId="59220ABF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szCs w:val="24"/>
                <w:lang w:val="fr-FR"/>
              </w:rPr>
            </w:pPr>
            <w:r w:rsidRPr="00351C44">
              <w:rPr>
                <w:rFonts w:ascii="Arial" w:hAnsi="Arial" w:cs="Arial"/>
                <w:i/>
                <w:szCs w:val="24"/>
                <w:lang w:val="fr-FR"/>
              </w:rPr>
              <w:t xml:space="preserve">Justification : </w:t>
            </w:r>
            <w:r w:rsidRPr="00351C44">
              <w:rPr>
                <w:rFonts w:ascii="Arial" w:hAnsi="Arial" w:cs="Arial"/>
                <w:szCs w:val="24"/>
                <w:lang w:val="fr-FR"/>
              </w:rPr>
              <w:t xml:space="preserve">« C’est pendant les vacances que vous allez être confronté au rude « métier » de parents. Plus possible de se cacher derrière l’école pour interdire à votre enfant de </w:t>
            </w:r>
            <w:r w:rsidRPr="00351C44">
              <w:rPr>
                <w:rFonts w:ascii="Arial" w:hAnsi="Arial" w:cs="Arial"/>
                <w:szCs w:val="24"/>
                <w:lang w:val="fr-FR"/>
              </w:rPr>
              <w:lastRenderedPageBreak/>
              <w:t>sortir. »</w:t>
            </w:r>
          </w:p>
          <w:p w14:paraId="0A0324D2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</w:p>
        </w:tc>
        <w:tc>
          <w:tcPr>
            <w:tcW w:w="1170" w:type="dxa"/>
          </w:tcPr>
          <w:p w14:paraId="35A84130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center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lastRenderedPageBreak/>
              <w:t>X</w:t>
            </w:r>
          </w:p>
        </w:tc>
        <w:tc>
          <w:tcPr>
            <w:tcW w:w="1057" w:type="dxa"/>
          </w:tcPr>
          <w:p w14:paraId="12D9B16C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color w:val="FF0000"/>
                <w:szCs w:val="24"/>
                <w:lang w:val="fr-FR"/>
              </w:rPr>
            </w:pPr>
          </w:p>
        </w:tc>
      </w:tr>
      <w:tr w:rsidR="00023D91" w:rsidRPr="00351C44" w14:paraId="24DE046A" w14:textId="77777777" w:rsidTr="007C5455">
        <w:tc>
          <w:tcPr>
            <w:tcW w:w="6835" w:type="dxa"/>
          </w:tcPr>
          <w:p w14:paraId="517D8E48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lastRenderedPageBreak/>
              <w:t>d. Pour identifier leur esprit d’ado, les adultes doivent les laisser libres, leur offrir une existence sans limites.</w:t>
            </w:r>
          </w:p>
          <w:p w14:paraId="58C835B9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i/>
                <w:szCs w:val="24"/>
                <w:lang w:val="fr-FR"/>
              </w:rPr>
            </w:pPr>
          </w:p>
          <w:p w14:paraId="13C1E4AF" w14:textId="77777777" w:rsidR="00023D91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szCs w:val="24"/>
                <w:lang w:val="fr-FR"/>
              </w:rPr>
            </w:pPr>
            <w:r w:rsidRPr="00351C44">
              <w:rPr>
                <w:rFonts w:ascii="Arial" w:hAnsi="Arial" w:cs="Arial"/>
                <w:i/>
                <w:szCs w:val="24"/>
                <w:lang w:val="fr-FR"/>
              </w:rPr>
              <w:t xml:space="preserve">Justification : </w:t>
            </w:r>
            <w:r w:rsidRPr="00351C44">
              <w:rPr>
                <w:rFonts w:ascii="Arial" w:hAnsi="Arial" w:cs="Arial"/>
                <w:szCs w:val="24"/>
                <w:lang w:val="fr-FR"/>
              </w:rPr>
              <w:t>« Vous êtes en première ligne et vous devez « jouer le jeu » : les limites que vous fixez marquent votre autorité et c’est « contre » cette autorité que votre enfant va trouver son identité et identifier son désir. C’est dans ce cadre déjà établi que votre adolescent pourra réellement se trouver libre. »</w:t>
            </w:r>
          </w:p>
          <w:p w14:paraId="106EC553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</w:p>
        </w:tc>
        <w:tc>
          <w:tcPr>
            <w:tcW w:w="1170" w:type="dxa"/>
          </w:tcPr>
          <w:p w14:paraId="0494BA07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both"/>
              <w:rPr>
                <w:rFonts w:ascii="Arial" w:hAnsi="Arial" w:cs="Arial"/>
                <w:bCs/>
                <w:szCs w:val="24"/>
                <w:lang w:val="fr-FR"/>
              </w:rPr>
            </w:pPr>
          </w:p>
        </w:tc>
        <w:tc>
          <w:tcPr>
            <w:tcW w:w="1057" w:type="dxa"/>
          </w:tcPr>
          <w:p w14:paraId="58B14CD9" w14:textId="77777777" w:rsidR="00023D91" w:rsidRPr="00351C44" w:rsidRDefault="00023D91" w:rsidP="007C5455">
            <w:pPr>
              <w:widowControl w:val="0"/>
              <w:overflowPunct w:val="0"/>
              <w:autoSpaceDE w:val="0"/>
              <w:autoSpaceDN w:val="0"/>
              <w:adjustRightInd w:val="0"/>
              <w:spacing w:line="212" w:lineRule="auto"/>
              <w:jc w:val="center"/>
              <w:rPr>
                <w:rFonts w:ascii="Arial" w:hAnsi="Arial" w:cs="Arial"/>
                <w:bCs/>
                <w:color w:val="FF0000"/>
                <w:szCs w:val="24"/>
                <w:lang w:val="fr-FR"/>
              </w:rPr>
            </w:pPr>
            <w:r w:rsidRPr="00351C44">
              <w:rPr>
                <w:rFonts w:ascii="Arial" w:hAnsi="Arial" w:cs="Arial"/>
                <w:bCs/>
                <w:szCs w:val="24"/>
                <w:lang w:val="fr-FR"/>
              </w:rPr>
              <w:t>X</w:t>
            </w:r>
          </w:p>
        </w:tc>
      </w:tr>
    </w:tbl>
    <w:p w14:paraId="745C1957" w14:textId="77777777" w:rsidR="00023D91" w:rsidRPr="00351C44" w:rsidRDefault="00023D91" w:rsidP="00023D91">
      <w:pPr>
        <w:rPr>
          <w:rFonts w:ascii="Arial" w:hAnsi="Arial" w:cs="Arial"/>
          <w:szCs w:val="24"/>
          <w:lang w:val="fr-FR"/>
        </w:rPr>
      </w:pPr>
    </w:p>
    <w:p w14:paraId="0C451FB6" w14:textId="77777777" w:rsidR="00023D91" w:rsidRPr="00351C44" w:rsidRDefault="00023D91" w:rsidP="00023D91">
      <w:pPr>
        <w:rPr>
          <w:rFonts w:ascii="Arial" w:hAnsi="Arial" w:cs="Arial"/>
          <w:szCs w:val="24"/>
          <w:lang w:val="fr-FR"/>
        </w:rPr>
      </w:pPr>
      <w:r w:rsidRPr="00351C44">
        <w:rPr>
          <w:rFonts w:ascii="Arial" w:hAnsi="Arial" w:cs="Arial"/>
          <w:szCs w:val="24"/>
          <w:lang w:val="fr-FR"/>
        </w:rPr>
        <w:t>3. Donnez un titre convenable au texte présenté ci-dessus. /5p.</w:t>
      </w:r>
    </w:p>
    <w:p w14:paraId="52DE3B65" w14:textId="77777777" w:rsidR="00023D91" w:rsidRPr="00351C44" w:rsidRDefault="00023D91" w:rsidP="00023D91">
      <w:pPr>
        <w:rPr>
          <w:rFonts w:ascii="Arial" w:hAnsi="Arial" w:cs="Arial"/>
          <w:szCs w:val="24"/>
          <w:lang w:val="fr-FR"/>
        </w:rPr>
      </w:pPr>
      <w:r w:rsidRPr="00351C44">
        <w:rPr>
          <w:rFonts w:ascii="Arial" w:hAnsi="Arial" w:cs="Arial"/>
          <w:szCs w:val="24"/>
          <w:lang w:val="fr-FR"/>
        </w:rPr>
        <w:t>Réponse possible : « La liberté, mais avec des limites » ou toute autre variante qui respecte la consigne</w:t>
      </w:r>
    </w:p>
    <w:p w14:paraId="329966F6" w14:textId="77777777" w:rsidR="00023D91" w:rsidRPr="00915561" w:rsidRDefault="00023D91" w:rsidP="00023D91">
      <w:pPr>
        <w:jc w:val="both"/>
      </w:pPr>
    </w:p>
    <w:p w14:paraId="420FB9F8" w14:textId="77777777" w:rsidR="00023D91" w:rsidRPr="00F13341" w:rsidRDefault="00023D91" w:rsidP="00023D91">
      <w:pPr>
        <w:rPr>
          <w:rFonts w:ascii="Arial" w:hAnsi="Arial" w:cs="Arial"/>
          <w:b/>
          <w:bCs/>
          <w:szCs w:val="24"/>
          <w:u w:val="single"/>
        </w:rPr>
      </w:pPr>
      <w:r w:rsidRPr="00F13341">
        <w:rPr>
          <w:rFonts w:ascii="Arial" w:hAnsi="Arial" w:cs="Arial"/>
          <w:b/>
          <w:bCs/>
          <w:szCs w:val="24"/>
          <w:u w:val="single"/>
        </w:rPr>
        <w:t xml:space="preserve">SUBIECTUL al II-lea Structures </w:t>
      </w:r>
      <w:proofErr w:type="spellStart"/>
      <w:r w:rsidRPr="00F13341">
        <w:rPr>
          <w:rFonts w:ascii="Arial" w:hAnsi="Arial" w:cs="Arial"/>
          <w:b/>
          <w:bCs/>
          <w:szCs w:val="24"/>
          <w:u w:val="single"/>
        </w:rPr>
        <w:t>linguistiques</w:t>
      </w:r>
      <w:proofErr w:type="spellEnd"/>
      <w:r w:rsidRPr="00F13341">
        <w:rPr>
          <w:rFonts w:ascii="Arial" w:hAnsi="Arial" w:cs="Arial"/>
          <w:b/>
          <w:bCs/>
          <w:szCs w:val="24"/>
          <w:u w:val="single"/>
        </w:rPr>
        <w:t xml:space="preserve"> /30p</w:t>
      </w:r>
    </w:p>
    <w:p w14:paraId="705E2752" w14:textId="77777777" w:rsidR="00023D91" w:rsidRPr="00915561" w:rsidRDefault="00023D91" w:rsidP="00023D91">
      <w:pPr>
        <w:pStyle w:val="Default"/>
      </w:pPr>
      <w:proofErr w:type="gramStart"/>
      <w:r>
        <w:rPr>
          <w:rFonts w:ascii="Arial" w:hAnsi="Arial" w:cs="Arial"/>
          <w:b/>
          <w:bCs/>
        </w:rPr>
        <w:t>1.</w:t>
      </w:r>
      <w:r w:rsidRPr="00FA3496">
        <w:rPr>
          <w:rFonts w:ascii="Arial" w:hAnsi="Arial" w:cs="Arial"/>
          <w:b/>
          <w:bCs/>
        </w:rPr>
        <w:t>(</w:t>
      </w:r>
      <w:proofErr w:type="gramEnd"/>
      <w:r w:rsidRPr="00FA3496">
        <w:rPr>
          <w:rFonts w:ascii="Arial" w:hAnsi="Arial" w:cs="Arial"/>
          <w:b/>
          <w:bCs/>
        </w:rPr>
        <w:t>10</w:t>
      </w:r>
      <w:r>
        <w:rPr>
          <w:rFonts w:ascii="Arial" w:hAnsi="Arial" w:cs="Arial"/>
          <w:b/>
          <w:bCs/>
        </w:rPr>
        <w:t xml:space="preserve">p) </w:t>
      </w:r>
      <w:r w:rsidRPr="00915561">
        <w:rPr>
          <w:rFonts w:ascii="Arial" w:hAnsi="Arial" w:cs="Arial"/>
          <w:b/>
        </w:rPr>
        <w:t>[2p x 5]</w:t>
      </w:r>
      <w:r w:rsidRPr="00915561">
        <w:t xml:space="preserve"> </w:t>
      </w:r>
    </w:p>
    <w:p w14:paraId="671778E3" w14:textId="77777777" w:rsidR="00023D91" w:rsidRDefault="00023D91" w:rsidP="00023D91">
      <w:pPr>
        <w:rPr>
          <w:rFonts w:ascii="Arial" w:hAnsi="Arial" w:cs="Arial"/>
          <w:b/>
          <w:bCs/>
          <w:szCs w:val="24"/>
        </w:rPr>
      </w:pPr>
    </w:p>
    <w:p w14:paraId="0A857F4D" w14:textId="77777777" w:rsidR="00023D91" w:rsidRPr="00FA3496" w:rsidRDefault="00023D91" w:rsidP="00023D91">
      <w:pPr>
        <w:rPr>
          <w:rFonts w:ascii="Arial" w:hAnsi="Arial" w:cs="Arial"/>
          <w:bCs/>
          <w:szCs w:val="24"/>
        </w:rPr>
      </w:pPr>
      <w:proofErr w:type="gramStart"/>
      <w:r>
        <w:rPr>
          <w:rFonts w:ascii="Arial" w:hAnsi="Arial" w:cs="Arial"/>
          <w:bCs/>
          <w:szCs w:val="24"/>
        </w:rPr>
        <w:t>a) Il</w:t>
      </w:r>
      <w:proofErr w:type="gram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vous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faut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de </w:t>
      </w:r>
      <w:proofErr w:type="spellStart"/>
      <w:r>
        <w:rPr>
          <w:rFonts w:ascii="Arial" w:hAnsi="Arial" w:cs="Arial"/>
          <w:b/>
          <w:bCs/>
          <w:szCs w:val="24"/>
        </w:rPr>
        <w:t>l`</w:t>
      </w:r>
      <w:r>
        <w:rPr>
          <w:rFonts w:ascii="Arial" w:hAnsi="Arial" w:cs="Arial"/>
          <w:bCs/>
          <w:szCs w:val="24"/>
        </w:rPr>
        <w:t>audace</w:t>
      </w:r>
      <w:proofErr w:type="spellEnd"/>
      <w:r>
        <w:rPr>
          <w:rFonts w:ascii="Arial" w:hAnsi="Arial" w:cs="Arial"/>
          <w:bCs/>
          <w:szCs w:val="24"/>
        </w:rPr>
        <w:t xml:space="preserve"> pour </w:t>
      </w:r>
      <w:proofErr w:type="spellStart"/>
      <w:r>
        <w:rPr>
          <w:rFonts w:ascii="Arial" w:hAnsi="Arial" w:cs="Arial"/>
          <w:bCs/>
          <w:szCs w:val="24"/>
        </w:rPr>
        <w:t>réussir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dans</w:t>
      </w:r>
      <w:proofErr w:type="spellEnd"/>
      <w:r>
        <w:rPr>
          <w:rFonts w:ascii="Arial" w:hAnsi="Arial" w:cs="Arial"/>
          <w:bCs/>
          <w:szCs w:val="24"/>
        </w:rPr>
        <w:t xml:space="preserve"> la vie</w:t>
      </w:r>
      <w:r w:rsidRPr="00FA3496">
        <w:rPr>
          <w:rFonts w:ascii="Arial" w:hAnsi="Arial" w:cs="Arial"/>
          <w:bCs/>
          <w:szCs w:val="24"/>
        </w:rPr>
        <w:t>.</w:t>
      </w:r>
    </w:p>
    <w:p w14:paraId="3E71507D" w14:textId="77777777" w:rsidR="00023D91" w:rsidRPr="00FA3496" w:rsidRDefault="00023D91" w:rsidP="00023D91">
      <w:pPr>
        <w:rPr>
          <w:rFonts w:ascii="Arial" w:hAnsi="Arial" w:cs="Arial"/>
          <w:bCs/>
          <w:szCs w:val="24"/>
        </w:rPr>
      </w:pPr>
      <w:r w:rsidRPr="00FA3496">
        <w:rPr>
          <w:rFonts w:ascii="Arial" w:hAnsi="Arial" w:cs="Arial"/>
          <w:bCs/>
          <w:szCs w:val="24"/>
        </w:rPr>
        <w:t>b) Au petit</w:t>
      </w:r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déjeuner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Cs/>
          <w:szCs w:val="24"/>
        </w:rPr>
        <w:t>ils</w:t>
      </w:r>
      <w:proofErr w:type="spellEnd"/>
      <w:proofErr w:type="gramEnd"/>
      <w:r>
        <w:rPr>
          <w:rFonts w:ascii="Arial" w:hAnsi="Arial" w:cs="Arial"/>
          <w:bCs/>
          <w:szCs w:val="24"/>
        </w:rPr>
        <w:t xml:space="preserve"> ne </w:t>
      </w:r>
      <w:proofErr w:type="spellStart"/>
      <w:r>
        <w:rPr>
          <w:rFonts w:ascii="Arial" w:hAnsi="Arial" w:cs="Arial"/>
          <w:bCs/>
          <w:szCs w:val="24"/>
        </w:rPr>
        <w:t>mangent</w:t>
      </w:r>
      <w:proofErr w:type="spellEnd"/>
      <w:r>
        <w:rPr>
          <w:rFonts w:ascii="Arial" w:hAnsi="Arial" w:cs="Arial"/>
          <w:bCs/>
          <w:szCs w:val="24"/>
        </w:rPr>
        <w:t xml:space="preserve"> pas </w:t>
      </w:r>
      <w:r w:rsidRPr="00915561">
        <w:rPr>
          <w:rFonts w:ascii="Arial" w:hAnsi="Arial" w:cs="Arial"/>
          <w:b/>
          <w:bCs/>
          <w:szCs w:val="24"/>
        </w:rPr>
        <w:t>de</w:t>
      </w:r>
      <w:r>
        <w:rPr>
          <w:rFonts w:ascii="Arial" w:hAnsi="Arial" w:cs="Arial"/>
          <w:bCs/>
          <w:szCs w:val="24"/>
        </w:rPr>
        <w:t xml:space="preserve"> pain, </w:t>
      </w:r>
      <w:proofErr w:type="spellStart"/>
      <w:r>
        <w:rPr>
          <w:rFonts w:ascii="Arial" w:hAnsi="Arial" w:cs="Arial"/>
          <w:bCs/>
          <w:szCs w:val="24"/>
        </w:rPr>
        <w:t>mais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ils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boivent</w:t>
      </w:r>
      <w:proofErr w:type="spellEnd"/>
      <w:r>
        <w:rPr>
          <w:rFonts w:ascii="Arial" w:hAnsi="Arial" w:cs="Arial"/>
          <w:bCs/>
          <w:szCs w:val="24"/>
        </w:rPr>
        <w:t xml:space="preserve"> un </w:t>
      </w:r>
      <w:proofErr w:type="spellStart"/>
      <w:r>
        <w:rPr>
          <w:rFonts w:ascii="Arial" w:hAnsi="Arial" w:cs="Arial"/>
          <w:bCs/>
          <w:szCs w:val="24"/>
        </w:rPr>
        <w:t>peu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r w:rsidRPr="00915561">
        <w:rPr>
          <w:rFonts w:ascii="Arial" w:hAnsi="Arial" w:cs="Arial"/>
          <w:b/>
          <w:bCs/>
          <w:szCs w:val="24"/>
        </w:rPr>
        <w:t>de</w:t>
      </w:r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thé</w:t>
      </w:r>
      <w:proofErr w:type="spellEnd"/>
      <w:r w:rsidRPr="00FA3496">
        <w:rPr>
          <w:rFonts w:ascii="Arial" w:hAnsi="Arial" w:cs="Arial"/>
          <w:bCs/>
          <w:szCs w:val="24"/>
        </w:rPr>
        <w:t>.</w:t>
      </w:r>
    </w:p>
    <w:p w14:paraId="1C29A900" w14:textId="77777777" w:rsidR="00023D91" w:rsidRPr="00FA3496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c) </w:t>
      </w:r>
      <w:proofErr w:type="spellStart"/>
      <w:r>
        <w:rPr>
          <w:rFonts w:ascii="Arial" w:hAnsi="Arial" w:cs="Arial"/>
          <w:bCs/>
          <w:szCs w:val="24"/>
        </w:rPr>
        <w:t>Tu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Cs/>
          <w:szCs w:val="24"/>
        </w:rPr>
        <w:t>achètes</w:t>
      </w:r>
      <w:proofErr w:type="spellEnd"/>
      <w:r>
        <w:rPr>
          <w:rFonts w:ascii="Arial" w:hAnsi="Arial" w:cs="Arial"/>
          <w:bCs/>
          <w:szCs w:val="24"/>
        </w:rPr>
        <w:t xml:space="preserve">  </w:t>
      </w:r>
      <w:r w:rsidRPr="00915561">
        <w:rPr>
          <w:rFonts w:ascii="Arial" w:hAnsi="Arial" w:cs="Arial"/>
          <w:b/>
          <w:bCs/>
          <w:szCs w:val="24"/>
        </w:rPr>
        <w:t>de</w:t>
      </w:r>
      <w:proofErr w:type="gramEnd"/>
      <w:r w:rsidRPr="00915561">
        <w:rPr>
          <w:rFonts w:ascii="Arial" w:hAnsi="Arial" w:cs="Arial"/>
          <w:b/>
          <w:bCs/>
          <w:szCs w:val="24"/>
        </w:rPr>
        <w:t xml:space="preserve"> la</w:t>
      </w:r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viande</w:t>
      </w:r>
      <w:proofErr w:type="spellEnd"/>
      <w:r w:rsidRPr="00FA3496">
        <w:rPr>
          <w:rFonts w:ascii="Arial" w:hAnsi="Arial" w:cs="Arial"/>
          <w:bCs/>
          <w:szCs w:val="24"/>
        </w:rPr>
        <w:t>?</w:t>
      </w:r>
    </w:p>
    <w:p w14:paraId="05451376" w14:textId="77777777" w:rsidR="00023D91" w:rsidRPr="00FA3496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d) Si </w:t>
      </w:r>
      <w:proofErr w:type="spellStart"/>
      <w:r>
        <w:rPr>
          <w:rFonts w:ascii="Arial" w:hAnsi="Arial" w:cs="Arial"/>
          <w:bCs/>
          <w:szCs w:val="24"/>
        </w:rPr>
        <w:t>vous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voulez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maigrir</w:t>
      </w:r>
      <w:proofErr w:type="spellEnd"/>
      <w:r>
        <w:rPr>
          <w:rFonts w:ascii="Arial" w:hAnsi="Arial" w:cs="Arial"/>
          <w:bCs/>
          <w:szCs w:val="24"/>
        </w:rPr>
        <w:t xml:space="preserve">, </w:t>
      </w:r>
      <w:proofErr w:type="spellStart"/>
      <w:r>
        <w:rPr>
          <w:rFonts w:ascii="Arial" w:hAnsi="Arial" w:cs="Arial"/>
          <w:bCs/>
          <w:szCs w:val="24"/>
        </w:rPr>
        <w:t>vous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devez</w:t>
      </w:r>
      <w:proofErr w:type="spellEnd"/>
      <w:r>
        <w:rPr>
          <w:rFonts w:ascii="Arial" w:hAnsi="Arial" w:cs="Arial"/>
          <w:bCs/>
          <w:szCs w:val="24"/>
        </w:rPr>
        <w:t xml:space="preserve"> faire </w:t>
      </w:r>
      <w:r>
        <w:rPr>
          <w:rFonts w:ascii="Arial" w:hAnsi="Arial" w:cs="Arial"/>
          <w:b/>
          <w:bCs/>
          <w:szCs w:val="24"/>
        </w:rPr>
        <w:t xml:space="preserve">de la </w:t>
      </w:r>
      <w:proofErr w:type="spellStart"/>
      <w:r>
        <w:rPr>
          <w:rFonts w:ascii="Arial" w:hAnsi="Arial" w:cs="Arial"/>
          <w:bCs/>
          <w:szCs w:val="24"/>
        </w:rPr>
        <w:t>gymnastique</w:t>
      </w:r>
      <w:proofErr w:type="spellEnd"/>
      <w:r w:rsidRPr="00FA3496">
        <w:rPr>
          <w:rFonts w:ascii="Arial" w:hAnsi="Arial" w:cs="Arial"/>
          <w:bCs/>
          <w:szCs w:val="24"/>
        </w:rPr>
        <w:t xml:space="preserve"> </w:t>
      </w:r>
      <w:proofErr w:type="spellStart"/>
      <w:r w:rsidRPr="00FA3496">
        <w:rPr>
          <w:rFonts w:ascii="Arial" w:hAnsi="Arial" w:cs="Arial"/>
          <w:bCs/>
          <w:szCs w:val="24"/>
        </w:rPr>
        <w:t>tous</w:t>
      </w:r>
      <w:proofErr w:type="spellEnd"/>
      <w:r w:rsidRPr="00FA3496">
        <w:rPr>
          <w:rFonts w:ascii="Arial" w:hAnsi="Arial" w:cs="Arial"/>
          <w:bCs/>
          <w:szCs w:val="24"/>
        </w:rPr>
        <w:t xml:space="preserve"> les </w:t>
      </w:r>
      <w:proofErr w:type="spellStart"/>
      <w:r w:rsidRPr="00FA3496">
        <w:rPr>
          <w:rFonts w:ascii="Arial" w:hAnsi="Arial" w:cs="Arial"/>
          <w:bCs/>
          <w:szCs w:val="24"/>
        </w:rPr>
        <w:t>jours</w:t>
      </w:r>
      <w:proofErr w:type="spellEnd"/>
      <w:r w:rsidRPr="00FA3496">
        <w:rPr>
          <w:rFonts w:ascii="Arial" w:hAnsi="Arial" w:cs="Arial"/>
          <w:bCs/>
          <w:szCs w:val="24"/>
        </w:rPr>
        <w:t>.</w:t>
      </w:r>
    </w:p>
    <w:p w14:paraId="46083AA8" w14:textId="77777777" w:rsidR="00023D91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e) </w:t>
      </w:r>
      <w:proofErr w:type="spellStart"/>
      <w:r>
        <w:rPr>
          <w:rFonts w:ascii="Arial" w:hAnsi="Arial" w:cs="Arial"/>
          <w:bCs/>
          <w:szCs w:val="24"/>
        </w:rPr>
        <w:t>Ces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enfants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ont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de </w:t>
      </w:r>
      <w:proofErr w:type="spellStart"/>
      <w:r>
        <w:rPr>
          <w:rFonts w:ascii="Arial" w:hAnsi="Arial" w:cs="Arial"/>
          <w:b/>
          <w:bCs/>
          <w:szCs w:val="24"/>
        </w:rPr>
        <w:t>l`</w:t>
      </w:r>
      <w:r>
        <w:rPr>
          <w:rFonts w:ascii="Arial" w:hAnsi="Arial" w:cs="Arial"/>
          <w:bCs/>
          <w:szCs w:val="24"/>
        </w:rPr>
        <w:t>imagination</w:t>
      </w:r>
      <w:proofErr w:type="spellEnd"/>
      <w:r>
        <w:rPr>
          <w:rFonts w:ascii="Arial" w:hAnsi="Arial" w:cs="Arial"/>
          <w:bCs/>
          <w:szCs w:val="24"/>
        </w:rPr>
        <w:t xml:space="preserve">, on </w:t>
      </w:r>
      <w:proofErr w:type="spellStart"/>
      <w:r>
        <w:rPr>
          <w:rFonts w:ascii="Arial" w:hAnsi="Arial" w:cs="Arial"/>
          <w:bCs/>
          <w:szCs w:val="24"/>
        </w:rPr>
        <w:t>peut</w:t>
      </w:r>
      <w:proofErr w:type="spellEnd"/>
      <w:r>
        <w:rPr>
          <w:rFonts w:ascii="Arial" w:hAnsi="Arial" w:cs="Arial"/>
          <w:bCs/>
          <w:szCs w:val="24"/>
        </w:rPr>
        <w:t xml:space="preserve"> dire </w:t>
      </w:r>
      <w:proofErr w:type="spellStart"/>
      <w:r>
        <w:rPr>
          <w:rFonts w:ascii="Arial" w:hAnsi="Arial" w:cs="Arial"/>
          <w:bCs/>
          <w:szCs w:val="24"/>
        </w:rPr>
        <w:t>assez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Cs w:val="24"/>
        </w:rPr>
        <w:t>d`</w:t>
      </w:r>
      <w:r>
        <w:rPr>
          <w:rFonts w:ascii="Arial" w:hAnsi="Arial" w:cs="Arial"/>
          <w:bCs/>
          <w:szCs w:val="24"/>
        </w:rPr>
        <w:t>imagination</w:t>
      </w:r>
      <w:proofErr w:type="spellEnd"/>
      <w:r>
        <w:rPr>
          <w:rFonts w:ascii="Arial" w:hAnsi="Arial" w:cs="Arial"/>
          <w:bCs/>
          <w:szCs w:val="24"/>
        </w:rPr>
        <w:t xml:space="preserve"> pour </w:t>
      </w:r>
      <w:proofErr w:type="spellStart"/>
      <w:r>
        <w:rPr>
          <w:rFonts w:ascii="Arial" w:hAnsi="Arial" w:cs="Arial"/>
          <w:bCs/>
          <w:szCs w:val="24"/>
        </w:rPr>
        <w:t>résoudre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cet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exercice</w:t>
      </w:r>
      <w:proofErr w:type="spellEnd"/>
      <w:proofErr w:type="gramStart"/>
      <w:r>
        <w:rPr>
          <w:rFonts w:ascii="Arial" w:hAnsi="Arial" w:cs="Arial"/>
          <w:bCs/>
          <w:szCs w:val="24"/>
        </w:rPr>
        <w:t>.</w:t>
      </w:r>
      <w:r w:rsidRPr="00FA3496">
        <w:rPr>
          <w:rFonts w:ascii="Arial" w:hAnsi="Arial" w:cs="Arial"/>
          <w:bCs/>
          <w:szCs w:val="24"/>
        </w:rPr>
        <w:t>.</w:t>
      </w:r>
      <w:proofErr w:type="gramEnd"/>
    </w:p>
    <w:p w14:paraId="44BF1FFD" w14:textId="77777777" w:rsidR="00023D91" w:rsidRDefault="00023D91" w:rsidP="00023D91">
      <w:pPr>
        <w:rPr>
          <w:rFonts w:ascii="Arial" w:hAnsi="Arial" w:cs="Arial"/>
          <w:bCs/>
          <w:szCs w:val="24"/>
        </w:rPr>
      </w:pPr>
    </w:p>
    <w:p w14:paraId="733B0865" w14:textId="77777777" w:rsidR="00023D91" w:rsidRDefault="00023D91" w:rsidP="00023D91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2. (10p) </w:t>
      </w:r>
      <w:r w:rsidRPr="00915561">
        <w:rPr>
          <w:rFonts w:ascii="Arial" w:hAnsi="Arial" w:cs="Arial"/>
          <w:b/>
          <w:color w:val="000000"/>
          <w:szCs w:val="24"/>
        </w:rPr>
        <w:t>[2p x 5]</w:t>
      </w:r>
    </w:p>
    <w:p w14:paraId="3ABE0294" w14:textId="77777777" w:rsidR="00023D91" w:rsidRPr="00D37977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a) Je </w:t>
      </w:r>
      <w:r>
        <w:rPr>
          <w:rFonts w:ascii="Arial" w:hAnsi="Arial" w:cs="Arial"/>
          <w:b/>
          <w:bCs/>
          <w:szCs w:val="24"/>
        </w:rPr>
        <w:t xml:space="preserve">la </w:t>
      </w:r>
      <w:proofErr w:type="spellStart"/>
      <w:r>
        <w:rPr>
          <w:rFonts w:ascii="Arial" w:hAnsi="Arial" w:cs="Arial"/>
          <w:b/>
          <w:bCs/>
          <w:szCs w:val="24"/>
        </w:rPr>
        <w:t>leur</w:t>
      </w:r>
      <w:proofErr w:type="spellEnd"/>
      <w:r>
        <w:rPr>
          <w:rFonts w:ascii="Arial" w:hAnsi="Arial" w:cs="Arial"/>
          <w:b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ai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montrée</w:t>
      </w:r>
      <w:proofErr w:type="spellEnd"/>
      <w:r w:rsidRPr="00D37977">
        <w:rPr>
          <w:rFonts w:ascii="Arial" w:hAnsi="Arial" w:cs="Arial"/>
          <w:bCs/>
          <w:szCs w:val="24"/>
        </w:rPr>
        <w:t>.</w:t>
      </w:r>
    </w:p>
    <w:p w14:paraId="2675B338" w14:textId="77777777" w:rsidR="00023D91" w:rsidRPr="00D37977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b) Je </w:t>
      </w:r>
      <w:proofErr w:type="spellStart"/>
      <w:r>
        <w:rPr>
          <w:rFonts w:ascii="Arial" w:hAnsi="Arial" w:cs="Arial"/>
          <w:bCs/>
          <w:szCs w:val="24"/>
        </w:rPr>
        <w:t>veux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les </w:t>
      </w:r>
      <w:proofErr w:type="spellStart"/>
      <w:r>
        <w:rPr>
          <w:rFonts w:ascii="Arial" w:hAnsi="Arial" w:cs="Arial"/>
          <w:bCs/>
          <w:szCs w:val="24"/>
        </w:rPr>
        <w:t>voir</w:t>
      </w:r>
      <w:proofErr w:type="spellEnd"/>
      <w:r w:rsidRPr="00D37977">
        <w:rPr>
          <w:rFonts w:ascii="Arial" w:hAnsi="Arial" w:cs="Arial"/>
          <w:bCs/>
          <w:szCs w:val="24"/>
        </w:rPr>
        <w:t>.</w:t>
      </w:r>
    </w:p>
    <w:p w14:paraId="0C6941D1" w14:textId="77777777" w:rsidR="00023D91" w:rsidRPr="00694FF7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c) </w:t>
      </w:r>
      <w:proofErr w:type="spellStart"/>
      <w:r>
        <w:rPr>
          <w:rFonts w:ascii="Arial" w:hAnsi="Arial" w:cs="Arial"/>
          <w:bCs/>
          <w:szCs w:val="24"/>
        </w:rPr>
        <w:t>Vous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devriez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les </w:t>
      </w:r>
      <w:proofErr w:type="spellStart"/>
      <w:r>
        <w:rPr>
          <w:rFonts w:ascii="Arial" w:hAnsi="Arial" w:cs="Arial"/>
          <w:bCs/>
          <w:szCs w:val="24"/>
        </w:rPr>
        <w:t>remercier</w:t>
      </w:r>
      <w:proofErr w:type="spellEnd"/>
      <w:r>
        <w:rPr>
          <w:rFonts w:ascii="Arial" w:hAnsi="Arial" w:cs="Arial"/>
          <w:bCs/>
          <w:szCs w:val="24"/>
        </w:rPr>
        <w:t>.</w:t>
      </w:r>
    </w:p>
    <w:p w14:paraId="3D0E9391" w14:textId="77777777" w:rsidR="00023D91" w:rsidRPr="00D37977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d) Nous </w:t>
      </w:r>
      <w:r>
        <w:rPr>
          <w:rFonts w:ascii="Arial" w:hAnsi="Arial" w:cs="Arial"/>
          <w:b/>
          <w:bCs/>
          <w:szCs w:val="24"/>
        </w:rPr>
        <w:t xml:space="preserve">y </w:t>
      </w:r>
      <w:proofErr w:type="spellStart"/>
      <w:r>
        <w:rPr>
          <w:rFonts w:ascii="Arial" w:hAnsi="Arial" w:cs="Arial"/>
          <w:bCs/>
          <w:szCs w:val="24"/>
        </w:rPr>
        <w:t>travaillons</w:t>
      </w:r>
      <w:proofErr w:type="spellEnd"/>
      <w:r w:rsidRPr="00D37977">
        <w:rPr>
          <w:rFonts w:ascii="Arial" w:hAnsi="Arial" w:cs="Arial"/>
          <w:bCs/>
          <w:szCs w:val="24"/>
        </w:rPr>
        <w:t>.</w:t>
      </w:r>
    </w:p>
    <w:p w14:paraId="733FF4B2" w14:textId="77777777" w:rsidR="00023D91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e) </w:t>
      </w:r>
      <w:proofErr w:type="spellStart"/>
      <w:r>
        <w:rPr>
          <w:rFonts w:ascii="Arial" w:hAnsi="Arial" w:cs="Arial"/>
          <w:bCs/>
          <w:szCs w:val="24"/>
        </w:rPr>
        <w:t>Ils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en </w:t>
      </w:r>
      <w:proofErr w:type="spellStart"/>
      <w:r>
        <w:rPr>
          <w:rFonts w:ascii="Arial" w:hAnsi="Arial" w:cs="Arial"/>
          <w:bCs/>
          <w:szCs w:val="24"/>
        </w:rPr>
        <w:t>ont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eu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besoin</w:t>
      </w:r>
      <w:proofErr w:type="spellEnd"/>
      <w:proofErr w:type="gramStart"/>
      <w:r>
        <w:rPr>
          <w:rFonts w:ascii="Arial" w:hAnsi="Arial" w:cs="Arial"/>
          <w:bCs/>
          <w:szCs w:val="24"/>
        </w:rPr>
        <w:t>.</w:t>
      </w:r>
      <w:r w:rsidRPr="00D37977">
        <w:rPr>
          <w:rFonts w:ascii="Arial" w:hAnsi="Arial" w:cs="Arial"/>
          <w:bCs/>
          <w:szCs w:val="24"/>
        </w:rPr>
        <w:t>.</w:t>
      </w:r>
      <w:proofErr w:type="gramEnd"/>
    </w:p>
    <w:p w14:paraId="779B3464" w14:textId="77777777" w:rsidR="00023D91" w:rsidRPr="00915561" w:rsidRDefault="00023D91" w:rsidP="00023D91">
      <w:pPr>
        <w:rPr>
          <w:rFonts w:ascii="Arial" w:hAnsi="Arial" w:cs="Arial"/>
          <w:bCs/>
          <w:szCs w:val="24"/>
        </w:rPr>
      </w:pPr>
    </w:p>
    <w:p w14:paraId="1835D78B" w14:textId="77777777" w:rsidR="00023D91" w:rsidRDefault="00023D91" w:rsidP="00023D91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3. (6p) [1px6] </w:t>
      </w:r>
    </w:p>
    <w:p w14:paraId="649AA2AC" w14:textId="77777777" w:rsidR="00023D91" w:rsidRPr="00D3536C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a) </w:t>
      </w:r>
      <w:proofErr w:type="spellStart"/>
      <w:r>
        <w:rPr>
          <w:rFonts w:ascii="Arial" w:hAnsi="Arial" w:cs="Arial"/>
          <w:bCs/>
          <w:szCs w:val="24"/>
        </w:rPr>
        <w:t>Tu</w:t>
      </w:r>
      <w:proofErr w:type="spellEnd"/>
      <w:r w:rsidRPr="00D3536C">
        <w:rPr>
          <w:rFonts w:ascii="Arial" w:hAnsi="Arial" w:cs="Arial"/>
          <w:bCs/>
          <w:szCs w:val="24"/>
        </w:rPr>
        <w:t xml:space="preserve"> a</w:t>
      </w:r>
      <w:r>
        <w:rPr>
          <w:rFonts w:ascii="Arial" w:hAnsi="Arial" w:cs="Arial"/>
          <w:bCs/>
          <w:szCs w:val="24"/>
        </w:rPr>
        <w:t>s</w:t>
      </w:r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 w:rsidRPr="00D3536C">
        <w:rPr>
          <w:rFonts w:ascii="Arial" w:hAnsi="Arial" w:cs="Arial"/>
          <w:bCs/>
          <w:szCs w:val="24"/>
        </w:rPr>
        <w:t>échoué</w:t>
      </w:r>
      <w:proofErr w:type="spellEnd"/>
      <w:r w:rsidRPr="00D3536C">
        <w:rPr>
          <w:rFonts w:ascii="Arial" w:hAnsi="Arial" w:cs="Arial"/>
          <w:bCs/>
          <w:szCs w:val="24"/>
        </w:rPr>
        <w:t xml:space="preserve"> à </w:t>
      </w:r>
      <w:proofErr w:type="spellStart"/>
      <w:r w:rsidRPr="00D3536C">
        <w:rPr>
          <w:rFonts w:ascii="Arial" w:hAnsi="Arial" w:cs="Arial"/>
          <w:bCs/>
          <w:szCs w:val="24"/>
        </w:rPr>
        <w:t>l’examen</w:t>
      </w:r>
      <w:proofErr w:type="spellEnd"/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 w:rsidRPr="00D3536C">
        <w:rPr>
          <w:rFonts w:ascii="Arial" w:hAnsi="Arial" w:cs="Arial"/>
          <w:bCs/>
          <w:szCs w:val="24"/>
        </w:rPr>
        <w:t>parce</w:t>
      </w:r>
      <w:proofErr w:type="spellEnd"/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tu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ne </w:t>
      </w:r>
      <w:proofErr w:type="spellStart"/>
      <w:r>
        <w:rPr>
          <w:rFonts w:ascii="Arial" w:hAnsi="Arial" w:cs="Arial"/>
          <w:b/>
          <w:bCs/>
          <w:szCs w:val="24"/>
        </w:rPr>
        <w:t>t’étais</w:t>
      </w:r>
      <w:proofErr w:type="spellEnd"/>
      <w:r w:rsidRPr="00915561">
        <w:rPr>
          <w:rFonts w:ascii="Arial" w:hAnsi="Arial" w:cs="Arial"/>
          <w:b/>
          <w:bCs/>
          <w:szCs w:val="24"/>
        </w:rPr>
        <w:t xml:space="preserve"> pas </w:t>
      </w:r>
      <w:proofErr w:type="spellStart"/>
      <w:r w:rsidRPr="00915561">
        <w:rPr>
          <w:rFonts w:ascii="Arial" w:hAnsi="Arial" w:cs="Arial"/>
          <w:b/>
          <w:bCs/>
          <w:szCs w:val="24"/>
        </w:rPr>
        <w:t>préparé</w:t>
      </w:r>
      <w:proofErr w:type="spellEnd"/>
      <w:r w:rsidRPr="00D3536C">
        <w:rPr>
          <w:rFonts w:ascii="Arial" w:hAnsi="Arial" w:cs="Arial"/>
          <w:bCs/>
          <w:szCs w:val="24"/>
        </w:rPr>
        <w:t>.</w:t>
      </w:r>
    </w:p>
    <w:p w14:paraId="1B5F7CA6" w14:textId="77777777" w:rsidR="00023D91" w:rsidRPr="00D3536C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b) </w:t>
      </w:r>
      <w:proofErr w:type="spellStart"/>
      <w:r>
        <w:rPr>
          <w:rFonts w:ascii="Arial" w:hAnsi="Arial" w:cs="Arial"/>
          <w:bCs/>
          <w:szCs w:val="24"/>
        </w:rPr>
        <w:t>Ils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Cs w:val="24"/>
        </w:rPr>
        <w:t>sont</w:t>
      </w:r>
      <w:proofErr w:type="spellEnd"/>
      <w:r>
        <w:rPr>
          <w:rFonts w:ascii="Arial" w:hAnsi="Arial" w:cs="Arial"/>
          <w:b/>
          <w:bCs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Cs w:val="24"/>
        </w:rPr>
        <w:t>sortis</w:t>
      </w:r>
      <w:proofErr w:type="spellEnd"/>
      <w:r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ensemble en </w:t>
      </w:r>
      <w:proofErr w:type="spellStart"/>
      <w:r>
        <w:rPr>
          <w:rFonts w:ascii="Arial" w:hAnsi="Arial" w:cs="Arial"/>
          <w:bCs/>
          <w:szCs w:val="24"/>
        </w:rPr>
        <w:t>ville</w:t>
      </w:r>
      <w:proofErr w:type="spellEnd"/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proofErr w:type="gramStart"/>
      <w:r w:rsidRPr="00D3536C">
        <w:rPr>
          <w:rFonts w:ascii="Arial" w:hAnsi="Arial" w:cs="Arial"/>
          <w:bCs/>
          <w:szCs w:val="24"/>
        </w:rPr>
        <w:t>il</w:t>
      </w:r>
      <w:proofErr w:type="spellEnd"/>
      <w:proofErr w:type="gramEnd"/>
      <w:r w:rsidRPr="00D3536C">
        <w:rPr>
          <w:rFonts w:ascii="Arial" w:hAnsi="Arial" w:cs="Arial"/>
          <w:bCs/>
          <w:szCs w:val="24"/>
        </w:rPr>
        <w:t xml:space="preserve"> y a </w:t>
      </w:r>
      <w:proofErr w:type="spellStart"/>
      <w:r w:rsidRPr="00D3536C">
        <w:rPr>
          <w:rFonts w:ascii="Arial" w:hAnsi="Arial" w:cs="Arial"/>
          <w:bCs/>
          <w:szCs w:val="24"/>
        </w:rPr>
        <w:t>une</w:t>
      </w:r>
      <w:proofErr w:type="spellEnd"/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 w:rsidRPr="00D3536C">
        <w:rPr>
          <w:rFonts w:ascii="Arial" w:hAnsi="Arial" w:cs="Arial"/>
          <w:bCs/>
          <w:szCs w:val="24"/>
        </w:rPr>
        <w:t>semaine</w:t>
      </w:r>
      <w:proofErr w:type="spellEnd"/>
      <w:r w:rsidRPr="00D3536C">
        <w:rPr>
          <w:rFonts w:ascii="Arial" w:hAnsi="Arial" w:cs="Arial"/>
          <w:bCs/>
          <w:szCs w:val="24"/>
        </w:rPr>
        <w:t>.</w:t>
      </w:r>
    </w:p>
    <w:p w14:paraId="393DAFD1" w14:textId="77777777" w:rsidR="00023D91" w:rsidRPr="00D3536C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c) Je </w:t>
      </w:r>
      <w:proofErr w:type="spellStart"/>
      <w:r w:rsidRPr="009B4B85">
        <w:rPr>
          <w:rFonts w:ascii="Arial" w:hAnsi="Arial" w:cs="Arial"/>
          <w:b/>
          <w:bCs/>
          <w:szCs w:val="24"/>
        </w:rPr>
        <w:t>voudrais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vous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rencontrer</w:t>
      </w:r>
      <w:proofErr w:type="spellEnd"/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 w:rsidRPr="00D3536C">
        <w:rPr>
          <w:rFonts w:ascii="Arial" w:hAnsi="Arial" w:cs="Arial"/>
          <w:bCs/>
          <w:szCs w:val="24"/>
        </w:rPr>
        <w:t>aujourd’hui</w:t>
      </w:r>
      <w:proofErr w:type="spellEnd"/>
      <w:r w:rsidRPr="00D3536C">
        <w:rPr>
          <w:rFonts w:ascii="Arial" w:hAnsi="Arial" w:cs="Arial"/>
          <w:bCs/>
          <w:szCs w:val="24"/>
        </w:rPr>
        <w:t xml:space="preserve">, </w:t>
      </w:r>
      <w:proofErr w:type="spellStart"/>
      <w:r w:rsidRPr="00D3536C">
        <w:rPr>
          <w:rFonts w:ascii="Arial" w:hAnsi="Arial" w:cs="Arial"/>
          <w:bCs/>
          <w:szCs w:val="24"/>
        </w:rPr>
        <w:t>mais</w:t>
      </w:r>
      <w:proofErr w:type="spellEnd"/>
      <w:r w:rsidRPr="00D3536C">
        <w:rPr>
          <w:rFonts w:ascii="Arial" w:hAnsi="Arial" w:cs="Arial"/>
          <w:bCs/>
          <w:szCs w:val="24"/>
        </w:rPr>
        <w:t xml:space="preserve"> je </w:t>
      </w:r>
      <w:proofErr w:type="spellStart"/>
      <w:proofErr w:type="gramStart"/>
      <w:r w:rsidRPr="00D3536C">
        <w:rPr>
          <w:rFonts w:ascii="Arial" w:hAnsi="Arial" w:cs="Arial"/>
          <w:bCs/>
          <w:szCs w:val="24"/>
        </w:rPr>
        <w:t>suis</w:t>
      </w:r>
      <w:proofErr w:type="spellEnd"/>
      <w:proofErr w:type="gramEnd"/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 w:rsidRPr="00D3536C">
        <w:rPr>
          <w:rFonts w:ascii="Arial" w:hAnsi="Arial" w:cs="Arial"/>
          <w:bCs/>
          <w:szCs w:val="24"/>
        </w:rPr>
        <w:t>très</w:t>
      </w:r>
      <w:proofErr w:type="spellEnd"/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 w:rsidRPr="00D3536C">
        <w:rPr>
          <w:rFonts w:ascii="Arial" w:hAnsi="Arial" w:cs="Arial"/>
          <w:bCs/>
          <w:szCs w:val="24"/>
        </w:rPr>
        <w:t>occupé</w:t>
      </w:r>
      <w:proofErr w:type="spellEnd"/>
      <w:r w:rsidRPr="00D3536C">
        <w:rPr>
          <w:rFonts w:ascii="Arial" w:hAnsi="Arial" w:cs="Arial"/>
          <w:bCs/>
          <w:szCs w:val="24"/>
        </w:rPr>
        <w:t>.</w:t>
      </w:r>
    </w:p>
    <w:p w14:paraId="0E8EB1A8" w14:textId="77777777" w:rsidR="00023D91" w:rsidRPr="00D3536C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d) Nous </w:t>
      </w:r>
      <w:proofErr w:type="spellStart"/>
      <w:r>
        <w:rPr>
          <w:rFonts w:ascii="Arial" w:hAnsi="Arial" w:cs="Arial"/>
          <w:b/>
          <w:bCs/>
          <w:szCs w:val="24"/>
        </w:rPr>
        <w:t>craignons</w:t>
      </w:r>
      <w:proofErr w:type="spellEnd"/>
      <w:r>
        <w:rPr>
          <w:rFonts w:ascii="Arial" w:hAnsi="Arial" w:cs="Arial"/>
          <w:b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que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votre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ami</w:t>
      </w:r>
      <w:proofErr w:type="spellEnd"/>
      <w:r>
        <w:rPr>
          <w:rFonts w:ascii="Arial" w:hAnsi="Arial" w:cs="Arial"/>
          <w:bCs/>
          <w:szCs w:val="24"/>
        </w:rPr>
        <w:t xml:space="preserve"> ne </w:t>
      </w:r>
      <w:proofErr w:type="spellStart"/>
      <w:proofErr w:type="gramStart"/>
      <w:r>
        <w:rPr>
          <w:rFonts w:ascii="Arial" w:hAnsi="Arial" w:cs="Arial"/>
          <w:bCs/>
          <w:szCs w:val="24"/>
        </w:rPr>
        <w:t>sache</w:t>
      </w:r>
      <w:proofErr w:type="spellEnd"/>
      <w:r>
        <w:rPr>
          <w:rFonts w:ascii="Arial" w:hAnsi="Arial" w:cs="Arial"/>
          <w:bCs/>
          <w:szCs w:val="24"/>
        </w:rPr>
        <w:t xml:space="preserve">  </w:t>
      </w:r>
      <w:proofErr w:type="spellStart"/>
      <w:r>
        <w:rPr>
          <w:rFonts w:ascii="Arial" w:hAnsi="Arial" w:cs="Arial"/>
          <w:bCs/>
          <w:szCs w:val="24"/>
        </w:rPr>
        <w:t>l</w:t>
      </w:r>
      <w:proofErr w:type="gramEnd"/>
      <w:r>
        <w:rPr>
          <w:rFonts w:ascii="Arial" w:hAnsi="Arial" w:cs="Arial"/>
          <w:bCs/>
          <w:szCs w:val="24"/>
        </w:rPr>
        <w:t>`heure</w:t>
      </w:r>
      <w:proofErr w:type="spellEnd"/>
      <w:r>
        <w:rPr>
          <w:rFonts w:ascii="Arial" w:hAnsi="Arial" w:cs="Arial"/>
          <w:bCs/>
          <w:szCs w:val="24"/>
        </w:rPr>
        <w:t xml:space="preserve"> de </w:t>
      </w:r>
      <w:proofErr w:type="spellStart"/>
      <w:r>
        <w:rPr>
          <w:rFonts w:ascii="Arial" w:hAnsi="Arial" w:cs="Arial"/>
          <w:bCs/>
          <w:szCs w:val="24"/>
        </w:rPr>
        <w:t>départ</w:t>
      </w:r>
      <w:proofErr w:type="spellEnd"/>
      <w:r w:rsidRPr="00D3536C">
        <w:rPr>
          <w:rFonts w:ascii="Arial" w:hAnsi="Arial" w:cs="Arial"/>
          <w:bCs/>
          <w:szCs w:val="24"/>
        </w:rPr>
        <w:t>.</w:t>
      </w:r>
    </w:p>
    <w:p w14:paraId="13422D83" w14:textId="77777777" w:rsidR="00023D91" w:rsidRPr="00D3536C" w:rsidRDefault="00023D91" w:rsidP="00023D91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e) </w:t>
      </w:r>
      <w:proofErr w:type="spellStart"/>
      <w:proofErr w:type="gramStart"/>
      <w:r>
        <w:rPr>
          <w:rFonts w:ascii="Arial" w:hAnsi="Arial" w:cs="Arial"/>
          <w:bCs/>
          <w:szCs w:val="24"/>
        </w:rPr>
        <w:t>Vous</w:t>
      </w:r>
      <w:proofErr w:type="spellEnd"/>
      <w:r>
        <w:rPr>
          <w:rFonts w:ascii="Arial" w:hAnsi="Arial" w:cs="Arial"/>
          <w:bCs/>
          <w:szCs w:val="24"/>
        </w:rPr>
        <w:t xml:space="preserve">  </w:t>
      </w:r>
      <w:proofErr w:type="spellStart"/>
      <w:r>
        <w:rPr>
          <w:rFonts w:ascii="Arial" w:hAnsi="Arial" w:cs="Arial"/>
          <w:b/>
          <w:bCs/>
          <w:szCs w:val="24"/>
        </w:rPr>
        <w:t>réussissiez</w:t>
      </w:r>
      <w:proofErr w:type="spellEnd"/>
      <w:proofErr w:type="gramEnd"/>
      <w:r w:rsidRPr="009B4B85">
        <w:rPr>
          <w:rFonts w:ascii="Arial" w:hAnsi="Arial" w:cs="Arial"/>
          <w:b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toujours</w:t>
      </w:r>
      <w:proofErr w:type="spellEnd"/>
      <w:r>
        <w:rPr>
          <w:rFonts w:ascii="Arial" w:hAnsi="Arial" w:cs="Arial"/>
          <w:bCs/>
          <w:szCs w:val="24"/>
        </w:rPr>
        <w:t xml:space="preserve"> à me</w:t>
      </w:r>
      <w:r w:rsidRPr="00D3536C">
        <w:rPr>
          <w:rFonts w:ascii="Arial" w:hAnsi="Arial" w:cs="Arial"/>
          <w:bCs/>
          <w:szCs w:val="24"/>
        </w:rPr>
        <w:t xml:space="preserve"> </w:t>
      </w:r>
      <w:proofErr w:type="spellStart"/>
      <w:r w:rsidRPr="00D3536C">
        <w:rPr>
          <w:rFonts w:ascii="Arial" w:hAnsi="Arial" w:cs="Arial"/>
          <w:bCs/>
          <w:szCs w:val="24"/>
        </w:rPr>
        <w:t>convaincre</w:t>
      </w:r>
      <w:proofErr w:type="spellEnd"/>
      <w:r w:rsidRPr="00D3536C">
        <w:rPr>
          <w:rFonts w:ascii="Arial" w:hAnsi="Arial" w:cs="Arial"/>
          <w:bCs/>
          <w:szCs w:val="24"/>
        </w:rPr>
        <w:t>.</w:t>
      </w:r>
    </w:p>
    <w:p w14:paraId="6CD8A5E5" w14:textId="77777777" w:rsidR="00023D91" w:rsidRDefault="00023D91" w:rsidP="00023D91">
      <w:pPr>
        <w:rPr>
          <w:rFonts w:ascii="Arial" w:hAnsi="Arial" w:cs="Arial"/>
          <w:bCs/>
          <w:szCs w:val="24"/>
        </w:rPr>
      </w:pPr>
      <w:proofErr w:type="gramStart"/>
      <w:r>
        <w:rPr>
          <w:rFonts w:ascii="Arial" w:hAnsi="Arial" w:cs="Arial"/>
          <w:bCs/>
          <w:szCs w:val="24"/>
        </w:rPr>
        <w:t>f) Il</w:t>
      </w:r>
      <w:proofErr w:type="gram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Cs w:val="24"/>
        </w:rPr>
        <w:t>pourra</w:t>
      </w:r>
      <w:proofErr w:type="spellEnd"/>
      <w:r>
        <w:rPr>
          <w:rFonts w:ascii="Arial" w:hAnsi="Arial" w:cs="Arial"/>
          <w:b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apprendre</w:t>
      </w:r>
      <w:proofErr w:type="spellEnd"/>
      <w:r w:rsidRPr="00D3536C">
        <w:rPr>
          <w:rFonts w:ascii="Arial" w:hAnsi="Arial" w:cs="Arial"/>
          <w:bCs/>
          <w:szCs w:val="24"/>
        </w:rPr>
        <w:t xml:space="preserve"> par </w:t>
      </w:r>
      <w:proofErr w:type="spellStart"/>
      <w:r w:rsidRPr="00D3536C">
        <w:rPr>
          <w:rFonts w:ascii="Arial" w:hAnsi="Arial" w:cs="Arial"/>
          <w:bCs/>
          <w:szCs w:val="24"/>
        </w:rPr>
        <w:t>coeur</w:t>
      </w:r>
      <w:proofErr w:type="spellEnd"/>
      <w:r w:rsidRPr="00D3536C">
        <w:rPr>
          <w:rFonts w:ascii="Arial" w:hAnsi="Arial" w:cs="Arial"/>
          <w:bCs/>
          <w:szCs w:val="24"/>
        </w:rPr>
        <w:t xml:space="preserve"> la fin de la </w:t>
      </w:r>
      <w:proofErr w:type="spellStart"/>
      <w:r w:rsidRPr="00D3536C">
        <w:rPr>
          <w:rFonts w:ascii="Arial" w:hAnsi="Arial" w:cs="Arial"/>
          <w:bCs/>
          <w:szCs w:val="24"/>
        </w:rPr>
        <w:t>poésie</w:t>
      </w:r>
      <w:proofErr w:type="spellEnd"/>
      <w:r w:rsidRPr="00D3536C">
        <w:rPr>
          <w:rFonts w:ascii="Arial" w:hAnsi="Arial" w:cs="Arial"/>
          <w:bCs/>
          <w:szCs w:val="24"/>
        </w:rPr>
        <w:t>.</w:t>
      </w:r>
    </w:p>
    <w:p w14:paraId="4E6141F2" w14:textId="77777777" w:rsidR="00023D91" w:rsidRDefault="00023D91" w:rsidP="00023D91">
      <w:pPr>
        <w:rPr>
          <w:rFonts w:ascii="Arial" w:hAnsi="Arial" w:cs="Arial"/>
          <w:bCs/>
          <w:szCs w:val="24"/>
        </w:rPr>
      </w:pPr>
    </w:p>
    <w:p w14:paraId="042BAF38" w14:textId="77777777" w:rsidR="00023D91" w:rsidRPr="009B4B85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  <w:r w:rsidRPr="009B4B85">
        <w:rPr>
          <w:rFonts w:ascii="Arial" w:hAnsi="Arial" w:cs="Arial"/>
          <w:b/>
          <w:bCs/>
          <w:color w:val="000000"/>
        </w:rPr>
        <w:t xml:space="preserve">4. (4p) [2 points pour </w:t>
      </w:r>
      <w:proofErr w:type="spellStart"/>
      <w:r w:rsidRPr="009B4B85">
        <w:rPr>
          <w:rFonts w:ascii="Arial" w:hAnsi="Arial" w:cs="Arial"/>
          <w:b/>
          <w:bCs/>
          <w:color w:val="000000"/>
        </w:rPr>
        <w:t>chaque</w:t>
      </w:r>
      <w:proofErr w:type="spellEnd"/>
      <w:r w:rsidRPr="009B4B85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9B4B85">
        <w:rPr>
          <w:rFonts w:ascii="Arial" w:hAnsi="Arial" w:cs="Arial"/>
          <w:b/>
          <w:bCs/>
          <w:color w:val="000000"/>
        </w:rPr>
        <w:t>réponse</w:t>
      </w:r>
      <w:proofErr w:type="spellEnd"/>
      <w:r w:rsidRPr="009B4B85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9B4B85">
        <w:rPr>
          <w:rFonts w:ascii="Arial" w:hAnsi="Arial" w:cs="Arial"/>
          <w:b/>
          <w:bCs/>
          <w:color w:val="000000"/>
        </w:rPr>
        <w:t>adéquate</w:t>
      </w:r>
      <w:proofErr w:type="spellEnd"/>
      <w:r w:rsidRPr="009B4B85">
        <w:rPr>
          <w:rFonts w:ascii="Arial" w:hAnsi="Arial" w:cs="Arial"/>
          <w:b/>
          <w:bCs/>
          <w:color w:val="000000"/>
        </w:rPr>
        <w:t xml:space="preserve">] </w:t>
      </w:r>
      <w:proofErr w:type="spellStart"/>
      <w:r w:rsidRPr="009B4B85">
        <w:rPr>
          <w:rFonts w:ascii="Arial" w:hAnsi="Arial" w:cs="Arial"/>
          <w:b/>
          <w:bCs/>
          <w:color w:val="000000"/>
        </w:rPr>
        <w:t>Toute</w:t>
      </w:r>
      <w:proofErr w:type="spellEnd"/>
      <w:r w:rsidRPr="009B4B85">
        <w:rPr>
          <w:rFonts w:ascii="Arial" w:hAnsi="Arial" w:cs="Arial"/>
          <w:b/>
          <w:bCs/>
          <w:color w:val="000000"/>
        </w:rPr>
        <w:t xml:space="preserve"> phrase qui </w:t>
      </w:r>
      <w:proofErr w:type="spellStart"/>
      <w:r w:rsidRPr="009B4B85">
        <w:rPr>
          <w:rFonts w:ascii="Arial" w:hAnsi="Arial" w:cs="Arial"/>
          <w:b/>
          <w:bCs/>
          <w:color w:val="000000"/>
        </w:rPr>
        <w:t>respecte</w:t>
      </w:r>
      <w:proofErr w:type="spellEnd"/>
      <w:r w:rsidRPr="009B4B85">
        <w:rPr>
          <w:rFonts w:ascii="Arial" w:hAnsi="Arial" w:cs="Arial"/>
          <w:b/>
          <w:bCs/>
          <w:color w:val="000000"/>
        </w:rPr>
        <w:t xml:space="preserve"> la situation de communication</w:t>
      </w:r>
      <w:r w:rsidRPr="009B4B85">
        <w:rPr>
          <w:rFonts w:ascii="Arial" w:hAnsi="Arial" w:cs="Arial"/>
          <w:color w:val="000000"/>
        </w:rPr>
        <w:t xml:space="preserve">. </w:t>
      </w:r>
    </w:p>
    <w:p w14:paraId="1AEDA3B4" w14:textId="77777777" w:rsidR="00023D91" w:rsidRPr="00915561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</w:p>
    <w:p w14:paraId="29ADF840" w14:textId="77777777" w:rsidR="00023D91" w:rsidRPr="00F13341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u w:val="single"/>
        </w:rPr>
      </w:pPr>
      <w:r w:rsidRPr="00F13341">
        <w:rPr>
          <w:rFonts w:ascii="Arial" w:hAnsi="Arial" w:cs="Arial"/>
          <w:b/>
          <w:bCs/>
          <w:color w:val="000000"/>
          <w:u w:val="single"/>
        </w:rPr>
        <w:t xml:space="preserve">SUBIECTUL al III-lea Production </w:t>
      </w:r>
      <w:proofErr w:type="spellStart"/>
      <w:r w:rsidRPr="00F13341">
        <w:rPr>
          <w:rFonts w:ascii="Arial" w:hAnsi="Arial" w:cs="Arial"/>
          <w:b/>
          <w:bCs/>
          <w:color w:val="000000"/>
          <w:u w:val="single"/>
        </w:rPr>
        <w:t>écrite</w:t>
      </w:r>
      <w:proofErr w:type="spellEnd"/>
      <w:r w:rsidRPr="00F13341">
        <w:rPr>
          <w:rFonts w:ascii="Arial" w:hAnsi="Arial" w:cs="Arial"/>
          <w:b/>
          <w:bCs/>
          <w:color w:val="000000"/>
          <w:u w:val="single"/>
        </w:rPr>
        <w:t xml:space="preserve"> / 40p </w:t>
      </w:r>
    </w:p>
    <w:p w14:paraId="12196A26" w14:textId="77777777" w:rsidR="00023D91" w:rsidRPr="00351C44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  <w:proofErr w:type="spellStart"/>
      <w:proofErr w:type="gramStart"/>
      <w:r w:rsidRPr="00351C44">
        <w:rPr>
          <w:rFonts w:ascii="Arial" w:hAnsi="Arial" w:cs="Arial"/>
          <w:color w:val="000000"/>
          <w:szCs w:val="24"/>
        </w:rPr>
        <w:t>Respectarea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cerinţei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(tip de </w:t>
      </w:r>
      <w:proofErr w:type="spellStart"/>
      <w:r w:rsidRPr="00351C44">
        <w:rPr>
          <w:rFonts w:ascii="Arial" w:hAnsi="Arial" w:cs="Arial"/>
          <w:color w:val="000000"/>
          <w:szCs w:val="24"/>
        </w:rPr>
        <w:t>producţie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, </w:t>
      </w:r>
      <w:proofErr w:type="spellStart"/>
      <w:r w:rsidRPr="00351C44">
        <w:rPr>
          <w:rFonts w:ascii="Arial" w:hAnsi="Arial" w:cs="Arial"/>
          <w:color w:val="000000"/>
          <w:szCs w:val="24"/>
        </w:rPr>
        <w:t>număr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de </w:t>
      </w:r>
      <w:proofErr w:type="spellStart"/>
      <w:r w:rsidRPr="00351C44">
        <w:rPr>
          <w:rFonts w:ascii="Arial" w:hAnsi="Arial" w:cs="Arial"/>
          <w:color w:val="000000"/>
          <w:szCs w:val="24"/>
        </w:rPr>
        <w:t>cuvinte</w:t>
      </w:r>
      <w:proofErr w:type="spellEnd"/>
      <w:r w:rsidRPr="00351C44">
        <w:rPr>
          <w:rFonts w:ascii="Arial" w:hAnsi="Arial" w:cs="Arial"/>
          <w:color w:val="000000"/>
          <w:szCs w:val="24"/>
        </w:rPr>
        <w:t>) /</w:t>
      </w:r>
      <w:r w:rsidRPr="00351C44">
        <w:rPr>
          <w:rFonts w:ascii="Arial" w:hAnsi="Arial" w:cs="Arial"/>
          <w:b/>
          <w:color w:val="000000"/>
          <w:szCs w:val="24"/>
        </w:rPr>
        <w:t>5p.</w:t>
      </w:r>
      <w:proofErr w:type="gramEnd"/>
      <w:r w:rsidRPr="00351C44">
        <w:rPr>
          <w:rFonts w:ascii="Arial" w:hAnsi="Arial" w:cs="Arial"/>
          <w:color w:val="000000"/>
          <w:szCs w:val="24"/>
        </w:rPr>
        <w:t xml:space="preserve"> </w:t>
      </w:r>
    </w:p>
    <w:p w14:paraId="7409DE70" w14:textId="77777777" w:rsidR="00023D91" w:rsidRPr="00351C44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  <w:proofErr w:type="spellStart"/>
      <w:proofErr w:type="gramStart"/>
      <w:r w:rsidRPr="00351C44">
        <w:rPr>
          <w:rFonts w:ascii="Arial" w:hAnsi="Arial" w:cs="Arial"/>
          <w:color w:val="000000"/>
          <w:szCs w:val="24"/>
        </w:rPr>
        <w:t>Corectitudine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socio-</w:t>
      </w:r>
      <w:proofErr w:type="spellStart"/>
      <w:r w:rsidRPr="00351C44">
        <w:rPr>
          <w:rFonts w:ascii="Arial" w:hAnsi="Arial" w:cs="Arial"/>
          <w:color w:val="000000"/>
          <w:szCs w:val="24"/>
        </w:rPr>
        <w:t>lingvistică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(</w:t>
      </w:r>
      <w:proofErr w:type="spellStart"/>
      <w:r w:rsidRPr="00351C44">
        <w:rPr>
          <w:rFonts w:ascii="Arial" w:hAnsi="Arial" w:cs="Arial"/>
          <w:color w:val="000000"/>
          <w:szCs w:val="24"/>
        </w:rPr>
        <w:t>adaptare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la context) / </w:t>
      </w:r>
      <w:r w:rsidRPr="00351C44">
        <w:rPr>
          <w:rFonts w:ascii="Arial" w:hAnsi="Arial" w:cs="Arial"/>
          <w:b/>
          <w:bCs/>
          <w:color w:val="000000"/>
          <w:szCs w:val="24"/>
        </w:rPr>
        <w:t>5p.</w:t>
      </w:r>
      <w:proofErr w:type="gramEnd"/>
      <w:r w:rsidRPr="00351C44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14:paraId="39A75617" w14:textId="77777777" w:rsidR="00023D91" w:rsidRPr="00351C44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  <w:proofErr w:type="spellStart"/>
      <w:proofErr w:type="gramStart"/>
      <w:r w:rsidRPr="00351C44">
        <w:rPr>
          <w:rFonts w:ascii="Arial" w:hAnsi="Arial" w:cs="Arial"/>
          <w:color w:val="000000"/>
          <w:szCs w:val="24"/>
        </w:rPr>
        <w:lastRenderedPageBreak/>
        <w:t>Coerenţă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, </w:t>
      </w:r>
      <w:proofErr w:type="spellStart"/>
      <w:r w:rsidRPr="00351C44">
        <w:rPr>
          <w:rFonts w:ascii="Arial" w:hAnsi="Arial" w:cs="Arial"/>
          <w:color w:val="000000"/>
          <w:szCs w:val="24"/>
        </w:rPr>
        <w:t>respectarea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cerinţelor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(</w:t>
      </w:r>
      <w:proofErr w:type="spellStart"/>
      <w:r w:rsidRPr="00351C44">
        <w:rPr>
          <w:rFonts w:ascii="Arial" w:hAnsi="Arial" w:cs="Arial"/>
          <w:color w:val="000000"/>
          <w:szCs w:val="24"/>
        </w:rPr>
        <w:t>comunicative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), </w:t>
      </w:r>
      <w:proofErr w:type="spellStart"/>
      <w:r w:rsidRPr="00351C44">
        <w:rPr>
          <w:rFonts w:ascii="Arial" w:hAnsi="Arial" w:cs="Arial"/>
          <w:color w:val="000000"/>
          <w:szCs w:val="24"/>
        </w:rPr>
        <w:t>punere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în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pagină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/ </w:t>
      </w:r>
      <w:r w:rsidRPr="00351C44">
        <w:rPr>
          <w:rFonts w:ascii="Arial" w:hAnsi="Arial" w:cs="Arial"/>
          <w:b/>
          <w:bCs/>
          <w:color w:val="000000"/>
          <w:szCs w:val="24"/>
        </w:rPr>
        <w:t>5p.</w:t>
      </w:r>
      <w:proofErr w:type="gramEnd"/>
      <w:r w:rsidRPr="00351C44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14:paraId="639E7D4E" w14:textId="77777777" w:rsidR="00023D91" w:rsidRPr="00351C44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  <w:proofErr w:type="spellStart"/>
      <w:r w:rsidRPr="00351C44">
        <w:rPr>
          <w:rFonts w:ascii="Arial" w:hAnsi="Arial" w:cs="Arial"/>
          <w:color w:val="000000"/>
          <w:szCs w:val="24"/>
        </w:rPr>
        <w:t>Capacitatea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de a </w:t>
      </w:r>
      <w:proofErr w:type="spellStart"/>
      <w:r w:rsidRPr="00351C44">
        <w:rPr>
          <w:rFonts w:ascii="Arial" w:hAnsi="Arial" w:cs="Arial"/>
          <w:color w:val="000000"/>
          <w:szCs w:val="24"/>
        </w:rPr>
        <w:t>relata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fapte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, de </w:t>
      </w:r>
      <w:proofErr w:type="gramStart"/>
      <w:r w:rsidRPr="00351C44">
        <w:rPr>
          <w:rFonts w:ascii="Arial" w:hAnsi="Arial" w:cs="Arial"/>
          <w:color w:val="000000"/>
          <w:szCs w:val="24"/>
        </w:rPr>
        <w:t>a</w:t>
      </w:r>
      <w:proofErr w:type="gram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exprima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idei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şi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sentimente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/ </w:t>
      </w:r>
      <w:r w:rsidRPr="00351C44">
        <w:rPr>
          <w:rFonts w:ascii="Arial" w:hAnsi="Arial" w:cs="Arial"/>
          <w:b/>
          <w:bCs/>
          <w:color w:val="000000"/>
          <w:szCs w:val="24"/>
        </w:rPr>
        <w:t xml:space="preserve">10 p. </w:t>
      </w:r>
    </w:p>
    <w:p w14:paraId="523A0814" w14:textId="77777777" w:rsidR="00023D91" w:rsidRPr="00351C44" w:rsidRDefault="00023D91" w:rsidP="00023D91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  <w:proofErr w:type="spellStart"/>
      <w:proofErr w:type="gramStart"/>
      <w:r w:rsidRPr="00351C44">
        <w:rPr>
          <w:rFonts w:ascii="Arial" w:hAnsi="Arial" w:cs="Arial"/>
          <w:color w:val="000000"/>
          <w:szCs w:val="24"/>
        </w:rPr>
        <w:t>Corectitudine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morfosintactică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şi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corectitudine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ortografică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gramaticală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/ </w:t>
      </w:r>
      <w:r w:rsidRPr="00351C44">
        <w:rPr>
          <w:rFonts w:ascii="Arial" w:hAnsi="Arial" w:cs="Arial"/>
          <w:b/>
          <w:bCs/>
          <w:color w:val="000000"/>
          <w:szCs w:val="24"/>
        </w:rPr>
        <w:t>10p.</w:t>
      </w:r>
      <w:proofErr w:type="gramEnd"/>
      <w:r w:rsidRPr="00351C44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14:paraId="1754D2F1" w14:textId="77777777" w:rsidR="00023D91" w:rsidRPr="00351C44" w:rsidRDefault="00023D91" w:rsidP="00023D91">
      <w:pPr>
        <w:jc w:val="both"/>
        <w:rPr>
          <w:rFonts w:ascii="Arial" w:hAnsi="Arial" w:cs="Arial"/>
          <w:b/>
          <w:bCs/>
          <w:color w:val="000000"/>
          <w:szCs w:val="24"/>
        </w:rPr>
      </w:pPr>
      <w:proofErr w:type="spellStart"/>
      <w:proofErr w:type="gramStart"/>
      <w:r w:rsidRPr="00351C44">
        <w:rPr>
          <w:rFonts w:ascii="Arial" w:hAnsi="Arial" w:cs="Arial"/>
          <w:color w:val="000000"/>
          <w:szCs w:val="24"/>
        </w:rPr>
        <w:t>Corectitudine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lexicală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şi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ortografie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351C44">
        <w:rPr>
          <w:rFonts w:ascii="Arial" w:hAnsi="Arial" w:cs="Arial"/>
          <w:color w:val="000000"/>
          <w:szCs w:val="24"/>
        </w:rPr>
        <w:t>lexicală</w:t>
      </w:r>
      <w:proofErr w:type="spellEnd"/>
      <w:r w:rsidRPr="00351C44">
        <w:rPr>
          <w:rFonts w:ascii="Arial" w:hAnsi="Arial" w:cs="Arial"/>
          <w:color w:val="000000"/>
          <w:szCs w:val="24"/>
        </w:rPr>
        <w:t xml:space="preserve"> / </w:t>
      </w:r>
      <w:r w:rsidRPr="00351C44">
        <w:rPr>
          <w:rFonts w:ascii="Arial" w:hAnsi="Arial" w:cs="Arial"/>
          <w:b/>
          <w:bCs/>
          <w:color w:val="000000"/>
          <w:szCs w:val="24"/>
        </w:rPr>
        <w:t>5p.</w:t>
      </w:r>
      <w:proofErr w:type="gramEnd"/>
    </w:p>
    <w:p w14:paraId="2C2D1BB4" w14:textId="77777777" w:rsidR="00023D91" w:rsidRPr="00351C44" w:rsidRDefault="00023D91" w:rsidP="00023D91">
      <w:pPr>
        <w:jc w:val="both"/>
        <w:rPr>
          <w:rFonts w:ascii="Arial" w:hAnsi="Arial" w:cs="Arial"/>
          <w:b/>
          <w:bCs/>
          <w:color w:val="000000"/>
          <w:szCs w:val="24"/>
        </w:rPr>
      </w:pPr>
    </w:p>
    <w:p w14:paraId="235A5A7B" w14:textId="4691FCCD" w:rsidR="00235B78" w:rsidRDefault="00235B78" w:rsidP="00A96A58">
      <w:pPr>
        <w:rPr>
          <w:b/>
          <w:lang w:val="ro-RO"/>
        </w:rPr>
      </w:pPr>
    </w:p>
    <w:p w14:paraId="14B07E6C" w14:textId="318CD179" w:rsidR="00235B78" w:rsidRPr="00235B78" w:rsidRDefault="00235B78" w:rsidP="00235B78">
      <w:pPr>
        <w:jc w:val="both"/>
        <w:rPr>
          <w:b/>
          <w:lang w:val="ro-RO"/>
        </w:rPr>
      </w:pPr>
      <w:bookmarkStart w:id="0" w:name="_GoBack"/>
      <w:bookmarkEnd w:id="0"/>
    </w:p>
    <w:sectPr w:rsidR="00235B78" w:rsidRPr="00235B78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7D0945" w14:textId="77777777" w:rsidR="004E0B7F" w:rsidRDefault="004E0B7F" w:rsidP="001002DD">
      <w:r>
        <w:separator/>
      </w:r>
    </w:p>
  </w:endnote>
  <w:endnote w:type="continuationSeparator" w:id="0">
    <w:p w14:paraId="5570583F" w14:textId="77777777" w:rsidR="004E0B7F" w:rsidRDefault="004E0B7F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E2088A" w14:textId="77777777" w:rsidR="004E0B7F" w:rsidRDefault="004E0B7F" w:rsidP="001002DD">
      <w:r>
        <w:separator/>
      </w:r>
    </w:p>
  </w:footnote>
  <w:footnote w:type="continuationSeparator" w:id="0">
    <w:p w14:paraId="12917A40" w14:textId="77777777" w:rsidR="004E0B7F" w:rsidRDefault="004E0B7F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188232C"/>
    <w:multiLevelType w:val="hybridMultilevel"/>
    <w:tmpl w:val="A1663B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8783369"/>
    <w:multiLevelType w:val="hybridMultilevel"/>
    <w:tmpl w:val="B378A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8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F5517"/>
    <w:multiLevelType w:val="hybridMultilevel"/>
    <w:tmpl w:val="ED3824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110A9D"/>
    <w:multiLevelType w:val="hybridMultilevel"/>
    <w:tmpl w:val="B066EE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7685295"/>
    <w:multiLevelType w:val="hybridMultilevel"/>
    <w:tmpl w:val="940C07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6"/>
  </w:num>
  <w:num w:numId="3">
    <w:abstractNumId w:val="17"/>
  </w:num>
  <w:num w:numId="4">
    <w:abstractNumId w:val="9"/>
  </w:num>
  <w:num w:numId="5">
    <w:abstractNumId w:val="19"/>
  </w:num>
  <w:num w:numId="6">
    <w:abstractNumId w:val="1"/>
  </w:num>
  <w:num w:numId="7">
    <w:abstractNumId w:val="2"/>
  </w:num>
  <w:num w:numId="8">
    <w:abstractNumId w:val="12"/>
    <w:lvlOverride w:ilvl="0">
      <w:lvl w:ilvl="0">
        <w:numFmt w:val="lowerLetter"/>
        <w:lvlText w:val="%1."/>
        <w:lvlJc w:val="left"/>
      </w:lvl>
    </w:lvlOverride>
  </w:num>
  <w:num w:numId="9">
    <w:abstractNumId w:val="3"/>
  </w:num>
  <w:num w:numId="10">
    <w:abstractNumId w:val="20"/>
  </w:num>
  <w:num w:numId="11">
    <w:abstractNumId w:val="11"/>
  </w:num>
  <w:num w:numId="12">
    <w:abstractNumId w:val="14"/>
  </w:num>
  <w:num w:numId="13">
    <w:abstractNumId w:val="8"/>
  </w:num>
  <w:num w:numId="14">
    <w:abstractNumId w:val="5"/>
  </w:num>
  <w:num w:numId="15">
    <w:abstractNumId w:val="15"/>
  </w:num>
  <w:num w:numId="16">
    <w:abstractNumId w:val="7"/>
  </w:num>
  <w:num w:numId="17">
    <w:abstractNumId w:val="6"/>
  </w:num>
  <w:num w:numId="18">
    <w:abstractNumId w:val="18"/>
  </w:num>
  <w:num w:numId="19">
    <w:abstractNumId w:val="4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23D91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00FB8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5D8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93A26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E0B7F"/>
    <w:rsid w:val="004F4884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96A58"/>
    <w:rsid w:val="00AA48E4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51D5"/>
    <w:rsid w:val="00DF03BA"/>
    <w:rsid w:val="00E01882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6F2F7-AC5B-4267-AD30-3D450E7F8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566</Words>
  <Characters>3228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16</cp:revision>
  <cp:lastPrinted>2021-06-04T09:12:00Z</cp:lastPrinted>
  <dcterms:created xsi:type="dcterms:W3CDTF">2021-01-20T08:47:00Z</dcterms:created>
  <dcterms:modified xsi:type="dcterms:W3CDTF">2022-03-19T18:30:00Z</dcterms:modified>
</cp:coreProperties>
</file>