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311164" w14:textId="77777777" w:rsidR="00D53E40" w:rsidRPr="00D53E40" w:rsidRDefault="00D53E40" w:rsidP="00D53E4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</w:pPr>
      <w:r w:rsidRPr="00D53E4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  <w:t>Nr. 348/A/13.04.2022</w:t>
      </w:r>
    </w:p>
    <w:p w14:paraId="1F74F229" w14:textId="77777777" w:rsidR="00D53E40" w:rsidRDefault="00D53E40" w:rsidP="00D53E40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</w:pPr>
    </w:p>
    <w:p w14:paraId="352E2747" w14:textId="77777777" w:rsidR="00036363" w:rsidRPr="00D53E40" w:rsidRDefault="00036363" w:rsidP="00D53E40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</w:pPr>
    </w:p>
    <w:p w14:paraId="639F0F37" w14:textId="741D5F63" w:rsidR="003946C1" w:rsidRPr="00D53E40" w:rsidRDefault="00D53E40" w:rsidP="00D53E40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</w:pPr>
      <w:r w:rsidRPr="00D53E4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  <w:t xml:space="preserve">RAPORT DE ANALIZĂ </w:t>
      </w:r>
    </w:p>
    <w:p w14:paraId="73509EAD" w14:textId="2E9DF39E" w:rsidR="004379A7" w:rsidRPr="004379A7" w:rsidRDefault="004379A7" w:rsidP="004379A7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SIMULARE E</w:t>
      </w:r>
      <w:r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XAMEN EVALUARE NAȚIONALĂ</w:t>
      </w:r>
      <w:r w:rsidR="003A3B1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</w:t>
      </w: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- MARTIE</w:t>
      </w:r>
      <w:r w:rsidR="003A3B1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-APRILIE</w:t>
      </w: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2022</w:t>
      </w:r>
    </w:p>
    <w:p w14:paraId="31DDD5B8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4D57B1C5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Date generale</w:t>
      </w:r>
    </w:p>
    <w:p w14:paraId="384BA4C3" w14:textId="503D8111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a.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Organizarea simulării (corp de clădire, număr săli, logistică)</w:t>
      </w:r>
      <w:r w:rsidR="00D53E40">
        <w:rPr>
          <w:rFonts w:ascii="Times New Roman" w:eastAsia="Courier New" w:hAnsi="Times New Roman" w:cs="Times New Roman"/>
          <w:color w:val="000000"/>
          <w:sz w:val="24"/>
          <w:szCs w:val="24"/>
        </w:rPr>
        <w:t>: Șc. Gimnaz. Nr. 5 Vulcan, cu un număr de 10 săli, supravegheate audio-video, dintre care</w:t>
      </w:r>
      <w:r w:rsidR="00036363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: </w:t>
      </w:r>
      <w:r w:rsidR="00D53E40">
        <w:rPr>
          <w:rFonts w:ascii="Times New Roman" w:eastAsia="Courier New" w:hAnsi="Times New Roman" w:cs="Times New Roman"/>
          <w:color w:val="000000"/>
          <w:sz w:val="24"/>
          <w:szCs w:val="24"/>
        </w:rPr>
        <w:t>6 săli de examen, o sală de depozitare bagaje, o sală de multiplicare a subiectelor, o sală corectare lucrări, o sală instruire profesori asistenți.</w:t>
      </w:r>
    </w:p>
    <w:p w14:paraId="211181AF" w14:textId="63896B5A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b.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Desfăşurarea probelor:</w:t>
      </w:r>
      <w:r w:rsidR="00D53E4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Examenul s-a desfășurat în conformitate cu prevederile Metodologiei de organizare și desfășurare  a Evaluării Naționale pentru elevii clasei a VIII-a aprobată prin OME nr.5149/2021 cu modificările și completările ulterioare. </w:t>
      </w:r>
    </w:p>
    <w:p w14:paraId="37A8E4F3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i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i/>
          <w:color w:val="000000"/>
          <w:sz w:val="24"/>
          <w:szCs w:val="24"/>
        </w:rPr>
        <w:t>Situaţia candidaţilor după susţinerea probelor la simularea examenului de  EVALUARE NAŢIONALĂ:</w:t>
      </w:r>
    </w:p>
    <w:tbl>
      <w:tblPr>
        <w:tblW w:w="100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4062"/>
        <w:gridCol w:w="1218"/>
        <w:gridCol w:w="1369"/>
        <w:gridCol w:w="1369"/>
        <w:gridCol w:w="1271"/>
      </w:tblGrid>
      <w:tr w:rsidR="003946C1" w:rsidRPr="003946C1" w14:paraId="687D0AB8" w14:textId="77777777" w:rsidTr="003946C1">
        <w:trPr>
          <w:trHeight w:val="92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417F7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Nr.</w:t>
            </w:r>
          </w:p>
          <w:p w14:paraId="4BF848D4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crt.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ECEA7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1A83C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023E627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2E53CAF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înscrişi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9E42D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5578270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7D7DEB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prezenţi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34EC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5F83257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4540AD3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neprezentaţi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18A7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3669EA9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185AA51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eliminaţi</w:t>
            </w:r>
          </w:p>
        </w:tc>
      </w:tr>
      <w:tr w:rsidR="003946C1" w:rsidRPr="003946C1" w14:paraId="22F97895" w14:textId="77777777" w:rsidTr="003946C1">
        <w:trPr>
          <w:trHeight w:val="28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13619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51D38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Limba şi literatura română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ED9C5" w14:textId="6DDC43F5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D53E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507AC" w14:textId="39E0E6AD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438A9" w14:textId="03FE5883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E89CE" w14:textId="77152A33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946C1" w:rsidRPr="003946C1" w14:paraId="5185F0D3" w14:textId="77777777" w:rsidTr="003946C1">
        <w:trPr>
          <w:trHeight w:val="28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3B050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DFD224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Limba şi literatura maternă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8D8A31" w14:textId="73E5CC14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B4ED9" w14:textId="34519C2B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0C9488" w14:textId="4F964F03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AD3A3" w14:textId="0200F02D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946C1" w:rsidRPr="003946C1" w14:paraId="7CA704B5" w14:textId="77777777" w:rsidTr="003946C1">
        <w:trPr>
          <w:trHeight w:val="28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4BBF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5C19D3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Matematică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576960" w14:textId="51D30B48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726AC8" w14:textId="468D4309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74B82" w14:textId="5462137C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86D55" w14:textId="2611C2CC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3946C1" w:rsidRPr="003946C1" w14:paraId="2100386E" w14:textId="77777777" w:rsidTr="003946C1">
        <w:trPr>
          <w:trHeight w:val="295"/>
        </w:trPr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C81C0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A6F1B" w14:textId="2864B847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4515CE" w14:textId="3AFE3D95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62661D" w14:textId="51925D61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43E20" w14:textId="790A9562" w:rsidR="003946C1" w:rsidRPr="00D53E40" w:rsidRDefault="00D53E40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256C1765" w14:textId="77777777" w:rsidR="003946C1" w:rsidRPr="003946C1" w:rsidRDefault="003946C1" w:rsidP="003946C1">
      <w:pPr>
        <w:widowControl w:val="0"/>
        <w:tabs>
          <w:tab w:val="left" w:pos="855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c. Rezultate:</w:t>
      </w:r>
    </w:p>
    <w:p w14:paraId="3ECA4001" w14:textId="77777777" w:rsidR="003946C1" w:rsidRPr="003946C1" w:rsidRDefault="003946C1" w:rsidP="003946C1">
      <w:pPr>
        <w:widowControl w:val="0"/>
        <w:spacing w:after="0" w:line="240" w:lineRule="auto"/>
        <w:ind w:firstLine="357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LIMBA SI LITERATURA ROMÂNĂ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40"/>
        <w:gridCol w:w="864"/>
        <w:gridCol w:w="850"/>
        <w:gridCol w:w="850"/>
        <w:gridCol w:w="850"/>
        <w:gridCol w:w="566"/>
        <w:gridCol w:w="1853"/>
      </w:tblGrid>
      <w:tr w:rsidR="003946C1" w:rsidRPr="003946C1" w14:paraId="0B786DD7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636A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6CCC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0D1AA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7832B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3F372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4B43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3111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2F75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37C51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8A6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4CB90BC8" w14:textId="77777777" w:rsidTr="00A57D8A">
        <w:trPr>
          <w:trHeight w:val="274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1A765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3AF25F" w14:textId="126ACFC6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D53E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710FA3" w14:textId="252F17BF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71B3FD" w14:textId="1AAEB07D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12A73C" w14:textId="3AB5646E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A676B9" w14:textId="5BDAB291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256D73" w14:textId="70014003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E4B13E" w14:textId="7B019D09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70508B" w14:textId="07F25C7B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EC71A" w14:textId="651FFB7E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67,08%</w:t>
            </w:r>
          </w:p>
        </w:tc>
      </w:tr>
    </w:tbl>
    <w:p w14:paraId="7205E19A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LIMBA SI LITERATURA MATERNĂ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3946C1" w:rsidRPr="003946C1" w14:paraId="28B6262D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ACCB0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4BB2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BCC68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9BA9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8ACA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4F1B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8D76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CCB55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53DC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06C4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5910A361" w14:textId="77777777" w:rsidTr="00A57D8A">
        <w:trPr>
          <w:trHeight w:val="269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E34C09" w14:textId="77777777" w:rsidR="003946C1" w:rsidRPr="004379A7" w:rsidRDefault="003946C1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E8DE3F" w14:textId="0099BF4A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A2DCCC" w14:textId="254C232C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FD43A5" w14:textId="74EE05AE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18D9FF" w14:textId="6A5CE07A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FE94B" w14:textId="081C9F16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55E465" w14:textId="4D0FBEA5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27E429" w14:textId="7011ADDC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68E132" w14:textId="7147BCAB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40F02" w14:textId="681DCDC0" w:rsidR="003946C1" w:rsidRPr="004379A7" w:rsidRDefault="004379A7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</w:rPr>
            </w:pPr>
            <w:r w:rsidRPr="004379A7">
              <w:rPr>
                <w:rFonts w:ascii="Times New Roman" w:eastAsia="Courier New" w:hAnsi="Times New Roman" w:cs="Times New Roman"/>
                <w:color w:val="000000"/>
              </w:rPr>
              <w:t>-</w:t>
            </w:r>
          </w:p>
        </w:tc>
      </w:tr>
    </w:tbl>
    <w:p w14:paraId="6E58B067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MATEMATICĂ</w:t>
      </w:r>
    </w:p>
    <w:tbl>
      <w:tblPr>
        <w:tblW w:w="10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9"/>
        <w:gridCol w:w="885"/>
        <w:gridCol w:w="857"/>
        <w:gridCol w:w="857"/>
        <w:gridCol w:w="861"/>
        <w:gridCol w:w="857"/>
        <w:gridCol w:w="857"/>
        <w:gridCol w:w="857"/>
        <w:gridCol w:w="570"/>
        <w:gridCol w:w="1868"/>
      </w:tblGrid>
      <w:tr w:rsidR="003946C1" w:rsidRPr="003946C1" w14:paraId="2B021CD0" w14:textId="77777777" w:rsidTr="003946C1">
        <w:trPr>
          <w:trHeight w:val="577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45C6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098DF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993A6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62D8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B2BB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38E21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6B20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285AF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64D7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757D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00342703" w14:textId="77777777" w:rsidTr="003946C1">
        <w:trPr>
          <w:trHeight w:val="305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18308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098FA4" w14:textId="097EB951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D86B0F" w14:textId="5D98108C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8FE82D" w14:textId="2DBFA693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CAFC5D" w14:textId="2C661578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40327C" w14:textId="63525BAE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DD8973" w14:textId="6994202A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EEE8C7" w14:textId="72A2D20F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64F8A0" w14:textId="6B616B61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0643" w14:textId="26CC99FB" w:rsidR="003946C1" w:rsidRPr="00D53E40" w:rsidRDefault="00D53E40" w:rsidP="004379A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48,10%</w:t>
            </w:r>
          </w:p>
        </w:tc>
      </w:tr>
    </w:tbl>
    <w:p w14:paraId="6BC95C6E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"/>
          <w:szCs w:val="2"/>
        </w:rPr>
      </w:pPr>
    </w:p>
    <w:p w14:paraId="26EBC699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12"/>
          <w:szCs w:val="12"/>
        </w:rPr>
      </w:pPr>
    </w:p>
    <w:p w14:paraId="0DE70821" w14:textId="77777777" w:rsidR="00036363" w:rsidRDefault="00036363" w:rsidP="00D53E40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E0A1499" w14:textId="77777777" w:rsidR="00E2127D" w:rsidRDefault="00E2127D" w:rsidP="00D53E40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406543A3" w14:textId="77777777" w:rsidR="00D53E40" w:rsidRDefault="003946C1" w:rsidP="00D53E40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d)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Dificultăţi întâmpinate în organizarea şi desfăşurarea simulării judeţene</w:t>
      </w:r>
    </w:p>
    <w:p w14:paraId="01E9D88C" w14:textId="07E09510" w:rsidR="00D53E40" w:rsidRPr="00D53E40" w:rsidRDefault="00D53E40" w:rsidP="00D53E40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val="en-US"/>
        </w:rPr>
      </w:pPr>
      <w:r w:rsidRPr="00D53E4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val="en-US"/>
        </w:rPr>
        <w:t xml:space="preserve">-Nu s-au </w:t>
      </w:r>
      <w:proofErr w:type="spellStart"/>
      <w:r w:rsidRPr="00D53E4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val="en-US"/>
        </w:rPr>
        <w:t>înregistrat</w:t>
      </w:r>
      <w:proofErr w:type="spellEnd"/>
    </w:p>
    <w:p w14:paraId="3E2EAD54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5F754C86" w14:textId="77777777" w:rsidR="00D53E40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e)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Concluzii. Recomandări</w:t>
      </w:r>
    </w:p>
    <w:p w14:paraId="1FBC4FE0" w14:textId="32059FF3" w:rsidR="003946C1" w:rsidRDefault="00D53E40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D53E40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Simularea examenului de Evaluare Nationala s-a desfasurat conform metodologiei in vigoare, cu respectarea tuturor normelor</w:t>
      </w:r>
    </w:p>
    <w:p w14:paraId="067E451D" w14:textId="77777777" w:rsidR="00036363" w:rsidRPr="00D53E40" w:rsidRDefault="00036363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</w:p>
    <w:p w14:paraId="16510E7B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f)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Plan de măsuri pentru ameliorarea rezultatelor elevilor.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3793"/>
        <w:gridCol w:w="2311"/>
        <w:gridCol w:w="2702"/>
      </w:tblGrid>
      <w:tr w:rsidR="003946C1" w:rsidRPr="003946C1" w14:paraId="35246FA5" w14:textId="77777777" w:rsidTr="00036363">
        <w:tc>
          <w:tcPr>
            <w:tcW w:w="828" w:type="dxa"/>
            <w:vAlign w:val="center"/>
          </w:tcPr>
          <w:p w14:paraId="3EA550D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bookmarkStart w:id="0" w:name="bookmark0"/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3793" w:type="dxa"/>
            <w:vAlign w:val="center"/>
          </w:tcPr>
          <w:p w14:paraId="671A040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ACTIVITATEA</w:t>
            </w:r>
          </w:p>
        </w:tc>
        <w:tc>
          <w:tcPr>
            <w:tcW w:w="2311" w:type="dxa"/>
            <w:vAlign w:val="center"/>
          </w:tcPr>
          <w:p w14:paraId="6C19001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TERMEN</w:t>
            </w:r>
          </w:p>
        </w:tc>
        <w:tc>
          <w:tcPr>
            <w:tcW w:w="2702" w:type="dxa"/>
            <w:vAlign w:val="center"/>
          </w:tcPr>
          <w:p w14:paraId="16256F1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RESPONSABIL</w:t>
            </w:r>
          </w:p>
        </w:tc>
      </w:tr>
      <w:tr w:rsidR="00D53E40" w:rsidRPr="003946C1" w14:paraId="658BE3C0" w14:textId="77777777" w:rsidTr="00036363">
        <w:tc>
          <w:tcPr>
            <w:tcW w:w="828" w:type="dxa"/>
            <w:vAlign w:val="center"/>
          </w:tcPr>
          <w:p w14:paraId="51DBEB0D" w14:textId="382BD78C" w:rsidR="00D53E40" w:rsidRPr="003946C1" w:rsidRDefault="00D53E40" w:rsidP="00D53E40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93" w:type="dxa"/>
          </w:tcPr>
          <w:p w14:paraId="7CD530F4" w14:textId="7E883B69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 xml:space="preserve">Intesificarea programului  de  pregătire  suplimentară  a    elevilor  clasei în cadrul proiectului </w:t>
            </w:r>
            <w:r w:rsidRPr="00036363">
              <w:rPr>
                <w:rFonts w:ascii="Times New Roman" w:hAnsi="Times New Roman" w:cs="Times New Roman"/>
                <w:lang w:val="en-GB"/>
              </w:rPr>
              <w:t>“</w:t>
            </w:r>
            <w:r w:rsidRPr="00036363">
              <w:rPr>
                <w:rFonts w:ascii="Times New Roman" w:hAnsi="Times New Roman" w:cs="Times New Roman"/>
              </w:rPr>
              <w:t>Salvați copiii”</w:t>
            </w:r>
          </w:p>
        </w:tc>
        <w:tc>
          <w:tcPr>
            <w:tcW w:w="2311" w:type="dxa"/>
          </w:tcPr>
          <w:p w14:paraId="19C3FBAD" w14:textId="108DA80B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Iunie 2022</w:t>
            </w:r>
          </w:p>
        </w:tc>
        <w:tc>
          <w:tcPr>
            <w:tcW w:w="2702" w:type="dxa"/>
          </w:tcPr>
          <w:p w14:paraId="61E025B8" w14:textId="77777777" w:rsidR="00D53E40" w:rsidRPr="00036363" w:rsidRDefault="00D53E40" w:rsidP="00036363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036363">
              <w:rPr>
                <w:rFonts w:ascii="Times New Roman" w:hAnsi="Times New Roman" w:cs="Times New Roman"/>
              </w:rPr>
              <w:t>Cadrele didactice</w:t>
            </w:r>
          </w:p>
          <w:p w14:paraId="0E9AD938" w14:textId="6F13FC1A" w:rsidR="00D53E40" w:rsidRPr="00036363" w:rsidRDefault="00D53E40" w:rsidP="00036363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 xml:space="preserve">implicate  </w:t>
            </w:r>
            <w:r w:rsidRPr="00036363">
              <w:rPr>
                <w:rFonts w:ascii="Times New Roman" w:hAnsi="Times New Roman" w:cs="Times New Roman"/>
                <w:lang w:val="en-GB"/>
              </w:rPr>
              <w:t>î</w:t>
            </w:r>
            <w:r w:rsidRPr="00036363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036363">
              <w:rPr>
                <w:rFonts w:ascii="Times New Roman" w:hAnsi="Times New Roman" w:cs="Times New Roman"/>
                <w:lang w:val="en-GB"/>
              </w:rPr>
              <w:t>proiectul</w:t>
            </w:r>
            <w:proofErr w:type="spellEnd"/>
            <w:r w:rsidRPr="00036363">
              <w:rPr>
                <w:rFonts w:ascii="Times New Roman" w:hAnsi="Times New Roman" w:cs="Times New Roman"/>
                <w:lang w:val="en-GB"/>
              </w:rPr>
              <w:t xml:space="preserve"> “</w:t>
            </w:r>
            <w:r w:rsidRPr="00036363">
              <w:rPr>
                <w:rFonts w:ascii="Times New Roman" w:hAnsi="Times New Roman" w:cs="Times New Roman"/>
              </w:rPr>
              <w:t>Salvați copiii”</w:t>
            </w:r>
          </w:p>
        </w:tc>
      </w:tr>
      <w:tr w:rsidR="00D53E40" w:rsidRPr="003946C1" w14:paraId="69177696" w14:textId="77777777" w:rsidTr="00036363">
        <w:tc>
          <w:tcPr>
            <w:tcW w:w="828" w:type="dxa"/>
            <w:vAlign w:val="center"/>
          </w:tcPr>
          <w:p w14:paraId="0BDB9D61" w14:textId="04F8ECC8" w:rsidR="00D53E40" w:rsidRPr="003946C1" w:rsidRDefault="00D53E40" w:rsidP="00D53E40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793" w:type="dxa"/>
          </w:tcPr>
          <w:p w14:paraId="03314B6A" w14:textId="7368BAEA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Alocarea  resurselor  de  timp  la  fiecare  oră  pentru  aprofundarea  unor  noţiuni  de  bază</w:t>
            </w:r>
          </w:p>
        </w:tc>
        <w:tc>
          <w:tcPr>
            <w:tcW w:w="2311" w:type="dxa"/>
          </w:tcPr>
          <w:p w14:paraId="1526C554" w14:textId="25745B54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Iunie 2022</w:t>
            </w:r>
          </w:p>
        </w:tc>
        <w:tc>
          <w:tcPr>
            <w:tcW w:w="2702" w:type="dxa"/>
          </w:tcPr>
          <w:p w14:paraId="0B6CD441" w14:textId="266BBAB9" w:rsidR="00D53E40" w:rsidRPr="00036363" w:rsidRDefault="00D53E40" w:rsidP="00036363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036363">
              <w:rPr>
                <w:rFonts w:ascii="Times New Roman" w:hAnsi="Times New Roman" w:cs="Times New Roman"/>
              </w:rPr>
              <w:t>Cadrele didactice care predau disciplinele la care elevii susțin examenul de bacalaureat</w:t>
            </w:r>
          </w:p>
        </w:tc>
      </w:tr>
      <w:tr w:rsidR="00D53E40" w:rsidRPr="003946C1" w14:paraId="1FC78C4F" w14:textId="77777777" w:rsidTr="00036363">
        <w:tc>
          <w:tcPr>
            <w:tcW w:w="828" w:type="dxa"/>
            <w:vAlign w:val="center"/>
          </w:tcPr>
          <w:p w14:paraId="76AF796C" w14:textId="5CA05CBE" w:rsidR="00D53E40" w:rsidRPr="003946C1" w:rsidRDefault="00D53E40" w:rsidP="00D53E40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793" w:type="dxa"/>
          </w:tcPr>
          <w:p w14:paraId="44D22A95" w14:textId="21145A6D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Informarea părinţilor  în  legătură  cu  rezultatele  obţinute  la  Simularea Naţională a examenului de Evaluare Nationala</w:t>
            </w:r>
          </w:p>
        </w:tc>
        <w:tc>
          <w:tcPr>
            <w:tcW w:w="2311" w:type="dxa"/>
          </w:tcPr>
          <w:p w14:paraId="4DB863D4" w14:textId="7BE07B3B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7 aprilie 2022</w:t>
            </w:r>
          </w:p>
        </w:tc>
        <w:tc>
          <w:tcPr>
            <w:tcW w:w="2702" w:type="dxa"/>
          </w:tcPr>
          <w:p w14:paraId="35DAA3B8" w14:textId="6B54BDE2" w:rsidR="00D53E40" w:rsidRPr="00036363" w:rsidRDefault="00D53E40" w:rsidP="00036363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Diriginții claselor a VIII- a</w:t>
            </w:r>
          </w:p>
        </w:tc>
      </w:tr>
      <w:tr w:rsidR="00D53E40" w:rsidRPr="003946C1" w14:paraId="683AF091" w14:textId="77777777" w:rsidTr="00036363">
        <w:tc>
          <w:tcPr>
            <w:tcW w:w="828" w:type="dxa"/>
            <w:vAlign w:val="center"/>
          </w:tcPr>
          <w:p w14:paraId="77F10424" w14:textId="0F12C5AF" w:rsidR="00D53E40" w:rsidRPr="003946C1" w:rsidRDefault="00D53E40" w:rsidP="00D53E40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793" w:type="dxa"/>
          </w:tcPr>
          <w:p w14:paraId="7438DBC0" w14:textId="6988850C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Activități de consiliere și orientare școlară și profesională</w:t>
            </w:r>
          </w:p>
        </w:tc>
        <w:tc>
          <w:tcPr>
            <w:tcW w:w="2311" w:type="dxa"/>
          </w:tcPr>
          <w:p w14:paraId="44534C8F" w14:textId="6DE47ED7" w:rsidR="00D53E40" w:rsidRPr="00036363" w:rsidRDefault="00D53E40" w:rsidP="00D53E40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Iunie 2022</w:t>
            </w:r>
          </w:p>
        </w:tc>
        <w:tc>
          <w:tcPr>
            <w:tcW w:w="2702" w:type="dxa"/>
          </w:tcPr>
          <w:p w14:paraId="4AACF4DF" w14:textId="2D057A6B" w:rsidR="00D53E40" w:rsidRPr="00036363" w:rsidRDefault="00D53E40" w:rsidP="00036363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</w:rPr>
            </w:pPr>
            <w:r w:rsidRPr="00036363">
              <w:rPr>
                <w:rFonts w:ascii="Times New Roman" w:hAnsi="Times New Roman" w:cs="Times New Roman"/>
              </w:rPr>
              <w:t>Consilierul școlar</w:t>
            </w:r>
          </w:p>
        </w:tc>
      </w:tr>
    </w:tbl>
    <w:p w14:paraId="732F80F3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072D581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4E5518C1" w14:textId="77777777" w:rsidR="00D53E40" w:rsidRDefault="00D53E40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766D7C4B" w14:textId="77777777" w:rsidR="00D53E40" w:rsidRDefault="00D53E40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507566A4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1475C737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5684FCB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DC9C4D0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10901D88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3C9A634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69F9CA6A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2ED7472F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13D2A786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1371842B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4E819DA" w14:textId="77777777" w:rsidR="00036363" w:rsidRDefault="00036363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bookmarkEnd w:id="0"/>
    <w:p w14:paraId="48F860E0" w14:textId="77777777" w:rsidR="004379A7" w:rsidRDefault="004379A7" w:rsidP="00D53EB3"/>
    <w:p w14:paraId="2B7D4EB6" w14:textId="77777777" w:rsidR="004379A7" w:rsidRDefault="004379A7" w:rsidP="00D53EB3">
      <w:bookmarkStart w:id="1" w:name="_GoBack"/>
      <w:bookmarkEnd w:id="1"/>
    </w:p>
    <w:p w14:paraId="214D99F6" w14:textId="77777777" w:rsidR="003A3B1F" w:rsidRPr="00D53E40" w:rsidRDefault="003A3B1F" w:rsidP="003A3B1F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</w:pPr>
      <w:r w:rsidRPr="00D53E4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  <w:t xml:space="preserve">RAPORT DE ANALIZĂ </w:t>
      </w:r>
    </w:p>
    <w:p w14:paraId="39183A00" w14:textId="7552BF96" w:rsidR="003A3B1F" w:rsidRPr="004379A7" w:rsidRDefault="003A3B1F" w:rsidP="003A3B1F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SIMULARE E</w:t>
      </w:r>
      <w:r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XAMEN BACALAUREAT </w:t>
      </w: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- MARTIE</w:t>
      </w:r>
      <w:r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-APRILIE</w:t>
      </w:r>
      <w:r w:rsidRPr="004379A7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2022</w:t>
      </w:r>
    </w:p>
    <w:p w14:paraId="3C057B7D" w14:textId="77777777" w:rsidR="004379A7" w:rsidRPr="004379A7" w:rsidRDefault="004379A7" w:rsidP="004379A7">
      <w:pPr>
        <w:jc w:val="center"/>
        <w:rPr>
          <w:rFonts w:ascii="Times New Roman" w:eastAsia="Calibri" w:hAnsi="Times New Roman" w:cs="Times New Roman"/>
          <w:b/>
          <w:sz w:val="32"/>
          <w:lang w:eastAsia="ro-RO"/>
        </w:rPr>
      </w:pPr>
    </w:p>
    <w:p w14:paraId="395F3736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Date generale </w:t>
      </w:r>
    </w:p>
    <w:p w14:paraId="14D5F36D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a. Organizarea acţiunii (locaţie, număr săli, logistică) </w:t>
      </w:r>
    </w:p>
    <w:p w14:paraId="6EE86A25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379A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Simularea s-a desfasurat in cele mai bune conditii, in spatiul structurii LTMV. S-a respectat procedura transmisa de ISJ nr. 828/18.03.2022, privind organizarea și desfasurarea probelor. S-au utilizat un număr de 12 săli de clasă.</w:t>
      </w:r>
    </w:p>
    <w:p w14:paraId="653D0D91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b. Desfăşurarea probelor: </w:t>
      </w:r>
    </w:p>
    <w:p w14:paraId="723E64E4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379A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Probele s-au desfășurat conform procedurii, fără a se înregistra niciun incident. </w:t>
      </w:r>
    </w:p>
    <w:p w14:paraId="5EB16A46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o-RO"/>
        </w:rPr>
        <w:t xml:space="preserve">Statistica generală </w:t>
      </w:r>
    </w:p>
    <w:p w14:paraId="5746EB8D" w14:textId="77777777" w:rsidR="004379A7" w:rsidRPr="004379A7" w:rsidRDefault="004379A7" w:rsidP="004379A7">
      <w:pPr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379A7">
        <w:rPr>
          <w:rFonts w:ascii="Times New Roman" w:eastAsia="Calibri" w:hAnsi="Times New Roman" w:cs="Times New Roman"/>
          <w:sz w:val="24"/>
          <w:szCs w:val="24"/>
          <w:lang w:eastAsia="ro-RO"/>
        </w:rPr>
        <w:t>Situaţia candidaţilor după susţinerea probelor:</w:t>
      </w:r>
    </w:p>
    <w:p w14:paraId="56C75E2F" w14:textId="2E838EB7" w:rsidR="004379A7" w:rsidRPr="004379A7" w:rsidRDefault="004379A7" w:rsidP="004379A7">
      <w:pPr>
        <w:rPr>
          <w:rFonts w:ascii="Times New Roman" w:eastAsia="Calibri" w:hAnsi="Times New Roman" w:cs="Times New Roman"/>
          <w:b/>
          <w:i/>
          <w:sz w:val="24"/>
          <w:lang w:eastAsia="ro-RO"/>
        </w:rPr>
      </w:pPr>
      <w:r>
        <w:rPr>
          <w:rFonts w:ascii="Times New Roman" w:eastAsia="Calibri" w:hAnsi="Times New Roman" w:cs="Times New Roman"/>
          <w:b/>
          <w:sz w:val="24"/>
          <w:lang w:eastAsia="ro-RO"/>
        </w:rPr>
        <w:t>BACALAUREAT</w:t>
      </w:r>
      <w:r w:rsidRPr="004379A7">
        <w:rPr>
          <w:rFonts w:ascii="Times New Roman" w:eastAsia="Calibri" w:hAnsi="Times New Roman" w:cs="Times New Roman"/>
          <w:b/>
          <w:sz w:val="24"/>
          <w:lang w:eastAsia="ro-RO"/>
        </w:rPr>
        <w:t>:</w:t>
      </w:r>
    </w:p>
    <w:tbl>
      <w:tblPr>
        <w:tblW w:w="0" w:type="auto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1338"/>
        <w:gridCol w:w="1276"/>
        <w:gridCol w:w="1783"/>
        <w:gridCol w:w="2292"/>
        <w:gridCol w:w="1986"/>
      </w:tblGrid>
      <w:tr w:rsidR="004379A7" w:rsidRPr="004379A7" w14:paraId="12007B6C" w14:textId="77777777" w:rsidTr="00AD76B1">
        <w:trPr>
          <w:trHeight w:val="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75025F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Nr. crt.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E8D36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Proba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3B910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Numărul candidaţilor înscrişi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DF8B0E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Numărul candidaţilor prezenţi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E675D2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Numărul candidaţilor neprezentaţi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42DC0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Numărul candidaţilor eliminaţi</w:t>
            </w:r>
          </w:p>
        </w:tc>
      </w:tr>
      <w:tr w:rsidR="004379A7" w:rsidRPr="004379A7" w14:paraId="22FC8FF8" w14:textId="77777777" w:rsidTr="00AD76B1">
        <w:trPr>
          <w:trHeight w:val="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8BA784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1.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A63F29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Proba E 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D1B0F5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7E6F29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106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7B4EA9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859045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  <w:tr w:rsidR="004379A7" w:rsidRPr="004379A7" w14:paraId="2FBD1DFB" w14:textId="77777777" w:rsidTr="00AD76B1">
        <w:trPr>
          <w:trHeight w:val="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2BDBF5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2.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A22F0F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Proba E c)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F3F8E2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9FFD46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C433F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0AFDF3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  <w:tr w:rsidR="004379A7" w:rsidRPr="004379A7" w14:paraId="4802B066" w14:textId="77777777" w:rsidTr="00AD76B1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403B3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3.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7E9184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Proba E d)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A1443B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C345A6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53F6AE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2B30FA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  <w:tr w:rsidR="004379A7" w:rsidRPr="004379A7" w14:paraId="4E1DB11F" w14:textId="77777777" w:rsidTr="00AD76B1">
        <w:trPr>
          <w:trHeight w:val="1"/>
        </w:trPr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362122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TOTAL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D44A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A0AE6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106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6108AD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9696A3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</w:tbl>
    <w:p w14:paraId="6420DE28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</w:p>
    <w:p w14:paraId="5BF793F3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</w:p>
    <w:p w14:paraId="43F3AEF0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 xml:space="preserve">c. Rezultate statistice obținute: </w:t>
      </w:r>
    </w:p>
    <w:p w14:paraId="768B08F9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</w:p>
    <w:p w14:paraId="4EE425DA" w14:textId="77777777" w:rsidR="004379A7" w:rsidRPr="004379A7" w:rsidRDefault="004379A7" w:rsidP="004379A7">
      <w:pPr>
        <w:spacing w:after="0" w:line="240" w:lineRule="auto"/>
        <w:rPr>
          <w:rFonts w:ascii="Times New Roman" w:eastAsia="Calibri" w:hAnsi="Times New Roman" w:cs="Times New Roman"/>
          <w:b/>
          <w:lang w:eastAsia="ro-RO"/>
        </w:rPr>
      </w:pPr>
    </w:p>
    <w:p w14:paraId="218CFD88" w14:textId="77777777" w:rsidR="004379A7" w:rsidRPr="004379A7" w:rsidRDefault="004379A7" w:rsidP="004379A7">
      <w:pPr>
        <w:spacing w:after="0" w:line="240" w:lineRule="auto"/>
        <w:rPr>
          <w:rFonts w:ascii="Times New Roman" w:eastAsia="Calibri" w:hAnsi="Times New Roman" w:cs="Times New Roman"/>
          <w:b/>
          <w:lang w:eastAsia="ro-RO"/>
        </w:rPr>
      </w:pPr>
      <w:r w:rsidRPr="004379A7">
        <w:rPr>
          <w:rFonts w:ascii="Times New Roman" w:eastAsia="Calibri" w:hAnsi="Times New Roman" w:cs="Times New Roman"/>
          <w:b/>
          <w:lang w:eastAsia="ro-RO"/>
        </w:rPr>
        <w:t>NOTE OBȚINUTE:</w:t>
      </w:r>
    </w:p>
    <w:p w14:paraId="38E6FC02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lang w:eastAsia="ro-RO"/>
        </w:rPr>
      </w:pPr>
    </w:p>
    <w:p w14:paraId="105EBC03" w14:textId="77777777" w:rsidR="004379A7" w:rsidRP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  <w:r w:rsidRPr="004379A7">
        <w:rPr>
          <w:rFonts w:ascii="Times New Roman" w:eastAsia="Calibri" w:hAnsi="Times New Roman" w:cs="Times New Roman"/>
          <w:b/>
          <w:sz w:val="24"/>
          <w:lang w:eastAsia="ro-RO"/>
        </w:rPr>
        <w:t>Proba: E a)</w:t>
      </w:r>
    </w:p>
    <w:tbl>
      <w:tblPr>
        <w:tblW w:w="895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2"/>
        <w:gridCol w:w="565"/>
        <w:gridCol w:w="821"/>
        <w:gridCol w:w="821"/>
        <w:gridCol w:w="805"/>
        <w:gridCol w:w="803"/>
        <w:gridCol w:w="821"/>
        <w:gridCol w:w="827"/>
        <w:gridCol w:w="440"/>
        <w:gridCol w:w="1679"/>
      </w:tblGrid>
      <w:tr w:rsidR="004379A7" w:rsidRPr="004379A7" w14:paraId="33413535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5F660E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Note obținute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DAEBF1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Sub 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9A79FB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3-4,99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466EB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5-5,99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126F3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6-6,99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40AFA5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7-7,99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9F4F04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8-8,99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732E1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9-9,99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57C730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817A64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Procent promovabilitate</w:t>
            </w:r>
          </w:p>
        </w:tc>
      </w:tr>
      <w:tr w:rsidR="004379A7" w:rsidRPr="004379A7" w14:paraId="17FAF0AE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A2F4CA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Nr. candidați</w:t>
            </w:r>
          </w:p>
          <w:p w14:paraId="7195CE9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TOTAL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41FB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23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E1C928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EEF247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D1531A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16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6DE6F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422F0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12FA35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2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159500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-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2015B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43,39%</w:t>
            </w:r>
          </w:p>
        </w:tc>
      </w:tr>
    </w:tbl>
    <w:p w14:paraId="10EFF6FD" w14:textId="77777777" w:rsidR="004379A7" w:rsidRP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</w:p>
    <w:p w14:paraId="60E30F17" w14:textId="77777777" w:rsid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</w:p>
    <w:p w14:paraId="0806C240" w14:textId="77777777" w:rsid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</w:p>
    <w:p w14:paraId="6DCA8981" w14:textId="77777777" w:rsidR="00E2127D" w:rsidRPr="004379A7" w:rsidRDefault="00E2127D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</w:p>
    <w:p w14:paraId="01C6D4A1" w14:textId="77777777" w:rsidR="004379A7" w:rsidRP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  <w:r w:rsidRPr="004379A7">
        <w:rPr>
          <w:rFonts w:ascii="Times New Roman" w:eastAsia="Calibri" w:hAnsi="Times New Roman" w:cs="Times New Roman"/>
          <w:b/>
          <w:sz w:val="24"/>
          <w:lang w:eastAsia="ro-RO"/>
        </w:rPr>
        <w:lastRenderedPageBreak/>
        <w:t>Proba: E c)</w:t>
      </w:r>
    </w:p>
    <w:tbl>
      <w:tblPr>
        <w:tblW w:w="895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2"/>
        <w:gridCol w:w="565"/>
        <w:gridCol w:w="821"/>
        <w:gridCol w:w="821"/>
        <w:gridCol w:w="805"/>
        <w:gridCol w:w="803"/>
        <w:gridCol w:w="821"/>
        <w:gridCol w:w="827"/>
        <w:gridCol w:w="440"/>
        <w:gridCol w:w="1679"/>
      </w:tblGrid>
      <w:tr w:rsidR="004379A7" w:rsidRPr="004379A7" w14:paraId="6C724886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D7CDD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Note obținute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00E1D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Sub 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E5B89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3-4,99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E6985A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5-5,99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6F69F8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6-6,99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412E8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7-7,99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A3C0CC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8-8,99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28296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9-9,99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C91F58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C4656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Procent promovabilitate</w:t>
            </w:r>
          </w:p>
        </w:tc>
      </w:tr>
      <w:tr w:rsidR="004379A7" w:rsidRPr="004379A7" w14:paraId="146EC931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553A68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Nr. candidați</w:t>
            </w:r>
          </w:p>
          <w:p w14:paraId="1BAEA032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TOTAL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444DBF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6758F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CD3854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F6A955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12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CB124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88CC97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D896E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2E333B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-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7011F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40,86%</w:t>
            </w:r>
          </w:p>
        </w:tc>
      </w:tr>
    </w:tbl>
    <w:p w14:paraId="79290BB4" w14:textId="77777777" w:rsidR="004379A7" w:rsidRPr="004379A7" w:rsidRDefault="004379A7" w:rsidP="004379A7">
      <w:pPr>
        <w:rPr>
          <w:rFonts w:ascii="Times New Roman" w:eastAsia="Calibri" w:hAnsi="Times New Roman" w:cs="Times New Roman"/>
          <w:lang w:eastAsia="ro-RO"/>
        </w:rPr>
      </w:pPr>
    </w:p>
    <w:p w14:paraId="36B2ED5B" w14:textId="77777777" w:rsidR="004379A7" w:rsidRPr="004379A7" w:rsidRDefault="004379A7" w:rsidP="004379A7">
      <w:pPr>
        <w:rPr>
          <w:rFonts w:ascii="Times New Roman" w:eastAsia="Calibri" w:hAnsi="Times New Roman" w:cs="Times New Roman"/>
          <w:b/>
          <w:sz w:val="24"/>
          <w:lang w:eastAsia="ro-RO"/>
        </w:rPr>
      </w:pPr>
      <w:r w:rsidRPr="004379A7">
        <w:rPr>
          <w:rFonts w:ascii="Times New Roman" w:eastAsia="Calibri" w:hAnsi="Times New Roman" w:cs="Times New Roman"/>
          <w:b/>
          <w:sz w:val="24"/>
          <w:lang w:eastAsia="ro-RO"/>
        </w:rPr>
        <w:t>Proba: E d)</w:t>
      </w:r>
    </w:p>
    <w:tbl>
      <w:tblPr>
        <w:tblW w:w="895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2"/>
        <w:gridCol w:w="565"/>
        <w:gridCol w:w="821"/>
        <w:gridCol w:w="821"/>
        <w:gridCol w:w="805"/>
        <w:gridCol w:w="803"/>
        <w:gridCol w:w="821"/>
        <w:gridCol w:w="827"/>
        <w:gridCol w:w="440"/>
        <w:gridCol w:w="1679"/>
      </w:tblGrid>
      <w:tr w:rsidR="004379A7" w:rsidRPr="004379A7" w14:paraId="2752BCBD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48845E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Note obținute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0AC87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Sub 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BA420C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3-4,99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8489A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5-5,99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A15D21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6-6,99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7E7AD3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7-7,99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3AE791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8-8,99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D26345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9-9,99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370D6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092EB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Procent promovabilitate</w:t>
            </w:r>
          </w:p>
        </w:tc>
      </w:tr>
      <w:tr w:rsidR="004379A7" w:rsidRPr="004379A7" w14:paraId="6AC2ED6E" w14:textId="77777777" w:rsidTr="00AD76B1">
        <w:trPr>
          <w:trHeight w:val="1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1F5B5B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Nr. candidați</w:t>
            </w:r>
          </w:p>
          <w:p w14:paraId="4A006A7B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TOTAL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01C1E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34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78B73A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9ECA9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13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98D8E6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C5D0AA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E2CCD1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9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D85D9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8A763D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-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E6F7F2" w14:textId="77777777" w:rsidR="004379A7" w:rsidRPr="004379A7" w:rsidRDefault="004379A7" w:rsidP="004379A7">
            <w:pPr>
              <w:rPr>
                <w:rFonts w:ascii="Times New Roman" w:eastAsia="Calibri" w:hAnsi="Times New Roman" w:cs="Times New Roman"/>
                <w:lang w:eastAsia="ro-RO"/>
              </w:rPr>
            </w:pPr>
            <w:r w:rsidRPr="004379A7">
              <w:rPr>
                <w:rFonts w:ascii="Times New Roman" w:eastAsia="Calibri" w:hAnsi="Times New Roman" w:cs="Times New Roman"/>
                <w:lang w:eastAsia="ro-RO"/>
              </w:rPr>
              <w:t>43,47</w:t>
            </w:r>
          </w:p>
        </w:tc>
      </w:tr>
    </w:tbl>
    <w:p w14:paraId="531B9217" w14:textId="77777777" w:rsidR="004379A7" w:rsidRPr="004379A7" w:rsidRDefault="004379A7" w:rsidP="004379A7">
      <w:pPr>
        <w:rPr>
          <w:rFonts w:ascii="Times New Roman" w:eastAsia="Calibri" w:hAnsi="Times New Roman" w:cs="Times New Roman"/>
          <w:lang w:eastAsia="ro-RO"/>
        </w:rPr>
      </w:pPr>
    </w:p>
    <w:p w14:paraId="63C0633B" w14:textId="77777777" w:rsidR="004379A7" w:rsidRPr="004379A7" w:rsidRDefault="004379A7" w:rsidP="004379A7">
      <w:pPr>
        <w:rPr>
          <w:rFonts w:ascii="Times New Roman" w:eastAsia="Calibri" w:hAnsi="Times New Roman" w:cs="Times New Roman"/>
          <w:b/>
          <w:sz w:val="28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 xml:space="preserve">d. Dificultăți întâmpinate în organizarea și desfășurarea simulării județene: </w:t>
      </w:r>
    </w:p>
    <w:p w14:paraId="66ABB755" w14:textId="06EA7AC4" w:rsidR="004379A7" w:rsidRDefault="003A3B1F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>Nu s-au întâ</w:t>
      </w:r>
      <w:r w:rsidR="004379A7"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 xml:space="preserve">mpinat </w:t>
      </w:r>
      <w:r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>dificultăț</w:t>
      </w:r>
      <w:r w:rsidR="004379A7"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>i.</w:t>
      </w:r>
    </w:p>
    <w:p w14:paraId="0656B478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lang w:eastAsia="ro-RO"/>
        </w:rPr>
      </w:pPr>
    </w:p>
    <w:p w14:paraId="64A51D1B" w14:textId="77777777" w:rsid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t xml:space="preserve">e. Concluzii. Recomandări: </w:t>
      </w:r>
    </w:p>
    <w:p w14:paraId="4756214E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</w:p>
    <w:p w14:paraId="2D5A7DDC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Pornind de la punctele slabe identificate de fiecare profesor de la clasă s-au propus următoarele măsuri ameliorative:</w:t>
      </w:r>
    </w:p>
    <w:p w14:paraId="039B2DBA" w14:textId="77777777" w:rsidR="004379A7" w:rsidRPr="004379A7" w:rsidRDefault="004379A7" w:rsidP="004379A7">
      <w:pPr>
        <w:tabs>
          <w:tab w:val="left" w:pos="1066"/>
        </w:tabs>
        <w:spacing w:after="0" w:line="240" w:lineRule="auto"/>
        <w:ind w:firstLine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 xml:space="preserve">Analiza rezultatelor de la  Simularea  Examenului de Bacalaureat în cadrul lectoratelor cu părinţii; </w:t>
      </w:r>
    </w:p>
    <w:p w14:paraId="7335F303" w14:textId="77777777" w:rsidR="004379A7" w:rsidRPr="004379A7" w:rsidRDefault="004379A7" w:rsidP="004379A7">
      <w:pPr>
        <w:tabs>
          <w:tab w:val="left" w:pos="1066"/>
        </w:tabs>
        <w:spacing w:after="0" w:line="240" w:lineRule="auto"/>
        <w:ind w:firstLine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Reorganizarea planului de recuperare pe clasă de către profesorii de specialitate în funcţie de deficienţele constatate la simulare;</w:t>
      </w:r>
    </w:p>
    <w:p w14:paraId="77B8AE00" w14:textId="77777777" w:rsidR="004379A7" w:rsidRPr="004379A7" w:rsidRDefault="004379A7" w:rsidP="004379A7">
      <w:pPr>
        <w:tabs>
          <w:tab w:val="left" w:pos="1066"/>
        </w:tabs>
        <w:spacing w:after="0" w:line="240" w:lineRule="auto"/>
        <w:ind w:firstLine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Elaborarea unui program de consiliere şi de sprijin a elevilor cu probleme la învăţătură şi tendinţe de abandon şcolar;</w:t>
      </w:r>
    </w:p>
    <w:p w14:paraId="02F83635" w14:textId="77777777" w:rsidR="004379A7" w:rsidRPr="004379A7" w:rsidRDefault="004379A7" w:rsidP="004379A7">
      <w:pPr>
        <w:tabs>
          <w:tab w:val="left" w:pos="1066"/>
        </w:tabs>
        <w:spacing w:after="0" w:line="240" w:lineRule="auto"/>
        <w:ind w:firstLine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Testarea periodică (lunară) a elevilor folosind teste şi bareme asemănătoare cu cele de la Bacalaureat;</w:t>
      </w:r>
    </w:p>
    <w:p w14:paraId="07443AA4" w14:textId="77777777" w:rsidR="004379A7" w:rsidRPr="004379A7" w:rsidRDefault="004379A7" w:rsidP="004379A7">
      <w:pPr>
        <w:tabs>
          <w:tab w:val="left" w:pos="989"/>
        </w:tabs>
        <w:spacing w:after="0" w:line="240" w:lineRule="auto"/>
        <w:ind w:left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Planificarea activităţii didactice la clasă astfel încât să se parcurgă integral materia de studiu;</w:t>
      </w:r>
    </w:p>
    <w:p w14:paraId="5F8A5F93" w14:textId="77777777" w:rsidR="004379A7" w:rsidRPr="004379A7" w:rsidRDefault="004379A7" w:rsidP="004379A7">
      <w:pPr>
        <w:tabs>
          <w:tab w:val="left" w:pos="1037"/>
        </w:tabs>
        <w:spacing w:after="0" w:line="240" w:lineRule="auto"/>
        <w:ind w:firstLine="85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Informarea permanentă a diriginţilor/părinţilor de la clasele terminale cu privire la prezenţa elevilor la ore şi implicarea lor activă în pregătirea pentru examenele de Bacalaureat;</w:t>
      </w:r>
    </w:p>
    <w:p w14:paraId="5A816B80" w14:textId="77777777" w:rsidR="004379A7" w:rsidRPr="004379A7" w:rsidRDefault="004379A7" w:rsidP="004379A7">
      <w:pPr>
        <w:tabs>
          <w:tab w:val="left" w:pos="1046"/>
        </w:tabs>
        <w:spacing w:after="0" w:line="240" w:lineRule="auto"/>
        <w:ind w:left="869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Se va accentua munca independentă a elevilor atât la oră cât şi acasă;</w:t>
      </w:r>
    </w:p>
    <w:p w14:paraId="3205E7A4" w14:textId="77777777" w:rsidR="004379A7" w:rsidRPr="004379A7" w:rsidRDefault="004379A7" w:rsidP="004379A7">
      <w:pPr>
        <w:tabs>
          <w:tab w:val="left" w:pos="1037"/>
        </w:tabs>
        <w:spacing w:after="0" w:line="240" w:lineRule="auto"/>
        <w:ind w:firstLine="859"/>
        <w:jc w:val="both"/>
        <w:rPr>
          <w:rFonts w:ascii="Times New Roman" w:eastAsia="Times New Roman" w:hAnsi="Times New Roman" w:cs="Times New Roman"/>
          <w:sz w:val="24"/>
          <w:lang w:eastAsia="ro-RO"/>
        </w:rPr>
      </w:pP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>-</w:t>
      </w:r>
      <w:r w:rsidRPr="004379A7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Desfăşurarea orelor de curs cu accent pe captarea interesului şi creşterea motivaţiei, atractivităţii lecţiilor, a utilităţii noilor conţinuturi, metode activ- participative etc</w:t>
      </w:r>
      <w:r w:rsidRPr="004379A7">
        <w:rPr>
          <w:rFonts w:ascii="Times New Roman" w:eastAsia="Times New Roman" w:hAnsi="Times New Roman" w:cs="Times New Roman"/>
          <w:sz w:val="24"/>
          <w:lang w:eastAsia="ro-RO"/>
        </w:rPr>
        <w:t>.</w:t>
      </w:r>
    </w:p>
    <w:p w14:paraId="279445C3" w14:textId="77777777" w:rsidR="004379A7" w:rsidRPr="004379A7" w:rsidRDefault="004379A7" w:rsidP="00437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o-RO"/>
        </w:rPr>
      </w:pPr>
    </w:p>
    <w:p w14:paraId="7E4512BE" w14:textId="4714A798" w:rsidR="004379A7" w:rsidRPr="004379A7" w:rsidRDefault="003A3B1F" w:rsidP="003A3B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3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Formularea clară a enunț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urilor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 xml:space="preserve"> teoremelor frecvent utilizate ș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i antrenar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ea elevilor î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 xml:space="preserve">n memorarea 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lor, aplicații simple in care să utiliză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m teoremele des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 xml:space="preserve"> folosite. Antrenarea elevilor î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n parcurgerea culegerilor de probleme i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ndicate de profesor, oferind în afara programului, sprjin în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 xml:space="preserve"> rezolvarea problemelor dificile. Folosirea TI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C în studiul Matematicii utilizând ș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i programul Goog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le SketchUp 8 pentru geometria î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n spa</w:t>
      </w:r>
      <w:r>
        <w:rPr>
          <w:rFonts w:ascii="Times New Roman" w:eastAsia="Times New Roman" w:hAnsi="Times New Roman" w:cs="Times New Roman"/>
          <w:color w:val="000000"/>
          <w:sz w:val="23"/>
          <w:lang w:eastAsia="ro-RO"/>
        </w:rPr>
        <w:t>ț</w:t>
      </w:r>
      <w:r w:rsidR="004379A7" w:rsidRPr="004379A7">
        <w:rPr>
          <w:rFonts w:ascii="Times New Roman" w:eastAsia="Times New Roman" w:hAnsi="Times New Roman" w:cs="Times New Roman"/>
          <w:color w:val="000000"/>
          <w:sz w:val="23"/>
          <w:lang w:eastAsia="ro-RO"/>
        </w:rPr>
        <w:t>iu.</w:t>
      </w:r>
    </w:p>
    <w:p w14:paraId="3AECF91C" w14:textId="77777777" w:rsid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  <w:lang w:eastAsia="ro-RO"/>
        </w:rPr>
      </w:pPr>
    </w:p>
    <w:p w14:paraId="4E4892A3" w14:textId="77777777" w:rsid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  <w:lang w:eastAsia="ro-RO"/>
        </w:rPr>
      </w:pPr>
    </w:p>
    <w:p w14:paraId="512E673B" w14:textId="77777777" w:rsid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  <w:lang w:eastAsia="ro-RO"/>
        </w:rPr>
      </w:pPr>
    </w:p>
    <w:p w14:paraId="7C3B3179" w14:textId="77777777" w:rsid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  <w:lang w:eastAsia="ro-RO"/>
        </w:rPr>
      </w:pPr>
    </w:p>
    <w:p w14:paraId="05E5F682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  <w:lang w:eastAsia="ro-RO"/>
        </w:rPr>
      </w:pPr>
    </w:p>
    <w:p w14:paraId="301D8B34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  <w:r w:rsidRPr="004379A7"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  <w:lastRenderedPageBreak/>
        <w:t xml:space="preserve">f. Plan de măsuri pentru ameliorarea rezultatelor elevilor: </w:t>
      </w:r>
    </w:p>
    <w:p w14:paraId="7872102C" w14:textId="77777777" w:rsidR="004379A7" w:rsidRPr="004379A7" w:rsidRDefault="004379A7" w:rsidP="004379A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lang w:eastAsia="ro-RO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"/>
        <w:gridCol w:w="3639"/>
        <w:gridCol w:w="2295"/>
        <w:gridCol w:w="2298"/>
      </w:tblGrid>
      <w:tr w:rsidR="004379A7" w:rsidRPr="004379A7" w14:paraId="286876C0" w14:textId="77777777" w:rsidTr="00AD76B1">
        <w:trPr>
          <w:trHeight w:val="1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E3505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Nr. crt.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8EB450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Activitatea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A82134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Termen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0E8DF2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Responsabil</w:t>
            </w:r>
          </w:p>
        </w:tc>
      </w:tr>
      <w:tr w:rsidR="004379A7" w:rsidRPr="004379A7" w14:paraId="2DAB4978" w14:textId="77777777" w:rsidTr="00AD76B1">
        <w:trPr>
          <w:trHeight w:val="1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A064B6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1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448678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Intensificarea programului de pregătire suplimentară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E74FB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permanent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EAA43A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Profesorii care predau la clasă materiile de Bacalaureat</w:t>
            </w:r>
          </w:p>
        </w:tc>
      </w:tr>
      <w:tr w:rsidR="004379A7" w:rsidRPr="004379A7" w14:paraId="245DF8F1" w14:textId="77777777" w:rsidTr="00AD76B1">
        <w:trPr>
          <w:trHeight w:val="1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2E58F0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2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16A895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Realizarea unui program individual de recuperare a cunoștințelor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4E3B37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lang w:eastAsia="ro-RO"/>
              </w:rPr>
              <w:t>permanent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4273B7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Profesorii care predau la clasă materiile de Bacalaureat</w:t>
            </w:r>
          </w:p>
        </w:tc>
      </w:tr>
      <w:tr w:rsidR="004379A7" w:rsidRPr="004379A7" w14:paraId="0D4B6B5F" w14:textId="77777777" w:rsidTr="00AD76B1">
        <w:trPr>
          <w:trHeight w:val="1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23F7A3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3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E009FF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Informarea elevilor/părinților în legătură cu rezultatele obținute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EC570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lang w:eastAsia="ro-RO"/>
              </w:rPr>
              <w:t>8 Aprilie 2022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45847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Diriginții, directorul adjunct</w:t>
            </w:r>
          </w:p>
        </w:tc>
      </w:tr>
      <w:tr w:rsidR="004379A7" w:rsidRPr="004379A7" w14:paraId="6DFD05CC" w14:textId="77777777" w:rsidTr="00AD76B1">
        <w:trPr>
          <w:trHeight w:val="1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62CB3E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4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1BD80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Monitorizarea prezenței elevilor la consultații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3C2BFC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permanent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704468" w14:textId="77777777" w:rsidR="004379A7" w:rsidRPr="004379A7" w:rsidRDefault="004379A7" w:rsidP="00437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4379A7">
              <w:rPr>
                <w:rFonts w:ascii="Times New Roman" w:eastAsia="Times New Roman" w:hAnsi="Times New Roman" w:cs="Times New Roman"/>
                <w:color w:val="000000"/>
                <w:sz w:val="23"/>
                <w:lang w:eastAsia="ro-RO"/>
              </w:rPr>
              <w:t>Profesorii care predau la clasă materiile de Bacalaureat</w:t>
            </w:r>
          </w:p>
        </w:tc>
      </w:tr>
    </w:tbl>
    <w:p w14:paraId="7E084530" w14:textId="77777777" w:rsidR="004379A7" w:rsidRDefault="004379A7" w:rsidP="004379A7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1E534364" w14:textId="77777777" w:rsidR="004379A7" w:rsidRDefault="004379A7" w:rsidP="004379A7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766FC084" w14:textId="18726232" w:rsidR="004379A7" w:rsidRPr="003A3B1F" w:rsidRDefault="003A3B1F" w:rsidP="004379A7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     </w:t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>Director,</w:t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  </w:t>
      </w:r>
      <w:r w:rsidR="004379A7" w:rsidRPr="003A3B1F">
        <w:rPr>
          <w:rFonts w:ascii="Times New Roman" w:eastAsia="Courier New" w:hAnsi="Times New Roman" w:cs="Times New Roman"/>
          <w:color w:val="000000"/>
          <w:sz w:val="24"/>
          <w:szCs w:val="24"/>
        </w:rPr>
        <w:t>Secretar,</w:t>
      </w:r>
    </w:p>
    <w:p w14:paraId="01416121" w14:textId="53DE5911" w:rsidR="004379A7" w:rsidRPr="003A3B1F" w:rsidRDefault="003A3B1F" w:rsidP="00D53EB3">
      <w:pPr>
        <w:rPr>
          <w:rFonts w:ascii="Times New Roman" w:hAnsi="Times New Roman" w:cs="Times New Roman"/>
          <w:sz w:val="24"/>
          <w:szCs w:val="24"/>
        </w:rPr>
      </w:pPr>
      <w:r w:rsidRPr="003A3B1F">
        <w:rPr>
          <w:rFonts w:ascii="Times New Roman" w:hAnsi="Times New Roman" w:cs="Times New Roman"/>
          <w:sz w:val="24"/>
          <w:szCs w:val="24"/>
        </w:rPr>
        <w:t xml:space="preserve">Prof. Istratie Aurora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3A3B1F">
        <w:rPr>
          <w:rFonts w:ascii="Times New Roman" w:hAnsi="Times New Roman" w:cs="Times New Roman"/>
          <w:sz w:val="24"/>
          <w:szCs w:val="24"/>
        </w:rPr>
        <w:t>Rebeleș Maria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A3B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sectPr w:rsidR="004379A7" w:rsidRPr="003A3B1F" w:rsidSect="00D26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99" w:right="1440" w:bottom="1440" w:left="144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99F51C" w14:textId="77777777" w:rsidR="0048337C" w:rsidRDefault="0048337C" w:rsidP="00B031B2">
      <w:pPr>
        <w:spacing w:after="0" w:line="240" w:lineRule="auto"/>
      </w:pPr>
      <w:r>
        <w:separator/>
      </w:r>
    </w:p>
  </w:endnote>
  <w:endnote w:type="continuationSeparator" w:id="0">
    <w:p w14:paraId="1317F65A" w14:textId="77777777" w:rsidR="0048337C" w:rsidRDefault="0048337C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598B6" w14:textId="77777777" w:rsidR="003D7AF1" w:rsidRDefault="003D7A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0546E" w14:textId="77777777" w:rsidR="00B031B2" w:rsidRPr="00B031B2" w:rsidRDefault="00B031B2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360"/>
    </w:tblGrid>
    <w:tr w:rsidR="00B031B2" w:rsidRPr="00B031B2" w14:paraId="44B39070" w14:textId="77777777" w:rsidTr="007866B5">
      <w:trPr>
        <w:trHeight w:val="1414"/>
      </w:trPr>
      <w:tc>
        <w:tcPr>
          <w:tcW w:w="5000" w:type="pct"/>
          <w:shd w:val="clear" w:color="auto" w:fill="auto"/>
        </w:tcPr>
        <w:p w14:paraId="1A73BD41" w14:textId="77777777" w:rsidR="00B031B2" w:rsidRPr="00B031B2" w:rsidRDefault="00B031B2" w:rsidP="007866B5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Str. </w:t>
          </w:r>
          <w:proofErr w:type="spell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Gh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. </w:t>
          </w:r>
          <w:proofErr w:type="spellStart"/>
          <w:proofErr w:type="gram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Baritiu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  nr</w:t>
          </w:r>
          <w:proofErr w:type="gram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. 2, 330065 - DEVA, </w:t>
          </w:r>
          <w:proofErr w:type="spell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jud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. HUNEDOARA</w:t>
          </w:r>
        </w:p>
        <w:p w14:paraId="6530306A" w14:textId="77777777" w:rsidR="00B031B2" w:rsidRPr="00B031B2" w:rsidRDefault="00B031B2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14:paraId="04BE4F7E" w14:textId="77777777" w:rsidR="00B031B2" w:rsidRPr="00B031B2" w:rsidRDefault="00B031B2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14:paraId="13FC475A" w14:textId="77777777" w:rsidR="00B031B2" w:rsidRPr="00B031B2" w:rsidRDefault="00B031B2" w:rsidP="007866B5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14:paraId="504A1279" w14:textId="77777777" w:rsidR="00B031B2" w:rsidRPr="00B031B2" w:rsidRDefault="0048337C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B031B2" w:rsidRPr="00B031B2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14:paraId="37B8E26B" w14:textId="77777777" w:rsidR="00B031B2" w:rsidRDefault="00B031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F0CB2" w14:textId="77777777" w:rsidR="003D7AF1" w:rsidRDefault="003D7A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4BB4EC" w14:textId="77777777" w:rsidR="0048337C" w:rsidRDefault="0048337C" w:rsidP="00B031B2">
      <w:pPr>
        <w:spacing w:after="0" w:line="240" w:lineRule="auto"/>
      </w:pPr>
      <w:r>
        <w:separator/>
      </w:r>
    </w:p>
  </w:footnote>
  <w:footnote w:type="continuationSeparator" w:id="0">
    <w:p w14:paraId="7138C4A3" w14:textId="77777777" w:rsidR="0048337C" w:rsidRDefault="0048337C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5871C" w14:textId="77777777" w:rsidR="003D7AF1" w:rsidRDefault="003D7A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7461A" w14:textId="77777777" w:rsidR="00B031B2" w:rsidRDefault="00B031B2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4152"/>
      <w:gridCol w:w="4011"/>
    </w:tblGrid>
    <w:tr w:rsidR="00D263EF" w:rsidRPr="00E966BB" w14:paraId="611A6714" w14:textId="77777777" w:rsidTr="007866B5">
      <w:tc>
        <w:tcPr>
          <w:tcW w:w="603" w:type="pct"/>
          <w:shd w:val="clear" w:color="auto" w:fill="auto"/>
        </w:tcPr>
        <w:p w14:paraId="0EC90F9E" w14:textId="77777777" w:rsidR="00D263EF" w:rsidRPr="003137F8" w:rsidRDefault="00D263EF" w:rsidP="003137F8">
          <w:pPr>
            <w:tabs>
              <w:tab w:val="left" w:pos="825"/>
            </w:tabs>
            <w:spacing w:after="0" w:line="240" w:lineRule="auto"/>
            <w:contextualSpacing/>
            <w:rPr>
              <w:sz w:val="2"/>
              <w:szCs w:val="2"/>
            </w:rPr>
          </w:pPr>
          <w:r>
            <w:rPr>
              <w:noProof/>
              <w:sz w:val="28"/>
              <w:szCs w:val="28"/>
              <w:lang w:eastAsia="ro-RO"/>
            </w:rPr>
            <w:drawing>
              <wp:anchor distT="0" distB="0" distL="114300" distR="114300" simplePos="0" relativeHeight="251660288" behindDoc="0" locked="0" layoutInCell="1" allowOverlap="1" wp14:anchorId="5E7114A4" wp14:editId="3331BF94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714375" cy="676275"/>
                <wp:effectExtent l="0" t="0" r="9525" b="9525"/>
                <wp:wrapSquare wrapText="bothSides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137F8">
            <w:rPr>
              <w:sz w:val="28"/>
              <w:szCs w:val="28"/>
            </w:rPr>
            <w:tab/>
          </w:r>
        </w:p>
      </w:tc>
      <w:tc>
        <w:tcPr>
          <w:tcW w:w="2236" w:type="pct"/>
          <w:shd w:val="clear" w:color="auto" w:fill="auto"/>
          <w:vAlign w:val="center"/>
        </w:tcPr>
        <w:p w14:paraId="5268CE67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  <w:spacing w:val="24"/>
            </w:rPr>
          </w:pPr>
          <w:r w:rsidRPr="003946C1">
            <w:rPr>
              <w:rFonts w:ascii="Calibri" w:hAnsi="Calibri"/>
              <w:b/>
              <w:color w:val="2F5496"/>
              <w:spacing w:val="24"/>
            </w:rPr>
            <w:t xml:space="preserve">INSPECTORATUL </w:t>
          </w:r>
        </w:p>
        <w:p w14:paraId="19C3337E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</w:rPr>
          </w:pPr>
          <w:r w:rsidRPr="003946C1">
            <w:rPr>
              <w:rFonts w:ascii="Calibri" w:hAnsi="Calibri"/>
              <w:b/>
              <w:color w:val="2F5496"/>
            </w:rPr>
            <w:t xml:space="preserve">ȘCOLAR JUDEȚEAN </w:t>
          </w:r>
        </w:p>
        <w:p w14:paraId="709B15BA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  <w:spacing w:val="76"/>
            </w:rPr>
          </w:pPr>
          <w:r w:rsidRPr="003946C1">
            <w:rPr>
              <w:rFonts w:ascii="Calibri" w:hAnsi="Calibri"/>
              <w:b/>
              <w:color w:val="2F5496"/>
              <w:spacing w:val="76"/>
            </w:rPr>
            <w:t>HUNEDOARA</w:t>
          </w:r>
        </w:p>
        <w:p w14:paraId="089D802D" w14:textId="77777777" w:rsidR="00D263EF" w:rsidRPr="003946C1" w:rsidRDefault="00D263EF" w:rsidP="003137F8">
          <w:pPr>
            <w:spacing w:after="0" w:line="240" w:lineRule="auto"/>
            <w:contextualSpacing/>
            <w:rPr>
              <w:b/>
              <w:color w:val="2F5496"/>
              <w:sz w:val="6"/>
              <w:szCs w:val="28"/>
            </w:rPr>
          </w:pPr>
        </w:p>
      </w:tc>
      <w:tc>
        <w:tcPr>
          <w:tcW w:w="2161" w:type="pct"/>
          <w:shd w:val="clear" w:color="auto" w:fill="auto"/>
          <w:vAlign w:val="center"/>
        </w:tcPr>
        <w:p w14:paraId="1D4AFEB7" w14:textId="77777777" w:rsidR="00D263EF" w:rsidRPr="00E966BB" w:rsidRDefault="003137F8" w:rsidP="003137F8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168F6F1A" wp14:editId="17A60639">
                <wp:simplePos x="0" y="0"/>
                <wp:positionH relativeFrom="column">
                  <wp:posOffset>-36195</wp:posOffset>
                </wp:positionH>
                <wp:positionV relativeFrom="paragraph">
                  <wp:posOffset>-599440</wp:posOffset>
                </wp:positionV>
                <wp:extent cx="2276475" cy="584835"/>
                <wp:effectExtent l="0" t="0" r="9525" b="5715"/>
                <wp:wrapSquare wrapText="bothSides"/>
                <wp:docPr id="1" name="Picture 1" descr="C:\Users\user.DESKTOP-CDB1MO7\Desktop\logo_MEC_new_mic - Cop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DESKTOP-CDB1MO7\Desktop\logo_MEC_new_mic - Copy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69"/>
                        <a:stretch/>
                      </pic:blipFill>
                      <pic:spPr bwMode="auto">
                        <a:xfrm>
                          <a:off x="0" y="0"/>
                          <a:ext cx="227647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F157BC" w14:textId="77777777" w:rsidR="00B031B2" w:rsidRPr="00B031B2" w:rsidRDefault="00B031B2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CC013" w14:textId="77777777" w:rsidR="003D7AF1" w:rsidRDefault="003D7A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0D0C2712"/>
    <w:multiLevelType w:val="hybridMultilevel"/>
    <w:tmpl w:val="14A41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4E3054"/>
    <w:multiLevelType w:val="hybridMultilevel"/>
    <w:tmpl w:val="4574DE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D6A0C"/>
    <w:multiLevelType w:val="hybridMultilevel"/>
    <w:tmpl w:val="3C7238EC"/>
    <w:lvl w:ilvl="0" w:tplc="BAE6C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0A18B9"/>
    <w:multiLevelType w:val="hybridMultilevel"/>
    <w:tmpl w:val="243A22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0B1056"/>
    <w:multiLevelType w:val="hybridMultilevel"/>
    <w:tmpl w:val="AD865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FA1A93"/>
    <w:multiLevelType w:val="hybridMultilevel"/>
    <w:tmpl w:val="6D2814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6D7016"/>
    <w:multiLevelType w:val="hybridMultilevel"/>
    <w:tmpl w:val="A2E6D4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7F29BD"/>
    <w:multiLevelType w:val="hybridMultilevel"/>
    <w:tmpl w:val="C1C4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663339"/>
    <w:multiLevelType w:val="hybridMultilevel"/>
    <w:tmpl w:val="C4D47E54"/>
    <w:lvl w:ilvl="0" w:tplc="C948833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B2"/>
    <w:rsid w:val="00031D5C"/>
    <w:rsid w:val="00036363"/>
    <w:rsid w:val="00064D70"/>
    <w:rsid w:val="00070D72"/>
    <w:rsid w:val="000E7BD3"/>
    <w:rsid w:val="00103155"/>
    <w:rsid w:val="00110318"/>
    <w:rsid w:val="00124A1F"/>
    <w:rsid w:val="00125722"/>
    <w:rsid w:val="00140AE8"/>
    <w:rsid w:val="0015006A"/>
    <w:rsid w:val="00155118"/>
    <w:rsid w:val="00161322"/>
    <w:rsid w:val="00191713"/>
    <w:rsid w:val="00197443"/>
    <w:rsid w:val="001B6FD4"/>
    <w:rsid w:val="001F0356"/>
    <w:rsid w:val="002012C4"/>
    <w:rsid w:val="00242583"/>
    <w:rsid w:val="00286211"/>
    <w:rsid w:val="002947EB"/>
    <w:rsid w:val="002C2610"/>
    <w:rsid w:val="002D4491"/>
    <w:rsid w:val="002D62B6"/>
    <w:rsid w:val="002D7FB2"/>
    <w:rsid w:val="002D7FED"/>
    <w:rsid w:val="002E4645"/>
    <w:rsid w:val="002F6A0A"/>
    <w:rsid w:val="003029B4"/>
    <w:rsid w:val="003137F8"/>
    <w:rsid w:val="003257F9"/>
    <w:rsid w:val="003411FC"/>
    <w:rsid w:val="003421F6"/>
    <w:rsid w:val="00352236"/>
    <w:rsid w:val="00356FEB"/>
    <w:rsid w:val="00380E27"/>
    <w:rsid w:val="00391116"/>
    <w:rsid w:val="0039214D"/>
    <w:rsid w:val="003946C1"/>
    <w:rsid w:val="003A3B1F"/>
    <w:rsid w:val="003B045D"/>
    <w:rsid w:val="003B052A"/>
    <w:rsid w:val="003C036B"/>
    <w:rsid w:val="003C2AAB"/>
    <w:rsid w:val="003D7AF1"/>
    <w:rsid w:val="003F0828"/>
    <w:rsid w:val="003F0D07"/>
    <w:rsid w:val="003F4FBF"/>
    <w:rsid w:val="00406718"/>
    <w:rsid w:val="00430D53"/>
    <w:rsid w:val="004379A7"/>
    <w:rsid w:val="004505DB"/>
    <w:rsid w:val="00454397"/>
    <w:rsid w:val="0045560A"/>
    <w:rsid w:val="00455DD4"/>
    <w:rsid w:val="004721B1"/>
    <w:rsid w:val="0048337C"/>
    <w:rsid w:val="0049741E"/>
    <w:rsid w:val="004B1EA8"/>
    <w:rsid w:val="004D25C7"/>
    <w:rsid w:val="00501843"/>
    <w:rsid w:val="005025B6"/>
    <w:rsid w:val="00562A87"/>
    <w:rsid w:val="00571B97"/>
    <w:rsid w:val="005B5FE9"/>
    <w:rsid w:val="005C00B4"/>
    <w:rsid w:val="005C14FD"/>
    <w:rsid w:val="005C2F8D"/>
    <w:rsid w:val="00606430"/>
    <w:rsid w:val="006552B3"/>
    <w:rsid w:val="006746BF"/>
    <w:rsid w:val="006B0939"/>
    <w:rsid w:val="006B4130"/>
    <w:rsid w:val="0070182E"/>
    <w:rsid w:val="00715167"/>
    <w:rsid w:val="00722A15"/>
    <w:rsid w:val="007610A8"/>
    <w:rsid w:val="007615AC"/>
    <w:rsid w:val="00781A06"/>
    <w:rsid w:val="007866B5"/>
    <w:rsid w:val="007B500E"/>
    <w:rsid w:val="007D69B2"/>
    <w:rsid w:val="008036DA"/>
    <w:rsid w:val="008065E8"/>
    <w:rsid w:val="008102CE"/>
    <w:rsid w:val="00814132"/>
    <w:rsid w:val="00824D75"/>
    <w:rsid w:val="00840C67"/>
    <w:rsid w:val="0088346D"/>
    <w:rsid w:val="008D354E"/>
    <w:rsid w:val="0095546C"/>
    <w:rsid w:val="00991747"/>
    <w:rsid w:val="00A04B01"/>
    <w:rsid w:val="00A1597D"/>
    <w:rsid w:val="00A429F4"/>
    <w:rsid w:val="00A46367"/>
    <w:rsid w:val="00A75B57"/>
    <w:rsid w:val="00A92240"/>
    <w:rsid w:val="00A97CD3"/>
    <w:rsid w:val="00AE2F2C"/>
    <w:rsid w:val="00AE52A9"/>
    <w:rsid w:val="00B031B2"/>
    <w:rsid w:val="00B035A3"/>
    <w:rsid w:val="00B10225"/>
    <w:rsid w:val="00B139E3"/>
    <w:rsid w:val="00B532A4"/>
    <w:rsid w:val="00B75618"/>
    <w:rsid w:val="00B77427"/>
    <w:rsid w:val="00B77F74"/>
    <w:rsid w:val="00B80B38"/>
    <w:rsid w:val="00B825EE"/>
    <w:rsid w:val="00BB6872"/>
    <w:rsid w:val="00BD2794"/>
    <w:rsid w:val="00C25C6F"/>
    <w:rsid w:val="00C34D14"/>
    <w:rsid w:val="00C46A74"/>
    <w:rsid w:val="00C62CD7"/>
    <w:rsid w:val="00CA57AA"/>
    <w:rsid w:val="00CC13FE"/>
    <w:rsid w:val="00CF440E"/>
    <w:rsid w:val="00D2192E"/>
    <w:rsid w:val="00D21AA6"/>
    <w:rsid w:val="00D263EF"/>
    <w:rsid w:val="00D5190A"/>
    <w:rsid w:val="00D53E40"/>
    <w:rsid w:val="00D53EB3"/>
    <w:rsid w:val="00D56971"/>
    <w:rsid w:val="00D609DD"/>
    <w:rsid w:val="00D63E05"/>
    <w:rsid w:val="00D667EE"/>
    <w:rsid w:val="00D73DCE"/>
    <w:rsid w:val="00D97866"/>
    <w:rsid w:val="00E03251"/>
    <w:rsid w:val="00E12ADD"/>
    <w:rsid w:val="00E2127D"/>
    <w:rsid w:val="00E34F50"/>
    <w:rsid w:val="00E74B91"/>
    <w:rsid w:val="00E96D82"/>
    <w:rsid w:val="00ED13CE"/>
    <w:rsid w:val="00EF7412"/>
    <w:rsid w:val="00EF79E6"/>
    <w:rsid w:val="00F21023"/>
    <w:rsid w:val="00F22FC2"/>
    <w:rsid w:val="00F30CAB"/>
    <w:rsid w:val="00F70B61"/>
    <w:rsid w:val="00F96460"/>
    <w:rsid w:val="00FA2F29"/>
    <w:rsid w:val="00FB61FC"/>
    <w:rsid w:val="00FC4076"/>
    <w:rsid w:val="00FE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734CB"/>
  <w15:docId w15:val="{6D98BBF4-4210-4D24-8EB6-4C06080C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rsid w:val="00B031B2"/>
    <w:rPr>
      <w:color w:val="0000FF"/>
      <w:u w:val="single"/>
    </w:rPr>
  </w:style>
  <w:style w:type="table" w:styleId="TableGrid">
    <w:name w:val="Table Grid"/>
    <w:basedOn w:val="TableNormal"/>
    <w:uiPriority w:val="59"/>
    <w:rsid w:val="00D63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10A8"/>
    <w:pPr>
      <w:ind w:left="720"/>
      <w:contextualSpacing/>
    </w:pPr>
  </w:style>
  <w:style w:type="paragraph" w:styleId="BodyText3">
    <w:name w:val="Body Text 3"/>
    <w:basedOn w:val="Normal"/>
    <w:link w:val="BodyText3Char"/>
    <w:rsid w:val="008102CE"/>
    <w:pPr>
      <w:spacing w:after="0" w:line="240" w:lineRule="auto"/>
      <w:jc w:val="both"/>
    </w:pPr>
    <w:rPr>
      <w:rFonts w:ascii="Bookman Old Style" w:eastAsia="Times New Roman" w:hAnsi="Bookman Old Style"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8102CE"/>
    <w:rPr>
      <w:rFonts w:ascii="Bookman Old Style" w:eastAsia="Times New Roman" w:hAnsi="Bookman Old Style" w:cs="Times New Roman"/>
      <w:sz w:val="20"/>
      <w:szCs w:val="20"/>
      <w:lang w:val="ro-RO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947E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B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CA5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paragraf1">
    <w:name w:val="Listă paragraf1"/>
    <w:basedOn w:val="Normal"/>
    <w:qFormat/>
    <w:rsid w:val="00CA57AA"/>
    <w:pPr>
      <w:ind w:left="720"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6064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86EC1-4451-46C7-B8AB-6B9162A9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947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Ltmv - psiholog</cp:lastModifiedBy>
  <cp:revision>5</cp:revision>
  <cp:lastPrinted>2022-04-13T09:04:00Z</cp:lastPrinted>
  <dcterms:created xsi:type="dcterms:W3CDTF">2022-04-13T09:05:00Z</dcterms:created>
  <dcterms:modified xsi:type="dcterms:W3CDTF">2022-04-18T07:29:00Z</dcterms:modified>
</cp:coreProperties>
</file>