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Rezultate</w:t>
      </w:r>
      <w:r w:rsid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obținute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la olimpiadele internaționale și concursurile internaționale și naționale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la </w:t>
      </w:r>
      <w:r w:rsidR="00F10D3D">
        <w:rPr>
          <w:rFonts w:ascii="Times New Roman" w:hAnsi="Times New Roman" w:cs="Times New Roman"/>
          <w:b/>
          <w:bCs/>
          <w:color w:val="000000"/>
          <w:sz w:val="28"/>
          <w:szCs w:val="20"/>
          <w:lang w:val="ro-RO"/>
        </w:rPr>
        <w:t>disciplinele aferente limbilor moderne</w:t>
      </w:r>
      <w:r w:rsidR="00D903B3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, 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de elevii din județul Hunedoara,</w:t>
      </w:r>
    </w:p>
    <w:p w:rsidR="00EF23AA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în anul școlar 2021-2022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tbl>
      <w:tblPr>
        <w:tblW w:w="147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1580"/>
        <w:gridCol w:w="1982"/>
        <w:gridCol w:w="2250"/>
        <w:gridCol w:w="3006"/>
        <w:gridCol w:w="2610"/>
        <w:gridCol w:w="1260"/>
        <w:gridCol w:w="1350"/>
      </w:tblGrid>
      <w:tr w:rsidR="00F10D3D" w:rsidRPr="00F10D3D" w:rsidTr="00BF4988">
        <w:trPr>
          <w:trHeight w:val="315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Nr. crt.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Numele și prenumele elevului</w:t>
            </w:r>
          </w:p>
        </w:tc>
        <w:tc>
          <w:tcPr>
            <w:tcW w:w="198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Unitate de învățământ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obținut</w:t>
            </w: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Olimpiada/Concursul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Disciplina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Profesor coordonator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Număt de telefon profesor coordonator</w:t>
            </w:r>
          </w:p>
        </w:tc>
      </w:tr>
      <w:tr w:rsidR="00F10D3D" w:rsidRPr="00F10D3D" w:rsidTr="00BF498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15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NICOLA ADA RAISA</w:t>
            </w:r>
          </w:p>
        </w:tc>
        <w:tc>
          <w:tcPr>
            <w:tcW w:w="1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DE ARTE „SIGISMUND TODUȚĂ” DEVA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30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6774F6" w:rsidP="006774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 „CANGURUL LINGVIST-LIMBA ENGLEZĂ”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DĂNUȚ LUIZA-MARIA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0767736208</w:t>
            </w:r>
          </w:p>
        </w:tc>
      </w:tr>
      <w:tr w:rsidR="00F6117A" w:rsidRPr="00F10D3D" w:rsidTr="00BF498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Pr="00F10D3D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15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DĂN</w:t>
            </w:r>
            <w:r w:rsidR="0074751F">
              <w:rPr>
                <w:rFonts w:ascii="Times New Roman" w:eastAsia="Times New Roman" w:hAnsi="Times New Roman" w:cs="Times New Roman"/>
                <w:szCs w:val="20"/>
                <w:lang w:val="ro-RO"/>
              </w:rPr>
              <w:t>Ă</w:t>
            </w: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ILĂ IAVORSZKY ERICA SOPHIE</w:t>
            </w:r>
          </w:p>
        </w:tc>
        <w:tc>
          <w:tcPr>
            <w:tcW w:w="1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DE ARTE „SIGISMUND TODUȚĂ” DEVA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30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6774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 „CANGURUL LINGVIST-LIMBA ENGLEZĂ”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DĂNUȚ LUIZA-MARIA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0767736208</w:t>
            </w:r>
          </w:p>
        </w:tc>
      </w:tr>
      <w:tr w:rsidR="00F6117A" w:rsidRPr="00F10D3D" w:rsidTr="00BF498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Pr="00F10D3D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15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ARADI PATRIK MIHAI</w:t>
            </w:r>
          </w:p>
        </w:tc>
        <w:tc>
          <w:tcPr>
            <w:tcW w:w="1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DE ARTE „SIGISMUND TODUȚĂ” DEVA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30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6774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 „CANGURUL LINGVIST-LIMBA ENGLEZĂ”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DĂNUȚ LUIZA-MARIA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0767736208</w:t>
            </w:r>
          </w:p>
        </w:tc>
      </w:tr>
      <w:tr w:rsidR="00F6117A" w:rsidRPr="00F10D3D" w:rsidTr="00BF498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Pr="00F10D3D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15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STANCA MĂDĂLINA</w:t>
            </w:r>
          </w:p>
        </w:tc>
        <w:tc>
          <w:tcPr>
            <w:tcW w:w="1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DE ARTE „SIGISMUND TODUȚĂ” DEVA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30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6774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 „CANGURUL LINGVIST-LIMBA ENGLEZĂ”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DĂNUȚ LUIZA-MARIA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0767736208</w:t>
            </w:r>
          </w:p>
        </w:tc>
      </w:tr>
      <w:tr w:rsidR="00F6117A" w:rsidRPr="00F10D3D" w:rsidTr="00BF498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Pr="00F10D3D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5</w:t>
            </w:r>
          </w:p>
        </w:tc>
        <w:tc>
          <w:tcPr>
            <w:tcW w:w="15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INDREI ADELINA</w:t>
            </w:r>
          </w:p>
        </w:tc>
        <w:tc>
          <w:tcPr>
            <w:tcW w:w="1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DE ARTE „SIGISMUND TODUȚĂ” DEVA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30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6774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 „CANGURUL LINGVIST-LIMBA ENGLEZĂ”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DĂNUȚ LUIZA-MARIA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0767736208</w:t>
            </w:r>
          </w:p>
        </w:tc>
      </w:tr>
      <w:tr w:rsidR="00F10D3D" w:rsidRPr="00F10D3D" w:rsidTr="00BF498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6</w:t>
            </w:r>
          </w:p>
        </w:tc>
        <w:tc>
          <w:tcPr>
            <w:tcW w:w="15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BÎSCĂ DARIUS ANDREI</w:t>
            </w:r>
          </w:p>
        </w:tc>
        <w:tc>
          <w:tcPr>
            <w:tcW w:w="1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DE ARTE „SIGISMUND TODUȚĂ” DEVA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II</w:t>
            </w:r>
          </w:p>
        </w:tc>
        <w:tc>
          <w:tcPr>
            <w:tcW w:w="30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 „CANGURUL LINGVIST-LIMBA ENGLEZĂ”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DĂNUȚ LUIZA-MARIA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CE73F4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0767736208</w:t>
            </w:r>
          </w:p>
        </w:tc>
      </w:tr>
      <w:tr w:rsidR="00F6117A" w:rsidRPr="00F10D3D" w:rsidTr="00BF498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Pr="00F10D3D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7</w:t>
            </w:r>
          </w:p>
        </w:tc>
        <w:tc>
          <w:tcPr>
            <w:tcW w:w="15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COZMA OCTAVIAN GABRIEL</w:t>
            </w:r>
          </w:p>
        </w:tc>
        <w:tc>
          <w:tcPr>
            <w:tcW w:w="1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DE ARTE „SIGISMUND TODUȚĂ” DEVA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II</w:t>
            </w:r>
          </w:p>
        </w:tc>
        <w:tc>
          <w:tcPr>
            <w:tcW w:w="30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Pr="00F10D3D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 „CANGURUL LINGVIST-LIMBA ENGLEZĂ”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DĂNUȚ LUIZA-MARIA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0767736208</w:t>
            </w:r>
          </w:p>
        </w:tc>
      </w:tr>
      <w:tr w:rsidR="00F6117A" w:rsidRPr="00F10D3D" w:rsidTr="00BF498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Pr="00F10D3D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8</w:t>
            </w:r>
          </w:p>
        </w:tc>
        <w:tc>
          <w:tcPr>
            <w:tcW w:w="15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LUNGU ALEXANDRA</w:t>
            </w:r>
          </w:p>
        </w:tc>
        <w:tc>
          <w:tcPr>
            <w:tcW w:w="1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DE ARTE „SIGISMUND TODUȚĂ” DEVA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III</w:t>
            </w:r>
          </w:p>
        </w:tc>
        <w:tc>
          <w:tcPr>
            <w:tcW w:w="30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Pr="00F10D3D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 „CANGURUL LINGVIST-LIMBA ENGLEZĂ”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7A" w:rsidRDefault="00F6117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DĂNUȚ LUIZA-MARIA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F6117A" w:rsidRDefault="0074751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0767736208</w:t>
            </w:r>
          </w:p>
        </w:tc>
      </w:tr>
    </w:tbl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Notă: dacă un elev a obținut mai multe premii la mai multe concursuri, va fi introdus în tabel pentru fiecare premiu obținut. </w:t>
      </w: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BF4988" w:rsidRDefault="00BF4988" w:rsidP="00BF4988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Director</w:t>
      </w:r>
      <w:r>
        <w:rPr>
          <w:rFonts w:ascii="Times New Roman" w:hAnsi="Times New Roman" w:cs="Times New Roman"/>
          <w:sz w:val="24"/>
          <w:lang w:val="ro-RO"/>
        </w:rPr>
        <w:t>, prof.Sîrbu Alina Maria</w:t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>Responsabil catedră</w:t>
      </w:r>
      <w:r>
        <w:rPr>
          <w:rFonts w:ascii="Times New Roman" w:hAnsi="Times New Roman" w:cs="Times New Roman"/>
          <w:sz w:val="24"/>
          <w:lang w:val="ro-RO"/>
        </w:rPr>
        <w:t xml:space="preserve">, </w:t>
      </w:r>
      <w:r w:rsidR="00423553">
        <w:rPr>
          <w:rFonts w:ascii="Times New Roman" w:hAnsi="Times New Roman" w:cs="Times New Roman"/>
          <w:sz w:val="24"/>
          <w:lang w:val="ro-RO"/>
        </w:rPr>
        <w:t>prof.</w:t>
      </w:r>
      <w:r w:rsidR="00423553" w:rsidRPr="0042355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3553" w:rsidRPr="00FE7EE3">
        <w:rPr>
          <w:rFonts w:ascii="Times New Roman" w:hAnsi="Times New Roman" w:cs="Times New Roman"/>
          <w:sz w:val="24"/>
          <w:szCs w:val="24"/>
          <w:lang w:val="ro-RO"/>
        </w:rPr>
        <w:t>Dănuț Luiza</w:t>
      </w:r>
    </w:p>
    <w:p w:rsidR="00B5599E" w:rsidRPr="00B5599E" w:rsidRDefault="00B5599E" w:rsidP="00BF4988">
      <w:pPr>
        <w:spacing w:after="0" w:line="240" w:lineRule="auto"/>
        <w:jc w:val="center"/>
        <w:rPr>
          <w:lang w:val="ro-RO"/>
        </w:rPr>
      </w:pPr>
      <w:bookmarkStart w:id="0" w:name="_GoBack"/>
      <w:bookmarkEnd w:id="0"/>
    </w:p>
    <w:sectPr w:rsidR="00B5599E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28017A"/>
    <w:rsid w:val="00403EA1"/>
    <w:rsid w:val="00423553"/>
    <w:rsid w:val="006774F6"/>
    <w:rsid w:val="0074751F"/>
    <w:rsid w:val="00882CF5"/>
    <w:rsid w:val="008E3FD5"/>
    <w:rsid w:val="00B5599E"/>
    <w:rsid w:val="00BF4988"/>
    <w:rsid w:val="00CE73F4"/>
    <w:rsid w:val="00D22D64"/>
    <w:rsid w:val="00D71EDC"/>
    <w:rsid w:val="00D903B3"/>
    <w:rsid w:val="00EF23AA"/>
    <w:rsid w:val="00F10D3D"/>
    <w:rsid w:val="00F6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2022-08-25T11:07:00Z</dcterms:created>
  <dcterms:modified xsi:type="dcterms:W3CDTF">2022-08-25T11:07:00Z</dcterms:modified>
</cp:coreProperties>
</file>