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4F1C5" w14:textId="303BD87A" w:rsidR="00A87CE8" w:rsidRDefault="00A87CE8" w:rsidP="00DC2E41">
      <w:pPr>
        <w:rPr>
          <w:lang w:val="ro-RO"/>
        </w:rPr>
      </w:pPr>
    </w:p>
    <w:p w14:paraId="02EC85DC" w14:textId="734A0A46" w:rsidR="00A87CE8" w:rsidRDefault="008B5E0D" w:rsidP="008B5E0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7A790794" w14:textId="200CC462" w:rsidR="008B5E0D" w:rsidRDefault="00605784" w:rsidP="008B5E0D">
      <w:pPr>
        <w:jc w:val="center"/>
        <w:rPr>
          <w:lang w:val="ro-RO"/>
        </w:rPr>
      </w:pPr>
      <w:r>
        <w:rPr>
          <w:lang w:val="ro-RO"/>
        </w:rPr>
        <w:t>1 SEPTEMBRIE</w:t>
      </w:r>
      <w:r w:rsidR="008B5E0D">
        <w:rPr>
          <w:lang w:val="ro-RO"/>
        </w:rPr>
        <w:t xml:space="preserve"> 202</w:t>
      </w:r>
      <w:r w:rsidR="00154727">
        <w:rPr>
          <w:lang w:val="ro-RO"/>
        </w:rPr>
        <w:t>2</w:t>
      </w:r>
    </w:p>
    <w:p w14:paraId="6476C3B2" w14:textId="3B3E7674" w:rsidR="00A87CE8" w:rsidRDefault="00A87CE8" w:rsidP="00DC2E41">
      <w:pPr>
        <w:rPr>
          <w:lang w:val="ro-RO"/>
        </w:rPr>
      </w:pPr>
    </w:p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909"/>
        <w:gridCol w:w="7398"/>
        <w:gridCol w:w="1413"/>
      </w:tblGrid>
      <w:tr w:rsidR="008B5E0D" w:rsidRPr="00D876B5" w14:paraId="1BF49634" w14:textId="77777777" w:rsidTr="00FB367A">
        <w:trPr>
          <w:trHeight w:val="1487"/>
        </w:trPr>
        <w:tc>
          <w:tcPr>
            <w:tcW w:w="909" w:type="dxa"/>
          </w:tcPr>
          <w:p w14:paraId="1AE5ED48" w14:textId="7FC453C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7398" w:type="dxa"/>
          </w:tcPr>
          <w:p w14:paraId="01CC9789" w14:textId="5B2E5333" w:rsidR="008B5E0D" w:rsidRPr="00D876B5" w:rsidRDefault="008B5E0D" w:rsidP="008B5E0D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413" w:type="dxa"/>
          </w:tcPr>
          <w:p w14:paraId="02D762C3" w14:textId="1124426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8B5E0D" w:rsidRPr="00C02DD9" w14:paraId="16A44048" w14:textId="77777777" w:rsidTr="00FB367A">
        <w:trPr>
          <w:trHeight w:val="743"/>
        </w:trPr>
        <w:tc>
          <w:tcPr>
            <w:tcW w:w="909" w:type="dxa"/>
          </w:tcPr>
          <w:p w14:paraId="113307B0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DBA974B" w14:textId="4751802C" w:rsidR="008B5E0D" w:rsidRPr="00D876B5" w:rsidRDefault="00EE0AF8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ARTE VIZUALE (EDUCATIE PLASTICA /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>EDUCATIE VIZUALA / EDUCATIE ARTISTICA)</w:t>
            </w:r>
          </w:p>
        </w:tc>
        <w:tc>
          <w:tcPr>
            <w:tcW w:w="1413" w:type="dxa"/>
          </w:tcPr>
          <w:p w14:paraId="1B43E491" w14:textId="58C8873E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 w:rsidR="00C932B7"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EE0AF8" w:rsidRPr="00C02DD9" w14:paraId="3F874E73" w14:textId="77777777" w:rsidTr="00FB367A">
        <w:trPr>
          <w:trHeight w:val="355"/>
        </w:trPr>
        <w:tc>
          <w:tcPr>
            <w:tcW w:w="909" w:type="dxa"/>
          </w:tcPr>
          <w:p w14:paraId="3642C713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3ADBF13B" w14:textId="42938043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MUZICALA</w:t>
            </w:r>
            <w:r w:rsidR="009A45B3">
              <w:rPr>
                <w:rStyle w:val="markedcontent"/>
                <w:szCs w:val="24"/>
              </w:rPr>
              <w:t>,</w:t>
            </w:r>
            <w:r w:rsidR="009A45B3" w:rsidRPr="00D876B5">
              <w:rPr>
                <w:rStyle w:val="markedcontent"/>
                <w:szCs w:val="24"/>
              </w:rPr>
              <w:t xml:space="preserve"> EDUCATIE MUZICALA SPECIALIZATA</w:t>
            </w:r>
          </w:p>
        </w:tc>
        <w:tc>
          <w:tcPr>
            <w:tcW w:w="1413" w:type="dxa"/>
          </w:tcPr>
          <w:p w14:paraId="0DB6F951" w14:textId="37CB5B3D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 w:rsidR="00C932B7"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EE0AF8" w:rsidRPr="00C02DD9" w14:paraId="64F1C0AD" w14:textId="77777777" w:rsidTr="00FB367A">
        <w:trPr>
          <w:trHeight w:val="371"/>
        </w:trPr>
        <w:tc>
          <w:tcPr>
            <w:tcW w:w="909" w:type="dxa"/>
          </w:tcPr>
          <w:p w14:paraId="44D96A31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3CBC087" w14:textId="7F97171D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BIOLOGIE</w:t>
            </w:r>
            <w:r>
              <w:rPr>
                <w:rStyle w:val="markedcontent"/>
                <w:szCs w:val="24"/>
              </w:rPr>
              <w:t>, CHIMIE, FIZICĂ, MATEMATICĂ</w:t>
            </w:r>
          </w:p>
        </w:tc>
        <w:tc>
          <w:tcPr>
            <w:tcW w:w="1413" w:type="dxa"/>
          </w:tcPr>
          <w:p w14:paraId="670FD1D5" w14:textId="5B767194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EE0AF8" w:rsidRPr="00C02DD9" w14:paraId="3F2783CB" w14:textId="77777777" w:rsidTr="00FB367A">
        <w:trPr>
          <w:trHeight w:val="371"/>
        </w:trPr>
        <w:tc>
          <w:tcPr>
            <w:tcW w:w="909" w:type="dxa"/>
          </w:tcPr>
          <w:p w14:paraId="2979A70F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3B0AA7BE" w14:textId="6FD0F45F" w:rsidR="00EE0AF8" w:rsidRPr="00D876B5" w:rsidRDefault="009A45B3" w:rsidP="00EE0AF8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GEOGRAFIE, ISTORIE,</w:t>
            </w:r>
          </w:p>
        </w:tc>
        <w:tc>
          <w:tcPr>
            <w:tcW w:w="1413" w:type="dxa"/>
          </w:tcPr>
          <w:p w14:paraId="6A9DB4A1" w14:textId="53156DCA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EE0AF8" w:rsidRPr="00C02DD9" w14:paraId="16E6A612" w14:textId="77777777" w:rsidTr="00FB367A">
        <w:trPr>
          <w:trHeight w:val="743"/>
        </w:trPr>
        <w:tc>
          <w:tcPr>
            <w:tcW w:w="909" w:type="dxa"/>
          </w:tcPr>
          <w:p w14:paraId="69F7CD86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2947228" w14:textId="579BF5E7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szCs w:val="24"/>
              </w:rPr>
              <w:t>ECONOMIE, EDUCATIE ANTREPRENORIALA, ECONOMIE APLICATA SI EDUCATIE SOCIALA - EDUCATIE ECONOMICO - FINANCIARA</w:t>
            </w:r>
          </w:p>
        </w:tc>
        <w:tc>
          <w:tcPr>
            <w:tcW w:w="1413" w:type="dxa"/>
          </w:tcPr>
          <w:p w14:paraId="4D10C1C6" w14:textId="17F7CD4F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EE0AF8" w:rsidRPr="00C02DD9" w14:paraId="08E2D158" w14:textId="77777777" w:rsidTr="00FB367A">
        <w:trPr>
          <w:trHeight w:val="1115"/>
        </w:trPr>
        <w:tc>
          <w:tcPr>
            <w:tcW w:w="909" w:type="dxa"/>
          </w:tcPr>
          <w:p w14:paraId="297DAB8D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552AFDBD" w14:textId="46327E2D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SOCIALA (GANDIRE CRITICA SI DREPTURILE COPILULUI, EDUCATIE INTERCULTURALA, EDUCATIE PENTRU CETATENIE DEMOCRATICA</w:t>
            </w:r>
          </w:p>
        </w:tc>
        <w:tc>
          <w:tcPr>
            <w:tcW w:w="1413" w:type="dxa"/>
          </w:tcPr>
          <w:p w14:paraId="74E178C3" w14:textId="79F98854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EE0AF8" w:rsidRPr="00C02DD9" w14:paraId="3348AF55" w14:textId="77777777" w:rsidTr="00FB367A">
        <w:trPr>
          <w:trHeight w:val="371"/>
        </w:trPr>
        <w:tc>
          <w:tcPr>
            <w:tcW w:w="909" w:type="dxa"/>
          </w:tcPr>
          <w:p w14:paraId="0085E43B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2B9154F2" w14:textId="3048F4C4" w:rsidR="00EE0AF8" w:rsidRPr="00605784" w:rsidRDefault="00605784" w:rsidP="00EE0AF8">
            <w:pPr>
              <w:rPr>
                <w:rStyle w:val="markedcontent"/>
                <w:szCs w:val="24"/>
                <w:lang w:val="ro-RO"/>
              </w:rPr>
            </w:pPr>
            <w:r>
              <w:rPr>
                <w:rStyle w:val="markedcontent"/>
                <w:szCs w:val="24"/>
                <w:lang w:val="ro-RO"/>
              </w:rPr>
              <w:t>ÎNVĂȚĂMÂNT SPECIAL</w:t>
            </w:r>
          </w:p>
        </w:tc>
        <w:tc>
          <w:tcPr>
            <w:tcW w:w="1413" w:type="dxa"/>
          </w:tcPr>
          <w:p w14:paraId="704C1EDB" w14:textId="412B4593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C932B7" w:rsidRPr="00C02DD9" w14:paraId="50AC04B3" w14:textId="77777777" w:rsidTr="00FB367A">
        <w:trPr>
          <w:trHeight w:val="355"/>
        </w:trPr>
        <w:tc>
          <w:tcPr>
            <w:tcW w:w="909" w:type="dxa"/>
          </w:tcPr>
          <w:p w14:paraId="067B2F91" w14:textId="77777777" w:rsidR="00C932B7" w:rsidRPr="007D5B8F" w:rsidRDefault="00C932B7" w:rsidP="00C932B7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3EDC7F6E" w14:textId="793A9457" w:rsidR="00C932B7" w:rsidRPr="00D876B5" w:rsidRDefault="00C932B7" w:rsidP="00C932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ROMANĂ, LIMBA LATINA</w:t>
            </w:r>
          </w:p>
        </w:tc>
        <w:tc>
          <w:tcPr>
            <w:tcW w:w="1413" w:type="dxa"/>
          </w:tcPr>
          <w:p w14:paraId="33153C03" w14:textId="18A14B1B" w:rsidR="00C932B7" w:rsidRPr="00C02DD9" w:rsidRDefault="00C932B7" w:rsidP="00C932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C932B7" w:rsidRPr="00C02DD9" w14:paraId="47BC8605" w14:textId="77777777" w:rsidTr="00FB367A">
        <w:trPr>
          <w:trHeight w:val="371"/>
        </w:trPr>
        <w:tc>
          <w:tcPr>
            <w:tcW w:w="909" w:type="dxa"/>
          </w:tcPr>
          <w:p w14:paraId="5B07BBE2" w14:textId="77777777" w:rsidR="00C932B7" w:rsidRPr="007D5B8F" w:rsidRDefault="00C932B7" w:rsidP="00C932B7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52BFC476" w14:textId="5759C723" w:rsidR="00C932B7" w:rsidRDefault="00C932B7" w:rsidP="00C932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LIMBI MODERNE (ENGLEZA, FRANCEZA, GERMANĂ, ITALIANĂ)</w:t>
            </w:r>
          </w:p>
        </w:tc>
        <w:tc>
          <w:tcPr>
            <w:tcW w:w="1413" w:type="dxa"/>
          </w:tcPr>
          <w:p w14:paraId="21E0CA45" w14:textId="47F36004" w:rsidR="00C932B7" w:rsidRPr="00C02DD9" w:rsidRDefault="00C932B7" w:rsidP="00C932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11.30</w:t>
            </w:r>
          </w:p>
        </w:tc>
      </w:tr>
      <w:tr w:rsidR="00C932B7" w:rsidRPr="00C02DD9" w14:paraId="1B35A3AA" w14:textId="77777777" w:rsidTr="00FB367A">
        <w:trPr>
          <w:trHeight w:val="743"/>
        </w:trPr>
        <w:tc>
          <w:tcPr>
            <w:tcW w:w="909" w:type="dxa"/>
          </w:tcPr>
          <w:p w14:paraId="2D52E2A3" w14:textId="77777777" w:rsidR="00C932B7" w:rsidRPr="007D5B8F" w:rsidRDefault="00C932B7" w:rsidP="00C932B7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F3BEB33" w14:textId="77777777" w:rsidR="00C932B7" w:rsidRPr="00F1031A" w:rsidRDefault="00C932B7" w:rsidP="00C932B7">
            <w:pPr>
              <w:rPr>
                <w:lang w:val="ro-RO"/>
              </w:rPr>
            </w:pPr>
            <w:r>
              <w:rPr>
                <w:rStyle w:val="markedcontent"/>
                <w:szCs w:val="24"/>
              </w:rPr>
              <w:t>DISCIPLINE TEHNICE, INFORMATICĂ</w:t>
            </w:r>
          </w:p>
          <w:p w14:paraId="5FCD61E0" w14:textId="17432702" w:rsidR="00C932B7" w:rsidRDefault="00C932B7" w:rsidP="00C932B7">
            <w:pPr>
              <w:rPr>
                <w:rStyle w:val="markedcontent"/>
                <w:szCs w:val="24"/>
              </w:rPr>
            </w:pPr>
          </w:p>
        </w:tc>
        <w:tc>
          <w:tcPr>
            <w:tcW w:w="1413" w:type="dxa"/>
          </w:tcPr>
          <w:p w14:paraId="6530C655" w14:textId="281FA012" w:rsidR="00C932B7" w:rsidRPr="00C02DD9" w:rsidRDefault="00C932B7" w:rsidP="00C932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</w:t>
            </w:r>
            <w:r w:rsidR="00FB367A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30</w:t>
            </w:r>
          </w:p>
        </w:tc>
      </w:tr>
    </w:tbl>
    <w:p w14:paraId="1F092AA5" w14:textId="3DB5B1E4" w:rsidR="00A87CE8" w:rsidRDefault="00A87CE8" w:rsidP="00DC2E41">
      <w:pPr>
        <w:rPr>
          <w:lang w:val="ro-RO"/>
        </w:rPr>
      </w:pPr>
    </w:p>
    <w:p w14:paraId="4059EA61" w14:textId="77777777" w:rsidR="00C932B7" w:rsidRPr="00F1031A" w:rsidRDefault="00C932B7">
      <w:pPr>
        <w:rPr>
          <w:lang w:val="ro-RO"/>
        </w:rPr>
      </w:pPr>
    </w:p>
    <w:sectPr w:rsidR="00C932B7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CB6CB" w14:textId="77777777" w:rsidR="005D600C" w:rsidRDefault="005D600C" w:rsidP="001002DD">
      <w:r>
        <w:separator/>
      </w:r>
    </w:p>
  </w:endnote>
  <w:endnote w:type="continuationSeparator" w:id="0">
    <w:p w14:paraId="0276B508" w14:textId="77777777" w:rsidR="005D600C" w:rsidRDefault="005D600C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6AC9D" w14:textId="77777777" w:rsidR="005D600C" w:rsidRDefault="005D600C" w:rsidP="001002DD">
      <w:r>
        <w:separator/>
      </w:r>
    </w:p>
  </w:footnote>
  <w:footnote w:type="continuationSeparator" w:id="0">
    <w:p w14:paraId="234C514E" w14:textId="77777777" w:rsidR="005D600C" w:rsidRDefault="005D600C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1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4448048">
    <w:abstractNumId w:val="0"/>
  </w:num>
  <w:num w:numId="2" w16cid:durableId="733351921">
    <w:abstractNumId w:val="5"/>
  </w:num>
  <w:num w:numId="3" w16cid:durableId="982387670">
    <w:abstractNumId w:val="6"/>
  </w:num>
  <w:num w:numId="4" w16cid:durableId="1060862850">
    <w:abstractNumId w:val="3"/>
  </w:num>
  <w:num w:numId="5" w16cid:durableId="878669588">
    <w:abstractNumId w:val="7"/>
  </w:num>
  <w:num w:numId="6" w16cid:durableId="1794593531">
    <w:abstractNumId w:val="2"/>
  </w:num>
  <w:num w:numId="7" w16cid:durableId="1727996536">
    <w:abstractNumId w:val="1"/>
  </w:num>
  <w:num w:numId="8" w16cid:durableId="12958649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0F5274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4727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E6BF1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2972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A2DED"/>
    <w:rsid w:val="004B047B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5055F8"/>
    <w:rsid w:val="0051617E"/>
    <w:rsid w:val="00517EBA"/>
    <w:rsid w:val="005346C0"/>
    <w:rsid w:val="00535B57"/>
    <w:rsid w:val="00565348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C7D66"/>
    <w:rsid w:val="005D600C"/>
    <w:rsid w:val="005E67F8"/>
    <w:rsid w:val="005F1ECC"/>
    <w:rsid w:val="005F2528"/>
    <w:rsid w:val="005F26E0"/>
    <w:rsid w:val="00605784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A7948"/>
    <w:rsid w:val="006B723B"/>
    <w:rsid w:val="006C5212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C3189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C2871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41C"/>
    <w:rsid w:val="00992878"/>
    <w:rsid w:val="00994824"/>
    <w:rsid w:val="009A45B3"/>
    <w:rsid w:val="009C3015"/>
    <w:rsid w:val="009C38D7"/>
    <w:rsid w:val="009C49D5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71B1D"/>
    <w:rsid w:val="00A8021D"/>
    <w:rsid w:val="00A84D80"/>
    <w:rsid w:val="00A87CE8"/>
    <w:rsid w:val="00A934AE"/>
    <w:rsid w:val="00AA4E3B"/>
    <w:rsid w:val="00AA50E1"/>
    <w:rsid w:val="00AA6795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5CD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32B7"/>
    <w:rsid w:val="00C96277"/>
    <w:rsid w:val="00C967FE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AF2"/>
    <w:rsid w:val="00D34C4D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E0857"/>
    <w:rsid w:val="00EE0AF8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AB8"/>
    <w:rsid w:val="00FB367A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Claudia Vasiu</cp:lastModifiedBy>
  <cp:revision>2</cp:revision>
  <cp:lastPrinted>2022-08-18T12:34:00Z</cp:lastPrinted>
  <dcterms:created xsi:type="dcterms:W3CDTF">2022-08-26T06:14:00Z</dcterms:created>
  <dcterms:modified xsi:type="dcterms:W3CDTF">2022-08-26T06:14:00Z</dcterms:modified>
</cp:coreProperties>
</file>