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41E91" w14:textId="59209F99" w:rsidR="00706E3C" w:rsidRPr="00706E3C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CERCUL PEDAGOGIC AL PROFESORILOR LOGOPE</w:t>
      </w:r>
      <w:r w:rsidR="00025B79">
        <w:rPr>
          <w:rFonts w:ascii="Arial" w:hAnsi="Arial" w:cs="Arial"/>
          <w:b/>
          <w:sz w:val="24"/>
          <w:szCs w:val="24"/>
        </w:rPr>
        <w:t>ZI</w:t>
      </w:r>
      <w:r w:rsidRPr="00706E3C">
        <w:rPr>
          <w:rFonts w:ascii="Arial" w:hAnsi="Arial" w:cs="Arial"/>
          <w:b/>
          <w:sz w:val="24"/>
          <w:szCs w:val="24"/>
        </w:rPr>
        <w:t xml:space="preserve"> </w:t>
      </w:r>
    </w:p>
    <w:p w14:paraId="2C514A28" w14:textId="77777777" w:rsidR="00A516FC" w:rsidRDefault="00A516F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CA5A1B3" w14:textId="76BC2E83" w:rsidR="00706E3C" w:rsidRPr="00706E3C" w:rsidRDefault="00706E3C" w:rsidP="00706E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 ȘCOLAR 20</w:t>
      </w:r>
      <w:r w:rsidR="00025B79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>-</w:t>
      </w:r>
      <w:r w:rsidRPr="00706E3C">
        <w:rPr>
          <w:rFonts w:ascii="Arial" w:hAnsi="Arial" w:cs="Arial"/>
          <w:b/>
          <w:sz w:val="24"/>
          <w:szCs w:val="24"/>
        </w:rPr>
        <w:t>20</w:t>
      </w:r>
      <w:r w:rsidR="00025B79">
        <w:rPr>
          <w:rFonts w:ascii="Arial" w:hAnsi="Arial" w:cs="Arial"/>
          <w:b/>
          <w:sz w:val="24"/>
          <w:szCs w:val="24"/>
        </w:rPr>
        <w:t>23</w:t>
      </w:r>
    </w:p>
    <w:p w14:paraId="79394822" w14:textId="7F1DE733" w:rsid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3B8CCF" w14:textId="77777777" w:rsidR="0094000F" w:rsidRPr="00706E3C" w:rsidRDefault="0094000F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914726" w14:textId="7C9306F1" w:rsid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7E4E9A" w14:textId="77777777" w:rsidR="00714129" w:rsidRPr="00706E3C" w:rsidRDefault="00714129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634DF4" w14:textId="0F823E45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DATA:</w:t>
      </w:r>
      <w:r w:rsidRPr="00706E3C">
        <w:rPr>
          <w:rFonts w:ascii="Arial" w:hAnsi="Arial" w:cs="Arial"/>
          <w:sz w:val="24"/>
          <w:szCs w:val="24"/>
        </w:rPr>
        <w:t xml:space="preserve">  </w:t>
      </w:r>
      <w:r w:rsidR="00025B79">
        <w:rPr>
          <w:rFonts w:ascii="Arial" w:hAnsi="Arial" w:cs="Arial"/>
          <w:sz w:val="24"/>
          <w:szCs w:val="24"/>
        </w:rPr>
        <w:t>07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="00025B79">
        <w:rPr>
          <w:rFonts w:ascii="Arial" w:hAnsi="Arial" w:cs="Arial"/>
          <w:sz w:val="24"/>
          <w:szCs w:val="24"/>
        </w:rPr>
        <w:t>decembrie 2022</w:t>
      </w:r>
    </w:p>
    <w:p w14:paraId="30397D4E" w14:textId="64791314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LOC DE DESFĂȘURARE: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="00025B79">
        <w:rPr>
          <w:rFonts w:ascii="Arial" w:hAnsi="Arial" w:cs="Arial"/>
          <w:sz w:val="24"/>
          <w:szCs w:val="24"/>
        </w:rPr>
        <w:t>CSEI ”Rudolf Steiner” Hunedoara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88D79A" w14:textId="000E5542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TEMA: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Pr="00706E3C">
        <w:rPr>
          <w:rFonts w:ascii="Arial" w:hAnsi="Arial" w:cs="Arial"/>
          <w:i/>
          <w:sz w:val="24"/>
          <w:szCs w:val="24"/>
        </w:rPr>
        <w:t>”</w:t>
      </w:r>
      <w:r w:rsidR="00025B79">
        <w:rPr>
          <w:rFonts w:ascii="Arial" w:hAnsi="Arial" w:cs="Arial"/>
          <w:i/>
          <w:sz w:val="24"/>
          <w:szCs w:val="24"/>
        </w:rPr>
        <w:t>Profesorul, agent al schimbării</w:t>
      </w:r>
      <w:r w:rsidRPr="00706E3C">
        <w:rPr>
          <w:rFonts w:ascii="Arial" w:hAnsi="Arial" w:cs="Arial"/>
          <w:i/>
          <w:sz w:val="24"/>
          <w:szCs w:val="24"/>
        </w:rPr>
        <w:t>”</w:t>
      </w:r>
    </w:p>
    <w:p w14:paraId="24C4069D" w14:textId="77777777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E3C">
        <w:rPr>
          <w:rFonts w:ascii="Arial" w:hAnsi="Arial" w:cs="Arial"/>
          <w:b/>
          <w:sz w:val="24"/>
          <w:szCs w:val="24"/>
        </w:rPr>
        <w:t>PROGRAMUL CERCULUI:</w:t>
      </w:r>
    </w:p>
    <w:p w14:paraId="0F3E7C72" w14:textId="4BEC87CE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,00 -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,</w:t>
      </w:r>
      <w:r w:rsidRPr="00706E3C">
        <w:rPr>
          <w:rFonts w:ascii="Arial" w:hAnsi="Arial" w:cs="Arial"/>
          <w:sz w:val="24"/>
          <w:szCs w:val="24"/>
        </w:rPr>
        <w:t>30    Primirea invitaţilor</w:t>
      </w:r>
    </w:p>
    <w:p w14:paraId="6B38D8DC" w14:textId="0D9F211B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,30 -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,30    </w:t>
      </w:r>
      <w:r w:rsidRPr="00706E3C">
        <w:rPr>
          <w:rFonts w:ascii="Arial" w:hAnsi="Arial" w:cs="Arial"/>
          <w:sz w:val="24"/>
          <w:szCs w:val="24"/>
        </w:rPr>
        <w:t xml:space="preserve">Activităţi introductive </w:t>
      </w:r>
    </w:p>
    <w:p w14:paraId="7EE459A4" w14:textId="54F14E58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 xml:space="preserve">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Pr="00706E3C">
        <w:rPr>
          <w:rFonts w:ascii="Arial" w:hAnsi="Arial" w:cs="Arial"/>
          <w:sz w:val="24"/>
          <w:szCs w:val="24"/>
        </w:rPr>
        <w:t xml:space="preserve">Prezentarea tematicii cercului </w:t>
      </w:r>
    </w:p>
    <w:p w14:paraId="194FF42C" w14:textId="3C7B199C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="00025B79">
        <w:rPr>
          <w:rFonts w:ascii="Arial" w:hAnsi="Arial" w:cs="Arial"/>
          <w:sz w:val="24"/>
          <w:szCs w:val="24"/>
        </w:rPr>
        <w:t>Activitate practică – partea I</w:t>
      </w:r>
    </w:p>
    <w:p w14:paraId="2B56FEBF" w14:textId="648A9F76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,30 -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,</w:t>
      </w:r>
      <w:r w:rsidRPr="00706E3C">
        <w:rPr>
          <w:rFonts w:ascii="Arial" w:hAnsi="Arial" w:cs="Arial"/>
          <w:sz w:val="24"/>
          <w:szCs w:val="24"/>
        </w:rPr>
        <w:t xml:space="preserve">00   </w:t>
      </w:r>
      <w:r>
        <w:rPr>
          <w:rFonts w:ascii="Arial" w:hAnsi="Arial" w:cs="Arial"/>
          <w:sz w:val="24"/>
          <w:szCs w:val="24"/>
        </w:rPr>
        <w:t xml:space="preserve">  </w:t>
      </w:r>
      <w:r w:rsidRPr="00706E3C">
        <w:rPr>
          <w:rFonts w:ascii="Arial" w:hAnsi="Arial" w:cs="Arial"/>
          <w:sz w:val="24"/>
          <w:szCs w:val="24"/>
        </w:rPr>
        <w:t>Pauză</w:t>
      </w:r>
    </w:p>
    <w:p w14:paraId="4377B928" w14:textId="1CCDB13B" w:rsidR="00706E3C" w:rsidRPr="00706E3C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,00 -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</w:t>
      </w:r>
      <w:r w:rsidR="00025B79">
        <w:rPr>
          <w:rFonts w:ascii="Arial" w:hAnsi="Arial" w:cs="Arial"/>
          <w:sz w:val="24"/>
          <w:szCs w:val="24"/>
        </w:rPr>
        <w:t>00</w:t>
      </w:r>
      <w:r w:rsidRPr="00706E3C">
        <w:rPr>
          <w:rFonts w:ascii="Arial" w:hAnsi="Arial" w:cs="Arial"/>
          <w:sz w:val="24"/>
          <w:szCs w:val="24"/>
        </w:rPr>
        <w:t xml:space="preserve"> </w:t>
      </w:r>
      <w:r w:rsidR="00025B79">
        <w:rPr>
          <w:rFonts w:ascii="Arial" w:hAnsi="Arial" w:cs="Arial"/>
          <w:sz w:val="24"/>
          <w:szCs w:val="24"/>
        </w:rPr>
        <w:t xml:space="preserve">    Activitate practică – partea a II-a</w:t>
      </w:r>
    </w:p>
    <w:p w14:paraId="0FEDA756" w14:textId="49BB41DF" w:rsidR="00A10B46" w:rsidRDefault="00706E3C" w:rsidP="00706E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</w:t>
      </w:r>
      <w:r w:rsidR="00025B79">
        <w:rPr>
          <w:rFonts w:ascii="Arial" w:hAnsi="Arial" w:cs="Arial"/>
          <w:sz w:val="24"/>
          <w:szCs w:val="24"/>
        </w:rPr>
        <w:t>00</w:t>
      </w:r>
      <w:r>
        <w:rPr>
          <w:rFonts w:ascii="Arial" w:hAnsi="Arial" w:cs="Arial"/>
          <w:sz w:val="24"/>
          <w:szCs w:val="24"/>
        </w:rPr>
        <w:t xml:space="preserve"> </w:t>
      </w:r>
      <w:r w:rsidR="00025B79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706E3C">
        <w:rPr>
          <w:rFonts w:ascii="Arial" w:hAnsi="Arial" w:cs="Arial"/>
          <w:sz w:val="24"/>
          <w:szCs w:val="24"/>
        </w:rPr>
        <w:t>1</w:t>
      </w:r>
      <w:r w:rsidR="00025B79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,</w:t>
      </w:r>
      <w:r w:rsidR="00025B79">
        <w:rPr>
          <w:rFonts w:ascii="Arial" w:hAnsi="Arial" w:cs="Arial"/>
          <w:sz w:val="24"/>
          <w:szCs w:val="24"/>
        </w:rPr>
        <w:t>0</w:t>
      </w:r>
      <w:r w:rsidRPr="00706E3C">
        <w:rPr>
          <w:rFonts w:ascii="Arial" w:hAnsi="Arial" w:cs="Arial"/>
          <w:sz w:val="24"/>
          <w:szCs w:val="24"/>
        </w:rPr>
        <w:t xml:space="preserve">0    </w:t>
      </w:r>
      <w:r w:rsidR="00025B79">
        <w:rPr>
          <w:rFonts w:ascii="Arial" w:hAnsi="Arial" w:cs="Arial"/>
          <w:sz w:val="24"/>
          <w:szCs w:val="24"/>
        </w:rPr>
        <w:t xml:space="preserve"> </w:t>
      </w:r>
      <w:r w:rsidRPr="00706E3C">
        <w:rPr>
          <w:rFonts w:ascii="Arial" w:hAnsi="Arial" w:cs="Arial"/>
          <w:sz w:val="24"/>
          <w:szCs w:val="24"/>
        </w:rPr>
        <w:t>Evaluarea activității. Concluzii</w:t>
      </w:r>
      <w:r w:rsidR="00025B79">
        <w:rPr>
          <w:rFonts w:ascii="Arial" w:hAnsi="Arial" w:cs="Arial"/>
          <w:sz w:val="24"/>
          <w:szCs w:val="24"/>
        </w:rPr>
        <w:t xml:space="preserve">. </w:t>
      </w:r>
      <w:r w:rsidRPr="00706E3C">
        <w:rPr>
          <w:rFonts w:ascii="Arial" w:hAnsi="Arial" w:cs="Arial"/>
          <w:sz w:val="24"/>
          <w:szCs w:val="24"/>
        </w:rPr>
        <w:t>Diverse</w:t>
      </w:r>
    </w:p>
    <w:p w14:paraId="2FDAD6D6" w14:textId="7970ACE0" w:rsidR="00A46BD1" w:rsidRPr="00A46BD1" w:rsidRDefault="00A46BD1" w:rsidP="00A46BD1">
      <w:pPr>
        <w:rPr>
          <w:rFonts w:ascii="Arial" w:hAnsi="Arial" w:cs="Arial"/>
          <w:sz w:val="24"/>
          <w:szCs w:val="24"/>
        </w:rPr>
      </w:pPr>
    </w:p>
    <w:p w14:paraId="72A5051C" w14:textId="3FC1E734" w:rsidR="00A46BD1" w:rsidRPr="00A46BD1" w:rsidRDefault="00A46BD1" w:rsidP="00A46BD1">
      <w:pPr>
        <w:rPr>
          <w:rFonts w:ascii="Arial" w:hAnsi="Arial" w:cs="Arial"/>
          <w:sz w:val="24"/>
          <w:szCs w:val="24"/>
        </w:rPr>
      </w:pPr>
    </w:p>
    <w:p w14:paraId="0CCF7C40" w14:textId="0EDE6C3C" w:rsidR="00A46BD1" w:rsidRDefault="00A46BD1" w:rsidP="00A46BD1">
      <w:pPr>
        <w:rPr>
          <w:rFonts w:ascii="Arial" w:hAnsi="Arial" w:cs="Arial"/>
          <w:sz w:val="24"/>
          <w:szCs w:val="24"/>
        </w:rPr>
      </w:pPr>
    </w:p>
    <w:p w14:paraId="05EAEA21" w14:textId="6F72AEC4" w:rsidR="00A46BD1" w:rsidRDefault="00A46BD1" w:rsidP="00A46BD1">
      <w:pPr>
        <w:tabs>
          <w:tab w:val="left" w:pos="5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Responsabil cerc pedagogic</w:t>
      </w:r>
    </w:p>
    <w:p w14:paraId="410823D2" w14:textId="5EEFA959" w:rsidR="00A46BD1" w:rsidRDefault="00A46BD1" w:rsidP="00A46BD1">
      <w:pPr>
        <w:tabs>
          <w:tab w:val="left" w:pos="5426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Profesor logoped, </w:t>
      </w:r>
    </w:p>
    <w:p w14:paraId="2B409B9E" w14:textId="1ADB245E" w:rsidR="00A46BD1" w:rsidRPr="00A46BD1" w:rsidRDefault="00A46BD1" w:rsidP="00A46BD1">
      <w:pPr>
        <w:tabs>
          <w:tab w:val="left" w:pos="5426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Tomescu Olga-Simona</w:t>
      </w:r>
    </w:p>
    <w:sectPr w:rsidR="00A46BD1" w:rsidRPr="00A46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01B"/>
    <w:rsid w:val="00025B79"/>
    <w:rsid w:val="00150DB2"/>
    <w:rsid w:val="0038501B"/>
    <w:rsid w:val="00706E3C"/>
    <w:rsid w:val="00714129"/>
    <w:rsid w:val="008E6C59"/>
    <w:rsid w:val="0094000F"/>
    <w:rsid w:val="00A10B46"/>
    <w:rsid w:val="00A46BD1"/>
    <w:rsid w:val="00A516FC"/>
    <w:rsid w:val="00B03CE2"/>
    <w:rsid w:val="00F0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C35CC"/>
  <w15:chartTrackingRefBased/>
  <w15:docId w15:val="{6D1D7720-AB09-4333-BD7F-0F9C2446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Pacurar</dc:creator>
  <cp:keywords/>
  <dc:description/>
  <cp:lastModifiedBy>Claudia Balici</cp:lastModifiedBy>
  <cp:revision>2</cp:revision>
  <dcterms:created xsi:type="dcterms:W3CDTF">2022-11-21T07:06:00Z</dcterms:created>
  <dcterms:modified xsi:type="dcterms:W3CDTF">2022-11-21T07:06:00Z</dcterms:modified>
</cp:coreProperties>
</file>