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238" w:rsidRDefault="00C263B0">
      <w:bookmarkStart w:id="0" w:name="_GoBack"/>
      <w:r w:rsidRPr="00C263B0">
        <w:drawing>
          <wp:inline distT="0" distB="0" distL="0" distR="0">
            <wp:extent cx="5760720" cy="1106129"/>
            <wp:effectExtent l="19050" t="0" r="0" b="0"/>
            <wp:docPr id="1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tet CPC Simeria 202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06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E5238" w:rsidRPr="00EE5238" w:rsidRDefault="00EE5238" w:rsidP="00EE5238"/>
    <w:p w:rsidR="00EE5238" w:rsidRPr="00EE5238" w:rsidRDefault="008974C3" w:rsidP="008974C3">
      <w:pPr>
        <w:jc w:val="center"/>
      </w:pPr>
      <w:r>
        <w:rPr>
          <w:sz w:val="28"/>
          <w:szCs w:val="28"/>
        </w:rPr>
        <w:t>Cercul</w:t>
      </w:r>
      <w:r w:rsidRPr="004E1DD8">
        <w:rPr>
          <w:sz w:val="28"/>
          <w:szCs w:val="28"/>
        </w:rPr>
        <w:t xml:space="preserve"> pedagogic al profesorilor-educatori, învățători-ed</w:t>
      </w:r>
      <w:r>
        <w:rPr>
          <w:sz w:val="28"/>
          <w:szCs w:val="28"/>
        </w:rPr>
        <w:t>ucatori și educatoare-educatori din învățământul special și special integrat</w:t>
      </w:r>
    </w:p>
    <w:p w:rsidR="00EE5238" w:rsidRDefault="00EE5238" w:rsidP="00EE5238"/>
    <w:p w:rsidR="00000000" w:rsidRPr="00EE5238" w:rsidRDefault="00EE5238" w:rsidP="00EE5238">
      <w:pPr>
        <w:tabs>
          <w:tab w:val="left" w:pos="5295"/>
        </w:tabs>
        <w:jc w:val="center"/>
        <w:rPr>
          <w:rFonts w:ascii="Algerian" w:hAnsi="Algerian"/>
          <w:b/>
          <w:sz w:val="48"/>
          <w:szCs w:val="48"/>
        </w:rPr>
      </w:pPr>
      <w:r w:rsidRPr="00EE5238">
        <w:rPr>
          <w:rFonts w:ascii="Algerian" w:hAnsi="Algerian"/>
          <w:b/>
          <w:sz w:val="48"/>
          <w:szCs w:val="48"/>
        </w:rPr>
        <w:t>PROGRAM  CERC  PEDAGOGIC</w:t>
      </w:r>
    </w:p>
    <w:p w:rsidR="00EE5238" w:rsidRPr="00EE5238" w:rsidRDefault="00EE5238" w:rsidP="00EE5238">
      <w:pPr>
        <w:tabs>
          <w:tab w:val="left" w:pos="5295"/>
        </w:tabs>
        <w:jc w:val="center"/>
        <w:rPr>
          <w:rFonts w:ascii="Arial Rounded MT Bold" w:hAnsi="Arial Rounded MT Bold"/>
          <w:sz w:val="32"/>
          <w:szCs w:val="32"/>
        </w:rPr>
      </w:pPr>
      <w:r w:rsidRPr="00EE5238">
        <w:rPr>
          <w:rFonts w:ascii="Arial Rounded MT Bold" w:hAnsi="Arial Rounded MT Bold"/>
          <w:sz w:val="32"/>
          <w:szCs w:val="32"/>
        </w:rPr>
        <w:t>01.03.2023</w:t>
      </w:r>
    </w:p>
    <w:p w:rsidR="00EE5238" w:rsidRDefault="00EE5238" w:rsidP="00EE5238">
      <w:pPr>
        <w:tabs>
          <w:tab w:val="left" w:pos="5295"/>
        </w:tabs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,,</w:t>
      </w:r>
      <w:r w:rsidRPr="00EE5238">
        <w:rPr>
          <w:b/>
          <w:i/>
          <w:sz w:val="36"/>
          <w:szCs w:val="36"/>
        </w:rPr>
        <w:t xml:space="preserve">Rolul </w:t>
      </w:r>
      <w:r>
        <w:rPr>
          <w:b/>
          <w:i/>
          <w:sz w:val="36"/>
          <w:szCs w:val="36"/>
        </w:rPr>
        <w:t xml:space="preserve"> </w:t>
      </w:r>
      <w:r w:rsidRPr="00EE5238">
        <w:rPr>
          <w:b/>
          <w:i/>
          <w:sz w:val="36"/>
          <w:szCs w:val="36"/>
        </w:rPr>
        <w:t xml:space="preserve">terapiilor </w:t>
      </w:r>
      <w:r>
        <w:rPr>
          <w:b/>
          <w:i/>
          <w:sz w:val="36"/>
          <w:szCs w:val="36"/>
        </w:rPr>
        <w:t xml:space="preserve"> </w:t>
      </w:r>
      <w:r w:rsidRPr="00EE5238">
        <w:rPr>
          <w:b/>
          <w:i/>
          <w:sz w:val="36"/>
          <w:szCs w:val="36"/>
        </w:rPr>
        <w:t>ocupaționale în dezvoltarea</w:t>
      </w:r>
    </w:p>
    <w:p w:rsidR="00EE5238" w:rsidRDefault="00EE5238" w:rsidP="00EE5238">
      <w:pPr>
        <w:tabs>
          <w:tab w:val="left" w:pos="5295"/>
        </w:tabs>
        <w:jc w:val="center"/>
        <w:rPr>
          <w:b/>
          <w:i/>
          <w:sz w:val="36"/>
          <w:szCs w:val="36"/>
        </w:rPr>
      </w:pPr>
      <w:r w:rsidRPr="00EE5238">
        <w:rPr>
          <w:b/>
          <w:i/>
          <w:sz w:val="36"/>
          <w:szCs w:val="36"/>
        </w:rPr>
        <w:t xml:space="preserve"> copiilor cu CES</w:t>
      </w:r>
      <w:r>
        <w:rPr>
          <w:b/>
          <w:i/>
          <w:sz w:val="36"/>
          <w:szCs w:val="36"/>
        </w:rPr>
        <w:t>,,</w:t>
      </w:r>
    </w:p>
    <w:p w:rsidR="00EE5238" w:rsidRPr="00F416CA" w:rsidRDefault="00EE5238" w:rsidP="00EE5238">
      <w:pPr>
        <w:pStyle w:val="ListParagraph"/>
        <w:numPr>
          <w:ilvl w:val="0"/>
          <w:numId w:val="6"/>
        </w:numPr>
        <w:tabs>
          <w:tab w:val="left" w:pos="5295"/>
        </w:tabs>
        <w:jc w:val="both"/>
        <w:rPr>
          <w:b/>
          <w:sz w:val="28"/>
          <w:szCs w:val="28"/>
        </w:rPr>
      </w:pPr>
      <w:r w:rsidRPr="00F416CA">
        <w:rPr>
          <w:b/>
          <w:sz w:val="28"/>
          <w:szCs w:val="28"/>
        </w:rPr>
        <w:t>10.00-10.30 – Primirea participanților</w:t>
      </w:r>
    </w:p>
    <w:p w:rsidR="00EE5238" w:rsidRPr="00F416CA" w:rsidRDefault="006E444E" w:rsidP="00EE5238">
      <w:pPr>
        <w:pStyle w:val="ListParagraph"/>
        <w:numPr>
          <w:ilvl w:val="0"/>
          <w:numId w:val="6"/>
        </w:numPr>
        <w:tabs>
          <w:tab w:val="left" w:pos="5295"/>
        </w:tabs>
        <w:jc w:val="both"/>
        <w:rPr>
          <w:b/>
          <w:sz w:val="28"/>
          <w:szCs w:val="28"/>
        </w:rPr>
      </w:pPr>
      <w:r w:rsidRPr="00F416CA">
        <w:rPr>
          <w:b/>
          <w:sz w:val="28"/>
          <w:szCs w:val="28"/>
        </w:rPr>
        <w:t>10.30-10.45</w:t>
      </w:r>
      <w:r w:rsidR="00EE5238" w:rsidRPr="00F416CA">
        <w:rPr>
          <w:b/>
          <w:sz w:val="28"/>
          <w:szCs w:val="28"/>
        </w:rPr>
        <w:t xml:space="preserve"> –</w:t>
      </w:r>
      <w:r w:rsidRPr="00F416CA">
        <w:rPr>
          <w:b/>
          <w:sz w:val="28"/>
          <w:szCs w:val="28"/>
        </w:rPr>
        <w:t xml:space="preserve"> Acțiune spontană</w:t>
      </w:r>
      <w:r w:rsidR="00F416CA" w:rsidRPr="00F416CA">
        <w:rPr>
          <w:b/>
          <w:sz w:val="28"/>
          <w:szCs w:val="28"/>
        </w:rPr>
        <w:t>-participare,implicare,atitudine!</w:t>
      </w:r>
    </w:p>
    <w:p w:rsidR="00EE5238" w:rsidRPr="00F416CA" w:rsidRDefault="006E444E" w:rsidP="00EE5238">
      <w:pPr>
        <w:pStyle w:val="ListParagraph"/>
        <w:numPr>
          <w:ilvl w:val="0"/>
          <w:numId w:val="6"/>
        </w:numPr>
        <w:tabs>
          <w:tab w:val="left" w:pos="5295"/>
        </w:tabs>
        <w:jc w:val="both"/>
        <w:rPr>
          <w:b/>
          <w:sz w:val="28"/>
          <w:szCs w:val="28"/>
        </w:rPr>
      </w:pPr>
      <w:r w:rsidRPr="00F416CA">
        <w:rPr>
          <w:b/>
          <w:sz w:val="28"/>
          <w:szCs w:val="28"/>
        </w:rPr>
        <w:t>10.45-11.1</w:t>
      </w:r>
      <w:r w:rsidR="00EE5238" w:rsidRPr="00F416CA">
        <w:rPr>
          <w:b/>
          <w:sz w:val="28"/>
          <w:szCs w:val="28"/>
        </w:rPr>
        <w:t xml:space="preserve">0 – </w:t>
      </w:r>
      <w:r w:rsidRPr="00F416CA">
        <w:rPr>
          <w:b/>
          <w:sz w:val="28"/>
          <w:szCs w:val="28"/>
        </w:rPr>
        <w:t>Prezentarea temei cercului</w:t>
      </w:r>
    </w:p>
    <w:p w:rsidR="00EE5238" w:rsidRPr="00F416CA" w:rsidRDefault="00EE5238" w:rsidP="00F416CA">
      <w:pPr>
        <w:pStyle w:val="ListParagraph"/>
        <w:numPr>
          <w:ilvl w:val="0"/>
          <w:numId w:val="6"/>
        </w:numPr>
        <w:tabs>
          <w:tab w:val="left" w:pos="5295"/>
        </w:tabs>
        <w:jc w:val="both"/>
        <w:rPr>
          <w:b/>
          <w:sz w:val="28"/>
          <w:szCs w:val="28"/>
        </w:rPr>
      </w:pPr>
      <w:r w:rsidRPr="00F416CA">
        <w:rPr>
          <w:b/>
          <w:sz w:val="28"/>
          <w:szCs w:val="28"/>
        </w:rPr>
        <w:t xml:space="preserve">11.20-12.00 – Activități de terapie ocupațională- </w:t>
      </w:r>
      <w:r w:rsidR="00F416CA" w:rsidRPr="00F416CA">
        <w:rPr>
          <w:b/>
          <w:sz w:val="28"/>
          <w:szCs w:val="28"/>
        </w:rPr>
        <w:t>Ateliere practice !</w:t>
      </w:r>
      <w:r w:rsidRPr="00F416CA">
        <w:rPr>
          <w:b/>
          <w:sz w:val="28"/>
          <w:szCs w:val="28"/>
        </w:rPr>
        <w:t xml:space="preserve">                       </w:t>
      </w:r>
      <w:r w:rsidR="00F416CA" w:rsidRPr="00F416CA">
        <w:rPr>
          <w:b/>
          <w:sz w:val="28"/>
          <w:szCs w:val="28"/>
        </w:rPr>
        <w:t xml:space="preserve"> </w:t>
      </w:r>
      <w:r w:rsidRPr="00F416CA">
        <w:rPr>
          <w:b/>
          <w:sz w:val="28"/>
          <w:szCs w:val="28"/>
        </w:rPr>
        <w:t xml:space="preserve"> </w:t>
      </w:r>
    </w:p>
    <w:p w:rsidR="008974C3" w:rsidRPr="00F416CA" w:rsidRDefault="008974C3" w:rsidP="008974C3">
      <w:pPr>
        <w:pStyle w:val="ListParagraph"/>
        <w:numPr>
          <w:ilvl w:val="0"/>
          <w:numId w:val="9"/>
        </w:numPr>
        <w:tabs>
          <w:tab w:val="left" w:pos="5295"/>
        </w:tabs>
        <w:jc w:val="both"/>
        <w:rPr>
          <w:b/>
          <w:sz w:val="28"/>
          <w:szCs w:val="28"/>
        </w:rPr>
      </w:pPr>
      <w:r w:rsidRPr="00F416CA">
        <w:rPr>
          <w:b/>
          <w:sz w:val="28"/>
          <w:szCs w:val="28"/>
        </w:rPr>
        <w:t>12.00-12.45</w:t>
      </w:r>
      <w:r w:rsidR="000C3885" w:rsidRPr="00F416CA">
        <w:rPr>
          <w:b/>
          <w:sz w:val="28"/>
          <w:szCs w:val="28"/>
        </w:rPr>
        <w:t xml:space="preserve"> – </w:t>
      </w:r>
      <w:r w:rsidRPr="00F416CA">
        <w:rPr>
          <w:b/>
          <w:sz w:val="28"/>
          <w:szCs w:val="28"/>
        </w:rPr>
        <w:t>Pauză, discuții libere.</w:t>
      </w:r>
    </w:p>
    <w:p w:rsidR="006E444E" w:rsidRPr="00F416CA" w:rsidRDefault="008974C3" w:rsidP="006E444E">
      <w:pPr>
        <w:pStyle w:val="ListParagraph"/>
        <w:numPr>
          <w:ilvl w:val="0"/>
          <w:numId w:val="9"/>
        </w:numPr>
        <w:tabs>
          <w:tab w:val="left" w:pos="5295"/>
        </w:tabs>
        <w:jc w:val="both"/>
        <w:rPr>
          <w:b/>
          <w:sz w:val="28"/>
          <w:szCs w:val="28"/>
        </w:rPr>
      </w:pPr>
      <w:r w:rsidRPr="00F416CA">
        <w:rPr>
          <w:b/>
          <w:sz w:val="28"/>
          <w:szCs w:val="28"/>
        </w:rPr>
        <w:t>12.45</w:t>
      </w:r>
      <w:r w:rsidR="006E444E" w:rsidRPr="00F416CA">
        <w:rPr>
          <w:b/>
          <w:sz w:val="28"/>
          <w:szCs w:val="28"/>
        </w:rPr>
        <w:t xml:space="preserve">-13.30 </w:t>
      </w:r>
      <w:r w:rsidRPr="00F416CA">
        <w:rPr>
          <w:b/>
          <w:sz w:val="28"/>
          <w:szCs w:val="28"/>
        </w:rPr>
        <w:t>–</w:t>
      </w:r>
      <w:r w:rsidR="006E444E" w:rsidRPr="00F416CA">
        <w:rPr>
          <w:b/>
          <w:sz w:val="28"/>
          <w:szCs w:val="28"/>
        </w:rPr>
        <w:t xml:space="preserve"> </w:t>
      </w:r>
      <w:r w:rsidRPr="00F416CA">
        <w:rPr>
          <w:b/>
          <w:sz w:val="28"/>
          <w:szCs w:val="28"/>
        </w:rPr>
        <w:t>Încheierea activității- feed-back.</w:t>
      </w:r>
    </w:p>
    <w:p w:rsidR="008974C3" w:rsidRPr="00F416CA" w:rsidRDefault="008974C3" w:rsidP="008974C3">
      <w:pPr>
        <w:pStyle w:val="ListParagraph"/>
        <w:tabs>
          <w:tab w:val="left" w:pos="5295"/>
        </w:tabs>
        <w:jc w:val="center"/>
        <w:rPr>
          <w:b/>
          <w:sz w:val="28"/>
          <w:szCs w:val="28"/>
        </w:rPr>
      </w:pPr>
    </w:p>
    <w:p w:rsidR="008974C3" w:rsidRPr="008974C3" w:rsidRDefault="008974C3" w:rsidP="008974C3">
      <w:pPr>
        <w:pStyle w:val="ListParagraph"/>
        <w:tabs>
          <w:tab w:val="left" w:pos="5295"/>
        </w:tabs>
        <w:jc w:val="center"/>
        <w:rPr>
          <w:sz w:val="32"/>
          <w:szCs w:val="32"/>
        </w:rPr>
      </w:pPr>
      <w:r>
        <w:rPr>
          <w:sz w:val="32"/>
          <w:szCs w:val="32"/>
        </w:rPr>
        <w:t>VĂ AȘTEPTĂM CU DRAG!</w:t>
      </w:r>
    </w:p>
    <w:p w:rsidR="00EE5238" w:rsidRDefault="00EE5238" w:rsidP="008974C3">
      <w:pPr>
        <w:tabs>
          <w:tab w:val="left" w:pos="5295"/>
        </w:tabs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974C3" w:rsidRPr="008974C3" w:rsidRDefault="008974C3" w:rsidP="008974C3">
      <w:pPr>
        <w:tabs>
          <w:tab w:val="left" w:pos="5295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 w:rsidRPr="008974C3">
        <w:rPr>
          <w:rFonts w:ascii="Times New Roman" w:hAnsi="Times New Roman" w:cs="Times New Roman"/>
          <w:i/>
          <w:sz w:val="24"/>
          <w:szCs w:val="24"/>
        </w:rPr>
        <w:t>Responsabil Cerc pedagogic,</w:t>
      </w:r>
    </w:p>
    <w:p w:rsidR="008974C3" w:rsidRPr="008974C3" w:rsidRDefault="008974C3" w:rsidP="008974C3">
      <w:pPr>
        <w:tabs>
          <w:tab w:val="left" w:pos="5295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 w:rsidRPr="008974C3">
        <w:rPr>
          <w:rFonts w:ascii="Times New Roman" w:hAnsi="Times New Roman" w:cs="Times New Roman"/>
          <w:i/>
          <w:sz w:val="24"/>
          <w:szCs w:val="24"/>
        </w:rPr>
        <w:t>Prof.educator Petrușel Ioana-Diana</w:t>
      </w:r>
    </w:p>
    <w:sectPr w:rsidR="008974C3" w:rsidRPr="00897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1.25pt;height:11.25pt" o:bullet="t">
        <v:imagedata r:id="rId1" o:title="mso867F"/>
      </v:shape>
    </w:pict>
  </w:numPicBullet>
  <w:abstractNum w:abstractNumId="0">
    <w:nsid w:val="102F00B2"/>
    <w:multiLevelType w:val="hybridMultilevel"/>
    <w:tmpl w:val="90244F2C"/>
    <w:lvl w:ilvl="0" w:tplc="0418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517F68"/>
    <w:multiLevelType w:val="hybridMultilevel"/>
    <w:tmpl w:val="31444594"/>
    <w:lvl w:ilvl="0" w:tplc="04180007">
      <w:start w:val="1"/>
      <w:numFmt w:val="bullet"/>
      <w:lvlText w:val=""/>
      <w:lvlPicBulletId w:val="0"/>
      <w:lvlJc w:val="left"/>
      <w:pPr>
        <w:ind w:left="103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>
    <w:nsid w:val="2B8E1CDD"/>
    <w:multiLevelType w:val="hybridMultilevel"/>
    <w:tmpl w:val="7020DCEA"/>
    <w:lvl w:ilvl="0" w:tplc="736EE1A8">
      <w:start w:val="24"/>
      <w:numFmt w:val="bullet"/>
      <w:lvlText w:val="-"/>
      <w:lvlJc w:val="left"/>
      <w:pPr>
        <w:ind w:left="261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3">
    <w:nsid w:val="2BD55857"/>
    <w:multiLevelType w:val="hybridMultilevel"/>
    <w:tmpl w:val="AF48C7F6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63CE1"/>
    <w:multiLevelType w:val="hybridMultilevel"/>
    <w:tmpl w:val="9C1082B4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2512F6"/>
    <w:multiLevelType w:val="singleLevel"/>
    <w:tmpl w:val="5A2512F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5A251329"/>
    <w:multiLevelType w:val="singleLevel"/>
    <w:tmpl w:val="0418000D"/>
    <w:lvl w:ilvl="0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</w:abstractNum>
  <w:abstractNum w:abstractNumId="7">
    <w:nsid w:val="5F3A7F4A"/>
    <w:multiLevelType w:val="hybridMultilevel"/>
    <w:tmpl w:val="3C1EC9D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915FE2"/>
    <w:multiLevelType w:val="hybridMultilevel"/>
    <w:tmpl w:val="42AE9B9C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0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263B0"/>
    <w:rsid w:val="000C3885"/>
    <w:rsid w:val="003C18D0"/>
    <w:rsid w:val="006E444E"/>
    <w:rsid w:val="008974C3"/>
    <w:rsid w:val="00C263B0"/>
    <w:rsid w:val="00EE5238"/>
    <w:rsid w:val="00F41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6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3B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E52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1227</TotalTime>
  <Pages>1</Pages>
  <Words>96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</dc:creator>
  <cp:keywords/>
  <dc:description/>
  <cp:lastModifiedBy>Nicu</cp:lastModifiedBy>
  <cp:revision>3</cp:revision>
  <dcterms:created xsi:type="dcterms:W3CDTF">2023-02-13T13:28:00Z</dcterms:created>
  <dcterms:modified xsi:type="dcterms:W3CDTF">2023-02-14T10:43:00Z</dcterms:modified>
</cp:coreProperties>
</file>