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7C8" w:rsidRPr="00B267C8" w:rsidRDefault="00B267C8" w:rsidP="00B267C8">
      <w:pPr>
        <w:tabs>
          <w:tab w:val="left" w:pos="1530"/>
        </w:tabs>
        <w:jc w:val="center"/>
        <w:outlineLvl w:val="0"/>
        <w:rPr>
          <w:rFonts w:ascii="Times New Roman" w:hAnsi="Times New Roman" w:cs="Times New Roman"/>
          <w:sz w:val="24"/>
          <w:szCs w:val="24"/>
        </w:rPr>
      </w:pPr>
      <w:bookmarkStart w:id="0" w:name="_GoBack"/>
      <w:bookmarkEnd w:id="0"/>
      <w:r w:rsidRPr="00B267C8">
        <w:rPr>
          <w:rFonts w:ascii="Times New Roman" w:hAnsi="Times New Roman" w:cs="Times New Roman"/>
          <w:sz w:val="24"/>
          <w:szCs w:val="24"/>
          <w:lang w:val="it-IT"/>
        </w:rPr>
        <w:t xml:space="preserve">REGULAMENTUL  DE </w:t>
      </w:r>
      <w:r w:rsidRPr="00B267C8">
        <w:rPr>
          <w:rFonts w:ascii="Times New Roman" w:hAnsi="Times New Roman" w:cs="Times New Roman"/>
          <w:sz w:val="24"/>
          <w:szCs w:val="24"/>
        </w:rPr>
        <w:t>ORGANIZARE</w:t>
      </w:r>
    </w:p>
    <w:p w:rsidR="00B267C8" w:rsidRPr="00B267C8" w:rsidRDefault="00B267C8" w:rsidP="00B267C8">
      <w:pPr>
        <w:ind w:hanging="90"/>
        <w:jc w:val="center"/>
        <w:rPr>
          <w:rFonts w:ascii="Times New Roman" w:hAnsi="Times New Roman" w:cs="Times New Roman"/>
          <w:b/>
          <w:i/>
          <w:sz w:val="24"/>
          <w:szCs w:val="24"/>
        </w:rPr>
      </w:pPr>
      <w:r w:rsidRPr="00B267C8">
        <w:rPr>
          <w:rFonts w:ascii="Times New Roman" w:hAnsi="Times New Roman" w:cs="Times New Roman"/>
          <w:sz w:val="24"/>
          <w:szCs w:val="24"/>
          <w:lang w:val="it-IT"/>
        </w:rPr>
        <w:t xml:space="preserve">Concursul: </w:t>
      </w:r>
      <w:r w:rsidRPr="00B267C8">
        <w:rPr>
          <w:rFonts w:ascii="Times New Roman" w:hAnsi="Times New Roman" w:cs="Times New Roman"/>
          <w:b/>
          <w:i/>
          <w:sz w:val="24"/>
          <w:szCs w:val="24"/>
        </w:rPr>
        <w:t>,,</w:t>
      </w:r>
      <w:r w:rsidRPr="00B267C8">
        <w:rPr>
          <w:rFonts w:ascii="Times New Roman" w:hAnsi="Times New Roman" w:cs="Times New Roman"/>
          <w:color w:val="000000"/>
          <w:sz w:val="24"/>
          <w:szCs w:val="24"/>
        </w:rPr>
        <w:t xml:space="preserve"> Stil de viață sănătos</w:t>
      </w:r>
      <w:r w:rsidRPr="00B267C8">
        <w:rPr>
          <w:rFonts w:ascii="Times New Roman" w:hAnsi="Times New Roman" w:cs="Times New Roman"/>
          <w:b/>
          <w:i/>
          <w:sz w:val="24"/>
          <w:szCs w:val="24"/>
        </w:rPr>
        <w:t>”</w:t>
      </w:r>
    </w:p>
    <w:p w:rsidR="00B267C8" w:rsidRPr="00B267C8" w:rsidRDefault="00B267C8" w:rsidP="00B267C8">
      <w:pPr>
        <w:autoSpaceDE w:val="0"/>
        <w:autoSpaceDN w:val="0"/>
        <w:adjustRightInd w:val="0"/>
        <w:ind w:hanging="90"/>
        <w:jc w:val="center"/>
        <w:rPr>
          <w:rFonts w:ascii="Times New Roman" w:hAnsi="Times New Roman" w:cs="Times New Roman"/>
          <w:b/>
          <w:sz w:val="24"/>
          <w:szCs w:val="24"/>
          <w:lang w:val="es-ES"/>
        </w:rPr>
      </w:pPr>
      <w:r w:rsidRPr="00B267C8">
        <w:rPr>
          <w:rFonts w:ascii="Times New Roman" w:hAnsi="Times New Roman" w:cs="Times New Roman"/>
          <w:b/>
          <w:sz w:val="24"/>
          <w:szCs w:val="24"/>
          <w:lang w:val="es-ES"/>
        </w:rPr>
        <w:t>etapa a II-a 2022-2023</w:t>
      </w:r>
    </w:p>
    <w:p w:rsidR="00B267C8" w:rsidRPr="00B267C8" w:rsidRDefault="00B267C8" w:rsidP="00B267C8">
      <w:pPr>
        <w:tabs>
          <w:tab w:val="left" w:pos="1530"/>
        </w:tabs>
        <w:jc w:val="center"/>
        <w:outlineLvl w:val="0"/>
        <w:rPr>
          <w:rFonts w:ascii="Times New Roman" w:hAnsi="Times New Roman" w:cs="Times New Roman"/>
          <w:sz w:val="24"/>
          <w:szCs w:val="24"/>
        </w:rPr>
      </w:pPr>
    </w:p>
    <w:p w:rsidR="00B267C8" w:rsidRPr="00B267C8" w:rsidRDefault="00B267C8" w:rsidP="00B267C8">
      <w:pPr>
        <w:jc w:val="both"/>
        <w:rPr>
          <w:rFonts w:ascii="Times New Roman" w:hAnsi="Times New Roman" w:cs="Times New Roman"/>
          <w:b/>
          <w:sz w:val="24"/>
          <w:szCs w:val="24"/>
          <w:lang w:val="es-ES"/>
        </w:rPr>
      </w:pPr>
      <w:r w:rsidRPr="00B267C8">
        <w:rPr>
          <w:rFonts w:ascii="Times New Roman" w:hAnsi="Times New Roman" w:cs="Times New Roman"/>
          <w:sz w:val="24"/>
          <w:szCs w:val="24"/>
        </w:rPr>
        <w:t xml:space="preserve">             </w:t>
      </w:r>
      <w:r w:rsidRPr="00B267C8">
        <w:rPr>
          <w:rFonts w:ascii="Times New Roman" w:hAnsi="Times New Roman" w:cs="Times New Roman"/>
          <w:color w:val="1D1B11"/>
          <w:sz w:val="24"/>
          <w:szCs w:val="24"/>
          <w:lang w:val="it-IT"/>
        </w:rPr>
        <w:t xml:space="preserve">            </w:t>
      </w:r>
      <w:r w:rsidRPr="00B267C8">
        <w:rPr>
          <w:rFonts w:ascii="Times New Roman" w:hAnsi="Times New Roman" w:cs="Times New Roman"/>
          <w:sz w:val="24"/>
          <w:szCs w:val="24"/>
          <w:lang w:val="es-ES"/>
        </w:rPr>
        <w:t>Acest proiect este</w:t>
      </w:r>
      <w:r>
        <w:rPr>
          <w:rFonts w:ascii="Times New Roman" w:hAnsi="Times New Roman" w:cs="Times New Roman"/>
          <w:sz w:val="24"/>
          <w:szCs w:val="24"/>
          <w:lang w:val="es-ES"/>
        </w:rPr>
        <w:t xml:space="preserve"> o modalitate de</w:t>
      </w:r>
      <w:r w:rsidRPr="00B267C8">
        <w:rPr>
          <w:rFonts w:ascii="Times New Roman" w:hAnsi="Times New Roman" w:cs="Times New Roman"/>
          <w:sz w:val="24"/>
          <w:szCs w:val="24"/>
          <w:lang w:val="es-ES"/>
        </w:rPr>
        <w:t xml:space="preserve"> a-i face pe adulţi şi copii deopotrivă să fie mai  preo</w:t>
      </w:r>
      <w:r>
        <w:rPr>
          <w:rFonts w:ascii="Times New Roman" w:hAnsi="Times New Roman" w:cs="Times New Roman"/>
          <w:sz w:val="24"/>
          <w:szCs w:val="24"/>
          <w:lang w:val="es-ES"/>
        </w:rPr>
        <w:t>cupaţi de beneficiile aduse de</w:t>
      </w:r>
      <w:r w:rsidRPr="00B267C8">
        <w:rPr>
          <w:rFonts w:ascii="Times New Roman" w:hAnsi="Times New Roman" w:cs="Times New Roman"/>
          <w:sz w:val="24"/>
          <w:szCs w:val="24"/>
          <w:lang w:val="es-ES"/>
        </w:rPr>
        <w:t xml:space="preserve"> practicarea sportului. Prin acest proiect, stimulăm comunicarea eficientă cu comunitatea şi cu elevii din alte școli.</w:t>
      </w:r>
    </w:p>
    <w:p w:rsidR="00B267C8" w:rsidRPr="00B267C8" w:rsidRDefault="00B267C8" w:rsidP="00B267C8">
      <w:pPr>
        <w:ind w:firstLine="720"/>
        <w:jc w:val="both"/>
        <w:rPr>
          <w:rFonts w:ascii="Times New Roman" w:hAnsi="Times New Roman" w:cs="Times New Roman"/>
          <w:sz w:val="24"/>
          <w:szCs w:val="24"/>
        </w:rPr>
      </w:pPr>
      <w:r w:rsidRPr="00B267C8">
        <w:rPr>
          <w:rFonts w:ascii="Times New Roman" w:hAnsi="Times New Roman" w:cs="Times New Roman"/>
          <w:sz w:val="24"/>
          <w:szCs w:val="24"/>
          <w:lang w:val="es-ES"/>
        </w:rPr>
        <w:t>Atletismul</w:t>
      </w:r>
      <w:r w:rsidRPr="00B267C8">
        <w:rPr>
          <w:rFonts w:ascii="Times New Roman" w:hAnsi="Times New Roman" w:cs="Times New Roman"/>
          <w:sz w:val="24"/>
          <w:szCs w:val="24"/>
        </w:rPr>
        <w:t xml:space="preserve"> contribuie la educaţia motrică generală a omului, care se desfăşoară cu maximum de eficienţă în timpul perioadei de creştere şi dezvoltare. </w:t>
      </w:r>
    </w:p>
    <w:p w:rsidR="00B267C8" w:rsidRPr="00B267C8" w:rsidRDefault="00B267C8" w:rsidP="00B267C8">
      <w:pPr>
        <w:jc w:val="both"/>
        <w:rPr>
          <w:rFonts w:ascii="Times New Roman" w:hAnsi="Times New Roman" w:cs="Times New Roman"/>
          <w:sz w:val="24"/>
          <w:szCs w:val="24"/>
          <w:lang w:val="es-ES"/>
        </w:rPr>
      </w:pPr>
      <w:r w:rsidRPr="00B267C8">
        <w:rPr>
          <w:rFonts w:ascii="Times New Roman" w:hAnsi="Times New Roman" w:cs="Times New Roman"/>
          <w:sz w:val="24"/>
          <w:szCs w:val="24"/>
          <w:lang w:val="it-IT"/>
        </w:rPr>
        <w:t xml:space="preserve">       </w:t>
      </w:r>
      <w:r w:rsidRPr="00B267C8">
        <w:rPr>
          <w:rFonts w:ascii="Times New Roman" w:hAnsi="Times New Roman" w:cs="Times New Roman"/>
          <w:sz w:val="24"/>
          <w:szCs w:val="24"/>
          <w:lang w:val="es-ES"/>
        </w:rPr>
        <w:t>Concursul se adresează  elevilor şi cadrelor didactice din județ  şi cuprinde:</w:t>
      </w:r>
    </w:p>
    <w:p w:rsidR="00B267C8" w:rsidRPr="00B267C8" w:rsidRDefault="00B267C8" w:rsidP="00B267C8">
      <w:pPr>
        <w:autoSpaceDE w:val="0"/>
        <w:autoSpaceDN w:val="0"/>
        <w:adjustRightInd w:val="0"/>
        <w:jc w:val="both"/>
        <w:rPr>
          <w:rFonts w:ascii="Times New Roman" w:hAnsi="Times New Roman" w:cs="Times New Roman"/>
          <w:sz w:val="24"/>
          <w:szCs w:val="24"/>
        </w:rPr>
      </w:pPr>
      <w:r w:rsidRPr="00B267C8">
        <w:rPr>
          <w:rFonts w:ascii="Times New Roman" w:hAnsi="Times New Roman" w:cs="Times New Roman"/>
          <w:sz w:val="24"/>
          <w:szCs w:val="24"/>
        </w:rPr>
        <w:t xml:space="preserve">  I. Popularizarea concursului;</w:t>
      </w:r>
    </w:p>
    <w:p w:rsidR="00B267C8" w:rsidRPr="00B267C8" w:rsidRDefault="00B267C8" w:rsidP="00B267C8">
      <w:pPr>
        <w:jc w:val="both"/>
        <w:rPr>
          <w:rFonts w:ascii="Times New Roman" w:hAnsi="Times New Roman" w:cs="Times New Roman"/>
          <w:sz w:val="24"/>
          <w:szCs w:val="24"/>
        </w:rPr>
      </w:pPr>
      <w:r w:rsidRPr="00B267C8">
        <w:rPr>
          <w:rFonts w:ascii="Times New Roman" w:hAnsi="Times New Roman" w:cs="Times New Roman"/>
          <w:sz w:val="24"/>
          <w:szCs w:val="24"/>
        </w:rPr>
        <w:t xml:space="preserve"> II. Înscrierea şcolilor participante şi încheierea parteneriatelor;</w:t>
      </w:r>
    </w:p>
    <w:p w:rsidR="00B267C8" w:rsidRPr="00B267C8" w:rsidRDefault="00B267C8" w:rsidP="00B267C8">
      <w:pPr>
        <w:jc w:val="both"/>
        <w:rPr>
          <w:rFonts w:ascii="Times New Roman" w:hAnsi="Times New Roman" w:cs="Times New Roman"/>
          <w:sz w:val="24"/>
          <w:szCs w:val="24"/>
        </w:rPr>
      </w:pPr>
      <w:r w:rsidRPr="00B267C8">
        <w:rPr>
          <w:rFonts w:ascii="Times New Roman" w:hAnsi="Times New Roman" w:cs="Times New Roman"/>
          <w:sz w:val="24"/>
          <w:szCs w:val="24"/>
        </w:rPr>
        <w:t>III. Concursul local;</w:t>
      </w:r>
    </w:p>
    <w:p w:rsidR="00B267C8" w:rsidRPr="00B267C8" w:rsidRDefault="00B267C8" w:rsidP="00B267C8">
      <w:pPr>
        <w:jc w:val="both"/>
        <w:rPr>
          <w:rFonts w:ascii="Times New Roman" w:hAnsi="Times New Roman" w:cs="Times New Roman"/>
          <w:sz w:val="24"/>
          <w:szCs w:val="24"/>
          <w:lang w:val="es-ES"/>
        </w:rPr>
      </w:pPr>
      <w:r w:rsidRPr="00B267C8">
        <w:rPr>
          <w:rFonts w:ascii="Times New Roman" w:hAnsi="Times New Roman" w:cs="Times New Roman"/>
          <w:sz w:val="24"/>
          <w:szCs w:val="24"/>
          <w:lang w:val="es-ES"/>
        </w:rPr>
        <w:t>IV. Concursul județean .</w:t>
      </w:r>
    </w:p>
    <w:p w:rsidR="00B267C8" w:rsidRPr="00B267C8" w:rsidRDefault="00B267C8" w:rsidP="00B267C8">
      <w:pPr>
        <w:jc w:val="both"/>
        <w:rPr>
          <w:rFonts w:ascii="Times New Roman" w:hAnsi="Times New Roman" w:cs="Times New Roman"/>
          <w:sz w:val="24"/>
          <w:szCs w:val="24"/>
          <w:lang w:val="es-ES"/>
        </w:rPr>
      </w:pPr>
    </w:p>
    <w:p w:rsidR="00B267C8" w:rsidRPr="00B267C8" w:rsidRDefault="00B267C8" w:rsidP="00B267C8">
      <w:pPr>
        <w:autoSpaceDE w:val="0"/>
        <w:autoSpaceDN w:val="0"/>
        <w:adjustRightInd w:val="0"/>
        <w:rPr>
          <w:rFonts w:ascii="Times New Roman" w:hAnsi="Times New Roman" w:cs="Times New Roman"/>
          <w:b/>
          <w:color w:val="111116"/>
          <w:sz w:val="24"/>
          <w:szCs w:val="24"/>
          <w:u w:val="single"/>
        </w:rPr>
      </w:pPr>
      <w:r w:rsidRPr="00B267C8">
        <w:rPr>
          <w:rFonts w:ascii="Times New Roman" w:hAnsi="Times New Roman" w:cs="Times New Roman"/>
          <w:b/>
          <w:color w:val="111116"/>
          <w:sz w:val="24"/>
          <w:szCs w:val="24"/>
          <w:u w:val="single"/>
        </w:rPr>
        <w:t>Grup țintă:</w:t>
      </w:r>
    </w:p>
    <w:p w:rsidR="00B267C8" w:rsidRPr="00B267C8" w:rsidRDefault="00B267C8" w:rsidP="00B267C8">
      <w:pPr>
        <w:autoSpaceDE w:val="0"/>
        <w:autoSpaceDN w:val="0"/>
        <w:adjustRightInd w:val="0"/>
        <w:rPr>
          <w:rFonts w:ascii="Times New Roman" w:hAnsi="Times New Roman" w:cs="Times New Roman"/>
          <w:color w:val="111116"/>
          <w:sz w:val="24"/>
          <w:szCs w:val="24"/>
        </w:rPr>
      </w:pPr>
      <w:r w:rsidRPr="00B267C8">
        <w:rPr>
          <w:rFonts w:ascii="Times New Roman" w:hAnsi="Times New Roman" w:cs="Times New Roman"/>
          <w:color w:val="353538"/>
          <w:sz w:val="24"/>
          <w:szCs w:val="24"/>
        </w:rPr>
        <w:t>Ș</w:t>
      </w:r>
      <w:r w:rsidRPr="00B267C8">
        <w:rPr>
          <w:rFonts w:ascii="Times New Roman" w:hAnsi="Times New Roman" w:cs="Times New Roman"/>
          <w:color w:val="111116"/>
          <w:sz w:val="24"/>
          <w:szCs w:val="24"/>
        </w:rPr>
        <w:t>colari din ciclul p</w:t>
      </w:r>
      <w:r w:rsidRPr="00B267C8">
        <w:rPr>
          <w:rFonts w:ascii="Times New Roman" w:hAnsi="Times New Roman" w:cs="Times New Roman"/>
          <w:color w:val="353538"/>
          <w:sz w:val="24"/>
          <w:szCs w:val="24"/>
        </w:rPr>
        <w:t>r</w:t>
      </w:r>
      <w:r w:rsidRPr="00B267C8">
        <w:rPr>
          <w:rFonts w:ascii="Times New Roman" w:hAnsi="Times New Roman" w:cs="Times New Roman"/>
          <w:color w:val="111116"/>
          <w:sz w:val="24"/>
          <w:szCs w:val="24"/>
        </w:rPr>
        <w:t>imar și gimnazial din județ.</w:t>
      </w:r>
    </w:p>
    <w:p w:rsidR="00B267C8" w:rsidRPr="00B267C8" w:rsidRDefault="00B267C8" w:rsidP="00B267C8">
      <w:pPr>
        <w:autoSpaceDE w:val="0"/>
        <w:autoSpaceDN w:val="0"/>
        <w:adjustRightInd w:val="0"/>
        <w:rPr>
          <w:rFonts w:ascii="Times New Roman" w:hAnsi="Times New Roman" w:cs="Times New Roman"/>
          <w:color w:val="111116"/>
          <w:sz w:val="24"/>
          <w:szCs w:val="24"/>
        </w:rPr>
      </w:pPr>
    </w:p>
    <w:p w:rsidR="00B267C8" w:rsidRPr="00B267C8" w:rsidRDefault="00B267C8" w:rsidP="00B267C8">
      <w:pPr>
        <w:autoSpaceDE w:val="0"/>
        <w:autoSpaceDN w:val="0"/>
        <w:adjustRightInd w:val="0"/>
        <w:rPr>
          <w:rFonts w:ascii="Times New Roman" w:hAnsi="Times New Roman" w:cs="Times New Roman"/>
          <w:b/>
          <w:color w:val="111116"/>
          <w:sz w:val="24"/>
          <w:szCs w:val="24"/>
          <w:u w:val="single"/>
        </w:rPr>
      </w:pPr>
      <w:r w:rsidRPr="00B267C8">
        <w:rPr>
          <w:rFonts w:ascii="Times New Roman" w:hAnsi="Times New Roman" w:cs="Times New Roman"/>
          <w:b/>
          <w:color w:val="111116"/>
          <w:sz w:val="24"/>
          <w:szCs w:val="24"/>
          <w:u w:val="single"/>
        </w:rPr>
        <w:t>Condiții de participare</w:t>
      </w:r>
    </w:p>
    <w:p w:rsidR="00B267C8" w:rsidRPr="00B267C8" w:rsidRDefault="00B267C8" w:rsidP="00B267C8">
      <w:pPr>
        <w:autoSpaceDE w:val="0"/>
        <w:autoSpaceDN w:val="0"/>
        <w:adjustRightInd w:val="0"/>
        <w:rPr>
          <w:rFonts w:ascii="Times New Roman" w:hAnsi="Times New Roman" w:cs="Times New Roman"/>
          <w:color w:val="111116"/>
          <w:sz w:val="24"/>
          <w:szCs w:val="24"/>
        </w:rPr>
      </w:pPr>
      <w:r w:rsidRPr="00B267C8">
        <w:rPr>
          <w:rFonts w:ascii="Times New Roman" w:hAnsi="Times New Roman" w:cs="Times New Roman"/>
          <w:color w:val="111116"/>
          <w:sz w:val="24"/>
          <w:szCs w:val="24"/>
        </w:rPr>
        <w:t xml:space="preserve">    La concurs pot participa copiii din învățământul primar și gimnazial cu aptitudini pentru sport</w:t>
      </w:r>
      <w:r w:rsidRPr="00B267C8">
        <w:rPr>
          <w:rFonts w:ascii="Times New Roman" w:hAnsi="Times New Roman" w:cs="Times New Roman"/>
          <w:color w:val="353538"/>
          <w:sz w:val="24"/>
          <w:szCs w:val="24"/>
        </w:rPr>
        <w:t xml:space="preserve">, </w:t>
      </w:r>
      <w:r w:rsidRPr="00B267C8">
        <w:rPr>
          <w:rFonts w:ascii="Times New Roman" w:hAnsi="Times New Roman" w:cs="Times New Roman"/>
          <w:color w:val="111116"/>
          <w:sz w:val="24"/>
          <w:szCs w:val="24"/>
        </w:rPr>
        <w:t>cu</w:t>
      </w:r>
    </w:p>
    <w:p w:rsidR="00B267C8" w:rsidRPr="00B267C8" w:rsidRDefault="00B267C8" w:rsidP="00B267C8">
      <w:pPr>
        <w:autoSpaceDE w:val="0"/>
        <w:autoSpaceDN w:val="0"/>
        <w:adjustRightInd w:val="0"/>
        <w:rPr>
          <w:rFonts w:ascii="Times New Roman" w:hAnsi="Times New Roman" w:cs="Times New Roman"/>
          <w:color w:val="111116"/>
          <w:sz w:val="24"/>
          <w:szCs w:val="24"/>
        </w:rPr>
      </w:pPr>
      <w:r w:rsidRPr="00B267C8">
        <w:rPr>
          <w:rFonts w:ascii="Times New Roman" w:hAnsi="Times New Roman" w:cs="Times New Roman"/>
          <w:color w:val="111116"/>
          <w:sz w:val="24"/>
          <w:szCs w:val="24"/>
        </w:rPr>
        <w:t>dorința de a face mișcare.</w:t>
      </w:r>
    </w:p>
    <w:p w:rsidR="00B267C8" w:rsidRPr="00B267C8" w:rsidRDefault="00B267C8" w:rsidP="00B267C8">
      <w:pPr>
        <w:autoSpaceDE w:val="0"/>
        <w:autoSpaceDN w:val="0"/>
        <w:adjustRightInd w:val="0"/>
        <w:rPr>
          <w:rFonts w:ascii="Times New Roman" w:hAnsi="Times New Roman" w:cs="Times New Roman"/>
          <w:color w:val="111116"/>
          <w:sz w:val="24"/>
          <w:szCs w:val="24"/>
        </w:rPr>
      </w:pPr>
      <w:r w:rsidRPr="00B267C8">
        <w:rPr>
          <w:rFonts w:ascii="Times New Roman" w:hAnsi="Times New Roman" w:cs="Times New Roman"/>
          <w:color w:val="111116"/>
          <w:sz w:val="24"/>
          <w:szCs w:val="24"/>
        </w:rPr>
        <w:t xml:space="preserve">     Competiția este deschisă elevilor, cu vârste cuprinse între 7 și 15 ani</w:t>
      </w:r>
      <w:r w:rsidRPr="00B267C8">
        <w:rPr>
          <w:rFonts w:ascii="Times New Roman" w:hAnsi="Times New Roman" w:cs="Times New Roman"/>
          <w:color w:val="353538"/>
          <w:sz w:val="24"/>
          <w:szCs w:val="24"/>
        </w:rPr>
        <w:t xml:space="preserve">, </w:t>
      </w:r>
      <w:r w:rsidRPr="00B267C8">
        <w:rPr>
          <w:rFonts w:ascii="Times New Roman" w:hAnsi="Times New Roman" w:cs="Times New Roman"/>
          <w:color w:val="111116"/>
          <w:sz w:val="24"/>
          <w:szCs w:val="24"/>
        </w:rPr>
        <w:t>care nu sunt membri ai</w:t>
      </w:r>
    </w:p>
    <w:p w:rsidR="00B267C8" w:rsidRPr="00B267C8" w:rsidRDefault="00B267C8" w:rsidP="00B267C8">
      <w:pPr>
        <w:autoSpaceDE w:val="0"/>
        <w:autoSpaceDN w:val="0"/>
        <w:adjustRightInd w:val="0"/>
        <w:rPr>
          <w:rFonts w:ascii="Times New Roman" w:hAnsi="Times New Roman" w:cs="Times New Roman"/>
          <w:color w:val="111116"/>
          <w:sz w:val="24"/>
          <w:szCs w:val="24"/>
        </w:rPr>
      </w:pPr>
      <w:r w:rsidRPr="00B267C8">
        <w:rPr>
          <w:rFonts w:ascii="Times New Roman" w:hAnsi="Times New Roman" w:cs="Times New Roman"/>
          <w:color w:val="111116"/>
          <w:sz w:val="24"/>
          <w:szCs w:val="24"/>
        </w:rPr>
        <w:t>unor cluburi sportive.</w:t>
      </w:r>
    </w:p>
    <w:p w:rsidR="00B267C8" w:rsidRPr="00B267C8" w:rsidRDefault="00B267C8" w:rsidP="00B267C8">
      <w:pPr>
        <w:autoSpaceDE w:val="0"/>
        <w:autoSpaceDN w:val="0"/>
        <w:adjustRightInd w:val="0"/>
        <w:rPr>
          <w:rFonts w:ascii="Times New Roman" w:hAnsi="Times New Roman" w:cs="Times New Roman"/>
          <w:color w:val="353538"/>
          <w:sz w:val="24"/>
          <w:szCs w:val="24"/>
        </w:rPr>
      </w:pPr>
      <w:r w:rsidRPr="00B267C8">
        <w:rPr>
          <w:rFonts w:ascii="Times New Roman" w:hAnsi="Times New Roman" w:cs="Times New Roman"/>
          <w:color w:val="111116"/>
          <w:sz w:val="24"/>
          <w:szCs w:val="24"/>
        </w:rPr>
        <w:t xml:space="preserve">    Se vor constitui două categorii de participanți</w:t>
      </w:r>
      <w:r w:rsidRPr="00B267C8">
        <w:rPr>
          <w:rFonts w:ascii="Times New Roman" w:hAnsi="Times New Roman" w:cs="Times New Roman"/>
          <w:color w:val="353538"/>
          <w:sz w:val="24"/>
          <w:szCs w:val="24"/>
        </w:rPr>
        <w:t>:</w:t>
      </w:r>
    </w:p>
    <w:p w:rsidR="00B267C8" w:rsidRPr="00B267C8" w:rsidRDefault="00B267C8" w:rsidP="00B267C8">
      <w:pPr>
        <w:autoSpaceDE w:val="0"/>
        <w:autoSpaceDN w:val="0"/>
        <w:adjustRightInd w:val="0"/>
        <w:rPr>
          <w:rFonts w:ascii="Times New Roman" w:hAnsi="Times New Roman" w:cs="Times New Roman"/>
          <w:color w:val="353538"/>
          <w:sz w:val="24"/>
          <w:szCs w:val="24"/>
        </w:rPr>
      </w:pPr>
      <w:r w:rsidRPr="00B267C8">
        <w:rPr>
          <w:rFonts w:ascii="Times New Roman" w:hAnsi="Times New Roman" w:cs="Times New Roman"/>
          <w:color w:val="111116"/>
          <w:sz w:val="24"/>
          <w:szCs w:val="24"/>
        </w:rPr>
        <w:t>• Elevi din ciclul primar, cu vârste cuprinse între 7-10 ani (categoria I)</w:t>
      </w:r>
      <w:r w:rsidRPr="00B267C8">
        <w:rPr>
          <w:rFonts w:ascii="Times New Roman" w:hAnsi="Times New Roman" w:cs="Times New Roman"/>
          <w:color w:val="353538"/>
          <w:sz w:val="24"/>
          <w:szCs w:val="24"/>
        </w:rPr>
        <w:t>,</w:t>
      </w:r>
    </w:p>
    <w:p w:rsidR="00B267C8" w:rsidRPr="00B267C8" w:rsidRDefault="00B267C8" w:rsidP="00B267C8">
      <w:pPr>
        <w:autoSpaceDE w:val="0"/>
        <w:autoSpaceDN w:val="0"/>
        <w:adjustRightInd w:val="0"/>
        <w:rPr>
          <w:rFonts w:ascii="Times New Roman" w:hAnsi="Times New Roman" w:cs="Times New Roman"/>
          <w:color w:val="111116"/>
          <w:sz w:val="24"/>
          <w:szCs w:val="24"/>
        </w:rPr>
      </w:pPr>
      <w:r w:rsidRPr="00B267C8">
        <w:rPr>
          <w:rFonts w:ascii="Times New Roman" w:hAnsi="Times New Roman" w:cs="Times New Roman"/>
          <w:color w:val="111116"/>
          <w:sz w:val="24"/>
          <w:szCs w:val="24"/>
        </w:rPr>
        <w:t>• Elevi din ciclul gimnazial, cu vârste cuprinse între 11-15 ani (categoria II).</w:t>
      </w:r>
    </w:p>
    <w:p w:rsidR="00B267C8" w:rsidRPr="00B267C8" w:rsidRDefault="00B267C8" w:rsidP="00B267C8">
      <w:pPr>
        <w:autoSpaceDE w:val="0"/>
        <w:autoSpaceDN w:val="0"/>
        <w:adjustRightInd w:val="0"/>
        <w:rPr>
          <w:rFonts w:ascii="Times New Roman" w:hAnsi="Times New Roman" w:cs="Times New Roman"/>
          <w:color w:val="111116"/>
          <w:sz w:val="24"/>
          <w:szCs w:val="24"/>
        </w:rPr>
      </w:pPr>
    </w:p>
    <w:p w:rsidR="00B267C8" w:rsidRPr="00B267C8" w:rsidRDefault="00B267C8" w:rsidP="00B267C8">
      <w:pPr>
        <w:autoSpaceDE w:val="0"/>
        <w:autoSpaceDN w:val="0"/>
        <w:adjustRightInd w:val="0"/>
        <w:rPr>
          <w:rFonts w:ascii="Times New Roman" w:hAnsi="Times New Roman" w:cs="Times New Roman"/>
          <w:color w:val="111116"/>
          <w:sz w:val="24"/>
          <w:szCs w:val="24"/>
        </w:rPr>
      </w:pPr>
      <w:r w:rsidRPr="00B267C8">
        <w:rPr>
          <w:rFonts w:ascii="Times New Roman" w:hAnsi="Times New Roman" w:cs="Times New Roman"/>
          <w:b/>
          <w:color w:val="111116"/>
          <w:sz w:val="24"/>
          <w:szCs w:val="24"/>
          <w:u w:val="single"/>
        </w:rPr>
        <w:t>Desfășurarea concursului</w:t>
      </w:r>
      <w:r w:rsidRPr="00B267C8">
        <w:rPr>
          <w:rFonts w:ascii="Times New Roman" w:hAnsi="Times New Roman" w:cs="Times New Roman"/>
          <w:color w:val="111116"/>
          <w:sz w:val="24"/>
          <w:szCs w:val="24"/>
        </w:rPr>
        <w:t>:</w:t>
      </w:r>
    </w:p>
    <w:p w:rsidR="00B267C8" w:rsidRPr="00B267C8" w:rsidRDefault="00B267C8" w:rsidP="00B267C8">
      <w:pPr>
        <w:autoSpaceDE w:val="0"/>
        <w:autoSpaceDN w:val="0"/>
        <w:adjustRightInd w:val="0"/>
        <w:rPr>
          <w:rFonts w:ascii="Times New Roman" w:hAnsi="Times New Roman" w:cs="Times New Roman"/>
          <w:color w:val="111116"/>
          <w:sz w:val="24"/>
          <w:szCs w:val="24"/>
        </w:rPr>
      </w:pPr>
      <w:r w:rsidRPr="00B267C8">
        <w:rPr>
          <w:rFonts w:ascii="Times New Roman" w:hAnsi="Times New Roman" w:cs="Times New Roman"/>
          <w:color w:val="111116"/>
          <w:sz w:val="24"/>
          <w:szCs w:val="24"/>
        </w:rPr>
        <w:t>Concursul se desfășoară pe două secțiuni:</w:t>
      </w:r>
    </w:p>
    <w:p w:rsidR="00B267C8" w:rsidRPr="00B267C8" w:rsidRDefault="00B267C8" w:rsidP="00B267C8">
      <w:pPr>
        <w:autoSpaceDE w:val="0"/>
        <w:autoSpaceDN w:val="0"/>
        <w:adjustRightInd w:val="0"/>
        <w:rPr>
          <w:rFonts w:ascii="Times New Roman" w:hAnsi="Times New Roman" w:cs="Times New Roman"/>
          <w:color w:val="111116"/>
          <w:sz w:val="24"/>
          <w:szCs w:val="24"/>
        </w:rPr>
      </w:pPr>
      <w:r w:rsidRPr="00B267C8">
        <w:rPr>
          <w:rFonts w:ascii="Times New Roman" w:hAnsi="Times New Roman" w:cs="Times New Roman"/>
          <w:iCs/>
          <w:color w:val="353538"/>
          <w:sz w:val="24"/>
          <w:szCs w:val="24"/>
        </w:rPr>
        <w:t xml:space="preserve">- </w:t>
      </w:r>
      <w:r w:rsidRPr="00B267C8">
        <w:rPr>
          <w:rFonts w:ascii="Times New Roman" w:hAnsi="Times New Roman" w:cs="Times New Roman"/>
          <w:iCs/>
          <w:color w:val="111116"/>
          <w:sz w:val="24"/>
          <w:szCs w:val="24"/>
        </w:rPr>
        <w:t>Atletism cu</w:t>
      </w:r>
      <w:r w:rsidRPr="00B267C8">
        <w:rPr>
          <w:rFonts w:ascii="Times New Roman" w:hAnsi="Times New Roman" w:cs="Times New Roman"/>
          <w:color w:val="111116"/>
          <w:sz w:val="24"/>
          <w:szCs w:val="24"/>
        </w:rPr>
        <w:t xml:space="preserve"> probele:</w:t>
      </w:r>
    </w:p>
    <w:p w:rsidR="00B267C8" w:rsidRPr="00B267C8" w:rsidRDefault="00B267C8" w:rsidP="00B267C8">
      <w:pPr>
        <w:autoSpaceDE w:val="0"/>
        <w:autoSpaceDN w:val="0"/>
        <w:adjustRightInd w:val="0"/>
        <w:rPr>
          <w:rFonts w:ascii="Times New Roman" w:hAnsi="Times New Roman" w:cs="Times New Roman"/>
          <w:color w:val="0C0B10"/>
          <w:sz w:val="24"/>
          <w:szCs w:val="24"/>
        </w:rPr>
      </w:pPr>
      <w:r w:rsidRPr="00B267C8">
        <w:rPr>
          <w:rFonts w:ascii="Times New Roman" w:hAnsi="Times New Roman" w:cs="Times New Roman"/>
          <w:iCs/>
          <w:color w:val="0C0B10"/>
          <w:sz w:val="24"/>
          <w:szCs w:val="24"/>
        </w:rPr>
        <w:t xml:space="preserve">     alergarea de viteză : </w:t>
      </w:r>
      <w:r w:rsidRPr="00B267C8">
        <w:rPr>
          <w:rFonts w:ascii="Times New Roman" w:hAnsi="Times New Roman" w:cs="Times New Roman"/>
          <w:color w:val="0C0B10"/>
          <w:sz w:val="24"/>
          <w:szCs w:val="24"/>
        </w:rPr>
        <w:t>20 m pentru ciclul primar, 50 m pentru ciclul gimnazial;</w:t>
      </w:r>
    </w:p>
    <w:p w:rsidR="00B267C8" w:rsidRPr="00B267C8" w:rsidRDefault="00B267C8" w:rsidP="00B267C8">
      <w:pPr>
        <w:autoSpaceDE w:val="0"/>
        <w:autoSpaceDN w:val="0"/>
        <w:adjustRightInd w:val="0"/>
        <w:rPr>
          <w:rFonts w:ascii="Times New Roman" w:hAnsi="Times New Roman" w:cs="Times New Roman"/>
          <w:color w:val="0C0B10"/>
          <w:sz w:val="24"/>
          <w:szCs w:val="24"/>
        </w:rPr>
      </w:pPr>
      <w:r w:rsidRPr="00B267C8">
        <w:rPr>
          <w:rFonts w:ascii="Times New Roman" w:hAnsi="Times New Roman" w:cs="Times New Roman"/>
          <w:iCs/>
          <w:color w:val="0C0B10"/>
          <w:sz w:val="24"/>
          <w:szCs w:val="24"/>
        </w:rPr>
        <w:t xml:space="preserve">     alergare de rezistență: </w:t>
      </w:r>
      <w:r w:rsidRPr="00B267C8">
        <w:rPr>
          <w:rFonts w:ascii="Times New Roman" w:hAnsi="Times New Roman" w:cs="Times New Roman"/>
          <w:color w:val="0C0B10"/>
          <w:sz w:val="24"/>
          <w:szCs w:val="24"/>
        </w:rPr>
        <w:t>400 m pentru ciclul primar, 1000 m pentru ciclu gimnazial.</w:t>
      </w:r>
    </w:p>
    <w:p w:rsidR="00B267C8" w:rsidRPr="00B267C8" w:rsidRDefault="00B267C8" w:rsidP="00B267C8">
      <w:pPr>
        <w:autoSpaceDE w:val="0"/>
        <w:autoSpaceDN w:val="0"/>
        <w:adjustRightInd w:val="0"/>
        <w:rPr>
          <w:rFonts w:ascii="Times New Roman" w:hAnsi="Times New Roman" w:cs="Times New Roman"/>
          <w:color w:val="0C0B10"/>
          <w:sz w:val="24"/>
          <w:szCs w:val="24"/>
        </w:rPr>
      </w:pPr>
      <w:r w:rsidRPr="00B267C8">
        <w:rPr>
          <w:rFonts w:ascii="Times New Roman" w:hAnsi="Times New Roman" w:cs="Times New Roman"/>
          <w:color w:val="0C0B10"/>
          <w:sz w:val="24"/>
          <w:szCs w:val="24"/>
        </w:rPr>
        <w:lastRenderedPageBreak/>
        <w:t>Se va desfășura în perioada 20-28 04</w:t>
      </w:r>
      <w:r w:rsidRPr="00B267C8">
        <w:rPr>
          <w:rFonts w:ascii="Times New Roman" w:hAnsi="Times New Roman" w:cs="Times New Roman"/>
          <w:color w:val="000000"/>
          <w:sz w:val="24"/>
          <w:szCs w:val="24"/>
        </w:rPr>
        <w:t>.</w:t>
      </w:r>
      <w:r w:rsidRPr="00B267C8">
        <w:rPr>
          <w:rFonts w:ascii="Times New Roman" w:hAnsi="Times New Roman" w:cs="Times New Roman"/>
          <w:color w:val="0C0B10"/>
          <w:sz w:val="24"/>
          <w:szCs w:val="24"/>
        </w:rPr>
        <w:t>2023 și cuprinde urmatoarele etape:</w:t>
      </w:r>
    </w:p>
    <w:p w:rsidR="00B267C8" w:rsidRPr="00B267C8" w:rsidRDefault="00B267C8" w:rsidP="00B267C8">
      <w:pPr>
        <w:autoSpaceDE w:val="0"/>
        <w:autoSpaceDN w:val="0"/>
        <w:adjustRightInd w:val="0"/>
        <w:rPr>
          <w:rFonts w:ascii="Times New Roman" w:hAnsi="Times New Roman" w:cs="Times New Roman"/>
          <w:color w:val="0C0B10"/>
          <w:sz w:val="24"/>
          <w:szCs w:val="24"/>
        </w:rPr>
      </w:pP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1. Etapa de înscriere în concurs și de trimitere a fișei de înscriere, acordul de parteneriat (doua exemplare)</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completate cu toate datele solicitate, semnate și stampilate de conducerea unității școlare, până în data</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de 06 aprilie 2023:</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 xml:space="preserve">pe adresa: </w:t>
      </w:r>
      <w:r w:rsidRPr="00B267C8">
        <w:rPr>
          <w:rFonts w:ascii="Times New Roman" w:hAnsi="Times New Roman" w:cs="Times New Roman"/>
          <w:sz w:val="24"/>
          <w:szCs w:val="24"/>
          <w:lang w:val="it-IT"/>
        </w:rPr>
        <w:t>Şcoala Gimnazială ” Sf</w:t>
      </w:r>
      <w:r w:rsidRPr="00B267C8">
        <w:rPr>
          <w:rFonts w:ascii="Times New Roman" w:hAnsi="Times New Roman" w:cs="Times New Roman"/>
          <w:sz w:val="24"/>
          <w:szCs w:val="24"/>
        </w:rPr>
        <w:t>ânta Varvara”</w:t>
      </w:r>
      <w:r w:rsidRPr="00B267C8">
        <w:rPr>
          <w:rFonts w:ascii="Times New Roman" w:hAnsi="Times New Roman" w:cs="Times New Roman"/>
          <w:sz w:val="24"/>
          <w:szCs w:val="24"/>
          <w:lang w:val="it-IT"/>
        </w:rPr>
        <w:t xml:space="preserve"> Aninoasa</w:t>
      </w:r>
      <w:r w:rsidRPr="00B267C8">
        <w:rPr>
          <w:rFonts w:ascii="Times New Roman" w:hAnsi="Times New Roman" w:cs="Times New Roman"/>
          <w:sz w:val="24"/>
          <w:szCs w:val="24"/>
        </w:rPr>
        <w:t>,</w:t>
      </w:r>
    </w:p>
    <w:p w:rsidR="00B267C8" w:rsidRPr="00B267C8" w:rsidRDefault="00B267C8" w:rsidP="00B267C8">
      <w:pPr>
        <w:autoSpaceDE w:val="0"/>
        <w:autoSpaceDN w:val="0"/>
        <w:adjustRightInd w:val="0"/>
        <w:rPr>
          <w:rFonts w:ascii="Times New Roman" w:hAnsi="Times New Roman" w:cs="Times New Roman"/>
          <w:i/>
          <w:iCs/>
          <w:color w:val="FF0000"/>
          <w:sz w:val="24"/>
          <w:szCs w:val="24"/>
        </w:rPr>
      </w:pPr>
      <w:r w:rsidRPr="00B267C8">
        <w:rPr>
          <w:rFonts w:ascii="Times New Roman" w:hAnsi="Times New Roman" w:cs="Times New Roman"/>
          <w:sz w:val="24"/>
          <w:szCs w:val="24"/>
        </w:rPr>
        <w:t xml:space="preserve">strada Școlii, Nr. 1, judetul Hunedoara </w:t>
      </w:r>
      <w:r w:rsidRPr="00B267C8">
        <w:rPr>
          <w:rFonts w:ascii="Times New Roman" w:hAnsi="Times New Roman" w:cs="Times New Roman"/>
          <w:i/>
          <w:iCs/>
          <w:sz w:val="24"/>
          <w:szCs w:val="24"/>
        </w:rPr>
        <w:t>-pentru concursul "Stil de viață sănătos”,</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color w:val="FF0000"/>
          <w:sz w:val="24"/>
          <w:szCs w:val="24"/>
        </w:rPr>
        <w:t xml:space="preserve">   </w:t>
      </w:r>
      <w:r w:rsidRPr="00B267C8">
        <w:rPr>
          <w:rFonts w:ascii="Times New Roman" w:hAnsi="Times New Roman" w:cs="Times New Roman"/>
          <w:sz w:val="24"/>
          <w:szCs w:val="24"/>
        </w:rPr>
        <w:t>Se vor acorda diplome pentru elevii participanți la concurs, care au obținut locurile I, II, III și</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mentiuni, pentru fiecare categorie de vârsta și pentru fiecare secțiune, pentru fete și pentru băieți.</w:t>
      </w:r>
    </w:p>
    <w:p w:rsidR="00B267C8" w:rsidRPr="00B267C8" w:rsidRDefault="00B267C8" w:rsidP="00B267C8">
      <w:pPr>
        <w:autoSpaceDE w:val="0"/>
        <w:autoSpaceDN w:val="0"/>
        <w:adjustRightInd w:val="0"/>
        <w:rPr>
          <w:rFonts w:ascii="Times New Roman" w:hAnsi="Times New Roman" w:cs="Times New Roman"/>
          <w:sz w:val="24"/>
          <w:szCs w:val="24"/>
        </w:rPr>
      </w:pP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2. Etapa de desfasurare a probelor de concurs și de jurizare se va face în data de 28 aprilie</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2023.</w:t>
      </w:r>
    </w:p>
    <w:p w:rsidR="00B267C8" w:rsidRPr="00B267C8" w:rsidRDefault="00B267C8" w:rsidP="00B267C8">
      <w:pPr>
        <w:autoSpaceDE w:val="0"/>
        <w:autoSpaceDN w:val="0"/>
        <w:adjustRightInd w:val="0"/>
        <w:rPr>
          <w:rFonts w:ascii="Times New Roman" w:hAnsi="Times New Roman" w:cs="Times New Roman"/>
          <w:iCs/>
          <w:sz w:val="24"/>
          <w:szCs w:val="24"/>
        </w:rPr>
      </w:pPr>
      <w:r w:rsidRPr="00B267C8">
        <w:rPr>
          <w:rFonts w:ascii="Times New Roman" w:hAnsi="Times New Roman" w:cs="Times New Roman"/>
          <w:iCs/>
          <w:sz w:val="24"/>
          <w:szCs w:val="24"/>
        </w:rPr>
        <w:t>Programul zilei de concurs:</w:t>
      </w:r>
    </w:p>
    <w:p w:rsidR="00B267C8" w:rsidRPr="00B267C8" w:rsidRDefault="00B267C8" w:rsidP="00B267C8">
      <w:pPr>
        <w:autoSpaceDE w:val="0"/>
        <w:autoSpaceDN w:val="0"/>
        <w:adjustRightInd w:val="0"/>
        <w:rPr>
          <w:rFonts w:ascii="Times New Roman" w:hAnsi="Times New Roman" w:cs="Times New Roman"/>
          <w:iCs/>
          <w:sz w:val="24"/>
          <w:szCs w:val="24"/>
        </w:rPr>
      </w:pPr>
      <w:r w:rsidRPr="00B267C8">
        <w:rPr>
          <w:rFonts w:ascii="Times New Roman" w:hAnsi="Times New Roman" w:cs="Times New Roman"/>
          <w:iCs/>
          <w:sz w:val="24"/>
          <w:szCs w:val="24"/>
        </w:rPr>
        <w:t>- ora 13:00 Primirea participanților</w:t>
      </w:r>
    </w:p>
    <w:p w:rsidR="00B267C8" w:rsidRPr="00B267C8" w:rsidRDefault="00B267C8" w:rsidP="00B267C8">
      <w:pPr>
        <w:autoSpaceDE w:val="0"/>
        <w:autoSpaceDN w:val="0"/>
        <w:adjustRightInd w:val="0"/>
        <w:rPr>
          <w:rFonts w:ascii="Times New Roman" w:hAnsi="Times New Roman" w:cs="Times New Roman"/>
          <w:iCs/>
          <w:sz w:val="24"/>
          <w:szCs w:val="24"/>
        </w:rPr>
      </w:pPr>
      <w:r w:rsidRPr="00B267C8">
        <w:rPr>
          <w:rFonts w:ascii="Times New Roman" w:hAnsi="Times New Roman" w:cs="Times New Roman"/>
          <w:iCs/>
          <w:sz w:val="24"/>
          <w:szCs w:val="24"/>
        </w:rPr>
        <w:t>- ora 13:30 Deschiderea festivă a concursului</w:t>
      </w:r>
    </w:p>
    <w:p w:rsidR="00B267C8" w:rsidRPr="00B267C8" w:rsidRDefault="00B267C8" w:rsidP="00B267C8">
      <w:pPr>
        <w:autoSpaceDE w:val="0"/>
        <w:autoSpaceDN w:val="0"/>
        <w:adjustRightInd w:val="0"/>
        <w:rPr>
          <w:rFonts w:ascii="Times New Roman" w:hAnsi="Times New Roman" w:cs="Times New Roman"/>
          <w:iCs/>
          <w:sz w:val="24"/>
          <w:szCs w:val="24"/>
        </w:rPr>
      </w:pPr>
      <w:r w:rsidRPr="00B267C8">
        <w:rPr>
          <w:rFonts w:ascii="Times New Roman" w:hAnsi="Times New Roman" w:cs="Times New Roman"/>
          <w:iCs/>
          <w:sz w:val="24"/>
          <w:szCs w:val="24"/>
        </w:rPr>
        <w:t>-14:00 Desfășurarea concursului pe probe</w:t>
      </w:r>
    </w:p>
    <w:p w:rsidR="00B267C8" w:rsidRPr="00B267C8" w:rsidRDefault="00B267C8" w:rsidP="00B267C8">
      <w:pPr>
        <w:autoSpaceDE w:val="0"/>
        <w:autoSpaceDN w:val="0"/>
        <w:adjustRightInd w:val="0"/>
        <w:rPr>
          <w:rFonts w:ascii="Times New Roman" w:hAnsi="Times New Roman" w:cs="Times New Roman"/>
          <w:iCs/>
          <w:sz w:val="24"/>
          <w:szCs w:val="24"/>
        </w:rPr>
      </w:pPr>
      <w:r w:rsidRPr="00B267C8">
        <w:rPr>
          <w:rFonts w:ascii="Times New Roman" w:hAnsi="Times New Roman" w:cs="Times New Roman"/>
          <w:iCs/>
          <w:sz w:val="24"/>
          <w:szCs w:val="24"/>
        </w:rPr>
        <w:t>-16:30 Festivitatea de premiere a participanților</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 xml:space="preserve">   Juriul va fi alcătuit din specialiști și cadre didactice cu experiență în domeniu.</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 xml:space="preserve">   Fiecare copil participant va deține echipament sportiv.</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 xml:space="preserve">   Toți școlarii care participă la concurs trebuie să fie apți din punct de vedere fizic pentru</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practicarea efortului impus. În vederea asigurarii acestui lucru cadrul didactic coordonator al fiecărei</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școli va aduce organizatorilor, în ziua desfășurării probelor, un tabel care confirmă acest lucru (adeverința).</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 xml:space="preserve">   În timpul desfășurarii concursului se va asigura asistența medicală.</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 xml:space="preserve">   Se vor acorda diplome de participare pentru toți elevii participanți și pentru toate cadrele</w:t>
      </w:r>
    </w:p>
    <w:p w:rsidR="00B267C8" w:rsidRPr="00B267C8" w:rsidRDefault="00B267C8" w:rsidP="00B267C8">
      <w:pPr>
        <w:autoSpaceDE w:val="0"/>
        <w:autoSpaceDN w:val="0"/>
        <w:adjustRightInd w:val="0"/>
        <w:rPr>
          <w:rFonts w:ascii="Times New Roman" w:hAnsi="Times New Roman" w:cs="Times New Roman"/>
          <w:sz w:val="24"/>
          <w:szCs w:val="24"/>
        </w:rPr>
      </w:pPr>
      <w:r w:rsidRPr="00B267C8">
        <w:rPr>
          <w:rFonts w:ascii="Times New Roman" w:hAnsi="Times New Roman" w:cs="Times New Roman"/>
          <w:sz w:val="24"/>
          <w:szCs w:val="24"/>
        </w:rPr>
        <w:t xml:space="preserve">didactice îndrumătoare. </w:t>
      </w:r>
    </w:p>
    <w:p w:rsidR="00B267C8" w:rsidRPr="00B267C8" w:rsidRDefault="00B267C8" w:rsidP="00B267C8">
      <w:pPr>
        <w:rPr>
          <w:rFonts w:ascii="Times New Roman" w:hAnsi="Times New Roman" w:cs="Times New Roman"/>
          <w:color w:val="FF0000"/>
          <w:sz w:val="24"/>
          <w:szCs w:val="24"/>
        </w:rPr>
      </w:pPr>
    </w:p>
    <w:p w:rsidR="00B267C8" w:rsidRPr="00B267C8" w:rsidRDefault="00B267C8" w:rsidP="00B267C8">
      <w:pPr>
        <w:jc w:val="both"/>
        <w:rPr>
          <w:rFonts w:ascii="Times New Roman" w:hAnsi="Times New Roman" w:cs="Times New Roman"/>
          <w:color w:val="000000"/>
          <w:sz w:val="24"/>
          <w:szCs w:val="24"/>
        </w:rPr>
      </w:pPr>
      <w:r w:rsidRPr="00B267C8">
        <w:rPr>
          <w:rFonts w:ascii="Times New Roman" w:hAnsi="Times New Roman" w:cs="Times New Roman"/>
          <w:sz w:val="24"/>
          <w:szCs w:val="24"/>
        </w:rPr>
        <w:t xml:space="preserve">          </w:t>
      </w:r>
      <w:r w:rsidRPr="00B267C8">
        <w:rPr>
          <w:rFonts w:ascii="Times New Roman" w:hAnsi="Times New Roman" w:cs="Times New Roman"/>
          <w:color w:val="000000"/>
          <w:sz w:val="24"/>
          <w:szCs w:val="24"/>
        </w:rPr>
        <w:t>Director unitate                                                                         Consilier educativ,</w:t>
      </w:r>
    </w:p>
    <w:p w:rsidR="00B267C8" w:rsidRPr="00B267C8" w:rsidRDefault="00B267C8" w:rsidP="00B267C8">
      <w:pPr>
        <w:jc w:val="both"/>
        <w:rPr>
          <w:rFonts w:ascii="Times New Roman" w:hAnsi="Times New Roman" w:cs="Times New Roman"/>
          <w:color w:val="000000"/>
          <w:sz w:val="24"/>
          <w:szCs w:val="24"/>
        </w:rPr>
      </w:pPr>
      <w:r w:rsidRPr="00B267C8">
        <w:rPr>
          <w:rFonts w:ascii="Times New Roman" w:hAnsi="Times New Roman" w:cs="Times New Roman"/>
          <w:color w:val="000000"/>
          <w:sz w:val="24"/>
          <w:szCs w:val="24"/>
        </w:rPr>
        <w:t xml:space="preserve">      prof.Înv. primar                                                                             Prof. Vîlceanu Carmina Raluca</w:t>
      </w:r>
    </w:p>
    <w:p w:rsidR="00B267C8" w:rsidRPr="00B267C8" w:rsidRDefault="00B267C8" w:rsidP="00B267C8">
      <w:pPr>
        <w:jc w:val="both"/>
        <w:rPr>
          <w:rFonts w:ascii="Times New Roman" w:hAnsi="Times New Roman" w:cs="Times New Roman"/>
          <w:color w:val="000000"/>
          <w:sz w:val="24"/>
          <w:szCs w:val="24"/>
        </w:rPr>
      </w:pPr>
      <w:r w:rsidRPr="00B267C8">
        <w:rPr>
          <w:rFonts w:ascii="Times New Roman" w:hAnsi="Times New Roman" w:cs="Times New Roman"/>
          <w:color w:val="000000"/>
          <w:sz w:val="24"/>
          <w:szCs w:val="24"/>
        </w:rPr>
        <w:t>Pantilimon Petronela Delia</w:t>
      </w:r>
    </w:p>
    <w:p w:rsidR="00B267C8" w:rsidRPr="00B267C8" w:rsidRDefault="00B267C8" w:rsidP="00B267C8">
      <w:pPr>
        <w:jc w:val="both"/>
        <w:rPr>
          <w:rFonts w:ascii="Times New Roman" w:hAnsi="Times New Roman" w:cs="Times New Roman"/>
          <w:color w:val="000000"/>
          <w:sz w:val="24"/>
          <w:szCs w:val="24"/>
        </w:rPr>
      </w:pPr>
      <w:r w:rsidRPr="00B267C8">
        <w:rPr>
          <w:rFonts w:ascii="Times New Roman" w:hAnsi="Times New Roman" w:cs="Times New Roman"/>
          <w:color w:val="000000"/>
          <w:sz w:val="24"/>
          <w:szCs w:val="24"/>
        </w:rPr>
        <w:t xml:space="preserve">  ___________________                                                                         ____________________                        </w:t>
      </w:r>
    </w:p>
    <w:p w:rsidR="00B267C8" w:rsidRPr="00351B56" w:rsidRDefault="00B267C8" w:rsidP="00B267C8">
      <w:pPr>
        <w:spacing w:before="240" w:after="60"/>
        <w:jc w:val="center"/>
        <w:outlineLvl w:val="5"/>
      </w:pPr>
      <w:r w:rsidRPr="00351B56">
        <w:rPr>
          <w:b/>
          <w:bCs/>
        </w:rPr>
        <w:lastRenderedPageBreak/>
        <w:t xml:space="preserve">FIŞA DE ÎNSCRIERE </w:t>
      </w:r>
    </w:p>
    <w:p w:rsidR="00B267C8" w:rsidRPr="00351B56" w:rsidRDefault="00B267C8" w:rsidP="00B267C8">
      <w:pPr>
        <w:jc w:val="center"/>
        <w:rPr>
          <w:b/>
          <w:bCs/>
          <w:szCs w:val="24"/>
        </w:rPr>
      </w:pPr>
      <w:r>
        <w:rPr>
          <w:b/>
          <w:bCs/>
          <w:szCs w:val="24"/>
        </w:rPr>
        <w:t>Concurs Atletism, Stil de Viață Sănătos,</w:t>
      </w:r>
      <w:r w:rsidRPr="00351B56">
        <w:rPr>
          <w:b/>
          <w:bCs/>
          <w:szCs w:val="24"/>
        </w:rPr>
        <w:t xml:space="preserve"> ANINOASA, ediția </w:t>
      </w:r>
      <w:r>
        <w:rPr>
          <w:b/>
          <w:bCs/>
          <w:szCs w:val="24"/>
        </w:rPr>
        <w:t>II, 2023</w:t>
      </w:r>
    </w:p>
    <w:p w:rsidR="00B267C8" w:rsidRDefault="00B267C8" w:rsidP="00B267C8">
      <w:pPr>
        <w:jc w:val="center"/>
        <w:rPr>
          <w:lang w:val="es-ES"/>
        </w:rPr>
      </w:pPr>
      <w:r>
        <w:rPr>
          <w:lang w:val="es-ES"/>
        </w:rPr>
        <w:t>participare directă (elevii claselor I -VIII)</w:t>
      </w:r>
    </w:p>
    <w:p w:rsidR="00B267C8" w:rsidRPr="00351B56" w:rsidRDefault="00B267C8" w:rsidP="00B267C8">
      <w:pPr>
        <w:jc w:val="center"/>
        <w:rPr>
          <w:lang w:val="es-ES"/>
        </w:rPr>
      </w:pPr>
      <w:r>
        <w:rPr>
          <w:lang w:val="es-ES"/>
        </w:rPr>
        <w:t>28 aprilie 2023</w:t>
      </w:r>
    </w:p>
    <w:p w:rsidR="00B267C8" w:rsidRPr="00351B56" w:rsidRDefault="00B267C8" w:rsidP="00B267C8">
      <w:pPr>
        <w:jc w:val="both"/>
        <w:rPr>
          <w:lang w:val="es-ES"/>
        </w:rPr>
      </w:pPr>
    </w:p>
    <w:p w:rsidR="00B267C8" w:rsidRPr="00351B56" w:rsidRDefault="00B267C8" w:rsidP="00B267C8">
      <w:pPr>
        <w:jc w:val="both"/>
        <w:rPr>
          <w:lang w:val="es-ES"/>
        </w:rPr>
      </w:pPr>
    </w:p>
    <w:p w:rsidR="00B267C8" w:rsidRPr="00351B56" w:rsidRDefault="00B267C8" w:rsidP="00B267C8">
      <w:pPr>
        <w:jc w:val="both"/>
        <w:rPr>
          <w:lang w:val="it-IT"/>
        </w:rPr>
      </w:pPr>
      <w:r w:rsidRPr="00351B56">
        <w:rPr>
          <w:lang w:val="es-ES"/>
        </w:rPr>
        <w:t xml:space="preserve">Numele şi </w:t>
      </w:r>
      <w:r w:rsidRPr="00351B56">
        <w:rPr>
          <w:lang w:val="it-IT"/>
        </w:rPr>
        <w:t xml:space="preserve">prenumele </w:t>
      </w:r>
      <w:r>
        <w:rPr>
          <w:lang w:val="it-IT"/>
        </w:rPr>
        <w:t>cadrului didactic</w:t>
      </w:r>
      <w:r w:rsidRPr="00351B56">
        <w:rPr>
          <w:lang w:val="it-IT"/>
        </w:rPr>
        <w:t>:   ...............................................................</w:t>
      </w:r>
    </w:p>
    <w:p w:rsidR="00B267C8" w:rsidRPr="00351B56" w:rsidRDefault="00B267C8" w:rsidP="00B267C8">
      <w:pPr>
        <w:jc w:val="both"/>
        <w:rPr>
          <w:lang w:val="it-IT"/>
        </w:rPr>
      </w:pPr>
    </w:p>
    <w:p w:rsidR="00B267C8" w:rsidRPr="00351B56" w:rsidRDefault="00B267C8" w:rsidP="00B267C8">
      <w:pPr>
        <w:jc w:val="both"/>
        <w:rPr>
          <w:lang w:val="it-IT"/>
        </w:rPr>
      </w:pPr>
      <w:r>
        <w:rPr>
          <w:lang w:val="it-IT"/>
        </w:rPr>
        <w:t>S</w:t>
      </w:r>
      <w:r w:rsidRPr="00351B56">
        <w:rPr>
          <w:lang w:val="it-IT"/>
        </w:rPr>
        <w:t>pecialitatea : ...........................................................................................</w:t>
      </w:r>
    </w:p>
    <w:p w:rsidR="00B267C8" w:rsidRPr="00351B56" w:rsidRDefault="00B267C8" w:rsidP="00B267C8">
      <w:pPr>
        <w:jc w:val="both"/>
        <w:rPr>
          <w:lang w:val="it-IT"/>
        </w:rPr>
      </w:pPr>
    </w:p>
    <w:p w:rsidR="00B267C8" w:rsidRPr="00351B56" w:rsidRDefault="00B267C8" w:rsidP="00B267C8">
      <w:pPr>
        <w:jc w:val="both"/>
        <w:rPr>
          <w:lang w:val="it-IT"/>
        </w:rPr>
      </w:pPr>
      <w:r w:rsidRPr="00351B56">
        <w:rPr>
          <w:lang w:val="it-IT"/>
        </w:rPr>
        <w:t>Telefon/e-mail:......................................................................................................</w:t>
      </w:r>
    </w:p>
    <w:p w:rsidR="00B267C8" w:rsidRPr="00351B56" w:rsidRDefault="00B267C8" w:rsidP="00B267C8">
      <w:pPr>
        <w:ind w:firstLine="720"/>
        <w:jc w:val="both"/>
        <w:rPr>
          <w:lang w:val="it-IT"/>
        </w:rPr>
      </w:pPr>
    </w:p>
    <w:p w:rsidR="00B267C8" w:rsidRPr="00351B56" w:rsidRDefault="00B267C8" w:rsidP="00B267C8">
      <w:pPr>
        <w:jc w:val="both"/>
        <w:rPr>
          <w:lang w:val="it-IT"/>
        </w:rPr>
      </w:pPr>
      <w:r w:rsidRPr="00351B56">
        <w:rPr>
          <w:lang w:val="it-IT"/>
        </w:rPr>
        <w:t>Unitatea de învăţământ: .......................................................................................</w:t>
      </w:r>
    </w:p>
    <w:p w:rsidR="00B267C8" w:rsidRPr="00351B56" w:rsidRDefault="00B267C8" w:rsidP="00B267C8">
      <w:pPr>
        <w:jc w:val="both"/>
        <w:rPr>
          <w:lang w:val="it-IT"/>
        </w:rPr>
      </w:pPr>
    </w:p>
    <w:p w:rsidR="00B267C8" w:rsidRPr="00351B56" w:rsidRDefault="00B267C8" w:rsidP="00B267C8">
      <w:pPr>
        <w:jc w:val="both"/>
        <w:rPr>
          <w:lang w:val="it-IT"/>
        </w:rPr>
      </w:pPr>
      <w:r w:rsidRPr="00351B56">
        <w:rPr>
          <w:lang w:val="it-IT"/>
        </w:rPr>
        <w:t>Adresa unităţii de învăţământ: .............................................................................</w:t>
      </w:r>
    </w:p>
    <w:p w:rsidR="00B267C8" w:rsidRPr="00351B56" w:rsidRDefault="00B267C8" w:rsidP="00B267C8">
      <w:pPr>
        <w:jc w:val="both"/>
        <w:rPr>
          <w:lang w:val="it-IT"/>
        </w:rPr>
      </w:pPr>
    </w:p>
    <w:p w:rsidR="00B267C8" w:rsidRDefault="00B267C8" w:rsidP="00B267C8">
      <w:pPr>
        <w:spacing w:line="360" w:lineRule="auto"/>
        <w:contextualSpacing/>
        <w:rPr>
          <w:lang w:val="it-IT"/>
        </w:rPr>
      </w:pPr>
    </w:p>
    <w:p w:rsidR="00B267C8" w:rsidRDefault="00B267C8" w:rsidP="00B267C8">
      <w:pPr>
        <w:spacing w:line="360" w:lineRule="auto"/>
        <w:contextualSpacing/>
        <w:rPr>
          <w:lang w:val="it-IT"/>
        </w:rPr>
      </w:pPr>
    </w:p>
    <w:p w:rsidR="00B267C8" w:rsidRPr="00351B56" w:rsidRDefault="00B267C8" w:rsidP="00B267C8">
      <w:pPr>
        <w:spacing w:line="360" w:lineRule="auto"/>
        <w:contextualSpacing/>
        <w:rPr>
          <w:rFonts w:eastAsia="Calibri"/>
          <w:szCs w:val="24"/>
        </w:rPr>
      </w:pPr>
      <w:r>
        <w:rPr>
          <w:b/>
          <w:lang w:val="it-IT"/>
        </w:rPr>
        <w:t xml:space="preserve">Număr elevi participanți </w:t>
      </w:r>
      <w:r w:rsidRPr="00E5747B">
        <w:rPr>
          <w:lang w:val="it-IT"/>
        </w:rPr>
        <w:t>...........</w:t>
      </w:r>
    </w:p>
    <w:p w:rsidR="00B267C8" w:rsidRDefault="00B267C8" w:rsidP="00B267C8">
      <w:pPr>
        <w:ind w:left="4320" w:firstLine="720"/>
        <w:jc w:val="both"/>
      </w:pPr>
    </w:p>
    <w:p w:rsidR="00B267C8" w:rsidRDefault="00B267C8" w:rsidP="00B267C8">
      <w:pPr>
        <w:ind w:left="4320" w:firstLine="720"/>
        <w:jc w:val="both"/>
      </w:pPr>
    </w:p>
    <w:p w:rsidR="00B267C8" w:rsidRDefault="00B267C8" w:rsidP="00B267C8">
      <w:pPr>
        <w:ind w:left="4320" w:firstLine="720"/>
        <w:jc w:val="both"/>
      </w:pPr>
    </w:p>
    <w:p w:rsidR="00B267C8" w:rsidRDefault="00B267C8" w:rsidP="00B267C8">
      <w:pPr>
        <w:ind w:left="4320" w:firstLine="720"/>
        <w:jc w:val="both"/>
      </w:pPr>
    </w:p>
    <w:p w:rsidR="00B267C8" w:rsidRDefault="00B267C8" w:rsidP="00B267C8">
      <w:pPr>
        <w:ind w:left="4320" w:firstLine="720"/>
        <w:jc w:val="both"/>
      </w:pPr>
    </w:p>
    <w:p w:rsidR="00B267C8" w:rsidRDefault="00B267C8" w:rsidP="00B267C8">
      <w:pPr>
        <w:ind w:left="4320" w:firstLine="720"/>
        <w:jc w:val="both"/>
      </w:pPr>
    </w:p>
    <w:p w:rsidR="00B267C8" w:rsidRPr="00351B56" w:rsidRDefault="00B267C8" w:rsidP="00B267C8">
      <w:pPr>
        <w:ind w:left="4320" w:firstLine="720"/>
        <w:jc w:val="both"/>
      </w:pPr>
      <w:r w:rsidRPr="00351B56">
        <w:t>Semnătura cadrului  didactic,</w:t>
      </w:r>
    </w:p>
    <w:p w:rsidR="00B267C8" w:rsidRPr="00351B56" w:rsidRDefault="00B267C8" w:rsidP="00B267C8">
      <w:pPr>
        <w:spacing w:line="360" w:lineRule="auto"/>
        <w:jc w:val="both"/>
        <w:rPr>
          <w:szCs w:val="24"/>
          <w:lang w:val="es-ES"/>
        </w:rPr>
      </w:pPr>
    </w:p>
    <w:p w:rsidR="00B267C8" w:rsidRPr="00351B56" w:rsidRDefault="00B267C8" w:rsidP="00B267C8">
      <w:pPr>
        <w:rPr>
          <w:rFonts w:ascii="Arial Narrow" w:hAnsi="Arial Narrow"/>
          <w:szCs w:val="24"/>
        </w:rPr>
      </w:pPr>
    </w:p>
    <w:p w:rsidR="00B267C8" w:rsidRPr="00351B56" w:rsidRDefault="00B267C8" w:rsidP="00B267C8">
      <w:pPr>
        <w:rPr>
          <w:rFonts w:ascii="Arial Narrow" w:hAnsi="Arial Narrow"/>
          <w:szCs w:val="24"/>
        </w:rPr>
      </w:pPr>
    </w:p>
    <w:p w:rsidR="00B267C8" w:rsidRPr="00351B56" w:rsidRDefault="00B267C8" w:rsidP="00B267C8">
      <w:pPr>
        <w:rPr>
          <w:rFonts w:ascii="Arial Narrow" w:hAnsi="Arial Narrow"/>
          <w:szCs w:val="24"/>
        </w:rPr>
      </w:pPr>
    </w:p>
    <w:p w:rsidR="00B267C8" w:rsidRDefault="00B267C8" w:rsidP="00B267C8">
      <w:pPr>
        <w:rPr>
          <w:rFonts w:ascii="Arial Narrow" w:hAnsi="Arial Narrow"/>
          <w:szCs w:val="24"/>
        </w:rPr>
      </w:pPr>
    </w:p>
    <w:p w:rsidR="00B267C8" w:rsidRDefault="00B267C8" w:rsidP="00B267C8">
      <w:pPr>
        <w:rPr>
          <w:rFonts w:ascii="Arial Narrow" w:hAnsi="Arial Narrow"/>
          <w:szCs w:val="24"/>
        </w:rPr>
      </w:pPr>
    </w:p>
    <w:p w:rsidR="00B267C8" w:rsidRDefault="00B267C8" w:rsidP="00B267C8">
      <w:pPr>
        <w:rPr>
          <w:rFonts w:ascii="Arial Narrow" w:hAnsi="Arial Narrow"/>
          <w:szCs w:val="24"/>
        </w:rPr>
      </w:pPr>
    </w:p>
    <w:p w:rsidR="00B267C8" w:rsidRPr="00351B56" w:rsidRDefault="00B267C8" w:rsidP="00B267C8">
      <w:pPr>
        <w:rPr>
          <w:rFonts w:ascii="Arial Narrow" w:hAnsi="Arial Narrow"/>
          <w:szCs w:val="24"/>
        </w:rPr>
      </w:pPr>
    </w:p>
    <w:p w:rsidR="00B267C8" w:rsidRPr="00E36A3B" w:rsidRDefault="00B267C8" w:rsidP="00B267C8">
      <w:pPr>
        <w:rPr>
          <w:szCs w:val="24"/>
        </w:rPr>
      </w:pPr>
      <w:r w:rsidRPr="00E36A3B">
        <w:rPr>
          <w:szCs w:val="24"/>
        </w:rPr>
        <w:t xml:space="preserve">Şcoala Gimnazială „Sfânta Varvara”                                      Şcoala                                       </w:t>
      </w:r>
    </w:p>
    <w:p w:rsidR="00B267C8" w:rsidRPr="00E36A3B" w:rsidRDefault="00B267C8" w:rsidP="00B267C8">
      <w:pPr>
        <w:jc w:val="both"/>
        <w:rPr>
          <w:szCs w:val="24"/>
        </w:rPr>
      </w:pPr>
      <w:r w:rsidRPr="00E36A3B">
        <w:rPr>
          <w:szCs w:val="24"/>
        </w:rPr>
        <w:t>Aninoasa, jud. Hunedoara                                                  ................................................................</w:t>
      </w:r>
    </w:p>
    <w:p w:rsidR="00B267C8" w:rsidRPr="00E36A3B" w:rsidRDefault="00B267C8" w:rsidP="00B267C8">
      <w:pPr>
        <w:jc w:val="both"/>
        <w:rPr>
          <w:szCs w:val="24"/>
        </w:rPr>
      </w:pPr>
      <w:r w:rsidRPr="00E36A3B">
        <w:rPr>
          <w:szCs w:val="24"/>
        </w:rPr>
        <w:t>Str. Şcolii Nr.1                                                                    ...............................................................</w:t>
      </w:r>
    </w:p>
    <w:p w:rsidR="00B267C8" w:rsidRPr="00E36A3B" w:rsidRDefault="00B267C8" w:rsidP="00B267C8">
      <w:pPr>
        <w:jc w:val="both"/>
        <w:rPr>
          <w:szCs w:val="24"/>
        </w:rPr>
      </w:pPr>
      <w:r w:rsidRPr="00E36A3B">
        <w:rPr>
          <w:szCs w:val="24"/>
        </w:rPr>
        <w:t xml:space="preserve">Tel. 0254512116                                                                 ...............................................................         </w:t>
      </w:r>
    </w:p>
    <w:p w:rsidR="00B267C8" w:rsidRPr="00E36A3B" w:rsidRDefault="00B267C8" w:rsidP="00B267C8">
      <w:pPr>
        <w:rPr>
          <w:szCs w:val="24"/>
        </w:rPr>
      </w:pPr>
      <w:r w:rsidRPr="00E36A3B">
        <w:rPr>
          <w:szCs w:val="24"/>
        </w:rPr>
        <w:t>Nr. .................. / ..................................                               Nr. .............../ ………………………….</w:t>
      </w:r>
    </w:p>
    <w:p w:rsidR="00B267C8" w:rsidRPr="00E36A3B" w:rsidRDefault="00B267C8" w:rsidP="00B267C8">
      <w:pPr>
        <w:rPr>
          <w:szCs w:val="24"/>
        </w:rPr>
      </w:pPr>
    </w:p>
    <w:p w:rsidR="00B267C8" w:rsidRPr="00E36A3B" w:rsidRDefault="00B267C8" w:rsidP="00B267C8">
      <w:pPr>
        <w:rPr>
          <w:szCs w:val="24"/>
        </w:rPr>
      </w:pPr>
    </w:p>
    <w:p w:rsidR="00B267C8" w:rsidRDefault="00B267C8" w:rsidP="00B267C8">
      <w:pPr>
        <w:jc w:val="center"/>
        <w:rPr>
          <w:b/>
          <w:bCs/>
          <w:color w:val="000000"/>
          <w:szCs w:val="24"/>
        </w:rPr>
      </w:pPr>
      <w:r w:rsidRPr="00E36A3B">
        <w:rPr>
          <w:color w:val="000000"/>
          <w:szCs w:val="24"/>
        </w:rPr>
        <w:t xml:space="preserve">      </w:t>
      </w:r>
      <w:r w:rsidRPr="00E36A3B">
        <w:rPr>
          <w:b/>
          <w:bCs/>
          <w:color w:val="000000"/>
          <w:szCs w:val="24"/>
        </w:rPr>
        <w:t>PROTOCOL DE COLABORARE</w:t>
      </w:r>
    </w:p>
    <w:p w:rsidR="00B267C8" w:rsidRPr="00B267C8" w:rsidRDefault="00B267C8" w:rsidP="00B267C8">
      <w:pPr>
        <w:jc w:val="center"/>
        <w:rPr>
          <w:b/>
          <w:bCs/>
          <w:szCs w:val="24"/>
        </w:rPr>
      </w:pPr>
      <w:r>
        <w:rPr>
          <w:b/>
          <w:bCs/>
          <w:szCs w:val="24"/>
        </w:rPr>
        <w:t>Concurs Atletism, Stil de Viață Sănătos,</w:t>
      </w:r>
      <w:r w:rsidRPr="00351B56">
        <w:rPr>
          <w:b/>
          <w:bCs/>
          <w:szCs w:val="24"/>
        </w:rPr>
        <w:t xml:space="preserve"> ANINOASA, ediția </w:t>
      </w:r>
      <w:r>
        <w:rPr>
          <w:b/>
          <w:bCs/>
          <w:szCs w:val="24"/>
        </w:rPr>
        <w:t>II, 2023</w:t>
      </w:r>
    </w:p>
    <w:p w:rsidR="00B267C8" w:rsidRPr="00E36A3B" w:rsidRDefault="00B267C8" w:rsidP="00B267C8">
      <w:pPr>
        <w:jc w:val="center"/>
        <w:rPr>
          <w:b/>
          <w:bCs/>
          <w:color w:val="000000"/>
          <w:szCs w:val="24"/>
        </w:rPr>
      </w:pPr>
    </w:p>
    <w:p w:rsidR="00B267C8" w:rsidRPr="00E36A3B" w:rsidRDefault="00B267C8" w:rsidP="00B267C8">
      <w:pPr>
        <w:rPr>
          <w:b/>
          <w:szCs w:val="24"/>
        </w:rPr>
      </w:pPr>
      <w:r w:rsidRPr="00E36A3B">
        <w:rPr>
          <w:b/>
          <w:szCs w:val="24"/>
        </w:rPr>
        <w:t xml:space="preserve">       Părțile: </w:t>
      </w:r>
    </w:p>
    <w:p w:rsidR="00B267C8" w:rsidRPr="00E36A3B" w:rsidRDefault="00B267C8" w:rsidP="00B267C8">
      <w:pPr>
        <w:ind w:left="360"/>
        <w:jc w:val="both"/>
        <w:rPr>
          <w:b/>
          <w:szCs w:val="24"/>
        </w:rPr>
      </w:pPr>
      <w:r w:rsidRPr="00E36A3B">
        <w:rPr>
          <w:b/>
          <w:i/>
          <w:szCs w:val="24"/>
        </w:rPr>
        <w:t>1. Şcoala Gimnazială „Sfânta Varvara” Aninoasa</w:t>
      </w:r>
      <w:r w:rsidRPr="00E36A3B">
        <w:rPr>
          <w:szCs w:val="24"/>
        </w:rPr>
        <w:t>, reprezen</w:t>
      </w:r>
      <w:r>
        <w:rPr>
          <w:szCs w:val="24"/>
        </w:rPr>
        <w:t>tată de prof. Pantilimon Petronela Delia</w:t>
      </w:r>
      <w:r w:rsidRPr="00E36A3B">
        <w:rPr>
          <w:szCs w:val="24"/>
        </w:rPr>
        <w:t xml:space="preserve">, în calitate de director </w:t>
      </w:r>
      <w:r>
        <w:rPr>
          <w:szCs w:val="24"/>
        </w:rPr>
        <w:t>și prof. Vîlceanu Carmina Raluca</w:t>
      </w:r>
      <w:r w:rsidRPr="00E36A3B">
        <w:rPr>
          <w:szCs w:val="24"/>
        </w:rPr>
        <w:t xml:space="preserve"> în calitate de iniţiator al proiectului</w:t>
      </w:r>
      <w:r>
        <w:rPr>
          <w:szCs w:val="24"/>
        </w:rPr>
        <w:t xml:space="preserve"> educațional „Stil de Viață Sănătos</w:t>
      </w:r>
      <w:r w:rsidRPr="00E36A3B">
        <w:rPr>
          <w:szCs w:val="24"/>
        </w:rPr>
        <w:t>”</w:t>
      </w:r>
      <w:r>
        <w:rPr>
          <w:szCs w:val="24"/>
        </w:rPr>
        <w:t xml:space="preserve"> – concurs de atletism</w:t>
      </w:r>
      <w:r w:rsidRPr="00E36A3B">
        <w:rPr>
          <w:b/>
          <w:szCs w:val="24"/>
        </w:rPr>
        <w:t xml:space="preserve">, </w:t>
      </w:r>
      <w:r w:rsidRPr="00E36A3B">
        <w:rPr>
          <w:szCs w:val="24"/>
        </w:rPr>
        <w:t xml:space="preserve">ediția </w:t>
      </w:r>
      <w:r>
        <w:rPr>
          <w:szCs w:val="24"/>
        </w:rPr>
        <w:t>a</w:t>
      </w:r>
      <w:r w:rsidRPr="00E36A3B">
        <w:rPr>
          <w:szCs w:val="24"/>
        </w:rPr>
        <w:t>I</w:t>
      </w:r>
      <w:r>
        <w:rPr>
          <w:szCs w:val="24"/>
        </w:rPr>
        <w:t>I-a, 2023</w:t>
      </w:r>
    </w:p>
    <w:p w:rsidR="00B267C8" w:rsidRPr="00E36A3B" w:rsidRDefault="00B267C8" w:rsidP="00B267C8">
      <w:pPr>
        <w:jc w:val="both"/>
        <w:rPr>
          <w:szCs w:val="24"/>
        </w:rPr>
      </w:pPr>
      <w:r w:rsidRPr="00E36A3B">
        <w:rPr>
          <w:szCs w:val="24"/>
        </w:rPr>
        <w:t xml:space="preserve">                                                        și</w:t>
      </w:r>
    </w:p>
    <w:p w:rsidR="00B267C8" w:rsidRPr="00E36A3B" w:rsidRDefault="00B267C8" w:rsidP="00B267C8">
      <w:pPr>
        <w:ind w:left="360"/>
        <w:jc w:val="both"/>
        <w:rPr>
          <w:b/>
          <w:i/>
          <w:szCs w:val="24"/>
        </w:rPr>
      </w:pPr>
      <w:r>
        <w:rPr>
          <w:b/>
          <w:i/>
          <w:szCs w:val="24"/>
        </w:rPr>
        <w:t>2.</w:t>
      </w:r>
      <w:r w:rsidRPr="00E36A3B">
        <w:rPr>
          <w:b/>
          <w:i/>
          <w:szCs w:val="24"/>
        </w:rPr>
        <w:t xml:space="preserve">Şcoala </w:t>
      </w:r>
      <w:r w:rsidRPr="00E36A3B">
        <w:rPr>
          <w:szCs w:val="24"/>
        </w:rPr>
        <w:t>…………………………………………………………………………………………………….…</w:t>
      </w:r>
    </w:p>
    <w:p w:rsidR="00B267C8" w:rsidRPr="00E36A3B" w:rsidRDefault="00B267C8" w:rsidP="00B267C8">
      <w:pPr>
        <w:ind w:left="360"/>
        <w:jc w:val="both"/>
        <w:rPr>
          <w:szCs w:val="24"/>
        </w:rPr>
      </w:pPr>
      <w:r w:rsidRPr="00E36A3B">
        <w:rPr>
          <w:szCs w:val="24"/>
        </w:rPr>
        <w:t>reprezentată prin …………………………………………..………….</w:t>
      </w:r>
      <w:r>
        <w:rPr>
          <w:szCs w:val="24"/>
        </w:rPr>
        <w:t>...............</w:t>
      </w:r>
      <w:r w:rsidRPr="00E36A3B">
        <w:rPr>
          <w:szCs w:val="24"/>
        </w:rPr>
        <w:t xml:space="preserve"> în calitate de director şi ……………………..………………………….în calitate de partener.</w:t>
      </w:r>
    </w:p>
    <w:p w:rsidR="00B267C8" w:rsidRPr="00E36A3B" w:rsidRDefault="00B267C8" w:rsidP="00B267C8">
      <w:pPr>
        <w:ind w:left="360"/>
        <w:jc w:val="both"/>
        <w:rPr>
          <w:szCs w:val="24"/>
        </w:rPr>
      </w:pPr>
    </w:p>
    <w:p w:rsidR="00B267C8" w:rsidRPr="00E36A3B" w:rsidRDefault="00B267C8" w:rsidP="00B267C8">
      <w:pPr>
        <w:jc w:val="both"/>
        <w:rPr>
          <w:b/>
          <w:color w:val="000000"/>
          <w:szCs w:val="24"/>
        </w:rPr>
      </w:pPr>
      <w:r w:rsidRPr="00E36A3B">
        <w:rPr>
          <w:szCs w:val="24"/>
        </w:rPr>
        <w:t xml:space="preserve">  </w:t>
      </w:r>
      <w:r w:rsidRPr="00E36A3B">
        <w:rPr>
          <w:b/>
          <w:color w:val="000000"/>
          <w:szCs w:val="24"/>
        </w:rPr>
        <w:t xml:space="preserve"> Obiectul protocolului de colaborare:</w:t>
      </w:r>
    </w:p>
    <w:p w:rsidR="00B267C8" w:rsidRPr="00E36A3B" w:rsidRDefault="00B267C8" w:rsidP="00B267C8">
      <w:pPr>
        <w:ind w:firstLine="720"/>
        <w:jc w:val="both"/>
        <w:rPr>
          <w:color w:val="000000"/>
          <w:szCs w:val="24"/>
        </w:rPr>
      </w:pPr>
      <w:r w:rsidRPr="00E36A3B">
        <w:rPr>
          <w:color w:val="000000"/>
          <w:szCs w:val="24"/>
        </w:rPr>
        <w:t xml:space="preserve"> </w:t>
      </w:r>
      <w:r>
        <w:rPr>
          <w:color w:val="000000"/>
          <w:szCs w:val="24"/>
        </w:rPr>
        <w:t>-</w:t>
      </w:r>
      <w:r w:rsidRPr="00E36A3B">
        <w:rPr>
          <w:color w:val="000000"/>
          <w:szCs w:val="24"/>
        </w:rPr>
        <w:t>Cooperarea interinstituţională pentru atingerea scopului concursului;</w:t>
      </w:r>
    </w:p>
    <w:p w:rsidR="00B267C8" w:rsidRPr="00E36A3B" w:rsidRDefault="00B267C8" w:rsidP="00B267C8">
      <w:pPr>
        <w:ind w:firstLine="720"/>
        <w:jc w:val="both"/>
        <w:rPr>
          <w:color w:val="000000"/>
          <w:szCs w:val="24"/>
        </w:rPr>
      </w:pPr>
      <w:r w:rsidRPr="00E36A3B">
        <w:rPr>
          <w:color w:val="000000"/>
          <w:szCs w:val="24"/>
        </w:rPr>
        <w:t xml:space="preserve"> </w:t>
      </w:r>
      <w:r>
        <w:rPr>
          <w:color w:val="000000"/>
          <w:szCs w:val="24"/>
        </w:rPr>
        <w:t>-</w:t>
      </w:r>
      <w:r w:rsidRPr="00E36A3B">
        <w:rPr>
          <w:color w:val="000000"/>
          <w:szCs w:val="24"/>
        </w:rPr>
        <w:t>Situarea elevului în centrul organizării procesului de predare-învăţare;</w:t>
      </w:r>
    </w:p>
    <w:p w:rsidR="00B267C8" w:rsidRPr="00E36A3B" w:rsidRDefault="00B267C8" w:rsidP="00B267C8">
      <w:pPr>
        <w:jc w:val="both"/>
        <w:rPr>
          <w:b/>
          <w:color w:val="000000"/>
          <w:szCs w:val="24"/>
        </w:rPr>
      </w:pPr>
      <w:r w:rsidRPr="00E36A3B">
        <w:rPr>
          <w:b/>
          <w:color w:val="000000"/>
          <w:szCs w:val="24"/>
        </w:rPr>
        <w:t xml:space="preserve">  Rolul părţilor:</w:t>
      </w:r>
    </w:p>
    <w:p w:rsidR="00B267C8" w:rsidRPr="000A52C8" w:rsidRDefault="00B267C8" w:rsidP="00B267C8">
      <w:pPr>
        <w:jc w:val="both"/>
        <w:rPr>
          <w:b/>
          <w:color w:val="000000"/>
          <w:szCs w:val="24"/>
        </w:rPr>
      </w:pPr>
      <w:r>
        <w:rPr>
          <w:b/>
          <w:iCs/>
          <w:color w:val="000000"/>
          <w:szCs w:val="24"/>
        </w:rPr>
        <w:t xml:space="preserve"> </w:t>
      </w:r>
      <w:r w:rsidRPr="000A52C8">
        <w:rPr>
          <w:b/>
          <w:iCs/>
          <w:color w:val="000000"/>
          <w:szCs w:val="24"/>
        </w:rPr>
        <w:t>Rolul instituţiilor iniţiatoare:</w:t>
      </w:r>
    </w:p>
    <w:p w:rsidR="00B267C8" w:rsidRPr="00E36A3B" w:rsidRDefault="00B267C8" w:rsidP="00B267C8">
      <w:pPr>
        <w:ind w:firstLine="720"/>
        <w:jc w:val="both"/>
        <w:rPr>
          <w:color w:val="000000"/>
          <w:szCs w:val="24"/>
        </w:rPr>
      </w:pPr>
      <w:bookmarkStart w:id="1" w:name="_Hlk530166829"/>
      <w:r>
        <w:rPr>
          <w:color w:val="000000"/>
          <w:szCs w:val="24"/>
        </w:rPr>
        <w:t>-m</w:t>
      </w:r>
      <w:r w:rsidRPr="00E36A3B">
        <w:rPr>
          <w:color w:val="000000"/>
          <w:szCs w:val="24"/>
        </w:rPr>
        <w:t>ediatizarea r</w:t>
      </w:r>
      <w:bookmarkEnd w:id="1"/>
      <w:r w:rsidRPr="00E36A3B">
        <w:rPr>
          <w:color w:val="000000"/>
          <w:szCs w:val="24"/>
        </w:rPr>
        <w:t>egulamentu</w:t>
      </w:r>
      <w:r>
        <w:rPr>
          <w:color w:val="000000"/>
          <w:szCs w:val="24"/>
        </w:rPr>
        <w:t>lui de organizare a concursului;</w:t>
      </w:r>
    </w:p>
    <w:p w:rsidR="00B267C8" w:rsidRDefault="00B267C8" w:rsidP="00B267C8">
      <w:pPr>
        <w:ind w:firstLine="720"/>
        <w:jc w:val="both"/>
        <w:rPr>
          <w:color w:val="000000"/>
          <w:szCs w:val="24"/>
        </w:rPr>
      </w:pPr>
      <w:r>
        <w:rPr>
          <w:color w:val="000000"/>
          <w:szCs w:val="24"/>
        </w:rPr>
        <w:t>- organizarea probelor de concurs</w:t>
      </w:r>
    </w:p>
    <w:p w:rsidR="00B267C8" w:rsidRDefault="00B267C8" w:rsidP="00B267C8">
      <w:pPr>
        <w:ind w:firstLine="720"/>
        <w:jc w:val="both"/>
        <w:rPr>
          <w:color w:val="000000"/>
          <w:szCs w:val="24"/>
        </w:rPr>
      </w:pPr>
      <w:r>
        <w:rPr>
          <w:color w:val="000000"/>
          <w:szCs w:val="24"/>
        </w:rPr>
        <w:t>-jurizarea participantilor</w:t>
      </w:r>
    </w:p>
    <w:p w:rsidR="00B267C8" w:rsidRDefault="00B267C8" w:rsidP="00B267C8">
      <w:pPr>
        <w:ind w:firstLine="720"/>
        <w:jc w:val="both"/>
        <w:rPr>
          <w:color w:val="000000"/>
          <w:szCs w:val="24"/>
        </w:rPr>
      </w:pPr>
      <w:r>
        <w:rPr>
          <w:color w:val="000000"/>
          <w:szCs w:val="24"/>
        </w:rPr>
        <w:t>-acordarea de diplome elevilor câștigători</w:t>
      </w:r>
    </w:p>
    <w:p w:rsidR="00B267C8" w:rsidRPr="00E36A3B" w:rsidRDefault="00B267C8" w:rsidP="00B267C8">
      <w:pPr>
        <w:ind w:firstLine="720"/>
        <w:jc w:val="both"/>
        <w:rPr>
          <w:color w:val="000000"/>
          <w:szCs w:val="24"/>
        </w:rPr>
      </w:pPr>
      <w:r>
        <w:rPr>
          <w:color w:val="000000"/>
          <w:szCs w:val="24"/>
        </w:rPr>
        <w:t>-eliberarea de adeverințe cadrelor didactice participante</w:t>
      </w:r>
    </w:p>
    <w:p w:rsidR="00B267C8" w:rsidRDefault="00B267C8" w:rsidP="00B267C8">
      <w:pPr>
        <w:jc w:val="both"/>
        <w:rPr>
          <w:b/>
          <w:iCs/>
          <w:color w:val="000000"/>
          <w:szCs w:val="24"/>
        </w:rPr>
      </w:pPr>
      <w:r w:rsidRPr="00E36A3B">
        <w:rPr>
          <w:b/>
          <w:i/>
          <w:iCs/>
          <w:color w:val="000000"/>
          <w:szCs w:val="24"/>
        </w:rPr>
        <w:t xml:space="preserve"> </w:t>
      </w:r>
      <w:r w:rsidRPr="000A52C8">
        <w:rPr>
          <w:b/>
          <w:iCs/>
          <w:color w:val="000000"/>
          <w:szCs w:val="24"/>
        </w:rPr>
        <w:t>Rolul instituţiei partenere:</w:t>
      </w:r>
    </w:p>
    <w:p w:rsidR="00B267C8" w:rsidRPr="000A52C8" w:rsidRDefault="00B267C8" w:rsidP="00B267C8">
      <w:pPr>
        <w:ind w:firstLine="720"/>
        <w:jc w:val="both"/>
        <w:rPr>
          <w:b/>
          <w:color w:val="000000"/>
          <w:szCs w:val="24"/>
        </w:rPr>
      </w:pPr>
      <w:r>
        <w:rPr>
          <w:color w:val="000000"/>
          <w:szCs w:val="24"/>
        </w:rPr>
        <w:lastRenderedPageBreak/>
        <w:t>-m</w:t>
      </w:r>
      <w:r w:rsidRPr="00E36A3B">
        <w:rPr>
          <w:color w:val="000000"/>
          <w:szCs w:val="24"/>
        </w:rPr>
        <w:t xml:space="preserve">ediatizarea </w:t>
      </w:r>
      <w:r>
        <w:rPr>
          <w:color w:val="000000"/>
          <w:szCs w:val="24"/>
        </w:rPr>
        <w:t>concursului în școală;</w:t>
      </w:r>
    </w:p>
    <w:p w:rsidR="00B267C8" w:rsidRPr="00E36A3B" w:rsidRDefault="00B267C8" w:rsidP="00B267C8">
      <w:pPr>
        <w:ind w:firstLine="720"/>
        <w:jc w:val="both"/>
        <w:rPr>
          <w:color w:val="000000"/>
          <w:szCs w:val="24"/>
        </w:rPr>
      </w:pPr>
      <w:r>
        <w:rPr>
          <w:color w:val="000000"/>
          <w:szCs w:val="24"/>
        </w:rPr>
        <w:t>-î</w:t>
      </w:r>
      <w:r w:rsidRPr="00E36A3B">
        <w:rPr>
          <w:color w:val="000000"/>
          <w:szCs w:val="24"/>
        </w:rPr>
        <w:t>nscrierea la proiect în timp util</w:t>
      </w:r>
      <w:r>
        <w:rPr>
          <w:color w:val="000000"/>
          <w:szCs w:val="24"/>
        </w:rPr>
        <w:t>;</w:t>
      </w:r>
    </w:p>
    <w:p w:rsidR="00B267C8" w:rsidRPr="00E36A3B" w:rsidRDefault="00B267C8" w:rsidP="00B267C8">
      <w:pPr>
        <w:ind w:firstLine="720"/>
        <w:jc w:val="both"/>
        <w:rPr>
          <w:color w:val="000000"/>
          <w:szCs w:val="24"/>
        </w:rPr>
      </w:pPr>
      <w:r>
        <w:rPr>
          <w:color w:val="000000"/>
          <w:szCs w:val="24"/>
        </w:rPr>
        <w:t xml:space="preserve">-selectarea </w:t>
      </w:r>
      <w:r w:rsidRPr="00E36A3B">
        <w:rPr>
          <w:color w:val="000000"/>
          <w:szCs w:val="24"/>
        </w:rPr>
        <w:t xml:space="preserve"> </w:t>
      </w:r>
      <w:r>
        <w:rPr>
          <w:color w:val="000000"/>
          <w:szCs w:val="24"/>
        </w:rPr>
        <w:t>elevilor participanți la concurs;</w:t>
      </w:r>
    </w:p>
    <w:p w:rsidR="00B267C8" w:rsidRPr="00E36A3B" w:rsidRDefault="00B267C8" w:rsidP="00B267C8">
      <w:pPr>
        <w:ind w:firstLine="720"/>
        <w:jc w:val="both"/>
        <w:rPr>
          <w:color w:val="000000"/>
          <w:szCs w:val="24"/>
        </w:rPr>
      </w:pPr>
      <w:r>
        <w:rPr>
          <w:color w:val="000000"/>
          <w:szCs w:val="24"/>
        </w:rPr>
        <w:t xml:space="preserve">-participarea la concurs în </w:t>
      </w:r>
      <w:r w:rsidR="005D7B85">
        <w:rPr>
          <w:color w:val="000000"/>
          <w:szCs w:val="24"/>
        </w:rPr>
        <w:t>urma înscrierii</w:t>
      </w:r>
    </w:p>
    <w:p w:rsidR="00B267C8" w:rsidRPr="00E36A3B" w:rsidRDefault="00B267C8" w:rsidP="00B267C8">
      <w:pPr>
        <w:ind w:left="113" w:right="113" w:firstLine="595"/>
        <w:jc w:val="both"/>
        <w:rPr>
          <w:szCs w:val="24"/>
        </w:rPr>
      </w:pPr>
      <w:r w:rsidRPr="00E36A3B">
        <w:rPr>
          <w:b/>
          <w:bCs/>
          <w:color w:val="000000"/>
          <w:szCs w:val="24"/>
        </w:rPr>
        <w:t>    </w:t>
      </w:r>
      <w:r w:rsidRPr="00E36A3B">
        <w:rPr>
          <w:color w:val="000000"/>
          <w:szCs w:val="24"/>
        </w:rPr>
        <w:t xml:space="preserve">  </w:t>
      </w:r>
    </w:p>
    <w:p w:rsidR="00B267C8" w:rsidRPr="00E36A3B" w:rsidRDefault="00B267C8" w:rsidP="00B267C8">
      <w:pPr>
        <w:ind w:firstLine="720"/>
        <w:jc w:val="both"/>
        <w:rPr>
          <w:color w:val="000000"/>
          <w:szCs w:val="24"/>
        </w:rPr>
      </w:pPr>
      <w:r w:rsidRPr="00E36A3B">
        <w:rPr>
          <w:color w:val="000000"/>
          <w:szCs w:val="24"/>
        </w:rPr>
        <w:t>Prezentul protocol de colaborare are caracterul unui document cadru şi acoperă întreaga activitate de realizare a obiectivelor comune convenite.</w:t>
      </w:r>
    </w:p>
    <w:p w:rsidR="00B267C8" w:rsidRPr="00E36A3B" w:rsidRDefault="00B267C8" w:rsidP="00B267C8">
      <w:pPr>
        <w:ind w:firstLine="720"/>
        <w:jc w:val="both"/>
        <w:rPr>
          <w:color w:val="000000"/>
          <w:szCs w:val="24"/>
        </w:rPr>
      </w:pPr>
      <w:r w:rsidRPr="00E36A3B">
        <w:rPr>
          <w:color w:val="000000"/>
          <w:szCs w:val="24"/>
        </w:rPr>
        <w:t>Prezentul protocol poate fi modificat sau completat, cu acordul scris al părţilor semnatare ori de câte ori acestea convin asupra amendamentelor propuse. Partea care are iniţiativa amendării prezentului protocol va transmite celeilalte părţi, spre analiză, în scris, propunerile respective.</w:t>
      </w:r>
    </w:p>
    <w:p w:rsidR="00B267C8" w:rsidRPr="00E36A3B" w:rsidRDefault="00B267C8" w:rsidP="00B267C8">
      <w:pPr>
        <w:ind w:firstLine="360"/>
        <w:jc w:val="both"/>
        <w:rPr>
          <w:szCs w:val="24"/>
        </w:rPr>
      </w:pPr>
    </w:p>
    <w:p w:rsidR="00B267C8" w:rsidRPr="00E36A3B" w:rsidRDefault="00B267C8" w:rsidP="00B267C8">
      <w:pPr>
        <w:jc w:val="both"/>
        <w:rPr>
          <w:szCs w:val="24"/>
          <w:lang w:val="es-ES"/>
        </w:rPr>
      </w:pPr>
      <w:r w:rsidRPr="00E36A3B">
        <w:rPr>
          <w:szCs w:val="24"/>
          <w:lang w:val="es-ES"/>
        </w:rPr>
        <w:t xml:space="preserve">            Unitatea inițiatoare</w:t>
      </w:r>
      <w:r w:rsidRPr="00E36A3B">
        <w:rPr>
          <w:szCs w:val="24"/>
          <w:lang w:val="es-ES"/>
        </w:rPr>
        <w:tab/>
      </w:r>
      <w:r w:rsidRPr="00E36A3B">
        <w:rPr>
          <w:szCs w:val="24"/>
          <w:lang w:val="es-ES"/>
        </w:rPr>
        <w:tab/>
      </w:r>
      <w:r w:rsidRPr="00E36A3B">
        <w:rPr>
          <w:szCs w:val="24"/>
          <w:lang w:val="es-ES"/>
        </w:rPr>
        <w:tab/>
      </w:r>
      <w:r w:rsidRPr="00E36A3B">
        <w:rPr>
          <w:szCs w:val="24"/>
          <w:lang w:val="es-ES"/>
        </w:rPr>
        <w:tab/>
      </w:r>
      <w:r w:rsidRPr="00E36A3B">
        <w:rPr>
          <w:szCs w:val="24"/>
          <w:lang w:val="es-ES"/>
        </w:rPr>
        <w:tab/>
        <w:t xml:space="preserve">                   Unitatea parteneră</w:t>
      </w:r>
    </w:p>
    <w:p w:rsidR="00B267C8" w:rsidRPr="00E36A3B" w:rsidRDefault="00B267C8" w:rsidP="00B267C8">
      <w:pPr>
        <w:ind w:firstLine="57"/>
        <w:rPr>
          <w:szCs w:val="24"/>
          <w:lang w:val="it-IT"/>
        </w:rPr>
      </w:pPr>
      <w:r w:rsidRPr="00E36A3B">
        <w:rPr>
          <w:szCs w:val="24"/>
          <w:lang w:val="it-IT"/>
        </w:rPr>
        <w:t xml:space="preserve">Şcoala Gimnazială “Sfânta Varvara” Aninoasa         </w:t>
      </w:r>
      <w:r w:rsidRPr="00E36A3B">
        <w:rPr>
          <w:szCs w:val="24"/>
        </w:rPr>
        <w:tab/>
        <w:t xml:space="preserve">         </w:t>
      </w:r>
      <w:r w:rsidRPr="00E36A3B">
        <w:rPr>
          <w:szCs w:val="24"/>
          <w:lang w:val="it-IT"/>
        </w:rPr>
        <w:t>Şcoala ....................................</w:t>
      </w:r>
      <w:r>
        <w:rPr>
          <w:szCs w:val="24"/>
          <w:lang w:val="it-IT"/>
        </w:rPr>
        <w:t>...........</w:t>
      </w:r>
    </w:p>
    <w:p w:rsidR="00B267C8" w:rsidRPr="00591BAE" w:rsidRDefault="00B267C8" w:rsidP="00B267C8">
      <w:pPr>
        <w:ind w:firstLine="57"/>
        <w:rPr>
          <w:szCs w:val="24"/>
          <w:lang w:val="es-ES"/>
        </w:rPr>
      </w:pPr>
      <w:r w:rsidRPr="00E36A3B">
        <w:rPr>
          <w:szCs w:val="24"/>
          <w:lang w:val="it-IT"/>
        </w:rPr>
        <w:tab/>
      </w:r>
      <w:r w:rsidRPr="00E36A3B">
        <w:rPr>
          <w:szCs w:val="24"/>
          <w:lang w:val="it-IT"/>
        </w:rPr>
        <w:tab/>
      </w:r>
      <w:r w:rsidRPr="00E36A3B">
        <w:rPr>
          <w:szCs w:val="24"/>
          <w:lang w:val="it-IT"/>
        </w:rPr>
        <w:tab/>
      </w:r>
      <w:r w:rsidRPr="00E36A3B">
        <w:rPr>
          <w:szCs w:val="24"/>
          <w:lang w:val="it-IT"/>
        </w:rPr>
        <w:tab/>
      </w:r>
      <w:r w:rsidRPr="00E36A3B">
        <w:rPr>
          <w:szCs w:val="24"/>
          <w:lang w:val="it-IT"/>
        </w:rPr>
        <w:tab/>
      </w:r>
      <w:r w:rsidRPr="00E36A3B">
        <w:rPr>
          <w:szCs w:val="24"/>
          <w:lang w:val="it-IT"/>
        </w:rPr>
        <w:tab/>
      </w:r>
      <w:r w:rsidRPr="00E36A3B">
        <w:rPr>
          <w:szCs w:val="24"/>
          <w:lang w:val="it-IT"/>
        </w:rPr>
        <w:tab/>
      </w:r>
      <w:r w:rsidRPr="00E36A3B">
        <w:rPr>
          <w:szCs w:val="24"/>
        </w:rPr>
        <w:t xml:space="preserve">           </w:t>
      </w:r>
    </w:p>
    <w:p w:rsidR="00B267C8" w:rsidRPr="00E36A3B" w:rsidRDefault="00B267C8" w:rsidP="00B267C8">
      <w:pPr>
        <w:ind w:firstLine="57"/>
        <w:jc w:val="both"/>
        <w:rPr>
          <w:szCs w:val="24"/>
          <w:lang w:val="es-ES"/>
        </w:rPr>
      </w:pPr>
      <w:r w:rsidRPr="00E36A3B">
        <w:rPr>
          <w:szCs w:val="24"/>
        </w:rPr>
        <w:t xml:space="preserve">             Director,</w:t>
      </w:r>
      <w:r w:rsidRPr="00E36A3B">
        <w:rPr>
          <w:szCs w:val="24"/>
        </w:rPr>
        <w:tab/>
      </w:r>
      <w:r w:rsidRPr="00E36A3B">
        <w:rPr>
          <w:szCs w:val="24"/>
        </w:rPr>
        <w:tab/>
      </w:r>
      <w:r w:rsidRPr="00E36A3B">
        <w:rPr>
          <w:szCs w:val="24"/>
        </w:rPr>
        <w:tab/>
      </w:r>
      <w:r w:rsidRPr="00E36A3B">
        <w:rPr>
          <w:szCs w:val="24"/>
        </w:rPr>
        <w:tab/>
      </w:r>
      <w:r w:rsidRPr="00E36A3B">
        <w:rPr>
          <w:szCs w:val="24"/>
        </w:rPr>
        <w:tab/>
      </w:r>
      <w:r w:rsidRPr="00E36A3B">
        <w:rPr>
          <w:szCs w:val="24"/>
        </w:rPr>
        <w:tab/>
        <w:t xml:space="preserve">                              </w:t>
      </w:r>
      <w:r w:rsidRPr="00E36A3B">
        <w:rPr>
          <w:szCs w:val="24"/>
          <w:lang w:val="es-ES"/>
        </w:rPr>
        <w:t>Director,</w:t>
      </w:r>
    </w:p>
    <w:p w:rsidR="00B267C8" w:rsidRPr="00935C77" w:rsidRDefault="00B267C8" w:rsidP="00B267C8">
      <w:pPr>
        <w:ind w:firstLine="57"/>
        <w:jc w:val="both"/>
        <w:rPr>
          <w:szCs w:val="24"/>
        </w:rPr>
      </w:pPr>
      <w:r>
        <w:rPr>
          <w:szCs w:val="24"/>
        </w:rPr>
        <w:t>Prof. Pantilimon Petronela Delia</w:t>
      </w:r>
      <w:r w:rsidRPr="00E36A3B">
        <w:rPr>
          <w:szCs w:val="24"/>
        </w:rPr>
        <w:t xml:space="preserve">              </w:t>
      </w:r>
      <w:r w:rsidRPr="00E36A3B">
        <w:rPr>
          <w:szCs w:val="24"/>
        </w:rPr>
        <w:tab/>
      </w:r>
      <w:r w:rsidRPr="00E36A3B">
        <w:rPr>
          <w:szCs w:val="24"/>
        </w:rPr>
        <w:tab/>
      </w:r>
      <w:r w:rsidRPr="00E36A3B">
        <w:rPr>
          <w:szCs w:val="24"/>
        </w:rPr>
        <w:tab/>
      </w:r>
      <w:r w:rsidRPr="00E36A3B">
        <w:rPr>
          <w:szCs w:val="24"/>
        </w:rPr>
        <w:tab/>
        <w:t xml:space="preserve">                  </w:t>
      </w:r>
      <w:r w:rsidRPr="00E36A3B">
        <w:rPr>
          <w:szCs w:val="24"/>
          <w:lang w:val="es-ES"/>
        </w:rPr>
        <w:t>Prof. ……………………</w:t>
      </w:r>
    </w:p>
    <w:p w:rsidR="00B267C8" w:rsidRDefault="00B267C8" w:rsidP="00B267C8">
      <w:pPr>
        <w:rPr>
          <w:rFonts w:ascii="Arial Narrow" w:hAnsi="Arial Narrow"/>
          <w:szCs w:val="24"/>
        </w:rPr>
      </w:pPr>
    </w:p>
    <w:p w:rsidR="00B267C8" w:rsidRDefault="00B267C8" w:rsidP="00B267C8">
      <w:pPr>
        <w:rPr>
          <w:rFonts w:ascii="Arial Narrow" w:hAnsi="Arial Narrow"/>
          <w:szCs w:val="24"/>
        </w:rPr>
      </w:pPr>
    </w:p>
    <w:p w:rsidR="00B267C8" w:rsidRPr="00B267C8" w:rsidRDefault="00B267C8" w:rsidP="00B267C8">
      <w:pPr>
        <w:jc w:val="center"/>
        <w:rPr>
          <w:rFonts w:ascii="Times New Roman" w:hAnsi="Times New Roman" w:cs="Times New Roman"/>
          <w:b/>
          <w:sz w:val="24"/>
          <w:szCs w:val="24"/>
          <w:lang w:val="fr-FR"/>
        </w:rPr>
      </w:pPr>
    </w:p>
    <w:p w:rsidR="00B267C8" w:rsidRPr="00B267C8" w:rsidRDefault="00B267C8" w:rsidP="00B267C8">
      <w:pPr>
        <w:jc w:val="center"/>
        <w:rPr>
          <w:rFonts w:ascii="Times New Roman" w:hAnsi="Times New Roman" w:cs="Times New Roman"/>
          <w:b/>
          <w:sz w:val="24"/>
          <w:szCs w:val="24"/>
          <w:lang w:val="fr-FR"/>
        </w:rPr>
      </w:pPr>
    </w:p>
    <w:p w:rsidR="00B267C8" w:rsidRPr="00B267C8" w:rsidRDefault="00B267C8" w:rsidP="00B267C8">
      <w:pPr>
        <w:jc w:val="center"/>
        <w:rPr>
          <w:rFonts w:ascii="Times New Roman" w:hAnsi="Times New Roman" w:cs="Times New Roman"/>
          <w:b/>
          <w:sz w:val="24"/>
          <w:szCs w:val="24"/>
          <w:lang w:val="fr-FR"/>
        </w:rPr>
      </w:pPr>
    </w:p>
    <w:p w:rsidR="00B267C8" w:rsidRPr="00B267C8" w:rsidRDefault="00B267C8" w:rsidP="00B267C8">
      <w:pPr>
        <w:jc w:val="center"/>
        <w:rPr>
          <w:rFonts w:ascii="Times New Roman" w:hAnsi="Times New Roman" w:cs="Times New Roman"/>
          <w:b/>
          <w:sz w:val="24"/>
          <w:szCs w:val="24"/>
          <w:lang w:val="fr-FR"/>
        </w:rPr>
      </w:pPr>
    </w:p>
    <w:p w:rsidR="00B267C8" w:rsidRPr="00B267C8" w:rsidRDefault="00B267C8" w:rsidP="00B267C8">
      <w:pPr>
        <w:jc w:val="center"/>
        <w:rPr>
          <w:rFonts w:ascii="Times New Roman" w:hAnsi="Times New Roman" w:cs="Times New Roman"/>
          <w:b/>
          <w:sz w:val="24"/>
          <w:szCs w:val="24"/>
        </w:rPr>
      </w:pPr>
    </w:p>
    <w:p w:rsidR="00B267C8" w:rsidRPr="00B267C8" w:rsidRDefault="00B267C8" w:rsidP="00B267C8">
      <w:pPr>
        <w:jc w:val="both"/>
        <w:rPr>
          <w:rFonts w:ascii="Times New Roman" w:hAnsi="Times New Roman" w:cs="Times New Roman"/>
          <w:sz w:val="24"/>
          <w:szCs w:val="24"/>
        </w:rPr>
      </w:pPr>
    </w:p>
    <w:p w:rsidR="00B267C8" w:rsidRPr="00B267C8" w:rsidRDefault="00B267C8" w:rsidP="00B267C8">
      <w:pPr>
        <w:jc w:val="both"/>
        <w:rPr>
          <w:rFonts w:ascii="Times New Roman" w:hAnsi="Times New Roman" w:cs="Times New Roman"/>
          <w:sz w:val="24"/>
          <w:szCs w:val="24"/>
        </w:rPr>
      </w:pPr>
    </w:p>
    <w:p w:rsidR="004B12EA" w:rsidRPr="00B267C8" w:rsidRDefault="004B12EA">
      <w:pPr>
        <w:rPr>
          <w:rFonts w:ascii="Times New Roman" w:hAnsi="Times New Roman" w:cs="Times New Roman"/>
          <w:sz w:val="24"/>
          <w:szCs w:val="24"/>
        </w:rPr>
      </w:pPr>
    </w:p>
    <w:sectPr w:rsidR="004B12EA" w:rsidRPr="00B267C8" w:rsidSect="000C4C88">
      <w:headerReference w:type="default" r:id="rId6"/>
      <w:endnotePr>
        <w:numFmt w:val="decimal"/>
        <w:numStart w:val="0"/>
      </w:endnotePr>
      <w:pgSz w:w="11907" w:h="16840"/>
      <w:pgMar w:top="426" w:right="708" w:bottom="426" w:left="993" w:header="180" w:footer="98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4A76" w:rsidRDefault="003B4A76">
      <w:pPr>
        <w:spacing w:after="0" w:line="240" w:lineRule="auto"/>
      </w:pPr>
      <w:r>
        <w:separator/>
      </w:r>
    </w:p>
  </w:endnote>
  <w:endnote w:type="continuationSeparator" w:id="0">
    <w:p w:rsidR="003B4A76" w:rsidRDefault="003B4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4A76" w:rsidRDefault="003B4A76">
      <w:pPr>
        <w:spacing w:after="0" w:line="240" w:lineRule="auto"/>
      </w:pPr>
      <w:r>
        <w:separator/>
      </w:r>
    </w:p>
  </w:footnote>
  <w:footnote w:type="continuationSeparator" w:id="0">
    <w:p w:rsidR="003B4A76" w:rsidRDefault="003B4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515" w:rsidRDefault="00964314" w:rsidP="00DE200C">
    <w:pPr>
      <w:tabs>
        <w:tab w:val="left" w:pos="1560"/>
      </w:tabs>
      <w:rPr>
        <w:rFonts w:ascii="Arial" w:hAnsi="Arial"/>
        <w:color w:val="808080"/>
        <w:spacing w:val="21"/>
        <w:sz w:val="18"/>
      </w:rPr>
    </w:pPr>
    <w:r>
      <w:rPr>
        <w:noProof/>
        <w:lang w:val="en-US" w:eastAsia="en-US"/>
      </w:rPr>
      <mc:AlternateContent>
        <mc:Choice Requires="wps">
          <w:drawing>
            <wp:anchor distT="0" distB="0" distL="114300" distR="114300" simplePos="0" relativeHeight="251660288" behindDoc="0" locked="0" layoutInCell="0" allowOverlap="1">
              <wp:simplePos x="0" y="0"/>
              <wp:positionH relativeFrom="page">
                <wp:posOffset>819785</wp:posOffset>
              </wp:positionH>
              <wp:positionV relativeFrom="page">
                <wp:posOffset>528320</wp:posOffset>
              </wp:positionV>
              <wp:extent cx="5943600" cy="4626610"/>
              <wp:effectExtent l="635" t="4445"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43600" cy="462661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1EDF1170" id="Line 1" o:spid="_x0000_s1026" style="position:absolute;flip:y;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55pt,41.6pt" to="532.55pt,4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" o:allowincell="f" stroked="f">
              <w10:wrap anchorx="page" anchory="page"/>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49"/>
  </w:hdrShapeDefaults>
  <w:footnotePr>
    <w:footnote w:id="-1"/>
    <w:footnote w:id="0"/>
  </w:footnotePr>
  <w:endnotePr>
    <w:numFmt w:val="decimal"/>
    <w:numStart w:val="0"/>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7C8"/>
    <w:rsid w:val="003B4A76"/>
    <w:rsid w:val="004B12EA"/>
    <w:rsid w:val="005D7B85"/>
    <w:rsid w:val="00964314"/>
    <w:rsid w:val="00B267C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175E65-24D8-4D5D-911A-168745C6F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1067</Words>
  <Characters>6085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dc:creator>
  <cp:keywords/>
  <dc:description/>
  <cp:lastModifiedBy>lenovo</cp:lastModifiedBy>
  <cp:revision>2</cp:revision>
  <dcterms:created xsi:type="dcterms:W3CDTF">2023-03-06T10:51:00Z</dcterms:created>
  <dcterms:modified xsi:type="dcterms:W3CDTF">2023-03-06T10:51:00Z</dcterms:modified>
</cp:coreProperties>
</file>