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Proiect/Concurs aprobat în </w:t>
      </w:r>
      <w:r>
        <w:rPr>
          <w:b/>
          <w:bCs/>
          <w:sz w:val="22"/>
          <w:szCs w:val="22"/>
          <w:lang w:val="ro-RO"/>
        </w:rPr>
        <w:t>Calendarul Activităţilor Educative Județene</w:t>
      </w:r>
      <w:r>
        <w:rPr>
          <w:sz w:val="22"/>
          <w:szCs w:val="22"/>
          <w:lang w:val="ro-RO"/>
        </w:rPr>
        <w:t xml:space="preserve">,  </w:t>
      </w:r>
    </w:p>
    <w:p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 Concursuri Județene fără Finanțare - poziţia </w:t>
      </w:r>
      <w:r>
        <w:rPr>
          <w:b/>
          <w:sz w:val="22"/>
          <w:szCs w:val="22"/>
          <w:lang w:val="ro-RO"/>
        </w:rPr>
        <w:t>66</w:t>
      </w:r>
      <w:r>
        <w:rPr>
          <w:sz w:val="22"/>
          <w:szCs w:val="22"/>
          <w:lang w:val="ro-RO"/>
        </w:rPr>
        <w:t xml:space="preserve">, </w:t>
      </w:r>
    </w:p>
    <w:p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avizat MEN pentru 2023, domeniul Ecologie și protecția mediului</w:t>
      </w:r>
    </w:p>
    <w:p>
      <w:pPr>
        <w:rPr>
          <w:sz w:val="22"/>
          <w:szCs w:val="22"/>
          <w:lang w:val="ro-RO"/>
        </w:rPr>
      </w:pPr>
    </w:p>
    <w:p>
      <w:pPr>
        <w:rPr>
          <w:sz w:val="22"/>
          <w:szCs w:val="22"/>
          <w:lang w:val="ro-RO"/>
        </w:rPr>
      </w:pPr>
    </w:p>
    <w:p>
      <w:pPr>
        <w:rPr>
          <w:sz w:val="22"/>
          <w:szCs w:val="22"/>
          <w:lang w:val="ro-RO"/>
        </w:rPr>
      </w:pPr>
    </w:p>
    <w:p>
      <w:pPr>
        <w:ind w:firstLine="720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INIŢIATOR:</w:t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>PARTENER:</w:t>
      </w:r>
    </w:p>
    <w:p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NR.</w:t>
      </w:r>
      <w:r>
        <w:rPr>
          <w:rFonts w:hint="default"/>
          <w:sz w:val="22"/>
          <w:szCs w:val="22"/>
          <w:lang w:val="ro-RO"/>
        </w:rPr>
        <w:t xml:space="preserve"> 746</w:t>
      </w:r>
      <w:r>
        <w:rPr>
          <w:sz w:val="22"/>
          <w:szCs w:val="22"/>
          <w:lang w:val="ro-RO"/>
        </w:rPr>
        <w:t xml:space="preserve"> / </w:t>
      </w:r>
      <w:r>
        <w:rPr>
          <w:rFonts w:hint="default"/>
          <w:sz w:val="22"/>
          <w:szCs w:val="22"/>
          <w:lang w:val="ro-RO"/>
        </w:rPr>
        <w:t xml:space="preserve">09.11.2022        </w:t>
      </w:r>
      <w:bookmarkStart w:id="0" w:name="_GoBack"/>
      <w:bookmarkEnd w:id="0"/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 xml:space="preserve">              </w:t>
      </w: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>NR._______ / ________________</w:t>
      </w:r>
    </w:p>
    <w:p>
      <w:pPr>
        <w:rPr>
          <w:sz w:val="22"/>
          <w:szCs w:val="22"/>
          <w:lang w:val="ro-RO"/>
        </w:rPr>
      </w:pPr>
    </w:p>
    <w:p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ACORD DE PARTENERIAT EDUCAȚIONAL</w:t>
      </w:r>
    </w:p>
    <w:p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În cadrul proiectului judeţean</w:t>
      </w:r>
    </w:p>
    <w:p>
      <w:pPr>
        <w:jc w:val="center"/>
        <w:rPr>
          <w:b/>
          <w:lang w:val="ro-RO" w:eastAsia="ro-RO"/>
        </w:rPr>
      </w:pPr>
      <w:r>
        <w:rPr>
          <w:b/>
          <w:lang w:val="ro-RO" w:eastAsia="ro-RO"/>
        </w:rPr>
        <w:t>UN ZÂMBET DE COPIL, UN POM, O FLOARE</w:t>
      </w:r>
    </w:p>
    <w:p>
      <w:pPr>
        <w:jc w:val="center"/>
        <w:rPr>
          <w:b/>
          <w:lang w:val="ro-RO" w:eastAsia="ro-RO"/>
        </w:rPr>
      </w:pPr>
      <w:r>
        <w:rPr>
          <w:b/>
          <w:lang w:val="ro-RO" w:eastAsia="ro-RO"/>
        </w:rPr>
        <w:t>Ediția a II-a</w:t>
      </w:r>
    </w:p>
    <w:p>
      <w:pPr>
        <w:jc w:val="center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>încheiat între</w:t>
      </w:r>
    </w:p>
    <w:p>
      <w:pPr>
        <w:pStyle w:val="5"/>
        <w:numPr>
          <w:ilvl w:val="0"/>
          <w:numId w:val="1"/>
        </w:num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INIŢIATOR:</w:t>
      </w:r>
    </w:p>
    <w:p>
      <w:pPr>
        <w:ind w:firstLine="360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Şcoala Gimnazială Bănița</w:t>
      </w:r>
      <w:r>
        <w:rPr>
          <w:sz w:val="22"/>
          <w:szCs w:val="22"/>
          <w:lang w:val="ro-RO"/>
        </w:rPr>
        <w:t xml:space="preserve">, </w:t>
      </w:r>
      <w:r>
        <w:t>loc Băniţa, str Gării, nr 193,</w:t>
      </w:r>
      <w:r>
        <w:rPr>
          <w:lang w:val="ro-RO" w:eastAsia="ro-RO"/>
        </w:rPr>
        <w:t xml:space="preserve"> jud. Hunedoara</w:t>
      </w:r>
      <w:r>
        <w:rPr>
          <w:sz w:val="22"/>
          <w:szCs w:val="22"/>
          <w:lang w:val="ro-RO"/>
        </w:rPr>
        <w:t xml:space="preserve">, </w:t>
      </w:r>
      <w:r>
        <w:fldChar w:fldCharType="begin"/>
      </w:r>
      <w:r>
        <w:instrText xml:space="preserve"> HYPERLINK "mailto:scoalabanita@yahoo.com" </w:instrText>
      </w:r>
      <w:r>
        <w:fldChar w:fldCharType="separate"/>
      </w:r>
      <w:r>
        <w:rPr>
          <w:rStyle w:val="4"/>
          <w:sz w:val="22"/>
          <w:szCs w:val="22"/>
          <w:lang w:val="ro-RO"/>
        </w:rPr>
        <w:t>scoalabanita@yahoo.com</w:t>
      </w:r>
      <w:r>
        <w:rPr>
          <w:rStyle w:val="4"/>
          <w:sz w:val="22"/>
          <w:szCs w:val="22"/>
          <w:lang w:val="ro-RO"/>
        </w:rPr>
        <w:fldChar w:fldCharType="end"/>
      </w:r>
    </w:p>
    <w:p>
      <w:pPr>
        <w:ind w:firstLine="360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telefon/ fax </w:t>
      </w:r>
      <w:r>
        <w:t>0254513027</w:t>
      </w:r>
    </w:p>
    <w:p>
      <w:pPr>
        <w:ind w:firstLine="360"/>
        <w:rPr>
          <w:b/>
          <w:bCs/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Reprezentanţi proiect / concurs: director  prof. </w:t>
      </w:r>
      <w:r>
        <w:rPr>
          <w:b/>
          <w:bCs/>
          <w:i/>
          <w:iCs/>
          <w:sz w:val="22"/>
          <w:szCs w:val="22"/>
          <w:lang w:val="ro-RO"/>
        </w:rPr>
        <w:t>Jitea-Nicolae Andreea-Simona</w:t>
      </w:r>
      <w:r>
        <w:rPr>
          <w:sz w:val="22"/>
          <w:szCs w:val="22"/>
          <w:lang w:val="ro-RO"/>
        </w:rPr>
        <w:t xml:space="preserve">, prof. </w:t>
      </w:r>
      <w:r>
        <w:rPr>
          <w:b/>
          <w:i/>
          <w:sz w:val="22"/>
          <w:szCs w:val="22"/>
          <w:lang w:val="ro-RO"/>
        </w:rPr>
        <w:t xml:space="preserve">Demeter Aurelia, </w:t>
      </w:r>
      <w:r>
        <w:rPr>
          <w:bCs/>
          <w:i/>
          <w:sz w:val="22"/>
          <w:szCs w:val="22"/>
          <w:lang w:val="ro-RO"/>
        </w:rPr>
        <w:t>prof.</w:t>
      </w:r>
      <w:r>
        <w:rPr>
          <w:b/>
          <w:i/>
          <w:sz w:val="22"/>
          <w:szCs w:val="22"/>
          <w:lang w:val="ro-RO"/>
        </w:rPr>
        <w:t xml:space="preserve"> Dan Laura-Adriana, </w:t>
      </w:r>
      <w:r>
        <w:rPr>
          <w:bCs/>
          <w:i/>
          <w:sz w:val="22"/>
          <w:szCs w:val="22"/>
          <w:lang w:val="ro-RO"/>
        </w:rPr>
        <w:t>prof</w:t>
      </w:r>
      <w:r>
        <w:rPr>
          <w:b/>
          <w:i/>
          <w:sz w:val="22"/>
          <w:szCs w:val="22"/>
          <w:lang w:val="ro-RO"/>
        </w:rPr>
        <w:t>. Popa-Ion Amelia</w:t>
      </w:r>
      <w:r>
        <w:rPr>
          <w:sz w:val="22"/>
          <w:szCs w:val="22"/>
          <w:lang w:val="ro-RO"/>
        </w:rPr>
        <w:t xml:space="preserve"> </w:t>
      </w:r>
      <w:r>
        <w:rPr>
          <w:bCs/>
          <w:sz w:val="22"/>
          <w:szCs w:val="22"/>
          <w:lang w:val="ro-RO"/>
        </w:rPr>
        <w:t>.</w:t>
      </w:r>
    </w:p>
    <w:p>
      <w:pPr>
        <w:ind w:firstLine="360"/>
        <w:rPr>
          <w:sz w:val="22"/>
          <w:szCs w:val="22"/>
          <w:lang w:val="ro-RO"/>
        </w:rPr>
      </w:pPr>
    </w:p>
    <w:p>
      <w:pPr>
        <w:pStyle w:val="5"/>
        <w:numPr>
          <w:ilvl w:val="0"/>
          <w:numId w:val="1"/>
        </w:num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PARTENER:</w:t>
      </w:r>
    </w:p>
    <w:p>
      <w:pPr>
        <w:ind w:left="360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Instituţia:____________________________________________,adresa:___________________________, Nr.telefon:______________________ adresa e-mail:__________________________________________</w:t>
      </w:r>
    </w:p>
    <w:p>
      <w:pPr>
        <w:ind w:left="360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Reprezentanţi:_________________________________________________________________________ </w:t>
      </w:r>
    </w:p>
    <w:p>
      <w:pPr>
        <w:ind w:left="360"/>
        <w:rPr>
          <w:sz w:val="22"/>
          <w:szCs w:val="22"/>
          <w:lang w:val="ro-RO"/>
        </w:rPr>
      </w:pPr>
    </w:p>
    <w:p>
      <w:pPr>
        <w:ind w:firstLine="360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Proiect/Concurs aprobat în </w:t>
      </w:r>
      <w:r>
        <w:rPr>
          <w:b/>
          <w:bCs/>
          <w:sz w:val="22"/>
          <w:szCs w:val="22"/>
          <w:lang w:val="ro-RO"/>
        </w:rPr>
        <w:t>Calendarul Activităţilor Educative Judeţene 2023</w:t>
      </w:r>
      <w:r>
        <w:rPr>
          <w:sz w:val="22"/>
          <w:szCs w:val="22"/>
          <w:lang w:val="ro-RO"/>
        </w:rPr>
        <w:t xml:space="preserve">,  </w:t>
      </w:r>
    </w:p>
    <w:p>
      <w:pPr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– Concursuri Regionale fără Finanțare - poziţia </w:t>
      </w:r>
      <w:r>
        <w:rPr>
          <w:b/>
          <w:sz w:val="22"/>
          <w:szCs w:val="22"/>
          <w:lang w:val="ro-RO"/>
        </w:rPr>
        <w:t>66</w:t>
      </w:r>
      <w:r>
        <w:rPr>
          <w:sz w:val="22"/>
          <w:szCs w:val="22"/>
          <w:lang w:val="ro-RO"/>
        </w:rPr>
        <w:t>, avizat MEN pentru 2023, _domeniul Ecologie și protecția mediului</w:t>
      </w:r>
    </w:p>
    <w:p>
      <w:pPr>
        <w:ind w:firstLine="360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>Scopul proiectului:</w:t>
      </w:r>
    </w:p>
    <w:p>
      <w:pPr>
        <w:autoSpaceDE w:val="0"/>
        <w:autoSpaceDN w:val="0"/>
        <w:adjustRightInd w:val="0"/>
        <w:ind w:hanging="90"/>
        <w:rPr>
          <w:b/>
          <w:i/>
          <w:sz w:val="22"/>
          <w:szCs w:val="22"/>
          <w:lang w:val="ro-RO"/>
        </w:rPr>
      </w:pPr>
      <w:r>
        <w:rPr>
          <w:lang w:val="ro-RO"/>
        </w:rPr>
        <w:t xml:space="preserve">        Sensibilizarea  elevilor în vederea protecţiei mediului prin valorificarea potenţialului creator al elevilor din şcolile implicate în proiect</w:t>
      </w:r>
      <w:r>
        <w:rPr>
          <w:b/>
          <w:i/>
          <w:sz w:val="22"/>
          <w:szCs w:val="22"/>
          <w:lang w:val="ro-RO"/>
        </w:rPr>
        <w:t xml:space="preserve"> </w:t>
      </w:r>
    </w:p>
    <w:p>
      <w:pPr>
        <w:autoSpaceDE w:val="0"/>
        <w:autoSpaceDN w:val="0"/>
        <w:adjustRightInd w:val="0"/>
        <w:ind w:hanging="90"/>
        <w:rPr>
          <w:lang w:val="ro-RO"/>
        </w:rPr>
      </w:pPr>
      <w:r>
        <w:rPr>
          <w:b/>
          <w:i/>
          <w:sz w:val="22"/>
          <w:szCs w:val="22"/>
          <w:lang w:val="ro-RO"/>
        </w:rPr>
        <w:t xml:space="preserve">       Activităţi </w:t>
      </w:r>
      <w:r>
        <w:rPr>
          <w:i/>
          <w:sz w:val="22"/>
          <w:szCs w:val="22"/>
          <w:lang w:val="ro-RO"/>
        </w:rPr>
        <w:t xml:space="preserve"> </w:t>
      </w:r>
      <w:r>
        <w:rPr>
          <w:sz w:val="22"/>
          <w:szCs w:val="22"/>
          <w:lang w:val="ro-RO"/>
        </w:rPr>
        <w:t>în cadrul proiectului la care vor participa reprezentanţii ambelor instituţii:</w:t>
      </w:r>
    </w:p>
    <w:p>
      <w:pPr>
        <w:tabs>
          <w:tab w:val="left" w:pos="426"/>
        </w:tabs>
        <w:rPr>
          <w:color w:val="000000"/>
          <w:lang w:val="it-IT" w:eastAsia="ro-RO"/>
        </w:rPr>
      </w:pPr>
      <w:r>
        <w:rPr>
          <w:color w:val="000000"/>
          <w:lang w:val="it-IT" w:eastAsia="ro-RO"/>
        </w:rPr>
        <w:t xml:space="preserve">       - </w:t>
      </w:r>
      <w:r>
        <w:rPr>
          <w:bCs/>
          <w:color w:val="000000"/>
          <w:lang w:val="it-IT" w:eastAsia="ro-RO"/>
        </w:rPr>
        <w:t>Constituirea echipei de proiect</w:t>
      </w:r>
      <w:r>
        <w:rPr>
          <w:color w:val="000000"/>
          <w:lang w:val="it-IT" w:eastAsia="ro-RO"/>
        </w:rPr>
        <w:t xml:space="preserve"> – ianuarie 2023; </w:t>
      </w:r>
    </w:p>
    <w:p>
      <w:pPr>
        <w:rPr>
          <w:b/>
          <w:sz w:val="40"/>
          <w:szCs w:val="40"/>
          <w:lang w:val="ro-RO" w:eastAsia="ro-RO"/>
        </w:rPr>
      </w:pPr>
      <w:r>
        <w:rPr>
          <w:lang w:val="ro-RO" w:eastAsia="ro-RO"/>
        </w:rPr>
        <w:t xml:space="preserve">       - </w:t>
      </w:r>
      <w:r>
        <w:rPr>
          <w:bCs/>
          <w:lang w:val="ro-RO" w:eastAsia="ro-RO"/>
        </w:rPr>
        <w:t>Lansarea proiectului</w:t>
      </w:r>
      <w:r>
        <w:rPr>
          <w:lang w:val="ro-RO" w:eastAsia="ro-RO"/>
        </w:rPr>
        <w:t xml:space="preserve"> ”</w:t>
      </w:r>
      <w:r>
        <w:rPr>
          <w:bCs/>
          <w:lang w:val="ro-RO" w:eastAsia="ro-RO"/>
        </w:rPr>
        <w:t>UN ZÂMBET DE COPIL, UN POM, O FLOARE”</w:t>
      </w:r>
    </w:p>
    <w:p>
      <w:pPr>
        <w:rPr>
          <w:lang w:val="ro-RO" w:eastAsia="ro-RO"/>
        </w:rPr>
      </w:pPr>
      <w:r>
        <w:rPr>
          <w:lang w:val="ro-RO" w:eastAsia="ro-RO"/>
        </w:rPr>
        <w:t>ianuarie - februarie 2023; înscrierea partenerilor în proiect;</w:t>
      </w:r>
    </w:p>
    <w:p>
      <w:pPr>
        <w:ind w:hanging="90"/>
        <w:rPr>
          <w:lang w:val="ro-RO" w:eastAsia="ro-RO"/>
        </w:rPr>
      </w:pPr>
      <w:r>
        <w:rPr>
          <w:lang w:val="it-IT" w:eastAsia="ro-RO"/>
        </w:rPr>
        <w:t xml:space="preserve">          -</w:t>
      </w:r>
      <w:r>
        <w:rPr>
          <w:lang w:val="ro-RO" w:eastAsia="ro-RO"/>
        </w:rPr>
        <w:t xml:space="preserve"> „</w:t>
      </w:r>
      <w:r>
        <w:rPr>
          <w:bCs/>
          <w:lang w:val="ro-RO" w:eastAsia="ro-RO"/>
        </w:rPr>
        <w:t>Un zâmbet de copil, un pom, o floare</w:t>
      </w:r>
      <w:r>
        <w:rPr>
          <w:lang w:val="ro-RO" w:eastAsia="ro-RO"/>
        </w:rPr>
        <w:t>”, -februarie-martie- 2023  - campanie de informare;</w:t>
      </w:r>
    </w:p>
    <w:p>
      <w:pPr>
        <w:ind w:hanging="90"/>
        <w:rPr>
          <w:lang w:val="ro-RO" w:eastAsia="ro-RO"/>
        </w:rPr>
      </w:pPr>
      <w:r>
        <w:rPr>
          <w:lang w:val="ro-RO" w:eastAsia="ro-RO"/>
        </w:rPr>
        <w:t xml:space="preserve">          - „</w:t>
      </w:r>
      <w:r>
        <w:rPr>
          <w:bCs/>
          <w:lang w:val="ro-RO" w:eastAsia="ro-RO"/>
        </w:rPr>
        <w:t>Un zâmbet de copil, un pom, o floare</w:t>
      </w:r>
      <w:r>
        <w:rPr>
          <w:lang w:val="ro-RO" w:eastAsia="ro-RO"/>
        </w:rPr>
        <w:t>”, concurs local</w:t>
      </w:r>
      <w:r>
        <w:rPr>
          <w:color w:val="000000"/>
          <w:lang w:val="ro-RO" w:eastAsia="ro-RO"/>
        </w:rPr>
        <w:t xml:space="preserve"> 13-24 martie</w:t>
      </w:r>
      <w:r>
        <w:rPr>
          <w:lang w:val="ro-RO" w:eastAsia="ro-RO"/>
        </w:rPr>
        <w:t xml:space="preserve"> 2023</w:t>
      </w:r>
    </w:p>
    <w:p>
      <w:pPr>
        <w:ind w:hanging="90"/>
        <w:rPr>
          <w:lang w:val="it-IT" w:eastAsia="ro-RO"/>
        </w:rPr>
      </w:pPr>
      <w:r>
        <w:rPr>
          <w:lang w:val="it-IT" w:eastAsia="ro-RO"/>
        </w:rPr>
        <w:t xml:space="preserve">          - </w:t>
      </w:r>
      <w:r>
        <w:rPr>
          <w:lang w:val="ro-RO" w:eastAsia="ro-RO"/>
        </w:rPr>
        <w:t>„</w:t>
      </w:r>
      <w:r>
        <w:rPr>
          <w:bCs/>
          <w:lang w:val="ro-RO" w:eastAsia="ro-RO"/>
        </w:rPr>
        <w:t>Un zâmbet de copil, un pom, o floare</w:t>
      </w:r>
      <w:r>
        <w:rPr>
          <w:lang w:val="ro-RO" w:eastAsia="ro-RO"/>
        </w:rPr>
        <w:t xml:space="preserve">”, </w:t>
      </w:r>
      <w:r>
        <w:rPr>
          <w:lang w:val="it-IT" w:eastAsia="ro-RO"/>
        </w:rPr>
        <w:t xml:space="preserve">concurs județean </w:t>
      </w:r>
      <w:r>
        <w:rPr>
          <w:color w:val="000000"/>
          <w:lang w:val="it-IT" w:eastAsia="ro-RO"/>
        </w:rPr>
        <w:t>27 martie -6 aprilie</w:t>
      </w:r>
      <w:r>
        <w:rPr>
          <w:lang w:val="it-IT" w:eastAsia="ro-RO"/>
        </w:rPr>
        <w:t xml:space="preserve"> </w:t>
      </w:r>
      <w:r>
        <w:rPr>
          <w:lang w:val="ro-RO" w:eastAsia="ro-RO"/>
        </w:rPr>
        <w:t>2023</w:t>
      </w:r>
    </w:p>
    <w:p>
      <w:pPr>
        <w:tabs>
          <w:tab w:val="left" w:pos="720"/>
        </w:tabs>
        <w:rPr>
          <w:lang w:val="it-IT" w:eastAsia="ro-RO"/>
        </w:rPr>
      </w:pPr>
      <w:r>
        <w:rPr>
          <w:lang w:val="it-IT" w:eastAsia="ro-RO"/>
        </w:rPr>
        <w:t xml:space="preserve">         - Evaluarea şi premierea lucrărilor -</w:t>
      </w:r>
      <w:r>
        <w:rPr>
          <w:color w:val="000000"/>
          <w:lang w:val="it-IT" w:eastAsia="ro-RO"/>
        </w:rPr>
        <w:t xml:space="preserve"> aprilie</w:t>
      </w:r>
      <w:r>
        <w:rPr>
          <w:color w:val="FF0000"/>
          <w:lang w:val="it-IT" w:eastAsia="ro-RO"/>
        </w:rPr>
        <w:t xml:space="preserve"> </w:t>
      </w:r>
      <w:r>
        <w:rPr>
          <w:lang w:val="ro-RO" w:eastAsia="ro-RO"/>
        </w:rPr>
        <w:t>2023</w:t>
      </w:r>
      <w:r>
        <w:rPr>
          <w:lang w:val="it-IT" w:eastAsia="ro-RO"/>
        </w:rPr>
        <w:t>;</w:t>
      </w:r>
    </w:p>
    <w:p>
      <w:pPr>
        <w:ind w:hanging="90"/>
        <w:rPr>
          <w:color w:val="000000"/>
          <w:lang w:val="it-IT" w:eastAsia="ro-RO"/>
        </w:rPr>
      </w:pPr>
      <w:r>
        <w:rPr>
          <w:lang w:val="it-IT" w:eastAsia="ro-RO"/>
        </w:rPr>
        <w:t xml:space="preserve">           - Diseminarea rezultatelor proiectului – </w:t>
      </w:r>
      <w:r>
        <w:rPr>
          <w:color w:val="000000"/>
          <w:lang w:val="it-IT" w:eastAsia="ro-RO"/>
        </w:rPr>
        <w:t>martie-iunie</w:t>
      </w:r>
      <w:r>
        <w:rPr>
          <w:color w:val="FF0000"/>
          <w:lang w:val="it-IT" w:eastAsia="ro-RO"/>
        </w:rPr>
        <w:t xml:space="preserve"> </w:t>
      </w:r>
      <w:r>
        <w:rPr>
          <w:lang w:val="ro-RO" w:eastAsia="ro-RO"/>
        </w:rPr>
        <w:t>2023</w:t>
      </w:r>
      <w:r>
        <w:rPr>
          <w:lang w:val="it-IT" w:eastAsia="ro-RO"/>
        </w:rPr>
        <w:t>.</w:t>
      </w:r>
    </w:p>
    <w:p>
      <w:pPr>
        <w:ind w:firstLine="360"/>
        <w:rPr>
          <w:i/>
          <w:lang w:val="ro-RO"/>
        </w:rPr>
      </w:pPr>
      <w:r>
        <w:rPr>
          <w:i/>
          <w:lang w:val="ro-RO"/>
        </w:rPr>
        <w:t xml:space="preserve">    - </w:t>
      </w:r>
      <w:r>
        <w:rPr>
          <w:iCs/>
          <w:lang w:val="ro-RO"/>
        </w:rPr>
        <w:t>Expedierea diplomelor pentru elevi şi a  adeverinţelor pentru profesori.</w:t>
      </w:r>
    </w:p>
    <w:p>
      <w:pPr>
        <w:ind w:firstLine="360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Oligaţiile părţilor:</w:t>
      </w:r>
    </w:p>
    <w:p>
      <w:pPr>
        <w:ind w:firstLine="360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_</w:t>
      </w:r>
      <w:r>
        <w:rPr>
          <w:sz w:val="22"/>
          <w:szCs w:val="22"/>
          <w:lang w:val="ro-RO"/>
        </w:rPr>
        <w:t>implicarea în desfăşurarea cu succes a activităţilor propuse;</w:t>
      </w:r>
    </w:p>
    <w:p>
      <w:pPr>
        <w:ind w:firstLine="360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_participarea la cel puţin o secţiune din proiectul / concurs  prin trimiterea de lucrări cu respectarea cerinţelor de redactare şi a formatului;</w:t>
      </w:r>
    </w:p>
    <w:p>
      <w:pPr>
        <w:ind w:firstLine="360"/>
        <w:rPr>
          <w:b/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_respectarea regulamentului proiectului şi a termenelor stabilite</w:t>
      </w:r>
    </w:p>
    <w:p>
      <w:pPr>
        <w:ind w:firstLine="360"/>
        <w:rPr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 xml:space="preserve">Durata: </w:t>
      </w:r>
      <w:r>
        <w:rPr>
          <w:sz w:val="22"/>
          <w:szCs w:val="22"/>
          <w:lang w:val="ro-RO"/>
        </w:rPr>
        <w:t>anul şcolar 2022-2023</w:t>
      </w:r>
    </w:p>
    <w:p>
      <w:pPr>
        <w:ind w:firstLine="360"/>
        <w:rPr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>Evaluarea:</w:t>
      </w:r>
      <w:r>
        <w:rPr>
          <w:sz w:val="22"/>
          <w:szCs w:val="22"/>
          <w:lang w:val="ro-RO"/>
        </w:rPr>
        <w:t xml:space="preserve"> Diplome, Adeverinţe, Expoziţia virtuală de creaţii plastice, Portofoliul proiectului.</w:t>
      </w:r>
    </w:p>
    <w:p>
      <w:pPr>
        <w:ind w:firstLine="360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Se vor imprima 2 exemplare din prezentul Acord, câte unul pentru fiecare parte implicată.</w:t>
      </w:r>
    </w:p>
    <w:p>
      <w:pPr>
        <w:ind w:firstLine="360"/>
        <w:rPr>
          <w:i/>
          <w:sz w:val="22"/>
          <w:szCs w:val="22"/>
          <w:lang w:val="ro-RO"/>
        </w:rPr>
      </w:pPr>
    </w:p>
    <w:p>
      <w:pPr>
        <w:ind w:firstLine="360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INIŢIATOR:</w:t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>PARTENER:</w:t>
      </w:r>
    </w:p>
    <w:p>
      <w:pPr>
        <w:ind w:left="360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Şcoala Gimnazială Bănița, Hunedoara</w:t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 xml:space="preserve">              </w:t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>________________________________ DIRECTOR:</w:t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>DIRECTOR:</w:t>
      </w:r>
    </w:p>
    <w:p>
      <w:pPr>
        <w:ind w:left="360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Prof. Jitea-Nicolae Andreea-Simona</w:t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ab/>
      </w:r>
      <w:r>
        <w:rPr>
          <w:b/>
          <w:sz w:val="22"/>
          <w:szCs w:val="22"/>
          <w:lang w:val="ro-RO"/>
        </w:rPr>
        <w:t>________________________________</w:t>
      </w:r>
    </w:p>
    <w:p>
      <w:pPr>
        <w:ind w:firstLine="360"/>
        <w:rPr>
          <w:sz w:val="22"/>
          <w:szCs w:val="22"/>
          <w:lang w:val="ro-RO"/>
        </w:rPr>
      </w:pPr>
    </w:p>
    <w:p>
      <w:pPr>
        <w:ind w:firstLine="360"/>
        <w:rPr>
          <w:sz w:val="22"/>
          <w:szCs w:val="22"/>
          <w:lang w:val="ro-RO"/>
        </w:rPr>
      </w:pPr>
    </w:p>
    <w:p/>
    <w:sectPr>
      <w:pgSz w:w="12240" w:h="15840"/>
      <w:pgMar w:top="851" w:right="851" w:bottom="851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675B24"/>
    <w:multiLevelType w:val="multilevel"/>
    <w:tmpl w:val="6D675B24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37B"/>
    <w:rsid w:val="008F000B"/>
    <w:rsid w:val="00CB137B"/>
    <w:rsid w:val="5A00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  <w:jc w:val="both"/>
    </w:pPr>
    <w:rPr>
      <w:rFonts w:ascii="Times New Roman" w:hAnsi="Times New Roman" w:eastAsia="Calibri" w:cs="Times New Roman"/>
      <w:kern w:val="0"/>
      <w:sz w:val="24"/>
      <w:szCs w:val="24"/>
      <w:lang w:val="en-US" w:eastAsia="en-US" w:bidi="ar-SA"/>
      <w14:ligatures w14:val="none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uiPriority w:val="99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433</Words>
  <Characters>2474</Characters>
  <Lines>20</Lines>
  <Paragraphs>5</Paragraphs>
  <TotalTime>31</TotalTime>
  <ScaleCrop>false</ScaleCrop>
  <LinksUpToDate>false</LinksUpToDate>
  <CharactersWithSpaces>2902</CharactersWithSpaces>
  <Application>WPS Office_11.2.0.11513_F1E327BC-269C-435d-A152-05C5408002CA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2023-03-20T15:14:00Z</dcterms:created>
  <dc:creator>Demeter Aurelia</dc:creator>
  <cp:lastModifiedBy>Secretar</cp:lastModifiedBy>
  <dcterms:modified xsi:type="dcterms:W3CDTF">2023-03-22T12:19:44Z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1033-11.2.0.11513</vt:lpwstr>
  </property>
  <property fmtid="{D5CDD505-2E9C-101B-9397-08002B2CF9AE}" pid="3" name="ICV">
    <vt:lpwstr>ECE393CE4AFF4FFABEF7706F5B58F101</vt:lpwstr>
  </property>
</Properties>
</file>