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B965556" w14:textId="77777777" w:rsidR="00000000" w:rsidRDefault="00374166">
      <w:pPr>
        <w:autoSpaceDE/>
        <w:autoSpaceDN/>
        <w:jc w:val="both"/>
        <w:rPr>
          <w:rFonts w:eastAsia="Times New Roman"/>
          <w:color w:val="000000"/>
          <w:sz w:val="20"/>
          <w:szCs w:val="20"/>
        </w:rPr>
      </w:pPr>
      <w:r>
        <w:rPr>
          <w:rStyle w:val="sden1"/>
          <w:rFonts w:eastAsia="Times New Roman"/>
        </w:rPr>
        <w:t>ORDIN nr. 4.742 din 10 august 2016</w:t>
      </w:r>
    </w:p>
    <w:p w14:paraId="0154AB0C" w14:textId="77777777" w:rsidR="00000000" w:rsidRDefault="00374166">
      <w:pPr>
        <w:pStyle w:val="shdr"/>
        <w:spacing w:before="0" w:after="0"/>
      </w:pPr>
      <w:r>
        <w:t xml:space="preserve">pentru aprobarea </w:t>
      </w:r>
      <w:r>
        <w:rPr>
          <w:b w:val="0"/>
          <w:bCs w:val="0"/>
          <w:color w:val="0000FF"/>
          <w:u w:val="single"/>
          <w:shd w:val="clear" w:color="auto" w:fill="FFFFFF"/>
        </w:rPr>
        <w:t>Statutului</w:t>
      </w:r>
      <w:r>
        <w:t xml:space="preserve"> elevului</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6943"/>
      </w:tblGrid>
      <w:tr w:rsidR="00000000" w14:paraId="7A35F896" w14:textId="77777777">
        <w:trPr>
          <w:tblCellSpacing w:w="15" w:type="dxa"/>
        </w:trPr>
        <w:tc>
          <w:tcPr>
            <w:tcW w:w="0" w:type="auto"/>
            <w:hideMark/>
          </w:tcPr>
          <w:p w14:paraId="2832A6EE" w14:textId="77777777" w:rsidR="00000000" w:rsidRDefault="00374166">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3A3ABB73" w14:textId="77777777" w:rsidR="00000000" w:rsidRDefault="00374166">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EDUCAŢIEI NAŢIONALE ŞI CERCETĂRII ŞTIINŢIFICE</w:t>
            </w:r>
          </w:p>
        </w:tc>
      </w:tr>
    </w:tbl>
    <w:p w14:paraId="038E97DE" w14:textId="77777777" w:rsidR="00000000" w:rsidRDefault="00374166">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645 din 23 august 2016</w:t>
      </w:r>
    </w:p>
    <w:p w14:paraId="1064DF6A" w14:textId="77777777" w:rsidR="00000000" w:rsidRDefault="00374166">
      <w:pPr>
        <w:pStyle w:val="spar"/>
        <w:jc w:val="both"/>
        <w:rPr>
          <w:rFonts w:ascii="Verdana" w:hAnsi="Verdana"/>
          <w:color w:val="000000"/>
          <w:sz w:val="20"/>
          <w:szCs w:val="20"/>
        </w:rPr>
      </w:pPr>
      <w:r>
        <w:rPr>
          <w:rFonts w:ascii="Verdana" w:hAnsi="Verdana"/>
          <w:b/>
          <w:bCs/>
          <w:color w:val="000000"/>
          <w:sz w:val="20"/>
          <w:szCs w:val="20"/>
        </w:rPr>
        <w:t>Data intrării în vigoare 22-09-2016</w:t>
      </w:r>
    </w:p>
    <w:p w14:paraId="08DBAF17" w14:textId="77777777" w:rsidR="00000000" w:rsidRDefault="00374166">
      <w:pPr>
        <w:pStyle w:val="spar"/>
        <w:jc w:val="both"/>
        <w:rPr>
          <w:rFonts w:ascii="Verdana" w:hAnsi="Verdana"/>
          <w:color w:val="000000"/>
          <w:sz w:val="20"/>
          <w:szCs w:val="20"/>
        </w:rPr>
      </w:pPr>
      <w:r>
        <w:rPr>
          <w:rFonts w:ascii="Verdana" w:hAnsi="Verdana"/>
          <w:b/>
          <w:bCs/>
          <w:color w:val="000000"/>
          <w:sz w:val="20"/>
          <w:szCs w:val="20"/>
        </w:rPr>
        <w:t>Formă consolidată valabilă la data 24-03-2023</w:t>
      </w:r>
    </w:p>
    <w:p w14:paraId="6ED8C711" w14:textId="77777777" w:rsidR="00000000" w:rsidRDefault="00374166">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22-03-2023 până la data de 24-03-2023</w:t>
      </w:r>
    </w:p>
    <w:p w14:paraId="0D59BC7B" w14:textId="77777777" w:rsidR="00000000" w:rsidRDefault="00374166">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ORDINULUI nr. 4.742 din 10 august 2016</w:t>
      </w:r>
      <w:r>
        <w:rPr>
          <w:rStyle w:val="spar3"/>
          <w:rFonts w:eastAsia="Times New Roman"/>
        </w:rPr>
        <w:t>, publi</w:t>
      </w:r>
      <w:r>
        <w:rPr>
          <w:rStyle w:val="spar3"/>
          <w:rFonts w:eastAsia="Times New Roman"/>
        </w:rPr>
        <w:t xml:space="preserve">cat în Monitorul Oficial nr. 645 din 23 august 2016, la data de 24 Martie 2023 este realizată prin includerea modificărilor și completărilor aduse de: </w:t>
      </w:r>
      <w:r>
        <w:rPr>
          <w:rStyle w:val="spar3"/>
          <w:rFonts w:eastAsia="Times New Roman"/>
          <w:color w:val="0000FF"/>
          <w:u w:val="single"/>
        </w:rPr>
        <w:t>ORDINUL nr. 3.797 din 8 martie 2023</w:t>
      </w:r>
      <w:r>
        <w:rPr>
          <w:rStyle w:val="spar3"/>
          <w:rFonts w:eastAsia="Times New Roman"/>
        </w:rPr>
        <w:t>.</w:t>
      </w:r>
    </w:p>
    <w:p w14:paraId="46A08457" w14:textId="77777777" w:rsidR="00000000" w:rsidRDefault="00374166">
      <w:pPr>
        <w:pStyle w:val="spar"/>
        <w:jc w:val="both"/>
        <w:rPr>
          <w:rFonts w:ascii="Verdana" w:hAnsi="Verdana"/>
          <w:color w:val="000000"/>
          <w:sz w:val="20"/>
          <w:szCs w:val="20"/>
        </w:rPr>
      </w:pPr>
      <w:r>
        <w:rPr>
          <w:rFonts w:ascii="Verdana" w:hAnsi="Verdana"/>
          <w:color w:val="000000"/>
          <w:sz w:val="20"/>
          <w:szCs w:val="20"/>
        </w:rPr>
        <w:t xml:space="preserve">Conţinutul acestui act aparţine exclusiv S.C. Centrul Teritorial de </w:t>
      </w:r>
      <w:r>
        <w:rPr>
          <w:rFonts w:ascii="Verdana" w:hAnsi="Verdana"/>
          <w:color w:val="000000"/>
          <w:sz w:val="20"/>
          <w:szCs w:val="20"/>
        </w:rPr>
        <w:t>Calcul Electronic S.A. Piatra-Neamţ şi nu este un document cu caracter oficial, fiind destinat informării utilizatorilor.</w:t>
      </w:r>
    </w:p>
    <w:p w14:paraId="1701C64A" w14:textId="77777777" w:rsidR="00000000" w:rsidRDefault="00374166">
      <w:pPr>
        <w:autoSpaceDE/>
        <w:autoSpaceDN/>
        <w:jc w:val="both"/>
        <w:rPr>
          <w:rFonts w:eastAsia="Times New Roman"/>
          <w:color w:val="000000"/>
          <w:sz w:val="20"/>
          <w:szCs w:val="20"/>
        </w:rPr>
      </w:pPr>
      <w:r>
        <w:rPr>
          <w:rStyle w:val="spar3"/>
          <w:rFonts w:eastAsia="Times New Roman"/>
        </w:rPr>
        <w:t xml:space="preserve">În temeiul prevederilor </w:t>
      </w:r>
      <w:r>
        <w:rPr>
          <w:rStyle w:val="spar3"/>
          <w:rFonts w:eastAsia="Times New Roman"/>
          <w:color w:val="0000FF"/>
          <w:u w:val="single"/>
        </w:rPr>
        <w:t>Legii educaţiei naţionale nr. 1/2011</w:t>
      </w:r>
      <w:r>
        <w:rPr>
          <w:rStyle w:val="spar3"/>
          <w:rFonts w:eastAsia="Times New Roman"/>
        </w:rPr>
        <w:t xml:space="preserve">, cu modificările şi completările ulterioare,în temeiul prevederilor </w:t>
      </w:r>
      <w:r>
        <w:rPr>
          <w:rStyle w:val="spar3"/>
          <w:rFonts w:eastAsia="Times New Roman"/>
          <w:color w:val="0000FF"/>
          <w:u w:val="single"/>
        </w:rPr>
        <w:t>Hotăr</w:t>
      </w:r>
      <w:r>
        <w:rPr>
          <w:rStyle w:val="spar3"/>
          <w:rFonts w:eastAsia="Times New Roman"/>
          <w:color w:val="0000FF"/>
          <w:u w:val="single"/>
        </w:rPr>
        <w:t>ârii Guvernului nr. 44/2016</w:t>
      </w:r>
      <w:r>
        <w:rPr>
          <w:rStyle w:val="spar3"/>
          <w:rFonts w:eastAsia="Times New Roman"/>
        </w:rPr>
        <w:t xml:space="preserve"> privind organizarea şi funcţionarea Ministerului Educaţiei Naţionale şi Cercetării Ştiinţifice, cu modificările şi completările ulterioare,</w:t>
      </w:r>
    </w:p>
    <w:p w14:paraId="3A20BFB4" w14:textId="77777777" w:rsidR="00000000" w:rsidRDefault="00374166">
      <w:pPr>
        <w:pStyle w:val="spar"/>
        <w:jc w:val="both"/>
        <w:rPr>
          <w:rFonts w:ascii="Verdana" w:hAnsi="Verdana"/>
          <w:color w:val="000000"/>
          <w:sz w:val="20"/>
          <w:szCs w:val="20"/>
        </w:rPr>
      </w:pPr>
      <w:r>
        <w:rPr>
          <w:rFonts w:ascii="Verdana" w:hAnsi="Verdana"/>
          <w:color w:val="000000"/>
          <w:sz w:val="20"/>
          <w:szCs w:val="20"/>
        </w:rPr>
        <w:t>ministrul educaţiei naţionale şi cercetării ştiinţifice emite prezentul ordin.</w:t>
      </w:r>
    </w:p>
    <w:p w14:paraId="1567266C" w14:textId="77777777" w:rsidR="00000000" w:rsidRDefault="00374166">
      <w:pPr>
        <w:pStyle w:val="sartttl"/>
        <w:jc w:val="both"/>
        <w:divId w:val="1464080918"/>
      </w:pPr>
      <w:r>
        <w:t>Articolul 1</w:t>
      </w:r>
    </w:p>
    <w:p w14:paraId="3139C265" w14:textId="77777777" w:rsidR="00000000" w:rsidRDefault="00374166">
      <w:pPr>
        <w:pStyle w:val="sartden"/>
        <w:jc w:val="both"/>
        <w:divId w:val="1464080918"/>
      </w:pPr>
      <w:r>
        <w:rPr>
          <w:rStyle w:val="spar3"/>
          <w:b w:val="0"/>
          <w:bCs w:val="0"/>
        </w:rPr>
        <w:t xml:space="preserve">Se aprobă </w:t>
      </w:r>
      <w:r>
        <w:rPr>
          <w:rStyle w:val="spar3"/>
          <w:b w:val="0"/>
          <w:bCs w:val="0"/>
          <w:color w:val="0000FF"/>
          <w:u w:val="single"/>
        </w:rPr>
        <w:t>Statutul</w:t>
      </w:r>
      <w:r>
        <w:rPr>
          <w:rStyle w:val="spar3"/>
          <w:b w:val="0"/>
          <w:bCs w:val="0"/>
        </w:rPr>
        <w:t xml:space="preserve"> elevului, prevăzut în </w:t>
      </w:r>
      <w:r>
        <w:rPr>
          <w:rStyle w:val="spar3"/>
          <w:b w:val="0"/>
          <w:bCs w:val="0"/>
          <w:color w:val="0000FF"/>
          <w:u w:val="single"/>
        </w:rPr>
        <w:t>anexa</w:t>
      </w:r>
      <w:r>
        <w:rPr>
          <w:rStyle w:val="spar3"/>
          <w:b w:val="0"/>
          <w:bCs w:val="0"/>
        </w:rPr>
        <w:t xml:space="preserve"> care face parte integrantă din prezentul ordin.</w:t>
      </w:r>
    </w:p>
    <w:p w14:paraId="0FE36945" w14:textId="77777777" w:rsidR="00000000" w:rsidRDefault="00374166">
      <w:pPr>
        <w:pStyle w:val="sartttl"/>
        <w:jc w:val="both"/>
        <w:divId w:val="1518423241"/>
      </w:pPr>
      <w:r>
        <w:t>Articolul 2</w:t>
      </w:r>
    </w:p>
    <w:p w14:paraId="224A47F9" w14:textId="77777777" w:rsidR="00000000" w:rsidRDefault="00374166">
      <w:pPr>
        <w:pStyle w:val="spar"/>
        <w:jc w:val="both"/>
        <w:divId w:val="1518423241"/>
        <w:rPr>
          <w:rFonts w:ascii="Verdana" w:hAnsi="Verdana"/>
          <w:color w:val="000000"/>
          <w:sz w:val="20"/>
          <w:szCs w:val="20"/>
          <w:shd w:val="clear" w:color="auto" w:fill="FFFFFF"/>
        </w:rPr>
      </w:pPr>
      <w:r>
        <w:rPr>
          <w:rFonts w:ascii="Verdana" w:hAnsi="Verdana"/>
          <w:color w:val="000000"/>
          <w:sz w:val="20"/>
          <w:szCs w:val="20"/>
          <w:shd w:val="clear" w:color="auto" w:fill="FFFFFF"/>
        </w:rPr>
        <w:t>Direcţiile de specialitate din cadrul Ministerului Educaţiei Naţionale şi Cercetării Ştiinţifice, inspectoratele şcolare judeţene/Inspect</w:t>
      </w:r>
      <w:r>
        <w:rPr>
          <w:rFonts w:ascii="Verdana" w:hAnsi="Verdana"/>
          <w:color w:val="000000"/>
          <w:sz w:val="20"/>
          <w:szCs w:val="20"/>
          <w:shd w:val="clear" w:color="auto" w:fill="FFFFFF"/>
        </w:rPr>
        <w:t>oratul Şcolar al Municipiului Bucureşti şi unităţile de învăţământ preuniversitar duc la îndeplinire prezentul ordin.</w:t>
      </w:r>
    </w:p>
    <w:p w14:paraId="16B7CF03" w14:textId="77777777" w:rsidR="00000000" w:rsidRDefault="00374166">
      <w:pPr>
        <w:pStyle w:val="sartttl"/>
        <w:jc w:val="both"/>
        <w:divId w:val="1548103932"/>
      </w:pPr>
      <w:r>
        <w:t>Articolul 3</w:t>
      </w:r>
    </w:p>
    <w:p w14:paraId="248D585E" w14:textId="77777777" w:rsidR="00000000" w:rsidRDefault="00374166">
      <w:pPr>
        <w:pStyle w:val="spar"/>
        <w:jc w:val="both"/>
        <w:divId w:val="1548103932"/>
        <w:rPr>
          <w:rFonts w:ascii="Verdana" w:hAnsi="Verdana"/>
          <w:color w:val="000000"/>
          <w:sz w:val="20"/>
          <w:szCs w:val="20"/>
          <w:shd w:val="clear" w:color="auto" w:fill="FFFFFF"/>
        </w:rPr>
      </w:pPr>
      <w:r>
        <w:rPr>
          <w:rFonts w:ascii="Verdana" w:hAnsi="Verdana"/>
          <w:color w:val="000000"/>
          <w:sz w:val="20"/>
          <w:szCs w:val="20"/>
          <w:shd w:val="clear" w:color="auto" w:fill="FFFFFF"/>
        </w:rPr>
        <w:t>Prezentul ordin se publică în Monitorul Oficial al României, Partea I, şi intră în vigoare la 30 de zile de la data publicării</w:t>
      </w:r>
      <w:r>
        <w:rPr>
          <w:rFonts w:ascii="Verdana" w:hAnsi="Verdana"/>
          <w:color w:val="000000"/>
          <w:sz w:val="20"/>
          <w:szCs w:val="20"/>
          <w:shd w:val="clear" w:color="auto" w:fill="FFFFFF"/>
        </w:rPr>
        <w:t>.</w:t>
      </w:r>
    </w:p>
    <w:p w14:paraId="5D83E36A" w14:textId="77777777" w:rsidR="00000000" w:rsidRDefault="00374166">
      <w:pPr>
        <w:pStyle w:val="ssmn"/>
        <w:rPr>
          <w:rFonts w:ascii="Verdana" w:hAnsi="Verdana"/>
          <w:color w:val="000000"/>
          <w:sz w:val="20"/>
          <w:szCs w:val="20"/>
        </w:rPr>
      </w:pPr>
      <w:r>
        <w:rPr>
          <w:rFonts w:ascii="Verdana" w:hAnsi="Verdana"/>
          <w:color w:val="000000"/>
          <w:sz w:val="20"/>
          <w:szCs w:val="20"/>
        </w:rPr>
        <w:t xml:space="preserve">  </w:t>
      </w:r>
    </w:p>
    <w:p w14:paraId="27B84E79" w14:textId="77777777" w:rsidR="00000000" w:rsidRDefault="00374166">
      <w:pPr>
        <w:autoSpaceDE/>
        <w:autoSpaceDN/>
        <w:jc w:val="center"/>
        <w:rPr>
          <w:rFonts w:eastAsia="Times New Roman"/>
          <w:b/>
          <w:bCs/>
          <w:color w:val="24689B"/>
          <w:sz w:val="17"/>
          <w:szCs w:val="17"/>
        </w:rPr>
      </w:pPr>
      <w:r>
        <w:rPr>
          <w:rFonts w:eastAsia="Times New Roman"/>
          <w:b/>
          <w:bCs/>
          <w:color w:val="24689B"/>
          <w:sz w:val="17"/>
          <w:szCs w:val="17"/>
        </w:rPr>
        <w:t> Ministrul educaţiei naţionale şi cercetării ştiinţifice,</w:t>
      </w:r>
    </w:p>
    <w:p w14:paraId="64A74030" w14:textId="77777777" w:rsidR="00000000" w:rsidRDefault="00374166">
      <w:pPr>
        <w:autoSpaceDE/>
        <w:autoSpaceDN/>
        <w:jc w:val="center"/>
        <w:rPr>
          <w:rFonts w:eastAsia="Times New Roman"/>
          <w:b/>
          <w:bCs/>
          <w:color w:val="24689B"/>
          <w:sz w:val="17"/>
          <w:szCs w:val="17"/>
        </w:rPr>
      </w:pPr>
      <w:r>
        <w:rPr>
          <w:rFonts w:eastAsia="Times New Roman"/>
          <w:b/>
          <w:bCs/>
          <w:color w:val="24689B"/>
          <w:sz w:val="17"/>
          <w:szCs w:val="17"/>
        </w:rPr>
        <w:t> Mircea Dumitru</w:t>
      </w:r>
    </w:p>
    <w:p w14:paraId="7F564F2B" w14:textId="77777777" w:rsidR="00000000" w:rsidRDefault="00374166">
      <w:pPr>
        <w:pStyle w:val="spar"/>
        <w:jc w:val="both"/>
        <w:rPr>
          <w:rFonts w:ascii="Verdana" w:hAnsi="Verdana"/>
          <w:color w:val="000000"/>
          <w:sz w:val="20"/>
          <w:szCs w:val="20"/>
        </w:rPr>
      </w:pPr>
      <w:r>
        <w:rPr>
          <w:rFonts w:ascii="Verdana" w:hAnsi="Verdana"/>
          <w:color w:val="000000"/>
          <w:sz w:val="20"/>
          <w:szCs w:val="20"/>
        </w:rPr>
        <w:t>Bucureşti, 10 august 2016.</w:t>
      </w:r>
    </w:p>
    <w:p w14:paraId="2D282DBE" w14:textId="77777777" w:rsidR="00000000" w:rsidRDefault="00374166">
      <w:pPr>
        <w:pStyle w:val="spar"/>
        <w:jc w:val="both"/>
        <w:rPr>
          <w:rFonts w:ascii="Verdana" w:hAnsi="Verdana"/>
          <w:color w:val="000000"/>
          <w:sz w:val="20"/>
          <w:szCs w:val="20"/>
        </w:rPr>
      </w:pPr>
      <w:r>
        <w:rPr>
          <w:rFonts w:ascii="Verdana" w:hAnsi="Verdana"/>
          <w:color w:val="000000"/>
          <w:sz w:val="20"/>
          <w:szCs w:val="20"/>
        </w:rPr>
        <w:t>Nr. 4.742.</w:t>
      </w:r>
    </w:p>
    <w:p w14:paraId="796F9515" w14:textId="77777777" w:rsidR="00000000" w:rsidRDefault="00374166">
      <w:pPr>
        <w:pStyle w:val="sanxttl"/>
        <w:divId w:val="1463883592"/>
      </w:pPr>
      <w:r>
        <w:t>Anexă</w:t>
      </w:r>
    </w:p>
    <w:p w14:paraId="48B73646" w14:textId="77777777" w:rsidR="00000000" w:rsidRDefault="00374166">
      <w:pPr>
        <w:pStyle w:val="sanxden"/>
        <w:divId w:val="1463883592"/>
        <w:rPr>
          <w:rStyle w:val="sanxbdy"/>
          <w:b w:val="0"/>
          <w:bCs w:val="0"/>
        </w:rPr>
      </w:pPr>
      <w:r>
        <w:rPr>
          <w:rStyle w:val="sden1"/>
          <w:b/>
          <w:bCs/>
        </w:rPr>
        <w:t>STATUT din 10 august 2016</w:t>
      </w:r>
    </w:p>
    <w:p w14:paraId="37A9E7C8" w14:textId="77777777" w:rsidR="00000000" w:rsidRDefault="00374166">
      <w:pPr>
        <w:pStyle w:val="shdr"/>
        <w:divId w:val="1463883592"/>
      </w:pPr>
      <w:r>
        <w:rPr>
          <w:shd w:val="clear" w:color="auto" w:fill="FFFFFF"/>
        </w:rPr>
        <w:t>al elevului</w:t>
      </w:r>
    </w:p>
    <w:p w14:paraId="0C2DC105" w14:textId="77777777" w:rsidR="00000000" w:rsidRDefault="00374166">
      <w:pPr>
        <w:pStyle w:val="sntattl"/>
        <w:jc w:val="both"/>
        <w:divId w:val="1840926656"/>
        <w:rPr>
          <w:shd w:val="clear" w:color="auto" w:fill="FFFFFF"/>
        </w:rPr>
      </w:pPr>
      <w:r>
        <w:rPr>
          <w:shd w:val="clear" w:color="auto" w:fill="FFFFFF"/>
        </w:rPr>
        <w:t xml:space="preserve">Notă </w:t>
      </w:r>
    </w:p>
    <w:p w14:paraId="52529CBB" w14:textId="77777777" w:rsidR="00000000" w:rsidRDefault="00374166">
      <w:pPr>
        <w:autoSpaceDE/>
        <w:autoSpaceDN/>
        <w:jc w:val="both"/>
        <w:divId w:val="984042374"/>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 prin </w:t>
      </w:r>
      <w:r>
        <w:rPr>
          <w:rFonts w:eastAsia="Times New Roman"/>
          <w:color w:val="0000FF"/>
          <w:sz w:val="20"/>
          <w:szCs w:val="20"/>
          <w:u w:val="single"/>
          <w:shd w:val="clear" w:color="auto" w:fill="FFFFFF"/>
        </w:rPr>
        <w:t>ORDINUL nr. 4742 din 10 august 2016</w:t>
      </w:r>
      <w:r>
        <w:rPr>
          <w:rFonts w:eastAsia="Times New Roman"/>
          <w:color w:val="000000"/>
          <w:sz w:val="17"/>
          <w:szCs w:val="17"/>
          <w:shd w:val="clear" w:color="auto" w:fill="FFFFFF"/>
        </w:rPr>
        <w:t>, publicat în Monitorul Oficial nr. 645 din 23 august 2016.</w:t>
      </w:r>
    </w:p>
    <w:p w14:paraId="46538973" w14:textId="77777777" w:rsidR="00000000" w:rsidRDefault="00374166">
      <w:pPr>
        <w:autoSpaceDE/>
        <w:autoSpaceDN/>
        <w:jc w:val="both"/>
        <w:divId w:val="1463883592"/>
        <w:rPr>
          <w:rStyle w:val="sanxbdy"/>
        </w:rPr>
      </w:pPr>
      <w:r>
        <w:rPr>
          <w:rStyle w:val="sanxbdy"/>
          <w:rFonts w:eastAsia="Times New Roman"/>
        </w:rPr>
        <w:t xml:space="preserve">Notă CTCE </w:t>
      </w:r>
      <w:r>
        <w:rPr>
          <w:rStyle w:val="spar3"/>
          <w:rFonts w:eastAsia="Times New Roman"/>
        </w:rPr>
        <w:t xml:space="preserve">Forma consolidată a </w:t>
      </w:r>
      <w:r>
        <w:rPr>
          <w:rStyle w:val="spar3"/>
          <w:rFonts w:eastAsia="Times New Roman"/>
          <w:color w:val="0000FF"/>
          <w:u w:val="single"/>
        </w:rPr>
        <w:t>STATUTULUI din 10 august 2016</w:t>
      </w:r>
      <w:r>
        <w:rPr>
          <w:rStyle w:val="spar3"/>
          <w:rFonts w:eastAsia="Times New Roman"/>
        </w:rPr>
        <w:t>, publicat în Monitorul Oficial nr. 645 din 23 august 2016, la data de 24 Martie 2023 este realizată prin includerea modificărilor și com</w:t>
      </w:r>
      <w:r>
        <w:rPr>
          <w:rStyle w:val="spar3"/>
          <w:rFonts w:eastAsia="Times New Roman"/>
        </w:rPr>
        <w:t xml:space="preserve">pletărilor aduse de: </w:t>
      </w:r>
      <w:r>
        <w:rPr>
          <w:rStyle w:val="spar3"/>
          <w:rFonts w:eastAsia="Times New Roman"/>
          <w:color w:val="0000FF"/>
          <w:u w:val="single"/>
        </w:rPr>
        <w:t>ORDINUL nr. 3.797 din 8 martie 2023</w:t>
      </w:r>
      <w:r>
        <w:rPr>
          <w:rStyle w:val="spar3"/>
          <w:rFonts w:eastAsia="Times New Roman"/>
        </w:rPr>
        <w:t>.</w:t>
      </w:r>
    </w:p>
    <w:p w14:paraId="0DCCE09D" w14:textId="77777777" w:rsidR="00000000" w:rsidRDefault="00374166">
      <w:pPr>
        <w:pStyle w:val="spar"/>
        <w:jc w:val="both"/>
        <w:divId w:val="1463883592"/>
      </w:pPr>
      <w:r>
        <w:rPr>
          <w:rFonts w:ascii="Verdana" w:hAnsi="Verdana"/>
          <w:color w:val="000000"/>
          <w:sz w:val="20"/>
          <w:szCs w:val="20"/>
          <w:shd w:val="clear" w:color="auto" w:fill="FFFFFF"/>
        </w:rPr>
        <w:t>Conţinutul acestui act aparţine exclusiv S.C. Centrul Teritorial de Calcul Electronic S.A. Piatra-Neamţ şi nu este un document cu caracter oficial, fiind destinat informării utilizatorilor.</w:t>
      </w:r>
    </w:p>
    <w:p w14:paraId="07D1A6BA" w14:textId="77777777" w:rsidR="00000000" w:rsidRDefault="00374166">
      <w:pPr>
        <w:pStyle w:val="scapttl"/>
        <w:divId w:val="2085951273"/>
        <w:rPr>
          <w:shd w:val="clear" w:color="auto" w:fill="FFFFFF"/>
        </w:rPr>
      </w:pPr>
      <w:r>
        <w:rPr>
          <w:shd w:val="clear" w:color="auto" w:fill="FFFFFF"/>
        </w:rPr>
        <w:t>Capitolu</w:t>
      </w:r>
      <w:r>
        <w:rPr>
          <w:shd w:val="clear" w:color="auto" w:fill="FFFFFF"/>
        </w:rPr>
        <w:t>l I</w:t>
      </w:r>
    </w:p>
    <w:p w14:paraId="10F5F02F" w14:textId="77777777" w:rsidR="00000000" w:rsidRDefault="00374166">
      <w:pPr>
        <w:pStyle w:val="scapden"/>
        <w:divId w:val="2085951273"/>
        <w:rPr>
          <w:shd w:val="clear" w:color="auto" w:fill="FFFFFF"/>
        </w:rPr>
      </w:pPr>
      <w:r>
        <w:rPr>
          <w:shd w:val="clear" w:color="auto" w:fill="FFFFFF"/>
        </w:rPr>
        <w:t>Dispoziţii generale</w:t>
      </w:r>
    </w:p>
    <w:p w14:paraId="460C00E8" w14:textId="77777777" w:rsidR="00000000" w:rsidRDefault="00374166">
      <w:pPr>
        <w:pStyle w:val="ssecttl"/>
        <w:divId w:val="371148478"/>
        <w:rPr>
          <w:shd w:val="clear" w:color="auto" w:fill="FFFFFF"/>
        </w:rPr>
      </w:pPr>
      <w:r>
        <w:rPr>
          <w:shd w:val="clear" w:color="auto" w:fill="FFFFFF"/>
        </w:rPr>
        <w:t>Secţiunea 1</w:t>
      </w:r>
    </w:p>
    <w:p w14:paraId="558BA935" w14:textId="77777777" w:rsidR="00000000" w:rsidRDefault="00374166">
      <w:pPr>
        <w:pStyle w:val="ssecden"/>
        <w:divId w:val="371148478"/>
        <w:rPr>
          <w:shd w:val="clear" w:color="auto" w:fill="FFFFFF"/>
        </w:rPr>
      </w:pPr>
      <w:r>
        <w:rPr>
          <w:shd w:val="clear" w:color="auto" w:fill="FFFFFF"/>
        </w:rPr>
        <w:t>Dispoziţii generale</w:t>
      </w:r>
    </w:p>
    <w:p w14:paraId="69E749CB" w14:textId="77777777" w:rsidR="00000000" w:rsidRDefault="00374166">
      <w:pPr>
        <w:pStyle w:val="sartttl"/>
        <w:jc w:val="both"/>
        <w:divId w:val="604918764"/>
        <w:rPr>
          <w:shd w:val="clear" w:color="auto" w:fill="FFFFFF"/>
        </w:rPr>
      </w:pPr>
      <w:r>
        <w:rPr>
          <w:shd w:val="clear" w:color="auto" w:fill="FFFFFF"/>
        </w:rPr>
        <w:t>Articolul 1</w:t>
      </w:r>
    </w:p>
    <w:p w14:paraId="6906CE08" w14:textId="77777777" w:rsidR="00000000" w:rsidRDefault="00374166">
      <w:pPr>
        <w:autoSpaceDE/>
        <w:autoSpaceDN/>
        <w:jc w:val="both"/>
        <w:divId w:val="163863002"/>
        <w:rPr>
          <w:rStyle w:val="salnbdy"/>
          <w:rFonts w:eastAsia="Times New Roman"/>
          <w:color w:val="0000FF"/>
        </w:rPr>
      </w:pPr>
      <w:r>
        <w:rPr>
          <w:rStyle w:val="salnttl1"/>
          <w:rFonts w:eastAsia="Times New Roman"/>
        </w:rPr>
        <w:t>(1)</w:t>
      </w:r>
      <w:r>
        <w:rPr>
          <w:rStyle w:val="salnbdy"/>
          <w:rFonts w:eastAsia="Times New Roman"/>
          <w:color w:val="0000FF"/>
        </w:rPr>
        <w:t xml:space="preserve"> Prezentul statut reglementează drepturile şi îndatoririle elevilor, în calitate de beneficiari primari ai educaţiei, înscrişi în unităţile de învăţământ de stat, particular şi confesio</w:t>
      </w:r>
      <w:r>
        <w:rPr>
          <w:rStyle w:val="salnbdy"/>
          <w:rFonts w:eastAsia="Times New Roman"/>
          <w:color w:val="0000FF"/>
        </w:rPr>
        <w:t>nal din România.</w:t>
      </w:r>
    </w:p>
    <w:p w14:paraId="451AE837" w14:textId="77777777" w:rsidR="00000000" w:rsidRDefault="00374166">
      <w:pPr>
        <w:pStyle w:val="NormalWeb"/>
        <w:spacing w:before="0" w:after="0"/>
        <w:jc w:val="both"/>
        <w:divId w:val="163863002"/>
        <w:rPr>
          <w:color w:val="000000"/>
        </w:rPr>
      </w:pPr>
      <w:r>
        <w:rPr>
          <w:rFonts w:ascii="Verdana" w:hAnsi="Verdana"/>
          <w:color w:val="000000"/>
          <w:sz w:val="20"/>
          <w:szCs w:val="20"/>
          <w:shd w:val="clear" w:color="auto" w:fill="FFFFFF"/>
        </w:rPr>
        <w:lastRenderedPageBreak/>
        <w:t xml:space="preserve">La data de 22-03-2023 Alineatul (1) din Articolul 1 , Sectiunea 1 , Capitolul I a fost modificat de </w:t>
      </w:r>
      <w:r>
        <w:rPr>
          <w:rFonts w:ascii="Verdana" w:hAnsi="Verdana"/>
          <w:color w:val="0000FF"/>
          <w:sz w:val="20"/>
          <w:szCs w:val="20"/>
          <w:u w:val="single"/>
          <w:shd w:val="clear" w:color="auto" w:fill="FFFFFF"/>
        </w:rPr>
        <w:t>Punctul 1, Articolul I din ORDINUL nr. 3.797 din 8 martie 2023, publicat în MONITORUL OFICIAL nr. 234 din 22 martie 2023</w:t>
      </w:r>
    </w:p>
    <w:p w14:paraId="344B619E" w14:textId="77777777" w:rsidR="00000000" w:rsidRDefault="00374166">
      <w:pPr>
        <w:autoSpaceDE/>
        <w:autoSpaceDN/>
        <w:jc w:val="both"/>
        <w:divId w:val="777680646"/>
        <w:rPr>
          <w:rFonts w:eastAsia="Times New Roman"/>
          <w:color w:val="000000"/>
          <w:sz w:val="20"/>
          <w:szCs w:val="20"/>
          <w:shd w:val="clear" w:color="auto" w:fill="FFFFFF"/>
        </w:rPr>
      </w:pPr>
      <w:r>
        <w:rPr>
          <w:rStyle w:val="salnttl1"/>
          <w:rFonts w:eastAsia="Times New Roman"/>
        </w:rPr>
        <w:t>(2)</w:t>
      </w:r>
      <w:r>
        <w:rPr>
          <w:rStyle w:val="salnbdy"/>
          <w:rFonts w:eastAsia="Times New Roman"/>
        </w:rPr>
        <w:t>Statul asigură cetăţenilor României şi cetăţenilor celorlalte state membre ale Uniunii Europene, ai statelor aparţinând Spaţiului Economic European şi ai Confederaţiei Elveţiene drepturi egale de acces la toate nivelurile şi formele de învăţământ preuniver</w:t>
      </w:r>
      <w:r>
        <w:rPr>
          <w:rStyle w:val="salnbdy"/>
          <w:rFonts w:eastAsia="Times New Roman"/>
        </w:rPr>
        <w:t>sitar şi superior, precum şi la învăţarea pe tot parcursul vieţii, fără nicio formă de discriminare.</w:t>
      </w:r>
    </w:p>
    <w:p w14:paraId="4AECC9DB" w14:textId="77777777" w:rsidR="00000000" w:rsidRDefault="00374166">
      <w:pPr>
        <w:autoSpaceDE/>
        <w:autoSpaceDN/>
        <w:jc w:val="both"/>
        <w:divId w:val="1436902915"/>
        <w:rPr>
          <w:rFonts w:eastAsia="Times New Roman"/>
          <w:color w:val="000000"/>
          <w:sz w:val="20"/>
          <w:szCs w:val="20"/>
          <w:shd w:val="clear" w:color="auto" w:fill="FFFFFF"/>
        </w:rPr>
      </w:pPr>
      <w:r>
        <w:rPr>
          <w:rStyle w:val="salnttl1"/>
          <w:rFonts w:eastAsia="Times New Roman"/>
        </w:rPr>
        <w:t>(3)</w:t>
      </w:r>
      <w:r>
        <w:rPr>
          <w:rStyle w:val="salnbdy"/>
          <w:rFonts w:eastAsia="Times New Roman"/>
        </w:rPr>
        <w:t>De aceleaşi drepturi beneficiază şi persoanele care solicită sau au dobândit o formă de protecţie în România, respectiv minorii străini şi minorii apatr</w:t>
      </w:r>
      <w:r>
        <w:rPr>
          <w:rStyle w:val="salnbdy"/>
          <w:rFonts w:eastAsia="Times New Roman"/>
        </w:rPr>
        <w:t>izi, a căror şedere pe teritoriul României este oficial recunoscută, conform legii.</w:t>
      </w:r>
    </w:p>
    <w:p w14:paraId="7908C021" w14:textId="77777777" w:rsidR="00000000" w:rsidRDefault="00374166">
      <w:pPr>
        <w:autoSpaceDE/>
        <w:autoSpaceDN/>
        <w:jc w:val="both"/>
        <w:divId w:val="8756998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Elevii din unităţile de învăţământ preuniversitar militar beneficiază de drepturile şi îndatoririle stipulate în prezentul statut, dacă acestea nu contravin drepturilor </w:t>
      </w:r>
      <w:r>
        <w:rPr>
          <w:rStyle w:val="salnbdy"/>
          <w:rFonts w:eastAsia="Times New Roman"/>
        </w:rPr>
        <w:t>şi îndatoririlor care decurg din reglementările emise de structurile abilitate din sistemul de apărare, ordine publică şi securitate naţională.</w:t>
      </w:r>
    </w:p>
    <w:p w14:paraId="5FBFAF91" w14:textId="77777777" w:rsidR="00000000" w:rsidRDefault="00374166">
      <w:pPr>
        <w:autoSpaceDE/>
        <w:autoSpaceDN/>
        <w:jc w:val="both"/>
        <w:divId w:val="1249146761"/>
        <w:rPr>
          <w:rFonts w:eastAsia="Times New Roman"/>
          <w:color w:val="000000"/>
          <w:sz w:val="20"/>
          <w:szCs w:val="20"/>
          <w:shd w:val="clear" w:color="auto" w:fill="FFFFFF"/>
        </w:rPr>
      </w:pPr>
      <w:r>
        <w:rPr>
          <w:rStyle w:val="salnttl1"/>
          <w:rFonts w:eastAsia="Times New Roman"/>
        </w:rPr>
        <w:t>(5)</w:t>
      </w:r>
      <w:r>
        <w:rPr>
          <w:rStyle w:val="salnbdy"/>
          <w:rFonts w:eastAsia="Times New Roman"/>
        </w:rPr>
        <w:t>Elevii din unităţile de învăţământ preuniversitar confesionale beneficiază de drepturile şi îndatoririle stip</w:t>
      </w:r>
      <w:r>
        <w:rPr>
          <w:rStyle w:val="salnbdy"/>
          <w:rFonts w:eastAsia="Times New Roman"/>
        </w:rPr>
        <w:t>ulate în prezentul statut, dacă acestea nu contravin drepturilor şi îndatoririlor care decurg din reglementările emise în funcţie de specificul dogmatic şi canonic al fiecărui cult.</w:t>
      </w:r>
    </w:p>
    <w:p w14:paraId="57BF37FF" w14:textId="77777777" w:rsidR="00000000" w:rsidRDefault="00374166">
      <w:pPr>
        <w:autoSpaceDE/>
        <w:autoSpaceDN/>
        <w:jc w:val="both"/>
        <w:divId w:val="1613366236"/>
        <w:rPr>
          <w:rStyle w:val="salnbdy"/>
          <w:color w:val="0000FF"/>
        </w:rPr>
      </w:pPr>
      <w:r>
        <w:rPr>
          <w:rStyle w:val="salnttl1"/>
          <w:rFonts w:eastAsia="Times New Roman"/>
        </w:rPr>
        <w:t>(6)</w:t>
      </w:r>
      <w:r>
        <w:rPr>
          <w:rStyle w:val="salnbdy"/>
          <w:rFonts w:eastAsia="Times New Roman"/>
          <w:color w:val="0000FF"/>
        </w:rPr>
        <w:t xml:space="preserve"> Elevii înscrişi ca elevi audienţi beneficiază de drepturile şi îndator</w:t>
      </w:r>
      <w:r>
        <w:rPr>
          <w:rStyle w:val="salnbdy"/>
          <w:rFonts w:eastAsia="Times New Roman"/>
          <w:color w:val="0000FF"/>
        </w:rPr>
        <w:t>irile prevăzute în prezentul statut.</w:t>
      </w:r>
    </w:p>
    <w:p w14:paraId="5DD4282C" w14:textId="77777777" w:rsidR="00000000" w:rsidRDefault="00374166">
      <w:pPr>
        <w:pStyle w:val="NormalWeb"/>
        <w:spacing w:before="0" w:after="0"/>
        <w:jc w:val="both"/>
        <w:divId w:val="1613366236"/>
      </w:pPr>
      <w:r>
        <w:rPr>
          <w:rFonts w:ascii="Verdana" w:hAnsi="Verdana"/>
          <w:color w:val="0000FF"/>
          <w:sz w:val="20"/>
          <w:szCs w:val="20"/>
          <w:shd w:val="clear" w:color="auto" w:fill="FFFFFF"/>
        </w:rPr>
        <w:t xml:space="preserve">La data de 22-03-2023 Articolul 1 din Sectiunea 1 , Capitolul I a fost completat de </w:t>
      </w:r>
      <w:r>
        <w:rPr>
          <w:rFonts w:ascii="Verdana" w:hAnsi="Verdana"/>
          <w:color w:val="0000FF"/>
          <w:sz w:val="20"/>
          <w:szCs w:val="20"/>
          <w:u w:val="single"/>
          <w:shd w:val="clear" w:color="auto" w:fill="FFFFFF"/>
        </w:rPr>
        <w:t>Punctul 2, Articolul I din ORDINUL nr. 3.797 din 8 martie 2023, publicat în MONITORUL OFICIAL nr. 234 din 22 martie 2023</w:t>
      </w:r>
    </w:p>
    <w:p w14:paraId="2F160776" w14:textId="77777777" w:rsidR="00000000" w:rsidRDefault="00374166">
      <w:pPr>
        <w:autoSpaceDE/>
        <w:autoSpaceDN/>
        <w:jc w:val="both"/>
        <w:divId w:val="300110781"/>
        <w:rPr>
          <w:rStyle w:val="salnbdy"/>
          <w:rFonts w:eastAsia="Times New Roman"/>
          <w:color w:val="0000FF"/>
        </w:rPr>
      </w:pPr>
      <w:r>
        <w:rPr>
          <w:rStyle w:val="salnttl1"/>
          <w:rFonts w:eastAsia="Times New Roman"/>
        </w:rPr>
        <w:t>(7)</w:t>
      </w:r>
      <w:r>
        <w:rPr>
          <w:rStyle w:val="salnbdy"/>
          <w:rFonts w:eastAsia="Times New Roman"/>
          <w:color w:val="0000FF"/>
        </w:rPr>
        <w:t xml:space="preserve"> Antepreşcolarii şi preşcolarii, în calitate de beneficiari primari ai educaţiei, au drepturile şi îndatoririle prevăzute în legisla</w:t>
      </w:r>
      <w:r>
        <w:rPr>
          <w:rStyle w:val="salnbdy"/>
          <w:rFonts w:eastAsia="Times New Roman"/>
          <w:color w:val="0000FF"/>
        </w:rPr>
        <w:t>ţia în vigoare şi în prezentul statut, fiind reprezentaţi de către părinţi/tutori/reprezentanţi legali.</w:t>
      </w:r>
    </w:p>
    <w:p w14:paraId="7B290DC9" w14:textId="77777777" w:rsidR="00000000" w:rsidRDefault="00374166">
      <w:pPr>
        <w:pStyle w:val="NormalWeb"/>
        <w:spacing w:before="0" w:after="0"/>
        <w:jc w:val="both"/>
        <w:divId w:val="300110781"/>
      </w:pPr>
      <w:r>
        <w:rPr>
          <w:rFonts w:ascii="Verdana" w:hAnsi="Verdana"/>
          <w:color w:val="0000FF"/>
          <w:sz w:val="20"/>
          <w:szCs w:val="20"/>
          <w:shd w:val="clear" w:color="auto" w:fill="FFFFFF"/>
        </w:rPr>
        <w:t xml:space="preserve">La data de 22-03-2023 Articolul 1 din Sectiunea 1 , Capitolul I a fost completat de </w:t>
      </w:r>
      <w:r>
        <w:rPr>
          <w:rFonts w:ascii="Verdana" w:hAnsi="Verdana"/>
          <w:color w:val="0000FF"/>
          <w:sz w:val="20"/>
          <w:szCs w:val="20"/>
          <w:u w:val="single"/>
          <w:shd w:val="clear" w:color="auto" w:fill="FFFFFF"/>
        </w:rPr>
        <w:t>Punctul 2, Articolul I din ORDINUL nr. 3.797 din 8 martie 2023, publ</w:t>
      </w:r>
      <w:r>
        <w:rPr>
          <w:rFonts w:ascii="Verdana" w:hAnsi="Verdana"/>
          <w:color w:val="0000FF"/>
          <w:sz w:val="20"/>
          <w:szCs w:val="20"/>
          <w:u w:val="single"/>
          <w:shd w:val="clear" w:color="auto" w:fill="FFFFFF"/>
        </w:rPr>
        <w:t>icat în MONITORUL OFICIAL nr. 234 din 22 martie 2023</w:t>
      </w:r>
    </w:p>
    <w:p w14:paraId="7102C2A4" w14:textId="77777777" w:rsidR="00000000" w:rsidRDefault="00374166">
      <w:pPr>
        <w:pStyle w:val="ssecttl"/>
        <w:divId w:val="266159402"/>
        <w:rPr>
          <w:shd w:val="clear" w:color="auto" w:fill="FFFFFF"/>
        </w:rPr>
      </w:pPr>
      <w:r>
        <w:rPr>
          <w:shd w:val="clear" w:color="auto" w:fill="FFFFFF"/>
        </w:rPr>
        <w:t>Secţiunea a 2-a</w:t>
      </w:r>
    </w:p>
    <w:p w14:paraId="11F1F9B4" w14:textId="77777777" w:rsidR="00000000" w:rsidRDefault="00374166">
      <w:pPr>
        <w:pStyle w:val="ssecden"/>
        <w:divId w:val="266159402"/>
        <w:rPr>
          <w:shd w:val="clear" w:color="auto" w:fill="FFFFFF"/>
        </w:rPr>
      </w:pPr>
      <w:r>
        <w:rPr>
          <w:shd w:val="clear" w:color="auto" w:fill="FFFFFF"/>
        </w:rPr>
        <w:t>Calitatea de elev</w:t>
      </w:r>
    </w:p>
    <w:p w14:paraId="0B052611" w14:textId="77777777" w:rsidR="00000000" w:rsidRDefault="00374166">
      <w:pPr>
        <w:pStyle w:val="sartttl"/>
        <w:jc w:val="both"/>
        <w:divId w:val="337924515"/>
        <w:rPr>
          <w:shd w:val="clear" w:color="auto" w:fill="FFFFFF"/>
        </w:rPr>
      </w:pPr>
      <w:r>
        <w:rPr>
          <w:shd w:val="clear" w:color="auto" w:fill="FFFFFF"/>
        </w:rPr>
        <w:t>Articolul 2</w:t>
      </w:r>
    </w:p>
    <w:p w14:paraId="5F920C14" w14:textId="77777777" w:rsidR="00000000" w:rsidRDefault="00374166">
      <w:pPr>
        <w:pStyle w:val="spar"/>
        <w:jc w:val="both"/>
        <w:divId w:val="337924515"/>
        <w:rPr>
          <w:rFonts w:ascii="Verdana" w:hAnsi="Verdana"/>
          <w:color w:val="0000FF"/>
          <w:sz w:val="20"/>
          <w:szCs w:val="20"/>
          <w:shd w:val="clear" w:color="auto" w:fill="FFFFFF"/>
        </w:rPr>
      </w:pPr>
      <w:r>
        <w:rPr>
          <w:rFonts w:ascii="Verdana" w:hAnsi="Verdana"/>
          <w:color w:val="0000FF"/>
          <w:sz w:val="20"/>
          <w:szCs w:val="20"/>
          <w:shd w:val="clear" w:color="auto" w:fill="FFFFFF"/>
        </w:rPr>
        <w:t>Calitatea de elev se dobândeşte odată cu înscrierea în învăţământul primar şi se păstrează pe tot parcursul şcolarităţii, până la încheierea studiilor din în</w:t>
      </w:r>
      <w:r>
        <w:rPr>
          <w:rFonts w:ascii="Verdana" w:hAnsi="Verdana"/>
          <w:color w:val="0000FF"/>
          <w:sz w:val="20"/>
          <w:szCs w:val="20"/>
          <w:shd w:val="clear" w:color="auto" w:fill="FFFFFF"/>
        </w:rPr>
        <w:t>văţământul secundar superior liceal, profesional, respectiv terţiar nonuniversitar, conform legii.</w:t>
      </w:r>
    </w:p>
    <w:p w14:paraId="00E6340F" w14:textId="77777777" w:rsidR="00000000" w:rsidRDefault="00374166">
      <w:pPr>
        <w:pStyle w:val="NormalWeb"/>
        <w:spacing w:before="0" w:after="0"/>
        <w:jc w:val="both"/>
        <w:divId w:val="3379245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22-03-2023 Articolul 2 din Sectiunea a 2-a , Capitolul I a fost modificat de </w:t>
      </w:r>
      <w:r>
        <w:rPr>
          <w:rFonts w:ascii="Verdana" w:hAnsi="Verdana"/>
          <w:color w:val="0000FF"/>
          <w:sz w:val="20"/>
          <w:szCs w:val="20"/>
          <w:u w:val="single"/>
          <w:shd w:val="clear" w:color="auto" w:fill="FFFFFF"/>
        </w:rPr>
        <w:t>Punctul 3, Articolul I din ORDINUL nr. 3.797 din 8 martie 2023, publi</w:t>
      </w:r>
      <w:r>
        <w:rPr>
          <w:rFonts w:ascii="Verdana" w:hAnsi="Verdana"/>
          <w:color w:val="0000FF"/>
          <w:sz w:val="20"/>
          <w:szCs w:val="20"/>
          <w:u w:val="single"/>
          <w:shd w:val="clear" w:color="auto" w:fill="FFFFFF"/>
        </w:rPr>
        <w:t>cat în MONITORUL OFICIAL nr. 234 din 22 martie 2023</w:t>
      </w:r>
    </w:p>
    <w:p w14:paraId="1A67E04B" w14:textId="77777777" w:rsidR="00000000" w:rsidRDefault="00374166">
      <w:pPr>
        <w:pStyle w:val="sartttl"/>
        <w:jc w:val="both"/>
        <w:divId w:val="2064987904"/>
        <w:rPr>
          <w:shd w:val="clear" w:color="auto" w:fill="FFFFFF"/>
        </w:rPr>
      </w:pPr>
      <w:r>
        <w:rPr>
          <w:shd w:val="clear" w:color="auto" w:fill="FFFFFF"/>
        </w:rPr>
        <w:t>Articolul 3</w:t>
      </w:r>
    </w:p>
    <w:p w14:paraId="1E14639B" w14:textId="77777777" w:rsidR="00000000" w:rsidRDefault="00374166">
      <w:pPr>
        <w:pStyle w:val="spar"/>
        <w:jc w:val="both"/>
        <w:divId w:val="2064987904"/>
        <w:rPr>
          <w:rFonts w:ascii="Verdana" w:hAnsi="Verdana"/>
          <w:color w:val="000000"/>
          <w:sz w:val="20"/>
          <w:szCs w:val="20"/>
          <w:shd w:val="clear" w:color="auto" w:fill="FFFFFF"/>
        </w:rPr>
      </w:pPr>
      <w:r>
        <w:rPr>
          <w:rFonts w:ascii="Verdana" w:hAnsi="Verdana"/>
          <w:color w:val="000000"/>
          <w:sz w:val="20"/>
          <w:szCs w:val="20"/>
          <w:shd w:val="clear" w:color="auto" w:fill="FFFFFF"/>
        </w:rPr>
        <w:t>Elevii, alături de ceilalţi actori ai sistemului de învăţământ, fac parte din comunitatea şcolară.</w:t>
      </w:r>
    </w:p>
    <w:p w14:paraId="0F3E05CB" w14:textId="77777777" w:rsidR="00000000" w:rsidRDefault="00374166">
      <w:pPr>
        <w:pStyle w:val="sartttl"/>
        <w:jc w:val="both"/>
        <w:divId w:val="384111754"/>
        <w:rPr>
          <w:shd w:val="clear" w:color="auto" w:fill="FFFFFF"/>
        </w:rPr>
      </w:pPr>
      <w:r>
        <w:rPr>
          <w:shd w:val="clear" w:color="auto" w:fill="FFFFFF"/>
        </w:rPr>
        <w:t>Articolul 4</w:t>
      </w:r>
    </w:p>
    <w:p w14:paraId="5970FBB9" w14:textId="77777777" w:rsidR="00000000" w:rsidRDefault="00374166">
      <w:pPr>
        <w:pStyle w:val="spar"/>
        <w:jc w:val="both"/>
        <w:divId w:val="384111754"/>
        <w:rPr>
          <w:rFonts w:ascii="Verdana" w:hAnsi="Verdana"/>
          <w:color w:val="000000"/>
          <w:sz w:val="20"/>
          <w:szCs w:val="20"/>
          <w:shd w:val="clear" w:color="auto" w:fill="FFFFFF"/>
        </w:rPr>
      </w:pPr>
      <w:r>
        <w:rPr>
          <w:rFonts w:ascii="Verdana" w:hAnsi="Verdana"/>
          <w:color w:val="000000"/>
          <w:sz w:val="20"/>
          <w:szCs w:val="20"/>
          <w:shd w:val="clear" w:color="auto" w:fill="FFFFFF"/>
        </w:rPr>
        <w:t>Învăţământul preuniversitar este centrat pe elev. Toate deciziile majore sunt lua</w:t>
      </w:r>
      <w:r>
        <w:rPr>
          <w:rFonts w:ascii="Verdana" w:hAnsi="Verdana"/>
          <w:color w:val="000000"/>
          <w:sz w:val="20"/>
          <w:szCs w:val="20"/>
          <w:shd w:val="clear" w:color="auto" w:fill="FFFFFF"/>
        </w:rPr>
        <w:t>te prin consultarea reprezentanţilor elevilor, respectiv a Consiliului Naţional al Elevilor şi a altor organisme reprezentative ale elevilor, precum şi prin consultarea obligatorie a reprezentanţilor federaţiilor sindicale, a beneficiarilor secundari şi te</w:t>
      </w:r>
      <w:r>
        <w:rPr>
          <w:rFonts w:ascii="Verdana" w:hAnsi="Verdana"/>
          <w:color w:val="000000"/>
          <w:sz w:val="20"/>
          <w:szCs w:val="20"/>
          <w:shd w:val="clear" w:color="auto" w:fill="FFFFFF"/>
        </w:rPr>
        <w:t>rţiari, respectiv a structurilor asociative reprezentative ale părinţilor, a reprezentanţilor mediului de afaceri, a autorităţilor administraţiei publice locale şi a societăţii civile.</w:t>
      </w:r>
    </w:p>
    <w:p w14:paraId="5E75C887" w14:textId="77777777" w:rsidR="00000000" w:rsidRDefault="00374166">
      <w:pPr>
        <w:pStyle w:val="sartttl"/>
        <w:jc w:val="both"/>
        <w:divId w:val="314451003"/>
        <w:rPr>
          <w:shd w:val="clear" w:color="auto" w:fill="FFFFFF"/>
        </w:rPr>
      </w:pPr>
      <w:r>
        <w:rPr>
          <w:shd w:val="clear" w:color="auto" w:fill="FFFFFF"/>
        </w:rPr>
        <w:t>Articolul 5</w:t>
      </w:r>
    </w:p>
    <w:p w14:paraId="679ABCCE" w14:textId="77777777" w:rsidR="00000000" w:rsidRDefault="00374166">
      <w:pPr>
        <w:pStyle w:val="sartden"/>
        <w:jc w:val="both"/>
        <w:divId w:val="314451003"/>
        <w:rPr>
          <w:shd w:val="clear" w:color="auto" w:fill="FFFFFF"/>
        </w:rPr>
      </w:pPr>
      <w:r>
        <w:rPr>
          <w:rStyle w:val="spar3"/>
          <w:b w:val="0"/>
          <w:bCs w:val="0"/>
        </w:rPr>
        <w:t>Principiile comunităţii şcolare şi ale sistemului educaţion</w:t>
      </w:r>
      <w:r>
        <w:rPr>
          <w:rStyle w:val="spar3"/>
          <w:b w:val="0"/>
          <w:bCs w:val="0"/>
        </w:rPr>
        <w:t xml:space="preserve">al sunt cele stipulate în </w:t>
      </w:r>
      <w:r>
        <w:rPr>
          <w:rStyle w:val="spar3"/>
          <w:b w:val="0"/>
          <w:bCs w:val="0"/>
          <w:color w:val="0000FF"/>
          <w:u w:val="single"/>
        </w:rPr>
        <w:t>art. 3 din Legea educaţiei naţionale nr. 1/2011</w:t>
      </w:r>
      <w:r>
        <w:rPr>
          <w:rStyle w:val="spar3"/>
          <w:b w:val="0"/>
          <w:bCs w:val="0"/>
        </w:rPr>
        <w:t>, cu modificările şi completările ulterioare. Toate dispoziţiile acestui statut vor fi interpretate prin raportarea la aceste principii.</w:t>
      </w:r>
    </w:p>
    <w:p w14:paraId="364A1BE7" w14:textId="77777777" w:rsidR="00000000" w:rsidRDefault="00374166">
      <w:pPr>
        <w:pStyle w:val="scapttl"/>
        <w:divId w:val="1637956403"/>
        <w:rPr>
          <w:shd w:val="clear" w:color="auto" w:fill="FFFFFF"/>
        </w:rPr>
      </w:pPr>
      <w:r>
        <w:rPr>
          <w:shd w:val="clear" w:color="auto" w:fill="FFFFFF"/>
        </w:rPr>
        <w:lastRenderedPageBreak/>
        <w:t>Capitolul II</w:t>
      </w:r>
    </w:p>
    <w:p w14:paraId="541D4A6D" w14:textId="77777777" w:rsidR="00000000" w:rsidRDefault="00374166">
      <w:pPr>
        <w:pStyle w:val="scapden"/>
        <w:divId w:val="1637956403"/>
        <w:rPr>
          <w:shd w:val="clear" w:color="auto" w:fill="FFFFFF"/>
        </w:rPr>
      </w:pPr>
      <w:r>
        <w:rPr>
          <w:shd w:val="clear" w:color="auto" w:fill="FFFFFF"/>
        </w:rPr>
        <w:t>Drepturile elevilor</w:t>
      </w:r>
    </w:p>
    <w:p w14:paraId="02BD2BD1" w14:textId="77777777" w:rsidR="00000000" w:rsidRDefault="00374166">
      <w:pPr>
        <w:pStyle w:val="ssecttl"/>
        <w:divId w:val="754863672"/>
        <w:rPr>
          <w:shd w:val="clear" w:color="auto" w:fill="FFFFFF"/>
        </w:rPr>
      </w:pPr>
      <w:r>
        <w:rPr>
          <w:shd w:val="clear" w:color="auto" w:fill="FFFFFF"/>
        </w:rPr>
        <w:t>Secţiunea 1</w:t>
      </w:r>
    </w:p>
    <w:p w14:paraId="2E4699D7" w14:textId="77777777" w:rsidR="00000000" w:rsidRDefault="00374166">
      <w:pPr>
        <w:pStyle w:val="ssecden"/>
        <w:divId w:val="754863672"/>
        <w:rPr>
          <w:shd w:val="clear" w:color="auto" w:fill="FFFFFF"/>
        </w:rPr>
      </w:pPr>
      <w:r>
        <w:rPr>
          <w:shd w:val="clear" w:color="auto" w:fill="FFFFFF"/>
        </w:rPr>
        <w:t>D</w:t>
      </w:r>
      <w:r>
        <w:rPr>
          <w:shd w:val="clear" w:color="auto" w:fill="FFFFFF"/>
        </w:rPr>
        <w:t>ispoziţii generale</w:t>
      </w:r>
    </w:p>
    <w:p w14:paraId="65888753" w14:textId="77777777" w:rsidR="00000000" w:rsidRDefault="00374166">
      <w:pPr>
        <w:pStyle w:val="sartttl"/>
        <w:jc w:val="both"/>
        <w:divId w:val="397822018"/>
        <w:rPr>
          <w:shd w:val="clear" w:color="auto" w:fill="FFFFFF"/>
        </w:rPr>
      </w:pPr>
      <w:r>
        <w:rPr>
          <w:shd w:val="clear" w:color="auto" w:fill="FFFFFF"/>
        </w:rPr>
        <w:t>Articolul 6</w:t>
      </w:r>
    </w:p>
    <w:p w14:paraId="41BC712A" w14:textId="77777777" w:rsidR="00000000" w:rsidRDefault="00374166">
      <w:pPr>
        <w:autoSpaceDE/>
        <w:autoSpaceDN/>
        <w:jc w:val="both"/>
        <w:divId w:val="566576150"/>
        <w:rPr>
          <w:rFonts w:eastAsia="Times New Roman"/>
          <w:color w:val="000000"/>
          <w:sz w:val="20"/>
          <w:szCs w:val="20"/>
          <w:shd w:val="clear" w:color="auto" w:fill="FFFFFF"/>
        </w:rPr>
      </w:pPr>
      <w:r>
        <w:rPr>
          <w:rStyle w:val="salnttl1"/>
          <w:rFonts w:eastAsia="Times New Roman"/>
        </w:rPr>
        <w:t>(1)</w:t>
      </w:r>
      <w:r>
        <w:rPr>
          <w:rStyle w:val="salnbdy"/>
          <w:rFonts w:eastAsia="Times New Roman"/>
        </w:rPr>
        <w:t>Elevii, ca membri ai comunităţii şcolare, beneficiază de toate drepturile şi îndeplinesc toate îndatoririle pe care le au în calitate de elevi şi cetăţeni.</w:t>
      </w:r>
    </w:p>
    <w:p w14:paraId="754E3551" w14:textId="77777777" w:rsidR="00000000" w:rsidRDefault="00374166">
      <w:pPr>
        <w:autoSpaceDE/>
        <w:autoSpaceDN/>
        <w:jc w:val="both"/>
        <w:divId w:val="175923382"/>
        <w:rPr>
          <w:rFonts w:eastAsia="Times New Roman"/>
          <w:color w:val="000000"/>
          <w:sz w:val="20"/>
          <w:szCs w:val="20"/>
          <w:shd w:val="clear" w:color="auto" w:fill="FFFFFF"/>
        </w:rPr>
      </w:pPr>
      <w:r>
        <w:rPr>
          <w:rStyle w:val="salnttl1"/>
          <w:rFonts w:eastAsia="Times New Roman"/>
        </w:rPr>
        <w:t>(2)</w:t>
      </w:r>
      <w:r>
        <w:rPr>
          <w:rStyle w:val="salnbdy"/>
          <w:rFonts w:eastAsia="Times New Roman"/>
        </w:rPr>
        <w:t>Elevii au dreptul la respectarea imaginii, demnităţii şi person</w:t>
      </w:r>
      <w:r>
        <w:rPr>
          <w:rStyle w:val="salnbdy"/>
          <w:rFonts w:eastAsia="Times New Roman"/>
        </w:rPr>
        <w:t>alităţii proprii.</w:t>
      </w:r>
    </w:p>
    <w:p w14:paraId="54605531" w14:textId="77777777" w:rsidR="00000000" w:rsidRDefault="00374166">
      <w:pPr>
        <w:autoSpaceDE/>
        <w:autoSpaceDN/>
        <w:jc w:val="both"/>
        <w:divId w:val="1221744129"/>
        <w:rPr>
          <w:rFonts w:eastAsia="Times New Roman"/>
          <w:color w:val="000000"/>
          <w:sz w:val="20"/>
          <w:szCs w:val="20"/>
          <w:shd w:val="clear" w:color="auto" w:fill="FFFFFF"/>
        </w:rPr>
      </w:pPr>
      <w:r>
        <w:rPr>
          <w:rStyle w:val="salnttl1"/>
          <w:rFonts w:eastAsia="Times New Roman"/>
        </w:rPr>
        <w:t>(3)</w:t>
      </w:r>
      <w:r>
        <w:rPr>
          <w:rStyle w:val="salnbdy"/>
          <w:rFonts w:eastAsia="Times New Roman"/>
        </w:rPr>
        <w:t>Elevii au dreptul la protecţia datelor personale, cu excepţia situaţiilor prevăzute de lege.</w:t>
      </w:r>
    </w:p>
    <w:p w14:paraId="0EB120E1" w14:textId="77777777" w:rsidR="00000000" w:rsidRDefault="00374166">
      <w:pPr>
        <w:autoSpaceDE/>
        <w:autoSpaceDN/>
        <w:jc w:val="both"/>
        <w:divId w:val="1937058085"/>
        <w:rPr>
          <w:rFonts w:eastAsia="Times New Roman"/>
          <w:color w:val="000000"/>
          <w:sz w:val="20"/>
          <w:szCs w:val="20"/>
          <w:shd w:val="clear" w:color="auto" w:fill="FFFFFF"/>
        </w:rPr>
      </w:pPr>
      <w:r>
        <w:rPr>
          <w:rStyle w:val="salnttl1"/>
          <w:rFonts w:eastAsia="Times New Roman"/>
        </w:rPr>
        <w:t>(4)</w:t>
      </w:r>
      <w:r>
        <w:rPr>
          <w:rStyle w:val="salnbdy"/>
          <w:rFonts w:eastAsia="Times New Roman"/>
        </w:rPr>
        <w:t>Elevii au dreptul să îşi desfăşoare activitatea în spaţii care respectă normele de igienă şcolară, de protecţie a muncii, de protecţie civi</w:t>
      </w:r>
      <w:r>
        <w:rPr>
          <w:rStyle w:val="salnbdy"/>
          <w:rFonts w:eastAsia="Times New Roman"/>
        </w:rPr>
        <w:t>lă şi de pază contra incendiilor în unitatea de învăţământ.</w:t>
      </w:r>
    </w:p>
    <w:p w14:paraId="3C4716AE" w14:textId="77777777" w:rsidR="00000000" w:rsidRDefault="00374166">
      <w:pPr>
        <w:pStyle w:val="ssecttl"/>
        <w:divId w:val="447435616"/>
        <w:rPr>
          <w:shd w:val="clear" w:color="auto" w:fill="FFFFFF"/>
        </w:rPr>
      </w:pPr>
      <w:r>
        <w:rPr>
          <w:shd w:val="clear" w:color="auto" w:fill="FFFFFF"/>
        </w:rPr>
        <w:t>Secţiunea a 2-a</w:t>
      </w:r>
    </w:p>
    <w:p w14:paraId="0E3DDADE" w14:textId="77777777" w:rsidR="00000000" w:rsidRDefault="00374166">
      <w:pPr>
        <w:pStyle w:val="ssecden"/>
        <w:divId w:val="447435616"/>
        <w:rPr>
          <w:shd w:val="clear" w:color="auto" w:fill="FFFFFF"/>
        </w:rPr>
      </w:pPr>
      <w:r>
        <w:rPr>
          <w:shd w:val="clear" w:color="auto" w:fill="FFFFFF"/>
        </w:rPr>
        <w:t>Drepturi educaţionale</w:t>
      </w:r>
    </w:p>
    <w:p w14:paraId="76023F53" w14:textId="77777777" w:rsidR="00000000" w:rsidRDefault="00374166">
      <w:pPr>
        <w:pStyle w:val="sartttl"/>
        <w:jc w:val="both"/>
        <w:divId w:val="1254586884"/>
        <w:rPr>
          <w:shd w:val="clear" w:color="auto" w:fill="FFFFFF"/>
        </w:rPr>
      </w:pPr>
      <w:r>
        <w:rPr>
          <w:shd w:val="clear" w:color="auto" w:fill="FFFFFF"/>
        </w:rPr>
        <w:t>Articolul 7</w:t>
      </w:r>
    </w:p>
    <w:p w14:paraId="4F445AB2" w14:textId="77777777" w:rsidR="00000000" w:rsidRDefault="00374166">
      <w:pPr>
        <w:pStyle w:val="sartden"/>
        <w:ind w:left="225"/>
        <w:jc w:val="both"/>
        <w:divId w:val="1254586884"/>
        <w:rPr>
          <w:rStyle w:val="spar3"/>
          <w:b w:val="0"/>
          <w:bCs w:val="0"/>
        </w:rPr>
      </w:pPr>
      <w:r>
        <w:rPr>
          <w:rStyle w:val="spar3"/>
          <w:b w:val="0"/>
          <w:bCs w:val="0"/>
        </w:rPr>
        <w:t>Elevii beneficiază de următoarele drepturi în sistemul educaţional:</w:t>
      </w:r>
    </w:p>
    <w:p w14:paraId="0C584F23" w14:textId="77777777" w:rsidR="00000000" w:rsidRDefault="00374166">
      <w:pPr>
        <w:autoSpaceDE/>
        <w:autoSpaceDN/>
        <w:ind w:left="225"/>
        <w:jc w:val="both"/>
        <w:divId w:val="1444303844"/>
        <w:rPr>
          <w:rFonts w:eastAsia="Times New Roman"/>
        </w:rPr>
      </w:pPr>
      <w:r>
        <w:rPr>
          <w:rStyle w:val="slitttl1"/>
          <w:rFonts w:eastAsia="Times New Roman"/>
        </w:rPr>
        <w:t>a)</w:t>
      </w:r>
      <w:r>
        <w:rPr>
          <w:rStyle w:val="slitbdy"/>
          <w:rFonts w:eastAsia="Times New Roman"/>
        </w:rPr>
        <w:t>accesul gratuit la educaţie în sistemul de învăţământ de stat. Elevii au dreptul garantat la un învăţământ echitabil în ceea ce priveşte înscrierea/admiterea, parcurgerea şi finalizarea studiilor, în funcţie de parcursul şcolar pentru care au optat corespu</w:t>
      </w:r>
      <w:r>
        <w:rPr>
          <w:rStyle w:val="slitbdy"/>
          <w:rFonts w:eastAsia="Times New Roman"/>
        </w:rPr>
        <w:t>nzător intereselor, pregătirii şi competenţelor lor;</w:t>
      </w:r>
    </w:p>
    <w:p w14:paraId="32E0977B" w14:textId="77777777" w:rsidR="00000000" w:rsidRDefault="00374166">
      <w:pPr>
        <w:autoSpaceDE/>
        <w:autoSpaceDN/>
        <w:ind w:left="225"/>
        <w:jc w:val="both"/>
        <w:divId w:val="3551977"/>
        <w:rPr>
          <w:rFonts w:eastAsia="Times New Roman"/>
          <w:color w:val="000000"/>
          <w:sz w:val="20"/>
          <w:szCs w:val="20"/>
          <w:shd w:val="clear" w:color="auto" w:fill="FFFFFF"/>
        </w:rPr>
      </w:pPr>
      <w:r>
        <w:rPr>
          <w:rStyle w:val="slitttl1"/>
          <w:rFonts w:eastAsia="Times New Roman"/>
        </w:rPr>
        <w:t>b)</w:t>
      </w:r>
      <w:r>
        <w:rPr>
          <w:rStyle w:val="slitbdy"/>
          <w:rFonts w:eastAsia="Times New Roman"/>
        </w:rPr>
        <w:t>dreptul de a beneficia de o educaţie de calitate în unităţile de învăţământ, prin aplicarea corectă a planurilor-cadru de învăţământ, parcurgerea integrală a programelor şcolare şi prin utilizarea de c</w:t>
      </w:r>
      <w:r>
        <w:rPr>
          <w:rStyle w:val="slitbdy"/>
          <w:rFonts w:eastAsia="Times New Roman"/>
        </w:rPr>
        <w:t>ătre cadrele didactice a celor mai adecvate strategii didactice, în vederea formării şi dezvoltării competenţelor cheie şi a atingerii obiectivelor educaţionale stabilite;</w:t>
      </w:r>
    </w:p>
    <w:p w14:paraId="6D201223" w14:textId="77777777" w:rsidR="00000000" w:rsidRDefault="00374166">
      <w:pPr>
        <w:autoSpaceDE/>
        <w:autoSpaceDN/>
        <w:ind w:left="225"/>
        <w:jc w:val="both"/>
        <w:divId w:val="736587975"/>
        <w:rPr>
          <w:rFonts w:eastAsia="Times New Roman"/>
          <w:color w:val="000000"/>
          <w:sz w:val="20"/>
          <w:szCs w:val="20"/>
          <w:shd w:val="clear" w:color="auto" w:fill="FFFFFF"/>
        </w:rPr>
      </w:pPr>
      <w:r>
        <w:rPr>
          <w:rStyle w:val="slitttl1"/>
          <w:rFonts w:eastAsia="Times New Roman"/>
        </w:rPr>
        <w:t>c)</w:t>
      </w:r>
      <w:r>
        <w:rPr>
          <w:rStyle w:val="slitbdy"/>
          <w:rFonts w:eastAsia="Times New Roman"/>
        </w:rPr>
        <w:t>dreptul de a fi consultaţi şi de a-şi exprima opţiunea pentru disciplinele din cur</w:t>
      </w:r>
      <w:r>
        <w:rPr>
          <w:rStyle w:val="slitbdy"/>
          <w:rFonts w:eastAsia="Times New Roman"/>
        </w:rPr>
        <w:t>riculumul la decizia şcolii, aflate în oferta educaţională a unităţii de învăţământ, în concordanţă cu nevoile şi interesele de învăţare ale elevilor, cu specificul şcolii şi cu nevoile comunităţii locale/partenerilor economici;</w:t>
      </w:r>
    </w:p>
    <w:p w14:paraId="0264BB5C" w14:textId="77777777" w:rsidR="00000000" w:rsidRDefault="00374166">
      <w:pPr>
        <w:autoSpaceDE/>
        <w:autoSpaceDN/>
        <w:ind w:left="225"/>
        <w:jc w:val="both"/>
        <w:divId w:val="810439158"/>
        <w:rPr>
          <w:rFonts w:eastAsia="Times New Roman"/>
          <w:color w:val="000000"/>
          <w:sz w:val="20"/>
          <w:szCs w:val="20"/>
          <w:shd w:val="clear" w:color="auto" w:fill="FFFFFF"/>
        </w:rPr>
      </w:pPr>
      <w:r>
        <w:rPr>
          <w:rStyle w:val="slitttl1"/>
          <w:rFonts w:eastAsia="Times New Roman"/>
        </w:rPr>
        <w:t>d)</w:t>
      </w:r>
      <w:r>
        <w:rPr>
          <w:rStyle w:val="slitbdy"/>
          <w:rFonts w:eastAsia="Times New Roman"/>
        </w:rPr>
        <w:t>dreptul de a beneficia de</w:t>
      </w:r>
      <w:r>
        <w:rPr>
          <w:rStyle w:val="slitbdy"/>
          <w:rFonts w:eastAsia="Times New Roman"/>
        </w:rPr>
        <w:t xml:space="preserve"> şcolarizare în limba maternă, în condiţiile legii;</w:t>
      </w:r>
    </w:p>
    <w:p w14:paraId="6D746899" w14:textId="77777777" w:rsidR="00000000" w:rsidRDefault="00374166">
      <w:pPr>
        <w:autoSpaceDE/>
        <w:autoSpaceDN/>
        <w:ind w:left="225"/>
        <w:jc w:val="both"/>
        <w:divId w:val="1937134152"/>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dreptul de a studia o limbă de circulaţie internaţională, în regim bilingv, în conformitate cu </w:t>
      </w:r>
      <w:r>
        <w:rPr>
          <w:rStyle w:val="slitbdy"/>
          <w:rFonts w:eastAsia="Times New Roman"/>
          <w:color w:val="0000FF"/>
          <w:u w:val="single"/>
        </w:rPr>
        <w:t>Legea educaţiei naţionale nr. 1/2011</w:t>
      </w:r>
      <w:r>
        <w:rPr>
          <w:rStyle w:val="slitbdy"/>
          <w:rFonts w:eastAsia="Times New Roman"/>
        </w:rPr>
        <w:t>, cu modificările şi completările ulterioare;</w:t>
      </w:r>
    </w:p>
    <w:p w14:paraId="25DDADEC" w14:textId="77777777" w:rsidR="00000000" w:rsidRDefault="00374166">
      <w:pPr>
        <w:autoSpaceDE/>
        <w:autoSpaceDN/>
        <w:ind w:left="225"/>
        <w:jc w:val="both"/>
        <w:divId w:val="1174153592"/>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dreptul de a beneficia </w:t>
      </w:r>
      <w:r>
        <w:rPr>
          <w:rStyle w:val="slitbdy"/>
          <w:rFonts w:eastAsia="Times New Roman"/>
        </w:rPr>
        <w:t>de tratament nediscriminatoriu din partea conducerii, a personalului didactic, nedidactic şi din partea altor elevi din cadrul unităţii de învăţământ. Unitatea de învăţământ preuniversitar se va asigura că niciun elev nu este supus discriminării sau hărţui</w:t>
      </w:r>
      <w:r>
        <w:rPr>
          <w:rStyle w:val="slitbdy"/>
          <w:rFonts w:eastAsia="Times New Roman"/>
        </w:rPr>
        <w:t xml:space="preserve">rii pe criterii de rasă, etnie, limbă, religie, sex, convingeri, dizabilităţi, naţionalitate, cetăţenie, vârstă, orientare sexuală, stare civilă, cazier, tip de familie, situaţie socioeconomică, probleme medicale, capacitate intelectuală sau alte criterii </w:t>
      </w:r>
      <w:r>
        <w:rPr>
          <w:rStyle w:val="slitbdy"/>
          <w:rFonts w:eastAsia="Times New Roman"/>
        </w:rPr>
        <w:t>cu potenţial discriminatoriu;</w:t>
      </w:r>
    </w:p>
    <w:p w14:paraId="4465F659" w14:textId="77777777" w:rsidR="00000000" w:rsidRDefault="00374166">
      <w:pPr>
        <w:autoSpaceDE/>
        <w:autoSpaceDN/>
        <w:ind w:left="225"/>
        <w:jc w:val="both"/>
        <w:divId w:val="75251635"/>
        <w:rPr>
          <w:rFonts w:eastAsia="Times New Roman"/>
          <w:color w:val="000000"/>
          <w:sz w:val="20"/>
          <w:szCs w:val="20"/>
          <w:shd w:val="clear" w:color="auto" w:fill="FFFFFF"/>
        </w:rPr>
      </w:pPr>
      <w:r>
        <w:rPr>
          <w:rStyle w:val="slitttl1"/>
          <w:rFonts w:eastAsia="Times New Roman"/>
        </w:rPr>
        <w:t>g)</w:t>
      </w:r>
      <w:r>
        <w:rPr>
          <w:rStyle w:val="slitbdy"/>
          <w:rFonts w:eastAsia="Times New Roman"/>
        </w:rPr>
        <w:t>dreptul de a beneficia de manuale şcolare gratuite pentru elevii din învăţământul de stat şi din învăţământul obligatoriu particular acreditat/autorizat, atât pentru învăţământul în limba română, cât şi pentru cel în limbile</w:t>
      </w:r>
      <w:r>
        <w:rPr>
          <w:rStyle w:val="slitbdy"/>
          <w:rFonts w:eastAsia="Times New Roman"/>
        </w:rPr>
        <w:t xml:space="preserve"> minorităţilor naţionale, conform legii;</w:t>
      </w:r>
    </w:p>
    <w:p w14:paraId="16A89657" w14:textId="77777777" w:rsidR="00000000" w:rsidRDefault="00374166">
      <w:pPr>
        <w:autoSpaceDE/>
        <w:autoSpaceDN/>
        <w:ind w:left="225"/>
        <w:jc w:val="both"/>
        <w:divId w:val="1163085745"/>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dreptul de a beneficia gratuit de servicii de informare şi consiliere şcolară, profesională şi psihologică, conexe activităţii de învăţământ, puse la dispoziţie de unitatea de învăţământ preuniversitar, fiindu-le </w:t>
      </w:r>
      <w:r>
        <w:rPr>
          <w:rStyle w:val="slitbdy"/>
          <w:rFonts w:eastAsia="Times New Roman"/>
        </w:rPr>
        <w:t>asigurată cel puţin o oră de consiliere psihopedagogică pe an;</w:t>
      </w:r>
    </w:p>
    <w:p w14:paraId="5C9C518F" w14:textId="77777777" w:rsidR="00000000" w:rsidRDefault="00374166">
      <w:pPr>
        <w:autoSpaceDE/>
        <w:autoSpaceDN/>
        <w:ind w:left="225"/>
        <w:jc w:val="both"/>
        <w:divId w:val="1931158692"/>
        <w:rPr>
          <w:rFonts w:eastAsia="Times New Roman"/>
          <w:color w:val="000000"/>
          <w:sz w:val="20"/>
          <w:szCs w:val="20"/>
          <w:shd w:val="clear" w:color="auto" w:fill="FFFFFF"/>
        </w:rPr>
      </w:pPr>
      <w:r>
        <w:rPr>
          <w:rStyle w:val="slitttl1"/>
          <w:rFonts w:eastAsia="Times New Roman"/>
        </w:rPr>
        <w:t>i)</w:t>
      </w:r>
      <w:r>
        <w:rPr>
          <w:rStyle w:val="slitbdy"/>
          <w:rFonts w:eastAsia="Times New Roman"/>
        </w:rPr>
        <w:t>dreptul de proprietate intelectuală asupra rezultatelor obţinute prin activităţile de cercetare-dezvoltare, creaţie artistică şi inovare, conform legislaţiei în vigoare şi a eventualelor cont</w:t>
      </w:r>
      <w:r>
        <w:rPr>
          <w:rStyle w:val="slitbdy"/>
          <w:rFonts w:eastAsia="Times New Roman"/>
        </w:rPr>
        <w:t>racte dintre părţi;</w:t>
      </w:r>
    </w:p>
    <w:p w14:paraId="73F1BF80" w14:textId="77777777" w:rsidR="00000000" w:rsidRDefault="00374166">
      <w:pPr>
        <w:autoSpaceDE/>
        <w:autoSpaceDN/>
        <w:ind w:left="225"/>
        <w:jc w:val="both"/>
        <w:divId w:val="894050842"/>
        <w:rPr>
          <w:rFonts w:eastAsia="Times New Roman"/>
          <w:color w:val="000000"/>
          <w:sz w:val="20"/>
          <w:szCs w:val="20"/>
          <w:shd w:val="clear" w:color="auto" w:fill="FFFFFF"/>
        </w:rPr>
      </w:pPr>
      <w:r>
        <w:rPr>
          <w:rStyle w:val="slitttl1"/>
          <w:rFonts w:eastAsia="Times New Roman"/>
        </w:rPr>
        <w:t>j)</w:t>
      </w:r>
      <w:r>
        <w:rPr>
          <w:rStyle w:val="slitbdy"/>
          <w:rFonts w:eastAsia="Times New Roman"/>
        </w:rPr>
        <w:t>dreptul de a beneficia de susţinerea statului, pentru elevii cu nevoi sociale, precum şi pentru elevii cu cerinţe educaţionale speciale, conform prevederilor legale în vigoare;</w:t>
      </w:r>
    </w:p>
    <w:p w14:paraId="1C4C8890" w14:textId="77777777" w:rsidR="00000000" w:rsidRDefault="00374166">
      <w:pPr>
        <w:autoSpaceDE/>
        <w:autoSpaceDN/>
        <w:ind w:left="225"/>
        <w:jc w:val="both"/>
        <w:divId w:val="1688629607"/>
        <w:rPr>
          <w:rFonts w:eastAsia="Times New Roman"/>
          <w:color w:val="000000"/>
          <w:sz w:val="20"/>
          <w:szCs w:val="20"/>
          <w:shd w:val="clear" w:color="auto" w:fill="FFFFFF"/>
        </w:rPr>
      </w:pPr>
      <w:r>
        <w:rPr>
          <w:rStyle w:val="slitttl1"/>
          <w:rFonts w:eastAsia="Times New Roman"/>
        </w:rPr>
        <w:t>k)</w:t>
      </w:r>
      <w:r>
        <w:rPr>
          <w:rStyle w:val="slitbdy"/>
          <w:rFonts w:eastAsia="Times New Roman"/>
        </w:rPr>
        <w:t>dreptul la o evaluare obiectivă şi corectă;</w:t>
      </w:r>
    </w:p>
    <w:p w14:paraId="3F1FC7EA" w14:textId="77777777" w:rsidR="00000000" w:rsidRDefault="00374166">
      <w:pPr>
        <w:autoSpaceDE/>
        <w:autoSpaceDN/>
        <w:ind w:left="225"/>
        <w:jc w:val="both"/>
        <w:divId w:val="695695339"/>
        <w:rPr>
          <w:rFonts w:eastAsia="Times New Roman"/>
          <w:color w:val="000000"/>
          <w:sz w:val="20"/>
          <w:szCs w:val="20"/>
          <w:shd w:val="clear" w:color="auto" w:fill="FFFFFF"/>
        </w:rPr>
      </w:pPr>
      <w:r>
        <w:rPr>
          <w:rStyle w:val="slitttl1"/>
          <w:rFonts w:eastAsia="Times New Roman"/>
        </w:rPr>
        <w:t>l)</w:t>
      </w:r>
      <w:r>
        <w:rPr>
          <w:rStyle w:val="slitbdy"/>
          <w:rFonts w:eastAsia="Times New Roman"/>
        </w:rPr>
        <w:t>dreptul d</w:t>
      </w:r>
      <w:r>
        <w:rPr>
          <w:rStyle w:val="slitbdy"/>
          <w:rFonts w:eastAsia="Times New Roman"/>
        </w:rPr>
        <w:t>e a contesta rezultatele evaluării lucrărilor scrise;</w:t>
      </w:r>
    </w:p>
    <w:p w14:paraId="41454069" w14:textId="77777777" w:rsidR="00000000" w:rsidRDefault="00374166">
      <w:pPr>
        <w:autoSpaceDE/>
        <w:autoSpaceDN/>
        <w:ind w:left="225"/>
        <w:jc w:val="both"/>
        <w:divId w:val="478964094"/>
        <w:rPr>
          <w:rFonts w:eastAsia="Times New Roman"/>
          <w:color w:val="000000"/>
          <w:sz w:val="20"/>
          <w:szCs w:val="20"/>
          <w:shd w:val="clear" w:color="auto" w:fill="FFFFFF"/>
        </w:rPr>
      </w:pPr>
      <w:r>
        <w:rPr>
          <w:rStyle w:val="slitttl1"/>
          <w:rFonts w:eastAsia="Times New Roman"/>
        </w:rPr>
        <w:t>m)</w:t>
      </w:r>
      <w:r>
        <w:rPr>
          <w:rStyle w:val="slitbdy"/>
          <w:rFonts w:eastAsia="Times New Roman"/>
        </w:rPr>
        <w:t>dreptul de a beneficia de discipline din curriculumul la decizia şcolii, în vederea obţinerii de trasee flexibile de învăţare;</w:t>
      </w:r>
    </w:p>
    <w:p w14:paraId="18C4E546" w14:textId="77777777" w:rsidR="00000000" w:rsidRDefault="00374166">
      <w:pPr>
        <w:autoSpaceDE/>
        <w:autoSpaceDN/>
        <w:ind w:left="225"/>
        <w:jc w:val="both"/>
        <w:divId w:val="505553843"/>
        <w:rPr>
          <w:rFonts w:eastAsia="Times New Roman"/>
          <w:color w:val="000000"/>
          <w:sz w:val="20"/>
          <w:szCs w:val="20"/>
          <w:shd w:val="clear" w:color="auto" w:fill="FFFFFF"/>
        </w:rPr>
      </w:pPr>
      <w:r>
        <w:rPr>
          <w:rStyle w:val="slitttl1"/>
          <w:rFonts w:eastAsia="Times New Roman"/>
        </w:rPr>
        <w:t>n)</w:t>
      </w:r>
      <w:r>
        <w:rPr>
          <w:rStyle w:val="slitbdy"/>
          <w:rFonts w:eastAsia="Times New Roman"/>
        </w:rPr>
        <w:t>Dreptul de a participa la cursurile opţionale organizate pe grupe/clase</w:t>
      </w:r>
      <w:r>
        <w:rPr>
          <w:rStyle w:val="slitbdy"/>
          <w:rFonts w:eastAsia="Times New Roman"/>
        </w:rPr>
        <w:t xml:space="preserve"> de elevi formate special în acest sens, în baza deciziei consiliului de administraţie, în conformitate cu prevederile legale în vigoare;</w:t>
      </w:r>
    </w:p>
    <w:p w14:paraId="549C5BD6" w14:textId="77777777" w:rsidR="00000000" w:rsidRDefault="00374166">
      <w:pPr>
        <w:autoSpaceDE/>
        <w:autoSpaceDN/>
        <w:ind w:left="225"/>
        <w:jc w:val="both"/>
        <w:divId w:val="519202833"/>
        <w:rPr>
          <w:rFonts w:eastAsia="Times New Roman"/>
          <w:color w:val="000000"/>
          <w:sz w:val="20"/>
          <w:szCs w:val="20"/>
          <w:shd w:val="clear" w:color="auto" w:fill="FFFFFF"/>
        </w:rPr>
      </w:pPr>
      <w:r>
        <w:rPr>
          <w:rStyle w:val="slitttl1"/>
          <w:rFonts w:eastAsia="Times New Roman"/>
        </w:rPr>
        <w:lastRenderedPageBreak/>
        <w:t>o)</w:t>
      </w:r>
      <w:r>
        <w:rPr>
          <w:rStyle w:val="slitbdy"/>
          <w:rFonts w:eastAsia="Times New Roman"/>
        </w:rPr>
        <w:t>dreptul de a avea acces gratuit la baza materială a unităţii de învăţământ, inclusiv acces la biblioteci, săli şi sp</w:t>
      </w:r>
      <w:r>
        <w:rPr>
          <w:rStyle w:val="slitbdy"/>
          <w:rFonts w:eastAsia="Times New Roman"/>
        </w:rPr>
        <w:t>aţii de sport, computere conectate la Internet, precum şi la alte resurse necesare realizării activităţilor şi proiectelor şcolare în afara programului şcolar, în limitele resurselor umane şi materiale disponibile. Unităţile de învăţământ vor asigura în li</w:t>
      </w:r>
      <w:r>
        <w:rPr>
          <w:rStyle w:val="slitbdy"/>
          <w:rFonts w:eastAsia="Times New Roman"/>
        </w:rPr>
        <w:t>mita resurselor disponibile, accesul gratuit la materiale necesare realizării sarcinilor şcolare ale elevilor, în timpul programului de funcţionare;</w:t>
      </w:r>
    </w:p>
    <w:p w14:paraId="0D7BFD6F" w14:textId="77777777" w:rsidR="00000000" w:rsidRDefault="00374166">
      <w:pPr>
        <w:autoSpaceDE/>
        <w:autoSpaceDN/>
        <w:ind w:left="225"/>
        <w:jc w:val="both"/>
        <w:divId w:val="2008432670"/>
        <w:rPr>
          <w:rFonts w:eastAsia="Times New Roman"/>
          <w:color w:val="000000"/>
          <w:sz w:val="20"/>
          <w:szCs w:val="20"/>
          <w:shd w:val="clear" w:color="auto" w:fill="FFFFFF"/>
        </w:rPr>
      </w:pPr>
      <w:r>
        <w:rPr>
          <w:rStyle w:val="slitttl1"/>
          <w:rFonts w:eastAsia="Times New Roman"/>
        </w:rPr>
        <w:t>p)</w:t>
      </w:r>
      <w:r>
        <w:rPr>
          <w:rStyle w:val="slitbdy"/>
          <w:rFonts w:eastAsia="Times New Roman"/>
        </w:rPr>
        <w:t>dreptul de a învăţa într-un mediu care sprijină libertatea de expresie fără încălcarea drepturilor şi lib</w:t>
      </w:r>
      <w:r>
        <w:rPr>
          <w:rStyle w:val="slitbdy"/>
          <w:rFonts w:eastAsia="Times New Roman"/>
        </w:rPr>
        <w:t>ertăţilor celorlalţi participanţi. Libertatea de exprimare nu poate prejudicia demnitatea, onoarea, viaţa particulară a persoanei şi nici dreptul la propria imagine. Nu se consideră libertate de expresie următoarele manifestări: comportamentul jignitor faţ</w:t>
      </w:r>
      <w:r>
        <w:rPr>
          <w:rStyle w:val="slitbdy"/>
          <w:rFonts w:eastAsia="Times New Roman"/>
        </w:rPr>
        <w:t>ă de personalul din unitatea şcolară, utilizarea invectivelor şi a limbajului trivial, alte manifestări ce încalcă normele de moralitate;</w:t>
      </w:r>
    </w:p>
    <w:p w14:paraId="68B632E2" w14:textId="77777777" w:rsidR="00000000" w:rsidRDefault="00374166">
      <w:pPr>
        <w:autoSpaceDE/>
        <w:autoSpaceDN/>
        <w:ind w:left="225"/>
        <w:jc w:val="both"/>
        <w:divId w:val="1675493429"/>
        <w:rPr>
          <w:rFonts w:eastAsia="Times New Roman"/>
          <w:color w:val="000000"/>
          <w:sz w:val="20"/>
          <w:szCs w:val="20"/>
          <w:shd w:val="clear" w:color="auto" w:fill="FFFFFF"/>
        </w:rPr>
      </w:pPr>
      <w:r>
        <w:rPr>
          <w:rStyle w:val="slitttl1"/>
          <w:rFonts w:eastAsia="Times New Roman"/>
        </w:rPr>
        <w:t>q)</w:t>
      </w:r>
      <w:r>
        <w:rPr>
          <w:rStyle w:val="slitbdy"/>
          <w:rFonts w:eastAsia="Times New Roman"/>
        </w:rPr>
        <w:t>dreptul de a i se asigura participarea la orele de curs pentru un număr maxim de 7 ore pe zi, cu excepţia orelor pre</w:t>
      </w:r>
      <w:r>
        <w:rPr>
          <w:rStyle w:val="slitbdy"/>
          <w:rFonts w:eastAsia="Times New Roman"/>
        </w:rPr>
        <w:t>văzute pentru studiul limbii materne, a istoriei şi tradiţiei minorităţilor naţionale şi a învăţământului bilingv, conform legii;</w:t>
      </w:r>
    </w:p>
    <w:p w14:paraId="30CB04B5" w14:textId="77777777" w:rsidR="00000000" w:rsidRDefault="00374166">
      <w:pPr>
        <w:autoSpaceDE/>
        <w:autoSpaceDN/>
        <w:ind w:left="225"/>
        <w:jc w:val="both"/>
        <w:divId w:val="1834754576"/>
        <w:rPr>
          <w:rStyle w:val="slitbdy"/>
          <w:color w:val="0000FF"/>
        </w:rPr>
      </w:pPr>
      <w:r>
        <w:rPr>
          <w:rStyle w:val="slitttl1"/>
          <w:rFonts w:eastAsia="Times New Roman"/>
        </w:rPr>
        <w:t>r)</w:t>
      </w:r>
      <w:r>
        <w:rPr>
          <w:rStyle w:val="slitbdy"/>
          <w:rFonts w:eastAsia="Times New Roman"/>
          <w:color w:val="0000FF"/>
        </w:rPr>
        <w:t>dreptul de a primi informaţii cu privire la planificarea materiei pe parcursul întregului an şcolar;</w:t>
      </w:r>
    </w:p>
    <w:p w14:paraId="77807036" w14:textId="77777777" w:rsidR="00000000" w:rsidRDefault="00374166">
      <w:pPr>
        <w:pStyle w:val="NormalWeb"/>
        <w:spacing w:before="0" w:after="0"/>
        <w:ind w:left="225"/>
        <w:jc w:val="both"/>
        <w:divId w:val="1834754576"/>
        <w:rPr>
          <w:color w:val="000000"/>
        </w:rPr>
      </w:pPr>
      <w:r>
        <w:rPr>
          <w:rFonts w:ascii="Verdana" w:hAnsi="Verdana"/>
          <w:color w:val="000000"/>
          <w:sz w:val="20"/>
          <w:szCs w:val="20"/>
          <w:shd w:val="clear" w:color="auto" w:fill="FFFFFF"/>
        </w:rPr>
        <w:t>La data de 22-03-2023 L</w:t>
      </w:r>
      <w:r>
        <w:rPr>
          <w:rFonts w:ascii="Verdana" w:hAnsi="Verdana"/>
          <w:color w:val="000000"/>
          <w:sz w:val="20"/>
          <w:szCs w:val="20"/>
          <w:shd w:val="clear" w:color="auto" w:fill="FFFFFF"/>
        </w:rPr>
        <w:t xml:space="preserve">itera r) din Articolul 7 , Sectiunea a 2-a , Capitolul II a fost modificată de </w:t>
      </w:r>
      <w:r>
        <w:rPr>
          <w:rFonts w:ascii="Verdana" w:hAnsi="Verdana"/>
          <w:color w:val="0000FF"/>
          <w:sz w:val="20"/>
          <w:szCs w:val="20"/>
          <w:u w:val="single"/>
          <w:shd w:val="clear" w:color="auto" w:fill="FFFFFF"/>
        </w:rPr>
        <w:t>Punctul 4, Articolul I din ORDINUL nr. 3.797 din 8 martie 2023, publicat în MONITORUL OFICIAL nr. 234 din 22 martie 2023</w:t>
      </w:r>
    </w:p>
    <w:p w14:paraId="155DCD5E" w14:textId="77777777" w:rsidR="00000000" w:rsidRDefault="00374166">
      <w:pPr>
        <w:autoSpaceDE/>
        <w:autoSpaceDN/>
        <w:ind w:left="225"/>
        <w:jc w:val="both"/>
        <w:divId w:val="1396733344"/>
        <w:rPr>
          <w:rFonts w:eastAsia="Times New Roman"/>
          <w:color w:val="000000"/>
          <w:sz w:val="20"/>
          <w:szCs w:val="20"/>
          <w:shd w:val="clear" w:color="auto" w:fill="FFFFFF"/>
        </w:rPr>
      </w:pPr>
      <w:r>
        <w:rPr>
          <w:rStyle w:val="slitttl1"/>
          <w:rFonts w:eastAsia="Times New Roman"/>
        </w:rPr>
        <w:t>s)</w:t>
      </w:r>
      <w:r>
        <w:rPr>
          <w:rStyle w:val="slitbdy"/>
          <w:rFonts w:eastAsia="Times New Roman"/>
        </w:rPr>
        <w:t>dreptul de a primi rezultatele evaluărilor scrise în termen de maximum 15 zile lucrătoare;</w:t>
      </w:r>
    </w:p>
    <w:p w14:paraId="4A9C4B77" w14:textId="77777777" w:rsidR="00000000" w:rsidRDefault="00374166">
      <w:pPr>
        <w:autoSpaceDE/>
        <w:autoSpaceDN/>
        <w:ind w:left="225"/>
        <w:jc w:val="both"/>
        <w:divId w:val="728184459"/>
        <w:rPr>
          <w:rFonts w:eastAsia="Times New Roman"/>
          <w:color w:val="000000"/>
          <w:sz w:val="20"/>
          <w:szCs w:val="20"/>
          <w:shd w:val="clear" w:color="auto" w:fill="FFFFFF"/>
        </w:rPr>
      </w:pPr>
      <w:r>
        <w:rPr>
          <w:rStyle w:val="slitttl1"/>
          <w:rFonts w:eastAsia="Times New Roman"/>
        </w:rPr>
        <w:t>t)</w:t>
      </w:r>
      <w:r>
        <w:rPr>
          <w:rStyle w:val="slitbdy"/>
          <w:rFonts w:eastAsia="Times New Roman"/>
        </w:rPr>
        <w:t>dreptul de a învăţa în săli adaptate particularităţilor de vârstă şi nevoilor de învăţare, şi cu un număr adecvat de elevi şi cadre didactice, în conformitate cu p</w:t>
      </w:r>
      <w:r>
        <w:rPr>
          <w:rStyle w:val="slitbdy"/>
          <w:rFonts w:eastAsia="Times New Roman"/>
        </w:rPr>
        <w:t xml:space="preserve">revederile </w:t>
      </w:r>
      <w:r>
        <w:rPr>
          <w:rStyle w:val="slitbdy"/>
          <w:rFonts w:eastAsia="Times New Roman"/>
          <w:color w:val="0000FF"/>
          <w:u w:val="single"/>
        </w:rPr>
        <w:t>Legii educaţiei naţionale nr. 1/2011</w:t>
      </w:r>
      <w:r>
        <w:rPr>
          <w:rStyle w:val="slitbdy"/>
          <w:rFonts w:eastAsia="Times New Roman"/>
        </w:rPr>
        <w:t>, cu modificările şi completările ulterioare;</w:t>
      </w:r>
    </w:p>
    <w:p w14:paraId="6907F689" w14:textId="77777777" w:rsidR="00000000" w:rsidRDefault="00374166">
      <w:pPr>
        <w:autoSpaceDE/>
        <w:autoSpaceDN/>
        <w:ind w:left="225"/>
        <w:jc w:val="both"/>
        <w:divId w:val="205677869"/>
        <w:rPr>
          <w:rFonts w:eastAsia="Times New Roman"/>
          <w:color w:val="000000"/>
          <w:sz w:val="20"/>
          <w:szCs w:val="20"/>
          <w:shd w:val="clear" w:color="auto" w:fill="FFFFFF"/>
        </w:rPr>
      </w:pPr>
      <w:r>
        <w:rPr>
          <w:rStyle w:val="slitttl1"/>
          <w:rFonts w:eastAsia="Times New Roman"/>
        </w:rPr>
        <w:t>u)</w:t>
      </w:r>
      <w:r>
        <w:rPr>
          <w:rStyle w:val="slitbdy"/>
          <w:rFonts w:eastAsia="Times New Roman"/>
        </w:rPr>
        <w:t>dreptul de a participa, fără nicio discriminare şi doar din proprie iniţiativă, fără a fi obligaţi de cadre didactice sau de conducerea unităţii de învăţământ, l</w:t>
      </w:r>
      <w:r>
        <w:rPr>
          <w:rStyle w:val="slitbdy"/>
          <w:rFonts w:eastAsia="Times New Roman"/>
        </w:rPr>
        <w:t>a concursuri şcolare, olimpiade şi alte activităţi extraşcolare organizate de unitatea de învăţământ preuniversitar sau de către terţi, în palatele şi cluburile elevilor, în bazele sportive şi de agrement, în taberele şi în unităţile conexe inspectoratelor</w:t>
      </w:r>
      <w:r>
        <w:rPr>
          <w:rStyle w:val="slitbdy"/>
          <w:rFonts w:eastAsia="Times New Roman"/>
        </w:rPr>
        <w:t xml:space="preserve"> şcolare judeţene, în cluburile şi în asociaţiile sportive şcolare, cu respectarea prevederilor regulamentelor de funcţionare ale acestora; elevii vor participa la programele şi activităţile incluse în programa şcolară;</w:t>
      </w:r>
    </w:p>
    <w:p w14:paraId="7189CB98" w14:textId="77777777" w:rsidR="00000000" w:rsidRDefault="00374166">
      <w:pPr>
        <w:autoSpaceDE/>
        <w:autoSpaceDN/>
        <w:ind w:left="225"/>
        <w:jc w:val="both"/>
        <w:divId w:val="84159150"/>
        <w:rPr>
          <w:rFonts w:eastAsia="Times New Roman"/>
          <w:color w:val="000000"/>
          <w:sz w:val="20"/>
          <w:szCs w:val="20"/>
          <w:shd w:val="clear" w:color="auto" w:fill="FFFFFF"/>
        </w:rPr>
      </w:pPr>
      <w:r>
        <w:rPr>
          <w:rStyle w:val="slitttl1"/>
          <w:rFonts w:eastAsia="Times New Roman"/>
        </w:rPr>
        <w:t>v)</w:t>
      </w:r>
      <w:r>
        <w:rPr>
          <w:rStyle w:val="slitbdy"/>
          <w:rFonts w:eastAsia="Times New Roman"/>
        </w:rPr>
        <w:t>dreptul de a primi premii şi recompense pentru rezultate deosebite la activităţile şcolare şi extraşcolare, în limita resurselor disponibile;</w:t>
      </w:r>
    </w:p>
    <w:p w14:paraId="4E5480A7" w14:textId="77777777" w:rsidR="00000000" w:rsidRDefault="00374166">
      <w:pPr>
        <w:autoSpaceDE/>
        <w:autoSpaceDN/>
        <w:ind w:left="225"/>
        <w:jc w:val="both"/>
        <w:divId w:val="2035770061"/>
        <w:rPr>
          <w:rFonts w:eastAsia="Times New Roman"/>
          <w:color w:val="000000"/>
          <w:sz w:val="20"/>
          <w:szCs w:val="20"/>
          <w:shd w:val="clear" w:color="auto" w:fill="FFFFFF"/>
        </w:rPr>
      </w:pPr>
      <w:r>
        <w:rPr>
          <w:rStyle w:val="slitttl1"/>
          <w:rFonts w:eastAsia="Times New Roman"/>
        </w:rPr>
        <w:t>w)</w:t>
      </w:r>
      <w:r>
        <w:rPr>
          <w:rStyle w:val="slitbdy"/>
          <w:rFonts w:eastAsia="Times New Roman"/>
        </w:rPr>
        <w:t>dreptul de a avea acces la actele şcolare proprii ce stau la baza situaţiei şcolare;</w:t>
      </w:r>
    </w:p>
    <w:p w14:paraId="1AD85904" w14:textId="77777777" w:rsidR="00000000" w:rsidRDefault="00374166">
      <w:pPr>
        <w:autoSpaceDE/>
        <w:autoSpaceDN/>
        <w:ind w:left="225"/>
        <w:jc w:val="both"/>
        <w:divId w:val="162285195"/>
        <w:rPr>
          <w:rFonts w:eastAsia="Times New Roman"/>
          <w:color w:val="000000"/>
          <w:sz w:val="20"/>
          <w:szCs w:val="20"/>
          <w:shd w:val="clear" w:color="auto" w:fill="FFFFFF"/>
        </w:rPr>
      </w:pPr>
      <w:r>
        <w:rPr>
          <w:rStyle w:val="slitttl1"/>
          <w:rFonts w:eastAsia="Times New Roman"/>
        </w:rPr>
        <w:t>x)</w:t>
      </w:r>
      <w:r>
        <w:rPr>
          <w:rStyle w:val="slitbdy"/>
          <w:rFonts w:eastAsia="Times New Roman"/>
        </w:rPr>
        <w:t>dreptul de a opta, confor</w:t>
      </w:r>
      <w:r>
        <w:rPr>
          <w:rStyle w:val="slitbdy"/>
          <w:rFonts w:eastAsia="Times New Roman"/>
        </w:rPr>
        <w:t>m legii, pentru tipul şi forma de învăţământ pe care le vor urma şi să aleagă parcursul şcolar corespunzător intereselor, pregătirii şi competenţelor lor;</w:t>
      </w:r>
    </w:p>
    <w:p w14:paraId="78DBB9D4" w14:textId="77777777" w:rsidR="00000000" w:rsidRDefault="00374166">
      <w:pPr>
        <w:autoSpaceDE/>
        <w:autoSpaceDN/>
        <w:ind w:left="225"/>
        <w:jc w:val="both"/>
        <w:divId w:val="1505433278"/>
        <w:rPr>
          <w:rFonts w:eastAsia="Times New Roman"/>
          <w:color w:val="000000"/>
          <w:sz w:val="20"/>
          <w:szCs w:val="20"/>
          <w:shd w:val="clear" w:color="auto" w:fill="FFFFFF"/>
        </w:rPr>
      </w:pPr>
      <w:r>
        <w:rPr>
          <w:rStyle w:val="slitttl1"/>
          <w:rFonts w:eastAsia="Times New Roman"/>
        </w:rPr>
        <w:t>y)</w:t>
      </w:r>
      <w:r>
        <w:rPr>
          <w:rStyle w:val="slitbdy"/>
          <w:rFonts w:eastAsia="Times New Roman"/>
        </w:rPr>
        <w:t xml:space="preserve">dreptul la educaţie diferenţiată, pe baza pluralismului educaţional, în acord cu particularităţile </w:t>
      </w:r>
      <w:r>
        <w:rPr>
          <w:rStyle w:val="slitbdy"/>
          <w:rFonts w:eastAsia="Times New Roman"/>
        </w:rPr>
        <w:t>de vârstă şi cu cele individuale. Elevii cu performanţe şcolare deosebite pot promova 2 ani de studii într-un an şcolar. Avizul de înscriere aparţine consiliului de administraţie al unităţii de învăţământ preuniversitar, pe baza unei metodologii privind pr</w:t>
      </w:r>
      <w:r>
        <w:rPr>
          <w:rStyle w:val="slitbdy"/>
          <w:rFonts w:eastAsia="Times New Roman"/>
        </w:rPr>
        <w:t>omovarea a 2 ani de studii într-un an şcolar, aprobată prin ordin al ministrului educaţiei naţionale şi cercetării ştiinţifice;</w:t>
      </w:r>
    </w:p>
    <w:p w14:paraId="2074EFE1" w14:textId="77777777" w:rsidR="00000000" w:rsidRDefault="00374166">
      <w:pPr>
        <w:autoSpaceDE/>
        <w:autoSpaceDN/>
        <w:ind w:left="225"/>
        <w:jc w:val="both"/>
        <w:divId w:val="2088064624"/>
        <w:rPr>
          <w:rFonts w:eastAsia="Times New Roman"/>
          <w:color w:val="000000"/>
          <w:sz w:val="20"/>
          <w:szCs w:val="20"/>
          <w:shd w:val="clear" w:color="auto" w:fill="FFFFFF"/>
        </w:rPr>
      </w:pPr>
      <w:r>
        <w:rPr>
          <w:rStyle w:val="slitttl1"/>
          <w:rFonts w:eastAsia="Times New Roman"/>
        </w:rPr>
        <w:t>z)</w:t>
      </w:r>
      <w:r>
        <w:rPr>
          <w:rStyle w:val="slitbdy"/>
          <w:rFonts w:eastAsia="Times New Roman"/>
        </w:rPr>
        <w:t>dreptul de şcolarizare la domiciliu sau în unităţi complexe de asistenţă medicală, de tip spital, în conformitate cu prevederi</w:t>
      </w:r>
      <w:r>
        <w:rPr>
          <w:rStyle w:val="slitbdy"/>
          <w:rFonts w:eastAsia="Times New Roman"/>
        </w:rPr>
        <w:t>le legale, pentru elevii care sunt nedeplasabili din cauza unei dizabilităţi, respectiv pentru elevii care suferă de boli cronice sau care au afecţiuni pentru care sunt spitalizaţi pe o perioadă mai mare de 4 săptămâni;</w:t>
      </w:r>
    </w:p>
    <w:p w14:paraId="412359F0" w14:textId="77777777" w:rsidR="00000000" w:rsidRDefault="00374166">
      <w:pPr>
        <w:autoSpaceDE/>
        <w:autoSpaceDN/>
        <w:ind w:left="225"/>
        <w:jc w:val="both"/>
        <w:divId w:val="740758558"/>
        <w:rPr>
          <w:rStyle w:val="slitbdy"/>
          <w:color w:val="0000FF"/>
        </w:rPr>
      </w:pPr>
      <w:r>
        <w:rPr>
          <w:rStyle w:val="slitttl1"/>
          <w:rFonts w:eastAsia="Times New Roman"/>
        </w:rPr>
        <w:t>aa)</w:t>
      </w:r>
      <w:r>
        <w:rPr>
          <w:rStyle w:val="slitbdy"/>
          <w:rFonts w:eastAsia="Times New Roman"/>
          <w:color w:val="0000FF"/>
        </w:rPr>
        <w:t>dreptul de a oferi feedback, după</w:t>
      </w:r>
      <w:r>
        <w:rPr>
          <w:rStyle w:val="slitbdy"/>
          <w:rFonts w:eastAsia="Times New Roman"/>
          <w:color w:val="0000FF"/>
        </w:rPr>
        <w:t xml:space="preserve"> parcurgerea primelor două sau trei intervale de cursuri din anul şcolar, cadrelor didactice care predau la clasă, prin fişe anonime sau prin intermediul unor chestionare anonime securizate;</w:t>
      </w:r>
    </w:p>
    <w:p w14:paraId="043E25CE" w14:textId="77777777" w:rsidR="00000000" w:rsidRDefault="00374166">
      <w:pPr>
        <w:pStyle w:val="NormalWeb"/>
        <w:spacing w:before="0" w:after="0"/>
        <w:ind w:left="225"/>
        <w:jc w:val="both"/>
        <w:divId w:val="740758558"/>
        <w:rPr>
          <w:color w:val="000000"/>
        </w:rPr>
      </w:pPr>
      <w:r>
        <w:rPr>
          <w:rFonts w:ascii="Verdana" w:hAnsi="Verdana"/>
          <w:color w:val="000000"/>
          <w:sz w:val="20"/>
          <w:szCs w:val="20"/>
          <w:shd w:val="clear" w:color="auto" w:fill="FFFFFF"/>
        </w:rPr>
        <w:t>La data de 22-03-2023 Litera aa) din Articolul 7 , Sectiunea a 2-</w:t>
      </w:r>
      <w:r>
        <w:rPr>
          <w:rFonts w:ascii="Verdana" w:hAnsi="Verdana"/>
          <w:color w:val="000000"/>
          <w:sz w:val="20"/>
          <w:szCs w:val="20"/>
          <w:shd w:val="clear" w:color="auto" w:fill="FFFFFF"/>
        </w:rPr>
        <w:t xml:space="preserve">a , Capitolul II a fost modificată de </w:t>
      </w:r>
      <w:r>
        <w:rPr>
          <w:rFonts w:ascii="Verdana" w:hAnsi="Verdana"/>
          <w:color w:val="0000FF"/>
          <w:sz w:val="20"/>
          <w:szCs w:val="20"/>
          <w:u w:val="single"/>
          <w:shd w:val="clear" w:color="auto" w:fill="FFFFFF"/>
        </w:rPr>
        <w:t>Punctul 4, Articolul I din ORDINUL nr. 3.797 din 8 martie 2023, publicat în MONITORUL OFICIAL nr. 234 din 22 martie 2023</w:t>
      </w:r>
    </w:p>
    <w:p w14:paraId="5F3D0C9A" w14:textId="77777777" w:rsidR="00000000" w:rsidRDefault="00374166">
      <w:pPr>
        <w:autoSpaceDE/>
        <w:autoSpaceDN/>
        <w:ind w:left="225"/>
        <w:jc w:val="both"/>
        <w:divId w:val="1543516221"/>
        <w:rPr>
          <w:rFonts w:eastAsia="Times New Roman"/>
          <w:color w:val="000000"/>
          <w:sz w:val="20"/>
          <w:szCs w:val="20"/>
          <w:shd w:val="clear" w:color="auto" w:fill="FFFFFF"/>
        </w:rPr>
      </w:pPr>
      <w:r>
        <w:rPr>
          <w:rStyle w:val="slitttl1"/>
          <w:rFonts w:eastAsia="Times New Roman"/>
        </w:rPr>
        <w:t>bb)</w:t>
      </w:r>
      <w:r>
        <w:rPr>
          <w:rStyle w:val="slitbdy"/>
          <w:rFonts w:eastAsia="Times New Roman"/>
        </w:rPr>
        <w:t>dreptul de a fi informat privind notele acordate, înaintea consemnării acestora;</w:t>
      </w:r>
    </w:p>
    <w:p w14:paraId="441955B3" w14:textId="77777777" w:rsidR="00000000" w:rsidRDefault="00374166">
      <w:pPr>
        <w:autoSpaceDE/>
        <w:autoSpaceDN/>
        <w:ind w:left="225"/>
        <w:jc w:val="both"/>
        <w:divId w:val="973176294"/>
        <w:rPr>
          <w:rFonts w:eastAsia="Times New Roman"/>
          <w:color w:val="000000"/>
          <w:sz w:val="20"/>
          <w:szCs w:val="20"/>
          <w:shd w:val="clear" w:color="auto" w:fill="FFFFFF"/>
        </w:rPr>
      </w:pPr>
      <w:r>
        <w:rPr>
          <w:rStyle w:val="slitttl1"/>
          <w:rFonts w:eastAsia="Times New Roman"/>
        </w:rPr>
        <w:lastRenderedPageBreak/>
        <w:t>cc)</w:t>
      </w:r>
      <w:r>
        <w:rPr>
          <w:rStyle w:val="slitbdy"/>
          <w:rFonts w:eastAsia="Times New Roman"/>
        </w:rPr>
        <w:t>dreptul de</w:t>
      </w:r>
      <w:r>
        <w:rPr>
          <w:rStyle w:val="slitbdy"/>
          <w:rFonts w:eastAsia="Times New Roman"/>
        </w:rPr>
        <w:t xml:space="preserve"> a întrerupe/relua studiile şi de a beneficia de transfer intre tipurile de învăţământ, în conformitate cu legislaţia în vigoare;</w:t>
      </w:r>
    </w:p>
    <w:p w14:paraId="1AF98122" w14:textId="77777777" w:rsidR="00000000" w:rsidRDefault="00374166">
      <w:pPr>
        <w:autoSpaceDE/>
        <w:autoSpaceDN/>
        <w:ind w:left="225"/>
        <w:jc w:val="both"/>
        <w:divId w:val="425854203"/>
        <w:rPr>
          <w:rFonts w:eastAsia="Times New Roman"/>
          <w:color w:val="000000"/>
          <w:sz w:val="20"/>
          <w:szCs w:val="20"/>
          <w:shd w:val="clear" w:color="auto" w:fill="FFFFFF"/>
        </w:rPr>
      </w:pPr>
      <w:r>
        <w:rPr>
          <w:rStyle w:val="slitttl1"/>
          <w:rFonts w:eastAsia="Times New Roman"/>
        </w:rPr>
        <w:t>dd)</w:t>
      </w:r>
      <w:r>
        <w:rPr>
          <w:rStyle w:val="slitbdy"/>
          <w:rFonts w:eastAsia="Times New Roman"/>
        </w:rPr>
        <w:t>dreptul de a avea condiţii de acces de studiu şi evaluare adaptate dizabilităţilor, problemelor medicale sau tulburărilor s</w:t>
      </w:r>
      <w:r>
        <w:rPr>
          <w:rStyle w:val="slitbdy"/>
          <w:rFonts w:eastAsia="Times New Roman"/>
        </w:rPr>
        <w:t>pecifice de învăţare, în condiţiile legii;</w:t>
      </w:r>
    </w:p>
    <w:p w14:paraId="70DBA54E" w14:textId="77777777" w:rsidR="00000000" w:rsidRDefault="00374166">
      <w:pPr>
        <w:autoSpaceDE/>
        <w:autoSpaceDN/>
        <w:ind w:left="225"/>
        <w:jc w:val="both"/>
        <w:divId w:val="369838243"/>
        <w:rPr>
          <w:rFonts w:eastAsia="Times New Roman"/>
          <w:color w:val="000000"/>
          <w:sz w:val="20"/>
          <w:szCs w:val="20"/>
          <w:shd w:val="clear" w:color="auto" w:fill="FFFFFF"/>
        </w:rPr>
      </w:pPr>
      <w:r>
        <w:rPr>
          <w:rStyle w:val="slitttl1"/>
          <w:rFonts w:eastAsia="Times New Roman"/>
        </w:rPr>
        <w:t>ee)</w:t>
      </w:r>
      <w:r>
        <w:rPr>
          <w:rStyle w:val="slitbdy"/>
          <w:rFonts w:eastAsia="Times New Roman"/>
        </w:rPr>
        <w:t>dreptul de a participa la programele de pregătire suplimentară organizate în cadrul unităţii de învăţământ;</w:t>
      </w:r>
    </w:p>
    <w:p w14:paraId="356184C4" w14:textId="77777777" w:rsidR="00000000" w:rsidRDefault="00374166">
      <w:pPr>
        <w:autoSpaceDE/>
        <w:autoSpaceDN/>
        <w:ind w:left="225"/>
        <w:jc w:val="both"/>
        <w:divId w:val="1090194698"/>
        <w:rPr>
          <w:rFonts w:eastAsia="Times New Roman"/>
          <w:color w:val="000000"/>
          <w:sz w:val="20"/>
          <w:szCs w:val="20"/>
          <w:shd w:val="clear" w:color="auto" w:fill="FFFFFF"/>
        </w:rPr>
      </w:pPr>
      <w:r>
        <w:rPr>
          <w:rStyle w:val="slitttl1"/>
          <w:rFonts w:eastAsia="Times New Roman"/>
        </w:rPr>
        <w:t>ff)</w:t>
      </w:r>
      <w:r>
        <w:rPr>
          <w:rStyle w:val="slitbdy"/>
          <w:rFonts w:eastAsia="Times New Roman"/>
        </w:rPr>
        <w:t>dreptul de a le fi consemnată în catalog absenţă doar în cazul în care nu sunt prezenţi la ora de c</w:t>
      </w:r>
      <w:r>
        <w:rPr>
          <w:rStyle w:val="slitbdy"/>
          <w:rFonts w:eastAsia="Times New Roman"/>
        </w:rPr>
        <w:t>urs. Este interzisă consemnarea absenţei ca mijloc de coerciţie.</w:t>
      </w:r>
    </w:p>
    <w:p w14:paraId="792F2E8A" w14:textId="77777777" w:rsidR="00000000" w:rsidRDefault="00374166">
      <w:pPr>
        <w:pStyle w:val="sartttl"/>
        <w:jc w:val="both"/>
        <w:divId w:val="1149322956"/>
        <w:rPr>
          <w:shd w:val="clear" w:color="auto" w:fill="FFFFFF"/>
        </w:rPr>
      </w:pPr>
      <w:r>
        <w:rPr>
          <w:shd w:val="clear" w:color="auto" w:fill="FFFFFF"/>
        </w:rPr>
        <w:t>Articolul 8</w:t>
      </w:r>
    </w:p>
    <w:p w14:paraId="22194E15" w14:textId="77777777" w:rsidR="00000000" w:rsidRDefault="00374166">
      <w:pPr>
        <w:autoSpaceDE/>
        <w:autoSpaceDN/>
        <w:jc w:val="both"/>
        <w:divId w:val="326176301"/>
        <w:rPr>
          <w:rFonts w:eastAsia="Times New Roman"/>
          <w:color w:val="000000"/>
          <w:sz w:val="20"/>
          <w:szCs w:val="20"/>
          <w:shd w:val="clear" w:color="auto" w:fill="FFFFFF"/>
        </w:rPr>
      </w:pPr>
      <w:r>
        <w:rPr>
          <w:rStyle w:val="salnttl1"/>
          <w:rFonts w:eastAsia="Times New Roman"/>
        </w:rPr>
        <w:t>(1)</w:t>
      </w:r>
      <w:r>
        <w:rPr>
          <w:rStyle w:val="salnbdy"/>
          <w:rFonts w:eastAsia="Times New Roman"/>
        </w:rPr>
        <w:t>Copiii/tinerii cu cerinţe educaţionale speciale, integraţi în învăţământul de masă, au aceleaşi drepturi ca şi ceilalţi elevi.</w:t>
      </w:r>
    </w:p>
    <w:p w14:paraId="3FD54F79" w14:textId="77777777" w:rsidR="00000000" w:rsidRDefault="00374166">
      <w:pPr>
        <w:autoSpaceDE/>
        <w:autoSpaceDN/>
        <w:jc w:val="both"/>
        <w:divId w:val="1826388698"/>
        <w:rPr>
          <w:rFonts w:eastAsia="Times New Roman"/>
          <w:color w:val="000000"/>
          <w:sz w:val="20"/>
          <w:szCs w:val="20"/>
          <w:shd w:val="clear" w:color="auto" w:fill="FFFFFF"/>
        </w:rPr>
      </w:pPr>
      <w:r>
        <w:rPr>
          <w:rStyle w:val="salnttl1"/>
          <w:rFonts w:eastAsia="Times New Roman"/>
        </w:rPr>
        <w:t>(2)</w:t>
      </w:r>
      <w:r>
        <w:rPr>
          <w:rStyle w:val="salnbdy"/>
          <w:rFonts w:eastAsia="Times New Roman"/>
        </w:rPr>
        <w:t>Elevii cu cerinţe educaţionale speciale, integ</w:t>
      </w:r>
      <w:r>
        <w:rPr>
          <w:rStyle w:val="salnbdy"/>
          <w:rFonts w:eastAsia="Times New Roman"/>
        </w:rPr>
        <w:t>raţi în învăţământul de masă, pot beneficia de suport educaţional prin cadre didactice de sprijin şi itinerante, conform legislaţiei în vigoare.</w:t>
      </w:r>
    </w:p>
    <w:p w14:paraId="7556B89C" w14:textId="77777777" w:rsidR="00000000" w:rsidRDefault="00374166">
      <w:pPr>
        <w:autoSpaceDE/>
        <w:autoSpaceDN/>
        <w:jc w:val="both"/>
        <w:divId w:val="5101476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Elevii cu cerinţe educaţionale speciale sau alte tipuri de cerinţe educaţionale, stabilite prin ordin al ministrului educaţiei naţionale şi cercetării ştiinţifice, au dreptul să fie şcolarizaţi în unităţi de învăţământ de masă, special şi special integrat </w:t>
      </w:r>
      <w:r>
        <w:rPr>
          <w:rStyle w:val="salnbdy"/>
          <w:rFonts w:eastAsia="Times New Roman"/>
        </w:rPr>
        <w:t>pentru toate nivelurile de învăţământ, diferenţiat, în funcţie de tipul şi gradul de deficienţă.</w:t>
      </w:r>
    </w:p>
    <w:p w14:paraId="1AF528D8" w14:textId="77777777" w:rsidR="00000000" w:rsidRDefault="00374166">
      <w:pPr>
        <w:autoSpaceDE/>
        <w:autoSpaceDN/>
        <w:jc w:val="both"/>
        <w:divId w:val="118494847"/>
        <w:rPr>
          <w:rFonts w:eastAsia="Times New Roman"/>
          <w:color w:val="000000"/>
          <w:sz w:val="20"/>
          <w:szCs w:val="20"/>
          <w:shd w:val="clear" w:color="auto" w:fill="FFFFFF"/>
        </w:rPr>
      </w:pPr>
      <w:r>
        <w:rPr>
          <w:rStyle w:val="salnttl1"/>
          <w:rFonts w:eastAsia="Times New Roman"/>
        </w:rPr>
        <w:t>(4)</w:t>
      </w:r>
      <w:r>
        <w:rPr>
          <w:rStyle w:val="salnbdy"/>
          <w:rFonts w:eastAsia="Times New Roman"/>
        </w:rPr>
        <w:t>Includerea beneficiarilor primari ai educaţiei în clase cu cerinţe educaţionale speciale, în urma diagnosticării abuzive pe diverse criterii (rasă, naţional</w:t>
      </w:r>
      <w:r>
        <w:rPr>
          <w:rStyle w:val="salnbdy"/>
          <w:rFonts w:eastAsia="Times New Roman"/>
        </w:rPr>
        <w:t>itate, etnie, limbă, religie, apartenenţă la o categorie defavorizată), se sancţionează conform prevederilor legale.</w:t>
      </w:r>
    </w:p>
    <w:p w14:paraId="4A2C96CC" w14:textId="77777777" w:rsidR="00000000" w:rsidRDefault="00374166">
      <w:pPr>
        <w:autoSpaceDE/>
        <w:autoSpaceDN/>
        <w:jc w:val="both"/>
        <w:divId w:val="48224161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funcţie de tipul şi de gradul de deficienţă, elevii cu cerinţe educaţionale speciale au dreptul de a dobândi calificări profesionale </w:t>
      </w:r>
      <w:r>
        <w:rPr>
          <w:rStyle w:val="salnbdy"/>
          <w:rFonts w:eastAsia="Times New Roman"/>
        </w:rPr>
        <w:t>corespunzătoare.</w:t>
      </w:r>
    </w:p>
    <w:p w14:paraId="2BA1F005" w14:textId="77777777" w:rsidR="00000000" w:rsidRDefault="00374166">
      <w:pPr>
        <w:pStyle w:val="sartttl"/>
        <w:jc w:val="both"/>
        <w:divId w:val="2066291374"/>
        <w:rPr>
          <w:shd w:val="clear" w:color="auto" w:fill="FFFFFF"/>
        </w:rPr>
      </w:pPr>
      <w:r>
        <w:rPr>
          <w:shd w:val="clear" w:color="auto" w:fill="FFFFFF"/>
        </w:rPr>
        <w:t>Articolul 9</w:t>
      </w:r>
    </w:p>
    <w:p w14:paraId="7E81B678" w14:textId="77777777" w:rsidR="00000000" w:rsidRDefault="00374166">
      <w:pPr>
        <w:pStyle w:val="sartden"/>
        <w:ind w:left="225"/>
        <w:jc w:val="both"/>
        <w:divId w:val="2066291374"/>
        <w:rPr>
          <w:rStyle w:val="spar3"/>
          <w:b w:val="0"/>
          <w:bCs w:val="0"/>
        </w:rPr>
      </w:pPr>
      <w:r>
        <w:rPr>
          <w:rStyle w:val="spar3"/>
          <w:b w:val="0"/>
          <w:bCs w:val="0"/>
        </w:rPr>
        <w:t xml:space="preserve">În vederea exercitării dreptului de a contesta rezultatele evaluării la lucrările scrise, stipulat la </w:t>
      </w:r>
      <w:r>
        <w:rPr>
          <w:rStyle w:val="slgi1"/>
          <w:b w:val="0"/>
          <w:bCs w:val="0"/>
        </w:rPr>
        <w:t>art. 7 lit. k)</w:t>
      </w:r>
      <w:r>
        <w:rPr>
          <w:rStyle w:val="spar3"/>
          <w:b w:val="0"/>
          <w:bCs w:val="0"/>
        </w:rPr>
        <w:t>, elevul sau, după caz, părintele, tutorele ori susţinătorul legal al elevului, poate acţiona, astfel:</w:t>
      </w:r>
    </w:p>
    <w:p w14:paraId="514224CF" w14:textId="77777777" w:rsidR="00000000" w:rsidRDefault="00374166">
      <w:pPr>
        <w:autoSpaceDE/>
        <w:autoSpaceDN/>
        <w:ind w:left="225"/>
        <w:jc w:val="both"/>
        <w:divId w:val="186212532"/>
        <w:rPr>
          <w:rFonts w:eastAsia="Times New Roman"/>
        </w:rPr>
      </w:pPr>
      <w:r>
        <w:rPr>
          <w:rStyle w:val="slitttl1"/>
          <w:rFonts w:eastAsia="Times New Roman"/>
        </w:rPr>
        <w:t>a)</w:t>
      </w:r>
      <w:r>
        <w:rPr>
          <w:rStyle w:val="slitbdy"/>
          <w:rFonts w:eastAsia="Times New Roman"/>
        </w:rPr>
        <w:t>Elevul</w:t>
      </w:r>
      <w:r>
        <w:rPr>
          <w:rStyle w:val="slitbdy"/>
          <w:rFonts w:eastAsia="Times New Roman"/>
        </w:rPr>
        <w:t xml:space="preserve"> sau, după caz, părintele, tutorele ori susţinătorul legal solicită, verbal, cadrului didactic să justifice rezultatul evaluării, în prezenţa elevului şi a părintelui, tutorelui sau susţinătorului legal, în termen de maximum 5 zile de la comunicare.</w:t>
      </w:r>
    </w:p>
    <w:p w14:paraId="718B05EB" w14:textId="77777777" w:rsidR="00000000" w:rsidRDefault="00374166">
      <w:pPr>
        <w:autoSpaceDE/>
        <w:autoSpaceDN/>
        <w:ind w:left="225"/>
        <w:jc w:val="both"/>
        <w:divId w:val="2075808290"/>
        <w:rPr>
          <w:rFonts w:eastAsia="Times New Roman"/>
          <w:color w:val="000000"/>
          <w:sz w:val="20"/>
          <w:szCs w:val="20"/>
          <w:shd w:val="clear" w:color="auto" w:fill="FFFFFF"/>
        </w:rPr>
      </w:pPr>
      <w:r>
        <w:rPr>
          <w:rStyle w:val="slitttl1"/>
          <w:rFonts w:eastAsia="Times New Roman"/>
        </w:rPr>
        <w:t>b)</w:t>
      </w:r>
      <w:r>
        <w:rPr>
          <w:rStyle w:val="slitbdy"/>
          <w:rFonts w:eastAsia="Times New Roman"/>
        </w:rPr>
        <w:t>În s</w:t>
      </w:r>
      <w:r>
        <w:rPr>
          <w:rStyle w:val="slitbdy"/>
          <w:rFonts w:eastAsia="Times New Roman"/>
        </w:rPr>
        <w:t xml:space="preserve">ituaţia în care argumentele prezentate de cadrul didactic nu sunt considerate satisfăcătoare, elevul, părintele, tutorele sau susţinătorul legal poate solicita, în scris, conducerii unităţii de învăţământ, reevaluarea lucrării scrise. Nu se poate solicita </w:t>
      </w:r>
      <w:r>
        <w:rPr>
          <w:rStyle w:val="slitbdy"/>
          <w:rFonts w:eastAsia="Times New Roman"/>
        </w:rPr>
        <w:t>reevaluarea probelor orale sau practice.</w:t>
      </w:r>
    </w:p>
    <w:p w14:paraId="7D6EF7B6" w14:textId="77777777" w:rsidR="00000000" w:rsidRDefault="00374166">
      <w:pPr>
        <w:autoSpaceDE/>
        <w:autoSpaceDN/>
        <w:ind w:left="225"/>
        <w:jc w:val="both"/>
        <w:divId w:val="74787500"/>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soluţionarea cererii de reevaluare, directorul desemnează alte două cadre didactice de specialitate din unitatea de învăţământ preuniversitar, care nu predau la clasa respectivă şi care reevaluează lucrarea</w:t>
      </w:r>
      <w:r>
        <w:rPr>
          <w:rStyle w:val="slitbdy"/>
          <w:rFonts w:eastAsia="Times New Roman"/>
        </w:rPr>
        <w:t xml:space="preserve"> scrisă.</w:t>
      </w:r>
    </w:p>
    <w:p w14:paraId="2521FE53" w14:textId="77777777" w:rsidR="00000000" w:rsidRDefault="00374166">
      <w:pPr>
        <w:autoSpaceDE/>
        <w:autoSpaceDN/>
        <w:ind w:left="225"/>
        <w:jc w:val="both"/>
        <w:divId w:val="342130132"/>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Media notelor acordate separat de cadrele didactice prevăzute la </w:t>
      </w:r>
      <w:r>
        <w:rPr>
          <w:rStyle w:val="slgi1"/>
          <w:rFonts w:eastAsia="Times New Roman"/>
        </w:rPr>
        <w:t>lit. c)</w:t>
      </w:r>
      <w:r>
        <w:rPr>
          <w:rStyle w:val="slitbdy"/>
          <w:rFonts w:eastAsia="Times New Roman"/>
        </w:rPr>
        <w:t xml:space="preserve"> este nota rezultată în urma reevaluării. În cazul învăţământului primar, calificativul este stabilit prin consens de către cele două cadre didactice.</w:t>
      </w:r>
    </w:p>
    <w:p w14:paraId="24267DB6" w14:textId="77777777" w:rsidR="00000000" w:rsidRDefault="00374166">
      <w:pPr>
        <w:autoSpaceDE/>
        <w:autoSpaceDN/>
        <w:ind w:left="225"/>
        <w:jc w:val="both"/>
        <w:divId w:val="1545486971"/>
        <w:rPr>
          <w:rFonts w:eastAsia="Times New Roman"/>
          <w:color w:val="000000"/>
          <w:sz w:val="20"/>
          <w:szCs w:val="20"/>
          <w:shd w:val="clear" w:color="auto" w:fill="FFFFFF"/>
        </w:rPr>
      </w:pPr>
      <w:r>
        <w:rPr>
          <w:rStyle w:val="slitttl1"/>
          <w:rFonts w:eastAsia="Times New Roman"/>
        </w:rPr>
        <w:t>e)</w:t>
      </w:r>
      <w:r>
        <w:rPr>
          <w:rStyle w:val="slitbdy"/>
          <w:rFonts w:eastAsia="Times New Roman"/>
        </w:rPr>
        <w:t>În cazul în care diferenţa dintre nota iniţială, acordată de cadrul didactic de la clasă şi nota acordată în urma reevaluării este mai mică de un punct, contestaţia este respinsă şi nota acordată iniţial rămâne neschimbată. În cazul în care diferenţa dintr</w:t>
      </w:r>
      <w:r>
        <w:rPr>
          <w:rStyle w:val="slitbdy"/>
          <w:rFonts w:eastAsia="Times New Roman"/>
        </w:rPr>
        <w:t>e nota iniţială şi nota acordată în urma reevaluării este de cel puţin 1 punct, contestaţia este acceptată.</w:t>
      </w:r>
    </w:p>
    <w:p w14:paraId="73B1747F" w14:textId="77777777" w:rsidR="00000000" w:rsidRDefault="00374166">
      <w:pPr>
        <w:autoSpaceDE/>
        <w:autoSpaceDN/>
        <w:ind w:left="225"/>
        <w:jc w:val="both"/>
        <w:divId w:val="2023891884"/>
        <w:rPr>
          <w:rFonts w:eastAsia="Times New Roman"/>
          <w:color w:val="000000"/>
          <w:sz w:val="20"/>
          <w:szCs w:val="20"/>
          <w:shd w:val="clear" w:color="auto" w:fill="FFFFFF"/>
        </w:rPr>
      </w:pPr>
      <w:r>
        <w:rPr>
          <w:rStyle w:val="slitttl1"/>
          <w:rFonts w:eastAsia="Times New Roman"/>
        </w:rPr>
        <w:t>f)</w:t>
      </w:r>
      <w:r>
        <w:rPr>
          <w:rStyle w:val="slitbdy"/>
          <w:rFonts w:eastAsia="Times New Roman"/>
        </w:rPr>
        <w:t>În cazul acceptării contestaţiei, directorul anulează nota obţinută în urma evaluării iniţiale. Directorul trece nota acordată în urma contestaţie</w:t>
      </w:r>
      <w:r>
        <w:rPr>
          <w:rStyle w:val="slitbdy"/>
          <w:rFonts w:eastAsia="Times New Roman"/>
        </w:rPr>
        <w:t>i, autentifică schimbarea prin semnătură şi aplică ştampila unităţii de învăţământ.</w:t>
      </w:r>
    </w:p>
    <w:p w14:paraId="79CF33FA" w14:textId="77777777" w:rsidR="00000000" w:rsidRDefault="00374166">
      <w:pPr>
        <w:autoSpaceDE/>
        <w:autoSpaceDN/>
        <w:ind w:left="225"/>
        <w:jc w:val="both"/>
        <w:divId w:val="178205734"/>
        <w:rPr>
          <w:rFonts w:eastAsia="Times New Roman"/>
          <w:color w:val="000000"/>
          <w:sz w:val="20"/>
          <w:szCs w:val="20"/>
          <w:shd w:val="clear" w:color="auto" w:fill="FFFFFF"/>
        </w:rPr>
      </w:pPr>
      <w:r>
        <w:rPr>
          <w:rStyle w:val="slitttl1"/>
          <w:rFonts w:eastAsia="Times New Roman"/>
        </w:rPr>
        <w:t>g)</w:t>
      </w:r>
      <w:r>
        <w:rPr>
          <w:rStyle w:val="slitbdy"/>
          <w:rFonts w:eastAsia="Times New Roman"/>
        </w:rPr>
        <w:t>Calificativul sau nota obţinută în urma contestaţiei rămâne definitiv/definitivă.</w:t>
      </w:r>
    </w:p>
    <w:p w14:paraId="1D0A0A2A" w14:textId="77777777" w:rsidR="00000000" w:rsidRDefault="00374166">
      <w:pPr>
        <w:autoSpaceDE/>
        <w:autoSpaceDN/>
        <w:ind w:left="225"/>
        <w:jc w:val="both"/>
        <w:divId w:val="992368025"/>
        <w:rPr>
          <w:rFonts w:eastAsia="Times New Roman"/>
          <w:color w:val="000000"/>
          <w:sz w:val="20"/>
          <w:szCs w:val="20"/>
          <w:shd w:val="clear" w:color="auto" w:fill="FFFFFF"/>
        </w:rPr>
      </w:pPr>
      <w:r>
        <w:rPr>
          <w:rStyle w:val="slitttl1"/>
          <w:rFonts w:eastAsia="Times New Roman"/>
        </w:rPr>
        <w:t>h)</w:t>
      </w:r>
      <w:r>
        <w:rPr>
          <w:rStyle w:val="slitbdy"/>
          <w:rFonts w:eastAsia="Times New Roman"/>
        </w:rPr>
        <w:t>În situaţia în care în unitatea de învăţământ preuniversitar nu există alţi învăţători</w:t>
      </w:r>
      <w:r>
        <w:rPr>
          <w:rStyle w:val="slitbdy"/>
          <w:rFonts w:eastAsia="Times New Roman"/>
        </w:rPr>
        <w:t>/institutori/profesori pentru învăţământul primar sau profesori de specialitate care să nu predea la clasa respectivă, pot fi desemnaţi, de către inspectoratul şcolar, cadre didactice din învăţământul primar sau profesori de specialitate din alte unităţi d</w:t>
      </w:r>
      <w:r>
        <w:rPr>
          <w:rStyle w:val="slitbdy"/>
          <w:rFonts w:eastAsia="Times New Roman"/>
        </w:rPr>
        <w:t>e învăţământ.</w:t>
      </w:r>
    </w:p>
    <w:p w14:paraId="2534A8FA" w14:textId="77777777" w:rsidR="00000000" w:rsidRDefault="00374166">
      <w:pPr>
        <w:pStyle w:val="ssecttl"/>
        <w:divId w:val="1103839234"/>
        <w:rPr>
          <w:shd w:val="clear" w:color="auto" w:fill="FFFFFF"/>
        </w:rPr>
      </w:pPr>
      <w:r>
        <w:rPr>
          <w:shd w:val="clear" w:color="auto" w:fill="FFFFFF"/>
        </w:rPr>
        <w:t>Secţiunea a 3-a</w:t>
      </w:r>
    </w:p>
    <w:p w14:paraId="70434FBE" w14:textId="77777777" w:rsidR="00000000" w:rsidRDefault="00374166">
      <w:pPr>
        <w:pStyle w:val="ssecden"/>
        <w:divId w:val="1103839234"/>
        <w:rPr>
          <w:shd w:val="clear" w:color="auto" w:fill="FFFFFF"/>
        </w:rPr>
      </w:pPr>
      <w:r>
        <w:rPr>
          <w:shd w:val="clear" w:color="auto" w:fill="FFFFFF"/>
        </w:rPr>
        <w:t>Drepturi de asociere şi de exprimare</w:t>
      </w:r>
    </w:p>
    <w:p w14:paraId="61570C74" w14:textId="77777777" w:rsidR="00000000" w:rsidRDefault="00374166">
      <w:pPr>
        <w:pStyle w:val="sartttl"/>
        <w:jc w:val="both"/>
        <w:divId w:val="225842286"/>
        <w:rPr>
          <w:shd w:val="clear" w:color="auto" w:fill="FFFFFF"/>
        </w:rPr>
      </w:pPr>
      <w:r>
        <w:rPr>
          <w:shd w:val="clear" w:color="auto" w:fill="FFFFFF"/>
        </w:rPr>
        <w:t>Articolul 10</w:t>
      </w:r>
    </w:p>
    <w:p w14:paraId="6385B5A6" w14:textId="77777777" w:rsidR="00000000" w:rsidRDefault="00374166">
      <w:pPr>
        <w:pStyle w:val="sartden"/>
        <w:ind w:left="225"/>
        <w:jc w:val="both"/>
        <w:divId w:val="225842286"/>
        <w:rPr>
          <w:rStyle w:val="spar3"/>
          <w:b w:val="0"/>
          <w:bCs w:val="0"/>
        </w:rPr>
      </w:pPr>
      <w:r>
        <w:rPr>
          <w:rStyle w:val="spar3"/>
          <w:b w:val="0"/>
          <w:bCs w:val="0"/>
        </w:rPr>
        <w:t>Elevii beneficiază de următoarele drepturi de asociere:</w:t>
      </w:r>
    </w:p>
    <w:p w14:paraId="1B9696A5" w14:textId="77777777" w:rsidR="00000000" w:rsidRDefault="00374166">
      <w:pPr>
        <w:autoSpaceDE/>
        <w:autoSpaceDN/>
        <w:ind w:left="225"/>
        <w:jc w:val="both"/>
        <w:divId w:val="631979574"/>
        <w:rPr>
          <w:rFonts w:eastAsia="Times New Roman"/>
        </w:rPr>
      </w:pPr>
      <w:r>
        <w:rPr>
          <w:rStyle w:val="slitttl1"/>
          <w:rFonts w:eastAsia="Times New Roman"/>
        </w:rPr>
        <w:lastRenderedPageBreak/>
        <w:t>a)</w:t>
      </w:r>
      <w:r>
        <w:rPr>
          <w:rStyle w:val="slitbdy"/>
          <w:rFonts w:eastAsia="Times New Roman"/>
        </w:rPr>
        <w:t>dreptul de a forma, adera şi participa la grupuri, organizaţii, structuri sau mişcări care promovează interesele elevi</w:t>
      </w:r>
      <w:r>
        <w:rPr>
          <w:rStyle w:val="slitbdy"/>
          <w:rFonts w:eastAsia="Times New Roman"/>
        </w:rPr>
        <w:t>lor, inclusiv la grupuri şi organizaţii non-formale, economice, sociale, recreaţionale, culturale sau altele asemenea, în condiţiile legii;</w:t>
      </w:r>
    </w:p>
    <w:p w14:paraId="7B1DFCA6" w14:textId="77777777" w:rsidR="00000000" w:rsidRDefault="00374166">
      <w:pPr>
        <w:autoSpaceDE/>
        <w:autoSpaceDN/>
        <w:ind w:left="225"/>
        <w:jc w:val="both"/>
        <w:divId w:val="1022896640"/>
        <w:rPr>
          <w:rFonts w:eastAsia="Times New Roman"/>
          <w:color w:val="000000"/>
          <w:sz w:val="20"/>
          <w:szCs w:val="20"/>
          <w:shd w:val="clear" w:color="auto" w:fill="FFFFFF"/>
        </w:rPr>
      </w:pPr>
      <w:r>
        <w:rPr>
          <w:rStyle w:val="slitttl1"/>
          <w:rFonts w:eastAsia="Times New Roman"/>
        </w:rPr>
        <w:t>b)</w:t>
      </w:r>
      <w:r>
        <w:rPr>
          <w:rStyle w:val="slitbdy"/>
          <w:rFonts w:eastAsia="Times New Roman"/>
        </w:rPr>
        <w:t>dreptul la protest, în condiţiile prevăzute de legislaţia în vigoare, fără perturbarea orelor de curs;</w:t>
      </w:r>
    </w:p>
    <w:p w14:paraId="48725BCC" w14:textId="77777777" w:rsidR="00000000" w:rsidRDefault="00374166">
      <w:pPr>
        <w:autoSpaceDE/>
        <w:autoSpaceDN/>
        <w:ind w:left="225"/>
        <w:jc w:val="both"/>
        <w:divId w:val="1672875781"/>
        <w:rPr>
          <w:rFonts w:eastAsia="Times New Roman"/>
          <w:color w:val="000000"/>
          <w:sz w:val="20"/>
          <w:szCs w:val="20"/>
          <w:shd w:val="clear" w:color="auto" w:fill="FFFFFF"/>
        </w:rPr>
      </w:pPr>
      <w:r>
        <w:rPr>
          <w:rStyle w:val="slitttl1"/>
          <w:rFonts w:eastAsia="Times New Roman"/>
        </w:rPr>
        <w:t>c)</w:t>
      </w:r>
      <w:r>
        <w:rPr>
          <w:rStyle w:val="slitbdy"/>
          <w:rFonts w:eastAsia="Times New Roman"/>
        </w:rPr>
        <w:t>dreptul l</w:t>
      </w:r>
      <w:r>
        <w:rPr>
          <w:rStyle w:val="slitbdy"/>
          <w:rFonts w:eastAsia="Times New Roman"/>
        </w:rPr>
        <w:t>a reuniune, în afara orarului zilnic. Activităţile pot fi organizate în unitatea de învăţământ preuniversitar, la cererea grupului de iniţiativă, numai cu aprobarea consiliului de administraţie. Exercitarea dreptului la reuniune nu poate fi supusă decât ac</w:t>
      </w:r>
      <w:r>
        <w:rPr>
          <w:rStyle w:val="slitbdy"/>
          <w:rFonts w:eastAsia="Times New Roman"/>
        </w:rPr>
        <w:t>elor limitări care sunt prevăzute de lege şi care sunt necesare într-o societate democratică, în interesul siguranţei naţionale, al ordinii publice, pentru a proteja sănătatea şi moralitatea publică sau drepturile şi libertăţile altora;</w:t>
      </w:r>
    </w:p>
    <w:p w14:paraId="663885BC" w14:textId="77777777" w:rsidR="00000000" w:rsidRDefault="00374166">
      <w:pPr>
        <w:autoSpaceDE/>
        <w:autoSpaceDN/>
        <w:ind w:left="225"/>
        <w:jc w:val="both"/>
        <w:divId w:val="1353341922"/>
        <w:rPr>
          <w:rFonts w:eastAsia="Times New Roman"/>
          <w:color w:val="000000"/>
          <w:sz w:val="20"/>
          <w:szCs w:val="20"/>
          <w:shd w:val="clear" w:color="auto" w:fill="FFFFFF"/>
        </w:rPr>
      </w:pPr>
      <w:r>
        <w:rPr>
          <w:rStyle w:val="slitttl1"/>
          <w:rFonts w:eastAsia="Times New Roman"/>
        </w:rPr>
        <w:t>d)</w:t>
      </w:r>
      <w:r>
        <w:rPr>
          <w:rStyle w:val="slitbdy"/>
          <w:rFonts w:eastAsia="Times New Roman"/>
        </w:rPr>
        <w:t>dreptul de a part</w:t>
      </w:r>
      <w:r>
        <w:rPr>
          <w:rStyle w:val="slitbdy"/>
          <w:rFonts w:eastAsia="Times New Roman"/>
        </w:rPr>
        <w:t>icipa la şedinţele Consiliului elevilor, în condiţiile prevăzute de prezentul statut;</w:t>
      </w:r>
    </w:p>
    <w:p w14:paraId="216F7B54" w14:textId="77777777" w:rsidR="00000000" w:rsidRDefault="00374166">
      <w:pPr>
        <w:autoSpaceDE/>
        <w:autoSpaceDN/>
        <w:ind w:left="225"/>
        <w:jc w:val="both"/>
        <w:divId w:val="22481594"/>
        <w:rPr>
          <w:rFonts w:eastAsia="Times New Roman"/>
          <w:color w:val="000000"/>
          <w:sz w:val="20"/>
          <w:szCs w:val="20"/>
          <w:shd w:val="clear" w:color="auto" w:fill="FFFFFF"/>
        </w:rPr>
      </w:pPr>
      <w:r>
        <w:rPr>
          <w:rStyle w:val="slitttl1"/>
          <w:rFonts w:eastAsia="Times New Roman"/>
        </w:rPr>
        <w:t>e)</w:t>
      </w:r>
      <w:r>
        <w:rPr>
          <w:rStyle w:val="slitbdy"/>
          <w:rFonts w:eastAsia="Times New Roman"/>
        </w:rPr>
        <w:t>dreptul de a fi ales şi de a alege reprezentanţi, fără nicio limitare sau influenţare din partea personalului didactic sau administrativ;</w:t>
      </w:r>
    </w:p>
    <w:p w14:paraId="4CDB0CEC" w14:textId="77777777" w:rsidR="00000000" w:rsidRDefault="00374166">
      <w:pPr>
        <w:autoSpaceDE/>
        <w:autoSpaceDN/>
        <w:ind w:left="225"/>
        <w:jc w:val="both"/>
        <w:divId w:val="216743690"/>
        <w:rPr>
          <w:rFonts w:eastAsia="Times New Roman"/>
          <w:color w:val="000000"/>
          <w:sz w:val="20"/>
          <w:szCs w:val="20"/>
          <w:shd w:val="clear" w:color="auto" w:fill="FFFFFF"/>
        </w:rPr>
      </w:pPr>
      <w:r>
        <w:rPr>
          <w:rStyle w:val="slitttl1"/>
          <w:rFonts w:eastAsia="Times New Roman"/>
        </w:rPr>
        <w:t>f)</w:t>
      </w:r>
      <w:r>
        <w:rPr>
          <w:rStyle w:val="slitbdy"/>
          <w:rFonts w:eastAsia="Times New Roman"/>
        </w:rPr>
        <w:t>dreptul de a publica reviste</w:t>
      </w:r>
      <w:r>
        <w:rPr>
          <w:rStyle w:val="slitbdy"/>
          <w:rFonts w:eastAsia="Times New Roman"/>
        </w:rPr>
        <w:t>, ziare, broşuri şi alte materiale informative, precum şi de a le distribui elevilor din unitatea de învăţământ preuniversitar, fără obligaţia unităţii de învăţământ de a publica materialele. Este interzisă publicarea şi distribuirea de materiale care aduc</w:t>
      </w:r>
      <w:r>
        <w:rPr>
          <w:rStyle w:val="slitbdy"/>
          <w:rFonts w:eastAsia="Times New Roman"/>
        </w:rPr>
        <w:t xml:space="preserve"> atingere securităţii naţionale, ordinii publice, drepturilor şi libertăţilor cetăţeneşti, care constituie atacuri xenofobe, denigratoare sau discriminatorii.</w:t>
      </w:r>
    </w:p>
    <w:p w14:paraId="0A8B978C" w14:textId="77777777" w:rsidR="00000000" w:rsidRDefault="00374166">
      <w:pPr>
        <w:pStyle w:val="ssecttl"/>
        <w:divId w:val="2122065961"/>
        <w:rPr>
          <w:shd w:val="clear" w:color="auto" w:fill="FFFFFF"/>
        </w:rPr>
      </w:pPr>
      <w:r>
        <w:rPr>
          <w:shd w:val="clear" w:color="auto" w:fill="FFFFFF"/>
        </w:rPr>
        <w:t>Secţiunea a 4-a</w:t>
      </w:r>
    </w:p>
    <w:p w14:paraId="28419939" w14:textId="77777777" w:rsidR="00000000" w:rsidRDefault="00374166">
      <w:pPr>
        <w:pStyle w:val="ssecden"/>
        <w:divId w:val="2122065961"/>
        <w:rPr>
          <w:shd w:val="clear" w:color="auto" w:fill="FFFFFF"/>
        </w:rPr>
      </w:pPr>
      <w:r>
        <w:rPr>
          <w:shd w:val="clear" w:color="auto" w:fill="FFFFFF"/>
        </w:rPr>
        <w:t>Drepturi sociale</w:t>
      </w:r>
    </w:p>
    <w:p w14:paraId="779FDE7E" w14:textId="77777777" w:rsidR="00000000" w:rsidRDefault="00374166">
      <w:pPr>
        <w:pStyle w:val="sartttl"/>
        <w:jc w:val="both"/>
        <w:divId w:val="1203055145"/>
        <w:rPr>
          <w:shd w:val="clear" w:color="auto" w:fill="FFFFFF"/>
        </w:rPr>
      </w:pPr>
      <w:r>
        <w:rPr>
          <w:shd w:val="clear" w:color="auto" w:fill="FFFFFF"/>
        </w:rPr>
        <w:t>Articolul 11</w:t>
      </w:r>
    </w:p>
    <w:p w14:paraId="4B279038" w14:textId="77777777" w:rsidR="00000000" w:rsidRDefault="00374166">
      <w:pPr>
        <w:autoSpaceDE/>
        <w:autoSpaceDN/>
        <w:jc w:val="both"/>
        <w:divId w:val="1725257830"/>
        <w:rPr>
          <w:rStyle w:val="salnbdy"/>
          <w:rFonts w:eastAsia="Times New Roman"/>
        </w:rPr>
      </w:pPr>
      <w:r>
        <w:rPr>
          <w:rStyle w:val="salnttl1"/>
          <w:rFonts w:eastAsia="Times New Roman"/>
        </w:rPr>
        <w:t>(1)</w:t>
      </w:r>
      <w:r>
        <w:rPr>
          <w:rStyle w:val="salnbdy"/>
          <w:rFonts w:eastAsia="Times New Roman"/>
        </w:rPr>
        <w:t>Elevii beneficiază de următoarele drepturi socia</w:t>
      </w:r>
      <w:r>
        <w:rPr>
          <w:rStyle w:val="salnbdy"/>
          <w:rFonts w:eastAsia="Times New Roman"/>
        </w:rPr>
        <w:t>le:</w:t>
      </w:r>
    </w:p>
    <w:p w14:paraId="47D48557" w14:textId="77777777" w:rsidR="00000000" w:rsidRDefault="00374166">
      <w:pPr>
        <w:autoSpaceDE/>
        <w:autoSpaceDN/>
        <w:jc w:val="both"/>
        <w:divId w:val="744182477"/>
      </w:pPr>
      <w:r>
        <w:rPr>
          <w:rStyle w:val="slitttl1"/>
          <w:rFonts w:eastAsia="Times New Roman"/>
        </w:rPr>
        <w:t>a)</w:t>
      </w:r>
      <w:r>
        <w:rPr>
          <w:rStyle w:val="slitbdy"/>
          <w:rFonts w:eastAsia="Times New Roman"/>
        </w:rPr>
        <w:t>dreptul de a beneficia de tarif redus cu 50% pentru transportul local în comun, de suprafaţă, naval şi subteran, precum şi pentru transportul intern auto, feroviar, naval şi fluvial, pe tot parcursul anului calendaristic;</w:t>
      </w:r>
    </w:p>
    <w:p w14:paraId="3F0C4202" w14:textId="77777777" w:rsidR="00000000" w:rsidRDefault="00374166">
      <w:pPr>
        <w:autoSpaceDE/>
        <w:autoSpaceDN/>
        <w:jc w:val="both"/>
        <w:divId w:val="58249077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dreptul de a beneficia de </w:t>
      </w:r>
      <w:r>
        <w:rPr>
          <w:rStyle w:val="slitbdy"/>
          <w:rFonts w:eastAsia="Times New Roman"/>
        </w:rPr>
        <w:t xml:space="preserve">gratuitate pentru toate categoriile de transport menţionate la </w:t>
      </w:r>
      <w:r>
        <w:rPr>
          <w:rStyle w:val="slgi1"/>
          <w:rFonts w:eastAsia="Times New Roman"/>
        </w:rPr>
        <w:t>lit. a)</w:t>
      </w:r>
      <w:r>
        <w:rPr>
          <w:rStyle w:val="slitbdy"/>
          <w:rFonts w:eastAsia="Times New Roman"/>
        </w:rPr>
        <w:t>, pentru elevii orfani, elevii cu cerinţe educaţionale speciale, precum şi cei pentru care s-a stabilit o măsură de protecţie specială, în condiţiile legii, sau tutelă, în conformitate c</w:t>
      </w:r>
      <w:r>
        <w:rPr>
          <w:rStyle w:val="slitbdy"/>
          <w:rFonts w:eastAsia="Times New Roman"/>
        </w:rPr>
        <w:t>u prevederile legale în vigoare;</w:t>
      </w:r>
    </w:p>
    <w:p w14:paraId="544D13AD" w14:textId="77777777" w:rsidR="00000000" w:rsidRDefault="00374166">
      <w:pPr>
        <w:autoSpaceDE/>
        <w:autoSpaceDN/>
        <w:jc w:val="both"/>
        <w:divId w:val="841508616"/>
        <w:rPr>
          <w:rFonts w:eastAsia="Times New Roman"/>
          <w:color w:val="000000"/>
          <w:sz w:val="20"/>
          <w:szCs w:val="20"/>
          <w:shd w:val="clear" w:color="auto" w:fill="FFFFFF"/>
        </w:rPr>
      </w:pPr>
      <w:r>
        <w:rPr>
          <w:rStyle w:val="slitttl1"/>
          <w:rFonts w:eastAsia="Times New Roman"/>
        </w:rPr>
        <w:t>c)</w:t>
      </w:r>
      <w:r>
        <w:rPr>
          <w:rStyle w:val="slitbdy"/>
          <w:rFonts w:eastAsia="Times New Roman"/>
        </w:rPr>
        <w:t>dreptul de a beneficia de decontarea cheltuielilor de transport, pe bază de abonament, în cazul în care nu pot fi şcolarizaţi în localitatea de domiciliu, în conformitate cu prevederile legale în vigoare;</w:t>
      </w:r>
    </w:p>
    <w:p w14:paraId="2BF8C298" w14:textId="77777777" w:rsidR="00000000" w:rsidRDefault="00374166">
      <w:pPr>
        <w:autoSpaceDE/>
        <w:autoSpaceDN/>
        <w:jc w:val="both"/>
        <w:divId w:val="1419214024"/>
        <w:rPr>
          <w:rFonts w:eastAsia="Times New Roman"/>
          <w:color w:val="000000"/>
          <w:sz w:val="20"/>
          <w:szCs w:val="20"/>
          <w:shd w:val="clear" w:color="auto" w:fill="FFFFFF"/>
        </w:rPr>
      </w:pPr>
      <w:r>
        <w:rPr>
          <w:rStyle w:val="slitttl1"/>
          <w:rFonts w:eastAsia="Times New Roman"/>
        </w:rPr>
        <w:t>d)</w:t>
      </w:r>
      <w:r>
        <w:rPr>
          <w:rStyle w:val="slitbdy"/>
          <w:rFonts w:eastAsia="Times New Roman"/>
        </w:rPr>
        <w:t>dreptul de a b</w:t>
      </w:r>
      <w:r>
        <w:rPr>
          <w:rStyle w:val="slitbdy"/>
          <w:rFonts w:eastAsia="Times New Roman"/>
        </w:rPr>
        <w:t>eneficia de decontarea sumei ce reprezintă contravaloarea a 8 călătorii dus-întors pe semestru pentru elevii care locuiesc la internat sau la gazdă;</w:t>
      </w:r>
    </w:p>
    <w:p w14:paraId="014E0688" w14:textId="77777777" w:rsidR="00000000" w:rsidRDefault="00374166">
      <w:pPr>
        <w:autoSpaceDE/>
        <w:autoSpaceDN/>
        <w:jc w:val="both"/>
        <w:divId w:val="1132409458"/>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dreptul de a beneficia de burse sociale, de studiu şi de merit, de performanţă, precum şi de ajutoare sociale şi financiare în diverse forme, în conformitate cu prevederile legale în vigoare. Criteriile generale de acordare a burselor se aprobă prin ordin </w:t>
      </w:r>
      <w:r>
        <w:rPr>
          <w:rStyle w:val="slitbdy"/>
          <w:rFonts w:eastAsia="Times New Roman"/>
        </w:rPr>
        <w:t>al Ministrului Educaţiei Naţionale şi Cercetării Ştiinţifice;</w:t>
      </w:r>
    </w:p>
    <w:p w14:paraId="295D438F" w14:textId="77777777" w:rsidR="00000000" w:rsidRDefault="00374166">
      <w:pPr>
        <w:autoSpaceDE/>
        <w:autoSpaceDN/>
        <w:jc w:val="both"/>
        <w:divId w:val="1526090070"/>
        <w:rPr>
          <w:rFonts w:eastAsia="Times New Roman"/>
          <w:color w:val="000000"/>
          <w:sz w:val="20"/>
          <w:szCs w:val="20"/>
          <w:shd w:val="clear" w:color="auto" w:fill="FFFFFF"/>
        </w:rPr>
      </w:pPr>
      <w:r>
        <w:rPr>
          <w:rStyle w:val="slitttl1"/>
          <w:rFonts w:eastAsia="Times New Roman"/>
        </w:rPr>
        <w:t>f)</w:t>
      </w:r>
      <w:r>
        <w:rPr>
          <w:rStyle w:val="slitbdy"/>
          <w:rFonts w:eastAsia="Times New Roman"/>
        </w:rPr>
        <w:t>dreptul de a beneficia de subvenţia acordată, de către stat, pentru suportarea costurilor aferente frecventării liceului, pentru elevii provenind din grupurile socioeconomice dezavantajate ("b</w:t>
      </w:r>
      <w:r>
        <w:rPr>
          <w:rStyle w:val="slitbdy"/>
          <w:rFonts w:eastAsia="Times New Roman"/>
        </w:rPr>
        <w:t>ani de liceu"), respectiv pentru suportarea costurilor aferente frecventării învăţământului profesional, pentru toţi elevii din învăţământul profesional ("bursa profesională");</w:t>
      </w:r>
    </w:p>
    <w:p w14:paraId="79F5889C" w14:textId="77777777" w:rsidR="00000000" w:rsidRDefault="00374166">
      <w:pPr>
        <w:autoSpaceDE/>
        <w:autoSpaceDN/>
        <w:jc w:val="both"/>
        <w:divId w:val="1974484491"/>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dreptul ca elevii cu cerinţe educaţionale speciale, şcolarizaţi în unităţile </w:t>
      </w:r>
      <w:r>
        <w:rPr>
          <w:rStyle w:val="slitbdy"/>
          <w:rFonts w:eastAsia="Times New Roman"/>
        </w:rPr>
        <w:t>de învăţământ special sau de masă, inclusiv cei şcolarizaţi în alt judeţ decât cel de domiciliu, să beneficieze de asistenţă socială constând în alocaţie zilnică de hrană, a cazarmamentului, de rechizite şcolare, de îmbrăcăminte şi de încălţăminte, în cuan</w:t>
      </w:r>
      <w:r>
        <w:rPr>
          <w:rStyle w:val="slitbdy"/>
          <w:rFonts w:eastAsia="Times New Roman"/>
        </w:rPr>
        <w:t>tum egal cu cel pentru copiii aflaţi în sistemul de protecţie a copilului, precum şi de găzduire gratuită în internate sau în centrele de asistare pentru copiii cu cerinţe educaţionale speciale din cadrul direcţiilor generale de asistenţă socială şi protec</w:t>
      </w:r>
      <w:r>
        <w:rPr>
          <w:rStyle w:val="slitbdy"/>
          <w:rFonts w:eastAsia="Times New Roman"/>
        </w:rPr>
        <w:t>ţia copilului judeţene/a municipiului Bucureşti;</w:t>
      </w:r>
    </w:p>
    <w:p w14:paraId="5B86AED6" w14:textId="77777777" w:rsidR="00000000" w:rsidRDefault="00374166">
      <w:pPr>
        <w:autoSpaceDE/>
        <w:autoSpaceDN/>
        <w:jc w:val="both"/>
        <w:divId w:val="971639845"/>
        <w:rPr>
          <w:rFonts w:eastAsia="Times New Roman"/>
          <w:color w:val="000000"/>
          <w:sz w:val="20"/>
          <w:szCs w:val="20"/>
          <w:shd w:val="clear" w:color="auto" w:fill="FFFFFF"/>
        </w:rPr>
      </w:pPr>
      <w:r>
        <w:rPr>
          <w:rStyle w:val="slitttl1"/>
          <w:rFonts w:eastAsia="Times New Roman"/>
        </w:rPr>
        <w:t>h)</w:t>
      </w:r>
      <w:r>
        <w:rPr>
          <w:rStyle w:val="slitbdy"/>
          <w:rFonts w:eastAsia="Times New Roman"/>
        </w:rPr>
        <w:t>dreptul de a beneficia de locuri în tabere şi în şcoli de vară/iarnă, în condiţiile stabilite de autorităţile competente;</w:t>
      </w:r>
    </w:p>
    <w:p w14:paraId="58EE2806" w14:textId="77777777" w:rsidR="00000000" w:rsidRDefault="00374166">
      <w:pPr>
        <w:autoSpaceDE/>
        <w:autoSpaceDN/>
        <w:jc w:val="both"/>
        <w:divId w:val="1848595127"/>
        <w:rPr>
          <w:rFonts w:eastAsia="Times New Roman"/>
          <w:color w:val="000000"/>
          <w:sz w:val="20"/>
          <w:szCs w:val="20"/>
          <w:shd w:val="clear" w:color="auto" w:fill="FFFFFF"/>
        </w:rPr>
      </w:pPr>
      <w:r>
        <w:rPr>
          <w:rStyle w:val="slitttl1"/>
          <w:rFonts w:eastAsia="Times New Roman"/>
        </w:rPr>
        <w:t>i)</w:t>
      </w:r>
      <w:r>
        <w:rPr>
          <w:rStyle w:val="slitbdy"/>
          <w:rFonts w:eastAsia="Times New Roman"/>
        </w:rPr>
        <w:t>dreptul antepreşcolarilor şi preşcolarilor de a putea beneficia de măsuri de protecţie socială (hrană, supraveghere şi odihnă) pe du</w:t>
      </w:r>
      <w:r>
        <w:rPr>
          <w:rStyle w:val="slitbdy"/>
          <w:rFonts w:eastAsia="Times New Roman"/>
        </w:rPr>
        <w:t>rata parcurgerii programului educaţional în cadrul unităţii de învăţământ respective, în condiţiile stabilite de legislaţia în vigoare;</w:t>
      </w:r>
    </w:p>
    <w:p w14:paraId="438257AE" w14:textId="77777777" w:rsidR="00000000" w:rsidRDefault="00374166">
      <w:pPr>
        <w:autoSpaceDE/>
        <w:autoSpaceDN/>
        <w:jc w:val="both"/>
        <w:divId w:val="1597210497"/>
        <w:rPr>
          <w:rFonts w:eastAsia="Times New Roman"/>
          <w:color w:val="000000"/>
          <w:sz w:val="20"/>
          <w:szCs w:val="20"/>
          <w:shd w:val="clear" w:color="auto" w:fill="FFFFFF"/>
        </w:rPr>
      </w:pPr>
      <w:r>
        <w:rPr>
          <w:rStyle w:val="slitttl1"/>
          <w:rFonts w:eastAsia="Times New Roman"/>
        </w:rPr>
        <w:t>j)</w:t>
      </w:r>
      <w:r>
        <w:rPr>
          <w:rStyle w:val="slitbdy"/>
          <w:rFonts w:eastAsia="Times New Roman"/>
        </w:rPr>
        <w:t>dreptul elevilor de a putea beneficia de serviciile de cazare şi masă ale internatelor şi cantinelor şcolare, în condi</w:t>
      </w:r>
      <w:r>
        <w:rPr>
          <w:rStyle w:val="slitbdy"/>
          <w:rFonts w:eastAsia="Times New Roman"/>
        </w:rPr>
        <w:t>ţiile stabilite prin regulamentele de organizare şi funcţionare ale unităţilor respective;</w:t>
      </w:r>
    </w:p>
    <w:p w14:paraId="7A6A7E75" w14:textId="77777777" w:rsidR="00000000" w:rsidRDefault="00374166">
      <w:pPr>
        <w:autoSpaceDE/>
        <w:autoSpaceDN/>
        <w:jc w:val="both"/>
        <w:divId w:val="390806185"/>
        <w:rPr>
          <w:rFonts w:eastAsia="Times New Roman"/>
          <w:color w:val="000000"/>
          <w:sz w:val="20"/>
          <w:szCs w:val="20"/>
          <w:shd w:val="clear" w:color="auto" w:fill="FFFFFF"/>
        </w:rPr>
      </w:pPr>
      <w:r>
        <w:rPr>
          <w:rStyle w:val="slitttl1"/>
          <w:rFonts w:eastAsia="Times New Roman"/>
        </w:rPr>
        <w:lastRenderedPageBreak/>
        <w:t>k)</w:t>
      </w:r>
      <w:r>
        <w:rPr>
          <w:rStyle w:val="slitbdy"/>
          <w:rFonts w:eastAsia="Times New Roman"/>
        </w:rPr>
        <w:t>dreptul la premii, burse, şi alte asemenea stimulente materiale pentru elevii cu performanţe şcolare înalte, precum şi pentru elevii cu rezultate remarcabile în ed</w:t>
      </w:r>
      <w:r>
        <w:rPr>
          <w:rStyle w:val="slitbdy"/>
          <w:rFonts w:eastAsia="Times New Roman"/>
        </w:rPr>
        <w:t>ucaţia şi formarea lor profesională sau în activităţi culturale şi sportive, asigurate de către stat;</w:t>
      </w:r>
    </w:p>
    <w:p w14:paraId="62823CF2" w14:textId="77777777" w:rsidR="00000000" w:rsidRDefault="00374166">
      <w:pPr>
        <w:autoSpaceDE/>
        <w:autoSpaceDN/>
        <w:jc w:val="both"/>
        <w:divId w:val="1956133830"/>
        <w:rPr>
          <w:rFonts w:eastAsia="Times New Roman"/>
          <w:color w:val="000000"/>
          <w:sz w:val="20"/>
          <w:szCs w:val="20"/>
          <w:shd w:val="clear" w:color="auto" w:fill="FFFFFF"/>
        </w:rPr>
      </w:pPr>
      <w:r>
        <w:rPr>
          <w:rStyle w:val="slitttl1"/>
          <w:rFonts w:eastAsia="Times New Roman"/>
        </w:rPr>
        <w:t>l)</w:t>
      </w:r>
      <w:r>
        <w:rPr>
          <w:rStyle w:val="slitbdy"/>
          <w:rFonts w:eastAsia="Times New Roman"/>
        </w:rPr>
        <w:t>dreptul de a fi susţinuţi financiar pentru activităţile de performanţă, de nivel naţional şi internaţional de către stat, persoane fizice şi juridice, î</w:t>
      </w:r>
      <w:r>
        <w:rPr>
          <w:rStyle w:val="slitbdy"/>
          <w:rFonts w:eastAsia="Times New Roman"/>
        </w:rPr>
        <w:t>n condiţiile legii;</w:t>
      </w:r>
    </w:p>
    <w:p w14:paraId="3969063A" w14:textId="77777777" w:rsidR="00000000" w:rsidRDefault="00374166">
      <w:pPr>
        <w:autoSpaceDE/>
        <w:autoSpaceDN/>
        <w:jc w:val="both"/>
        <w:divId w:val="1066800200"/>
        <w:rPr>
          <w:rFonts w:eastAsia="Times New Roman"/>
          <w:color w:val="000000"/>
          <w:sz w:val="20"/>
          <w:szCs w:val="20"/>
          <w:shd w:val="clear" w:color="auto" w:fill="FFFFFF"/>
        </w:rPr>
      </w:pPr>
      <w:r>
        <w:rPr>
          <w:rStyle w:val="slitttl1"/>
          <w:rFonts w:eastAsia="Times New Roman"/>
        </w:rPr>
        <w:t>m)</w:t>
      </w:r>
      <w:r>
        <w:rPr>
          <w:rStyle w:val="slitbdy"/>
          <w:rFonts w:eastAsia="Times New Roman"/>
        </w:rPr>
        <w:t>dreptul la asistenţă medicală, psihologică şi logopedică gratuită în cabinete medicale, psihologice şi logopedice şcolare ori în unităţi medicale de stat. La începutul fiecărui an şcolar, pe baza metodologiei aprobate prin ordin comun</w:t>
      </w:r>
      <w:r>
        <w:rPr>
          <w:rStyle w:val="slitbdy"/>
          <w:rFonts w:eastAsia="Times New Roman"/>
        </w:rPr>
        <w:t xml:space="preserve"> al ministrului educaţiei naţionale şi cercetării ştiinţifice şi al ministrului sănătăţii, se realizează examinarea stării de sănătate a elevilor;</w:t>
      </w:r>
    </w:p>
    <w:p w14:paraId="0D20B1A5" w14:textId="77777777" w:rsidR="00000000" w:rsidRDefault="00374166">
      <w:pPr>
        <w:autoSpaceDE/>
        <w:autoSpaceDN/>
        <w:jc w:val="both"/>
        <w:divId w:val="782961665"/>
        <w:rPr>
          <w:rFonts w:eastAsia="Times New Roman"/>
          <w:color w:val="000000"/>
          <w:sz w:val="20"/>
          <w:szCs w:val="20"/>
          <w:shd w:val="clear" w:color="auto" w:fill="FFFFFF"/>
        </w:rPr>
      </w:pPr>
      <w:r>
        <w:rPr>
          <w:rStyle w:val="slitttl1"/>
          <w:rFonts w:eastAsia="Times New Roman"/>
        </w:rPr>
        <w:t>n)</w:t>
      </w:r>
      <w:r>
        <w:rPr>
          <w:rStyle w:val="slitbdy"/>
          <w:rFonts w:eastAsia="Times New Roman"/>
        </w:rPr>
        <w:t>dreptul la tarife reduse cu 75% pentru accesul la muzee, la concerte, la spectacole de teatru, de operă, de</w:t>
      </w:r>
      <w:r>
        <w:rPr>
          <w:rStyle w:val="slitbdy"/>
          <w:rFonts w:eastAsia="Times New Roman"/>
        </w:rPr>
        <w:t xml:space="preserve"> film şi la alte manifestări culturale şi sportive organizate de instituţiile publice, conform legii;</w:t>
      </w:r>
    </w:p>
    <w:p w14:paraId="3A4BC0DD" w14:textId="77777777" w:rsidR="00000000" w:rsidRDefault="00374166">
      <w:pPr>
        <w:autoSpaceDE/>
        <w:autoSpaceDN/>
        <w:jc w:val="both"/>
        <w:divId w:val="2135248377"/>
        <w:rPr>
          <w:rFonts w:eastAsia="Times New Roman"/>
          <w:color w:val="000000"/>
          <w:sz w:val="20"/>
          <w:szCs w:val="20"/>
          <w:shd w:val="clear" w:color="auto" w:fill="FFFFFF"/>
        </w:rPr>
      </w:pPr>
      <w:r>
        <w:rPr>
          <w:rStyle w:val="slitttl1"/>
          <w:rFonts w:eastAsia="Times New Roman"/>
        </w:rPr>
        <w:t>o)</w:t>
      </w:r>
      <w:r>
        <w:rPr>
          <w:rStyle w:val="slitbdy"/>
          <w:rFonts w:eastAsia="Times New Roman"/>
        </w:rPr>
        <w:t>dreptul de acces gratuit pe teritoriul României pentru elevii de naţionalitate română din străinătate, bursieri ai statului român, la toate manifestăril</w:t>
      </w:r>
      <w:r>
        <w:rPr>
          <w:rStyle w:val="slitbdy"/>
          <w:rFonts w:eastAsia="Times New Roman"/>
        </w:rPr>
        <w:t xml:space="preserve">e prevăzute la </w:t>
      </w:r>
      <w:r>
        <w:rPr>
          <w:rStyle w:val="slgi1"/>
          <w:rFonts w:eastAsia="Times New Roman"/>
        </w:rPr>
        <w:t>lit. l)</w:t>
      </w:r>
      <w:r>
        <w:rPr>
          <w:rStyle w:val="slitbdy"/>
          <w:rFonts w:eastAsia="Times New Roman"/>
        </w:rPr>
        <w:t>, conform legii.</w:t>
      </w:r>
    </w:p>
    <w:p w14:paraId="0732A16D" w14:textId="77777777" w:rsidR="00000000" w:rsidRDefault="00374166">
      <w:pPr>
        <w:autoSpaceDE/>
        <w:autoSpaceDN/>
        <w:jc w:val="both"/>
        <w:divId w:val="1643657303"/>
        <w:rPr>
          <w:rStyle w:val="salnbdy"/>
        </w:rPr>
      </w:pPr>
      <w:r>
        <w:rPr>
          <w:rStyle w:val="salnttl1"/>
          <w:rFonts w:eastAsia="Times New Roman"/>
        </w:rPr>
        <w:t>(2)</w:t>
      </w:r>
      <w:r>
        <w:rPr>
          <w:rStyle w:val="salnbdy"/>
          <w:rFonts w:eastAsia="Times New Roman"/>
        </w:rPr>
        <w:t xml:space="preserve">În vederea stabilirii burselor şcolare prevăzute la </w:t>
      </w:r>
      <w:r>
        <w:rPr>
          <w:rStyle w:val="slgi1"/>
          <w:rFonts w:eastAsia="Times New Roman"/>
        </w:rPr>
        <w:t>alin. (1) lit. e)</w:t>
      </w:r>
      <w:r>
        <w:rPr>
          <w:rStyle w:val="salnbdy"/>
          <w:rFonts w:eastAsia="Times New Roman"/>
        </w:rPr>
        <w:t>:</w:t>
      </w:r>
    </w:p>
    <w:p w14:paraId="3C677C7C" w14:textId="77777777" w:rsidR="00000000" w:rsidRDefault="00374166">
      <w:pPr>
        <w:autoSpaceDE/>
        <w:autoSpaceDN/>
        <w:jc w:val="both"/>
        <w:divId w:val="1923441080"/>
      </w:pPr>
      <w:r>
        <w:rPr>
          <w:rStyle w:val="slitttl1"/>
          <w:rFonts w:eastAsia="Times New Roman"/>
        </w:rPr>
        <w:t>a)</w:t>
      </w:r>
      <w:r>
        <w:rPr>
          <w:rStyle w:val="slitbdy"/>
          <w:rFonts w:eastAsia="Times New Roman"/>
        </w:rPr>
        <w:t>consiliile locale, respectiv consiliile judeţene stabilesc anual, prin hotărâre, cuantumul şi numărul burselor care se acordă din sumele defa</w:t>
      </w:r>
      <w:r>
        <w:rPr>
          <w:rStyle w:val="slitbdy"/>
          <w:rFonts w:eastAsia="Times New Roman"/>
        </w:rPr>
        <w:t>lcate din unele venituri ale bugetului de stat, conform legii;</w:t>
      </w:r>
    </w:p>
    <w:p w14:paraId="691F6920" w14:textId="77777777" w:rsidR="00000000" w:rsidRDefault="00374166">
      <w:pPr>
        <w:autoSpaceDE/>
        <w:autoSpaceDN/>
        <w:jc w:val="both"/>
        <w:divId w:val="1669479461"/>
        <w:rPr>
          <w:rFonts w:eastAsia="Times New Roman"/>
          <w:color w:val="000000"/>
          <w:sz w:val="20"/>
          <w:szCs w:val="20"/>
          <w:shd w:val="clear" w:color="auto" w:fill="FFFFFF"/>
        </w:rPr>
      </w:pPr>
      <w:r>
        <w:rPr>
          <w:rStyle w:val="slitttl1"/>
          <w:rFonts w:eastAsia="Times New Roman"/>
        </w:rPr>
        <w:t>b)</w:t>
      </w:r>
      <w:r>
        <w:rPr>
          <w:rStyle w:val="slitbdy"/>
          <w:rFonts w:eastAsia="Times New Roman"/>
        </w:rPr>
        <w:t>criteriile specifice de acordare a tuturor tipurilor de bursă se stabilesc anual de către consiliile de administraţie ale unităţilor de învăţământ, în funcţie de fondurile repartizate şi de r</w:t>
      </w:r>
      <w:r>
        <w:rPr>
          <w:rStyle w:val="slitbdy"/>
          <w:rFonts w:eastAsia="Times New Roman"/>
        </w:rPr>
        <w:t>ezultatele elevilor, conform legii;</w:t>
      </w:r>
    </w:p>
    <w:p w14:paraId="7510E6C9" w14:textId="77777777" w:rsidR="00000000" w:rsidRDefault="00374166">
      <w:pPr>
        <w:autoSpaceDE/>
        <w:autoSpaceDN/>
        <w:jc w:val="both"/>
        <w:divId w:val="1831601412"/>
        <w:rPr>
          <w:rFonts w:eastAsia="Times New Roman"/>
          <w:color w:val="000000"/>
          <w:sz w:val="20"/>
          <w:szCs w:val="20"/>
          <w:shd w:val="clear" w:color="auto" w:fill="FFFFFF"/>
        </w:rPr>
      </w:pPr>
      <w:r>
        <w:rPr>
          <w:rStyle w:val="slitttl1"/>
          <w:rFonts w:eastAsia="Times New Roman"/>
        </w:rPr>
        <w:t>c)</w:t>
      </w:r>
      <w:r>
        <w:rPr>
          <w:rStyle w:val="slitbdy"/>
          <w:rFonts w:eastAsia="Times New Roman"/>
        </w:rPr>
        <w:t>elevii pot beneficia şi de bursă pe baza unui contract încheiat cu operatori economici ori cu alte persoane juridice sau fizice, conform legii;</w:t>
      </w:r>
    </w:p>
    <w:p w14:paraId="24729805" w14:textId="77777777" w:rsidR="00000000" w:rsidRDefault="00374166">
      <w:pPr>
        <w:autoSpaceDE/>
        <w:autoSpaceDN/>
        <w:jc w:val="both"/>
        <w:divId w:val="1663772593"/>
        <w:rPr>
          <w:rFonts w:eastAsia="Times New Roman"/>
          <w:color w:val="000000"/>
          <w:sz w:val="20"/>
          <w:szCs w:val="20"/>
          <w:shd w:val="clear" w:color="auto" w:fill="FFFFFF"/>
        </w:rPr>
      </w:pPr>
      <w:r>
        <w:rPr>
          <w:rStyle w:val="slitttl1"/>
          <w:rFonts w:eastAsia="Times New Roman"/>
        </w:rPr>
        <w:t>d)</w:t>
      </w:r>
      <w:r>
        <w:rPr>
          <w:rStyle w:val="slitbdy"/>
          <w:rFonts w:eastAsia="Times New Roman"/>
        </w:rPr>
        <w:t>elevii pot beneficia de credite oferite de bănci pentru realizarea studi</w:t>
      </w:r>
      <w:r>
        <w:rPr>
          <w:rStyle w:val="slitbdy"/>
          <w:rFonts w:eastAsia="Times New Roman"/>
        </w:rPr>
        <w:t>ilor, în condiţiile legii;</w:t>
      </w:r>
    </w:p>
    <w:p w14:paraId="5B3EB9FA" w14:textId="77777777" w:rsidR="00000000" w:rsidRDefault="00374166">
      <w:pPr>
        <w:autoSpaceDE/>
        <w:autoSpaceDN/>
        <w:jc w:val="both"/>
        <w:divId w:val="953514441"/>
        <w:rPr>
          <w:rFonts w:eastAsia="Times New Roman"/>
          <w:color w:val="000000"/>
          <w:sz w:val="20"/>
          <w:szCs w:val="20"/>
          <w:shd w:val="clear" w:color="auto" w:fill="FFFFFF"/>
        </w:rPr>
      </w:pPr>
      <w:r>
        <w:rPr>
          <w:rStyle w:val="slitttl1"/>
          <w:rFonts w:eastAsia="Times New Roman"/>
        </w:rPr>
        <w:t>e)</w:t>
      </w:r>
      <w:r>
        <w:rPr>
          <w:rStyle w:val="slitbdy"/>
          <w:rFonts w:eastAsia="Times New Roman"/>
        </w:rPr>
        <w:t>elevii şi cursanţii străini din învăţământul preuniversitar, precum şi elevii etnici români cu domiciliul în străinătate pot beneficia de burse, conform prevederilor legale aplicabile;</w:t>
      </w:r>
    </w:p>
    <w:p w14:paraId="10719493" w14:textId="77777777" w:rsidR="00000000" w:rsidRDefault="00374166">
      <w:pPr>
        <w:autoSpaceDE/>
        <w:autoSpaceDN/>
        <w:jc w:val="both"/>
        <w:divId w:val="1388606384"/>
        <w:rPr>
          <w:rFonts w:eastAsia="Times New Roman"/>
          <w:color w:val="000000"/>
          <w:sz w:val="20"/>
          <w:szCs w:val="20"/>
          <w:shd w:val="clear" w:color="auto" w:fill="FFFFFF"/>
        </w:rPr>
      </w:pPr>
      <w:r>
        <w:rPr>
          <w:rStyle w:val="slitttl1"/>
          <w:rFonts w:eastAsia="Times New Roman"/>
        </w:rPr>
        <w:t>f)</w:t>
      </w:r>
      <w:r>
        <w:rPr>
          <w:rStyle w:val="slitbdy"/>
          <w:rFonts w:eastAsia="Times New Roman"/>
        </w:rPr>
        <w:t>elevii pot beneficia de suport financiar</w:t>
      </w:r>
      <w:r>
        <w:rPr>
          <w:rStyle w:val="slitbdy"/>
          <w:rFonts w:eastAsia="Times New Roman"/>
        </w:rPr>
        <w:t xml:space="preserve"> şi din sursele extrabugetare ale unităţilor de învăţământ de stat, în condiţiile legii.</w:t>
      </w:r>
    </w:p>
    <w:p w14:paraId="705D7C54" w14:textId="77777777" w:rsidR="00000000" w:rsidRDefault="00374166">
      <w:pPr>
        <w:autoSpaceDE/>
        <w:autoSpaceDN/>
        <w:jc w:val="both"/>
        <w:divId w:val="2140566252"/>
        <w:rPr>
          <w:rFonts w:eastAsia="Times New Roman"/>
          <w:color w:val="000000"/>
          <w:sz w:val="20"/>
          <w:szCs w:val="20"/>
          <w:shd w:val="clear" w:color="auto" w:fill="FFFFFF"/>
        </w:rPr>
      </w:pPr>
      <w:r>
        <w:rPr>
          <w:rStyle w:val="salnttl1"/>
          <w:rFonts w:eastAsia="Times New Roman"/>
        </w:rPr>
        <w:t>(3)</w:t>
      </w:r>
      <w:r>
        <w:rPr>
          <w:rStyle w:val="salnbdy"/>
          <w:rFonts w:eastAsia="Times New Roman"/>
        </w:rPr>
        <w:t>Autorităţile administraţiei publice locale din localitatea de domiciliu a elevilor din învăţământul obligatoriu, şcolarizaţi într-o altă localitate, cu sprijinul ag</w:t>
      </w:r>
      <w:r>
        <w:rPr>
          <w:rStyle w:val="salnbdy"/>
          <w:rFonts w:eastAsia="Times New Roman"/>
        </w:rPr>
        <w:t>enţilor economici sau al colectivităţilor locale, al societăţilor de binefacere, precum şi al altor persoane juridice sau fizice pot asigura acestor elevi, în situaţii bine justificate, servicii de transport, de masă şi de internat.</w:t>
      </w:r>
    </w:p>
    <w:p w14:paraId="4D7793CF" w14:textId="77777777" w:rsidR="00000000" w:rsidRDefault="00374166">
      <w:pPr>
        <w:autoSpaceDE/>
        <w:autoSpaceDN/>
        <w:jc w:val="both"/>
        <w:divId w:val="2052923896"/>
        <w:rPr>
          <w:rFonts w:eastAsia="Times New Roman"/>
          <w:color w:val="000000"/>
          <w:sz w:val="20"/>
          <w:szCs w:val="20"/>
          <w:shd w:val="clear" w:color="auto" w:fill="FFFFFF"/>
        </w:rPr>
      </w:pPr>
      <w:r>
        <w:rPr>
          <w:rStyle w:val="salnttl1"/>
          <w:rFonts w:eastAsia="Times New Roman"/>
        </w:rPr>
        <w:t>(4)</w:t>
      </w:r>
      <w:r>
        <w:rPr>
          <w:rStyle w:val="salnbdy"/>
          <w:rFonts w:eastAsia="Times New Roman"/>
        </w:rPr>
        <w:t>În condiţiile stabil</w:t>
      </w:r>
      <w:r>
        <w:rPr>
          <w:rStyle w:val="salnbdy"/>
          <w:rFonts w:eastAsia="Times New Roman"/>
        </w:rPr>
        <w:t>ite prin hotărâre a Guvernului, statul subvenţionează costurile aferente frecventării liceului de către elevii provenind din grupurile socioeconomice dezavantajate, precum şi costurile pentru cei care frecventează învăţământul profesional.</w:t>
      </w:r>
    </w:p>
    <w:p w14:paraId="7F6E383F" w14:textId="77777777" w:rsidR="00000000" w:rsidRDefault="00374166">
      <w:pPr>
        <w:pStyle w:val="ssecttl"/>
        <w:divId w:val="1875845497"/>
        <w:rPr>
          <w:shd w:val="clear" w:color="auto" w:fill="FFFFFF"/>
        </w:rPr>
      </w:pPr>
      <w:r>
        <w:rPr>
          <w:shd w:val="clear" w:color="auto" w:fill="FFFFFF"/>
        </w:rPr>
        <w:t>Secţiunea a 5-a</w:t>
      </w:r>
    </w:p>
    <w:p w14:paraId="4270D71A" w14:textId="77777777" w:rsidR="00000000" w:rsidRDefault="00374166">
      <w:pPr>
        <w:pStyle w:val="ssecden"/>
        <w:divId w:val="1875845497"/>
        <w:rPr>
          <w:shd w:val="clear" w:color="auto" w:fill="FFFFFF"/>
        </w:rPr>
      </w:pPr>
      <w:r>
        <w:rPr>
          <w:shd w:val="clear" w:color="auto" w:fill="FFFFFF"/>
        </w:rPr>
        <w:t>Alte drepturi</w:t>
      </w:r>
    </w:p>
    <w:p w14:paraId="7DF8D0FD" w14:textId="77777777" w:rsidR="00000000" w:rsidRDefault="00374166">
      <w:pPr>
        <w:pStyle w:val="sartttl"/>
        <w:jc w:val="both"/>
        <w:divId w:val="255947006"/>
        <w:rPr>
          <w:shd w:val="clear" w:color="auto" w:fill="FFFFFF"/>
        </w:rPr>
      </w:pPr>
      <w:r>
        <w:rPr>
          <w:shd w:val="clear" w:color="auto" w:fill="FFFFFF"/>
        </w:rPr>
        <w:t>Articolul 12</w:t>
      </w:r>
    </w:p>
    <w:p w14:paraId="4D76843A" w14:textId="77777777" w:rsidR="00000000" w:rsidRDefault="00374166">
      <w:pPr>
        <w:pStyle w:val="sartden"/>
        <w:ind w:left="225"/>
        <w:jc w:val="both"/>
        <w:divId w:val="255947006"/>
        <w:rPr>
          <w:rStyle w:val="spar3"/>
          <w:b w:val="0"/>
          <w:bCs w:val="0"/>
        </w:rPr>
      </w:pPr>
      <w:r>
        <w:rPr>
          <w:rStyle w:val="spar3"/>
          <w:b w:val="0"/>
          <w:bCs w:val="0"/>
        </w:rPr>
        <w:t>Elevii beneficiază şi de următoarele drepturi:</w:t>
      </w:r>
    </w:p>
    <w:p w14:paraId="56BB8AE6" w14:textId="77777777" w:rsidR="00000000" w:rsidRDefault="00374166">
      <w:pPr>
        <w:autoSpaceDE/>
        <w:autoSpaceDN/>
        <w:ind w:left="225"/>
        <w:jc w:val="both"/>
        <w:divId w:val="1266425349"/>
        <w:rPr>
          <w:rFonts w:eastAsia="Times New Roman"/>
        </w:rPr>
      </w:pPr>
      <w:r>
        <w:rPr>
          <w:rStyle w:val="slitttl1"/>
          <w:rFonts w:eastAsia="Times New Roman"/>
        </w:rPr>
        <w:t>a)</w:t>
      </w:r>
      <w:r>
        <w:rPr>
          <w:rStyle w:val="slitbdy"/>
          <w:rFonts w:eastAsia="Times New Roman"/>
        </w:rPr>
        <w:t>dreptul de a beneficia în mod gratuit de acte şi de documente de studii, în condiţiile legii. Unităţile de învăţământ vor emite documentele solicitate, conform legii;</w:t>
      </w:r>
    </w:p>
    <w:p w14:paraId="73CC6D9F" w14:textId="77777777" w:rsidR="00000000" w:rsidRDefault="00374166">
      <w:pPr>
        <w:autoSpaceDE/>
        <w:autoSpaceDN/>
        <w:ind w:left="225"/>
        <w:jc w:val="both"/>
        <w:divId w:val="92742469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dreptul de </w:t>
      </w:r>
      <w:r>
        <w:rPr>
          <w:rStyle w:val="slitbdy"/>
          <w:rFonts w:eastAsia="Times New Roman"/>
        </w:rPr>
        <w:t xml:space="preserve">răspuns la solicitările pentru informaţii de interes public, în conformitate cu prevederile </w:t>
      </w:r>
      <w:r>
        <w:rPr>
          <w:rStyle w:val="slitbdy"/>
          <w:rFonts w:eastAsia="Times New Roman"/>
          <w:color w:val="0000FF"/>
          <w:u w:val="single"/>
        </w:rPr>
        <w:t>Legii nr. 544/2001</w:t>
      </w:r>
      <w:r>
        <w:rPr>
          <w:rStyle w:val="slitbdy"/>
          <w:rFonts w:eastAsia="Times New Roman"/>
        </w:rPr>
        <w:t xml:space="preserve"> privind liberul acces la informaţiile de interes public, cu modificările şi completările ulterioare;</w:t>
      </w:r>
    </w:p>
    <w:p w14:paraId="04966553" w14:textId="77777777" w:rsidR="00000000" w:rsidRDefault="00374166">
      <w:pPr>
        <w:autoSpaceDE/>
        <w:autoSpaceDN/>
        <w:ind w:left="225"/>
        <w:jc w:val="both"/>
        <w:divId w:val="833036179"/>
        <w:rPr>
          <w:rFonts w:eastAsia="Times New Roman"/>
          <w:color w:val="000000"/>
          <w:sz w:val="20"/>
          <w:szCs w:val="20"/>
          <w:shd w:val="clear" w:color="auto" w:fill="FFFFFF"/>
        </w:rPr>
      </w:pPr>
      <w:r>
        <w:rPr>
          <w:rStyle w:val="slitttl1"/>
          <w:rFonts w:eastAsia="Times New Roman"/>
        </w:rPr>
        <w:t>c)</w:t>
      </w:r>
      <w:r>
        <w:rPr>
          <w:rStyle w:val="slitbdy"/>
          <w:rFonts w:eastAsia="Times New Roman"/>
        </w:rPr>
        <w:t>dreptul de a le fi înregistrate toate cererile scrise şi semnate, în condiţiile legii;</w:t>
      </w:r>
    </w:p>
    <w:p w14:paraId="18B9DEAC" w14:textId="77777777" w:rsidR="00000000" w:rsidRDefault="00374166">
      <w:pPr>
        <w:autoSpaceDE/>
        <w:autoSpaceDN/>
        <w:ind w:left="225"/>
        <w:jc w:val="both"/>
        <w:divId w:val="1800954269"/>
        <w:rPr>
          <w:rFonts w:eastAsia="Times New Roman"/>
          <w:color w:val="000000"/>
          <w:sz w:val="20"/>
          <w:szCs w:val="20"/>
          <w:shd w:val="clear" w:color="auto" w:fill="FFFFFF"/>
        </w:rPr>
      </w:pPr>
      <w:r>
        <w:rPr>
          <w:rStyle w:val="slitttl1"/>
          <w:rFonts w:eastAsia="Times New Roman"/>
        </w:rPr>
        <w:t>d)</w:t>
      </w:r>
      <w:r>
        <w:rPr>
          <w:rStyle w:val="slitbdy"/>
          <w:rFonts w:eastAsia="Times New Roman"/>
        </w:rPr>
        <w:t>dreptul de a beneficia de un "Ghid al elevului", elaborat de consiliul judeţean al elevilor, cu avizul Consiliului Naţional al Elevilor, conţinând informaţii referitoa</w:t>
      </w:r>
      <w:r>
        <w:rPr>
          <w:rStyle w:val="slitbdy"/>
          <w:rFonts w:eastAsia="Times New Roman"/>
        </w:rPr>
        <w:t>re la: drepturile şi obligaţiile elevului, disciplinele din planul de învăţământ, serviciile puse la dispoziţie de unitatea de învăţământ preuniversitar, procedurile de evaluare, baza materială a şcolii, informaţii despre consiliul elevilor şi alte structu</w:t>
      </w:r>
      <w:r>
        <w:rPr>
          <w:rStyle w:val="slitbdy"/>
          <w:rFonts w:eastAsia="Times New Roman"/>
        </w:rPr>
        <w:t>ri asociative, modalităţi de acces la burse şi la alte mijloace de finanţare, mobilităţi, precum şi alte facilităţi şi subvenţii acordate; inspectoratul şcolar sau unitatea de învăţământ poate susţine financiar publicarea acestui ghid, în funcţie de resurs</w:t>
      </w:r>
      <w:r>
        <w:rPr>
          <w:rStyle w:val="slitbdy"/>
          <w:rFonts w:eastAsia="Times New Roman"/>
        </w:rPr>
        <w:t>ele disponibile;</w:t>
      </w:r>
    </w:p>
    <w:p w14:paraId="2DA024D5" w14:textId="77777777" w:rsidR="00000000" w:rsidRDefault="00374166">
      <w:pPr>
        <w:autoSpaceDE/>
        <w:autoSpaceDN/>
        <w:ind w:left="225"/>
        <w:jc w:val="both"/>
        <w:divId w:val="1956056118"/>
        <w:rPr>
          <w:rFonts w:eastAsia="Times New Roman"/>
          <w:color w:val="000000"/>
          <w:sz w:val="20"/>
          <w:szCs w:val="20"/>
          <w:shd w:val="clear" w:color="auto" w:fill="FFFFFF"/>
        </w:rPr>
      </w:pPr>
      <w:r>
        <w:rPr>
          <w:rStyle w:val="slitttl1"/>
          <w:rFonts w:eastAsia="Times New Roman"/>
        </w:rPr>
        <w:t>e)</w:t>
      </w:r>
      <w:r>
        <w:rPr>
          <w:rStyle w:val="slitbdy"/>
          <w:rFonts w:eastAsia="Times New Roman"/>
        </w:rPr>
        <w:t>dreptul de a avea profesori repartizaţi la clasă în mod nediscriminatoriu.</w:t>
      </w:r>
    </w:p>
    <w:p w14:paraId="73B1C9A1" w14:textId="77777777" w:rsidR="00000000" w:rsidRDefault="00374166">
      <w:pPr>
        <w:pStyle w:val="ssecttl"/>
        <w:divId w:val="1476486163"/>
        <w:rPr>
          <w:shd w:val="clear" w:color="auto" w:fill="FFFFFF"/>
        </w:rPr>
      </w:pPr>
      <w:r>
        <w:rPr>
          <w:shd w:val="clear" w:color="auto" w:fill="FFFFFF"/>
        </w:rPr>
        <w:t>Secţiunea a 6-a</w:t>
      </w:r>
    </w:p>
    <w:p w14:paraId="069125EB" w14:textId="77777777" w:rsidR="00000000" w:rsidRDefault="00374166">
      <w:pPr>
        <w:pStyle w:val="ssecden"/>
        <w:divId w:val="1476486163"/>
        <w:rPr>
          <w:shd w:val="clear" w:color="auto" w:fill="FFFFFF"/>
        </w:rPr>
      </w:pPr>
      <w:r>
        <w:rPr>
          <w:shd w:val="clear" w:color="auto" w:fill="FFFFFF"/>
        </w:rPr>
        <w:t>Recompensarea elevilor</w:t>
      </w:r>
    </w:p>
    <w:p w14:paraId="096868BD" w14:textId="77777777" w:rsidR="00000000" w:rsidRDefault="00374166">
      <w:pPr>
        <w:pStyle w:val="sartttl"/>
        <w:jc w:val="both"/>
        <w:divId w:val="1973174582"/>
        <w:rPr>
          <w:shd w:val="clear" w:color="auto" w:fill="FFFFFF"/>
        </w:rPr>
      </w:pPr>
      <w:r>
        <w:rPr>
          <w:shd w:val="clear" w:color="auto" w:fill="FFFFFF"/>
        </w:rPr>
        <w:lastRenderedPageBreak/>
        <w:t>Articolul 13</w:t>
      </w:r>
    </w:p>
    <w:p w14:paraId="0586CF44" w14:textId="77777777" w:rsidR="00000000" w:rsidRDefault="00374166">
      <w:pPr>
        <w:autoSpaceDE/>
        <w:autoSpaceDN/>
        <w:jc w:val="both"/>
        <w:divId w:val="95946866"/>
        <w:rPr>
          <w:rStyle w:val="salnbdy"/>
          <w:rFonts w:eastAsia="Times New Roman"/>
        </w:rPr>
      </w:pPr>
      <w:r>
        <w:rPr>
          <w:rStyle w:val="salnttl1"/>
          <w:rFonts w:eastAsia="Times New Roman"/>
        </w:rPr>
        <w:t>(1)</w:t>
      </w:r>
      <w:r>
        <w:rPr>
          <w:rStyle w:val="salnbdy"/>
          <w:rFonts w:eastAsia="Times New Roman"/>
        </w:rPr>
        <w:t>Elevii care obţin rezultate remarcabile în activitatea şcolară şi extraşcolară pot primi următoarele recompense:</w:t>
      </w:r>
    </w:p>
    <w:p w14:paraId="1FCA0473" w14:textId="77777777" w:rsidR="00000000" w:rsidRDefault="00374166">
      <w:pPr>
        <w:autoSpaceDE/>
        <w:autoSpaceDN/>
        <w:jc w:val="both"/>
        <w:divId w:val="757024996"/>
      </w:pPr>
      <w:r>
        <w:rPr>
          <w:rStyle w:val="slitttl1"/>
          <w:rFonts w:eastAsia="Times New Roman"/>
        </w:rPr>
        <w:t>a)</w:t>
      </w:r>
      <w:r>
        <w:rPr>
          <w:rStyle w:val="slitbdy"/>
          <w:rFonts w:eastAsia="Times New Roman"/>
        </w:rPr>
        <w:t>evidenţiere în faţa clasei şi/sau în faţa colegilor din şcoală sau în faţa consiliului profesoral;</w:t>
      </w:r>
    </w:p>
    <w:p w14:paraId="241971B7" w14:textId="77777777" w:rsidR="00000000" w:rsidRDefault="00374166">
      <w:pPr>
        <w:autoSpaceDE/>
        <w:autoSpaceDN/>
        <w:jc w:val="both"/>
        <w:divId w:val="1702393685"/>
        <w:rPr>
          <w:rFonts w:eastAsia="Times New Roman"/>
          <w:color w:val="000000"/>
          <w:sz w:val="20"/>
          <w:szCs w:val="20"/>
          <w:shd w:val="clear" w:color="auto" w:fill="FFFFFF"/>
        </w:rPr>
      </w:pPr>
      <w:r>
        <w:rPr>
          <w:rStyle w:val="slitttl1"/>
          <w:rFonts w:eastAsia="Times New Roman"/>
        </w:rPr>
        <w:t>b)</w:t>
      </w:r>
      <w:r>
        <w:rPr>
          <w:rStyle w:val="slitbdy"/>
          <w:rFonts w:eastAsia="Times New Roman"/>
        </w:rPr>
        <w:t>comunicare verbală sau scrisă adresată p</w:t>
      </w:r>
      <w:r>
        <w:rPr>
          <w:rStyle w:val="slitbdy"/>
          <w:rFonts w:eastAsia="Times New Roman"/>
        </w:rPr>
        <w:t>ărinţilor, tutorelui sau susţinătorului legal, cu menţiunea faptelor deosebite pentru care elevul este evidenţiat;</w:t>
      </w:r>
    </w:p>
    <w:p w14:paraId="7F2C4D52" w14:textId="77777777" w:rsidR="00000000" w:rsidRDefault="00374166">
      <w:pPr>
        <w:autoSpaceDE/>
        <w:autoSpaceDN/>
        <w:jc w:val="both"/>
        <w:divId w:val="662045403"/>
        <w:rPr>
          <w:rFonts w:eastAsia="Times New Roman"/>
          <w:color w:val="000000"/>
          <w:sz w:val="20"/>
          <w:szCs w:val="20"/>
          <w:shd w:val="clear" w:color="auto" w:fill="FFFFFF"/>
        </w:rPr>
      </w:pPr>
      <w:r>
        <w:rPr>
          <w:rStyle w:val="slitttl1"/>
          <w:rFonts w:eastAsia="Times New Roman"/>
        </w:rPr>
        <w:t>c)</w:t>
      </w:r>
      <w:r>
        <w:rPr>
          <w:rStyle w:val="slitbdy"/>
          <w:rFonts w:eastAsia="Times New Roman"/>
        </w:rPr>
        <w:t>burse de merit, de studiu şi de performanţă sau alte recompense materiale acordate de stat, de agenţi economici sau de sponsori, conform pr</w:t>
      </w:r>
      <w:r>
        <w:rPr>
          <w:rStyle w:val="slitbdy"/>
          <w:rFonts w:eastAsia="Times New Roman"/>
        </w:rPr>
        <w:t>evederilor în vigoare;</w:t>
      </w:r>
    </w:p>
    <w:p w14:paraId="619F4CCE" w14:textId="77777777" w:rsidR="00000000" w:rsidRDefault="00374166">
      <w:pPr>
        <w:autoSpaceDE/>
        <w:autoSpaceDN/>
        <w:jc w:val="both"/>
        <w:divId w:val="586424224"/>
        <w:rPr>
          <w:rFonts w:eastAsia="Times New Roman"/>
          <w:color w:val="000000"/>
          <w:sz w:val="20"/>
          <w:szCs w:val="20"/>
          <w:shd w:val="clear" w:color="auto" w:fill="FFFFFF"/>
        </w:rPr>
      </w:pPr>
      <w:r>
        <w:rPr>
          <w:rStyle w:val="slitttl1"/>
          <w:rFonts w:eastAsia="Times New Roman"/>
        </w:rPr>
        <w:t>d)</w:t>
      </w:r>
      <w:r>
        <w:rPr>
          <w:rStyle w:val="slitbdy"/>
          <w:rFonts w:eastAsia="Times New Roman"/>
        </w:rPr>
        <w:t>premii, diplome, medalii;</w:t>
      </w:r>
    </w:p>
    <w:p w14:paraId="37526B28" w14:textId="77777777" w:rsidR="00000000" w:rsidRDefault="00374166">
      <w:pPr>
        <w:autoSpaceDE/>
        <w:autoSpaceDN/>
        <w:jc w:val="both"/>
        <w:divId w:val="1384522479"/>
        <w:rPr>
          <w:rFonts w:eastAsia="Times New Roman"/>
          <w:color w:val="000000"/>
          <w:sz w:val="20"/>
          <w:szCs w:val="20"/>
          <w:shd w:val="clear" w:color="auto" w:fill="FFFFFF"/>
        </w:rPr>
      </w:pPr>
      <w:r>
        <w:rPr>
          <w:rStyle w:val="slitttl1"/>
          <w:rFonts w:eastAsia="Times New Roman"/>
        </w:rPr>
        <w:t>e)</w:t>
      </w:r>
      <w:r>
        <w:rPr>
          <w:rStyle w:val="slitbdy"/>
          <w:rFonts w:eastAsia="Times New Roman"/>
        </w:rPr>
        <w:t>recomandare pentru a beneficia, cu prioritate, de excursii sau tabere de profil din ţară şi din străinătate;</w:t>
      </w:r>
    </w:p>
    <w:p w14:paraId="6FE59BB8" w14:textId="77777777" w:rsidR="00000000" w:rsidRDefault="00374166">
      <w:pPr>
        <w:autoSpaceDE/>
        <w:autoSpaceDN/>
        <w:jc w:val="both"/>
        <w:divId w:val="866211356"/>
        <w:rPr>
          <w:rFonts w:eastAsia="Times New Roman"/>
          <w:color w:val="000000"/>
          <w:sz w:val="20"/>
          <w:szCs w:val="20"/>
          <w:shd w:val="clear" w:color="auto" w:fill="FFFFFF"/>
        </w:rPr>
      </w:pPr>
      <w:r>
        <w:rPr>
          <w:rStyle w:val="slitttl1"/>
          <w:rFonts w:eastAsia="Times New Roman"/>
        </w:rPr>
        <w:t>f)</w:t>
      </w:r>
      <w:r>
        <w:rPr>
          <w:rStyle w:val="slitbdy"/>
          <w:rFonts w:eastAsia="Times New Roman"/>
        </w:rPr>
        <w:t>premiul de onoare al unităţii de învăţământ preuniversitar.</w:t>
      </w:r>
    </w:p>
    <w:p w14:paraId="5693D8E7" w14:textId="77777777" w:rsidR="00000000" w:rsidRDefault="00374166">
      <w:pPr>
        <w:autoSpaceDE/>
        <w:autoSpaceDN/>
        <w:jc w:val="both"/>
        <w:divId w:val="320735096"/>
        <w:rPr>
          <w:rFonts w:eastAsia="Times New Roman"/>
          <w:color w:val="000000"/>
          <w:sz w:val="20"/>
          <w:szCs w:val="20"/>
          <w:shd w:val="clear" w:color="auto" w:fill="FFFFFF"/>
        </w:rPr>
      </w:pPr>
      <w:r>
        <w:rPr>
          <w:rStyle w:val="salnttl1"/>
          <w:rFonts w:eastAsia="Times New Roman"/>
        </w:rPr>
        <w:t>(2)</w:t>
      </w:r>
      <w:r>
        <w:rPr>
          <w:rStyle w:val="salnbdy"/>
          <w:rFonts w:eastAsia="Times New Roman"/>
        </w:rPr>
        <w:t>Performanţa elevilor la concu</w:t>
      </w:r>
      <w:r>
        <w:rPr>
          <w:rStyle w:val="salnbdy"/>
          <w:rFonts w:eastAsia="Times New Roman"/>
        </w:rPr>
        <w:t xml:space="preserve">rsuri, la olimpiadele pe discipline, la olimpiadele inter/transdisciplinare, la olimpiadele de creaţie tehnico-ştiinţifică şi artistică şi la olimpiadele sportive se recompensează financiar, în conformitate cu prevederile stabilite de Ministerul Educaţiei </w:t>
      </w:r>
      <w:r>
        <w:rPr>
          <w:rStyle w:val="salnbdy"/>
          <w:rFonts w:eastAsia="Times New Roman"/>
        </w:rPr>
        <w:t>Naţionale şi Cercetării Ştiinţifice.</w:t>
      </w:r>
    </w:p>
    <w:p w14:paraId="00F507E3" w14:textId="77777777" w:rsidR="00000000" w:rsidRDefault="00374166">
      <w:pPr>
        <w:autoSpaceDE/>
        <w:autoSpaceDN/>
        <w:jc w:val="both"/>
        <w:divId w:val="376007313"/>
        <w:rPr>
          <w:rFonts w:eastAsia="Times New Roman"/>
          <w:color w:val="000000"/>
          <w:sz w:val="20"/>
          <w:szCs w:val="20"/>
          <w:shd w:val="clear" w:color="auto" w:fill="FFFFFF"/>
        </w:rPr>
      </w:pPr>
      <w:r>
        <w:rPr>
          <w:rStyle w:val="salnttl1"/>
          <w:rFonts w:eastAsia="Times New Roman"/>
        </w:rPr>
        <w:t>(3)</w:t>
      </w:r>
      <w:r>
        <w:rPr>
          <w:rStyle w:val="salnbdy"/>
          <w:rFonts w:eastAsia="Times New Roman"/>
        </w:rPr>
        <w:t>La sfârşitul anului şcolar, elevii pot fi premiaţi pentru activitatea desfăşurată, cu diplome sau medalii, iar acordarea premiilor se face la nivelul unităţii de învăţământ, la propunerea învăţătorului/institutorului</w:t>
      </w:r>
      <w:r>
        <w:rPr>
          <w:rStyle w:val="salnbdy"/>
          <w:rFonts w:eastAsia="Times New Roman"/>
        </w:rPr>
        <w:t>/profesorului pentru învăţământul primar, a profesorului diriginte, a consiliului clasei, a directorului şcolii sau a consiliului şcolar al elevilor.</w:t>
      </w:r>
    </w:p>
    <w:p w14:paraId="533C4D81" w14:textId="77777777" w:rsidR="00000000" w:rsidRDefault="00374166">
      <w:pPr>
        <w:autoSpaceDE/>
        <w:autoSpaceDN/>
        <w:jc w:val="both"/>
        <w:divId w:val="639186468"/>
        <w:rPr>
          <w:rStyle w:val="salnbdy"/>
        </w:rPr>
      </w:pPr>
      <w:r>
        <w:rPr>
          <w:rStyle w:val="salnttl1"/>
          <w:rFonts w:eastAsia="Times New Roman"/>
        </w:rPr>
        <w:t>(4)</w:t>
      </w:r>
      <w:r>
        <w:rPr>
          <w:rStyle w:val="salnbdy"/>
          <w:rFonts w:eastAsia="Times New Roman"/>
        </w:rPr>
        <w:t>Diplomele sau medaliile se pot acorda:</w:t>
      </w:r>
    </w:p>
    <w:p w14:paraId="4B7636FD" w14:textId="77777777" w:rsidR="00000000" w:rsidRDefault="00374166">
      <w:pPr>
        <w:autoSpaceDE/>
        <w:autoSpaceDN/>
        <w:jc w:val="both"/>
        <w:divId w:val="1384208562"/>
      </w:pPr>
      <w:r>
        <w:rPr>
          <w:rStyle w:val="slitttl1"/>
          <w:rFonts w:eastAsia="Times New Roman"/>
        </w:rPr>
        <w:t>a)</w:t>
      </w:r>
      <w:r>
        <w:rPr>
          <w:rStyle w:val="slitbdy"/>
          <w:rFonts w:eastAsia="Times New Roman"/>
        </w:rPr>
        <w:t>pentru rezultate deosebite la învăţătură, sau pe discipline/mo</w:t>
      </w:r>
      <w:r>
        <w:rPr>
          <w:rStyle w:val="slitbdy"/>
          <w:rFonts w:eastAsia="Times New Roman"/>
        </w:rPr>
        <w:t>dule de studiu, potrivit consiliului profesoral al unităţii; numărul diplomelor pe care un elev le poate primi nu este limitat;</w:t>
      </w:r>
    </w:p>
    <w:p w14:paraId="11286726" w14:textId="77777777" w:rsidR="00000000" w:rsidRDefault="00374166">
      <w:pPr>
        <w:autoSpaceDE/>
        <w:autoSpaceDN/>
        <w:jc w:val="both"/>
        <w:divId w:val="994139777"/>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alte tipuri de performanţe: pentru purtare, pentru alte tipuri de activităţi sau preocupări care merită să fie apreciat</w:t>
      </w:r>
      <w:r>
        <w:rPr>
          <w:rStyle w:val="slitbdy"/>
          <w:rFonts w:eastAsia="Times New Roman"/>
        </w:rPr>
        <w:t>e.</w:t>
      </w:r>
    </w:p>
    <w:p w14:paraId="5609CB1C" w14:textId="77777777" w:rsidR="00000000" w:rsidRDefault="00374166">
      <w:pPr>
        <w:autoSpaceDE/>
        <w:autoSpaceDN/>
        <w:jc w:val="both"/>
        <w:divId w:val="95101842"/>
        <w:rPr>
          <w:rStyle w:val="salnbdy"/>
        </w:rPr>
      </w:pPr>
      <w:r>
        <w:rPr>
          <w:rStyle w:val="salnttl1"/>
          <w:rFonts w:eastAsia="Times New Roman"/>
        </w:rPr>
        <w:t>(5)</w:t>
      </w:r>
      <w:r>
        <w:rPr>
          <w:rStyle w:val="salnbdy"/>
          <w:rFonts w:eastAsia="Times New Roman"/>
        </w:rPr>
        <w:t>Elevii din învăţământul gimnazial, liceal, profesional, postliceal pot obţine premii dacă:</w:t>
      </w:r>
    </w:p>
    <w:p w14:paraId="50C1D4C0" w14:textId="77777777" w:rsidR="00000000" w:rsidRDefault="00374166">
      <w:pPr>
        <w:autoSpaceDE/>
        <w:autoSpaceDN/>
        <w:jc w:val="both"/>
        <w:divId w:val="302125803"/>
      </w:pPr>
      <w:r>
        <w:rPr>
          <w:rStyle w:val="slitttl1"/>
          <w:rFonts w:eastAsia="Times New Roman"/>
        </w:rPr>
        <w:t>a)</w:t>
      </w:r>
      <w:r>
        <w:rPr>
          <w:rStyle w:val="slitbdy"/>
          <w:rFonts w:eastAsia="Times New Roman"/>
        </w:rPr>
        <w:t xml:space="preserve">au obţinut primele medii generale pe clasă şi acestea nu au valori mai mici de 9.00; pentru următoarele medii se pot acorda menţiuni conform reglementărilor </w:t>
      </w:r>
      <w:r>
        <w:rPr>
          <w:rStyle w:val="slitbdy"/>
          <w:rFonts w:eastAsia="Times New Roman"/>
        </w:rPr>
        <w:t>interne ale unităţii de învăţământ;</w:t>
      </w:r>
    </w:p>
    <w:p w14:paraId="370BB2F3" w14:textId="77777777" w:rsidR="00000000" w:rsidRDefault="00374166">
      <w:pPr>
        <w:autoSpaceDE/>
        <w:autoSpaceDN/>
        <w:jc w:val="both"/>
        <w:divId w:val="1637637027"/>
        <w:rPr>
          <w:rFonts w:eastAsia="Times New Roman"/>
          <w:color w:val="000000"/>
          <w:sz w:val="20"/>
          <w:szCs w:val="20"/>
          <w:shd w:val="clear" w:color="auto" w:fill="FFFFFF"/>
        </w:rPr>
      </w:pPr>
      <w:r>
        <w:rPr>
          <w:rStyle w:val="slitttl1"/>
          <w:rFonts w:eastAsia="Times New Roman"/>
        </w:rPr>
        <w:t>b)</w:t>
      </w:r>
      <w:r>
        <w:rPr>
          <w:rStyle w:val="slitbdy"/>
          <w:rFonts w:eastAsia="Times New Roman"/>
        </w:rPr>
        <w:t>s-au distins la una sau la mai multe discipline/module de studiu;</w:t>
      </w:r>
    </w:p>
    <w:p w14:paraId="56DCEF04" w14:textId="77777777" w:rsidR="00000000" w:rsidRDefault="00374166">
      <w:pPr>
        <w:autoSpaceDE/>
        <w:autoSpaceDN/>
        <w:jc w:val="both"/>
        <w:divId w:val="339042502"/>
        <w:rPr>
          <w:rFonts w:eastAsia="Times New Roman"/>
          <w:color w:val="000000"/>
          <w:sz w:val="20"/>
          <w:szCs w:val="20"/>
          <w:shd w:val="clear" w:color="auto" w:fill="FFFFFF"/>
        </w:rPr>
      </w:pPr>
      <w:r>
        <w:rPr>
          <w:rStyle w:val="slitttl1"/>
          <w:rFonts w:eastAsia="Times New Roman"/>
        </w:rPr>
        <w:t>c)</w:t>
      </w:r>
      <w:r>
        <w:rPr>
          <w:rStyle w:val="slitbdy"/>
          <w:rFonts w:eastAsia="Times New Roman"/>
        </w:rPr>
        <w:t>au obţinut performanţe la concursuri, festivaluri, expoziţii şi la alte activităţi extraşcolare desfăşurate la nivel local, judeţean/al municipiului B</w:t>
      </w:r>
      <w:r>
        <w:rPr>
          <w:rStyle w:val="slitbdy"/>
          <w:rFonts w:eastAsia="Times New Roman"/>
        </w:rPr>
        <w:t>ucureşti, naţional sau internaţional;</w:t>
      </w:r>
    </w:p>
    <w:p w14:paraId="74CA4504" w14:textId="77777777" w:rsidR="00000000" w:rsidRDefault="00374166">
      <w:pPr>
        <w:autoSpaceDE/>
        <w:autoSpaceDN/>
        <w:jc w:val="both"/>
        <w:divId w:val="703022754"/>
        <w:rPr>
          <w:rFonts w:eastAsia="Times New Roman"/>
          <w:color w:val="000000"/>
          <w:sz w:val="20"/>
          <w:szCs w:val="20"/>
          <w:shd w:val="clear" w:color="auto" w:fill="FFFFFF"/>
        </w:rPr>
      </w:pPr>
      <w:r>
        <w:rPr>
          <w:rStyle w:val="slitttl1"/>
          <w:rFonts w:eastAsia="Times New Roman"/>
        </w:rPr>
        <w:t>d)</w:t>
      </w:r>
      <w:r>
        <w:rPr>
          <w:rStyle w:val="slitbdy"/>
          <w:rFonts w:eastAsia="Times New Roman"/>
        </w:rPr>
        <w:t>s-au remarcat prin fapte de înaltă ţinută morală şi civică;</w:t>
      </w:r>
    </w:p>
    <w:p w14:paraId="0EC69F1F" w14:textId="77777777" w:rsidR="00000000" w:rsidRDefault="00374166">
      <w:pPr>
        <w:autoSpaceDE/>
        <w:autoSpaceDN/>
        <w:jc w:val="both"/>
        <w:divId w:val="1494249797"/>
        <w:rPr>
          <w:rFonts w:eastAsia="Times New Roman"/>
          <w:color w:val="000000"/>
          <w:sz w:val="20"/>
          <w:szCs w:val="20"/>
          <w:shd w:val="clear" w:color="auto" w:fill="FFFFFF"/>
        </w:rPr>
      </w:pPr>
      <w:r>
        <w:rPr>
          <w:rStyle w:val="slitttl1"/>
          <w:rFonts w:eastAsia="Times New Roman"/>
        </w:rPr>
        <w:t>e)</w:t>
      </w:r>
      <w:r>
        <w:rPr>
          <w:rStyle w:val="slitbdy"/>
          <w:rFonts w:eastAsia="Times New Roman"/>
        </w:rPr>
        <w:t>au înregistrat, la nivelul clasei, cea mai bună frecvenţă pe parcursul anului şcolar.</w:t>
      </w:r>
    </w:p>
    <w:p w14:paraId="74D314B1" w14:textId="77777777" w:rsidR="00000000" w:rsidRDefault="00374166">
      <w:pPr>
        <w:autoSpaceDE/>
        <w:autoSpaceDN/>
        <w:jc w:val="both"/>
        <w:divId w:val="899755493"/>
        <w:rPr>
          <w:rFonts w:eastAsia="Times New Roman"/>
          <w:color w:val="000000"/>
          <w:sz w:val="20"/>
          <w:szCs w:val="20"/>
          <w:shd w:val="clear" w:color="auto" w:fill="FFFFFF"/>
        </w:rPr>
      </w:pPr>
      <w:r>
        <w:rPr>
          <w:rStyle w:val="salnttl1"/>
          <w:rFonts w:eastAsia="Times New Roman"/>
        </w:rPr>
        <w:t>(6)</w:t>
      </w:r>
      <w:r>
        <w:rPr>
          <w:rStyle w:val="salnbdy"/>
          <w:rFonts w:eastAsia="Times New Roman"/>
        </w:rPr>
        <w:t>Pot fi acordate premii şi pentru alte situaţii prevăzute de regul</w:t>
      </w:r>
      <w:r>
        <w:rPr>
          <w:rStyle w:val="salnbdy"/>
          <w:rFonts w:eastAsia="Times New Roman"/>
        </w:rPr>
        <w:t>amentul de organizare şi funcţionare al unităţii de învăţământ.</w:t>
      </w:r>
    </w:p>
    <w:p w14:paraId="60CDBF7D" w14:textId="77777777" w:rsidR="00000000" w:rsidRDefault="00374166">
      <w:pPr>
        <w:autoSpaceDE/>
        <w:autoSpaceDN/>
        <w:jc w:val="both"/>
        <w:divId w:val="917398021"/>
        <w:rPr>
          <w:rFonts w:eastAsia="Times New Roman"/>
          <w:color w:val="000000"/>
          <w:sz w:val="20"/>
          <w:szCs w:val="20"/>
          <w:shd w:val="clear" w:color="auto" w:fill="FFFFFF"/>
        </w:rPr>
      </w:pPr>
      <w:r>
        <w:rPr>
          <w:rStyle w:val="salnttl1"/>
          <w:rFonts w:eastAsia="Times New Roman"/>
        </w:rPr>
        <w:t>(7)</w:t>
      </w:r>
      <w:r>
        <w:rPr>
          <w:rStyle w:val="salnbdy"/>
          <w:rFonts w:eastAsia="Times New Roman"/>
        </w:rPr>
        <w:t>Unitatea de învăţământ preuniversitar poate stimula activităţile de performanţă înaltă ale copiilor/elevilor la nivel local, naţional şi internaţional, prin alocarea unor premii, burse, din</w:t>
      </w:r>
      <w:r>
        <w:rPr>
          <w:rStyle w:val="salnbdy"/>
          <w:rFonts w:eastAsia="Times New Roman"/>
        </w:rPr>
        <w:t xml:space="preserve"> partea asociaţiei părinţilor, a agenţilor economici, a fundaţiilor ştiinţifice şi culturale, a comunităţii locale şi altele asemenea.</w:t>
      </w:r>
    </w:p>
    <w:p w14:paraId="5037FB8C" w14:textId="77777777" w:rsidR="00000000" w:rsidRDefault="00374166">
      <w:pPr>
        <w:pStyle w:val="scapttl"/>
        <w:divId w:val="164252058"/>
        <w:rPr>
          <w:shd w:val="clear" w:color="auto" w:fill="FFFFFF"/>
        </w:rPr>
      </w:pPr>
      <w:r>
        <w:rPr>
          <w:shd w:val="clear" w:color="auto" w:fill="FFFFFF"/>
        </w:rPr>
        <w:t>Capitolul III</w:t>
      </w:r>
    </w:p>
    <w:p w14:paraId="0EB9FB3C" w14:textId="77777777" w:rsidR="00000000" w:rsidRDefault="00374166">
      <w:pPr>
        <w:pStyle w:val="scapden"/>
        <w:divId w:val="164252058"/>
        <w:rPr>
          <w:shd w:val="clear" w:color="auto" w:fill="FFFFFF"/>
        </w:rPr>
      </w:pPr>
      <w:r>
        <w:rPr>
          <w:shd w:val="clear" w:color="auto" w:fill="FFFFFF"/>
        </w:rPr>
        <w:t>Îndatoririle/obligaţiile elevilor</w:t>
      </w:r>
    </w:p>
    <w:p w14:paraId="0FE7EA51" w14:textId="77777777" w:rsidR="00000000" w:rsidRDefault="00374166">
      <w:pPr>
        <w:pStyle w:val="sartttl"/>
        <w:jc w:val="both"/>
        <w:divId w:val="467556215"/>
        <w:rPr>
          <w:shd w:val="clear" w:color="auto" w:fill="FFFFFF"/>
        </w:rPr>
      </w:pPr>
      <w:r>
        <w:rPr>
          <w:shd w:val="clear" w:color="auto" w:fill="FFFFFF"/>
        </w:rPr>
        <w:t>Articolul 14</w:t>
      </w:r>
    </w:p>
    <w:p w14:paraId="4F14DDC5" w14:textId="77777777" w:rsidR="00000000" w:rsidRDefault="00374166">
      <w:pPr>
        <w:pStyle w:val="sartden"/>
        <w:ind w:left="225"/>
        <w:jc w:val="both"/>
        <w:divId w:val="467556215"/>
        <w:rPr>
          <w:rStyle w:val="spar3"/>
          <w:b w:val="0"/>
          <w:bCs w:val="0"/>
        </w:rPr>
      </w:pPr>
      <w:r>
        <w:rPr>
          <w:rStyle w:val="spar3"/>
          <w:b w:val="0"/>
          <w:bCs w:val="0"/>
        </w:rPr>
        <w:t>Elevii au următoarele îndatoriri:</w:t>
      </w:r>
    </w:p>
    <w:p w14:paraId="6E8CBF2E" w14:textId="77777777" w:rsidR="00000000" w:rsidRDefault="00374166">
      <w:pPr>
        <w:autoSpaceDE/>
        <w:autoSpaceDN/>
        <w:ind w:left="225"/>
        <w:jc w:val="both"/>
        <w:divId w:val="554005547"/>
        <w:rPr>
          <w:rFonts w:eastAsia="Times New Roman"/>
        </w:rPr>
      </w:pPr>
      <w:r>
        <w:rPr>
          <w:rStyle w:val="slitttl1"/>
          <w:rFonts w:eastAsia="Times New Roman"/>
        </w:rPr>
        <w:t>a)</w:t>
      </w:r>
      <w:r>
        <w:rPr>
          <w:rStyle w:val="slitbdy"/>
          <w:rFonts w:eastAsia="Times New Roman"/>
        </w:rPr>
        <w:t>de a frecventa toate cursurile, de a se pregăti la fiecare disciplină de studiu, de a dobândi competenţele şi de a-şi însuşi cunoştinţele prevăzute de programele şcolare;</w:t>
      </w:r>
    </w:p>
    <w:p w14:paraId="288F4824" w14:textId="77777777" w:rsidR="00000000" w:rsidRDefault="00374166">
      <w:pPr>
        <w:autoSpaceDE/>
        <w:autoSpaceDN/>
        <w:ind w:left="225"/>
        <w:jc w:val="both"/>
        <w:divId w:val="828985114"/>
        <w:rPr>
          <w:rFonts w:eastAsia="Times New Roman"/>
          <w:color w:val="000000"/>
          <w:sz w:val="20"/>
          <w:szCs w:val="20"/>
          <w:shd w:val="clear" w:color="auto" w:fill="FFFFFF"/>
        </w:rPr>
      </w:pPr>
      <w:r>
        <w:rPr>
          <w:rStyle w:val="slitttl1"/>
          <w:rFonts w:eastAsia="Times New Roman"/>
        </w:rPr>
        <w:t>b)</w:t>
      </w:r>
      <w:r>
        <w:rPr>
          <w:rStyle w:val="slitbdy"/>
          <w:rFonts w:eastAsia="Times New Roman"/>
        </w:rPr>
        <w:t>de a respecta regulamentele şi deciziile unităţ</w:t>
      </w:r>
      <w:r>
        <w:rPr>
          <w:rStyle w:val="slitbdy"/>
          <w:rFonts w:eastAsia="Times New Roman"/>
        </w:rPr>
        <w:t>ii de învăţământ preuniversitar;</w:t>
      </w:r>
    </w:p>
    <w:p w14:paraId="1BCF4D72" w14:textId="77777777" w:rsidR="00000000" w:rsidRDefault="00374166">
      <w:pPr>
        <w:autoSpaceDE/>
        <w:autoSpaceDN/>
        <w:ind w:left="225"/>
        <w:jc w:val="both"/>
        <w:divId w:val="844369585"/>
        <w:rPr>
          <w:rFonts w:eastAsia="Times New Roman"/>
          <w:color w:val="000000"/>
          <w:sz w:val="20"/>
          <w:szCs w:val="20"/>
          <w:shd w:val="clear" w:color="auto" w:fill="FFFFFF"/>
        </w:rPr>
      </w:pPr>
      <w:r>
        <w:rPr>
          <w:rStyle w:val="slitttl1"/>
          <w:rFonts w:eastAsia="Times New Roman"/>
        </w:rPr>
        <w:t>c)</w:t>
      </w:r>
      <w:r>
        <w:rPr>
          <w:rStyle w:val="slitbdy"/>
          <w:rFonts w:eastAsia="Times New Roman"/>
        </w:rPr>
        <w:t>de a avea un comportament civilizat şi de a se prezenta la şcoală într-o ţinută vestimentară decentă şi adecvată şi să poarte elemente de identificare în conformitate cu legislaţia în vigoare şi cu regulamentele şi decizi</w:t>
      </w:r>
      <w:r>
        <w:rPr>
          <w:rStyle w:val="slitbdy"/>
          <w:rFonts w:eastAsia="Times New Roman"/>
        </w:rPr>
        <w:t>ile unităţii de învăţământ preuniversitar. Ţinuta vestimentară sau lipsa elementelor de identificare nu poate reprezenta un motiv pentru refuzarea accesului în perimetrul şcolii;</w:t>
      </w:r>
    </w:p>
    <w:p w14:paraId="7ADAC303" w14:textId="77777777" w:rsidR="00000000" w:rsidRDefault="00374166">
      <w:pPr>
        <w:autoSpaceDE/>
        <w:autoSpaceDN/>
        <w:ind w:left="225"/>
        <w:jc w:val="both"/>
        <w:divId w:val="935283027"/>
        <w:rPr>
          <w:rFonts w:eastAsia="Times New Roman"/>
          <w:color w:val="000000"/>
          <w:sz w:val="20"/>
          <w:szCs w:val="20"/>
          <w:shd w:val="clear" w:color="auto" w:fill="FFFFFF"/>
        </w:rPr>
      </w:pPr>
      <w:r>
        <w:rPr>
          <w:rStyle w:val="slitttl1"/>
          <w:rFonts w:eastAsia="Times New Roman"/>
        </w:rPr>
        <w:t>d)</w:t>
      </w:r>
      <w:r>
        <w:rPr>
          <w:rStyle w:val="slitbdy"/>
          <w:rFonts w:eastAsia="Times New Roman"/>
        </w:rPr>
        <w:t>de a respecta drepturile de autor şi de a recunoaşte apartenenţa informaţiilor prezentate în lucrările elaborate;</w:t>
      </w:r>
    </w:p>
    <w:p w14:paraId="35783790" w14:textId="77777777" w:rsidR="00000000" w:rsidRDefault="00374166">
      <w:pPr>
        <w:autoSpaceDE/>
        <w:autoSpaceDN/>
        <w:ind w:left="225"/>
        <w:jc w:val="both"/>
        <w:divId w:val="122310408"/>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de a elabora şi susţine lucrări la nivel de disciplină/modul şi lucrări de absolvire originale;</w:t>
      </w:r>
    </w:p>
    <w:p w14:paraId="5FF85153" w14:textId="77777777" w:rsidR="00000000" w:rsidRDefault="00374166">
      <w:pPr>
        <w:autoSpaceDE/>
        <w:autoSpaceDN/>
        <w:ind w:left="225"/>
        <w:jc w:val="both"/>
        <w:divId w:val="1935042899"/>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de a sesiza autorităţile competente orice </w:t>
      </w:r>
      <w:r>
        <w:rPr>
          <w:rStyle w:val="slitbdy"/>
          <w:rFonts w:eastAsia="Times New Roman"/>
        </w:rPr>
        <w:t>ilegalităţi în desfăşurarea procesului de învăţământ şi a activităţilor conexe acestuia, în condiţiile legii;</w:t>
      </w:r>
    </w:p>
    <w:p w14:paraId="5454B7F7" w14:textId="77777777" w:rsidR="00000000" w:rsidRDefault="00374166">
      <w:pPr>
        <w:autoSpaceDE/>
        <w:autoSpaceDN/>
        <w:ind w:left="225"/>
        <w:jc w:val="both"/>
        <w:divId w:val="1074089351"/>
        <w:rPr>
          <w:rFonts w:eastAsia="Times New Roman"/>
          <w:color w:val="000000"/>
          <w:sz w:val="20"/>
          <w:szCs w:val="20"/>
          <w:shd w:val="clear" w:color="auto" w:fill="FFFFFF"/>
        </w:rPr>
      </w:pPr>
      <w:r>
        <w:rPr>
          <w:rStyle w:val="slitttl1"/>
          <w:rFonts w:eastAsia="Times New Roman"/>
        </w:rPr>
        <w:t>g)</w:t>
      </w:r>
      <w:r>
        <w:rPr>
          <w:rStyle w:val="slitbdy"/>
          <w:rFonts w:eastAsia="Times New Roman"/>
        </w:rPr>
        <w:t>de a sesiza reprezentanţii unităţii de învăţământ cu privire la orice situaţie care ar pune în pericol siguranţa elevilor şi a cadrelor didactic</w:t>
      </w:r>
      <w:r>
        <w:rPr>
          <w:rStyle w:val="slitbdy"/>
          <w:rFonts w:eastAsia="Times New Roman"/>
        </w:rPr>
        <w:t>e;</w:t>
      </w:r>
    </w:p>
    <w:p w14:paraId="51225E43" w14:textId="77777777" w:rsidR="00000000" w:rsidRDefault="00374166">
      <w:pPr>
        <w:autoSpaceDE/>
        <w:autoSpaceDN/>
        <w:ind w:left="225"/>
        <w:jc w:val="both"/>
        <w:divId w:val="1506238963"/>
        <w:rPr>
          <w:rFonts w:eastAsia="Times New Roman"/>
          <w:color w:val="000000"/>
          <w:sz w:val="20"/>
          <w:szCs w:val="20"/>
          <w:shd w:val="clear" w:color="auto" w:fill="FFFFFF"/>
        </w:rPr>
      </w:pPr>
      <w:r>
        <w:rPr>
          <w:rStyle w:val="slitttl1"/>
          <w:rFonts w:eastAsia="Times New Roman"/>
        </w:rPr>
        <w:t>h)</w:t>
      </w:r>
      <w:r>
        <w:rPr>
          <w:rStyle w:val="slitbdy"/>
          <w:rFonts w:eastAsia="Times New Roman"/>
        </w:rPr>
        <w:t>de a utiliza în mod corespunzător, conform destinaţiei stabilite, toate facilităţile şcolare la care au acces;</w:t>
      </w:r>
    </w:p>
    <w:p w14:paraId="2E8720E2" w14:textId="77777777" w:rsidR="00000000" w:rsidRDefault="00374166">
      <w:pPr>
        <w:autoSpaceDE/>
        <w:autoSpaceDN/>
        <w:ind w:left="225"/>
        <w:jc w:val="both"/>
        <w:divId w:val="1012219882"/>
        <w:rPr>
          <w:rFonts w:eastAsia="Times New Roman"/>
          <w:color w:val="000000"/>
          <w:sz w:val="20"/>
          <w:szCs w:val="20"/>
          <w:shd w:val="clear" w:color="auto" w:fill="FFFFFF"/>
        </w:rPr>
      </w:pPr>
      <w:r>
        <w:rPr>
          <w:rStyle w:val="slitttl1"/>
          <w:rFonts w:eastAsia="Times New Roman"/>
        </w:rPr>
        <w:t>i)</w:t>
      </w:r>
      <w:r>
        <w:rPr>
          <w:rStyle w:val="slitbdy"/>
          <w:rFonts w:eastAsia="Times New Roman"/>
        </w:rPr>
        <w:t>de a respecta curăţenia, liniştea şi ordinea în perimetrul şcolar;</w:t>
      </w:r>
    </w:p>
    <w:p w14:paraId="11055133" w14:textId="77777777" w:rsidR="00000000" w:rsidRDefault="00374166">
      <w:pPr>
        <w:autoSpaceDE/>
        <w:autoSpaceDN/>
        <w:ind w:left="225"/>
        <w:jc w:val="both"/>
        <w:divId w:val="96025939"/>
        <w:rPr>
          <w:rFonts w:eastAsia="Times New Roman"/>
          <w:color w:val="000000"/>
          <w:sz w:val="20"/>
          <w:szCs w:val="20"/>
          <w:shd w:val="clear" w:color="auto" w:fill="FFFFFF"/>
        </w:rPr>
      </w:pPr>
      <w:r>
        <w:rPr>
          <w:rStyle w:val="slitttl1"/>
          <w:rFonts w:eastAsia="Times New Roman"/>
        </w:rPr>
        <w:t>j)</w:t>
      </w:r>
      <w:r>
        <w:rPr>
          <w:rStyle w:val="slitbdy"/>
          <w:rFonts w:eastAsia="Times New Roman"/>
        </w:rPr>
        <w:t>de a păstra integritatea şi buna funcţionare a bazei materiale puse l</w:t>
      </w:r>
      <w:r>
        <w:rPr>
          <w:rStyle w:val="slitbdy"/>
          <w:rFonts w:eastAsia="Times New Roman"/>
        </w:rPr>
        <w:t>a dispoziţia lor de către instituţiile de învăţământ preuniversitar;</w:t>
      </w:r>
    </w:p>
    <w:p w14:paraId="1408D5DD" w14:textId="77777777" w:rsidR="00000000" w:rsidRDefault="00374166">
      <w:pPr>
        <w:autoSpaceDE/>
        <w:autoSpaceDN/>
        <w:ind w:left="225"/>
        <w:jc w:val="both"/>
        <w:divId w:val="1138886355"/>
        <w:rPr>
          <w:rFonts w:eastAsia="Times New Roman"/>
          <w:color w:val="000000"/>
          <w:sz w:val="20"/>
          <w:szCs w:val="20"/>
          <w:shd w:val="clear" w:color="auto" w:fill="FFFFFF"/>
        </w:rPr>
      </w:pPr>
      <w:r>
        <w:rPr>
          <w:rStyle w:val="slitttl1"/>
          <w:rFonts w:eastAsia="Times New Roman"/>
        </w:rPr>
        <w:t>k)</w:t>
      </w:r>
      <w:r>
        <w:rPr>
          <w:rStyle w:val="slitbdy"/>
          <w:rFonts w:eastAsia="Times New Roman"/>
        </w:rPr>
        <w:t>de a plăti contravaloarea eventualelor prejudicii aduse bazei materiale puse la dispoziţia lor de către instituţia de învăţământ preuniversitar, în urma constatării culpei individuale;</w:t>
      </w:r>
    </w:p>
    <w:p w14:paraId="32014BF0" w14:textId="77777777" w:rsidR="00000000" w:rsidRDefault="00374166">
      <w:pPr>
        <w:autoSpaceDE/>
        <w:autoSpaceDN/>
        <w:ind w:left="225"/>
        <w:jc w:val="both"/>
        <w:divId w:val="1423145322"/>
        <w:rPr>
          <w:rFonts w:eastAsia="Times New Roman"/>
          <w:color w:val="000000"/>
          <w:sz w:val="20"/>
          <w:szCs w:val="20"/>
          <w:shd w:val="clear" w:color="auto" w:fill="FFFFFF"/>
        </w:rPr>
      </w:pPr>
      <w:r>
        <w:rPr>
          <w:rStyle w:val="slitttl1"/>
          <w:rFonts w:eastAsia="Times New Roman"/>
        </w:rPr>
        <w:t>l)</w:t>
      </w:r>
      <w:r>
        <w:rPr>
          <w:rStyle w:val="slitbdy"/>
          <w:rFonts w:eastAsia="Times New Roman"/>
        </w:rPr>
        <w:t>de a avea asupra lor carnetul de elev, vizat la zi, şi de a-l prezenta cadrelor didactice pentru trecerea notelor obţinute în urma evaluărilor, precum şi părinţilor, tutorilor sau susţinătorilor legali pentru luare la cunoştinţă în legătură cu situaţia ş</w:t>
      </w:r>
      <w:r>
        <w:rPr>
          <w:rStyle w:val="slitbdy"/>
          <w:rFonts w:eastAsia="Times New Roman"/>
        </w:rPr>
        <w:t>colară;</w:t>
      </w:r>
    </w:p>
    <w:p w14:paraId="76CB090E" w14:textId="77777777" w:rsidR="00000000" w:rsidRDefault="00374166">
      <w:pPr>
        <w:autoSpaceDE/>
        <w:autoSpaceDN/>
        <w:ind w:left="225"/>
        <w:jc w:val="both"/>
        <w:divId w:val="361245410"/>
        <w:rPr>
          <w:rFonts w:eastAsia="Times New Roman"/>
          <w:color w:val="000000"/>
          <w:sz w:val="20"/>
          <w:szCs w:val="20"/>
          <w:shd w:val="clear" w:color="auto" w:fill="FFFFFF"/>
        </w:rPr>
      </w:pPr>
      <w:r>
        <w:rPr>
          <w:rStyle w:val="slitttl1"/>
          <w:rFonts w:eastAsia="Times New Roman"/>
        </w:rPr>
        <w:t>m)</w:t>
      </w:r>
      <w:r>
        <w:rPr>
          <w:rStyle w:val="slitbdy"/>
          <w:rFonts w:eastAsia="Times New Roman"/>
        </w:rPr>
        <w:t>de a utiliza manualele şcolare primite gratuit şi de a le restitui în stare bună, la sfârşitul anului şcolar;</w:t>
      </w:r>
    </w:p>
    <w:p w14:paraId="66275A3D" w14:textId="77777777" w:rsidR="00000000" w:rsidRDefault="00374166">
      <w:pPr>
        <w:autoSpaceDE/>
        <w:autoSpaceDN/>
        <w:ind w:left="225"/>
        <w:jc w:val="both"/>
        <w:divId w:val="1103762237"/>
        <w:rPr>
          <w:rFonts w:eastAsia="Times New Roman"/>
          <w:color w:val="000000"/>
          <w:sz w:val="20"/>
          <w:szCs w:val="20"/>
          <w:shd w:val="clear" w:color="auto" w:fill="FFFFFF"/>
        </w:rPr>
      </w:pPr>
      <w:r>
        <w:rPr>
          <w:rStyle w:val="slitttl1"/>
          <w:rFonts w:eastAsia="Times New Roman"/>
        </w:rPr>
        <w:t>n)</w:t>
      </w:r>
      <w:r>
        <w:rPr>
          <w:rStyle w:val="slitbdy"/>
          <w:rFonts w:eastAsia="Times New Roman"/>
        </w:rPr>
        <w:t>de a manifesta înţelegere, toleranţă şi respect faţă de întreaga comunitate şcolară: elevii şi personalul unităţii de învăţământ;</w:t>
      </w:r>
    </w:p>
    <w:p w14:paraId="0EBDD59E" w14:textId="77777777" w:rsidR="00000000" w:rsidRDefault="00374166">
      <w:pPr>
        <w:autoSpaceDE/>
        <w:autoSpaceDN/>
        <w:ind w:left="225"/>
        <w:jc w:val="both"/>
        <w:divId w:val="184712463"/>
        <w:rPr>
          <w:rFonts w:eastAsia="Times New Roman"/>
          <w:color w:val="000000"/>
          <w:sz w:val="20"/>
          <w:szCs w:val="20"/>
          <w:shd w:val="clear" w:color="auto" w:fill="FFFFFF"/>
        </w:rPr>
      </w:pPr>
      <w:r>
        <w:rPr>
          <w:rStyle w:val="slitttl1"/>
          <w:rFonts w:eastAsia="Times New Roman"/>
        </w:rPr>
        <w:t>o)</w:t>
      </w:r>
      <w:r>
        <w:rPr>
          <w:rStyle w:val="slitbdy"/>
          <w:rFonts w:eastAsia="Times New Roman"/>
        </w:rPr>
        <w:t>de</w:t>
      </w:r>
      <w:r>
        <w:rPr>
          <w:rStyle w:val="slitbdy"/>
          <w:rFonts w:eastAsia="Times New Roman"/>
        </w:rPr>
        <w:t xml:space="preserve"> a cunoaşte şi respecta prevederile Statutului elevului şi ale regulamentului de organizare şi funcţionare a unităţii de învăţământ, în funcţie de nivelul de înţelegere şi de particularităţile de vârstă şi individuale ale acestora;</w:t>
      </w:r>
    </w:p>
    <w:p w14:paraId="23B8C0C1" w14:textId="77777777" w:rsidR="00000000" w:rsidRDefault="00374166">
      <w:pPr>
        <w:autoSpaceDE/>
        <w:autoSpaceDN/>
        <w:ind w:left="225"/>
        <w:jc w:val="both"/>
        <w:divId w:val="1336300619"/>
        <w:rPr>
          <w:rFonts w:eastAsia="Times New Roman"/>
          <w:color w:val="000000"/>
          <w:sz w:val="20"/>
          <w:szCs w:val="20"/>
          <w:shd w:val="clear" w:color="auto" w:fill="FFFFFF"/>
        </w:rPr>
      </w:pPr>
      <w:r>
        <w:rPr>
          <w:rStyle w:val="slitttl1"/>
          <w:rFonts w:eastAsia="Times New Roman"/>
        </w:rPr>
        <w:t>p)</w:t>
      </w:r>
      <w:r>
        <w:rPr>
          <w:rStyle w:val="slitbdy"/>
          <w:rFonts w:eastAsia="Times New Roman"/>
        </w:rPr>
        <w:t>de a ocupa locurile st</w:t>
      </w:r>
      <w:r>
        <w:rPr>
          <w:rStyle w:val="slitbdy"/>
          <w:rFonts w:eastAsia="Times New Roman"/>
        </w:rPr>
        <w:t>abilite în timpul deplasării în microbuzele şcolare, de a avea un comportament şi un limbaj civilizat, de a nu distruge bunurile din mijloacele de transport şi de a respecta regulile de circulaţie;</w:t>
      </w:r>
    </w:p>
    <w:p w14:paraId="01C761FE" w14:textId="77777777" w:rsidR="00000000" w:rsidRDefault="00374166">
      <w:pPr>
        <w:autoSpaceDE/>
        <w:autoSpaceDN/>
        <w:ind w:left="225"/>
        <w:jc w:val="both"/>
        <w:divId w:val="1346514241"/>
        <w:rPr>
          <w:rFonts w:eastAsia="Times New Roman"/>
          <w:color w:val="000000"/>
          <w:sz w:val="20"/>
          <w:szCs w:val="20"/>
          <w:shd w:val="clear" w:color="auto" w:fill="FFFFFF"/>
        </w:rPr>
      </w:pPr>
      <w:r>
        <w:rPr>
          <w:rStyle w:val="slitttl1"/>
          <w:rFonts w:eastAsia="Times New Roman"/>
        </w:rPr>
        <w:t>q)</w:t>
      </w:r>
      <w:r>
        <w:rPr>
          <w:rStyle w:val="slitbdy"/>
          <w:rFonts w:eastAsia="Times New Roman"/>
        </w:rPr>
        <w:t>de a cunoaşte şi de a respecta, în funcţie de nivelul de</w:t>
      </w:r>
      <w:r>
        <w:rPr>
          <w:rStyle w:val="slitbdy"/>
          <w:rFonts w:eastAsia="Times New Roman"/>
        </w:rPr>
        <w:t xml:space="preserve"> înţelegere şi de particularităţile de vârstă şi individuale ale acestora, normele de securitate şi sănătate în muncă, normele de prevenire şi de stingere a incendiilor, normele de protecţie civilă, precum şi normele de protecţie a mediului;</w:t>
      </w:r>
    </w:p>
    <w:p w14:paraId="5906F163" w14:textId="77777777" w:rsidR="00000000" w:rsidRDefault="00374166">
      <w:pPr>
        <w:autoSpaceDE/>
        <w:autoSpaceDN/>
        <w:ind w:left="225"/>
        <w:jc w:val="both"/>
        <w:divId w:val="765930563"/>
        <w:rPr>
          <w:rFonts w:eastAsia="Times New Roman"/>
          <w:color w:val="000000"/>
          <w:sz w:val="20"/>
          <w:szCs w:val="20"/>
          <w:shd w:val="clear" w:color="auto" w:fill="FFFFFF"/>
        </w:rPr>
      </w:pPr>
      <w:r>
        <w:rPr>
          <w:rStyle w:val="slitttl1"/>
          <w:rFonts w:eastAsia="Times New Roman"/>
        </w:rPr>
        <w:t>r)</w:t>
      </w:r>
      <w:r>
        <w:rPr>
          <w:rStyle w:val="slitbdy"/>
          <w:rFonts w:eastAsia="Times New Roman"/>
        </w:rPr>
        <w:t>de a anunţa,</w:t>
      </w:r>
      <w:r>
        <w:rPr>
          <w:rStyle w:val="slitbdy"/>
          <w:rFonts w:eastAsia="Times New Roman"/>
        </w:rPr>
        <w:t xml:space="preserve"> în caz de îmbolnăvire, profesorul diriginte, direct sau prin intermediul părinţilor, tutorilor sau susţinătorilor legali, de a se prezenta la cabinetul medical şi, în funcţie de recomandările medicului, mai ales în cazul unei afecţiuni contagioase, să nu </w:t>
      </w:r>
      <w:r>
        <w:rPr>
          <w:rStyle w:val="slitbdy"/>
          <w:rFonts w:eastAsia="Times New Roman"/>
        </w:rPr>
        <w:t>pună în pericol sănătatea colegilor şi a personalului din unitate.</w:t>
      </w:r>
    </w:p>
    <w:p w14:paraId="7A6751EF" w14:textId="77777777" w:rsidR="00000000" w:rsidRDefault="00374166">
      <w:pPr>
        <w:pStyle w:val="scapttl"/>
        <w:divId w:val="145902191"/>
        <w:rPr>
          <w:shd w:val="clear" w:color="auto" w:fill="FFFFFF"/>
        </w:rPr>
      </w:pPr>
      <w:r>
        <w:rPr>
          <w:shd w:val="clear" w:color="auto" w:fill="FFFFFF"/>
        </w:rPr>
        <w:t>Capitolul IV</w:t>
      </w:r>
    </w:p>
    <w:p w14:paraId="68BF2F0A" w14:textId="77777777" w:rsidR="00000000" w:rsidRDefault="00374166">
      <w:pPr>
        <w:pStyle w:val="scapden"/>
        <w:divId w:val="145902191"/>
        <w:rPr>
          <w:shd w:val="clear" w:color="auto" w:fill="FFFFFF"/>
        </w:rPr>
      </w:pPr>
      <w:r>
        <w:rPr>
          <w:shd w:val="clear" w:color="auto" w:fill="FFFFFF"/>
        </w:rPr>
        <w:t>Interdicţii</w:t>
      </w:r>
    </w:p>
    <w:p w14:paraId="097C7E29" w14:textId="77777777" w:rsidR="00000000" w:rsidRDefault="00374166">
      <w:pPr>
        <w:pStyle w:val="sartttl"/>
        <w:jc w:val="both"/>
        <w:divId w:val="1087578782"/>
        <w:rPr>
          <w:shd w:val="clear" w:color="auto" w:fill="FFFFFF"/>
        </w:rPr>
      </w:pPr>
      <w:r>
        <w:rPr>
          <w:shd w:val="clear" w:color="auto" w:fill="FFFFFF"/>
        </w:rPr>
        <w:t>Articolul 15</w:t>
      </w:r>
    </w:p>
    <w:p w14:paraId="0800911D" w14:textId="77777777" w:rsidR="00000000" w:rsidRDefault="00374166">
      <w:pPr>
        <w:pStyle w:val="sartden"/>
        <w:ind w:left="225"/>
        <w:jc w:val="both"/>
        <w:divId w:val="1087578782"/>
        <w:rPr>
          <w:rStyle w:val="spar3"/>
          <w:b w:val="0"/>
          <w:bCs w:val="0"/>
        </w:rPr>
      </w:pPr>
      <w:r w:rsidRPr="0012148F">
        <w:rPr>
          <w:rStyle w:val="spar3"/>
          <w:b w:val="0"/>
          <w:bCs w:val="0"/>
          <w:highlight w:val="yellow"/>
        </w:rPr>
        <w:t>Elevilor le este interzis:</w:t>
      </w:r>
    </w:p>
    <w:p w14:paraId="18CBAB14" w14:textId="77777777" w:rsidR="00000000" w:rsidRDefault="00374166">
      <w:pPr>
        <w:autoSpaceDE/>
        <w:autoSpaceDN/>
        <w:ind w:left="225"/>
        <w:jc w:val="both"/>
        <w:divId w:val="673413867"/>
        <w:rPr>
          <w:rFonts w:eastAsia="Times New Roman"/>
        </w:rPr>
      </w:pPr>
      <w:r>
        <w:rPr>
          <w:rStyle w:val="slitttl1"/>
          <w:rFonts w:eastAsia="Times New Roman"/>
        </w:rPr>
        <w:t>a)</w:t>
      </w:r>
      <w:r>
        <w:rPr>
          <w:rStyle w:val="slitbdy"/>
          <w:rFonts w:eastAsia="Times New Roman"/>
        </w:rPr>
        <w:t xml:space="preserve">să distrugă, să modifice sau să completeze documentele şcolare, precum cataloage, foi matricole, carnete de elev şi orice </w:t>
      </w:r>
      <w:r>
        <w:rPr>
          <w:rStyle w:val="slitbdy"/>
          <w:rFonts w:eastAsia="Times New Roman"/>
        </w:rPr>
        <w:t>alte documente din aceeaşi categorie sau să deterioreze bunurile din patrimoniul unităţii de învăţământ;</w:t>
      </w:r>
    </w:p>
    <w:p w14:paraId="586ED1D1" w14:textId="77777777" w:rsidR="00000000" w:rsidRDefault="00374166">
      <w:pPr>
        <w:autoSpaceDE/>
        <w:autoSpaceDN/>
        <w:ind w:left="225"/>
        <w:jc w:val="both"/>
        <w:divId w:val="1079520875"/>
        <w:rPr>
          <w:rFonts w:eastAsia="Times New Roman"/>
          <w:color w:val="000000"/>
          <w:sz w:val="20"/>
          <w:szCs w:val="20"/>
          <w:shd w:val="clear" w:color="auto" w:fill="FFFFFF"/>
        </w:rPr>
      </w:pPr>
      <w:r>
        <w:rPr>
          <w:rStyle w:val="slitttl1"/>
          <w:rFonts w:eastAsia="Times New Roman"/>
        </w:rPr>
        <w:t>b)</w:t>
      </w:r>
      <w:r>
        <w:rPr>
          <w:rStyle w:val="slitbdy"/>
          <w:rFonts w:eastAsia="Times New Roman"/>
        </w:rPr>
        <w:t>să introducă şi să difuzeze, în unitatea de învăţământ preuniversitar, materiale care, prin conţinutul lor, atentează la independenţa, suveranitatea,</w:t>
      </w:r>
      <w:r>
        <w:rPr>
          <w:rStyle w:val="slitbdy"/>
          <w:rFonts w:eastAsia="Times New Roman"/>
        </w:rPr>
        <w:t xml:space="preserve"> unitatea şi integritatea naţională a ţării, care cultivă violenţa, intoleranţa sau care lezează imaginea publică a unei persoane;</w:t>
      </w:r>
    </w:p>
    <w:p w14:paraId="2E741791" w14:textId="77777777" w:rsidR="00000000" w:rsidRDefault="00374166">
      <w:pPr>
        <w:autoSpaceDE/>
        <w:autoSpaceDN/>
        <w:ind w:left="225"/>
        <w:jc w:val="both"/>
        <w:divId w:val="1174422555"/>
        <w:rPr>
          <w:rFonts w:eastAsia="Times New Roman"/>
          <w:color w:val="000000"/>
          <w:sz w:val="20"/>
          <w:szCs w:val="20"/>
          <w:shd w:val="clear" w:color="auto" w:fill="FFFFFF"/>
        </w:rPr>
      </w:pPr>
      <w:r>
        <w:rPr>
          <w:rStyle w:val="slitttl1"/>
          <w:rFonts w:eastAsia="Times New Roman"/>
        </w:rPr>
        <w:t>c)</w:t>
      </w:r>
      <w:r>
        <w:rPr>
          <w:rStyle w:val="slitbdy"/>
          <w:rFonts w:eastAsia="Times New Roman"/>
        </w:rPr>
        <w:t>să blocheze căile de acces în spaţiile de învăţământ;</w:t>
      </w:r>
    </w:p>
    <w:p w14:paraId="36B8EAF2" w14:textId="77777777" w:rsidR="00000000" w:rsidRDefault="00374166">
      <w:pPr>
        <w:autoSpaceDE/>
        <w:autoSpaceDN/>
        <w:ind w:left="225"/>
        <w:jc w:val="both"/>
        <w:divId w:val="1625386016"/>
        <w:rPr>
          <w:rFonts w:eastAsia="Times New Roman"/>
          <w:color w:val="000000"/>
          <w:sz w:val="20"/>
          <w:szCs w:val="20"/>
          <w:shd w:val="clear" w:color="auto" w:fill="FFFFFF"/>
        </w:rPr>
      </w:pPr>
      <w:r>
        <w:rPr>
          <w:rStyle w:val="slitttl1"/>
          <w:rFonts w:eastAsia="Times New Roman"/>
        </w:rPr>
        <w:t>d)</w:t>
      </w:r>
      <w:r w:rsidRPr="0012148F">
        <w:rPr>
          <w:rStyle w:val="slitbdy"/>
          <w:rFonts w:eastAsia="Times New Roman"/>
          <w:highlight w:val="yellow"/>
        </w:rPr>
        <w:t>să deţină sau să consume droguri</w:t>
      </w:r>
      <w:r>
        <w:rPr>
          <w:rStyle w:val="slitbdy"/>
          <w:rFonts w:eastAsia="Times New Roman"/>
        </w:rPr>
        <w:t>, băuturi alcoolice sau alte substanţe interzise, ţigări, substanţe etnobotanice şi să participe la jocuri de noroc;</w:t>
      </w:r>
    </w:p>
    <w:p w14:paraId="6F1A1483" w14:textId="77777777" w:rsidR="00000000" w:rsidRDefault="00374166">
      <w:pPr>
        <w:autoSpaceDE/>
        <w:autoSpaceDN/>
        <w:ind w:left="225"/>
        <w:jc w:val="both"/>
        <w:divId w:val="999695486"/>
        <w:rPr>
          <w:rFonts w:eastAsia="Times New Roman"/>
          <w:color w:val="000000"/>
          <w:sz w:val="20"/>
          <w:szCs w:val="20"/>
          <w:shd w:val="clear" w:color="auto" w:fill="FFFFFF"/>
        </w:rPr>
      </w:pPr>
      <w:r>
        <w:rPr>
          <w:rStyle w:val="slitttl1"/>
          <w:rFonts w:eastAsia="Times New Roman"/>
        </w:rPr>
        <w:t>e)</w:t>
      </w:r>
      <w:r>
        <w:rPr>
          <w:rStyle w:val="slitbdy"/>
          <w:rFonts w:eastAsia="Times New Roman"/>
        </w:rPr>
        <w:t>să introducă şi/sau să facă uz în perimetrul unităţii de învăţământ de orice tipuri de arme sau alte prod</w:t>
      </w:r>
      <w:r>
        <w:rPr>
          <w:rStyle w:val="slitbdy"/>
          <w:rFonts w:eastAsia="Times New Roman"/>
        </w:rPr>
        <w:t>use pirotehnice, precum muniţie, petarde, pocnitori sau altele asemenea, sprayuri lacrimogene, paralizante sau altele asemenea care, prin acţiunea lor, pot afecta integritatea fizică şi psihică a elevilor şi a personalului unităţii de învăţământ. Elevii nu</w:t>
      </w:r>
      <w:r>
        <w:rPr>
          <w:rStyle w:val="slitbdy"/>
          <w:rFonts w:eastAsia="Times New Roman"/>
        </w:rPr>
        <w:t xml:space="preserve"> pot fi deposedaţi de bunurile personale care nu atentează la siguranţa personală sau a celorlalte persoane din unitatea de învăţământ, în conformitate cu prevederile legale;</w:t>
      </w:r>
    </w:p>
    <w:p w14:paraId="5691D42F" w14:textId="77777777" w:rsidR="00000000" w:rsidRDefault="00374166">
      <w:pPr>
        <w:autoSpaceDE/>
        <w:autoSpaceDN/>
        <w:ind w:left="225"/>
        <w:jc w:val="both"/>
        <w:divId w:val="43451100"/>
        <w:rPr>
          <w:rFonts w:eastAsia="Times New Roman"/>
          <w:color w:val="000000"/>
          <w:sz w:val="20"/>
          <w:szCs w:val="20"/>
          <w:shd w:val="clear" w:color="auto" w:fill="FFFFFF"/>
        </w:rPr>
      </w:pPr>
      <w:r>
        <w:rPr>
          <w:rStyle w:val="slitttl1"/>
          <w:rFonts w:eastAsia="Times New Roman"/>
        </w:rPr>
        <w:t>f)</w:t>
      </w:r>
      <w:r>
        <w:rPr>
          <w:rStyle w:val="slitbdy"/>
          <w:rFonts w:eastAsia="Times New Roman"/>
        </w:rPr>
        <w:t>să difuzeze materiale electorale, de prozelitism religios, cu caracter obscen s</w:t>
      </w:r>
      <w:r>
        <w:rPr>
          <w:rStyle w:val="slitbdy"/>
          <w:rFonts w:eastAsia="Times New Roman"/>
        </w:rPr>
        <w:t>au pornografic în incinta unităţilor de învăţământ;</w:t>
      </w:r>
    </w:p>
    <w:p w14:paraId="3385ECD0" w14:textId="77777777" w:rsidR="00000000" w:rsidRDefault="00374166">
      <w:pPr>
        <w:autoSpaceDE/>
        <w:autoSpaceDN/>
        <w:ind w:left="225"/>
        <w:jc w:val="both"/>
        <w:divId w:val="765030394"/>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să utilizeze telefoanele mobile în timpul orelor de curs, al examenelor şi al concursurilor; prin excepţie de la această prevedere, este permisă utilizarea telefoanelor mobile în timpul orelor de curs, </w:t>
      </w:r>
      <w:r>
        <w:rPr>
          <w:rStyle w:val="slitbdy"/>
          <w:rFonts w:eastAsia="Times New Roman"/>
        </w:rPr>
        <w:lastRenderedPageBreak/>
        <w:t>numai cu acordul cadrului didactic, în situaţia folosirii lor în procesul educativ sau în situaţii de urgenţă;</w:t>
      </w:r>
    </w:p>
    <w:p w14:paraId="33DAA3F5" w14:textId="77777777" w:rsidR="00000000" w:rsidRDefault="00374166">
      <w:pPr>
        <w:autoSpaceDE/>
        <w:autoSpaceDN/>
        <w:ind w:left="225"/>
        <w:jc w:val="both"/>
        <w:divId w:val="2095589772"/>
        <w:rPr>
          <w:rFonts w:eastAsia="Times New Roman"/>
          <w:color w:val="000000"/>
          <w:sz w:val="20"/>
          <w:szCs w:val="20"/>
          <w:shd w:val="clear" w:color="auto" w:fill="FFFFFF"/>
        </w:rPr>
      </w:pPr>
      <w:r>
        <w:rPr>
          <w:rStyle w:val="slitttl1"/>
          <w:rFonts w:eastAsia="Times New Roman"/>
        </w:rPr>
        <w:t>h)</w:t>
      </w:r>
      <w:r>
        <w:rPr>
          <w:rStyle w:val="slitbdy"/>
          <w:rFonts w:eastAsia="Times New Roman"/>
        </w:rPr>
        <w:t>să lanseze anunţuri false către serviciile de urgenţă;</w:t>
      </w:r>
    </w:p>
    <w:p w14:paraId="65D0B0EA" w14:textId="77777777" w:rsidR="00000000" w:rsidRDefault="00374166">
      <w:pPr>
        <w:autoSpaceDE/>
        <w:autoSpaceDN/>
        <w:ind w:left="225"/>
        <w:jc w:val="both"/>
        <w:divId w:val="1910729106"/>
        <w:rPr>
          <w:rFonts w:eastAsia="Times New Roman"/>
          <w:color w:val="000000"/>
          <w:sz w:val="20"/>
          <w:szCs w:val="20"/>
          <w:shd w:val="clear" w:color="auto" w:fill="FFFFFF"/>
        </w:rPr>
      </w:pPr>
      <w:r>
        <w:rPr>
          <w:rStyle w:val="slitttl1"/>
          <w:rFonts w:eastAsia="Times New Roman"/>
        </w:rPr>
        <w:t>i)</w:t>
      </w:r>
      <w:r>
        <w:rPr>
          <w:rStyle w:val="slitbdy"/>
          <w:rFonts w:eastAsia="Times New Roman"/>
        </w:rPr>
        <w:t>să aibă comportamente jignitoare, indecente, de intimidare, de discriminare şi să mani</w:t>
      </w:r>
      <w:r>
        <w:rPr>
          <w:rStyle w:val="slitbdy"/>
          <w:rFonts w:eastAsia="Times New Roman"/>
        </w:rPr>
        <w:t>feste violenţă în limbaj şi în comportament faţă de colegi şi faţă de personalul unităţii de învăţământ;</w:t>
      </w:r>
    </w:p>
    <w:p w14:paraId="121FE2B8" w14:textId="77777777" w:rsidR="00000000" w:rsidRDefault="00374166">
      <w:pPr>
        <w:autoSpaceDE/>
        <w:autoSpaceDN/>
        <w:ind w:left="225"/>
        <w:jc w:val="both"/>
        <w:divId w:val="500512970"/>
        <w:rPr>
          <w:rFonts w:eastAsia="Times New Roman"/>
          <w:color w:val="000000"/>
          <w:sz w:val="20"/>
          <w:szCs w:val="20"/>
          <w:shd w:val="clear" w:color="auto" w:fill="FFFFFF"/>
        </w:rPr>
      </w:pPr>
      <w:r>
        <w:rPr>
          <w:rStyle w:val="slitttl1"/>
          <w:rFonts w:eastAsia="Times New Roman"/>
        </w:rPr>
        <w:t>j)</w:t>
      </w:r>
      <w:r>
        <w:rPr>
          <w:rStyle w:val="slitbdy"/>
          <w:rFonts w:eastAsia="Times New Roman"/>
        </w:rPr>
        <w:t>să provoace, să instige şi să participe la acte de violenţă în unitatea de învăţământ şi în afara ei;</w:t>
      </w:r>
    </w:p>
    <w:p w14:paraId="6C495AEC" w14:textId="77777777" w:rsidR="00000000" w:rsidRDefault="00374166">
      <w:pPr>
        <w:autoSpaceDE/>
        <w:autoSpaceDN/>
        <w:ind w:left="225"/>
        <w:jc w:val="both"/>
        <w:divId w:val="774439890"/>
        <w:rPr>
          <w:rFonts w:eastAsia="Times New Roman"/>
          <w:color w:val="000000"/>
          <w:sz w:val="20"/>
          <w:szCs w:val="20"/>
          <w:shd w:val="clear" w:color="auto" w:fill="FFFFFF"/>
        </w:rPr>
      </w:pPr>
      <w:r>
        <w:rPr>
          <w:rStyle w:val="slitttl1"/>
          <w:rFonts w:eastAsia="Times New Roman"/>
        </w:rPr>
        <w:t>k)</w:t>
      </w:r>
      <w:r>
        <w:rPr>
          <w:rStyle w:val="slitbdy"/>
          <w:rFonts w:eastAsia="Times New Roman"/>
        </w:rPr>
        <w:t>să părăsească perimetrul unităţii de învăţămâ</w:t>
      </w:r>
      <w:r>
        <w:rPr>
          <w:rStyle w:val="slitbdy"/>
          <w:rFonts w:eastAsia="Times New Roman"/>
        </w:rPr>
        <w:t>nt în timpul programului şcolar, cu excepţia elevilor majori şi a situaţiilor prevăzute de regulamentul de organizare şi funcţionare al unităţii de învăţământ;</w:t>
      </w:r>
    </w:p>
    <w:p w14:paraId="553204C5" w14:textId="77777777" w:rsidR="00000000" w:rsidRDefault="00374166">
      <w:pPr>
        <w:autoSpaceDE/>
        <w:autoSpaceDN/>
        <w:ind w:left="225"/>
        <w:jc w:val="both"/>
        <w:divId w:val="456990408"/>
        <w:rPr>
          <w:rFonts w:eastAsia="Times New Roman"/>
          <w:color w:val="000000"/>
          <w:sz w:val="20"/>
          <w:szCs w:val="20"/>
          <w:shd w:val="clear" w:color="auto" w:fill="FFFFFF"/>
        </w:rPr>
      </w:pPr>
      <w:r>
        <w:rPr>
          <w:rStyle w:val="slitttl1"/>
          <w:rFonts w:eastAsia="Times New Roman"/>
        </w:rPr>
        <w:t>l)</w:t>
      </w:r>
      <w:r>
        <w:rPr>
          <w:rStyle w:val="slitbdy"/>
          <w:rFonts w:eastAsia="Times New Roman"/>
        </w:rPr>
        <w:t>să utilizeze un limbaj trivial sau invective în perimetrul şcolar;</w:t>
      </w:r>
    </w:p>
    <w:p w14:paraId="7AEDEF47" w14:textId="77777777" w:rsidR="00000000" w:rsidRDefault="00374166">
      <w:pPr>
        <w:autoSpaceDE/>
        <w:autoSpaceDN/>
        <w:ind w:left="225"/>
        <w:jc w:val="both"/>
        <w:divId w:val="1762098964"/>
        <w:rPr>
          <w:rFonts w:eastAsia="Times New Roman"/>
          <w:color w:val="000000"/>
          <w:sz w:val="20"/>
          <w:szCs w:val="20"/>
          <w:shd w:val="clear" w:color="auto" w:fill="FFFFFF"/>
        </w:rPr>
      </w:pPr>
      <w:r>
        <w:rPr>
          <w:rStyle w:val="slitttl1"/>
          <w:rFonts w:eastAsia="Times New Roman"/>
        </w:rPr>
        <w:t>m)</w:t>
      </w:r>
      <w:r>
        <w:rPr>
          <w:rStyle w:val="slitbdy"/>
          <w:rFonts w:eastAsia="Times New Roman"/>
        </w:rPr>
        <w:t>să invite/să faciliteze intrarea în şcoală a persoanelor străine, fără acordul conducerii şcolii şi al diriginţilor.</w:t>
      </w:r>
    </w:p>
    <w:p w14:paraId="15015E59" w14:textId="77777777" w:rsidR="00000000" w:rsidRDefault="00374166">
      <w:pPr>
        <w:pStyle w:val="scapttl"/>
        <w:divId w:val="1269000243"/>
        <w:rPr>
          <w:shd w:val="clear" w:color="auto" w:fill="FFFFFF"/>
        </w:rPr>
      </w:pPr>
      <w:r>
        <w:rPr>
          <w:shd w:val="clear" w:color="auto" w:fill="FFFFFF"/>
        </w:rPr>
        <w:t>Capitolul V</w:t>
      </w:r>
    </w:p>
    <w:p w14:paraId="708D3101" w14:textId="77777777" w:rsidR="00000000" w:rsidRDefault="00374166">
      <w:pPr>
        <w:pStyle w:val="scapden"/>
        <w:divId w:val="1269000243"/>
        <w:rPr>
          <w:shd w:val="clear" w:color="auto" w:fill="FFFFFF"/>
        </w:rPr>
      </w:pPr>
      <w:r>
        <w:rPr>
          <w:shd w:val="clear" w:color="auto" w:fill="FFFFFF"/>
        </w:rPr>
        <w:t>Sancţionarea elevilor</w:t>
      </w:r>
    </w:p>
    <w:p w14:paraId="739DE7CD" w14:textId="77777777" w:rsidR="00000000" w:rsidRDefault="00374166">
      <w:pPr>
        <w:pStyle w:val="ssecttl"/>
        <w:divId w:val="1860462583"/>
        <w:rPr>
          <w:shd w:val="clear" w:color="auto" w:fill="FFFFFF"/>
        </w:rPr>
      </w:pPr>
      <w:r>
        <w:rPr>
          <w:shd w:val="clear" w:color="auto" w:fill="FFFFFF"/>
        </w:rPr>
        <w:t>Secţiunea 1</w:t>
      </w:r>
    </w:p>
    <w:p w14:paraId="0BD287CE" w14:textId="77777777" w:rsidR="00000000" w:rsidRDefault="00374166">
      <w:pPr>
        <w:pStyle w:val="ssecden"/>
        <w:divId w:val="1860462583"/>
        <w:rPr>
          <w:shd w:val="clear" w:color="auto" w:fill="FFFFFF"/>
        </w:rPr>
      </w:pPr>
      <w:r>
        <w:rPr>
          <w:shd w:val="clear" w:color="auto" w:fill="FFFFFF"/>
        </w:rPr>
        <w:t>Sancţionarea elevilor</w:t>
      </w:r>
    </w:p>
    <w:p w14:paraId="26B0A5B5" w14:textId="77777777" w:rsidR="00000000" w:rsidRDefault="00374166">
      <w:pPr>
        <w:pStyle w:val="sartttl"/>
        <w:jc w:val="both"/>
        <w:divId w:val="1737167613"/>
        <w:rPr>
          <w:shd w:val="clear" w:color="auto" w:fill="FFFFFF"/>
        </w:rPr>
      </w:pPr>
      <w:r>
        <w:rPr>
          <w:shd w:val="clear" w:color="auto" w:fill="FFFFFF"/>
        </w:rPr>
        <w:t>Articolul 16</w:t>
      </w:r>
    </w:p>
    <w:p w14:paraId="61D1C940" w14:textId="77777777" w:rsidR="00000000" w:rsidRDefault="00374166">
      <w:pPr>
        <w:autoSpaceDE/>
        <w:autoSpaceDN/>
        <w:jc w:val="both"/>
        <w:divId w:val="862861068"/>
        <w:rPr>
          <w:rFonts w:eastAsia="Times New Roman"/>
          <w:color w:val="000000"/>
          <w:sz w:val="20"/>
          <w:szCs w:val="20"/>
          <w:shd w:val="clear" w:color="auto" w:fill="FFFFFF"/>
        </w:rPr>
      </w:pPr>
      <w:r>
        <w:rPr>
          <w:rStyle w:val="salnttl1"/>
          <w:rFonts w:eastAsia="Times New Roman"/>
        </w:rPr>
        <w:t>(1)</w:t>
      </w:r>
      <w:r>
        <w:rPr>
          <w:rStyle w:val="salnbdy"/>
          <w:rFonts w:eastAsia="Times New Roman"/>
        </w:rPr>
        <w:t>Elevii din sistemul de învăţământ de stat, particular ş</w:t>
      </w:r>
      <w:r>
        <w:rPr>
          <w:rStyle w:val="salnbdy"/>
          <w:rFonts w:eastAsia="Times New Roman"/>
        </w:rPr>
        <w:t>i confesional autorizat/acreditat, care săvârşesc fapte prin care se încalcă dispoziţiile legale în vigoare, inclusiv regulamentele şcolare, vor fi sancţionaţi în funcţie de gravitatea acestora conform prevederilor prezentului statut.</w:t>
      </w:r>
    </w:p>
    <w:p w14:paraId="48227471" w14:textId="77777777" w:rsidR="00000000" w:rsidRDefault="00374166">
      <w:pPr>
        <w:autoSpaceDE/>
        <w:autoSpaceDN/>
        <w:jc w:val="both"/>
        <w:divId w:val="13946183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a putea fi </w:t>
      </w:r>
      <w:r>
        <w:rPr>
          <w:rStyle w:val="salnbdy"/>
          <w:rFonts w:eastAsia="Times New Roman"/>
        </w:rPr>
        <w:t xml:space="preserve">sancţionaţi, faptele trebuie să se petreacă în perimetrul unităţii de învăţământ sau în cadrul activităţilor extraşcolare. Pentru faptele petrecute în afara perimetrului unităţii de învăţământ sau în afara activităţilor extraşcolare organizate de unitatea </w:t>
      </w:r>
      <w:r>
        <w:rPr>
          <w:rStyle w:val="salnbdy"/>
          <w:rFonts w:eastAsia="Times New Roman"/>
        </w:rPr>
        <w:t>de învăţământ, elevii răspund conform legislaţiei în vigoare.</w:t>
      </w:r>
    </w:p>
    <w:p w14:paraId="6CD9E4DF" w14:textId="77777777" w:rsidR="00000000" w:rsidRDefault="00374166">
      <w:pPr>
        <w:autoSpaceDE/>
        <w:autoSpaceDN/>
        <w:jc w:val="both"/>
        <w:divId w:val="396251343"/>
        <w:rPr>
          <w:rFonts w:eastAsia="Times New Roman"/>
          <w:color w:val="000000"/>
          <w:sz w:val="20"/>
          <w:szCs w:val="20"/>
          <w:shd w:val="clear" w:color="auto" w:fill="FFFFFF"/>
        </w:rPr>
      </w:pPr>
      <w:r>
        <w:rPr>
          <w:rStyle w:val="salnttl1"/>
          <w:rFonts w:eastAsia="Times New Roman"/>
        </w:rPr>
        <w:t>(3)</w:t>
      </w:r>
      <w:r>
        <w:rPr>
          <w:rStyle w:val="salnbdy"/>
          <w:rFonts w:eastAsia="Times New Roman"/>
        </w:rPr>
        <w:t>Elevii au dreptul la apărare, conform legii.</w:t>
      </w:r>
    </w:p>
    <w:p w14:paraId="7E2E2656" w14:textId="77777777" w:rsidR="00000000" w:rsidRDefault="00374166">
      <w:pPr>
        <w:autoSpaceDE/>
        <w:autoSpaceDN/>
        <w:jc w:val="both"/>
        <w:divId w:val="1765032370"/>
        <w:rPr>
          <w:rStyle w:val="salnbdy"/>
        </w:rPr>
      </w:pPr>
      <w:r>
        <w:rPr>
          <w:rStyle w:val="salnttl1"/>
          <w:rFonts w:eastAsia="Times New Roman"/>
        </w:rPr>
        <w:t>(4)</w:t>
      </w:r>
      <w:r>
        <w:rPr>
          <w:rStyle w:val="salnbdy"/>
          <w:rFonts w:eastAsia="Times New Roman"/>
        </w:rPr>
        <w:t>Sancţiunile ce pot fi aplicate elevilor sunt:</w:t>
      </w:r>
    </w:p>
    <w:p w14:paraId="4B819DAA" w14:textId="77777777" w:rsidR="00000000" w:rsidRDefault="00374166">
      <w:pPr>
        <w:autoSpaceDE/>
        <w:autoSpaceDN/>
        <w:jc w:val="both"/>
        <w:divId w:val="711418928"/>
      </w:pPr>
      <w:r>
        <w:rPr>
          <w:rStyle w:val="slitttl1"/>
          <w:rFonts w:eastAsia="Times New Roman"/>
        </w:rPr>
        <w:t>a)</w:t>
      </w:r>
      <w:r>
        <w:rPr>
          <w:rStyle w:val="slitbdy"/>
          <w:rFonts w:eastAsia="Times New Roman"/>
        </w:rPr>
        <w:t>observaţie individuală;</w:t>
      </w:r>
    </w:p>
    <w:p w14:paraId="468A564E" w14:textId="77777777" w:rsidR="00000000" w:rsidRDefault="00374166">
      <w:pPr>
        <w:autoSpaceDE/>
        <w:autoSpaceDN/>
        <w:jc w:val="both"/>
        <w:divId w:val="535822624"/>
        <w:rPr>
          <w:rFonts w:eastAsia="Times New Roman"/>
          <w:color w:val="000000"/>
          <w:sz w:val="20"/>
          <w:szCs w:val="20"/>
          <w:shd w:val="clear" w:color="auto" w:fill="FFFFFF"/>
        </w:rPr>
      </w:pPr>
      <w:r>
        <w:rPr>
          <w:rStyle w:val="slitttl1"/>
          <w:rFonts w:eastAsia="Times New Roman"/>
        </w:rPr>
        <w:t>b)</w:t>
      </w:r>
      <w:r>
        <w:rPr>
          <w:rStyle w:val="slitbdy"/>
          <w:rFonts w:eastAsia="Times New Roman"/>
        </w:rPr>
        <w:t>mustrare scrisă;</w:t>
      </w:r>
    </w:p>
    <w:p w14:paraId="441DB61E" w14:textId="77777777" w:rsidR="00000000" w:rsidRDefault="00374166">
      <w:pPr>
        <w:autoSpaceDE/>
        <w:autoSpaceDN/>
        <w:jc w:val="both"/>
        <w:divId w:val="735588505"/>
        <w:rPr>
          <w:rFonts w:eastAsia="Times New Roman"/>
          <w:color w:val="000000"/>
          <w:sz w:val="20"/>
          <w:szCs w:val="20"/>
          <w:shd w:val="clear" w:color="auto" w:fill="FFFFFF"/>
        </w:rPr>
      </w:pPr>
      <w:r>
        <w:rPr>
          <w:rStyle w:val="slitttl1"/>
          <w:rFonts w:eastAsia="Times New Roman"/>
        </w:rPr>
        <w:t>c)</w:t>
      </w:r>
      <w:r>
        <w:rPr>
          <w:rStyle w:val="slitbdy"/>
          <w:rFonts w:eastAsia="Times New Roman"/>
        </w:rPr>
        <w:t>retragerea temporară sau definitivă a bursei de me</w:t>
      </w:r>
      <w:r>
        <w:rPr>
          <w:rStyle w:val="slitbdy"/>
          <w:rFonts w:eastAsia="Times New Roman"/>
        </w:rPr>
        <w:t>rit, a bursei sociale, " Bani de liceu", a bursei profesionale;</w:t>
      </w:r>
    </w:p>
    <w:p w14:paraId="42E07730" w14:textId="77777777" w:rsidR="00000000" w:rsidRDefault="00374166">
      <w:pPr>
        <w:autoSpaceDE/>
        <w:autoSpaceDN/>
        <w:jc w:val="both"/>
        <w:divId w:val="1992975127"/>
        <w:rPr>
          <w:rFonts w:eastAsia="Times New Roman"/>
          <w:color w:val="000000"/>
          <w:sz w:val="20"/>
          <w:szCs w:val="20"/>
          <w:shd w:val="clear" w:color="auto" w:fill="FFFFFF"/>
        </w:rPr>
      </w:pPr>
      <w:r>
        <w:rPr>
          <w:rStyle w:val="slitttl1"/>
          <w:rFonts w:eastAsia="Times New Roman"/>
        </w:rPr>
        <w:t>d)</w:t>
      </w:r>
      <w:r>
        <w:rPr>
          <w:rStyle w:val="slitbdy"/>
          <w:rFonts w:eastAsia="Times New Roman"/>
        </w:rPr>
        <w:t>mutarea disciplinară la o clasă paralelă din aceeaşi unitate de învăţământ;</w:t>
      </w:r>
    </w:p>
    <w:p w14:paraId="3849418F" w14:textId="77777777" w:rsidR="00000000" w:rsidRDefault="00374166">
      <w:pPr>
        <w:autoSpaceDE/>
        <w:autoSpaceDN/>
        <w:jc w:val="both"/>
        <w:divId w:val="2106145682"/>
        <w:rPr>
          <w:rStyle w:val="slitbdy"/>
          <w:color w:val="0000FF"/>
        </w:rPr>
      </w:pPr>
      <w:r>
        <w:rPr>
          <w:rStyle w:val="slitttl1"/>
          <w:rFonts w:eastAsia="Times New Roman"/>
        </w:rPr>
        <w:t>e)</w:t>
      </w:r>
      <w:r>
        <w:rPr>
          <w:rStyle w:val="slitbdy"/>
          <w:rFonts w:eastAsia="Times New Roman"/>
          <w:color w:val="0000FF"/>
        </w:rPr>
        <w:t>preavizul de exmatriculare, în cazul elevilor din învăţământul postliceal;</w:t>
      </w:r>
    </w:p>
    <w:p w14:paraId="6D64CB9C" w14:textId="77777777" w:rsidR="00000000" w:rsidRDefault="00374166">
      <w:pPr>
        <w:pStyle w:val="NormalWeb"/>
        <w:spacing w:before="0" w:after="0"/>
        <w:jc w:val="both"/>
        <w:divId w:val="2106145682"/>
        <w:rPr>
          <w:color w:val="000000"/>
        </w:rPr>
      </w:pPr>
      <w:r>
        <w:rPr>
          <w:rFonts w:ascii="Verdana" w:hAnsi="Verdana"/>
          <w:color w:val="000000"/>
          <w:sz w:val="20"/>
          <w:szCs w:val="20"/>
          <w:shd w:val="clear" w:color="auto" w:fill="FFFFFF"/>
        </w:rPr>
        <w:t xml:space="preserve">La data de 22-03-2023 Litera e) din Alineatul (4) , Articolul 16 , Sectiunea 1 , Capitolul V a fost modificată de </w:t>
      </w:r>
      <w:r>
        <w:rPr>
          <w:rFonts w:ascii="Verdana" w:hAnsi="Verdana"/>
          <w:color w:val="0000FF"/>
          <w:sz w:val="20"/>
          <w:szCs w:val="20"/>
          <w:u w:val="single"/>
          <w:shd w:val="clear" w:color="auto" w:fill="FFFFFF"/>
        </w:rPr>
        <w:t>Punctul 5, Articolul I din ORDINUL nr. 3.797 din 8 martie 2023, publicat în MONITORUL OFICIAL nr. 234 din 22 martie 2023</w:t>
      </w:r>
    </w:p>
    <w:p w14:paraId="4EE41682" w14:textId="77777777" w:rsidR="00000000" w:rsidRDefault="00374166">
      <w:pPr>
        <w:autoSpaceDE/>
        <w:autoSpaceDN/>
        <w:jc w:val="both"/>
        <w:divId w:val="1951274495"/>
        <w:rPr>
          <w:rStyle w:val="slitbdy"/>
          <w:rFonts w:eastAsia="Times New Roman"/>
          <w:color w:val="0000FF"/>
        </w:rPr>
      </w:pPr>
      <w:r>
        <w:rPr>
          <w:rStyle w:val="slitttl1"/>
          <w:rFonts w:eastAsia="Times New Roman"/>
        </w:rPr>
        <w:t>f)</w:t>
      </w:r>
      <w:r>
        <w:rPr>
          <w:rStyle w:val="slitbdy"/>
          <w:rFonts w:eastAsia="Times New Roman"/>
          <w:color w:val="0000FF"/>
        </w:rPr>
        <w:t>exmatriculare, în c</w:t>
      </w:r>
      <w:r>
        <w:rPr>
          <w:rStyle w:val="slitbdy"/>
          <w:rFonts w:eastAsia="Times New Roman"/>
          <w:color w:val="0000FF"/>
        </w:rPr>
        <w:t>azul elevilor din învăţământul postliceal.</w:t>
      </w:r>
    </w:p>
    <w:p w14:paraId="1F40565D" w14:textId="77777777" w:rsidR="00000000" w:rsidRDefault="00374166">
      <w:pPr>
        <w:pStyle w:val="NormalWeb"/>
        <w:spacing w:before="0" w:after="0"/>
        <w:jc w:val="both"/>
        <w:divId w:val="1951274495"/>
        <w:rPr>
          <w:color w:val="000000"/>
        </w:rPr>
      </w:pPr>
      <w:r>
        <w:rPr>
          <w:rFonts w:ascii="Verdana" w:hAnsi="Verdana"/>
          <w:color w:val="000000"/>
          <w:sz w:val="20"/>
          <w:szCs w:val="20"/>
          <w:shd w:val="clear" w:color="auto" w:fill="FFFFFF"/>
        </w:rPr>
        <w:t xml:space="preserve">La data de 22-03-2023 Litera f) din Alineatul (4) , Articolul 16 , Sectiunea 1 , Capitolul V a fost modificată de </w:t>
      </w:r>
      <w:r>
        <w:rPr>
          <w:rFonts w:ascii="Verdana" w:hAnsi="Verdana"/>
          <w:color w:val="0000FF"/>
          <w:sz w:val="20"/>
          <w:szCs w:val="20"/>
          <w:u w:val="single"/>
          <w:shd w:val="clear" w:color="auto" w:fill="FFFFFF"/>
        </w:rPr>
        <w:t>Punctul 5, Articolul I din ORDINUL nr. 3.797 din 8 martie 2023, publicat în MONITORUL OFICIAL nr. 2</w:t>
      </w:r>
      <w:r>
        <w:rPr>
          <w:rFonts w:ascii="Verdana" w:hAnsi="Verdana"/>
          <w:color w:val="0000FF"/>
          <w:sz w:val="20"/>
          <w:szCs w:val="20"/>
          <w:u w:val="single"/>
          <w:shd w:val="clear" w:color="auto" w:fill="FFFFFF"/>
        </w:rPr>
        <w:t>34 din 22 martie 2023</w:t>
      </w:r>
    </w:p>
    <w:p w14:paraId="023DFF29" w14:textId="77777777" w:rsidR="00000000" w:rsidRDefault="00374166">
      <w:pPr>
        <w:autoSpaceDE/>
        <w:autoSpaceDN/>
        <w:jc w:val="both"/>
        <w:divId w:val="1603490613"/>
        <w:rPr>
          <w:rFonts w:eastAsia="Times New Roman"/>
          <w:color w:val="000000"/>
          <w:sz w:val="20"/>
          <w:szCs w:val="20"/>
          <w:shd w:val="clear" w:color="auto" w:fill="FFFFFF"/>
        </w:rPr>
      </w:pPr>
      <w:r>
        <w:rPr>
          <w:rStyle w:val="salnttl1"/>
          <w:rFonts w:eastAsia="Times New Roman"/>
        </w:rPr>
        <w:t>(5)</w:t>
      </w:r>
      <w:r>
        <w:rPr>
          <w:rStyle w:val="salnbdy"/>
          <w:rFonts w:eastAsia="Times New Roman"/>
        </w:rPr>
        <w:t>Toate sancţiunile aplicate se comunică individual, în scris, atât elevilor, cât şi părinţilor, tutorilor sau susţinătorilor legali. Sancţiunea se aplică din momentul comunicării acesteia sau ulterior, după caz.</w:t>
      </w:r>
    </w:p>
    <w:p w14:paraId="1F72856A" w14:textId="77777777" w:rsidR="00000000" w:rsidRDefault="00374166">
      <w:pPr>
        <w:autoSpaceDE/>
        <w:autoSpaceDN/>
        <w:jc w:val="both"/>
        <w:divId w:val="676810522"/>
        <w:rPr>
          <w:rFonts w:eastAsia="Times New Roman"/>
          <w:color w:val="000000"/>
          <w:sz w:val="20"/>
          <w:szCs w:val="20"/>
          <w:shd w:val="clear" w:color="auto" w:fill="FFFFFF"/>
        </w:rPr>
      </w:pPr>
      <w:r>
        <w:rPr>
          <w:rStyle w:val="salnttl1"/>
          <w:rFonts w:eastAsia="Times New Roman"/>
        </w:rPr>
        <w:t>(6)</w:t>
      </w:r>
      <w:r>
        <w:rPr>
          <w:rStyle w:val="salnbdy"/>
          <w:rFonts w:eastAsia="Times New Roman"/>
        </w:rPr>
        <w:t>Sancţionarea elev</w:t>
      </w:r>
      <w:r>
        <w:rPr>
          <w:rStyle w:val="salnbdy"/>
          <w:rFonts w:eastAsia="Times New Roman"/>
        </w:rPr>
        <w:t>ilor sub forma mustrării în faţa colectivului clasei sau al şcolii este interzisă în orice context.</w:t>
      </w:r>
    </w:p>
    <w:p w14:paraId="0774EBDC" w14:textId="77777777" w:rsidR="00000000" w:rsidRDefault="00374166">
      <w:pPr>
        <w:autoSpaceDE/>
        <w:autoSpaceDN/>
        <w:jc w:val="both"/>
        <w:divId w:val="1141924245"/>
        <w:rPr>
          <w:rFonts w:eastAsia="Times New Roman"/>
          <w:color w:val="000000"/>
          <w:sz w:val="20"/>
          <w:szCs w:val="20"/>
          <w:shd w:val="clear" w:color="auto" w:fill="FFFFFF"/>
        </w:rPr>
      </w:pPr>
      <w:r>
        <w:rPr>
          <w:rStyle w:val="salnttl1"/>
          <w:rFonts w:eastAsia="Times New Roman"/>
        </w:rPr>
        <w:t>(7)</w:t>
      </w:r>
      <w:r>
        <w:rPr>
          <w:rStyle w:val="salnbdy"/>
          <w:rFonts w:eastAsia="Times New Roman"/>
        </w:rPr>
        <w:t>Violenţa fizică sub orice formă se sancţionează conform dispoziţiilor legale în vigoare.</w:t>
      </w:r>
    </w:p>
    <w:p w14:paraId="2B8911D1" w14:textId="77777777" w:rsidR="00000000" w:rsidRDefault="00374166">
      <w:pPr>
        <w:autoSpaceDE/>
        <w:autoSpaceDN/>
        <w:jc w:val="both"/>
        <w:divId w:val="67996458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Sancţiunile prevăzute la </w:t>
      </w:r>
      <w:r>
        <w:rPr>
          <w:rStyle w:val="slgi1"/>
          <w:rFonts w:eastAsia="Times New Roman"/>
        </w:rPr>
        <w:t>alin. (4) lit. d)-f)</w:t>
      </w:r>
      <w:r>
        <w:rPr>
          <w:rStyle w:val="salnbdy"/>
          <w:rFonts w:eastAsia="Times New Roman"/>
        </w:rPr>
        <w:t xml:space="preserve"> nu se pot aplic</w:t>
      </w:r>
      <w:r>
        <w:rPr>
          <w:rStyle w:val="salnbdy"/>
          <w:rFonts w:eastAsia="Times New Roman"/>
        </w:rPr>
        <w:t>a în învăţământul primar.</w:t>
      </w:r>
    </w:p>
    <w:p w14:paraId="447D4FEC" w14:textId="77777777" w:rsidR="00000000" w:rsidRDefault="00374166">
      <w:pPr>
        <w:autoSpaceDE/>
        <w:autoSpaceDN/>
        <w:jc w:val="both"/>
        <w:divId w:val="215168143"/>
        <w:rPr>
          <w:rStyle w:val="salnbdy"/>
          <w:color w:val="0000FF"/>
        </w:rPr>
      </w:pPr>
      <w:r>
        <w:rPr>
          <w:rStyle w:val="salnttl1"/>
          <w:rFonts w:eastAsia="Times New Roman"/>
        </w:rPr>
        <w:t>(9)</w:t>
      </w:r>
      <w:r>
        <w:rPr>
          <w:rStyle w:val="salnbdy"/>
          <w:rFonts w:eastAsia="Times New Roman"/>
          <w:color w:val="0000FF"/>
        </w:rPr>
        <w:t xml:space="preserve">Sancţiunile prevăzute la </w:t>
      </w:r>
      <w:r>
        <w:rPr>
          <w:rStyle w:val="slgi1"/>
          <w:rFonts w:eastAsia="Times New Roman"/>
        </w:rPr>
        <w:t>alin. (4) lit. e)</w:t>
      </w:r>
      <w:r>
        <w:rPr>
          <w:rStyle w:val="salnbdy"/>
          <w:rFonts w:eastAsia="Times New Roman"/>
          <w:color w:val="0000FF"/>
        </w:rPr>
        <w:t xml:space="preserve"> şi </w:t>
      </w:r>
      <w:r>
        <w:rPr>
          <w:rStyle w:val="slgi1"/>
          <w:rFonts w:eastAsia="Times New Roman"/>
        </w:rPr>
        <w:t>f)</w:t>
      </w:r>
      <w:r>
        <w:rPr>
          <w:rStyle w:val="salnbdy"/>
          <w:rFonts w:eastAsia="Times New Roman"/>
          <w:color w:val="0000FF"/>
        </w:rPr>
        <w:t xml:space="preserve"> nu se pot aplica în învăţământul obligatoriu.</w:t>
      </w:r>
    </w:p>
    <w:p w14:paraId="166FF823" w14:textId="77777777" w:rsidR="00000000" w:rsidRDefault="00374166">
      <w:pPr>
        <w:pStyle w:val="NormalWeb"/>
        <w:spacing w:before="0" w:after="0"/>
        <w:jc w:val="both"/>
        <w:divId w:val="215168143"/>
        <w:rPr>
          <w:color w:val="000000"/>
        </w:rPr>
      </w:pPr>
      <w:r>
        <w:rPr>
          <w:rFonts w:ascii="Verdana" w:hAnsi="Verdana"/>
          <w:color w:val="000000"/>
          <w:sz w:val="20"/>
          <w:szCs w:val="20"/>
          <w:shd w:val="clear" w:color="auto" w:fill="FFFFFF"/>
        </w:rPr>
        <w:lastRenderedPageBreak/>
        <w:t xml:space="preserve">La data de 22-03-2023 Alineatul (9) din Articolul 16 , Sectiunea 1 , Capitolul V a fost modificat de </w:t>
      </w:r>
      <w:r>
        <w:rPr>
          <w:rFonts w:ascii="Verdana" w:hAnsi="Verdana"/>
          <w:color w:val="0000FF"/>
          <w:sz w:val="20"/>
          <w:szCs w:val="20"/>
          <w:u w:val="single"/>
          <w:shd w:val="clear" w:color="auto" w:fill="FFFFFF"/>
        </w:rPr>
        <w:t>Punctul 6, Articolul I din ORDINUL nr. 3.797 din 8 martie 2023, publicat în MONITORUL OFICIAL nr. 234 din 22 martie 2023</w:t>
      </w:r>
    </w:p>
    <w:p w14:paraId="608F23AA" w14:textId="77777777" w:rsidR="00000000" w:rsidRDefault="00374166">
      <w:pPr>
        <w:pStyle w:val="ssecttl"/>
        <w:divId w:val="647980372"/>
        <w:rPr>
          <w:shd w:val="clear" w:color="auto" w:fill="FFFFFF"/>
        </w:rPr>
      </w:pPr>
      <w:r>
        <w:rPr>
          <w:shd w:val="clear" w:color="auto" w:fill="FFFFFF"/>
        </w:rPr>
        <w:t>Secţiunea a 2-a</w:t>
      </w:r>
    </w:p>
    <w:p w14:paraId="6E581F80" w14:textId="77777777" w:rsidR="00000000" w:rsidRDefault="00374166">
      <w:pPr>
        <w:pStyle w:val="ssecden"/>
        <w:divId w:val="647980372"/>
        <w:rPr>
          <w:shd w:val="clear" w:color="auto" w:fill="FFFFFF"/>
        </w:rPr>
      </w:pPr>
      <w:r>
        <w:rPr>
          <w:shd w:val="clear" w:color="auto" w:fill="FFFFFF"/>
        </w:rPr>
        <w:t>Sancţiuni</w:t>
      </w:r>
    </w:p>
    <w:p w14:paraId="45BD5D2C" w14:textId="77777777" w:rsidR="00000000" w:rsidRDefault="00374166">
      <w:pPr>
        <w:pStyle w:val="sartttl"/>
        <w:jc w:val="both"/>
        <w:divId w:val="1496536280"/>
        <w:rPr>
          <w:shd w:val="clear" w:color="auto" w:fill="FFFFFF"/>
        </w:rPr>
      </w:pPr>
      <w:r>
        <w:rPr>
          <w:shd w:val="clear" w:color="auto" w:fill="FFFFFF"/>
        </w:rPr>
        <w:t>Articolu</w:t>
      </w:r>
      <w:r>
        <w:rPr>
          <w:shd w:val="clear" w:color="auto" w:fill="FFFFFF"/>
        </w:rPr>
        <w:t>l 17</w:t>
      </w:r>
    </w:p>
    <w:p w14:paraId="0CAC3B93" w14:textId="77777777" w:rsidR="00000000" w:rsidRDefault="00374166">
      <w:pPr>
        <w:autoSpaceDE/>
        <w:autoSpaceDN/>
        <w:jc w:val="both"/>
        <w:divId w:val="599066968"/>
        <w:rPr>
          <w:rFonts w:eastAsia="Times New Roman"/>
          <w:color w:val="000000"/>
          <w:sz w:val="20"/>
          <w:szCs w:val="20"/>
          <w:shd w:val="clear" w:color="auto" w:fill="FFFFFF"/>
        </w:rPr>
      </w:pPr>
      <w:r>
        <w:rPr>
          <w:rStyle w:val="salnttl1"/>
          <w:rFonts w:eastAsia="Times New Roman"/>
        </w:rPr>
        <w:t>(1)</w:t>
      </w:r>
      <w:r>
        <w:rPr>
          <w:rStyle w:val="salnbdy"/>
          <w:rFonts w:eastAsia="Times New Roman"/>
        </w:rPr>
        <w:t>Elevii nu pot fi supuşi unor sancţiuni colective.</w:t>
      </w:r>
    </w:p>
    <w:p w14:paraId="46764108" w14:textId="77777777" w:rsidR="00000000" w:rsidRDefault="00374166">
      <w:pPr>
        <w:autoSpaceDE/>
        <w:autoSpaceDN/>
        <w:jc w:val="both"/>
        <w:divId w:val="2012640637"/>
        <w:rPr>
          <w:rFonts w:eastAsia="Times New Roman"/>
          <w:color w:val="000000"/>
          <w:sz w:val="20"/>
          <w:szCs w:val="20"/>
          <w:shd w:val="clear" w:color="auto" w:fill="FFFFFF"/>
        </w:rPr>
      </w:pPr>
      <w:r>
        <w:rPr>
          <w:rStyle w:val="salnttl1"/>
          <w:rFonts w:eastAsia="Times New Roman"/>
        </w:rPr>
        <w:t>(2)</w:t>
      </w:r>
      <w:r>
        <w:rPr>
          <w:rStyle w:val="salnbdy"/>
          <w:rFonts w:eastAsia="Times New Roman"/>
        </w:rPr>
        <w:t>Observaţia individuală constă în atenţionarea elevului cu privire la încălcarea regulamentelor în vigoare ori a normelor de comportament acceptate. Aceasta trebuie însoţită de consilierea elevulu</w:t>
      </w:r>
      <w:r>
        <w:rPr>
          <w:rStyle w:val="salnbdy"/>
          <w:rFonts w:eastAsia="Times New Roman"/>
        </w:rPr>
        <w:t>i, care să urmărească remedierea comportamentului. Sancţiunea se aplică de către profesorul diriginte, învăţătorul/institutorul/profesorul pentru învăţământul primar sau de către directorul unităţii de învăţământ.</w:t>
      </w:r>
    </w:p>
    <w:p w14:paraId="41A9A673" w14:textId="77777777" w:rsidR="00000000" w:rsidRDefault="00374166">
      <w:pPr>
        <w:pStyle w:val="sartttl"/>
        <w:jc w:val="both"/>
        <w:divId w:val="1410998255"/>
        <w:rPr>
          <w:shd w:val="clear" w:color="auto" w:fill="FFFFFF"/>
        </w:rPr>
      </w:pPr>
      <w:r>
        <w:rPr>
          <w:shd w:val="clear" w:color="auto" w:fill="FFFFFF"/>
        </w:rPr>
        <w:t>Articolul 18</w:t>
      </w:r>
    </w:p>
    <w:p w14:paraId="24635BC0" w14:textId="77777777" w:rsidR="00000000" w:rsidRDefault="00374166">
      <w:pPr>
        <w:autoSpaceDE/>
        <w:autoSpaceDN/>
        <w:jc w:val="both"/>
        <w:divId w:val="57437115"/>
        <w:rPr>
          <w:rFonts w:eastAsia="Times New Roman"/>
          <w:color w:val="000000"/>
          <w:sz w:val="20"/>
          <w:szCs w:val="20"/>
          <w:shd w:val="clear" w:color="auto" w:fill="FFFFFF"/>
        </w:rPr>
      </w:pPr>
      <w:r>
        <w:rPr>
          <w:rStyle w:val="salnttl1"/>
          <w:rFonts w:eastAsia="Times New Roman"/>
        </w:rPr>
        <w:t>(1)</w:t>
      </w:r>
      <w:r>
        <w:rPr>
          <w:rStyle w:val="salnbdy"/>
          <w:rFonts w:eastAsia="Times New Roman"/>
        </w:rPr>
        <w:t>Mustrarea scrisă constă în</w:t>
      </w:r>
      <w:r>
        <w:rPr>
          <w:rStyle w:val="salnbdy"/>
          <w:rFonts w:eastAsia="Times New Roman"/>
        </w:rPr>
        <w:t xml:space="preserve"> atenţionarea elevului, în scris, de către profesorul pentru învăţământul primar sau profesorul diriginte, cu menţionarea faptelor care au determinat sancţiunea.</w:t>
      </w:r>
    </w:p>
    <w:p w14:paraId="12C3A3A7" w14:textId="77777777" w:rsidR="00000000" w:rsidRDefault="00374166">
      <w:pPr>
        <w:autoSpaceDE/>
        <w:autoSpaceDN/>
        <w:jc w:val="both"/>
        <w:divId w:val="507448423"/>
        <w:rPr>
          <w:rFonts w:eastAsia="Times New Roman"/>
          <w:color w:val="000000"/>
          <w:sz w:val="20"/>
          <w:szCs w:val="20"/>
          <w:shd w:val="clear" w:color="auto" w:fill="FFFFFF"/>
        </w:rPr>
      </w:pPr>
      <w:r>
        <w:rPr>
          <w:rStyle w:val="salnttl1"/>
          <w:rFonts w:eastAsia="Times New Roman"/>
        </w:rPr>
        <w:t>(2)</w:t>
      </w:r>
      <w:r>
        <w:rPr>
          <w:rStyle w:val="salnbdy"/>
          <w:rFonts w:eastAsia="Times New Roman"/>
        </w:rPr>
        <w:t>Sancţiunea este propusă consiliului clasei de către cadrul didactic la ora căruia s-au petr</w:t>
      </w:r>
      <w:r>
        <w:rPr>
          <w:rStyle w:val="salnbdy"/>
          <w:rFonts w:eastAsia="Times New Roman"/>
        </w:rPr>
        <w:t>ecut faptele susceptibile de sancţiune, spre validare. Sancţiunea se consemnează în registrul de procese-verbale al consiliului clasei şi într-un raport care va fi prezentat consiliului profesoral de către învăţătorul/institutorul/profesorul pentru învăţăm</w:t>
      </w:r>
      <w:r>
        <w:rPr>
          <w:rStyle w:val="salnbdy"/>
          <w:rFonts w:eastAsia="Times New Roman"/>
        </w:rPr>
        <w:t>ântul primar sau profesorul diriginte, la sfârşitul semestrului.</w:t>
      </w:r>
    </w:p>
    <w:p w14:paraId="7669FB68" w14:textId="77777777" w:rsidR="00000000" w:rsidRDefault="00374166">
      <w:pPr>
        <w:autoSpaceDE/>
        <w:autoSpaceDN/>
        <w:jc w:val="both"/>
        <w:divId w:val="1404720368"/>
        <w:rPr>
          <w:rFonts w:eastAsia="Times New Roman"/>
          <w:color w:val="000000"/>
          <w:sz w:val="20"/>
          <w:szCs w:val="20"/>
          <w:shd w:val="clear" w:color="auto" w:fill="FFFFFF"/>
        </w:rPr>
      </w:pPr>
      <w:r>
        <w:rPr>
          <w:rStyle w:val="salnttl1"/>
          <w:rFonts w:eastAsia="Times New Roman"/>
        </w:rPr>
        <w:t>(3)</w:t>
      </w:r>
      <w:r>
        <w:rPr>
          <w:rStyle w:val="salnbdy"/>
          <w:rFonts w:eastAsia="Times New Roman"/>
        </w:rPr>
        <w:t>Documentul conţinând mustrarea scrisă va fi înmânat elevului sau părintelui/tutorelui/susţinătorului legal, pentru elevii minori, personal sau, în situaţia în care acest lucru nu este posi</w:t>
      </w:r>
      <w:r>
        <w:rPr>
          <w:rStyle w:val="salnbdy"/>
          <w:rFonts w:eastAsia="Times New Roman"/>
        </w:rPr>
        <w:t>bil, prin poştă, cu confirmare de primire.</w:t>
      </w:r>
    </w:p>
    <w:p w14:paraId="5ADEB865" w14:textId="77777777" w:rsidR="00000000" w:rsidRDefault="00374166">
      <w:pPr>
        <w:autoSpaceDE/>
        <w:autoSpaceDN/>
        <w:jc w:val="both"/>
        <w:divId w:val="215168944"/>
        <w:rPr>
          <w:rFonts w:eastAsia="Times New Roman"/>
          <w:color w:val="000000"/>
          <w:sz w:val="20"/>
          <w:szCs w:val="20"/>
          <w:shd w:val="clear" w:color="auto" w:fill="FFFFFF"/>
        </w:rPr>
      </w:pPr>
      <w:r>
        <w:rPr>
          <w:rStyle w:val="salnttl1"/>
          <w:rFonts w:eastAsia="Times New Roman"/>
        </w:rPr>
        <w:t>(4)</w:t>
      </w:r>
      <w:r>
        <w:rPr>
          <w:rStyle w:val="salnbdy"/>
          <w:rFonts w:eastAsia="Times New Roman"/>
        </w:rPr>
        <w:t>Sancţiunea se înregistrează în catalogul clasei, precizându-se numărul documentului.</w:t>
      </w:r>
    </w:p>
    <w:p w14:paraId="2D54DF06" w14:textId="77777777" w:rsidR="00000000" w:rsidRDefault="00374166">
      <w:pPr>
        <w:autoSpaceDE/>
        <w:autoSpaceDN/>
        <w:jc w:val="both"/>
        <w:divId w:val="1726948673"/>
        <w:rPr>
          <w:rFonts w:eastAsia="Times New Roman"/>
          <w:color w:val="000000"/>
          <w:sz w:val="20"/>
          <w:szCs w:val="20"/>
          <w:shd w:val="clear" w:color="auto" w:fill="FFFFFF"/>
        </w:rPr>
      </w:pPr>
      <w:r>
        <w:rPr>
          <w:rStyle w:val="salnttl1"/>
          <w:rFonts w:eastAsia="Times New Roman"/>
        </w:rPr>
        <w:t>(5)</w:t>
      </w:r>
      <w:r>
        <w:rPr>
          <w:rStyle w:val="salnbdy"/>
          <w:rFonts w:eastAsia="Times New Roman"/>
        </w:rPr>
        <w:t>Sancţiunea poate fi însoţită de scăderea notei la purtare, respectiv de diminuarea calificativului, în învăţământul primar</w:t>
      </w:r>
      <w:r>
        <w:rPr>
          <w:rStyle w:val="salnbdy"/>
          <w:rFonts w:eastAsia="Times New Roman"/>
        </w:rPr>
        <w:t>.</w:t>
      </w:r>
    </w:p>
    <w:p w14:paraId="2BFCA4F9" w14:textId="77777777" w:rsidR="00000000" w:rsidRDefault="00374166">
      <w:pPr>
        <w:pStyle w:val="sartttl"/>
        <w:jc w:val="both"/>
        <w:divId w:val="1541211409"/>
        <w:rPr>
          <w:shd w:val="clear" w:color="auto" w:fill="FFFFFF"/>
        </w:rPr>
      </w:pPr>
      <w:r>
        <w:rPr>
          <w:shd w:val="clear" w:color="auto" w:fill="FFFFFF"/>
        </w:rPr>
        <w:t>Articolul 19</w:t>
      </w:r>
    </w:p>
    <w:p w14:paraId="1651BC5A" w14:textId="77777777" w:rsidR="00000000" w:rsidRDefault="00374166">
      <w:pPr>
        <w:autoSpaceDE/>
        <w:autoSpaceDN/>
        <w:jc w:val="both"/>
        <w:divId w:val="718167704"/>
        <w:rPr>
          <w:rFonts w:eastAsia="Times New Roman"/>
          <w:color w:val="000000"/>
          <w:sz w:val="20"/>
          <w:szCs w:val="20"/>
          <w:shd w:val="clear" w:color="auto" w:fill="FFFFFF"/>
        </w:rPr>
      </w:pPr>
      <w:r>
        <w:rPr>
          <w:rStyle w:val="salnttl1"/>
          <w:rFonts w:eastAsia="Times New Roman"/>
        </w:rPr>
        <w:t>(1)</w:t>
      </w:r>
      <w:r>
        <w:rPr>
          <w:rStyle w:val="salnbdy"/>
          <w:rFonts w:eastAsia="Times New Roman"/>
        </w:rPr>
        <w:t>Retragerea temporară sau definitivă a bursei se aplică de către director, la propunerea consiliului clasei, aprobată prin hotărârea consiliului profesoral.</w:t>
      </w:r>
    </w:p>
    <w:p w14:paraId="58B37EA4" w14:textId="77777777" w:rsidR="00000000" w:rsidRDefault="00374166">
      <w:pPr>
        <w:autoSpaceDE/>
        <w:autoSpaceDN/>
        <w:jc w:val="both"/>
        <w:divId w:val="56565464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Sancţiunea este însoţită de scăderea notei la purtare, respectiv de diminuarea </w:t>
      </w:r>
      <w:r>
        <w:rPr>
          <w:rStyle w:val="salnbdy"/>
          <w:rFonts w:eastAsia="Times New Roman"/>
        </w:rPr>
        <w:t>calificativului, în învăţământul primar, aprobată de consiliul profesoral al unităţii de învăţământ.</w:t>
      </w:r>
    </w:p>
    <w:p w14:paraId="790E5163" w14:textId="77777777" w:rsidR="00000000" w:rsidRDefault="00374166">
      <w:pPr>
        <w:pStyle w:val="sartttl"/>
        <w:jc w:val="both"/>
        <w:divId w:val="1645155822"/>
        <w:rPr>
          <w:shd w:val="clear" w:color="auto" w:fill="FFFFFF"/>
        </w:rPr>
      </w:pPr>
      <w:r>
        <w:rPr>
          <w:shd w:val="clear" w:color="auto" w:fill="FFFFFF"/>
        </w:rPr>
        <w:t>Articolul 20</w:t>
      </w:r>
    </w:p>
    <w:p w14:paraId="35552DD0" w14:textId="77777777" w:rsidR="00000000" w:rsidRDefault="00374166">
      <w:pPr>
        <w:autoSpaceDE/>
        <w:autoSpaceDN/>
        <w:jc w:val="both"/>
        <w:divId w:val="1597864285"/>
        <w:rPr>
          <w:rFonts w:eastAsia="Times New Roman"/>
          <w:color w:val="000000"/>
          <w:sz w:val="20"/>
          <w:szCs w:val="20"/>
          <w:shd w:val="clear" w:color="auto" w:fill="FFFFFF"/>
        </w:rPr>
      </w:pPr>
      <w:r>
        <w:rPr>
          <w:rStyle w:val="salnttl1"/>
          <w:rFonts w:eastAsia="Times New Roman"/>
        </w:rPr>
        <w:t>(1)</w:t>
      </w:r>
      <w:r>
        <w:rPr>
          <w:rStyle w:val="salnbdy"/>
          <w:rFonts w:eastAsia="Times New Roman"/>
        </w:rPr>
        <w:t>Mutarea disciplinară la o clasă paralelă, în aceeaşi unitate de învăţământ, se consemnează într-un document care se înmânează de către învă</w:t>
      </w:r>
      <w:r>
        <w:rPr>
          <w:rStyle w:val="salnbdy"/>
          <w:rFonts w:eastAsia="Times New Roman"/>
        </w:rPr>
        <w:t>ţător/institutor/ profesorul pentru învăţământul primar/profesorul diriginte/ director, sub semnătură, părintelui, tutorelui sau susţinătorului legal al elevului minor şi elevului, dacă acesta a împlinit 18 ani.</w:t>
      </w:r>
    </w:p>
    <w:p w14:paraId="1FCB5F4E" w14:textId="77777777" w:rsidR="00000000" w:rsidRDefault="00374166">
      <w:pPr>
        <w:autoSpaceDE/>
        <w:autoSpaceDN/>
        <w:jc w:val="both"/>
        <w:divId w:val="446776261"/>
        <w:rPr>
          <w:rFonts w:eastAsia="Times New Roman"/>
          <w:color w:val="000000"/>
          <w:sz w:val="20"/>
          <w:szCs w:val="20"/>
          <w:shd w:val="clear" w:color="auto" w:fill="FFFFFF"/>
        </w:rPr>
      </w:pPr>
      <w:r>
        <w:rPr>
          <w:rStyle w:val="salnttl1"/>
          <w:rFonts w:eastAsia="Times New Roman"/>
        </w:rPr>
        <w:t>(2)</w:t>
      </w:r>
      <w:r>
        <w:rPr>
          <w:rStyle w:val="salnbdy"/>
          <w:rFonts w:eastAsia="Times New Roman"/>
        </w:rPr>
        <w:t>Sancţiunea se consemnează în catalogul cl</w:t>
      </w:r>
      <w:r>
        <w:rPr>
          <w:rStyle w:val="salnbdy"/>
          <w:rFonts w:eastAsia="Times New Roman"/>
        </w:rPr>
        <w:t>asei şi în registrul matricol.</w:t>
      </w:r>
    </w:p>
    <w:p w14:paraId="5813E589" w14:textId="77777777" w:rsidR="00000000" w:rsidRDefault="00374166">
      <w:pPr>
        <w:autoSpaceDE/>
        <w:autoSpaceDN/>
        <w:jc w:val="both"/>
        <w:divId w:val="2094549043"/>
        <w:rPr>
          <w:rFonts w:eastAsia="Times New Roman"/>
          <w:color w:val="000000"/>
          <w:sz w:val="20"/>
          <w:szCs w:val="20"/>
          <w:shd w:val="clear" w:color="auto" w:fill="FFFFFF"/>
        </w:rPr>
      </w:pPr>
      <w:r>
        <w:rPr>
          <w:rStyle w:val="salnttl1"/>
          <w:rFonts w:eastAsia="Times New Roman"/>
        </w:rPr>
        <w:t>(3)</w:t>
      </w:r>
      <w:r>
        <w:rPr>
          <w:rStyle w:val="salnbdy"/>
          <w:rFonts w:eastAsia="Times New Roman"/>
        </w:rPr>
        <w:t>Sancţiunea, însoţită de scăderea notei la purtare, se validează în consiliul profesoral, la propunerea consiliului clasei.</w:t>
      </w:r>
    </w:p>
    <w:p w14:paraId="0E59AD70" w14:textId="77777777" w:rsidR="00000000" w:rsidRDefault="00374166">
      <w:pPr>
        <w:pStyle w:val="sartttl"/>
        <w:jc w:val="both"/>
        <w:divId w:val="1557466835"/>
        <w:rPr>
          <w:shd w:val="clear" w:color="auto" w:fill="FFFFFF"/>
        </w:rPr>
      </w:pPr>
      <w:r>
        <w:rPr>
          <w:shd w:val="clear" w:color="auto" w:fill="FFFFFF"/>
        </w:rPr>
        <w:t>Articolul 21</w:t>
      </w:r>
    </w:p>
    <w:p w14:paraId="215F4E0C" w14:textId="77777777" w:rsidR="00000000" w:rsidRDefault="00374166">
      <w:pPr>
        <w:autoSpaceDE/>
        <w:autoSpaceDN/>
        <w:jc w:val="both"/>
        <w:divId w:val="1198735663"/>
        <w:rPr>
          <w:rFonts w:eastAsia="Times New Roman"/>
          <w:color w:val="000000"/>
          <w:sz w:val="20"/>
          <w:szCs w:val="20"/>
          <w:shd w:val="clear" w:color="auto" w:fill="FFFFFF"/>
        </w:rPr>
      </w:pPr>
      <w:r>
        <w:rPr>
          <w:rStyle w:val="salnttl1"/>
          <w:rFonts w:eastAsia="Times New Roman"/>
        </w:rPr>
        <w:t>(1)</w:t>
      </w:r>
      <w:r>
        <w:rPr>
          <w:rStyle w:val="salnbdy"/>
          <w:rFonts w:eastAsia="Times New Roman"/>
        </w:rPr>
        <w:t>Preavizul de exmatriculare se întocmeşte de către profesorul diriginte, pentru elevii care absentează nejustificat 20</w:t>
      </w:r>
      <w:r>
        <w:rPr>
          <w:rStyle w:val="salnbdy"/>
          <w:rFonts w:eastAsia="Times New Roman"/>
        </w:rPr>
        <w:t xml:space="preserve"> de ore la diferite discipline de studiu sau 15% din totalul orelor de la o singură disciplină/modul, cumulate pe un an şcolar, se semnează de către acesta şi de director. Acesta se înmânează elevului şi, sub semnătură, părintelui, tutorelui sau susţinător</w:t>
      </w:r>
      <w:r>
        <w:rPr>
          <w:rStyle w:val="salnbdy"/>
          <w:rFonts w:eastAsia="Times New Roman"/>
        </w:rPr>
        <w:t>ului legal.</w:t>
      </w:r>
    </w:p>
    <w:p w14:paraId="6041EA37" w14:textId="77777777" w:rsidR="00000000" w:rsidRDefault="00374166">
      <w:pPr>
        <w:autoSpaceDE/>
        <w:autoSpaceDN/>
        <w:jc w:val="both"/>
        <w:divId w:val="1330060560"/>
        <w:rPr>
          <w:rFonts w:eastAsia="Times New Roman"/>
          <w:color w:val="000000"/>
          <w:sz w:val="20"/>
          <w:szCs w:val="20"/>
          <w:shd w:val="clear" w:color="auto" w:fill="FFFFFF"/>
        </w:rPr>
      </w:pPr>
      <w:r>
        <w:rPr>
          <w:rStyle w:val="salnttl1"/>
          <w:rFonts w:eastAsia="Times New Roman"/>
        </w:rPr>
        <w:t>(2)</w:t>
      </w:r>
      <w:r>
        <w:rPr>
          <w:rStyle w:val="salnbdy"/>
          <w:rFonts w:eastAsia="Times New Roman"/>
        </w:rPr>
        <w:t>Sancţiunea se consemnează în registrul de evidenţă a elevilor şi în catalogul clasei şi se menţionează în raportul consiliului clasei la sfârşit de semestru sau de an şcolar.</w:t>
      </w:r>
    </w:p>
    <w:p w14:paraId="5BC3213C" w14:textId="77777777" w:rsidR="00000000" w:rsidRDefault="00374166">
      <w:pPr>
        <w:autoSpaceDE/>
        <w:autoSpaceDN/>
        <w:jc w:val="both"/>
        <w:divId w:val="67003018"/>
        <w:rPr>
          <w:rFonts w:eastAsia="Times New Roman"/>
          <w:color w:val="000000"/>
          <w:sz w:val="20"/>
          <w:szCs w:val="20"/>
          <w:shd w:val="clear" w:color="auto" w:fill="FFFFFF"/>
        </w:rPr>
      </w:pPr>
      <w:r>
        <w:rPr>
          <w:rStyle w:val="salnttl1"/>
          <w:rFonts w:eastAsia="Times New Roman"/>
        </w:rPr>
        <w:t>(3)</w:t>
      </w:r>
      <w:r>
        <w:rPr>
          <w:rStyle w:val="salnbdy"/>
          <w:rFonts w:eastAsia="Times New Roman"/>
        </w:rPr>
        <w:t>Sancţiunea, însoţită de scăderea notei la purtare, se validează</w:t>
      </w:r>
      <w:r>
        <w:rPr>
          <w:rStyle w:val="salnbdy"/>
          <w:rFonts w:eastAsia="Times New Roman"/>
        </w:rPr>
        <w:t xml:space="preserve"> în consiliul profesoral, la propunerea consiliului clasei.</w:t>
      </w:r>
    </w:p>
    <w:p w14:paraId="67DEF228" w14:textId="77777777" w:rsidR="00000000" w:rsidRDefault="00374166">
      <w:pPr>
        <w:pStyle w:val="sartttl"/>
        <w:jc w:val="both"/>
        <w:divId w:val="1318220012"/>
        <w:rPr>
          <w:shd w:val="clear" w:color="auto" w:fill="FFFFFF"/>
        </w:rPr>
      </w:pPr>
      <w:r>
        <w:rPr>
          <w:shd w:val="clear" w:color="auto" w:fill="FFFFFF"/>
        </w:rPr>
        <w:t>Articolul 22</w:t>
      </w:r>
    </w:p>
    <w:p w14:paraId="6EFCCFEE" w14:textId="77777777" w:rsidR="00000000" w:rsidRDefault="00374166">
      <w:pPr>
        <w:autoSpaceDE/>
        <w:autoSpaceDN/>
        <w:jc w:val="both"/>
        <w:divId w:val="1371761776"/>
        <w:rPr>
          <w:rFonts w:eastAsia="Times New Roman"/>
          <w:color w:val="000000"/>
          <w:sz w:val="20"/>
          <w:szCs w:val="20"/>
          <w:shd w:val="clear" w:color="auto" w:fill="FFFFFF"/>
        </w:rPr>
      </w:pPr>
      <w:r>
        <w:rPr>
          <w:rStyle w:val="salnttl1"/>
          <w:rFonts w:eastAsia="Times New Roman"/>
        </w:rPr>
        <w:t>(1)</w:t>
      </w:r>
      <w:r>
        <w:rPr>
          <w:rStyle w:val="salnbdy"/>
          <w:rFonts w:eastAsia="Times New Roman"/>
        </w:rPr>
        <w:t>Exmatricularea constă în eliminarea elevului din unitatea de învăţământ preuniversitar în care acesta a fost înscris, până la sfârşitul anului şcolar.</w:t>
      </w:r>
    </w:p>
    <w:p w14:paraId="73C1D0C6" w14:textId="77777777" w:rsidR="00000000" w:rsidRDefault="00374166">
      <w:pPr>
        <w:autoSpaceDE/>
        <w:autoSpaceDN/>
        <w:jc w:val="both"/>
        <w:divId w:val="484667453"/>
        <w:rPr>
          <w:rStyle w:val="salnbdy"/>
        </w:rPr>
      </w:pPr>
      <w:r>
        <w:rPr>
          <w:rStyle w:val="salnttl1"/>
          <w:rFonts w:eastAsia="Times New Roman"/>
        </w:rPr>
        <w:t>(2)</w:t>
      </w:r>
      <w:r>
        <w:rPr>
          <w:rStyle w:val="salnbdy"/>
          <w:rFonts w:eastAsia="Times New Roman"/>
        </w:rPr>
        <w:t>Exmatricularea poate fi:</w:t>
      </w:r>
    </w:p>
    <w:p w14:paraId="6D732ABF" w14:textId="77777777" w:rsidR="00000000" w:rsidRDefault="00374166">
      <w:pPr>
        <w:autoSpaceDE/>
        <w:autoSpaceDN/>
        <w:jc w:val="both"/>
        <w:divId w:val="567304277"/>
      </w:pPr>
      <w:r>
        <w:rPr>
          <w:rStyle w:val="slitttl1"/>
          <w:rFonts w:eastAsia="Times New Roman"/>
        </w:rPr>
        <w:lastRenderedPageBreak/>
        <w:t>a</w:t>
      </w:r>
      <w:r>
        <w:rPr>
          <w:rStyle w:val="slitttl1"/>
          <w:rFonts w:eastAsia="Times New Roman"/>
        </w:rPr>
        <w:t>)</w:t>
      </w:r>
      <w:r>
        <w:rPr>
          <w:rStyle w:val="slitbdy"/>
          <w:rFonts w:eastAsia="Times New Roman"/>
        </w:rPr>
        <w:t>exmatriculare cu drept de reînscriere, în anul şcolar următor, în aceeaşi unitate de învăţământ şi în acelaşi an de studiu;</w:t>
      </w:r>
    </w:p>
    <w:p w14:paraId="763BD419" w14:textId="77777777" w:rsidR="00000000" w:rsidRDefault="00374166">
      <w:pPr>
        <w:autoSpaceDE/>
        <w:autoSpaceDN/>
        <w:jc w:val="both"/>
        <w:divId w:val="1303541020"/>
        <w:rPr>
          <w:rFonts w:eastAsia="Times New Roman"/>
          <w:color w:val="000000"/>
          <w:sz w:val="20"/>
          <w:szCs w:val="20"/>
          <w:shd w:val="clear" w:color="auto" w:fill="FFFFFF"/>
        </w:rPr>
      </w:pPr>
      <w:r>
        <w:rPr>
          <w:rStyle w:val="slitttl1"/>
          <w:rFonts w:eastAsia="Times New Roman"/>
        </w:rPr>
        <w:t>b)</w:t>
      </w:r>
      <w:r>
        <w:rPr>
          <w:rStyle w:val="slitbdy"/>
          <w:rFonts w:eastAsia="Times New Roman"/>
        </w:rPr>
        <w:t>exmatriculare fără drept de reînscriere în aceeaşi unitate de învăţământ;</w:t>
      </w:r>
    </w:p>
    <w:p w14:paraId="7044C6E1" w14:textId="77777777" w:rsidR="00000000" w:rsidRDefault="00374166">
      <w:pPr>
        <w:autoSpaceDE/>
        <w:autoSpaceDN/>
        <w:jc w:val="both"/>
        <w:divId w:val="1881625987"/>
        <w:rPr>
          <w:rFonts w:eastAsia="Times New Roman"/>
          <w:color w:val="000000"/>
          <w:sz w:val="20"/>
          <w:szCs w:val="20"/>
          <w:shd w:val="clear" w:color="auto" w:fill="FFFFFF"/>
        </w:rPr>
      </w:pPr>
      <w:r>
        <w:rPr>
          <w:rStyle w:val="slitttl1"/>
          <w:rFonts w:eastAsia="Times New Roman"/>
        </w:rPr>
        <w:t>c)</w:t>
      </w:r>
      <w:r>
        <w:rPr>
          <w:rStyle w:val="slitbdy"/>
          <w:rFonts w:eastAsia="Times New Roman"/>
        </w:rPr>
        <w:t>exmatriculare din toate unităţile de învăţământ, fără drept de reînscriere, pentru o perioadă de timp.</w:t>
      </w:r>
    </w:p>
    <w:p w14:paraId="198E9310" w14:textId="77777777" w:rsidR="00000000" w:rsidRDefault="00374166">
      <w:pPr>
        <w:autoSpaceDE/>
        <w:autoSpaceDN/>
        <w:jc w:val="both"/>
        <w:divId w:val="1915814924"/>
        <w:rPr>
          <w:rStyle w:val="salnbdy"/>
          <w:color w:val="0000FF"/>
        </w:rPr>
      </w:pPr>
      <w:r>
        <w:rPr>
          <w:rStyle w:val="salnttl1"/>
          <w:rFonts w:eastAsia="Times New Roman"/>
        </w:rPr>
        <w:t>(3)</w:t>
      </w:r>
      <w:r>
        <w:rPr>
          <w:rStyle w:val="salnbdy"/>
          <w:rFonts w:eastAsia="Times New Roman"/>
          <w:color w:val="0000FF"/>
        </w:rPr>
        <w:t xml:space="preserve"> Elevii exmatriculaţi din unităţile de învăţământ postliceal din sistemul </w:t>
      </w:r>
      <w:r>
        <w:rPr>
          <w:rStyle w:val="salnbdy"/>
          <w:rFonts w:eastAsia="Times New Roman"/>
          <w:color w:val="0000FF"/>
        </w:rPr>
        <w:t>de apărare, ordine publică şi securitate naţională, pentru motive imputabile, se pot transfera, în anul şcolar următor, într-o altă unitate de învăţământ, cu respectarea prevederilor prezentului act normativ, a regulamentului de organizare şi funcţionare a</w:t>
      </w:r>
      <w:r>
        <w:rPr>
          <w:rStyle w:val="salnbdy"/>
          <w:rFonts w:eastAsia="Times New Roman"/>
          <w:color w:val="0000FF"/>
        </w:rPr>
        <w:t xml:space="preserve"> unităţilor de învăţământ preuniversitar şi a regulamentelor specifice.</w:t>
      </w:r>
    </w:p>
    <w:p w14:paraId="0DAC80E4" w14:textId="77777777" w:rsidR="00000000" w:rsidRDefault="00374166">
      <w:pPr>
        <w:pStyle w:val="NormalWeb"/>
        <w:spacing w:before="0" w:after="0"/>
        <w:jc w:val="both"/>
        <w:divId w:val="1915814924"/>
        <w:rPr>
          <w:color w:val="000000"/>
        </w:rPr>
      </w:pPr>
      <w:r>
        <w:rPr>
          <w:rFonts w:ascii="Verdana" w:hAnsi="Verdana"/>
          <w:color w:val="000000"/>
          <w:sz w:val="20"/>
          <w:szCs w:val="20"/>
          <w:shd w:val="clear" w:color="auto" w:fill="FFFFFF"/>
        </w:rPr>
        <w:t xml:space="preserve">La data de 22-03-2023 Alineatul (3) din Articolul 22 , Sectiunea a 2-a , Capitolul V a fost modificat de </w:t>
      </w:r>
      <w:r>
        <w:rPr>
          <w:rFonts w:ascii="Verdana" w:hAnsi="Verdana"/>
          <w:color w:val="0000FF"/>
          <w:sz w:val="20"/>
          <w:szCs w:val="20"/>
          <w:u w:val="single"/>
          <w:shd w:val="clear" w:color="auto" w:fill="FFFFFF"/>
        </w:rPr>
        <w:t>Punctul 7, Articolul I din ORDINUL nr. 3.797 din 8 martie 2023, publicat în MON</w:t>
      </w:r>
      <w:r>
        <w:rPr>
          <w:rFonts w:ascii="Verdana" w:hAnsi="Verdana"/>
          <w:color w:val="0000FF"/>
          <w:sz w:val="20"/>
          <w:szCs w:val="20"/>
          <w:u w:val="single"/>
          <w:shd w:val="clear" w:color="auto" w:fill="FFFFFF"/>
        </w:rPr>
        <w:t>ITORUL OFICIAL nr. 234 din 22 martie 2023</w:t>
      </w:r>
    </w:p>
    <w:p w14:paraId="2DD96785" w14:textId="77777777" w:rsidR="00000000" w:rsidRDefault="00374166">
      <w:pPr>
        <w:pStyle w:val="sartttl"/>
        <w:jc w:val="both"/>
        <w:divId w:val="619454158"/>
        <w:rPr>
          <w:shd w:val="clear" w:color="auto" w:fill="FFFFFF"/>
        </w:rPr>
      </w:pPr>
      <w:r>
        <w:rPr>
          <w:shd w:val="clear" w:color="auto" w:fill="FFFFFF"/>
        </w:rPr>
        <w:t>Articolul 23</w:t>
      </w:r>
    </w:p>
    <w:p w14:paraId="0865381B" w14:textId="77777777" w:rsidR="00000000" w:rsidRDefault="00374166">
      <w:pPr>
        <w:autoSpaceDE/>
        <w:autoSpaceDN/>
        <w:jc w:val="both"/>
        <w:divId w:val="891622306"/>
        <w:rPr>
          <w:rStyle w:val="salnbdy"/>
          <w:rFonts w:eastAsia="Times New Roman"/>
          <w:color w:val="0000FF"/>
        </w:rPr>
      </w:pPr>
      <w:r>
        <w:rPr>
          <w:rStyle w:val="salnttl1"/>
          <w:rFonts w:eastAsia="Times New Roman"/>
        </w:rPr>
        <w:t>(1)</w:t>
      </w:r>
      <w:r>
        <w:rPr>
          <w:rStyle w:val="salnbdy"/>
          <w:rFonts w:eastAsia="Times New Roman"/>
          <w:color w:val="0000FF"/>
        </w:rPr>
        <w:t xml:space="preserve"> Exmatricularea cu drept de reînscriere în anul şcolar următor în aceeaşi unitate de învăţământ şi în acelaşi an de studiu se aplică elevilor din învăţământul postliceal pentru abateri grave, prevăz</w:t>
      </w:r>
      <w:r>
        <w:rPr>
          <w:rStyle w:val="salnbdy"/>
          <w:rFonts w:eastAsia="Times New Roman"/>
          <w:color w:val="0000FF"/>
        </w:rPr>
        <w:t>ute de prezentul act normativ sau de regulamentul de organizare şi funcţionare al unităţii de învăţământ sau apreciate, ca atare, de către consiliul profesoral al unităţii de învăţământ.</w:t>
      </w:r>
    </w:p>
    <w:p w14:paraId="2E260EAB" w14:textId="77777777" w:rsidR="00000000" w:rsidRDefault="00374166">
      <w:pPr>
        <w:pStyle w:val="NormalWeb"/>
        <w:spacing w:before="0" w:after="0"/>
        <w:jc w:val="both"/>
        <w:divId w:val="891622306"/>
        <w:rPr>
          <w:color w:val="000000"/>
        </w:rPr>
      </w:pPr>
      <w:r>
        <w:rPr>
          <w:rFonts w:ascii="Verdana" w:hAnsi="Verdana"/>
          <w:color w:val="000000"/>
          <w:sz w:val="20"/>
          <w:szCs w:val="20"/>
          <w:shd w:val="clear" w:color="auto" w:fill="FFFFFF"/>
        </w:rPr>
        <w:t>La data de 22-03-2023 Alineatul (1) din Articolul 23 , Sectiunea a 2-</w:t>
      </w:r>
      <w:r>
        <w:rPr>
          <w:rFonts w:ascii="Verdana" w:hAnsi="Verdana"/>
          <w:color w:val="000000"/>
          <w:sz w:val="20"/>
          <w:szCs w:val="20"/>
          <w:shd w:val="clear" w:color="auto" w:fill="FFFFFF"/>
        </w:rPr>
        <w:t xml:space="preserve">a , Capitolul V a fost modificat de </w:t>
      </w:r>
      <w:r>
        <w:rPr>
          <w:rFonts w:ascii="Verdana" w:hAnsi="Verdana"/>
          <w:color w:val="0000FF"/>
          <w:sz w:val="20"/>
          <w:szCs w:val="20"/>
          <w:u w:val="single"/>
          <w:shd w:val="clear" w:color="auto" w:fill="FFFFFF"/>
        </w:rPr>
        <w:t>Punctul 8, Articolul I din ORDINUL nr. 3.797 din 8 martie 2023, publicat în MONITORUL OFICIAL nr. 234 din 22 martie 2023</w:t>
      </w:r>
    </w:p>
    <w:p w14:paraId="050D8C11" w14:textId="77777777" w:rsidR="00000000" w:rsidRDefault="00374166">
      <w:pPr>
        <w:autoSpaceDE/>
        <w:autoSpaceDN/>
        <w:jc w:val="both"/>
        <w:divId w:val="1273317194"/>
        <w:rPr>
          <w:rFonts w:eastAsia="Times New Roman"/>
          <w:color w:val="000000"/>
          <w:sz w:val="20"/>
          <w:szCs w:val="20"/>
          <w:shd w:val="clear" w:color="auto" w:fill="FFFFFF"/>
        </w:rPr>
      </w:pPr>
      <w:r>
        <w:rPr>
          <w:rStyle w:val="salnttl1"/>
          <w:rFonts w:eastAsia="Times New Roman"/>
        </w:rPr>
        <w:t>(2)</w:t>
      </w:r>
      <w:r>
        <w:rPr>
          <w:rStyle w:val="salnbdy"/>
          <w:rFonts w:eastAsia="Times New Roman"/>
        </w:rPr>
        <w:t>Sancţiunea se aplică şi pentru un număr de cel puţin 40 de absenţe nejustificate din totalul ore</w:t>
      </w:r>
      <w:r>
        <w:rPr>
          <w:rStyle w:val="salnbdy"/>
          <w:rFonts w:eastAsia="Times New Roman"/>
        </w:rPr>
        <w:t>lor de studiu sau cel puţin 30% din totalul orelor la o singură disciplină de studiu/modul, cumulate pe un an şcolar.</w:t>
      </w:r>
    </w:p>
    <w:p w14:paraId="73C328C3" w14:textId="77777777" w:rsidR="00000000" w:rsidRDefault="00374166">
      <w:pPr>
        <w:autoSpaceDE/>
        <w:autoSpaceDN/>
        <w:jc w:val="both"/>
        <w:divId w:val="20082395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Dacă abaterea constă în absenţe nemotivate, sancţiunea exmatriculării se poate aplica numai dacă, anterior, a fost aplicată sancţiunea </w:t>
      </w:r>
      <w:r>
        <w:rPr>
          <w:rStyle w:val="salnbdy"/>
          <w:rFonts w:eastAsia="Times New Roman"/>
        </w:rPr>
        <w:t>preavizului de exmatriculare.</w:t>
      </w:r>
    </w:p>
    <w:p w14:paraId="20FFB0B6" w14:textId="77777777" w:rsidR="00000000" w:rsidRDefault="00374166">
      <w:pPr>
        <w:autoSpaceDE/>
        <w:autoSpaceDN/>
        <w:jc w:val="both"/>
        <w:divId w:val="1646200927"/>
        <w:rPr>
          <w:rFonts w:eastAsia="Times New Roman"/>
          <w:color w:val="000000"/>
          <w:sz w:val="20"/>
          <w:szCs w:val="20"/>
          <w:shd w:val="clear" w:color="auto" w:fill="FFFFFF"/>
        </w:rPr>
      </w:pPr>
      <w:r>
        <w:rPr>
          <w:rStyle w:val="salnttl1"/>
          <w:rFonts w:eastAsia="Times New Roman"/>
        </w:rPr>
        <w:t>(4)</w:t>
      </w:r>
      <w:r>
        <w:rPr>
          <w:rStyle w:val="salnbdy"/>
          <w:rFonts w:eastAsia="Times New Roman"/>
        </w:rPr>
        <w:t>Sancţiunea se consemnează în registrul de procese-verbale al consiliului profesoral, în catalogul clasei, în registrul de evidenţă a elevilor şi în registrul matricol.</w:t>
      </w:r>
    </w:p>
    <w:p w14:paraId="0C2AF0F0" w14:textId="77777777" w:rsidR="00000000" w:rsidRDefault="00374166">
      <w:pPr>
        <w:autoSpaceDE/>
        <w:autoSpaceDN/>
        <w:jc w:val="both"/>
        <w:divId w:val="51611575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Sancţiunea se comunică de către directorul unităţii </w:t>
      </w:r>
      <w:r>
        <w:rPr>
          <w:rStyle w:val="salnbdy"/>
          <w:rFonts w:eastAsia="Times New Roman"/>
        </w:rPr>
        <w:t>de învăţământ, în scris, elevului şi, sub semnătură, părintelui, tutorelui sau susţinătorului legal.</w:t>
      </w:r>
    </w:p>
    <w:p w14:paraId="6669F137" w14:textId="77777777" w:rsidR="00000000" w:rsidRDefault="00374166">
      <w:pPr>
        <w:autoSpaceDE/>
        <w:autoSpaceDN/>
        <w:jc w:val="both"/>
        <w:divId w:val="1818572371"/>
        <w:rPr>
          <w:rFonts w:eastAsia="Times New Roman"/>
          <w:color w:val="000000"/>
          <w:sz w:val="20"/>
          <w:szCs w:val="20"/>
          <w:shd w:val="clear" w:color="auto" w:fill="FFFFFF"/>
        </w:rPr>
      </w:pPr>
      <w:r>
        <w:rPr>
          <w:rStyle w:val="salnttl1"/>
          <w:rFonts w:eastAsia="Times New Roman"/>
        </w:rPr>
        <w:t>(6)</w:t>
      </w:r>
      <w:r>
        <w:rPr>
          <w:rStyle w:val="salnbdy"/>
          <w:rFonts w:eastAsia="Times New Roman"/>
        </w:rPr>
        <w:t>Sancţiunea, însoţită de scăderea notei la purtare, se validează în consiliul profesoral, la propunerea consiliului clasei.</w:t>
      </w:r>
    </w:p>
    <w:p w14:paraId="0957B682" w14:textId="77777777" w:rsidR="00000000" w:rsidRDefault="00374166">
      <w:pPr>
        <w:pStyle w:val="sartttl"/>
        <w:jc w:val="both"/>
        <w:divId w:val="1415784899"/>
        <w:rPr>
          <w:shd w:val="clear" w:color="auto" w:fill="FFFFFF"/>
        </w:rPr>
      </w:pPr>
      <w:r>
        <w:rPr>
          <w:shd w:val="clear" w:color="auto" w:fill="FFFFFF"/>
        </w:rPr>
        <w:t>Articolul 24</w:t>
      </w:r>
    </w:p>
    <w:p w14:paraId="05013F72" w14:textId="77777777" w:rsidR="00000000" w:rsidRDefault="00374166">
      <w:pPr>
        <w:autoSpaceDE/>
        <w:autoSpaceDN/>
        <w:jc w:val="both"/>
        <w:divId w:val="1282419148"/>
        <w:rPr>
          <w:rStyle w:val="salnbdy"/>
          <w:rFonts w:eastAsia="Times New Roman"/>
          <w:color w:val="0000FF"/>
        </w:rPr>
      </w:pPr>
      <w:r>
        <w:rPr>
          <w:rStyle w:val="salnttl1"/>
          <w:rFonts w:eastAsia="Times New Roman"/>
        </w:rPr>
        <w:t>(1)</w:t>
      </w:r>
      <w:r>
        <w:rPr>
          <w:rStyle w:val="salnbdy"/>
          <w:rFonts w:eastAsia="Times New Roman"/>
          <w:color w:val="0000FF"/>
        </w:rPr>
        <w:t xml:space="preserve"> Exmatricular</w:t>
      </w:r>
      <w:r>
        <w:rPr>
          <w:rStyle w:val="salnbdy"/>
          <w:rFonts w:eastAsia="Times New Roman"/>
          <w:color w:val="0000FF"/>
        </w:rPr>
        <w:t>ea fără drept de reînscriere în aceeaşi unitate de învăţământ se aplică elevilor din învăţământul postliceal pentru abateri deosebit de grave, apreciate, ca atare, de către consiliul profesoral.</w:t>
      </w:r>
    </w:p>
    <w:p w14:paraId="1BEB9DF5" w14:textId="77777777" w:rsidR="00000000" w:rsidRDefault="00374166">
      <w:pPr>
        <w:pStyle w:val="NormalWeb"/>
        <w:spacing w:before="0" w:after="0"/>
        <w:jc w:val="both"/>
        <w:divId w:val="1282419148"/>
        <w:rPr>
          <w:color w:val="000000"/>
        </w:rPr>
      </w:pPr>
      <w:r>
        <w:rPr>
          <w:rFonts w:ascii="Verdana" w:hAnsi="Verdana"/>
          <w:color w:val="000000"/>
          <w:sz w:val="20"/>
          <w:szCs w:val="20"/>
          <w:shd w:val="clear" w:color="auto" w:fill="FFFFFF"/>
        </w:rPr>
        <w:t>La data de 22-03-2023 Alineatul (1) din Articolul 24 , Sectiu</w:t>
      </w:r>
      <w:r>
        <w:rPr>
          <w:rFonts w:ascii="Verdana" w:hAnsi="Verdana"/>
          <w:color w:val="000000"/>
          <w:sz w:val="20"/>
          <w:szCs w:val="20"/>
          <w:shd w:val="clear" w:color="auto" w:fill="FFFFFF"/>
        </w:rPr>
        <w:t xml:space="preserve">nea a 2-a , Capitolul V a fost modificat de </w:t>
      </w:r>
      <w:r>
        <w:rPr>
          <w:rFonts w:ascii="Verdana" w:hAnsi="Verdana"/>
          <w:color w:val="0000FF"/>
          <w:sz w:val="20"/>
          <w:szCs w:val="20"/>
          <w:u w:val="single"/>
          <w:shd w:val="clear" w:color="auto" w:fill="FFFFFF"/>
        </w:rPr>
        <w:t>Punctul 9, Articolul I din ORDINUL nr. 3.797 din 8 martie 2023, publicat în MONITORUL OFICIAL nr. 234 din 22 martie 2023</w:t>
      </w:r>
    </w:p>
    <w:p w14:paraId="3917738E" w14:textId="77777777" w:rsidR="00000000" w:rsidRDefault="00374166">
      <w:pPr>
        <w:autoSpaceDE/>
        <w:autoSpaceDN/>
        <w:jc w:val="both"/>
        <w:divId w:val="434178140"/>
        <w:rPr>
          <w:rFonts w:eastAsia="Times New Roman"/>
          <w:color w:val="000000"/>
          <w:sz w:val="20"/>
          <w:szCs w:val="20"/>
          <w:shd w:val="clear" w:color="auto" w:fill="FFFFFF"/>
        </w:rPr>
      </w:pPr>
      <w:r>
        <w:rPr>
          <w:rStyle w:val="salnttl1"/>
          <w:rFonts w:eastAsia="Times New Roman"/>
        </w:rPr>
        <w:t>(2)</w:t>
      </w:r>
      <w:r>
        <w:rPr>
          <w:rStyle w:val="salnbdy"/>
          <w:rFonts w:eastAsia="Times New Roman"/>
        </w:rPr>
        <w:t>Sancţiunea, însoţită de scăderea notei la purtare, se validează în consiliul profesoral,</w:t>
      </w:r>
      <w:r>
        <w:rPr>
          <w:rStyle w:val="salnbdy"/>
          <w:rFonts w:eastAsia="Times New Roman"/>
        </w:rPr>
        <w:t xml:space="preserve"> la propunerea consiliului clasei.</w:t>
      </w:r>
    </w:p>
    <w:p w14:paraId="53B8E73A" w14:textId="77777777" w:rsidR="00000000" w:rsidRDefault="00374166">
      <w:pPr>
        <w:autoSpaceDE/>
        <w:autoSpaceDN/>
        <w:jc w:val="both"/>
        <w:divId w:val="691420437"/>
        <w:rPr>
          <w:rFonts w:eastAsia="Times New Roman"/>
          <w:color w:val="000000"/>
          <w:sz w:val="20"/>
          <w:szCs w:val="20"/>
          <w:shd w:val="clear" w:color="auto" w:fill="FFFFFF"/>
        </w:rPr>
      </w:pPr>
      <w:r>
        <w:rPr>
          <w:rStyle w:val="salnttl1"/>
          <w:rFonts w:eastAsia="Times New Roman"/>
        </w:rPr>
        <w:t>(3)</w:t>
      </w:r>
      <w:r>
        <w:rPr>
          <w:rStyle w:val="salnbdy"/>
          <w:rFonts w:eastAsia="Times New Roman"/>
        </w:rPr>
        <w:t>Sancţiunea se consemnează în registrul de procese-verbale al consiliului profesoral, în catalogul clasei, în registrul de evidenţă a elevilor şi în registrul matricol.</w:t>
      </w:r>
    </w:p>
    <w:p w14:paraId="778B7156" w14:textId="77777777" w:rsidR="00000000" w:rsidRDefault="00374166">
      <w:pPr>
        <w:autoSpaceDE/>
        <w:autoSpaceDN/>
        <w:jc w:val="both"/>
        <w:divId w:val="1605189342"/>
        <w:rPr>
          <w:rFonts w:eastAsia="Times New Roman"/>
          <w:color w:val="000000"/>
          <w:sz w:val="20"/>
          <w:szCs w:val="20"/>
          <w:shd w:val="clear" w:color="auto" w:fill="FFFFFF"/>
        </w:rPr>
      </w:pPr>
      <w:r>
        <w:rPr>
          <w:rStyle w:val="salnttl1"/>
          <w:rFonts w:eastAsia="Times New Roman"/>
        </w:rPr>
        <w:t>(4)</w:t>
      </w:r>
      <w:r>
        <w:rPr>
          <w:rStyle w:val="salnbdy"/>
          <w:rFonts w:eastAsia="Times New Roman"/>
        </w:rPr>
        <w:t>Sancţiunea se comunică de către directorul unit</w:t>
      </w:r>
      <w:r>
        <w:rPr>
          <w:rStyle w:val="salnbdy"/>
          <w:rFonts w:eastAsia="Times New Roman"/>
        </w:rPr>
        <w:t>ăţii de învăţământ, în scris, elevului şi, sub semnătură, părintelui, tutorelui sau susţinătorului legal.</w:t>
      </w:r>
    </w:p>
    <w:p w14:paraId="3B87E535" w14:textId="77777777" w:rsidR="00000000" w:rsidRDefault="00374166">
      <w:pPr>
        <w:pStyle w:val="sartttl"/>
        <w:jc w:val="both"/>
        <w:divId w:val="955795055"/>
        <w:rPr>
          <w:shd w:val="clear" w:color="auto" w:fill="FFFFFF"/>
        </w:rPr>
      </w:pPr>
      <w:r>
        <w:rPr>
          <w:shd w:val="clear" w:color="auto" w:fill="FFFFFF"/>
        </w:rPr>
        <w:t>Articolul 25</w:t>
      </w:r>
    </w:p>
    <w:p w14:paraId="6770EA8F" w14:textId="77777777" w:rsidR="00000000" w:rsidRDefault="00374166">
      <w:pPr>
        <w:autoSpaceDE/>
        <w:autoSpaceDN/>
        <w:jc w:val="both"/>
        <w:divId w:val="69770037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Exmatricularea din toate unităţile de învăţământ postliceal, fără drept de reînscriere pentru o perioadă de 3-5 ani, se aplică elevilor din învăţământul postliceal pentru abateri deosebit de grave, apreciate, ca atare, de către consiliul profesoral.</w:t>
      </w:r>
    </w:p>
    <w:p w14:paraId="71E354A6" w14:textId="77777777" w:rsidR="00000000" w:rsidRDefault="00374166">
      <w:pPr>
        <w:autoSpaceDE/>
        <w:autoSpaceDN/>
        <w:jc w:val="both"/>
        <w:divId w:val="1305233091"/>
        <w:rPr>
          <w:rFonts w:eastAsia="Times New Roman"/>
          <w:color w:val="0000FF"/>
          <w:sz w:val="20"/>
          <w:szCs w:val="20"/>
          <w:shd w:val="clear" w:color="auto" w:fill="FFFFFF"/>
        </w:rPr>
      </w:pPr>
      <w:r>
        <w:rPr>
          <w:rStyle w:val="salnttl1"/>
          <w:rFonts w:eastAsia="Times New Roman"/>
        </w:rPr>
        <w:lastRenderedPageBreak/>
        <w:t>(2)</w:t>
      </w:r>
      <w:r>
        <w:rPr>
          <w:rStyle w:val="salnbdy"/>
          <w:rFonts w:eastAsia="Times New Roman"/>
          <w:color w:val="0000FF"/>
        </w:rPr>
        <w:t xml:space="preserve"> </w:t>
      </w:r>
      <w:r>
        <w:rPr>
          <w:rStyle w:val="salnbdy"/>
          <w:rFonts w:eastAsia="Times New Roman"/>
          <w:color w:val="0000FF"/>
        </w:rPr>
        <w:t>Sancţiunea se aplică prin ordin al ministrului educaţiei, prin care se stabileşte şi durata pentru care se aplică această sancţiune. În acest sens, directorul unităţii de învăţământ transmite Ministerului Educaţiei propunerea motivată a consiliului profeso</w:t>
      </w:r>
      <w:r>
        <w:rPr>
          <w:rStyle w:val="salnbdy"/>
          <w:rFonts w:eastAsia="Times New Roman"/>
          <w:color w:val="0000FF"/>
        </w:rPr>
        <w:t>ral privind aplicarea acestei sancţiuni, împreună cu documente sau orice alte probe din care să rezulte abaterile deosebit de grave săvârşite de elevul propus spre sancţionare.</w:t>
      </w:r>
    </w:p>
    <w:p w14:paraId="3933694E" w14:textId="77777777" w:rsidR="00000000" w:rsidRDefault="00374166">
      <w:pPr>
        <w:autoSpaceDE/>
        <w:autoSpaceDN/>
        <w:jc w:val="both"/>
        <w:divId w:val="141003958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Sancţiunea se comunică elevului, în scris, de către Ministerul Educaţiei.</w:t>
      </w:r>
    </w:p>
    <w:p w14:paraId="045B98B3" w14:textId="77777777" w:rsidR="00000000" w:rsidRDefault="00374166">
      <w:pPr>
        <w:autoSpaceDE/>
        <w:autoSpaceDN/>
        <w:jc w:val="both"/>
        <w:divId w:val="998654241"/>
        <w:rPr>
          <w:rFonts w:eastAsia="Times New Roman"/>
          <w:color w:val="0000FF"/>
          <w:sz w:val="20"/>
          <w:szCs w:val="20"/>
          <w:shd w:val="clear" w:color="auto" w:fill="FFFFFF"/>
        </w:rPr>
      </w:pPr>
      <w:r>
        <w:rPr>
          <w:rStyle w:val="salnttl1"/>
          <w:rFonts w:eastAsia="Times New Roman"/>
        </w:rPr>
        <w:t>(</w:t>
      </w:r>
      <w:r>
        <w:rPr>
          <w:rStyle w:val="salnttl1"/>
          <w:rFonts w:eastAsia="Times New Roman"/>
        </w:rPr>
        <w:t>4)</w:t>
      </w:r>
      <w:r>
        <w:rPr>
          <w:rStyle w:val="salnbdy"/>
          <w:rFonts w:eastAsia="Times New Roman"/>
          <w:color w:val="0000FF"/>
        </w:rPr>
        <w:t xml:space="preserve"> Sancţiunea se consemnează în catalogul clasei şi în registrul matricol.</w:t>
      </w:r>
    </w:p>
    <w:p w14:paraId="48FDC9D1" w14:textId="77777777" w:rsidR="00000000" w:rsidRDefault="00374166">
      <w:pPr>
        <w:pStyle w:val="NormalWeb"/>
        <w:spacing w:before="0" w:after="0"/>
        <w:jc w:val="both"/>
        <w:divId w:val="95579505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22-03-2023 Articolul 25 din Sectiunea a 2-a , Capitolul V a fost modificat de </w:t>
      </w:r>
      <w:r>
        <w:rPr>
          <w:rFonts w:ascii="Verdana" w:hAnsi="Verdana"/>
          <w:color w:val="0000FF"/>
          <w:sz w:val="20"/>
          <w:szCs w:val="20"/>
          <w:u w:val="single"/>
          <w:shd w:val="clear" w:color="auto" w:fill="FFFFFF"/>
        </w:rPr>
        <w:t>Punctul 10, Articolul I din ORDINUL nr. 3.797 din 8 martie 2023, publicat în MONITORUL OFICI</w:t>
      </w:r>
      <w:r>
        <w:rPr>
          <w:rFonts w:ascii="Verdana" w:hAnsi="Verdana"/>
          <w:color w:val="0000FF"/>
          <w:sz w:val="20"/>
          <w:szCs w:val="20"/>
          <w:u w:val="single"/>
          <w:shd w:val="clear" w:color="auto" w:fill="FFFFFF"/>
        </w:rPr>
        <w:t>AL nr. 234 din 22 martie 2023</w:t>
      </w:r>
    </w:p>
    <w:p w14:paraId="4B343902" w14:textId="77777777" w:rsidR="00000000" w:rsidRDefault="00374166">
      <w:pPr>
        <w:pStyle w:val="ssecttl"/>
        <w:divId w:val="2048678816"/>
        <w:rPr>
          <w:shd w:val="clear" w:color="auto" w:fill="FFFFFF"/>
        </w:rPr>
      </w:pPr>
      <w:r>
        <w:rPr>
          <w:shd w:val="clear" w:color="auto" w:fill="FFFFFF"/>
        </w:rPr>
        <w:t>Secţiunea a 3-a</w:t>
      </w:r>
    </w:p>
    <w:p w14:paraId="2D7BD2A7" w14:textId="77777777" w:rsidR="00000000" w:rsidRDefault="00374166">
      <w:pPr>
        <w:pStyle w:val="ssecden"/>
        <w:divId w:val="2048678816"/>
        <w:rPr>
          <w:shd w:val="clear" w:color="auto" w:fill="FFFFFF"/>
        </w:rPr>
      </w:pPr>
      <w:r>
        <w:rPr>
          <w:shd w:val="clear" w:color="auto" w:fill="FFFFFF"/>
        </w:rPr>
        <w:t>Anularea sancţiunii</w:t>
      </w:r>
    </w:p>
    <w:p w14:paraId="024D0ABE" w14:textId="77777777" w:rsidR="00000000" w:rsidRDefault="00374166">
      <w:pPr>
        <w:pStyle w:val="sartttl"/>
        <w:jc w:val="both"/>
        <w:divId w:val="490489957"/>
        <w:rPr>
          <w:shd w:val="clear" w:color="auto" w:fill="FFFFFF"/>
        </w:rPr>
      </w:pPr>
      <w:r>
        <w:rPr>
          <w:shd w:val="clear" w:color="auto" w:fill="FFFFFF"/>
        </w:rPr>
        <w:t>Articolul 26</w:t>
      </w:r>
    </w:p>
    <w:p w14:paraId="60A1C5BB" w14:textId="77777777" w:rsidR="00000000" w:rsidRDefault="00374166">
      <w:pPr>
        <w:autoSpaceDE/>
        <w:autoSpaceDN/>
        <w:jc w:val="both"/>
        <w:divId w:val="1622302290"/>
        <w:rPr>
          <w:rStyle w:val="salnbdy"/>
          <w:rFonts w:eastAsia="Times New Roman"/>
          <w:color w:val="0000FF"/>
        </w:rPr>
      </w:pPr>
      <w:r>
        <w:rPr>
          <w:rStyle w:val="salnttl1"/>
          <w:rFonts w:eastAsia="Times New Roman"/>
        </w:rPr>
        <w:t>(1)</w:t>
      </w:r>
      <w:r>
        <w:rPr>
          <w:rStyle w:val="salnbdy"/>
          <w:rFonts w:eastAsia="Times New Roman"/>
          <w:color w:val="0000FF"/>
        </w:rPr>
        <w:t xml:space="preserve"> După cel puţin opt săptămâni sau la încheierea anului şcolar, consiliul se reîntruneşte. Dacă elevul căruia i s-a aplicat o sancţiune menţionată la </w:t>
      </w:r>
      <w:r>
        <w:rPr>
          <w:rStyle w:val="slgi1"/>
          <w:rFonts w:eastAsia="Times New Roman"/>
        </w:rPr>
        <w:t>art. 16 alin. (4) lit. a)</w:t>
      </w:r>
      <w:r>
        <w:rPr>
          <w:rStyle w:val="slgi1"/>
          <w:rFonts w:eastAsia="Times New Roman"/>
        </w:rPr>
        <w:t>-e)</w:t>
      </w:r>
      <w:r>
        <w:rPr>
          <w:rStyle w:val="salnbdy"/>
          <w:rFonts w:eastAsia="Times New Roman"/>
          <w:color w:val="0000FF"/>
        </w:rPr>
        <w:t xml:space="preserve"> dă dovadă de un comportament fără abateri pe o perioadă de cel puţin 8 săptămâni de şcoală, până la încheierea anului şcolar, decizia privind scăderea notei la purtare, asociată sancţiunii, poate fi anulată.</w:t>
      </w:r>
    </w:p>
    <w:p w14:paraId="392B854E" w14:textId="77777777" w:rsidR="00000000" w:rsidRDefault="00374166">
      <w:pPr>
        <w:pStyle w:val="NormalWeb"/>
        <w:spacing w:before="0" w:after="0"/>
        <w:jc w:val="both"/>
        <w:divId w:val="1622302290"/>
        <w:rPr>
          <w:color w:val="000000"/>
        </w:rPr>
      </w:pPr>
      <w:r>
        <w:rPr>
          <w:rFonts w:ascii="Verdana" w:hAnsi="Verdana"/>
          <w:color w:val="000000"/>
          <w:sz w:val="20"/>
          <w:szCs w:val="20"/>
          <w:shd w:val="clear" w:color="auto" w:fill="FFFFFF"/>
        </w:rPr>
        <w:t>La data de 22-03-2023 Alineatul (1) din Arti</w:t>
      </w:r>
      <w:r>
        <w:rPr>
          <w:rFonts w:ascii="Verdana" w:hAnsi="Verdana"/>
          <w:color w:val="000000"/>
          <w:sz w:val="20"/>
          <w:szCs w:val="20"/>
          <w:shd w:val="clear" w:color="auto" w:fill="FFFFFF"/>
        </w:rPr>
        <w:t xml:space="preserve">colul 26 , Sectiunea a 3-a , Capitolul V a fost modificat de </w:t>
      </w:r>
      <w:r>
        <w:rPr>
          <w:rFonts w:ascii="Verdana" w:hAnsi="Verdana"/>
          <w:color w:val="0000FF"/>
          <w:sz w:val="20"/>
          <w:szCs w:val="20"/>
          <w:u w:val="single"/>
          <w:shd w:val="clear" w:color="auto" w:fill="FFFFFF"/>
        </w:rPr>
        <w:t>Punctul 11, Articolul I din ORDINUL nr. 3.797 din 8 martie 2023, publicat în MONITORUL OFICIAL nr. 234 din 22 martie 2023</w:t>
      </w:r>
    </w:p>
    <w:p w14:paraId="55A5E12B" w14:textId="77777777" w:rsidR="00000000" w:rsidRDefault="00374166">
      <w:pPr>
        <w:autoSpaceDE/>
        <w:autoSpaceDN/>
        <w:jc w:val="both"/>
        <w:divId w:val="3638722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Anularea, în condiţiile stabilite la </w:t>
      </w:r>
      <w:r>
        <w:rPr>
          <w:rStyle w:val="slgi1"/>
          <w:rFonts w:eastAsia="Times New Roman"/>
        </w:rPr>
        <w:t>alin. (1)</w:t>
      </w:r>
      <w:r>
        <w:rPr>
          <w:rStyle w:val="salnbdy"/>
          <w:rFonts w:eastAsia="Times New Roman"/>
        </w:rPr>
        <w:t>, a scăderii notei la pu</w:t>
      </w:r>
      <w:r>
        <w:rPr>
          <w:rStyle w:val="salnbdy"/>
          <w:rFonts w:eastAsia="Times New Roman"/>
        </w:rPr>
        <w:t>rtare se aprobă de către entitatea care a aplicat sancţiunea.</w:t>
      </w:r>
    </w:p>
    <w:p w14:paraId="57BC14AC" w14:textId="77777777" w:rsidR="00000000" w:rsidRDefault="00374166">
      <w:pPr>
        <w:pStyle w:val="ssecttl"/>
        <w:divId w:val="1950357619"/>
        <w:rPr>
          <w:shd w:val="clear" w:color="auto" w:fill="FFFFFF"/>
        </w:rPr>
      </w:pPr>
      <w:r>
        <w:rPr>
          <w:shd w:val="clear" w:color="auto" w:fill="FFFFFF"/>
        </w:rPr>
        <w:t>Secţiunea a 4-a</w:t>
      </w:r>
    </w:p>
    <w:p w14:paraId="6571F375" w14:textId="77777777" w:rsidR="00000000" w:rsidRDefault="00374166">
      <w:pPr>
        <w:pStyle w:val="ssecden"/>
        <w:divId w:val="1950357619"/>
        <w:rPr>
          <w:shd w:val="clear" w:color="auto" w:fill="FFFFFF"/>
        </w:rPr>
      </w:pPr>
      <w:r>
        <w:rPr>
          <w:shd w:val="clear" w:color="auto" w:fill="FFFFFF"/>
        </w:rPr>
        <w:t>Sancţiuni privind nefrecventarea orelor de curs</w:t>
      </w:r>
    </w:p>
    <w:p w14:paraId="5F95BBB3" w14:textId="77777777" w:rsidR="00000000" w:rsidRDefault="00374166">
      <w:pPr>
        <w:pStyle w:val="sartttl"/>
        <w:jc w:val="both"/>
        <w:divId w:val="1747680671"/>
        <w:rPr>
          <w:shd w:val="clear" w:color="auto" w:fill="FFFFFF"/>
        </w:rPr>
      </w:pPr>
      <w:r>
        <w:rPr>
          <w:shd w:val="clear" w:color="auto" w:fill="FFFFFF"/>
        </w:rPr>
        <w:t>Articolul 27</w:t>
      </w:r>
    </w:p>
    <w:p w14:paraId="0E4EA6F6" w14:textId="77777777" w:rsidR="00000000" w:rsidRDefault="00374166">
      <w:pPr>
        <w:autoSpaceDE/>
        <w:autoSpaceDN/>
        <w:jc w:val="both"/>
        <w:divId w:val="723217324"/>
        <w:rPr>
          <w:rStyle w:val="salnbdy"/>
          <w:rFonts w:eastAsia="Times New Roman"/>
          <w:color w:val="0000FF"/>
        </w:rPr>
      </w:pPr>
      <w:r>
        <w:rPr>
          <w:rStyle w:val="salnttl1"/>
          <w:rFonts w:eastAsia="Times New Roman"/>
        </w:rPr>
        <w:t>(1)</w:t>
      </w:r>
      <w:r>
        <w:rPr>
          <w:rStyle w:val="salnbdy"/>
          <w:rFonts w:eastAsia="Times New Roman"/>
          <w:color w:val="0000FF"/>
        </w:rPr>
        <w:t xml:space="preserve"> Pentru toţi elevii din învăţământul primar, la fiecare 20 de absenţe nejustificate pe an şcolar din totalul orelo</w:t>
      </w:r>
      <w:r>
        <w:rPr>
          <w:rStyle w:val="salnbdy"/>
          <w:rFonts w:eastAsia="Times New Roman"/>
          <w:color w:val="0000FF"/>
        </w:rPr>
        <w:t>r de studiu sau la 10% absenţe nejustificate din numărul de ore pe an şcolar la o disciplină de studiu, va fi scăzut calificativul la purtare, gradual, de la Foarte bine la Bine, Suficient, Insuficient.</w:t>
      </w:r>
    </w:p>
    <w:p w14:paraId="7A67D22D" w14:textId="77777777" w:rsidR="00000000" w:rsidRDefault="00374166">
      <w:pPr>
        <w:pStyle w:val="NormalWeb"/>
        <w:spacing w:before="0" w:after="0"/>
        <w:jc w:val="both"/>
        <w:divId w:val="723217324"/>
        <w:rPr>
          <w:color w:val="000000"/>
        </w:rPr>
      </w:pPr>
      <w:r>
        <w:rPr>
          <w:rFonts w:ascii="Verdana" w:hAnsi="Verdana"/>
          <w:color w:val="000000"/>
          <w:sz w:val="20"/>
          <w:szCs w:val="20"/>
          <w:shd w:val="clear" w:color="auto" w:fill="FFFFFF"/>
        </w:rPr>
        <w:t xml:space="preserve">La data de 22-03-2023 Alineatul (1) din Articolul 27 </w:t>
      </w:r>
      <w:r>
        <w:rPr>
          <w:rFonts w:ascii="Verdana" w:hAnsi="Verdana"/>
          <w:color w:val="000000"/>
          <w:sz w:val="20"/>
          <w:szCs w:val="20"/>
          <w:shd w:val="clear" w:color="auto" w:fill="FFFFFF"/>
        </w:rPr>
        <w:t xml:space="preserve">, Sectiunea a 4-a , Capitolul V a fost modificat de </w:t>
      </w:r>
      <w:r>
        <w:rPr>
          <w:rFonts w:ascii="Verdana" w:hAnsi="Verdana"/>
          <w:color w:val="0000FF"/>
          <w:sz w:val="20"/>
          <w:szCs w:val="20"/>
          <w:u w:val="single"/>
          <w:shd w:val="clear" w:color="auto" w:fill="FFFFFF"/>
        </w:rPr>
        <w:t>Punctul 12, Articolul I din ORDINUL nr. 3.797 din 8 martie 2023, publicat în MONITORUL OFICIAL nr. 234 din 22 martie 2023</w:t>
      </w:r>
    </w:p>
    <w:p w14:paraId="7BF70BFE" w14:textId="77777777" w:rsidR="00000000" w:rsidRDefault="00374166">
      <w:pPr>
        <w:autoSpaceDE/>
        <w:autoSpaceDN/>
        <w:jc w:val="both"/>
        <w:divId w:val="1240947351"/>
        <w:rPr>
          <w:rStyle w:val="salnbdy"/>
          <w:rFonts w:eastAsia="Times New Roman"/>
          <w:color w:val="0000FF"/>
        </w:rPr>
      </w:pPr>
      <w:r>
        <w:rPr>
          <w:rStyle w:val="salnttl1"/>
          <w:rFonts w:eastAsia="Times New Roman"/>
        </w:rPr>
        <w:t>(1^1)</w:t>
      </w:r>
      <w:r>
        <w:rPr>
          <w:rStyle w:val="salnbdy"/>
          <w:rFonts w:eastAsia="Times New Roman"/>
          <w:color w:val="0000FF"/>
        </w:rPr>
        <w:t>Pentru toţi elevii din învăţământul gimnazial şi liceal, la fiecare 20 de abs</w:t>
      </w:r>
      <w:r>
        <w:rPr>
          <w:rStyle w:val="salnbdy"/>
          <w:rFonts w:eastAsia="Times New Roman"/>
          <w:color w:val="0000FF"/>
        </w:rPr>
        <w:t>enţe nejustificate pe an şcolar din totalul orelor de studiu sau la 10% absenţe nejustificate din numărul de ore pe an şcolar la o disciplină de studiu/modul de specialitate, va fi scăzută nota la purtare cu câte un punct.</w:t>
      </w:r>
    </w:p>
    <w:p w14:paraId="4F941505" w14:textId="77777777" w:rsidR="00000000" w:rsidRDefault="00374166">
      <w:pPr>
        <w:pStyle w:val="NormalWeb"/>
        <w:spacing w:before="0" w:after="0"/>
        <w:jc w:val="both"/>
        <w:divId w:val="1240947351"/>
      </w:pPr>
      <w:r>
        <w:rPr>
          <w:rFonts w:ascii="Verdana" w:hAnsi="Verdana"/>
          <w:color w:val="0000FF"/>
          <w:sz w:val="20"/>
          <w:szCs w:val="20"/>
          <w:shd w:val="clear" w:color="auto" w:fill="FFFFFF"/>
        </w:rPr>
        <w:t>La data de 22-03-2023 Articolul 2</w:t>
      </w:r>
      <w:r>
        <w:rPr>
          <w:rFonts w:ascii="Verdana" w:hAnsi="Verdana"/>
          <w:color w:val="0000FF"/>
          <w:sz w:val="20"/>
          <w:szCs w:val="20"/>
          <w:shd w:val="clear" w:color="auto" w:fill="FFFFFF"/>
        </w:rPr>
        <w:t xml:space="preserve">7 din Sectiunea a 4-a , Capitolul V a fost completat de </w:t>
      </w:r>
      <w:r>
        <w:rPr>
          <w:rFonts w:ascii="Verdana" w:hAnsi="Verdana"/>
          <w:color w:val="0000FF"/>
          <w:sz w:val="20"/>
          <w:szCs w:val="20"/>
          <w:u w:val="single"/>
          <w:shd w:val="clear" w:color="auto" w:fill="FFFFFF"/>
        </w:rPr>
        <w:t>Punctul 13, Articolul I din ORDINUL nr. 3.797 din 8 martie 2023, publicat în MONITORUL OFICIAL nr. 234 din 22 martie 2023</w:t>
      </w:r>
    </w:p>
    <w:p w14:paraId="7EF7437E" w14:textId="77777777" w:rsidR="00000000" w:rsidRDefault="00374166">
      <w:pPr>
        <w:autoSpaceDE/>
        <w:autoSpaceDN/>
        <w:jc w:val="both"/>
        <w:divId w:val="79064568"/>
        <w:rPr>
          <w:rFonts w:eastAsia="Times New Roman"/>
          <w:color w:val="000000"/>
          <w:sz w:val="20"/>
          <w:szCs w:val="20"/>
          <w:shd w:val="clear" w:color="auto" w:fill="FFFFFF"/>
        </w:rPr>
      </w:pPr>
      <w:r>
        <w:rPr>
          <w:rStyle w:val="salnttl1"/>
          <w:rFonts w:eastAsia="Times New Roman"/>
        </w:rPr>
        <w:t>(2)</w:t>
      </w:r>
      <w:r>
        <w:rPr>
          <w:rStyle w:val="salnbdy"/>
          <w:rFonts w:eastAsia="Times New Roman"/>
        </w:rPr>
        <w:t>Elevii care au media la purtare mai mică decât 9 în anul şcolar anterior nu</w:t>
      </w:r>
      <w:r>
        <w:rPr>
          <w:rStyle w:val="salnbdy"/>
          <w:rFonts w:eastAsia="Times New Roman"/>
        </w:rPr>
        <w:t xml:space="preserve"> pot fi admişi în unităţile de învăţământ cu profil militar, confesional şi pedagogic.</w:t>
      </w:r>
    </w:p>
    <w:p w14:paraId="6EE54171" w14:textId="77777777" w:rsidR="00000000" w:rsidRDefault="00374166">
      <w:pPr>
        <w:pStyle w:val="ssecttl"/>
        <w:divId w:val="534462315"/>
        <w:rPr>
          <w:shd w:val="clear" w:color="auto" w:fill="FFFFFF"/>
        </w:rPr>
      </w:pPr>
      <w:r>
        <w:rPr>
          <w:shd w:val="clear" w:color="auto" w:fill="FFFFFF"/>
        </w:rPr>
        <w:t>Secţiunea a 5-a</w:t>
      </w:r>
    </w:p>
    <w:p w14:paraId="6C0C71E0" w14:textId="77777777" w:rsidR="00000000" w:rsidRDefault="00374166">
      <w:pPr>
        <w:pStyle w:val="ssecden"/>
        <w:divId w:val="534462315"/>
        <w:rPr>
          <w:shd w:val="clear" w:color="auto" w:fill="FFFFFF"/>
        </w:rPr>
      </w:pPr>
      <w:r>
        <w:rPr>
          <w:shd w:val="clear" w:color="auto" w:fill="FFFFFF"/>
        </w:rPr>
        <w:t>Pagube patrimoniale</w:t>
      </w:r>
    </w:p>
    <w:p w14:paraId="347998E2" w14:textId="77777777" w:rsidR="00000000" w:rsidRDefault="00374166">
      <w:pPr>
        <w:pStyle w:val="sartttl"/>
        <w:jc w:val="both"/>
        <w:divId w:val="1472869173"/>
        <w:rPr>
          <w:shd w:val="clear" w:color="auto" w:fill="FFFFFF"/>
        </w:rPr>
      </w:pPr>
      <w:r>
        <w:rPr>
          <w:shd w:val="clear" w:color="auto" w:fill="FFFFFF"/>
        </w:rPr>
        <w:t>Articolul 28</w:t>
      </w:r>
    </w:p>
    <w:p w14:paraId="37EAEF58" w14:textId="77777777" w:rsidR="00000000" w:rsidRDefault="00374166">
      <w:pPr>
        <w:autoSpaceDE/>
        <w:autoSpaceDN/>
        <w:jc w:val="both"/>
        <w:divId w:val="259342333"/>
        <w:rPr>
          <w:rFonts w:eastAsia="Times New Roman"/>
          <w:color w:val="000000"/>
          <w:sz w:val="20"/>
          <w:szCs w:val="20"/>
          <w:shd w:val="clear" w:color="auto" w:fill="FFFFFF"/>
        </w:rPr>
      </w:pPr>
      <w:r>
        <w:rPr>
          <w:rStyle w:val="salnttl1"/>
          <w:rFonts w:eastAsia="Times New Roman"/>
        </w:rPr>
        <w:t>(1)</w:t>
      </w:r>
      <w:r>
        <w:rPr>
          <w:rStyle w:val="salnbdy"/>
          <w:rFonts w:eastAsia="Times New Roman"/>
        </w:rPr>
        <w:t>Elevii care se fac responsabili de deteriorarea sau sustragerea bunurilor unităţii de învăţământ sunt obligaţi să aco</w:t>
      </w:r>
      <w:r>
        <w:rPr>
          <w:rStyle w:val="salnbdy"/>
          <w:rFonts w:eastAsia="Times New Roman"/>
        </w:rPr>
        <w:t xml:space="preserve">pere, în conformitate cu prevederile </w:t>
      </w:r>
      <w:r>
        <w:rPr>
          <w:rStyle w:val="salnbdy"/>
          <w:rFonts w:eastAsia="Times New Roman"/>
          <w:color w:val="0000FF"/>
          <w:u w:val="single"/>
        </w:rPr>
        <w:t>art. 1357</w:t>
      </w:r>
      <w:r>
        <w:rPr>
          <w:rStyle w:val="salnbdy"/>
          <w:rFonts w:eastAsia="Times New Roman"/>
        </w:rPr>
        <w:t>-</w:t>
      </w:r>
      <w:r>
        <w:rPr>
          <w:rStyle w:val="salnbdy"/>
          <w:rFonts w:eastAsia="Times New Roman"/>
          <w:color w:val="0000FF"/>
          <w:u w:val="single"/>
        </w:rPr>
        <w:t>1374 din Codul civil</w:t>
      </w:r>
      <w:r>
        <w:rPr>
          <w:rStyle w:val="salnbdy"/>
          <w:rFonts w:eastAsia="Times New Roman"/>
        </w:rPr>
        <w:t xml:space="preserve">, toate </w:t>
      </w:r>
      <w:r>
        <w:rPr>
          <w:rStyle w:val="salnbdy"/>
          <w:rFonts w:eastAsia="Times New Roman"/>
        </w:rPr>
        <w:lastRenderedPageBreak/>
        <w:t>cheltuielile oc</w:t>
      </w:r>
      <w:r>
        <w:rPr>
          <w:rStyle w:val="salnbdy"/>
          <w:rFonts w:eastAsia="Times New Roman"/>
        </w:rPr>
        <w:t>azionate de lucrările necesare reparaţiilor sau, după caz, să restituie bunurile ori să suporte toate cheltuielile pentru înlocuirea bunurilor deteriorate sau sustrase.</w:t>
      </w:r>
    </w:p>
    <w:p w14:paraId="4AECC342" w14:textId="77777777" w:rsidR="00000000" w:rsidRDefault="00374166">
      <w:pPr>
        <w:autoSpaceDE/>
        <w:autoSpaceDN/>
        <w:jc w:val="both"/>
        <w:divId w:val="1656295047"/>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distrugerii sau deteriorării manualelor şcolare primite gratuit, elevii vin</w:t>
      </w:r>
      <w:r>
        <w:rPr>
          <w:rStyle w:val="salnbdy"/>
          <w:rFonts w:eastAsia="Times New Roman"/>
        </w:rPr>
        <w:t xml:space="preserve">ovaţi înlocuiesc manualul deteriorat cu un exemplar nou, corespunzător disciplinei, anului de studiu şi tipului de manual deteriorat. În caz contrar, elevii vor achita contravaloarea manualelor respective. Elevii nu pot fi sancţionaţi cu scăderea notei la </w:t>
      </w:r>
      <w:r>
        <w:rPr>
          <w:rStyle w:val="salnbdy"/>
          <w:rFonts w:eastAsia="Times New Roman"/>
        </w:rPr>
        <w:t>purtare pentru distrugerea sau deteriorarea manualelor şcolare.</w:t>
      </w:r>
    </w:p>
    <w:p w14:paraId="780B8EF8" w14:textId="77777777" w:rsidR="00000000" w:rsidRDefault="00374166">
      <w:pPr>
        <w:pStyle w:val="ssecttl"/>
        <w:divId w:val="1321083171"/>
        <w:rPr>
          <w:shd w:val="clear" w:color="auto" w:fill="FFFFFF"/>
        </w:rPr>
      </w:pPr>
      <w:r>
        <w:rPr>
          <w:shd w:val="clear" w:color="auto" w:fill="FFFFFF"/>
        </w:rPr>
        <w:t>Secţiunea a 6-a</w:t>
      </w:r>
    </w:p>
    <w:p w14:paraId="6E78B1AF" w14:textId="77777777" w:rsidR="00000000" w:rsidRDefault="00374166">
      <w:pPr>
        <w:pStyle w:val="ssecden"/>
        <w:divId w:val="1321083171"/>
        <w:rPr>
          <w:shd w:val="clear" w:color="auto" w:fill="FFFFFF"/>
        </w:rPr>
      </w:pPr>
      <w:r>
        <w:rPr>
          <w:shd w:val="clear" w:color="auto" w:fill="FFFFFF"/>
        </w:rPr>
        <w:t>Contestarea</w:t>
      </w:r>
    </w:p>
    <w:p w14:paraId="27456E80" w14:textId="77777777" w:rsidR="00000000" w:rsidRDefault="00374166">
      <w:pPr>
        <w:pStyle w:val="sartttl"/>
        <w:jc w:val="both"/>
        <w:divId w:val="1406685175"/>
        <w:rPr>
          <w:shd w:val="clear" w:color="auto" w:fill="FFFFFF"/>
        </w:rPr>
      </w:pPr>
      <w:r>
        <w:rPr>
          <w:shd w:val="clear" w:color="auto" w:fill="FFFFFF"/>
        </w:rPr>
        <w:t>Articolul 29</w:t>
      </w:r>
    </w:p>
    <w:p w14:paraId="2DACFBF1" w14:textId="77777777" w:rsidR="00000000" w:rsidRDefault="00374166">
      <w:pPr>
        <w:autoSpaceDE/>
        <w:autoSpaceDN/>
        <w:jc w:val="both"/>
        <w:divId w:val="19602567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Contestarea sancţiunilor ce pot fi aplicate elevilor, prevăzute la </w:t>
      </w:r>
      <w:r>
        <w:rPr>
          <w:rStyle w:val="slgi1"/>
          <w:rFonts w:eastAsia="Times New Roman"/>
        </w:rPr>
        <w:t>art. 16</w:t>
      </w:r>
      <w:r>
        <w:rPr>
          <w:rStyle w:val="salnbdy"/>
          <w:rFonts w:eastAsia="Times New Roman"/>
        </w:rPr>
        <w:t>, se adresează, de către elev sau, după caz, de către părintele/tutorele/susţinătorul legal al elevului, consiliului de administraţie al unităţii de învăţământ preuniversitar, în termen de 5 zile lucrătoare de la aplicarea sancţiunii.</w:t>
      </w:r>
    </w:p>
    <w:p w14:paraId="604A256A" w14:textId="77777777" w:rsidR="00000000" w:rsidRDefault="00374166">
      <w:pPr>
        <w:autoSpaceDE/>
        <w:autoSpaceDN/>
        <w:jc w:val="both"/>
        <w:divId w:val="941304529"/>
        <w:rPr>
          <w:rFonts w:eastAsia="Times New Roman"/>
          <w:color w:val="000000"/>
          <w:sz w:val="20"/>
          <w:szCs w:val="20"/>
          <w:shd w:val="clear" w:color="auto" w:fill="FFFFFF"/>
        </w:rPr>
      </w:pPr>
      <w:r>
        <w:rPr>
          <w:rStyle w:val="salnttl1"/>
          <w:rFonts w:eastAsia="Times New Roman"/>
        </w:rPr>
        <w:t>(2)</w:t>
      </w:r>
      <w:r>
        <w:rPr>
          <w:rStyle w:val="salnbdy"/>
          <w:rFonts w:eastAsia="Times New Roman"/>
        </w:rPr>
        <w:t>Contestaţia se sol</w:t>
      </w:r>
      <w:r>
        <w:rPr>
          <w:rStyle w:val="salnbdy"/>
          <w:rFonts w:eastAsia="Times New Roman"/>
        </w:rPr>
        <w:t>uţionează în termen de 30 de zile de la depunerea acesteia la secretariatul unităţii de învăţământ. Hotărârea consiliului de administraţie nu este definitivă şi poate fi atacată ulterior la instanţa de contencios administrativ din circumscripţia unităţii d</w:t>
      </w:r>
      <w:r>
        <w:rPr>
          <w:rStyle w:val="salnbdy"/>
          <w:rFonts w:eastAsia="Times New Roman"/>
        </w:rPr>
        <w:t>e învăţământ, conform legii.</w:t>
      </w:r>
    </w:p>
    <w:p w14:paraId="178A3DAF" w14:textId="77777777" w:rsidR="00000000" w:rsidRDefault="00374166">
      <w:pPr>
        <w:autoSpaceDE/>
        <w:autoSpaceDN/>
        <w:jc w:val="both"/>
        <w:divId w:val="549612130"/>
        <w:rPr>
          <w:rFonts w:eastAsia="Times New Roman"/>
          <w:color w:val="000000"/>
          <w:sz w:val="20"/>
          <w:szCs w:val="20"/>
          <w:shd w:val="clear" w:color="auto" w:fill="FFFFFF"/>
        </w:rPr>
      </w:pPr>
      <w:r>
        <w:rPr>
          <w:rStyle w:val="salnttl1"/>
          <w:rFonts w:eastAsia="Times New Roman"/>
        </w:rPr>
        <w:t>(3)</w:t>
      </w:r>
      <w:r>
        <w:rPr>
          <w:rStyle w:val="salnbdy"/>
          <w:rFonts w:eastAsia="Times New Roman"/>
        </w:rPr>
        <w:t>Exmatricularea din toate unităţile de învăţământ poate fi contestată, în scris, la Ministerul Educaţiei Naţionale şi Cercetării Ştiinţifice în termen de 5 zile lucrătoare de la comunicarea sancţiunii.</w:t>
      </w:r>
    </w:p>
    <w:p w14:paraId="2D6D24D0" w14:textId="77777777" w:rsidR="00000000" w:rsidRDefault="00374166">
      <w:pPr>
        <w:pStyle w:val="scapttl"/>
        <w:divId w:val="553463541"/>
        <w:rPr>
          <w:shd w:val="clear" w:color="auto" w:fill="FFFFFF"/>
        </w:rPr>
      </w:pPr>
      <w:r>
        <w:rPr>
          <w:shd w:val="clear" w:color="auto" w:fill="FFFFFF"/>
        </w:rPr>
        <w:t>Capitolul VI</w:t>
      </w:r>
    </w:p>
    <w:p w14:paraId="4F2A08EB" w14:textId="77777777" w:rsidR="00000000" w:rsidRDefault="00374166">
      <w:pPr>
        <w:pStyle w:val="scapden"/>
        <w:divId w:val="553463541"/>
        <w:rPr>
          <w:shd w:val="clear" w:color="auto" w:fill="FFFFFF"/>
        </w:rPr>
      </w:pPr>
      <w:r>
        <w:rPr>
          <w:shd w:val="clear" w:color="auto" w:fill="FFFFFF"/>
        </w:rPr>
        <w:t>Reprezenta</w:t>
      </w:r>
      <w:r>
        <w:rPr>
          <w:shd w:val="clear" w:color="auto" w:fill="FFFFFF"/>
        </w:rPr>
        <w:t>rea elevilor</w:t>
      </w:r>
    </w:p>
    <w:p w14:paraId="1AA4F28B" w14:textId="77777777" w:rsidR="00000000" w:rsidRDefault="00374166">
      <w:pPr>
        <w:pStyle w:val="ssecttl"/>
        <w:divId w:val="727456897"/>
        <w:rPr>
          <w:shd w:val="clear" w:color="auto" w:fill="FFFFFF"/>
        </w:rPr>
      </w:pPr>
      <w:r>
        <w:rPr>
          <w:shd w:val="clear" w:color="auto" w:fill="FFFFFF"/>
        </w:rPr>
        <w:t>Secţiunea 1</w:t>
      </w:r>
    </w:p>
    <w:p w14:paraId="44F989CD" w14:textId="77777777" w:rsidR="00000000" w:rsidRDefault="00374166">
      <w:pPr>
        <w:pStyle w:val="ssecden"/>
        <w:divId w:val="727456897"/>
        <w:rPr>
          <w:shd w:val="clear" w:color="auto" w:fill="FFFFFF"/>
        </w:rPr>
      </w:pPr>
      <w:r>
        <w:rPr>
          <w:shd w:val="clear" w:color="auto" w:fill="FFFFFF"/>
        </w:rPr>
        <w:t>Moduri de asociere în vederea reprezentării</w:t>
      </w:r>
    </w:p>
    <w:p w14:paraId="34284601" w14:textId="77777777" w:rsidR="00000000" w:rsidRDefault="00374166">
      <w:pPr>
        <w:pStyle w:val="sartttl"/>
        <w:jc w:val="both"/>
        <w:divId w:val="955677776"/>
        <w:rPr>
          <w:shd w:val="clear" w:color="auto" w:fill="FFFFFF"/>
        </w:rPr>
      </w:pPr>
      <w:r>
        <w:rPr>
          <w:shd w:val="clear" w:color="auto" w:fill="FFFFFF"/>
        </w:rPr>
        <w:t>Articolul 30</w:t>
      </w:r>
    </w:p>
    <w:p w14:paraId="0812679D" w14:textId="77777777" w:rsidR="00000000" w:rsidRDefault="00374166">
      <w:pPr>
        <w:pStyle w:val="sartden"/>
        <w:ind w:left="225"/>
        <w:jc w:val="both"/>
        <w:divId w:val="955677776"/>
        <w:rPr>
          <w:rStyle w:val="spar3"/>
          <w:b w:val="0"/>
          <w:bCs w:val="0"/>
        </w:rPr>
      </w:pPr>
      <w:r>
        <w:rPr>
          <w:rStyle w:val="spar3"/>
          <w:b w:val="0"/>
          <w:bCs w:val="0"/>
        </w:rPr>
        <w:t>În vederea reprezentării drepturilor şi intereselor elevilor, aceştia se pot asocia în:</w:t>
      </w:r>
    </w:p>
    <w:p w14:paraId="451D9DF1" w14:textId="77777777" w:rsidR="00000000" w:rsidRDefault="00374166">
      <w:pPr>
        <w:autoSpaceDE/>
        <w:autoSpaceDN/>
        <w:ind w:left="225"/>
        <w:jc w:val="both"/>
        <w:divId w:val="121852508"/>
        <w:rPr>
          <w:rFonts w:eastAsia="Times New Roman"/>
        </w:rPr>
      </w:pPr>
      <w:r>
        <w:rPr>
          <w:rStyle w:val="slitttl1"/>
          <w:rFonts w:eastAsia="Times New Roman"/>
        </w:rPr>
        <w:t>a)</w:t>
      </w:r>
      <w:r>
        <w:rPr>
          <w:rStyle w:val="slitbdy"/>
          <w:rFonts w:eastAsia="Times New Roman"/>
        </w:rPr>
        <w:t>consiliul elevilor;</w:t>
      </w:r>
    </w:p>
    <w:p w14:paraId="1C411153" w14:textId="77777777" w:rsidR="00000000" w:rsidRDefault="00374166">
      <w:pPr>
        <w:autoSpaceDE/>
        <w:autoSpaceDN/>
        <w:ind w:left="225"/>
        <w:jc w:val="both"/>
        <w:divId w:val="869879011"/>
        <w:rPr>
          <w:rFonts w:eastAsia="Times New Roman"/>
          <w:color w:val="000000"/>
          <w:sz w:val="20"/>
          <w:szCs w:val="20"/>
          <w:shd w:val="clear" w:color="auto" w:fill="FFFFFF"/>
        </w:rPr>
      </w:pPr>
      <w:r>
        <w:rPr>
          <w:rStyle w:val="slitttl1"/>
          <w:rFonts w:eastAsia="Times New Roman"/>
        </w:rPr>
        <w:t>b)</w:t>
      </w:r>
      <w:r>
        <w:rPr>
          <w:rStyle w:val="slitbdy"/>
          <w:rFonts w:eastAsia="Times New Roman"/>
        </w:rPr>
        <w:t>asociaţiile reprezentative ale elevilor.</w:t>
      </w:r>
    </w:p>
    <w:p w14:paraId="074270C7" w14:textId="77777777" w:rsidR="00000000" w:rsidRDefault="00374166">
      <w:pPr>
        <w:pStyle w:val="ssecttl"/>
        <w:divId w:val="1765496416"/>
        <w:rPr>
          <w:shd w:val="clear" w:color="auto" w:fill="FFFFFF"/>
        </w:rPr>
      </w:pPr>
      <w:r>
        <w:rPr>
          <w:shd w:val="clear" w:color="auto" w:fill="FFFFFF"/>
        </w:rPr>
        <w:t>Secţiunea a 2-a</w:t>
      </w:r>
    </w:p>
    <w:p w14:paraId="1AED2AAF" w14:textId="77777777" w:rsidR="00000000" w:rsidRDefault="00374166">
      <w:pPr>
        <w:pStyle w:val="ssecden"/>
        <w:divId w:val="1765496416"/>
        <w:rPr>
          <w:shd w:val="clear" w:color="auto" w:fill="FFFFFF"/>
        </w:rPr>
      </w:pPr>
      <w:r>
        <w:rPr>
          <w:shd w:val="clear" w:color="auto" w:fill="FFFFFF"/>
        </w:rPr>
        <w:t>Modur</w:t>
      </w:r>
      <w:r>
        <w:rPr>
          <w:shd w:val="clear" w:color="auto" w:fill="FFFFFF"/>
        </w:rPr>
        <w:t>i de reprezentare</w:t>
      </w:r>
    </w:p>
    <w:p w14:paraId="178B2B62" w14:textId="77777777" w:rsidR="00000000" w:rsidRDefault="00374166">
      <w:pPr>
        <w:pStyle w:val="sartttl"/>
        <w:jc w:val="both"/>
        <w:divId w:val="803546157"/>
        <w:rPr>
          <w:shd w:val="clear" w:color="auto" w:fill="FFFFFF"/>
        </w:rPr>
      </w:pPr>
      <w:r>
        <w:rPr>
          <w:shd w:val="clear" w:color="auto" w:fill="FFFFFF"/>
        </w:rPr>
        <w:t>Articolul 31</w:t>
      </w:r>
    </w:p>
    <w:p w14:paraId="510BFDBB" w14:textId="77777777" w:rsidR="00000000" w:rsidRDefault="00374166">
      <w:pPr>
        <w:pStyle w:val="sartden"/>
        <w:ind w:left="225"/>
        <w:jc w:val="both"/>
        <w:divId w:val="803546157"/>
        <w:rPr>
          <w:rStyle w:val="spar3"/>
          <w:b w:val="0"/>
          <w:bCs w:val="0"/>
        </w:rPr>
      </w:pPr>
      <w:r>
        <w:rPr>
          <w:rStyle w:val="spar3"/>
          <w:b w:val="0"/>
          <w:bCs w:val="0"/>
        </w:rPr>
        <w:t>Interesele şi drepturile elevilor sunt reprezentate şi apărate prin:</w:t>
      </w:r>
    </w:p>
    <w:p w14:paraId="5411D270" w14:textId="77777777" w:rsidR="00000000" w:rsidRDefault="00374166">
      <w:pPr>
        <w:autoSpaceDE/>
        <w:autoSpaceDN/>
        <w:ind w:left="225"/>
        <w:jc w:val="both"/>
        <w:divId w:val="2143189087"/>
        <w:rPr>
          <w:rFonts w:eastAsia="Times New Roman"/>
        </w:rPr>
      </w:pPr>
      <w:r>
        <w:rPr>
          <w:rStyle w:val="slitttl1"/>
          <w:rFonts w:eastAsia="Times New Roman"/>
        </w:rPr>
        <w:t>a)</w:t>
      </w:r>
      <w:r>
        <w:rPr>
          <w:rStyle w:val="slitbdy"/>
          <w:rFonts w:eastAsia="Times New Roman"/>
        </w:rPr>
        <w:t>participarea reprezentanţilor elevilor în organismele - foruri, consilii, comisii şi alte organisme şi structuri asociative - care au impact asupra sistem</w:t>
      </w:r>
      <w:r>
        <w:rPr>
          <w:rStyle w:val="slitbdy"/>
          <w:rFonts w:eastAsia="Times New Roman"/>
        </w:rPr>
        <w:t>ului educaţional;</w:t>
      </w:r>
    </w:p>
    <w:p w14:paraId="4AC2F4EB" w14:textId="77777777" w:rsidR="00000000" w:rsidRDefault="00374166">
      <w:pPr>
        <w:autoSpaceDE/>
        <w:autoSpaceDN/>
        <w:ind w:left="225"/>
        <w:jc w:val="both"/>
        <w:divId w:val="1986426024"/>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participarea reprezentanţilor elevilor aleşi în organismele administrative şi forurile decizionale sau consultative din cadrul unităţii de învăţământ liceal şi profesional;</w:t>
      </w:r>
    </w:p>
    <w:p w14:paraId="343ABA3B" w14:textId="77777777" w:rsidR="00000000" w:rsidRDefault="00374166">
      <w:pPr>
        <w:autoSpaceDE/>
        <w:autoSpaceDN/>
        <w:ind w:left="225"/>
        <w:jc w:val="both"/>
        <w:divId w:val="1875726426"/>
        <w:rPr>
          <w:rFonts w:eastAsia="Times New Roman"/>
          <w:color w:val="000000"/>
          <w:sz w:val="20"/>
          <w:szCs w:val="20"/>
          <w:shd w:val="clear" w:color="auto" w:fill="FFFFFF"/>
        </w:rPr>
      </w:pPr>
      <w:r>
        <w:rPr>
          <w:rStyle w:val="slitttl1"/>
          <w:rFonts w:eastAsia="Times New Roman"/>
        </w:rPr>
        <w:t>c)</w:t>
      </w:r>
      <w:r>
        <w:rPr>
          <w:rStyle w:val="slitbdy"/>
          <w:rFonts w:eastAsia="Times New Roman"/>
        </w:rPr>
        <w:t>participarea reprezentantului elevilor în consiliul de admini</w:t>
      </w:r>
      <w:r>
        <w:rPr>
          <w:rStyle w:val="slitbdy"/>
          <w:rFonts w:eastAsia="Times New Roman"/>
        </w:rPr>
        <w:t>straţie al unităţii de învăţământ, conform legii;</w:t>
      </w:r>
    </w:p>
    <w:p w14:paraId="4C0741A0" w14:textId="77777777" w:rsidR="00000000" w:rsidRDefault="00374166">
      <w:pPr>
        <w:autoSpaceDE/>
        <w:autoSpaceDN/>
        <w:ind w:left="225"/>
        <w:jc w:val="both"/>
        <w:divId w:val="559827137"/>
        <w:rPr>
          <w:rFonts w:eastAsia="Times New Roman"/>
          <w:color w:val="000000"/>
          <w:sz w:val="20"/>
          <w:szCs w:val="20"/>
          <w:shd w:val="clear" w:color="auto" w:fill="FFFFFF"/>
        </w:rPr>
      </w:pPr>
      <w:r>
        <w:rPr>
          <w:rStyle w:val="slitttl1"/>
          <w:rFonts w:eastAsia="Times New Roman"/>
        </w:rPr>
        <w:t>d)</w:t>
      </w:r>
      <w:r>
        <w:rPr>
          <w:rStyle w:val="slitbdy"/>
          <w:rFonts w:eastAsia="Times New Roman"/>
        </w:rPr>
        <w:t>depunerea de memorandumuri, petiţii, plângeri, solicitări sau altele asemenea, după caz;</w:t>
      </w:r>
    </w:p>
    <w:p w14:paraId="4D6D68F2" w14:textId="77777777" w:rsidR="00000000" w:rsidRDefault="00374166">
      <w:pPr>
        <w:autoSpaceDE/>
        <w:autoSpaceDN/>
        <w:ind w:left="225"/>
        <w:jc w:val="both"/>
        <w:divId w:val="931858696"/>
        <w:rPr>
          <w:rFonts w:eastAsia="Times New Roman"/>
          <w:color w:val="000000"/>
          <w:sz w:val="20"/>
          <w:szCs w:val="20"/>
          <w:shd w:val="clear" w:color="auto" w:fill="FFFFFF"/>
        </w:rPr>
      </w:pPr>
      <w:r>
        <w:rPr>
          <w:rStyle w:val="slitttl1"/>
          <w:rFonts w:eastAsia="Times New Roman"/>
        </w:rPr>
        <w:t>e)</w:t>
      </w:r>
      <w:r>
        <w:rPr>
          <w:rStyle w:val="slitbdy"/>
          <w:rFonts w:eastAsia="Times New Roman"/>
        </w:rPr>
        <w:t>transmiterea de comunicate de presă, luări publice de poziţie şi alte forme de comunicare publică;</w:t>
      </w:r>
    </w:p>
    <w:p w14:paraId="795FF33D" w14:textId="77777777" w:rsidR="00000000" w:rsidRDefault="00374166">
      <w:pPr>
        <w:autoSpaceDE/>
        <w:autoSpaceDN/>
        <w:ind w:left="225"/>
        <w:jc w:val="both"/>
        <w:divId w:val="306054833"/>
        <w:rPr>
          <w:rFonts w:eastAsia="Times New Roman"/>
          <w:color w:val="000000"/>
          <w:sz w:val="20"/>
          <w:szCs w:val="20"/>
          <w:shd w:val="clear" w:color="auto" w:fill="FFFFFF"/>
        </w:rPr>
      </w:pPr>
      <w:r>
        <w:rPr>
          <w:rStyle w:val="slitttl1"/>
          <w:rFonts w:eastAsia="Times New Roman"/>
        </w:rPr>
        <w:t>f)</w:t>
      </w:r>
      <w:r>
        <w:rPr>
          <w:rStyle w:val="slitbdy"/>
          <w:rFonts w:eastAsia="Times New Roman"/>
        </w:rPr>
        <w:t>alte modalit</w:t>
      </w:r>
      <w:r>
        <w:rPr>
          <w:rStyle w:val="slitbdy"/>
          <w:rFonts w:eastAsia="Times New Roman"/>
        </w:rPr>
        <w:t>ăţi de exprimare a doleanţelor, drepturilor şi poziţiei reprezentaţilor elevilor, inclusiv organizarea de acţiuni de protest, cu respectarea normelor legale în vigoare.</w:t>
      </w:r>
    </w:p>
    <w:p w14:paraId="71035781" w14:textId="77777777" w:rsidR="00000000" w:rsidRDefault="00374166">
      <w:pPr>
        <w:pStyle w:val="ssecttl"/>
        <w:divId w:val="344290816"/>
        <w:rPr>
          <w:shd w:val="clear" w:color="auto" w:fill="FFFFFF"/>
        </w:rPr>
      </w:pPr>
      <w:r>
        <w:rPr>
          <w:shd w:val="clear" w:color="auto" w:fill="FFFFFF"/>
        </w:rPr>
        <w:t>Secţiunea a 3-a</w:t>
      </w:r>
    </w:p>
    <w:p w14:paraId="2840E2E1" w14:textId="77777777" w:rsidR="00000000" w:rsidRDefault="00374166">
      <w:pPr>
        <w:pStyle w:val="ssecden"/>
        <w:divId w:val="344290816"/>
        <w:rPr>
          <w:shd w:val="clear" w:color="auto" w:fill="FFFFFF"/>
        </w:rPr>
      </w:pPr>
      <w:r>
        <w:rPr>
          <w:shd w:val="clear" w:color="auto" w:fill="FFFFFF"/>
        </w:rPr>
        <w:t>Elevii reprezentanţi</w:t>
      </w:r>
    </w:p>
    <w:p w14:paraId="5C4CA4AF" w14:textId="77777777" w:rsidR="00000000" w:rsidRDefault="00374166">
      <w:pPr>
        <w:pStyle w:val="sartttl"/>
        <w:jc w:val="both"/>
        <w:divId w:val="1341472986"/>
        <w:rPr>
          <w:shd w:val="clear" w:color="auto" w:fill="FFFFFF"/>
        </w:rPr>
      </w:pPr>
      <w:r>
        <w:rPr>
          <w:shd w:val="clear" w:color="auto" w:fill="FFFFFF"/>
        </w:rPr>
        <w:t>Articolul 32</w:t>
      </w:r>
    </w:p>
    <w:p w14:paraId="0356AA57" w14:textId="77777777" w:rsidR="00000000" w:rsidRDefault="00374166">
      <w:pPr>
        <w:pStyle w:val="sartden"/>
        <w:ind w:left="225"/>
        <w:jc w:val="both"/>
        <w:divId w:val="1341472986"/>
        <w:rPr>
          <w:rStyle w:val="spar3"/>
          <w:b w:val="0"/>
          <w:bCs w:val="0"/>
        </w:rPr>
      </w:pPr>
      <w:r>
        <w:rPr>
          <w:rStyle w:val="spar3"/>
          <w:b w:val="0"/>
          <w:bCs w:val="0"/>
        </w:rPr>
        <w:t>Se consideră reprezentanţi ai elevilor următorii:</w:t>
      </w:r>
    </w:p>
    <w:p w14:paraId="2ED17A23" w14:textId="77777777" w:rsidR="00000000" w:rsidRDefault="00374166">
      <w:pPr>
        <w:autoSpaceDE/>
        <w:autoSpaceDN/>
        <w:ind w:left="225"/>
        <w:jc w:val="both"/>
        <w:divId w:val="1436747828"/>
        <w:rPr>
          <w:rFonts w:eastAsia="Times New Roman"/>
        </w:rPr>
      </w:pPr>
      <w:r>
        <w:rPr>
          <w:rStyle w:val="slitttl1"/>
          <w:rFonts w:eastAsia="Times New Roman"/>
        </w:rPr>
        <w:t>a)</w:t>
      </w:r>
      <w:r>
        <w:rPr>
          <w:rStyle w:val="slitbdy"/>
          <w:rFonts w:eastAsia="Times New Roman"/>
        </w:rPr>
        <w:t>preşedintele şi vicepreşedinţii consiliului şcolar al elevilor;</w:t>
      </w:r>
    </w:p>
    <w:p w14:paraId="354762D6" w14:textId="77777777" w:rsidR="00000000" w:rsidRDefault="00374166">
      <w:pPr>
        <w:autoSpaceDE/>
        <w:autoSpaceDN/>
        <w:ind w:left="225"/>
        <w:jc w:val="both"/>
        <w:divId w:val="1127311877"/>
        <w:rPr>
          <w:rFonts w:eastAsia="Times New Roman"/>
          <w:color w:val="000000"/>
          <w:sz w:val="20"/>
          <w:szCs w:val="20"/>
          <w:shd w:val="clear" w:color="auto" w:fill="FFFFFF"/>
        </w:rPr>
      </w:pPr>
      <w:r>
        <w:rPr>
          <w:rStyle w:val="slitttl1"/>
          <w:rFonts w:eastAsia="Times New Roman"/>
        </w:rPr>
        <w:t>b)</w:t>
      </w:r>
      <w:r>
        <w:rPr>
          <w:rStyle w:val="slitbdy"/>
          <w:rFonts w:eastAsia="Times New Roman"/>
        </w:rPr>
        <w:t>reprezentanţii elevilor în birourile executive ale consiliului judeţean al elevilor/Consiliul Naţional al Elevilor şi în structurile de co</w:t>
      </w:r>
      <w:r>
        <w:rPr>
          <w:rStyle w:val="slitbdy"/>
          <w:rFonts w:eastAsia="Times New Roman"/>
        </w:rPr>
        <w:t>nducere ale asociaţiilor reprezentative ale elevilor legal constituite, ce au prevăzut în statut scopul reprezentării elevilor;</w:t>
      </w:r>
    </w:p>
    <w:p w14:paraId="0EA78895" w14:textId="77777777" w:rsidR="00000000" w:rsidRDefault="00374166">
      <w:pPr>
        <w:autoSpaceDE/>
        <w:autoSpaceDN/>
        <w:ind w:left="225"/>
        <w:jc w:val="both"/>
        <w:divId w:val="1464470756"/>
        <w:rPr>
          <w:rFonts w:eastAsia="Times New Roman"/>
          <w:color w:val="000000"/>
          <w:sz w:val="20"/>
          <w:szCs w:val="20"/>
          <w:shd w:val="clear" w:color="auto" w:fill="FFFFFF"/>
        </w:rPr>
      </w:pPr>
      <w:r>
        <w:rPr>
          <w:rStyle w:val="slitttl1"/>
          <w:rFonts w:eastAsia="Times New Roman"/>
        </w:rPr>
        <w:t>c)</w:t>
      </w:r>
      <w:r>
        <w:rPr>
          <w:rStyle w:val="slitbdy"/>
          <w:rFonts w:eastAsia="Times New Roman"/>
        </w:rPr>
        <w:t>reprezentantul elevilor în consiliul de administraţie;</w:t>
      </w:r>
    </w:p>
    <w:p w14:paraId="4C2F71A1" w14:textId="77777777" w:rsidR="00000000" w:rsidRDefault="00374166">
      <w:pPr>
        <w:autoSpaceDE/>
        <w:autoSpaceDN/>
        <w:ind w:left="225"/>
        <w:jc w:val="both"/>
        <w:divId w:val="540484325"/>
        <w:rPr>
          <w:rFonts w:eastAsia="Times New Roman"/>
          <w:color w:val="000000"/>
          <w:sz w:val="20"/>
          <w:szCs w:val="20"/>
          <w:shd w:val="clear" w:color="auto" w:fill="FFFFFF"/>
        </w:rPr>
      </w:pPr>
      <w:r>
        <w:rPr>
          <w:rStyle w:val="slitttl1"/>
          <w:rFonts w:eastAsia="Times New Roman"/>
        </w:rPr>
        <w:t>d)</w:t>
      </w:r>
      <w:r>
        <w:rPr>
          <w:rStyle w:val="slitbdy"/>
          <w:rFonts w:eastAsia="Times New Roman"/>
        </w:rPr>
        <w:t>reprezentanţii elevilor în comisiile unităţii de învăţământ, inspecto</w:t>
      </w:r>
      <w:r>
        <w:rPr>
          <w:rStyle w:val="slitbdy"/>
          <w:rFonts w:eastAsia="Times New Roman"/>
        </w:rPr>
        <w:t>ratelor şcolare, autorităţilor locale sau centrale.</w:t>
      </w:r>
    </w:p>
    <w:p w14:paraId="5326FB7D" w14:textId="77777777" w:rsidR="00000000" w:rsidRDefault="00374166">
      <w:pPr>
        <w:pStyle w:val="ssecttl"/>
        <w:divId w:val="1262644261"/>
        <w:rPr>
          <w:shd w:val="clear" w:color="auto" w:fill="FFFFFF"/>
        </w:rPr>
      </w:pPr>
      <w:r>
        <w:rPr>
          <w:shd w:val="clear" w:color="auto" w:fill="FFFFFF"/>
        </w:rPr>
        <w:lastRenderedPageBreak/>
        <w:t>Secţiunea a 4-a</w:t>
      </w:r>
    </w:p>
    <w:p w14:paraId="198AC7A0" w14:textId="77777777" w:rsidR="00000000" w:rsidRDefault="00374166">
      <w:pPr>
        <w:pStyle w:val="ssecden"/>
        <w:divId w:val="1262644261"/>
        <w:rPr>
          <w:shd w:val="clear" w:color="auto" w:fill="FFFFFF"/>
        </w:rPr>
      </w:pPr>
      <w:r>
        <w:rPr>
          <w:shd w:val="clear" w:color="auto" w:fill="FFFFFF"/>
        </w:rPr>
        <w:t>Alegerea sau desemnarea reprezentanţilor</w:t>
      </w:r>
    </w:p>
    <w:p w14:paraId="7C18F719" w14:textId="77777777" w:rsidR="00000000" w:rsidRDefault="00374166">
      <w:pPr>
        <w:pStyle w:val="sartttl"/>
        <w:jc w:val="both"/>
        <w:divId w:val="677150150"/>
        <w:rPr>
          <w:shd w:val="clear" w:color="auto" w:fill="FFFFFF"/>
        </w:rPr>
      </w:pPr>
      <w:r>
        <w:rPr>
          <w:shd w:val="clear" w:color="auto" w:fill="FFFFFF"/>
        </w:rPr>
        <w:t>Articolul 33</w:t>
      </w:r>
    </w:p>
    <w:p w14:paraId="64CC8034" w14:textId="77777777" w:rsidR="00000000" w:rsidRDefault="00374166">
      <w:pPr>
        <w:autoSpaceDE/>
        <w:autoSpaceDN/>
        <w:jc w:val="both"/>
        <w:divId w:val="364645029"/>
        <w:rPr>
          <w:rFonts w:eastAsia="Times New Roman"/>
          <w:color w:val="000000"/>
          <w:sz w:val="20"/>
          <w:szCs w:val="20"/>
          <w:shd w:val="clear" w:color="auto" w:fill="FFFFFF"/>
        </w:rPr>
      </w:pPr>
      <w:r>
        <w:rPr>
          <w:rStyle w:val="salnttl1"/>
          <w:rFonts w:eastAsia="Times New Roman"/>
        </w:rPr>
        <w:t>(1)</w:t>
      </w:r>
      <w:r>
        <w:rPr>
          <w:rStyle w:val="salnbdy"/>
          <w:rFonts w:eastAsia="Times New Roman"/>
        </w:rPr>
        <w:t>Reprezentanţii elevilor din organismele administrative sau din forurile decizionale ori consultative ale unităţii de învăţământ lic</w:t>
      </w:r>
      <w:r>
        <w:rPr>
          <w:rStyle w:val="salnbdy"/>
          <w:rFonts w:eastAsia="Times New Roman"/>
        </w:rPr>
        <w:t>eal sau profesional sunt aleşi, la începutul fiecărui an şcolar, de către elevii unităţii de învăţământ liceal, profesional sau postliceal.</w:t>
      </w:r>
    </w:p>
    <w:p w14:paraId="145F2A21" w14:textId="77777777" w:rsidR="00000000" w:rsidRDefault="00374166">
      <w:pPr>
        <w:autoSpaceDE/>
        <w:autoSpaceDN/>
        <w:jc w:val="both"/>
        <w:divId w:val="1730224579"/>
        <w:rPr>
          <w:rFonts w:eastAsia="Times New Roman"/>
          <w:color w:val="000000"/>
          <w:sz w:val="20"/>
          <w:szCs w:val="20"/>
          <w:shd w:val="clear" w:color="auto" w:fill="FFFFFF"/>
        </w:rPr>
      </w:pPr>
      <w:r>
        <w:rPr>
          <w:rStyle w:val="salnttl1"/>
          <w:rFonts w:eastAsia="Times New Roman"/>
        </w:rPr>
        <w:t>(2)</w:t>
      </w:r>
      <w:r>
        <w:rPr>
          <w:rStyle w:val="salnbdy"/>
          <w:rFonts w:eastAsia="Times New Roman"/>
        </w:rPr>
        <w:t>Fiecare elev are dreptul de a alege şi de a fi ales ca reprezentant al elevilor din unitatea de învăţământ preuni</w:t>
      </w:r>
      <w:r>
        <w:rPr>
          <w:rStyle w:val="salnbdy"/>
          <w:rFonts w:eastAsia="Times New Roman"/>
        </w:rPr>
        <w:t>versitar. Este interzisă limitarea sau restrângerea dreptului de a alege sau de a fi ales, indiferent de rasă, naţionalitate, etnie, limbă, religie, statut socioeconomic, convingeri sociale sau politice, sex, orientare sexuală, vârstă, dizabilitate, boală,</w:t>
      </w:r>
      <w:r>
        <w:rPr>
          <w:rStyle w:val="salnbdy"/>
          <w:rFonts w:eastAsia="Times New Roman"/>
        </w:rPr>
        <w:t xml:space="preserve"> apartenenţă la un grup defavorizat, medie generală, medie la purtare, situaţie şcolară, precum şi orice alt criteriu discriminatoriu.</w:t>
      </w:r>
    </w:p>
    <w:p w14:paraId="21DFE24C" w14:textId="77777777" w:rsidR="00000000" w:rsidRDefault="00374166">
      <w:pPr>
        <w:autoSpaceDE/>
        <w:autoSpaceDN/>
        <w:jc w:val="both"/>
        <w:divId w:val="1117523618"/>
        <w:rPr>
          <w:rFonts w:eastAsia="Times New Roman"/>
          <w:color w:val="000000"/>
          <w:sz w:val="20"/>
          <w:szCs w:val="20"/>
          <w:shd w:val="clear" w:color="auto" w:fill="FFFFFF"/>
        </w:rPr>
      </w:pPr>
      <w:r>
        <w:rPr>
          <w:rStyle w:val="salnttl1"/>
          <w:rFonts w:eastAsia="Times New Roman"/>
        </w:rPr>
        <w:t>(3)</w:t>
      </w:r>
      <w:r>
        <w:rPr>
          <w:rStyle w:val="salnbdy"/>
          <w:rFonts w:eastAsia="Times New Roman"/>
        </w:rPr>
        <w:t>Cadrelor didactice sau personalului administrativ din unitatea de învăţământ preuniversitar le este interzis să influe</w:t>
      </w:r>
      <w:r>
        <w:rPr>
          <w:rStyle w:val="salnbdy"/>
          <w:rFonts w:eastAsia="Times New Roman"/>
        </w:rPr>
        <w:t xml:space="preserve">nţeze procedurile de alegere a elevilor reprezentanţi, indiferent de nivelul de reprezentare. Influenţarea alegerilor se sancţionează conform prevederilor </w:t>
      </w:r>
      <w:r>
        <w:rPr>
          <w:rStyle w:val="salnbdy"/>
          <w:rFonts w:eastAsia="Times New Roman"/>
          <w:color w:val="0000FF"/>
          <w:u w:val="single"/>
        </w:rPr>
        <w:t>art. 280 din Legea educaţiei naţionale nr. 1/2011</w:t>
      </w:r>
      <w:r>
        <w:rPr>
          <w:rStyle w:val="salnbdy"/>
          <w:rFonts w:eastAsia="Times New Roman"/>
        </w:rPr>
        <w:t>, cu modificările şi completările ulterioare.</w:t>
      </w:r>
    </w:p>
    <w:p w14:paraId="24F93AD4" w14:textId="77777777" w:rsidR="00000000" w:rsidRDefault="00374166">
      <w:pPr>
        <w:autoSpaceDE/>
        <w:autoSpaceDN/>
        <w:jc w:val="both"/>
        <w:divId w:val="2079817224"/>
        <w:rPr>
          <w:rFonts w:eastAsia="Times New Roman"/>
          <w:color w:val="000000"/>
          <w:sz w:val="20"/>
          <w:szCs w:val="20"/>
          <w:shd w:val="clear" w:color="auto" w:fill="FFFFFF"/>
        </w:rPr>
      </w:pPr>
      <w:r>
        <w:rPr>
          <w:rStyle w:val="salnttl1"/>
          <w:rFonts w:eastAsia="Times New Roman"/>
        </w:rPr>
        <w:t>(4)</w:t>
      </w:r>
      <w:r>
        <w:rPr>
          <w:rStyle w:val="salnbdy"/>
          <w:rFonts w:eastAsia="Times New Roman"/>
        </w:rPr>
        <w:t>Modul concret de desfăşurare a alegerilor pentru elevii reprezentanţi se stabileşte de aceştia printr-un regulament adoptat de către Consiliul Naţional al Elevilor.</w:t>
      </w:r>
    </w:p>
    <w:p w14:paraId="085299DB" w14:textId="77777777" w:rsidR="00000000" w:rsidRDefault="00374166">
      <w:pPr>
        <w:pStyle w:val="ssecttl"/>
        <w:divId w:val="956989281"/>
        <w:rPr>
          <w:shd w:val="clear" w:color="auto" w:fill="FFFFFF"/>
        </w:rPr>
      </w:pPr>
      <w:r>
        <w:rPr>
          <w:shd w:val="clear" w:color="auto" w:fill="FFFFFF"/>
        </w:rPr>
        <w:t>Secţiunea a 5-a</w:t>
      </w:r>
    </w:p>
    <w:p w14:paraId="63E51AEE" w14:textId="77777777" w:rsidR="00000000" w:rsidRDefault="00374166">
      <w:pPr>
        <w:pStyle w:val="ssecden"/>
        <w:divId w:val="956989281"/>
        <w:rPr>
          <w:shd w:val="clear" w:color="auto" w:fill="FFFFFF"/>
        </w:rPr>
      </w:pPr>
      <w:r>
        <w:rPr>
          <w:shd w:val="clear" w:color="auto" w:fill="FFFFFF"/>
        </w:rPr>
        <w:t>Relaţia dintre elevii reprezentanţi şi structurile asociative reprezentativ</w:t>
      </w:r>
      <w:r>
        <w:rPr>
          <w:shd w:val="clear" w:color="auto" w:fill="FFFFFF"/>
        </w:rPr>
        <w:t>e</w:t>
      </w:r>
    </w:p>
    <w:p w14:paraId="67471B63" w14:textId="77777777" w:rsidR="00000000" w:rsidRDefault="00374166">
      <w:pPr>
        <w:pStyle w:val="sartttl"/>
        <w:jc w:val="both"/>
        <w:divId w:val="1128427769"/>
        <w:rPr>
          <w:shd w:val="clear" w:color="auto" w:fill="FFFFFF"/>
        </w:rPr>
      </w:pPr>
      <w:r>
        <w:rPr>
          <w:shd w:val="clear" w:color="auto" w:fill="FFFFFF"/>
        </w:rPr>
        <w:t>Articolul 34</w:t>
      </w:r>
    </w:p>
    <w:p w14:paraId="2DF299A1" w14:textId="77777777" w:rsidR="00000000" w:rsidRDefault="00374166">
      <w:pPr>
        <w:autoSpaceDE/>
        <w:autoSpaceDN/>
        <w:jc w:val="both"/>
        <w:divId w:val="11878570"/>
        <w:rPr>
          <w:rFonts w:eastAsia="Times New Roman"/>
          <w:color w:val="000000"/>
          <w:sz w:val="20"/>
          <w:szCs w:val="20"/>
          <w:shd w:val="clear" w:color="auto" w:fill="FFFFFF"/>
        </w:rPr>
      </w:pPr>
      <w:r>
        <w:rPr>
          <w:rStyle w:val="salnttl1"/>
          <w:rFonts w:eastAsia="Times New Roman"/>
        </w:rPr>
        <w:t>(1)</w:t>
      </w:r>
      <w:r>
        <w:rPr>
          <w:rStyle w:val="salnbdy"/>
          <w:rFonts w:eastAsia="Times New Roman"/>
        </w:rPr>
        <w:t>Asociaţiile reprezentative ale elevilor constituite la nivel de unitate de învăţământ, fie direct, fie prin sucursale sau filiale, au dreptul să monitorizeze procesul electoral de desemnare a reprezentanţilor elevilor.</w:t>
      </w:r>
    </w:p>
    <w:p w14:paraId="4EFC8835" w14:textId="77777777" w:rsidR="00000000" w:rsidRDefault="00374166">
      <w:pPr>
        <w:autoSpaceDE/>
        <w:autoSpaceDN/>
        <w:jc w:val="both"/>
        <w:divId w:val="1680889667"/>
        <w:rPr>
          <w:rFonts w:eastAsia="Times New Roman"/>
          <w:color w:val="000000"/>
          <w:sz w:val="20"/>
          <w:szCs w:val="20"/>
          <w:shd w:val="clear" w:color="auto" w:fill="FFFFFF"/>
        </w:rPr>
      </w:pPr>
      <w:r>
        <w:rPr>
          <w:rStyle w:val="salnttl1"/>
          <w:rFonts w:eastAsia="Times New Roman"/>
        </w:rPr>
        <w:t>(2)</w:t>
      </w:r>
      <w:r>
        <w:rPr>
          <w:rStyle w:val="salnbdy"/>
          <w:rFonts w:eastAsia="Times New Roman"/>
        </w:rPr>
        <w:t>Elevii reprezent</w:t>
      </w:r>
      <w:r>
        <w:rPr>
          <w:rStyle w:val="salnbdy"/>
          <w:rFonts w:eastAsia="Times New Roman"/>
        </w:rPr>
        <w:t>anţi au dreptul să constituie sau să facă parte din asociaţii reprezentative.</w:t>
      </w:r>
    </w:p>
    <w:p w14:paraId="49024779" w14:textId="77777777" w:rsidR="00000000" w:rsidRDefault="00374166">
      <w:pPr>
        <w:pStyle w:val="ssecttl"/>
        <w:divId w:val="664816716"/>
        <w:rPr>
          <w:shd w:val="clear" w:color="auto" w:fill="FFFFFF"/>
        </w:rPr>
      </w:pPr>
      <w:r>
        <w:rPr>
          <w:shd w:val="clear" w:color="auto" w:fill="FFFFFF"/>
        </w:rPr>
        <w:t>Secţiunea a 6-a</w:t>
      </w:r>
    </w:p>
    <w:p w14:paraId="777CCE36" w14:textId="77777777" w:rsidR="00000000" w:rsidRDefault="00374166">
      <w:pPr>
        <w:pStyle w:val="ssecden"/>
        <w:divId w:val="664816716"/>
        <w:rPr>
          <w:shd w:val="clear" w:color="auto" w:fill="FFFFFF"/>
        </w:rPr>
      </w:pPr>
      <w:r>
        <w:rPr>
          <w:shd w:val="clear" w:color="auto" w:fill="FFFFFF"/>
        </w:rPr>
        <w:t>Drepturile elevilor reprezentanţi</w:t>
      </w:r>
    </w:p>
    <w:p w14:paraId="09FFE4FB" w14:textId="77777777" w:rsidR="00000000" w:rsidRDefault="00374166">
      <w:pPr>
        <w:pStyle w:val="sartttl"/>
        <w:jc w:val="both"/>
        <w:divId w:val="1321229333"/>
        <w:rPr>
          <w:shd w:val="clear" w:color="auto" w:fill="FFFFFF"/>
        </w:rPr>
      </w:pPr>
      <w:r>
        <w:rPr>
          <w:shd w:val="clear" w:color="auto" w:fill="FFFFFF"/>
        </w:rPr>
        <w:t>Articolul 35</w:t>
      </w:r>
    </w:p>
    <w:p w14:paraId="3900324C" w14:textId="77777777" w:rsidR="00000000" w:rsidRDefault="00374166">
      <w:pPr>
        <w:pStyle w:val="sartden"/>
        <w:ind w:left="225"/>
        <w:jc w:val="both"/>
        <w:divId w:val="1321229333"/>
        <w:rPr>
          <w:rStyle w:val="spar3"/>
          <w:b w:val="0"/>
          <w:bCs w:val="0"/>
        </w:rPr>
      </w:pPr>
      <w:r>
        <w:rPr>
          <w:rStyle w:val="spar3"/>
          <w:b w:val="0"/>
          <w:bCs w:val="0"/>
        </w:rPr>
        <w:t>Elevii reprezentanţi au următoarele drepturi:</w:t>
      </w:r>
    </w:p>
    <w:p w14:paraId="57966187" w14:textId="77777777" w:rsidR="00000000" w:rsidRDefault="00374166">
      <w:pPr>
        <w:autoSpaceDE/>
        <w:autoSpaceDN/>
        <w:ind w:left="225"/>
        <w:jc w:val="both"/>
        <w:divId w:val="1802647813"/>
        <w:rPr>
          <w:rFonts w:eastAsia="Times New Roman"/>
        </w:rPr>
      </w:pPr>
      <w:r>
        <w:rPr>
          <w:rStyle w:val="slitttl1"/>
          <w:rFonts w:eastAsia="Times New Roman"/>
        </w:rPr>
        <w:t>a)</w:t>
      </w:r>
      <w:r>
        <w:rPr>
          <w:rStyle w:val="slitbdy"/>
          <w:rFonts w:eastAsia="Times New Roman"/>
        </w:rPr>
        <w:t>de a avea acces la activităţile desfăşurate de către organismele în</w:t>
      </w:r>
      <w:r>
        <w:rPr>
          <w:rStyle w:val="slitbdy"/>
          <w:rFonts w:eastAsia="Times New Roman"/>
        </w:rPr>
        <w:t xml:space="preserve"> cadrul cărora este reprezentant şi la informaţiile ce vizează activitatea acestora, în condiţiile legii;</w:t>
      </w:r>
    </w:p>
    <w:p w14:paraId="3F2862AB" w14:textId="77777777" w:rsidR="00000000" w:rsidRDefault="00374166">
      <w:pPr>
        <w:autoSpaceDE/>
        <w:autoSpaceDN/>
        <w:ind w:left="225"/>
        <w:jc w:val="both"/>
        <w:divId w:val="302389691"/>
        <w:rPr>
          <w:rFonts w:eastAsia="Times New Roman"/>
          <w:color w:val="000000"/>
          <w:sz w:val="20"/>
          <w:szCs w:val="20"/>
          <w:shd w:val="clear" w:color="auto" w:fill="FFFFFF"/>
        </w:rPr>
      </w:pPr>
      <w:r>
        <w:rPr>
          <w:rStyle w:val="slitttl1"/>
          <w:rFonts w:eastAsia="Times New Roman"/>
        </w:rPr>
        <w:t>b)</w:t>
      </w:r>
      <w:r>
        <w:rPr>
          <w:rStyle w:val="slitbdy"/>
          <w:rFonts w:eastAsia="Times New Roman"/>
        </w:rPr>
        <w:t>de a folosi baza materială a unităţii de învăţământ, în conformitate cu îndatoririle ce le revin în calitatea de reprezentant;</w:t>
      </w:r>
    </w:p>
    <w:p w14:paraId="0B5DFFCF" w14:textId="77777777" w:rsidR="00000000" w:rsidRDefault="00374166">
      <w:pPr>
        <w:autoSpaceDE/>
        <w:autoSpaceDN/>
        <w:ind w:left="225"/>
        <w:jc w:val="both"/>
        <w:divId w:val="719783957"/>
        <w:rPr>
          <w:rFonts w:eastAsia="Times New Roman"/>
          <w:color w:val="000000"/>
          <w:sz w:val="20"/>
          <w:szCs w:val="20"/>
          <w:shd w:val="clear" w:color="auto" w:fill="FFFFFF"/>
        </w:rPr>
      </w:pPr>
      <w:r>
        <w:rPr>
          <w:rStyle w:val="slitttl1"/>
          <w:rFonts w:eastAsia="Times New Roman"/>
        </w:rPr>
        <w:t>c)</w:t>
      </w:r>
      <w:r>
        <w:rPr>
          <w:rStyle w:val="slitbdy"/>
          <w:rFonts w:eastAsia="Times New Roman"/>
        </w:rPr>
        <w:t>de a li se reprograma evaluările periodice, dacă acestea s-au suprapus peste activităţile aferente calităţii de elev reprezentant;</w:t>
      </w:r>
    </w:p>
    <w:p w14:paraId="302B58D4" w14:textId="77777777" w:rsidR="00000000" w:rsidRDefault="00374166">
      <w:pPr>
        <w:autoSpaceDE/>
        <w:autoSpaceDN/>
        <w:ind w:left="225"/>
        <w:jc w:val="both"/>
        <w:divId w:val="632054800"/>
        <w:rPr>
          <w:rFonts w:eastAsia="Times New Roman"/>
          <w:color w:val="000000"/>
          <w:sz w:val="20"/>
          <w:szCs w:val="20"/>
          <w:shd w:val="clear" w:color="auto" w:fill="FFFFFF"/>
        </w:rPr>
      </w:pPr>
      <w:r>
        <w:rPr>
          <w:rStyle w:val="slitttl1"/>
          <w:rFonts w:eastAsia="Times New Roman"/>
        </w:rPr>
        <w:t>d)</w:t>
      </w:r>
      <w:r>
        <w:rPr>
          <w:rStyle w:val="slitbdy"/>
          <w:rFonts w:eastAsia="Times New Roman"/>
        </w:rPr>
        <w:t>de a li se motiva absenţele în baza unor documente justificative, care atestă prezenţa elevului reprezentant la activităţil</w:t>
      </w:r>
      <w:r>
        <w:rPr>
          <w:rStyle w:val="slitbdy"/>
          <w:rFonts w:eastAsia="Times New Roman"/>
        </w:rPr>
        <w:t>e derulate prin prisma calităţii şi care sunt semnate de preşedintele/directorul comisiei/structurii la care elevul reprezentant a participat.</w:t>
      </w:r>
    </w:p>
    <w:p w14:paraId="09FB9270" w14:textId="77777777" w:rsidR="00000000" w:rsidRDefault="00374166">
      <w:pPr>
        <w:pStyle w:val="ssecttl"/>
        <w:divId w:val="610357962"/>
        <w:rPr>
          <w:shd w:val="clear" w:color="auto" w:fill="FFFFFF"/>
        </w:rPr>
      </w:pPr>
      <w:r>
        <w:rPr>
          <w:shd w:val="clear" w:color="auto" w:fill="FFFFFF"/>
        </w:rPr>
        <w:t>Secţiunea a 7-a</w:t>
      </w:r>
    </w:p>
    <w:p w14:paraId="132D88DD" w14:textId="77777777" w:rsidR="00000000" w:rsidRDefault="00374166">
      <w:pPr>
        <w:pStyle w:val="ssecden"/>
        <w:divId w:val="610357962"/>
        <w:rPr>
          <w:shd w:val="clear" w:color="auto" w:fill="FFFFFF"/>
        </w:rPr>
      </w:pPr>
      <w:r>
        <w:rPr>
          <w:shd w:val="clear" w:color="auto" w:fill="FFFFFF"/>
        </w:rPr>
        <w:t>Îndatoririle elevilor reprezentanţi</w:t>
      </w:r>
    </w:p>
    <w:p w14:paraId="54E84646" w14:textId="77777777" w:rsidR="00000000" w:rsidRDefault="00374166">
      <w:pPr>
        <w:pStyle w:val="sartttl"/>
        <w:jc w:val="both"/>
        <w:divId w:val="1843856542"/>
        <w:rPr>
          <w:shd w:val="clear" w:color="auto" w:fill="FFFFFF"/>
        </w:rPr>
      </w:pPr>
      <w:r>
        <w:rPr>
          <w:shd w:val="clear" w:color="auto" w:fill="FFFFFF"/>
        </w:rPr>
        <w:t>Articolul 36</w:t>
      </w:r>
    </w:p>
    <w:p w14:paraId="6DDCC9E9" w14:textId="77777777" w:rsidR="00000000" w:rsidRDefault="00374166">
      <w:pPr>
        <w:pStyle w:val="sartden"/>
        <w:ind w:left="225"/>
        <w:jc w:val="both"/>
        <w:divId w:val="1843856542"/>
        <w:rPr>
          <w:rStyle w:val="spar3"/>
          <w:b w:val="0"/>
          <w:bCs w:val="0"/>
        </w:rPr>
      </w:pPr>
      <w:r>
        <w:rPr>
          <w:rStyle w:val="spar3"/>
          <w:b w:val="0"/>
          <w:bCs w:val="0"/>
        </w:rPr>
        <w:t>Elevii reprezentanţi au următoarele îndatoriri:</w:t>
      </w:r>
    </w:p>
    <w:p w14:paraId="4A3AF1B8" w14:textId="77777777" w:rsidR="00000000" w:rsidRDefault="00374166">
      <w:pPr>
        <w:autoSpaceDE/>
        <w:autoSpaceDN/>
        <w:ind w:left="225"/>
        <w:jc w:val="both"/>
        <w:divId w:val="450786999"/>
        <w:rPr>
          <w:rFonts w:eastAsia="Times New Roman"/>
        </w:rPr>
      </w:pPr>
      <w:r>
        <w:rPr>
          <w:rStyle w:val="slitttl1"/>
          <w:rFonts w:eastAsia="Times New Roman"/>
        </w:rPr>
        <w:t>a)</w:t>
      </w:r>
      <w:r>
        <w:rPr>
          <w:rStyle w:val="slitbdy"/>
          <w:rFonts w:eastAsia="Times New Roman"/>
        </w:rPr>
        <w:t>de a respecta prevederile cuprinse în prezentul statut;</w:t>
      </w:r>
    </w:p>
    <w:p w14:paraId="52580645" w14:textId="77777777" w:rsidR="00000000" w:rsidRDefault="00374166">
      <w:pPr>
        <w:autoSpaceDE/>
        <w:autoSpaceDN/>
        <w:ind w:left="225"/>
        <w:jc w:val="both"/>
        <w:divId w:val="19092010"/>
        <w:rPr>
          <w:rFonts w:eastAsia="Times New Roman"/>
          <w:color w:val="000000"/>
          <w:sz w:val="20"/>
          <w:szCs w:val="20"/>
          <w:shd w:val="clear" w:color="auto" w:fill="FFFFFF"/>
        </w:rPr>
      </w:pPr>
      <w:r>
        <w:rPr>
          <w:rStyle w:val="slitttl1"/>
          <w:rFonts w:eastAsia="Times New Roman"/>
        </w:rPr>
        <w:t>b)</w:t>
      </w:r>
      <w:r>
        <w:rPr>
          <w:rStyle w:val="slitbdy"/>
          <w:rFonts w:eastAsia="Times New Roman"/>
        </w:rPr>
        <w:t>de a reprezenta interesele elevilor, fără a fi influenţaţi de factori politici;</w:t>
      </w:r>
    </w:p>
    <w:p w14:paraId="15F56A86" w14:textId="77777777" w:rsidR="00000000" w:rsidRDefault="00374166">
      <w:pPr>
        <w:autoSpaceDE/>
        <w:autoSpaceDN/>
        <w:ind w:left="225"/>
        <w:jc w:val="both"/>
        <w:divId w:val="663506772"/>
        <w:rPr>
          <w:rFonts w:eastAsia="Times New Roman"/>
          <w:color w:val="000000"/>
          <w:sz w:val="20"/>
          <w:szCs w:val="20"/>
          <w:shd w:val="clear" w:color="auto" w:fill="FFFFFF"/>
        </w:rPr>
      </w:pPr>
      <w:r>
        <w:rPr>
          <w:rStyle w:val="slitttl1"/>
          <w:rFonts w:eastAsia="Times New Roman"/>
        </w:rPr>
        <w:t>c)</w:t>
      </w:r>
      <w:r>
        <w:rPr>
          <w:rStyle w:val="slitbdy"/>
          <w:rFonts w:eastAsia="Times New Roman"/>
        </w:rPr>
        <w:t>de a reprezenta interesele tuturor elevilor, indiferent de naţionalitate, sex, religie, convingeri politice, orien</w:t>
      </w:r>
      <w:r>
        <w:rPr>
          <w:rStyle w:val="slitbdy"/>
          <w:rFonts w:eastAsia="Times New Roman"/>
        </w:rPr>
        <w:t>tare sexuală şi alte criterii discriminatorii;</w:t>
      </w:r>
    </w:p>
    <w:p w14:paraId="030447E9" w14:textId="77777777" w:rsidR="00000000" w:rsidRDefault="00374166">
      <w:pPr>
        <w:autoSpaceDE/>
        <w:autoSpaceDN/>
        <w:ind w:left="225"/>
        <w:jc w:val="both"/>
        <w:divId w:val="2035644730"/>
        <w:rPr>
          <w:rFonts w:eastAsia="Times New Roman"/>
          <w:color w:val="000000"/>
          <w:sz w:val="20"/>
          <w:szCs w:val="20"/>
          <w:shd w:val="clear" w:color="auto" w:fill="FFFFFF"/>
        </w:rPr>
      </w:pPr>
      <w:r>
        <w:rPr>
          <w:rStyle w:val="slitttl1"/>
          <w:rFonts w:eastAsia="Times New Roman"/>
        </w:rPr>
        <w:t>d)</w:t>
      </w:r>
      <w:r>
        <w:rPr>
          <w:rStyle w:val="slitbdy"/>
          <w:rFonts w:eastAsia="Times New Roman"/>
        </w:rPr>
        <w:t>de a informa elevii cu privire la activităţile întreprinse şi deciziile luate şi de a asigura diseminarea informaţiilor în timp util;</w:t>
      </w:r>
    </w:p>
    <w:p w14:paraId="56477615" w14:textId="77777777" w:rsidR="00000000" w:rsidRDefault="00374166">
      <w:pPr>
        <w:autoSpaceDE/>
        <w:autoSpaceDN/>
        <w:ind w:left="225"/>
        <w:jc w:val="both"/>
        <w:divId w:val="1400666279"/>
        <w:rPr>
          <w:rFonts w:eastAsia="Times New Roman"/>
          <w:color w:val="000000"/>
          <w:sz w:val="20"/>
          <w:szCs w:val="20"/>
          <w:shd w:val="clear" w:color="auto" w:fill="FFFFFF"/>
        </w:rPr>
      </w:pPr>
      <w:r>
        <w:rPr>
          <w:rStyle w:val="slitttl1"/>
          <w:rFonts w:eastAsia="Times New Roman"/>
        </w:rPr>
        <w:t>e)</w:t>
      </w:r>
      <w:r>
        <w:rPr>
          <w:rStyle w:val="slitbdy"/>
          <w:rFonts w:eastAsia="Times New Roman"/>
        </w:rPr>
        <w:t>de a participa la activităţile care decurg din poziţia pe care o deţin,</w:t>
      </w:r>
      <w:r>
        <w:rPr>
          <w:rStyle w:val="slitbdy"/>
          <w:rFonts w:eastAsia="Times New Roman"/>
        </w:rPr>
        <w:t xml:space="preserve"> conform prevederilor legale;</w:t>
      </w:r>
    </w:p>
    <w:p w14:paraId="0E89E591" w14:textId="77777777" w:rsidR="00000000" w:rsidRDefault="00374166">
      <w:pPr>
        <w:autoSpaceDE/>
        <w:autoSpaceDN/>
        <w:ind w:left="225"/>
        <w:jc w:val="both"/>
        <w:divId w:val="1096681100"/>
        <w:rPr>
          <w:rFonts w:eastAsia="Times New Roman"/>
          <w:color w:val="000000"/>
          <w:sz w:val="20"/>
          <w:szCs w:val="20"/>
          <w:shd w:val="clear" w:color="auto" w:fill="FFFFFF"/>
        </w:rPr>
      </w:pPr>
      <w:r>
        <w:rPr>
          <w:rStyle w:val="slitttl1"/>
          <w:rFonts w:eastAsia="Times New Roman"/>
        </w:rPr>
        <w:t>f)</w:t>
      </w:r>
      <w:r>
        <w:rPr>
          <w:rStyle w:val="slitbdy"/>
          <w:rFonts w:eastAsia="Times New Roman"/>
        </w:rPr>
        <w:t>de a răspunde oricărui elev pe care îl reprezintă atunci când îi este semnalată o problemă care ţine de atribuţiile ce îi revin din calitatea de elev reprezentat;</w:t>
      </w:r>
    </w:p>
    <w:p w14:paraId="5B389F4D" w14:textId="77777777" w:rsidR="00000000" w:rsidRDefault="00374166">
      <w:pPr>
        <w:autoSpaceDE/>
        <w:autoSpaceDN/>
        <w:ind w:left="225"/>
        <w:jc w:val="both"/>
        <w:divId w:val="949162757"/>
        <w:rPr>
          <w:rFonts w:eastAsia="Times New Roman"/>
          <w:color w:val="000000"/>
          <w:sz w:val="20"/>
          <w:szCs w:val="20"/>
          <w:shd w:val="clear" w:color="auto" w:fill="FFFFFF"/>
        </w:rPr>
      </w:pPr>
      <w:r>
        <w:rPr>
          <w:rStyle w:val="slitttl1"/>
          <w:rFonts w:eastAsia="Times New Roman"/>
        </w:rPr>
        <w:t>g)</w:t>
      </w:r>
      <w:r>
        <w:rPr>
          <w:rStyle w:val="slitbdy"/>
          <w:rFonts w:eastAsia="Times New Roman"/>
        </w:rPr>
        <w:t>de a păstra periodic dialogul cu elevii pe care îi reprezin</w:t>
      </w:r>
      <w:r>
        <w:rPr>
          <w:rStyle w:val="slitbdy"/>
          <w:rFonts w:eastAsia="Times New Roman"/>
        </w:rPr>
        <w:t>tă prin publicarea datelor de contact pe site-ul unităţii de învăţământ sau pe diverse panouri de afişaj din unitatea de învăţământ;</w:t>
      </w:r>
    </w:p>
    <w:p w14:paraId="26442C95" w14:textId="77777777" w:rsidR="00000000" w:rsidRDefault="00374166">
      <w:pPr>
        <w:autoSpaceDE/>
        <w:autoSpaceDN/>
        <w:ind w:left="225"/>
        <w:jc w:val="both"/>
        <w:divId w:val="1086414661"/>
        <w:rPr>
          <w:rFonts w:eastAsia="Times New Roman"/>
          <w:color w:val="000000"/>
          <w:sz w:val="20"/>
          <w:szCs w:val="20"/>
          <w:shd w:val="clear" w:color="auto" w:fill="FFFFFF"/>
        </w:rPr>
      </w:pPr>
      <w:r>
        <w:rPr>
          <w:rStyle w:val="slitttl1"/>
          <w:rFonts w:eastAsia="Times New Roman"/>
        </w:rPr>
        <w:lastRenderedPageBreak/>
        <w:t>h)</w:t>
      </w:r>
      <w:r>
        <w:rPr>
          <w:rStyle w:val="slitbdy"/>
          <w:rFonts w:eastAsia="Times New Roman"/>
        </w:rPr>
        <w:t>de a fi informaţi periodic referitor la subiectele relevante care sunt în dezbatere, la publicarea deciziilor care prives</w:t>
      </w:r>
      <w:r>
        <w:rPr>
          <w:rStyle w:val="slitbdy"/>
          <w:rFonts w:eastAsia="Times New Roman"/>
        </w:rPr>
        <w:t>c elevii, precum şi la alte informaţii de interes.</w:t>
      </w:r>
    </w:p>
    <w:p w14:paraId="206F2147" w14:textId="77777777" w:rsidR="00000000" w:rsidRDefault="00374166">
      <w:pPr>
        <w:pStyle w:val="scapttl"/>
        <w:divId w:val="2122143045"/>
        <w:rPr>
          <w:shd w:val="clear" w:color="auto" w:fill="FFFFFF"/>
        </w:rPr>
      </w:pPr>
      <w:r>
        <w:rPr>
          <w:shd w:val="clear" w:color="auto" w:fill="FFFFFF"/>
        </w:rPr>
        <w:t>Capitolul VII</w:t>
      </w:r>
    </w:p>
    <w:p w14:paraId="625C6FC4" w14:textId="77777777" w:rsidR="00000000" w:rsidRDefault="00374166">
      <w:pPr>
        <w:pStyle w:val="scapden"/>
        <w:divId w:val="2122143045"/>
        <w:rPr>
          <w:shd w:val="clear" w:color="auto" w:fill="FFFFFF"/>
        </w:rPr>
      </w:pPr>
      <w:r>
        <w:rPr>
          <w:shd w:val="clear" w:color="auto" w:fill="FFFFFF"/>
        </w:rPr>
        <w:t>Asocierea elevilor</w:t>
      </w:r>
    </w:p>
    <w:p w14:paraId="0F389D47" w14:textId="77777777" w:rsidR="00000000" w:rsidRDefault="00374166">
      <w:pPr>
        <w:pStyle w:val="ssecttl"/>
        <w:divId w:val="2029747725"/>
        <w:rPr>
          <w:shd w:val="clear" w:color="auto" w:fill="FFFFFF"/>
        </w:rPr>
      </w:pPr>
      <w:r>
        <w:rPr>
          <w:shd w:val="clear" w:color="auto" w:fill="FFFFFF"/>
        </w:rPr>
        <w:t>Secţiunea 1</w:t>
      </w:r>
    </w:p>
    <w:p w14:paraId="09F675ED" w14:textId="77777777" w:rsidR="00000000" w:rsidRDefault="00374166">
      <w:pPr>
        <w:pStyle w:val="ssecden"/>
        <w:divId w:val="2029747725"/>
        <w:rPr>
          <w:shd w:val="clear" w:color="auto" w:fill="FFFFFF"/>
        </w:rPr>
      </w:pPr>
      <w:r>
        <w:rPr>
          <w:shd w:val="clear" w:color="auto" w:fill="FFFFFF"/>
        </w:rPr>
        <w:t>Drepturi ale formelor de asociere ale elevilor</w:t>
      </w:r>
    </w:p>
    <w:p w14:paraId="4F16C35D" w14:textId="77777777" w:rsidR="00000000" w:rsidRDefault="00374166">
      <w:pPr>
        <w:pStyle w:val="sartttl"/>
        <w:jc w:val="both"/>
        <w:divId w:val="546695"/>
        <w:rPr>
          <w:shd w:val="clear" w:color="auto" w:fill="FFFFFF"/>
        </w:rPr>
      </w:pPr>
      <w:r>
        <w:rPr>
          <w:shd w:val="clear" w:color="auto" w:fill="FFFFFF"/>
        </w:rPr>
        <w:t>Articolul 37</w:t>
      </w:r>
    </w:p>
    <w:p w14:paraId="37519E74" w14:textId="77777777" w:rsidR="00000000" w:rsidRDefault="00374166">
      <w:pPr>
        <w:pStyle w:val="sartden"/>
        <w:ind w:left="225"/>
        <w:jc w:val="both"/>
        <w:divId w:val="546695"/>
        <w:rPr>
          <w:rStyle w:val="spar3"/>
          <w:b w:val="0"/>
          <w:bCs w:val="0"/>
        </w:rPr>
      </w:pPr>
      <w:r>
        <w:rPr>
          <w:rStyle w:val="spar3"/>
          <w:b w:val="0"/>
          <w:bCs w:val="0"/>
        </w:rPr>
        <w:t>Consiliul Naţional al Elevilor şi asociaţiile reprezentantive ale elevilor au următoarele drepturi:</w:t>
      </w:r>
    </w:p>
    <w:p w14:paraId="51388F8C" w14:textId="77777777" w:rsidR="00000000" w:rsidRDefault="00374166">
      <w:pPr>
        <w:autoSpaceDE/>
        <w:autoSpaceDN/>
        <w:ind w:left="225"/>
        <w:jc w:val="both"/>
        <w:divId w:val="212234894"/>
        <w:rPr>
          <w:rFonts w:eastAsia="Times New Roman"/>
        </w:rPr>
      </w:pPr>
      <w:r>
        <w:rPr>
          <w:rStyle w:val="slitttl1"/>
          <w:rFonts w:eastAsia="Times New Roman"/>
        </w:rPr>
        <w:t>a)</w:t>
      </w:r>
      <w:r>
        <w:rPr>
          <w:rStyle w:val="slitbdy"/>
          <w:rFonts w:eastAsia="Times New Roman"/>
        </w:rPr>
        <w:t>dreptul de a fi consultate pentru toate deciziile majore ce privesc dezvoltarea învăţământului preuniversitar şi a procesului educaţional, după caz şi după nivelul de reprezentativitate;</w:t>
      </w:r>
    </w:p>
    <w:p w14:paraId="01E7CBAC" w14:textId="77777777" w:rsidR="00000000" w:rsidRDefault="00374166">
      <w:pPr>
        <w:autoSpaceDE/>
        <w:autoSpaceDN/>
        <w:ind w:left="225"/>
        <w:jc w:val="both"/>
        <w:divId w:val="1844733589"/>
        <w:rPr>
          <w:rFonts w:eastAsia="Times New Roman"/>
          <w:color w:val="000000"/>
          <w:sz w:val="20"/>
          <w:szCs w:val="20"/>
          <w:shd w:val="clear" w:color="auto" w:fill="FFFFFF"/>
        </w:rPr>
      </w:pPr>
      <w:r>
        <w:rPr>
          <w:rStyle w:val="slitttl1"/>
          <w:rFonts w:eastAsia="Times New Roman"/>
        </w:rPr>
        <w:t>b)</w:t>
      </w:r>
      <w:r>
        <w:rPr>
          <w:rStyle w:val="slitbdy"/>
          <w:rFonts w:eastAsia="Times New Roman"/>
        </w:rPr>
        <w:t>dreptul de a folosi spaţiul unităţii de învăţământ pentru desfăşu</w:t>
      </w:r>
      <w:r>
        <w:rPr>
          <w:rStyle w:val="slitbdy"/>
          <w:rFonts w:eastAsia="Times New Roman"/>
        </w:rPr>
        <w:t>rarea obiectivelor asumate şi pentru a derula activităţile interne, cu acordul consiliului de administraţie al unităţii de învăţământ, în condiţiile legii.</w:t>
      </w:r>
    </w:p>
    <w:p w14:paraId="347D48D9" w14:textId="77777777" w:rsidR="00000000" w:rsidRDefault="00374166">
      <w:pPr>
        <w:pStyle w:val="ssecttl"/>
        <w:divId w:val="1612086134"/>
        <w:rPr>
          <w:shd w:val="clear" w:color="auto" w:fill="FFFFFF"/>
        </w:rPr>
      </w:pPr>
      <w:r>
        <w:rPr>
          <w:shd w:val="clear" w:color="auto" w:fill="FFFFFF"/>
        </w:rPr>
        <w:t>Secţiunea a 2-a</w:t>
      </w:r>
    </w:p>
    <w:p w14:paraId="45606BA0" w14:textId="77777777" w:rsidR="00000000" w:rsidRDefault="00374166">
      <w:pPr>
        <w:pStyle w:val="ssecden"/>
        <w:divId w:val="1612086134"/>
        <w:rPr>
          <w:shd w:val="clear" w:color="auto" w:fill="FFFFFF"/>
        </w:rPr>
      </w:pPr>
      <w:r>
        <w:rPr>
          <w:shd w:val="clear" w:color="auto" w:fill="FFFFFF"/>
        </w:rPr>
        <w:t>Asociaţiile reprezentative ale elevilor</w:t>
      </w:r>
    </w:p>
    <w:p w14:paraId="1F0DABD9" w14:textId="77777777" w:rsidR="00000000" w:rsidRDefault="00374166">
      <w:pPr>
        <w:pStyle w:val="sartttl"/>
        <w:jc w:val="both"/>
        <w:divId w:val="1623339204"/>
        <w:rPr>
          <w:shd w:val="clear" w:color="auto" w:fill="FFFFFF"/>
        </w:rPr>
      </w:pPr>
      <w:r>
        <w:rPr>
          <w:shd w:val="clear" w:color="auto" w:fill="FFFFFF"/>
        </w:rPr>
        <w:t>Articolul 38</w:t>
      </w:r>
    </w:p>
    <w:p w14:paraId="6A866BB0" w14:textId="77777777" w:rsidR="00000000" w:rsidRDefault="00374166">
      <w:pPr>
        <w:autoSpaceDE/>
        <w:autoSpaceDN/>
        <w:jc w:val="both"/>
        <w:divId w:val="1772429946"/>
        <w:rPr>
          <w:rFonts w:eastAsia="Times New Roman"/>
          <w:color w:val="000000"/>
          <w:sz w:val="20"/>
          <w:szCs w:val="20"/>
          <w:shd w:val="clear" w:color="auto" w:fill="FFFFFF"/>
        </w:rPr>
      </w:pPr>
      <w:r>
        <w:rPr>
          <w:rStyle w:val="salnttl1"/>
          <w:rFonts w:eastAsia="Times New Roman"/>
        </w:rPr>
        <w:t>(1)</w:t>
      </w:r>
      <w:r>
        <w:rPr>
          <w:rStyle w:val="salnbdy"/>
          <w:rFonts w:eastAsia="Times New Roman"/>
        </w:rPr>
        <w:t>Sunt considerate asociaţii reprezentative ale elevilor organizaţiile neguvernamentale, înfiinţate în baza</w:t>
      </w:r>
    </w:p>
    <w:p w14:paraId="41DE2032" w14:textId="77777777" w:rsidR="00000000" w:rsidRDefault="00374166">
      <w:pPr>
        <w:autoSpaceDE/>
        <w:autoSpaceDN/>
        <w:ind w:left="225"/>
        <w:jc w:val="both"/>
        <w:divId w:val="1623339204"/>
        <w:rPr>
          <w:rStyle w:val="spar3"/>
        </w:rPr>
      </w:pPr>
      <w:r>
        <w:rPr>
          <w:rStyle w:val="spar3"/>
          <w:rFonts w:eastAsia="Times New Roman"/>
        </w:rPr>
        <w:t>prevederilor legale în vigoare, care îndeplinesc cumulativ următoarele cerinţe:</w:t>
      </w:r>
    </w:p>
    <w:p w14:paraId="0185EF2A" w14:textId="77777777" w:rsidR="00000000" w:rsidRDefault="00374166">
      <w:pPr>
        <w:autoSpaceDE/>
        <w:autoSpaceDN/>
        <w:ind w:left="225"/>
        <w:jc w:val="both"/>
        <w:divId w:val="671831741"/>
      </w:pPr>
      <w:r>
        <w:rPr>
          <w:rStyle w:val="slitttl1"/>
          <w:rFonts w:eastAsia="Times New Roman"/>
        </w:rPr>
        <w:t>a)</w:t>
      </w:r>
      <w:r>
        <w:rPr>
          <w:rStyle w:val="slitbdy"/>
          <w:rFonts w:eastAsia="Times New Roman"/>
        </w:rPr>
        <w:t>au statut propriu, în care au declarat ca scop reprezentarea interes</w:t>
      </w:r>
      <w:r>
        <w:rPr>
          <w:rStyle w:val="slitbdy"/>
          <w:rFonts w:eastAsia="Times New Roman"/>
        </w:rPr>
        <w:t>elor şi drepturilor elevilor;</w:t>
      </w:r>
    </w:p>
    <w:p w14:paraId="0A34DF4D" w14:textId="77777777" w:rsidR="00000000" w:rsidRDefault="00374166">
      <w:pPr>
        <w:autoSpaceDE/>
        <w:autoSpaceDN/>
        <w:ind w:left="225"/>
        <w:jc w:val="both"/>
        <w:divId w:val="1091314352"/>
        <w:rPr>
          <w:rFonts w:eastAsia="Times New Roman"/>
          <w:color w:val="000000"/>
          <w:sz w:val="20"/>
          <w:szCs w:val="20"/>
          <w:shd w:val="clear" w:color="auto" w:fill="FFFFFF"/>
        </w:rPr>
      </w:pPr>
      <w:r>
        <w:rPr>
          <w:rStyle w:val="slitttl1"/>
          <w:rFonts w:eastAsia="Times New Roman"/>
        </w:rPr>
        <w:t>b)</w:t>
      </w:r>
      <w:r>
        <w:rPr>
          <w:rStyle w:val="slitbdy"/>
          <w:rFonts w:eastAsia="Times New Roman"/>
        </w:rPr>
        <w:t>nu fac propagandă politică partizană sau religioasă;</w:t>
      </w:r>
    </w:p>
    <w:p w14:paraId="29673390" w14:textId="77777777" w:rsidR="00000000" w:rsidRDefault="00374166">
      <w:pPr>
        <w:autoSpaceDE/>
        <w:autoSpaceDN/>
        <w:ind w:left="225"/>
        <w:jc w:val="both"/>
        <w:divId w:val="1579753443"/>
        <w:rPr>
          <w:rFonts w:eastAsia="Times New Roman"/>
          <w:color w:val="000000"/>
          <w:sz w:val="20"/>
          <w:szCs w:val="20"/>
          <w:shd w:val="clear" w:color="auto" w:fill="FFFFFF"/>
        </w:rPr>
      </w:pPr>
      <w:r>
        <w:rPr>
          <w:rStyle w:val="slitttl1"/>
          <w:rFonts w:eastAsia="Times New Roman"/>
        </w:rPr>
        <w:t>c)</w:t>
      </w:r>
      <w:r>
        <w:rPr>
          <w:rStyle w:val="slitbdy"/>
          <w:rFonts w:eastAsia="Times New Roman"/>
        </w:rPr>
        <w:t>au cel puţin 75% din membri elevi în sistemul de învăţământ preuniversitar românesc.</w:t>
      </w:r>
    </w:p>
    <w:p w14:paraId="7731EF31" w14:textId="77777777" w:rsidR="00000000" w:rsidRDefault="00374166">
      <w:pPr>
        <w:autoSpaceDE/>
        <w:autoSpaceDN/>
        <w:jc w:val="both"/>
        <w:divId w:val="1327170060"/>
        <w:rPr>
          <w:rFonts w:eastAsia="Times New Roman"/>
          <w:color w:val="000000"/>
          <w:sz w:val="20"/>
          <w:szCs w:val="20"/>
          <w:shd w:val="clear" w:color="auto" w:fill="FFFFFF"/>
        </w:rPr>
      </w:pPr>
      <w:r>
        <w:rPr>
          <w:rStyle w:val="salnttl1"/>
          <w:rFonts w:eastAsia="Times New Roman"/>
        </w:rPr>
        <w:t>(2)</w:t>
      </w:r>
      <w:r>
        <w:rPr>
          <w:rStyle w:val="salnbdy"/>
          <w:rFonts w:eastAsia="Times New Roman"/>
        </w:rPr>
        <w:t>Asociaţiile reprezentative îşi pot desfăşura activitatea la nivel naţional, judeţ</w:t>
      </w:r>
      <w:r>
        <w:rPr>
          <w:rStyle w:val="salnbdy"/>
          <w:rFonts w:eastAsia="Times New Roman"/>
        </w:rPr>
        <w:t>ean, local sau şcolar.</w:t>
      </w:r>
    </w:p>
    <w:p w14:paraId="51B2251F" w14:textId="77777777" w:rsidR="00000000" w:rsidRDefault="00374166">
      <w:pPr>
        <w:autoSpaceDE/>
        <w:autoSpaceDN/>
        <w:jc w:val="both"/>
        <w:divId w:val="13918607"/>
        <w:rPr>
          <w:rFonts w:eastAsia="Times New Roman"/>
          <w:color w:val="000000"/>
          <w:sz w:val="20"/>
          <w:szCs w:val="20"/>
          <w:shd w:val="clear" w:color="auto" w:fill="FFFFFF"/>
        </w:rPr>
      </w:pPr>
      <w:r>
        <w:rPr>
          <w:rStyle w:val="salnttl1"/>
          <w:rFonts w:eastAsia="Times New Roman"/>
        </w:rPr>
        <w:t>(3)</w:t>
      </w:r>
      <w:r>
        <w:rPr>
          <w:rStyle w:val="salnbdy"/>
          <w:rFonts w:eastAsia="Times New Roman"/>
        </w:rPr>
        <w:t>Filialele sau sucursalele asociaţiilor reprezentative au acelaşi statut reprezentativ, în raport cu scopul înfiinţării acestora.</w:t>
      </w:r>
    </w:p>
    <w:p w14:paraId="3A46F14D" w14:textId="77777777" w:rsidR="00000000" w:rsidRDefault="00374166">
      <w:pPr>
        <w:pStyle w:val="scapttl"/>
        <w:divId w:val="1600681268"/>
        <w:rPr>
          <w:shd w:val="clear" w:color="auto" w:fill="FFFFFF"/>
        </w:rPr>
      </w:pPr>
      <w:r>
        <w:rPr>
          <w:shd w:val="clear" w:color="auto" w:fill="FFFFFF"/>
        </w:rPr>
        <w:t>Capitolul VIII</w:t>
      </w:r>
    </w:p>
    <w:p w14:paraId="4EA3E50C" w14:textId="77777777" w:rsidR="00000000" w:rsidRDefault="00374166">
      <w:pPr>
        <w:pStyle w:val="scapden"/>
        <w:divId w:val="1600681268"/>
        <w:rPr>
          <w:shd w:val="clear" w:color="auto" w:fill="FFFFFF"/>
        </w:rPr>
      </w:pPr>
      <w:r>
        <w:rPr>
          <w:shd w:val="clear" w:color="auto" w:fill="FFFFFF"/>
        </w:rPr>
        <w:t>Consiliul şcolar al elevilor</w:t>
      </w:r>
    </w:p>
    <w:p w14:paraId="0096E18B" w14:textId="77777777" w:rsidR="00000000" w:rsidRDefault="00374166">
      <w:pPr>
        <w:pStyle w:val="ssecttl"/>
        <w:divId w:val="1599172756"/>
        <w:rPr>
          <w:shd w:val="clear" w:color="auto" w:fill="FFFFFF"/>
        </w:rPr>
      </w:pPr>
      <w:r>
        <w:rPr>
          <w:shd w:val="clear" w:color="auto" w:fill="FFFFFF"/>
        </w:rPr>
        <w:t>Secţiunea 1</w:t>
      </w:r>
    </w:p>
    <w:p w14:paraId="37573F5A" w14:textId="77777777" w:rsidR="00000000" w:rsidRDefault="00374166">
      <w:pPr>
        <w:pStyle w:val="ssecden"/>
        <w:divId w:val="1599172756"/>
        <w:rPr>
          <w:shd w:val="clear" w:color="auto" w:fill="FFFFFF"/>
        </w:rPr>
      </w:pPr>
      <w:r>
        <w:rPr>
          <w:shd w:val="clear" w:color="auto" w:fill="FFFFFF"/>
        </w:rPr>
        <w:t>Reprezentarea elevilor în consiliul şcolar al elevilor</w:t>
      </w:r>
    </w:p>
    <w:p w14:paraId="29263FD5" w14:textId="77777777" w:rsidR="00000000" w:rsidRDefault="00374166">
      <w:pPr>
        <w:pStyle w:val="sartttl"/>
        <w:jc w:val="both"/>
        <w:divId w:val="701327003"/>
        <w:rPr>
          <w:shd w:val="clear" w:color="auto" w:fill="FFFFFF"/>
        </w:rPr>
      </w:pPr>
      <w:r>
        <w:rPr>
          <w:shd w:val="clear" w:color="auto" w:fill="FFFFFF"/>
        </w:rPr>
        <w:t>Articolul 39</w:t>
      </w:r>
    </w:p>
    <w:p w14:paraId="3B6B8F0B" w14:textId="77777777" w:rsidR="00000000" w:rsidRDefault="00374166">
      <w:pPr>
        <w:autoSpaceDE/>
        <w:autoSpaceDN/>
        <w:jc w:val="both"/>
        <w:divId w:val="1820879637"/>
        <w:rPr>
          <w:rStyle w:val="salnbdy"/>
          <w:rFonts w:eastAsia="Times New Roman"/>
          <w:color w:val="0000FF"/>
        </w:rPr>
      </w:pPr>
      <w:r>
        <w:rPr>
          <w:rStyle w:val="salnttl1"/>
          <w:rFonts w:eastAsia="Times New Roman"/>
        </w:rPr>
        <w:t>(1)</w:t>
      </w:r>
      <w:r>
        <w:rPr>
          <w:rStyle w:val="salnbdy"/>
          <w:rFonts w:eastAsia="Times New Roman"/>
          <w:color w:val="0000FF"/>
        </w:rPr>
        <w:t xml:space="preserve"> Fiecare clasă îşi va alege reprezentantul în consiliul elevilor, o dată pe an, la începutul anului şcolar. Votul este secret, iar elevii vor fi singurii responsabili de alegerea reprez</w:t>
      </w:r>
      <w:r>
        <w:rPr>
          <w:rStyle w:val="salnbdy"/>
          <w:rFonts w:eastAsia="Times New Roman"/>
          <w:color w:val="0000FF"/>
        </w:rPr>
        <w:t>entantului lor. Profesorii nu au drept de vot şi nici nu le este permisă influenţarea deciziei elevilor.</w:t>
      </w:r>
    </w:p>
    <w:p w14:paraId="285B6979" w14:textId="77777777" w:rsidR="00000000" w:rsidRDefault="00374166">
      <w:pPr>
        <w:pStyle w:val="NormalWeb"/>
        <w:spacing w:before="0" w:after="0"/>
        <w:jc w:val="both"/>
        <w:divId w:val="1820879637"/>
        <w:rPr>
          <w:color w:val="000000"/>
        </w:rPr>
      </w:pPr>
      <w:r>
        <w:rPr>
          <w:rFonts w:ascii="Verdana" w:hAnsi="Verdana"/>
          <w:color w:val="000000"/>
          <w:sz w:val="20"/>
          <w:szCs w:val="20"/>
          <w:shd w:val="clear" w:color="auto" w:fill="FFFFFF"/>
        </w:rPr>
        <w:t xml:space="preserve">La data de 22-03-2023 Alineatul (1) din Articolul 39 , Sectiunea 1 , Capitolul VIII a fost modificat de </w:t>
      </w:r>
      <w:r>
        <w:rPr>
          <w:rFonts w:ascii="Verdana" w:hAnsi="Verdana"/>
          <w:color w:val="0000FF"/>
          <w:sz w:val="20"/>
          <w:szCs w:val="20"/>
          <w:u w:val="single"/>
          <w:shd w:val="clear" w:color="auto" w:fill="FFFFFF"/>
        </w:rPr>
        <w:t>Punctul 14, Articolul I din ORDINUL nr. 3.797 d</w:t>
      </w:r>
      <w:r>
        <w:rPr>
          <w:rFonts w:ascii="Verdana" w:hAnsi="Verdana"/>
          <w:color w:val="0000FF"/>
          <w:sz w:val="20"/>
          <w:szCs w:val="20"/>
          <w:u w:val="single"/>
          <w:shd w:val="clear" w:color="auto" w:fill="FFFFFF"/>
        </w:rPr>
        <w:t>in 8 martie 2023, publicat în MONITORUL OFICIAL nr. 234 din 22 martie 2023</w:t>
      </w:r>
    </w:p>
    <w:p w14:paraId="55E9FD94" w14:textId="77777777" w:rsidR="00000000" w:rsidRDefault="00374166">
      <w:pPr>
        <w:autoSpaceDE/>
        <w:autoSpaceDN/>
        <w:jc w:val="both"/>
        <w:divId w:val="859469807"/>
        <w:rPr>
          <w:rFonts w:eastAsia="Times New Roman"/>
          <w:color w:val="000000"/>
          <w:sz w:val="20"/>
          <w:szCs w:val="20"/>
          <w:shd w:val="clear" w:color="auto" w:fill="FFFFFF"/>
        </w:rPr>
      </w:pPr>
      <w:r>
        <w:rPr>
          <w:rStyle w:val="salnttl1"/>
          <w:rFonts w:eastAsia="Times New Roman"/>
        </w:rPr>
        <w:t>(2)</w:t>
      </w:r>
      <w:r>
        <w:rPr>
          <w:rStyle w:val="salnbdy"/>
          <w:rFonts w:eastAsia="Times New Roman"/>
        </w:rPr>
        <w:t>În fiecare unitate de învăţământ de stat, particular şi confesional se constituie consiliul şcolar al elevilor, format din reprezentanţii elevilor din fiecare clasă.</w:t>
      </w:r>
    </w:p>
    <w:p w14:paraId="0CB20091" w14:textId="77777777" w:rsidR="00000000" w:rsidRDefault="00374166">
      <w:pPr>
        <w:pStyle w:val="ssecttl"/>
        <w:divId w:val="2084601232"/>
        <w:rPr>
          <w:shd w:val="clear" w:color="auto" w:fill="FFFFFF"/>
        </w:rPr>
      </w:pPr>
      <w:r>
        <w:rPr>
          <w:shd w:val="clear" w:color="auto" w:fill="FFFFFF"/>
        </w:rPr>
        <w:t xml:space="preserve">Secţiunea a </w:t>
      </w:r>
      <w:r>
        <w:rPr>
          <w:shd w:val="clear" w:color="auto" w:fill="FFFFFF"/>
        </w:rPr>
        <w:t>2-a</w:t>
      </w:r>
    </w:p>
    <w:p w14:paraId="23CC8070" w14:textId="77777777" w:rsidR="00000000" w:rsidRDefault="00374166">
      <w:pPr>
        <w:pStyle w:val="ssecden"/>
        <w:divId w:val="2084601232"/>
        <w:rPr>
          <w:shd w:val="clear" w:color="auto" w:fill="FFFFFF"/>
        </w:rPr>
      </w:pPr>
      <w:r>
        <w:rPr>
          <w:shd w:val="clear" w:color="auto" w:fill="FFFFFF"/>
        </w:rPr>
        <w:t>Modul de organizare</w:t>
      </w:r>
    </w:p>
    <w:p w14:paraId="77680048" w14:textId="77777777" w:rsidR="00000000" w:rsidRDefault="00374166">
      <w:pPr>
        <w:pStyle w:val="sartttl"/>
        <w:jc w:val="both"/>
        <w:divId w:val="722558472"/>
        <w:rPr>
          <w:shd w:val="clear" w:color="auto" w:fill="FFFFFF"/>
        </w:rPr>
      </w:pPr>
      <w:r>
        <w:rPr>
          <w:shd w:val="clear" w:color="auto" w:fill="FFFFFF"/>
        </w:rPr>
        <w:t>Articolul 40</w:t>
      </w:r>
    </w:p>
    <w:p w14:paraId="6BDFC1D0" w14:textId="77777777" w:rsidR="00000000" w:rsidRDefault="00374166">
      <w:pPr>
        <w:autoSpaceDE/>
        <w:autoSpaceDN/>
        <w:jc w:val="both"/>
        <w:divId w:val="216625489"/>
        <w:rPr>
          <w:rFonts w:eastAsia="Times New Roman"/>
          <w:color w:val="000000"/>
          <w:sz w:val="20"/>
          <w:szCs w:val="20"/>
          <w:shd w:val="clear" w:color="auto" w:fill="FFFFFF"/>
        </w:rPr>
      </w:pPr>
      <w:r>
        <w:rPr>
          <w:rStyle w:val="salnttl1"/>
          <w:rFonts w:eastAsia="Times New Roman"/>
        </w:rPr>
        <w:t>(1)</w:t>
      </w:r>
      <w:r>
        <w:rPr>
          <w:rStyle w:val="salnbdy"/>
          <w:rFonts w:eastAsia="Times New Roman"/>
        </w:rPr>
        <w:t>Consiliul şcolar al elevilor este structură consultativă şi reprezintă interesele elevilor din învăţământul preuniversitar, la nivelul unităţii de învăţământ.</w:t>
      </w:r>
    </w:p>
    <w:p w14:paraId="021B4BEA" w14:textId="77777777" w:rsidR="00000000" w:rsidRDefault="00374166">
      <w:pPr>
        <w:autoSpaceDE/>
        <w:autoSpaceDN/>
        <w:jc w:val="both"/>
        <w:divId w:val="17585987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Prin consiliul şcolar al elevilor, elevii îşi exprimă </w:t>
      </w:r>
      <w:r>
        <w:rPr>
          <w:rStyle w:val="salnbdy"/>
          <w:rFonts w:eastAsia="Times New Roman"/>
        </w:rPr>
        <w:t>opinia în legătură cu problemele care îi afectează în mod direct.</w:t>
      </w:r>
    </w:p>
    <w:p w14:paraId="6C3C1384" w14:textId="77777777" w:rsidR="00000000" w:rsidRDefault="00374166">
      <w:pPr>
        <w:autoSpaceDE/>
        <w:autoSpaceDN/>
        <w:jc w:val="both"/>
        <w:divId w:val="2137749535"/>
        <w:rPr>
          <w:rFonts w:eastAsia="Times New Roman"/>
          <w:color w:val="000000"/>
          <w:sz w:val="20"/>
          <w:szCs w:val="20"/>
          <w:shd w:val="clear" w:color="auto" w:fill="FFFFFF"/>
        </w:rPr>
      </w:pPr>
      <w:r>
        <w:rPr>
          <w:rStyle w:val="salnttl1"/>
          <w:rFonts w:eastAsia="Times New Roman"/>
        </w:rPr>
        <w:t>(3)</w:t>
      </w:r>
      <w:r>
        <w:rPr>
          <w:rStyle w:val="salnbdy"/>
          <w:rFonts w:eastAsia="Times New Roman"/>
        </w:rPr>
        <w:t>Consiliul şcolar al elevilor funcţionează în baza unui regulament propriu, adaptat la specificul şi nevoile şcolii, elaborat pe baza unui regulament-cadru stabilit de Consiliul Naţional a</w:t>
      </w:r>
      <w:r>
        <w:rPr>
          <w:rStyle w:val="salnbdy"/>
          <w:rFonts w:eastAsia="Times New Roman"/>
        </w:rPr>
        <w:t>l Elevilor.</w:t>
      </w:r>
    </w:p>
    <w:p w14:paraId="57C5A20B" w14:textId="77777777" w:rsidR="00000000" w:rsidRDefault="00374166">
      <w:pPr>
        <w:autoSpaceDE/>
        <w:autoSpaceDN/>
        <w:jc w:val="both"/>
        <w:divId w:val="1518350202"/>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Consiliul profesoral al unităţii de învăţământ desemnează un cadru didactic care va asigura o comunicare eficientă între corpul profesoral şi consiliul elevilor. Acesta nu se va implica în luarea deciziilor consiliului şcolar al elevilor.</w:t>
      </w:r>
    </w:p>
    <w:p w14:paraId="53E670EA" w14:textId="77777777" w:rsidR="00000000" w:rsidRDefault="00374166">
      <w:pPr>
        <w:autoSpaceDE/>
        <w:autoSpaceDN/>
        <w:jc w:val="both"/>
        <w:divId w:val="1966277653"/>
        <w:rPr>
          <w:rFonts w:eastAsia="Times New Roman"/>
          <w:color w:val="000000"/>
          <w:sz w:val="20"/>
          <w:szCs w:val="20"/>
          <w:shd w:val="clear" w:color="auto" w:fill="FFFFFF"/>
        </w:rPr>
      </w:pPr>
      <w:r>
        <w:rPr>
          <w:rStyle w:val="salnttl1"/>
          <w:rFonts w:eastAsia="Times New Roman"/>
        </w:rPr>
        <w:t>(5</w:t>
      </w:r>
      <w:r>
        <w:rPr>
          <w:rStyle w:val="salnttl1"/>
          <w:rFonts w:eastAsia="Times New Roman"/>
        </w:rPr>
        <w:t>)</w:t>
      </w:r>
      <w:r>
        <w:rPr>
          <w:rStyle w:val="salnbdy"/>
          <w:rFonts w:eastAsia="Times New Roman"/>
        </w:rPr>
        <w:t>Conducerea unităţii de învăţământ sprijină activitatea consiliului şcolar al elevilor, prin punerea la dispoziţie a logisticii necesare desfăşurării activităţii acestuia şi a unui spaţiu pentru întrunirea biroului executiv şi a adunării generale a respect</w:t>
      </w:r>
      <w:r>
        <w:rPr>
          <w:rStyle w:val="salnbdy"/>
          <w:rFonts w:eastAsia="Times New Roman"/>
        </w:rPr>
        <w:t>ivului consiliu şcolar al elevilor. Fondurile aferente desfăşurării activităţilor specifice se asigură din finanţarea suplimentară, fără a afecta derularea activităţilor educaţionale.</w:t>
      </w:r>
    </w:p>
    <w:p w14:paraId="4A869095" w14:textId="77777777" w:rsidR="00000000" w:rsidRDefault="00374166">
      <w:pPr>
        <w:pStyle w:val="ssecttl"/>
        <w:divId w:val="1152407386"/>
        <w:rPr>
          <w:shd w:val="clear" w:color="auto" w:fill="FFFFFF"/>
        </w:rPr>
      </w:pPr>
      <w:r>
        <w:rPr>
          <w:shd w:val="clear" w:color="auto" w:fill="FFFFFF"/>
        </w:rPr>
        <w:t>Secţiunea a 3-a</w:t>
      </w:r>
    </w:p>
    <w:p w14:paraId="27657A39" w14:textId="77777777" w:rsidR="00000000" w:rsidRDefault="00374166">
      <w:pPr>
        <w:pStyle w:val="ssecden"/>
        <w:divId w:val="1152407386"/>
        <w:rPr>
          <w:shd w:val="clear" w:color="auto" w:fill="FFFFFF"/>
        </w:rPr>
      </w:pPr>
      <w:r>
        <w:rPr>
          <w:shd w:val="clear" w:color="auto" w:fill="FFFFFF"/>
        </w:rPr>
        <w:t>Atribuţiile consiliului şcolar al elevilor</w:t>
      </w:r>
    </w:p>
    <w:p w14:paraId="7B0EAB3B" w14:textId="77777777" w:rsidR="00000000" w:rsidRDefault="00374166">
      <w:pPr>
        <w:pStyle w:val="sartttl"/>
        <w:jc w:val="both"/>
        <w:divId w:val="1802261168"/>
        <w:rPr>
          <w:shd w:val="clear" w:color="auto" w:fill="FFFFFF"/>
        </w:rPr>
      </w:pPr>
      <w:r>
        <w:rPr>
          <w:shd w:val="clear" w:color="auto" w:fill="FFFFFF"/>
        </w:rPr>
        <w:t>Articolul 41</w:t>
      </w:r>
    </w:p>
    <w:p w14:paraId="7CCBDE0E" w14:textId="77777777" w:rsidR="00000000" w:rsidRDefault="00374166">
      <w:pPr>
        <w:pStyle w:val="sartden"/>
        <w:ind w:left="225"/>
        <w:jc w:val="both"/>
        <w:divId w:val="1802261168"/>
        <w:rPr>
          <w:rStyle w:val="spar3"/>
          <w:b w:val="0"/>
          <w:bCs w:val="0"/>
        </w:rPr>
      </w:pPr>
      <w:r>
        <w:rPr>
          <w:rStyle w:val="spar3"/>
          <w:b w:val="0"/>
          <w:bCs w:val="0"/>
        </w:rPr>
        <w:t>Consiliul elevilor are următoarele atribuţii:</w:t>
      </w:r>
    </w:p>
    <w:p w14:paraId="3412C762" w14:textId="77777777" w:rsidR="00000000" w:rsidRDefault="00374166">
      <w:pPr>
        <w:autoSpaceDE/>
        <w:autoSpaceDN/>
        <w:ind w:left="225"/>
        <w:jc w:val="both"/>
        <w:divId w:val="555824181"/>
        <w:rPr>
          <w:rFonts w:eastAsia="Times New Roman"/>
        </w:rPr>
      </w:pPr>
      <w:r>
        <w:rPr>
          <w:rStyle w:val="slitttl1"/>
          <w:rFonts w:eastAsia="Times New Roman"/>
        </w:rPr>
        <w:t>a)</w:t>
      </w:r>
      <w:r>
        <w:rPr>
          <w:rStyle w:val="slitbdy"/>
          <w:rFonts w:eastAsia="Times New Roman"/>
        </w:rPr>
        <w:t xml:space="preserve">reprezintă interesele elevilor şi transmite consiliului de administraţie, directorului/directorului adjunct şi consiliului profesoral punctul de vedere </w:t>
      </w:r>
      <w:r>
        <w:rPr>
          <w:rStyle w:val="slitbdy"/>
          <w:rFonts w:eastAsia="Times New Roman"/>
        </w:rPr>
        <w:t>al elevilor referitor la problemele de interes pentru aceştia;</w:t>
      </w:r>
    </w:p>
    <w:p w14:paraId="4F77BDA9" w14:textId="77777777" w:rsidR="00000000" w:rsidRDefault="00374166">
      <w:pPr>
        <w:autoSpaceDE/>
        <w:autoSpaceDN/>
        <w:ind w:left="225"/>
        <w:jc w:val="both"/>
        <w:divId w:val="1937206044"/>
        <w:rPr>
          <w:rFonts w:eastAsia="Times New Roman"/>
          <w:color w:val="000000"/>
          <w:sz w:val="20"/>
          <w:szCs w:val="20"/>
          <w:shd w:val="clear" w:color="auto" w:fill="FFFFFF"/>
        </w:rPr>
      </w:pPr>
      <w:r>
        <w:rPr>
          <w:rStyle w:val="slitttl1"/>
          <w:rFonts w:eastAsia="Times New Roman"/>
        </w:rPr>
        <w:t>b)</w:t>
      </w:r>
      <w:r>
        <w:rPr>
          <w:rStyle w:val="slitbdy"/>
          <w:rFonts w:eastAsia="Times New Roman"/>
        </w:rPr>
        <w:t>apără drepturile elevilor la nivelul unităţii de învăţământ şi sesizează încălcarea lor;</w:t>
      </w:r>
    </w:p>
    <w:p w14:paraId="3FB3EC0A" w14:textId="77777777" w:rsidR="00000000" w:rsidRDefault="00374166">
      <w:pPr>
        <w:autoSpaceDE/>
        <w:autoSpaceDN/>
        <w:ind w:left="225"/>
        <w:jc w:val="both"/>
        <w:divId w:val="1112476897"/>
        <w:rPr>
          <w:rFonts w:eastAsia="Times New Roman"/>
          <w:color w:val="000000"/>
          <w:sz w:val="20"/>
          <w:szCs w:val="20"/>
          <w:shd w:val="clear" w:color="auto" w:fill="FFFFFF"/>
        </w:rPr>
      </w:pPr>
      <w:r>
        <w:rPr>
          <w:rStyle w:val="slitttl1"/>
          <w:rFonts w:eastAsia="Times New Roman"/>
        </w:rPr>
        <w:t>c)</w:t>
      </w:r>
      <w:r>
        <w:rPr>
          <w:rStyle w:val="slitbdy"/>
          <w:rFonts w:eastAsia="Times New Roman"/>
        </w:rPr>
        <w:t>se autosesizează cu privire la problemele cu care se confruntă elevii, informând conducerea unităţii</w:t>
      </w:r>
      <w:r>
        <w:rPr>
          <w:rStyle w:val="slitbdy"/>
          <w:rFonts w:eastAsia="Times New Roman"/>
        </w:rPr>
        <w:t xml:space="preserve"> de învăţământ despre acestea şi propunând soluţii;</w:t>
      </w:r>
    </w:p>
    <w:p w14:paraId="747307D5" w14:textId="77777777" w:rsidR="00000000" w:rsidRDefault="00374166">
      <w:pPr>
        <w:autoSpaceDE/>
        <w:autoSpaceDN/>
        <w:ind w:left="225"/>
        <w:jc w:val="both"/>
        <w:divId w:val="524444767"/>
        <w:rPr>
          <w:rFonts w:eastAsia="Times New Roman"/>
          <w:color w:val="000000"/>
          <w:sz w:val="20"/>
          <w:szCs w:val="20"/>
          <w:shd w:val="clear" w:color="auto" w:fill="FFFFFF"/>
        </w:rPr>
      </w:pPr>
      <w:r>
        <w:rPr>
          <w:rStyle w:val="slitttl1"/>
          <w:rFonts w:eastAsia="Times New Roman"/>
        </w:rPr>
        <w:t>d)</w:t>
      </w:r>
      <w:r>
        <w:rPr>
          <w:rStyle w:val="slitbdy"/>
          <w:rFonts w:eastAsia="Times New Roman"/>
        </w:rPr>
        <w:t>sprijină comunicarea între elevi şi cadrele didactice;</w:t>
      </w:r>
    </w:p>
    <w:p w14:paraId="7C006C2A" w14:textId="77777777" w:rsidR="00000000" w:rsidRDefault="00374166">
      <w:pPr>
        <w:autoSpaceDE/>
        <w:autoSpaceDN/>
        <w:ind w:left="225"/>
        <w:jc w:val="both"/>
        <w:divId w:val="730888943"/>
        <w:rPr>
          <w:rFonts w:eastAsia="Times New Roman"/>
          <w:color w:val="000000"/>
          <w:sz w:val="20"/>
          <w:szCs w:val="20"/>
          <w:shd w:val="clear" w:color="auto" w:fill="FFFFFF"/>
        </w:rPr>
      </w:pPr>
      <w:r>
        <w:rPr>
          <w:rStyle w:val="slitttl1"/>
          <w:rFonts w:eastAsia="Times New Roman"/>
        </w:rPr>
        <w:t>e)</w:t>
      </w:r>
      <w:r>
        <w:rPr>
          <w:rStyle w:val="slitbdy"/>
          <w:rFonts w:eastAsia="Times New Roman"/>
        </w:rPr>
        <w:t>dezbate propunerile elevilor din şcoală şi elaborează proiecte;</w:t>
      </w:r>
    </w:p>
    <w:p w14:paraId="374275C7" w14:textId="77777777" w:rsidR="00000000" w:rsidRDefault="00374166">
      <w:pPr>
        <w:autoSpaceDE/>
        <w:autoSpaceDN/>
        <w:ind w:left="225"/>
        <w:jc w:val="both"/>
        <w:divId w:val="1509516944"/>
        <w:rPr>
          <w:rFonts w:eastAsia="Times New Roman"/>
          <w:color w:val="000000"/>
          <w:sz w:val="20"/>
          <w:szCs w:val="20"/>
          <w:shd w:val="clear" w:color="auto" w:fill="FFFFFF"/>
        </w:rPr>
      </w:pPr>
      <w:r>
        <w:rPr>
          <w:rStyle w:val="slitttl1"/>
          <w:rFonts w:eastAsia="Times New Roman"/>
        </w:rPr>
        <w:t>f)</w:t>
      </w:r>
      <w:r>
        <w:rPr>
          <w:rStyle w:val="slitbdy"/>
          <w:rFonts w:eastAsia="Times New Roman"/>
        </w:rPr>
        <w:t>poate iniţia activităţi extraşcolare, evenimente culturale, concursuri, excursi</w:t>
      </w:r>
      <w:r>
        <w:rPr>
          <w:rStyle w:val="slitbdy"/>
          <w:rFonts w:eastAsia="Times New Roman"/>
        </w:rPr>
        <w:t>i etc.;</w:t>
      </w:r>
    </w:p>
    <w:p w14:paraId="0BAD2A23" w14:textId="77777777" w:rsidR="00000000" w:rsidRDefault="00374166">
      <w:pPr>
        <w:autoSpaceDE/>
        <w:autoSpaceDN/>
        <w:ind w:left="225"/>
        <w:jc w:val="both"/>
        <w:divId w:val="1474441681"/>
        <w:rPr>
          <w:rFonts w:eastAsia="Times New Roman"/>
          <w:color w:val="000000"/>
          <w:sz w:val="20"/>
          <w:szCs w:val="20"/>
          <w:shd w:val="clear" w:color="auto" w:fill="FFFFFF"/>
        </w:rPr>
      </w:pPr>
      <w:r>
        <w:rPr>
          <w:rStyle w:val="slitttl1"/>
          <w:rFonts w:eastAsia="Times New Roman"/>
        </w:rPr>
        <w:t>g)</w:t>
      </w:r>
      <w:r>
        <w:rPr>
          <w:rStyle w:val="slitbdy"/>
          <w:rFonts w:eastAsia="Times New Roman"/>
        </w:rPr>
        <w:t>poate organiza acţiuni de strângere de fonduri pentru copiii cu nevoi speciale/ provenind din medii dezavantajate, pe probleme de mediu şi altele asemenea;</w:t>
      </w:r>
    </w:p>
    <w:p w14:paraId="0D364833" w14:textId="77777777" w:rsidR="00000000" w:rsidRDefault="00374166">
      <w:pPr>
        <w:autoSpaceDE/>
        <w:autoSpaceDN/>
        <w:ind w:left="225"/>
        <w:jc w:val="both"/>
        <w:divId w:val="1050571448"/>
        <w:rPr>
          <w:rFonts w:eastAsia="Times New Roman"/>
          <w:color w:val="000000"/>
          <w:sz w:val="20"/>
          <w:szCs w:val="20"/>
          <w:shd w:val="clear" w:color="auto" w:fill="FFFFFF"/>
        </w:rPr>
      </w:pPr>
      <w:r>
        <w:rPr>
          <w:rStyle w:val="slitttl1"/>
          <w:rFonts w:eastAsia="Times New Roman"/>
        </w:rPr>
        <w:t>h)</w:t>
      </w:r>
      <w:r>
        <w:rPr>
          <w:rStyle w:val="slitbdy"/>
          <w:rFonts w:eastAsia="Times New Roman"/>
        </w:rPr>
        <w:t>poate sprijini proiectele şi programele educative în care este implicată unitatea de înv</w:t>
      </w:r>
      <w:r>
        <w:rPr>
          <w:rStyle w:val="slitbdy"/>
          <w:rFonts w:eastAsia="Times New Roman"/>
        </w:rPr>
        <w:t>ăţământ preuniversitar;</w:t>
      </w:r>
    </w:p>
    <w:p w14:paraId="767C8AF1" w14:textId="77777777" w:rsidR="00000000" w:rsidRDefault="00374166">
      <w:pPr>
        <w:autoSpaceDE/>
        <w:autoSpaceDN/>
        <w:ind w:left="225"/>
        <w:jc w:val="both"/>
        <w:divId w:val="963075023"/>
        <w:rPr>
          <w:rFonts w:eastAsia="Times New Roman"/>
          <w:color w:val="000000"/>
          <w:sz w:val="20"/>
          <w:szCs w:val="20"/>
          <w:shd w:val="clear" w:color="auto" w:fill="FFFFFF"/>
        </w:rPr>
      </w:pPr>
      <w:r>
        <w:rPr>
          <w:rStyle w:val="slitttl1"/>
          <w:rFonts w:eastAsia="Times New Roman"/>
        </w:rPr>
        <w:t>i)</w:t>
      </w:r>
      <w:r>
        <w:rPr>
          <w:rStyle w:val="slitbdy"/>
          <w:rFonts w:eastAsia="Times New Roman"/>
        </w:rPr>
        <w:t>propune modalităţi pentru a motiva elevii să se implice în activităţi extraşcolare;</w:t>
      </w:r>
    </w:p>
    <w:p w14:paraId="22EB2528" w14:textId="77777777" w:rsidR="00000000" w:rsidRDefault="00374166">
      <w:pPr>
        <w:autoSpaceDE/>
        <w:autoSpaceDN/>
        <w:ind w:left="225"/>
        <w:jc w:val="both"/>
        <w:divId w:val="712655215"/>
        <w:rPr>
          <w:rFonts w:eastAsia="Times New Roman"/>
          <w:color w:val="000000"/>
          <w:sz w:val="20"/>
          <w:szCs w:val="20"/>
          <w:shd w:val="clear" w:color="auto" w:fill="FFFFFF"/>
        </w:rPr>
      </w:pPr>
      <w:r>
        <w:rPr>
          <w:rStyle w:val="slitttl1"/>
          <w:rFonts w:eastAsia="Times New Roman"/>
        </w:rPr>
        <w:t>j)</w:t>
      </w:r>
      <w:r>
        <w:rPr>
          <w:rStyle w:val="slitbdy"/>
          <w:rFonts w:eastAsia="Times New Roman"/>
        </w:rPr>
        <w:t>dezbate proiectul Regulamentului de organizare şi funcţionare a unităţii de învăţământ;</w:t>
      </w:r>
    </w:p>
    <w:p w14:paraId="31FD2EB2" w14:textId="77777777" w:rsidR="00000000" w:rsidRDefault="00374166">
      <w:pPr>
        <w:autoSpaceDE/>
        <w:autoSpaceDN/>
        <w:ind w:left="225"/>
        <w:jc w:val="both"/>
        <w:divId w:val="1607275183"/>
        <w:rPr>
          <w:rFonts w:eastAsia="Times New Roman"/>
          <w:color w:val="000000"/>
          <w:sz w:val="20"/>
          <w:szCs w:val="20"/>
          <w:shd w:val="clear" w:color="auto" w:fill="FFFFFF"/>
        </w:rPr>
      </w:pPr>
      <w:r>
        <w:rPr>
          <w:rStyle w:val="slitttl1"/>
          <w:rFonts w:eastAsia="Times New Roman"/>
        </w:rPr>
        <w:t>k)</w:t>
      </w:r>
      <w:r>
        <w:rPr>
          <w:rStyle w:val="slitbdy"/>
          <w:rFonts w:eastAsia="Times New Roman"/>
        </w:rPr>
        <w:t>organizează alegeri pentru funcţiile de preşedinte, vicepreşedinte, secretar, la termen sau în cazul în care posturile sunt vacante;</w:t>
      </w:r>
    </w:p>
    <w:p w14:paraId="58F54139" w14:textId="77777777" w:rsidR="00000000" w:rsidRDefault="00374166">
      <w:pPr>
        <w:autoSpaceDE/>
        <w:autoSpaceDN/>
        <w:ind w:left="225"/>
        <w:jc w:val="both"/>
        <w:divId w:val="1506243412"/>
        <w:rPr>
          <w:rFonts w:eastAsia="Times New Roman"/>
          <w:color w:val="000000"/>
          <w:sz w:val="20"/>
          <w:szCs w:val="20"/>
          <w:shd w:val="clear" w:color="auto" w:fill="FFFFFF"/>
        </w:rPr>
      </w:pPr>
      <w:r>
        <w:rPr>
          <w:rStyle w:val="slitttl1"/>
          <w:rFonts w:eastAsia="Times New Roman"/>
        </w:rPr>
        <w:t>l)</w:t>
      </w:r>
      <w:r>
        <w:rPr>
          <w:rStyle w:val="slitbdy"/>
          <w:rFonts w:eastAsia="Times New Roman"/>
        </w:rPr>
        <w:t>desemnează un membru observator pentru consiliul de administraţie, conform legii;</w:t>
      </w:r>
    </w:p>
    <w:p w14:paraId="53D40A63" w14:textId="77777777" w:rsidR="00000000" w:rsidRDefault="00374166">
      <w:pPr>
        <w:autoSpaceDE/>
        <w:autoSpaceDN/>
        <w:ind w:left="225"/>
        <w:jc w:val="both"/>
        <w:divId w:val="193277909"/>
        <w:rPr>
          <w:rFonts w:eastAsia="Times New Roman"/>
          <w:color w:val="000000"/>
          <w:sz w:val="20"/>
          <w:szCs w:val="20"/>
          <w:shd w:val="clear" w:color="auto" w:fill="FFFFFF"/>
        </w:rPr>
      </w:pPr>
      <w:r>
        <w:rPr>
          <w:rStyle w:val="slitttl1"/>
          <w:rFonts w:eastAsia="Times New Roman"/>
        </w:rPr>
        <w:t>m)</w:t>
      </w:r>
      <w:r>
        <w:rPr>
          <w:rStyle w:val="slitbdy"/>
          <w:rFonts w:eastAsia="Times New Roman"/>
        </w:rPr>
        <w:t>organizează alegerile pentru elevul r</w:t>
      </w:r>
      <w:r>
        <w:rPr>
          <w:rStyle w:val="slitbdy"/>
          <w:rFonts w:eastAsia="Times New Roman"/>
        </w:rPr>
        <w:t>eprezentant cu drept de vot în consiliul de administraţie;</w:t>
      </w:r>
    </w:p>
    <w:p w14:paraId="089F5A46" w14:textId="77777777" w:rsidR="00000000" w:rsidRDefault="00374166">
      <w:pPr>
        <w:autoSpaceDE/>
        <w:autoSpaceDN/>
        <w:ind w:left="225"/>
        <w:jc w:val="both"/>
        <w:divId w:val="544410766"/>
        <w:rPr>
          <w:rFonts w:eastAsia="Times New Roman"/>
          <w:color w:val="000000"/>
          <w:sz w:val="20"/>
          <w:szCs w:val="20"/>
          <w:shd w:val="clear" w:color="auto" w:fill="FFFFFF"/>
        </w:rPr>
      </w:pPr>
      <w:r>
        <w:rPr>
          <w:rStyle w:val="slitttl1"/>
          <w:rFonts w:eastAsia="Times New Roman"/>
        </w:rPr>
        <w:t>n)</w:t>
      </w:r>
      <w:r>
        <w:rPr>
          <w:rStyle w:val="slitbdy"/>
          <w:rFonts w:eastAsia="Times New Roman"/>
        </w:rPr>
        <w:t>deleagă reprezentanţi, prin decizia preşedintelui consiliului şcolar al elevilor, în comisia de evaluare şi asigurare a calităţii, comisia de prevenire şi combatere a violenţei şi orice altă comi</w:t>
      </w:r>
      <w:r>
        <w:rPr>
          <w:rStyle w:val="slitbdy"/>
          <w:rFonts w:eastAsia="Times New Roman"/>
        </w:rPr>
        <w:t>sie din care reprezentanţii elevilor fac parte, conform legii;</w:t>
      </w:r>
    </w:p>
    <w:p w14:paraId="6456EEE4" w14:textId="77777777" w:rsidR="00000000" w:rsidRDefault="00374166">
      <w:pPr>
        <w:autoSpaceDE/>
        <w:autoSpaceDN/>
        <w:ind w:left="225"/>
        <w:jc w:val="both"/>
        <w:divId w:val="823548387"/>
        <w:rPr>
          <w:rFonts w:eastAsia="Times New Roman"/>
          <w:color w:val="000000"/>
          <w:sz w:val="20"/>
          <w:szCs w:val="20"/>
          <w:shd w:val="clear" w:color="auto" w:fill="FFFFFF"/>
        </w:rPr>
      </w:pPr>
      <w:r>
        <w:rPr>
          <w:rStyle w:val="slitttl1"/>
          <w:rFonts w:eastAsia="Times New Roman"/>
        </w:rPr>
        <w:t>o)</w:t>
      </w:r>
      <w:r>
        <w:rPr>
          <w:rStyle w:val="slitbdy"/>
          <w:rFonts w:eastAsia="Times New Roman"/>
        </w:rPr>
        <w:t>Consiliul şcolar al elevilor va completa o secţiune din raportul activităţilor educative extraşcolare la nivelul unităţii de învăţământ, în care va preciza opinia elevilor faţă de activităţil</w:t>
      </w:r>
      <w:r>
        <w:rPr>
          <w:rStyle w:val="slitbdy"/>
          <w:rFonts w:eastAsia="Times New Roman"/>
        </w:rPr>
        <w:t>e educative extraşcolare realizate.</w:t>
      </w:r>
    </w:p>
    <w:p w14:paraId="76179B42" w14:textId="77777777" w:rsidR="00000000" w:rsidRDefault="00374166">
      <w:pPr>
        <w:pStyle w:val="ssecttl"/>
        <w:divId w:val="500975459"/>
        <w:rPr>
          <w:shd w:val="clear" w:color="auto" w:fill="FFFFFF"/>
        </w:rPr>
      </w:pPr>
      <w:r>
        <w:rPr>
          <w:shd w:val="clear" w:color="auto" w:fill="FFFFFF"/>
        </w:rPr>
        <w:t>Secţiunea a 4-a</w:t>
      </w:r>
    </w:p>
    <w:p w14:paraId="02AC2B8A" w14:textId="77777777" w:rsidR="00000000" w:rsidRDefault="00374166">
      <w:pPr>
        <w:pStyle w:val="ssecden"/>
        <w:divId w:val="500975459"/>
        <w:rPr>
          <w:shd w:val="clear" w:color="auto" w:fill="FFFFFF"/>
        </w:rPr>
      </w:pPr>
      <w:r>
        <w:rPr>
          <w:shd w:val="clear" w:color="auto" w:fill="FFFFFF"/>
        </w:rPr>
        <w:t>Adunarea generală a consiliului şcolar al elevilor</w:t>
      </w:r>
    </w:p>
    <w:p w14:paraId="220F0AA7" w14:textId="77777777" w:rsidR="00000000" w:rsidRDefault="00374166">
      <w:pPr>
        <w:pStyle w:val="sartttl"/>
        <w:jc w:val="both"/>
        <w:divId w:val="1679576107"/>
        <w:rPr>
          <w:shd w:val="clear" w:color="auto" w:fill="FFFFFF"/>
        </w:rPr>
      </w:pPr>
      <w:r>
        <w:rPr>
          <w:shd w:val="clear" w:color="auto" w:fill="FFFFFF"/>
        </w:rPr>
        <w:t>Articolul 42</w:t>
      </w:r>
    </w:p>
    <w:p w14:paraId="36186104" w14:textId="77777777" w:rsidR="00000000" w:rsidRDefault="00374166">
      <w:pPr>
        <w:autoSpaceDE/>
        <w:autoSpaceDN/>
        <w:jc w:val="both"/>
        <w:divId w:val="1139961772"/>
        <w:rPr>
          <w:rFonts w:eastAsia="Times New Roman"/>
          <w:color w:val="000000"/>
          <w:sz w:val="20"/>
          <w:szCs w:val="20"/>
          <w:shd w:val="clear" w:color="auto" w:fill="FFFFFF"/>
        </w:rPr>
      </w:pPr>
      <w:r>
        <w:rPr>
          <w:rStyle w:val="salnttl1"/>
          <w:rFonts w:eastAsia="Times New Roman"/>
        </w:rPr>
        <w:t>(1)</w:t>
      </w:r>
      <w:r>
        <w:rPr>
          <w:rStyle w:val="salnbdy"/>
          <w:rFonts w:eastAsia="Times New Roman"/>
        </w:rPr>
        <w:t>Forul decizional al consiliului şcolar al elevilor din unitatea de învăţământ preuniversitar este adunarea generală.</w:t>
      </w:r>
    </w:p>
    <w:p w14:paraId="604EB7B5" w14:textId="77777777" w:rsidR="00000000" w:rsidRDefault="00374166">
      <w:pPr>
        <w:autoSpaceDE/>
        <w:autoSpaceDN/>
        <w:jc w:val="both"/>
        <w:divId w:val="855116086"/>
        <w:rPr>
          <w:rFonts w:eastAsia="Times New Roman"/>
          <w:color w:val="000000"/>
          <w:sz w:val="20"/>
          <w:szCs w:val="20"/>
          <w:shd w:val="clear" w:color="auto" w:fill="FFFFFF"/>
        </w:rPr>
      </w:pPr>
      <w:r>
        <w:rPr>
          <w:rStyle w:val="salnttl1"/>
          <w:rFonts w:eastAsia="Times New Roman"/>
        </w:rPr>
        <w:t>(2)</w:t>
      </w:r>
      <w:r>
        <w:rPr>
          <w:rStyle w:val="salnbdy"/>
          <w:rFonts w:eastAsia="Times New Roman"/>
        </w:rPr>
        <w:t>Adunarea generală</w:t>
      </w:r>
      <w:r>
        <w:rPr>
          <w:rStyle w:val="salnbdy"/>
          <w:rFonts w:eastAsia="Times New Roman"/>
        </w:rPr>
        <w:t xml:space="preserve"> a consiliului şcolar al elevilor din unitatea de învăţământ preuniversitar este formată din reprezentanţii claselor şi se întruneşte cel puţin o dată pe lună.</w:t>
      </w:r>
    </w:p>
    <w:p w14:paraId="46EA921D" w14:textId="77777777" w:rsidR="00000000" w:rsidRDefault="00374166">
      <w:pPr>
        <w:autoSpaceDE/>
        <w:autoSpaceDN/>
        <w:jc w:val="both"/>
        <w:divId w:val="1489638217"/>
        <w:rPr>
          <w:rStyle w:val="salnbdy"/>
        </w:rPr>
      </w:pPr>
      <w:r>
        <w:rPr>
          <w:rStyle w:val="salnttl1"/>
          <w:rFonts w:eastAsia="Times New Roman"/>
        </w:rPr>
        <w:t>(3)</w:t>
      </w:r>
      <w:r>
        <w:rPr>
          <w:rStyle w:val="salnbdy"/>
          <w:rFonts w:eastAsia="Times New Roman"/>
        </w:rPr>
        <w:t>Consiliul elevilor din unitatea de învăţământ preuniversitar are următoarea structură:</w:t>
      </w:r>
    </w:p>
    <w:p w14:paraId="2FF449F0" w14:textId="77777777" w:rsidR="00000000" w:rsidRDefault="00374166">
      <w:pPr>
        <w:autoSpaceDE/>
        <w:autoSpaceDN/>
        <w:jc w:val="both"/>
        <w:divId w:val="1888294680"/>
      </w:pPr>
      <w:r>
        <w:rPr>
          <w:rStyle w:val="slitttl1"/>
          <w:rFonts w:eastAsia="Times New Roman"/>
        </w:rPr>
        <w:t>a)</w:t>
      </w:r>
      <w:r>
        <w:rPr>
          <w:rStyle w:val="slitbdy"/>
          <w:rFonts w:eastAsia="Times New Roman"/>
        </w:rPr>
        <w:t>preş</w:t>
      </w:r>
      <w:r>
        <w:rPr>
          <w:rStyle w:val="slitbdy"/>
          <w:rFonts w:eastAsia="Times New Roman"/>
        </w:rPr>
        <w:t>edinte;</w:t>
      </w:r>
    </w:p>
    <w:p w14:paraId="49C54923" w14:textId="77777777" w:rsidR="00000000" w:rsidRDefault="00374166">
      <w:pPr>
        <w:autoSpaceDE/>
        <w:autoSpaceDN/>
        <w:jc w:val="both"/>
        <w:divId w:val="135034848"/>
        <w:rPr>
          <w:rFonts w:eastAsia="Times New Roman"/>
          <w:color w:val="000000"/>
          <w:sz w:val="20"/>
          <w:szCs w:val="20"/>
          <w:shd w:val="clear" w:color="auto" w:fill="FFFFFF"/>
        </w:rPr>
      </w:pPr>
      <w:r>
        <w:rPr>
          <w:rStyle w:val="slitttl1"/>
          <w:rFonts w:eastAsia="Times New Roman"/>
        </w:rPr>
        <w:t>b)</w:t>
      </w:r>
      <w:r>
        <w:rPr>
          <w:rStyle w:val="slitbdy"/>
          <w:rFonts w:eastAsia="Times New Roman"/>
        </w:rPr>
        <w:t>vicepreşedinte/vicepreşedinţi, în funcţie de numărul de elevi din şcoală;</w:t>
      </w:r>
    </w:p>
    <w:p w14:paraId="3093B276" w14:textId="77777777" w:rsidR="00000000" w:rsidRDefault="00374166">
      <w:pPr>
        <w:autoSpaceDE/>
        <w:autoSpaceDN/>
        <w:jc w:val="both"/>
        <w:divId w:val="1883322576"/>
        <w:rPr>
          <w:rFonts w:eastAsia="Times New Roman"/>
          <w:color w:val="000000"/>
          <w:sz w:val="20"/>
          <w:szCs w:val="20"/>
          <w:shd w:val="clear" w:color="auto" w:fill="FFFFFF"/>
        </w:rPr>
      </w:pPr>
      <w:r>
        <w:rPr>
          <w:rStyle w:val="slitttl1"/>
          <w:rFonts w:eastAsia="Times New Roman"/>
        </w:rPr>
        <w:t>c)</w:t>
      </w:r>
      <w:r>
        <w:rPr>
          <w:rStyle w:val="slitbdy"/>
          <w:rFonts w:eastAsia="Times New Roman"/>
        </w:rPr>
        <w:t>secretar;</w:t>
      </w:r>
    </w:p>
    <w:p w14:paraId="2D321E2D" w14:textId="77777777" w:rsidR="00000000" w:rsidRDefault="00374166">
      <w:pPr>
        <w:autoSpaceDE/>
        <w:autoSpaceDN/>
        <w:jc w:val="both"/>
        <w:divId w:val="158078693"/>
        <w:rPr>
          <w:rFonts w:eastAsia="Times New Roman"/>
          <w:color w:val="000000"/>
          <w:sz w:val="20"/>
          <w:szCs w:val="20"/>
          <w:shd w:val="clear" w:color="auto" w:fill="FFFFFF"/>
        </w:rPr>
      </w:pPr>
      <w:r>
        <w:rPr>
          <w:rStyle w:val="slitttl1"/>
          <w:rFonts w:eastAsia="Times New Roman"/>
        </w:rPr>
        <w:t>d)</w:t>
      </w:r>
      <w:r>
        <w:rPr>
          <w:rStyle w:val="slitbdy"/>
          <w:rFonts w:eastAsia="Times New Roman"/>
        </w:rPr>
        <w:t>membri: reprezentanţii claselor.</w:t>
      </w:r>
    </w:p>
    <w:p w14:paraId="76BC7EDC" w14:textId="77777777" w:rsidR="00000000" w:rsidRDefault="00374166">
      <w:pPr>
        <w:autoSpaceDE/>
        <w:autoSpaceDN/>
        <w:jc w:val="both"/>
        <w:divId w:val="1415128426"/>
        <w:rPr>
          <w:rFonts w:eastAsia="Times New Roman"/>
          <w:color w:val="000000"/>
          <w:sz w:val="20"/>
          <w:szCs w:val="20"/>
          <w:shd w:val="clear" w:color="auto" w:fill="FFFFFF"/>
        </w:rPr>
      </w:pPr>
      <w:r>
        <w:rPr>
          <w:rStyle w:val="salnttl1"/>
          <w:rFonts w:eastAsia="Times New Roman"/>
        </w:rPr>
        <w:t>(4)</w:t>
      </w:r>
      <w:r>
        <w:rPr>
          <w:rStyle w:val="salnbdy"/>
          <w:rFonts w:eastAsia="Times New Roman"/>
        </w:rPr>
        <w:t>Preşedintele, vicepreşedintele/vicepreşedinţii şi secretarul formează biroul executiv.</w:t>
      </w:r>
    </w:p>
    <w:p w14:paraId="385BA7F2" w14:textId="77777777" w:rsidR="00000000" w:rsidRDefault="00374166">
      <w:pPr>
        <w:pStyle w:val="ssecttl"/>
        <w:divId w:val="825629092"/>
        <w:rPr>
          <w:shd w:val="clear" w:color="auto" w:fill="FFFFFF"/>
        </w:rPr>
      </w:pPr>
      <w:r>
        <w:rPr>
          <w:shd w:val="clear" w:color="auto" w:fill="FFFFFF"/>
        </w:rPr>
        <w:t>Secţiunea a 5-a</w:t>
      </w:r>
    </w:p>
    <w:p w14:paraId="2F46C9A7" w14:textId="77777777" w:rsidR="00000000" w:rsidRDefault="00374166">
      <w:pPr>
        <w:pStyle w:val="ssecden"/>
        <w:divId w:val="825629092"/>
        <w:rPr>
          <w:shd w:val="clear" w:color="auto" w:fill="FFFFFF"/>
        </w:rPr>
      </w:pPr>
      <w:r>
        <w:rPr>
          <w:shd w:val="clear" w:color="auto" w:fill="FFFFFF"/>
        </w:rPr>
        <w:t>Preşedintele consiliului şcolar al elevilor</w:t>
      </w:r>
    </w:p>
    <w:p w14:paraId="49B2E43C" w14:textId="77777777" w:rsidR="00000000" w:rsidRDefault="00374166">
      <w:pPr>
        <w:pStyle w:val="sartttl"/>
        <w:jc w:val="both"/>
        <w:divId w:val="1065027269"/>
        <w:rPr>
          <w:shd w:val="clear" w:color="auto" w:fill="FFFFFF"/>
        </w:rPr>
      </w:pPr>
      <w:r>
        <w:rPr>
          <w:shd w:val="clear" w:color="auto" w:fill="FFFFFF"/>
        </w:rPr>
        <w:lastRenderedPageBreak/>
        <w:t>Articolul 43</w:t>
      </w:r>
    </w:p>
    <w:p w14:paraId="6EEAA018" w14:textId="77777777" w:rsidR="00000000" w:rsidRDefault="00374166">
      <w:pPr>
        <w:autoSpaceDE/>
        <w:autoSpaceDN/>
        <w:jc w:val="both"/>
        <w:divId w:val="984091999"/>
        <w:rPr>
          <w:rFonts w:eastAsia="Times New Roman"/>
          <w:color w:val="000000"/>
          <w:sz w:val="20"/>
          <w:szCs w:val="20"/>
          <w:shd w:val="clear" w:color="auto" w:fill="FFFFFF"/>
        </w:rPr>
      </w:pPr>
      <w:r>
        <w:rPr>
          <w:rStyle w:val="salnttl1"/>
          <w:rFonts w:eastAsia="Times New Roman"/>
        </w:rPr>
        <w:t>(1)</w:t>
      </w:r>
      <w:r>
        <w:rPr>
          <w:rStyle w:val="salnbdy"/>
          <w:rFonts w:eastAsia="Times New Roman"/>
        </w:rPr>
        <w:t>Elevii din unitatea de învăţământ preuniversitar aleg prin vot universal, secret şi liber exp</w:t>
      </w:r>
      <w:r>
        <w:rPr>
          <w:rStyle w:val="salnbdy"/>
          <w:rFonts w:eastAsia="Times New Roman"/>
        </w:rPr>
        <w:t>rimat biroul executiv al consiliului şcolar al elevilor.</w:t>
      </w:r>
    </w:p>
    <w:p w14:paraId="3A0CB1CE" w14:textId="77777777" w:rsidR="00000000" w:rsidRDefault="00374166">
      <w:pPr>
        <w:autoSpaceDE/>
        <w:autoSpaceDN/>
        <w:jc w:val="both"/>
        <w:divId w:val="2072459643"/>
        <w:rPr>
          <w:rFonts w:eastAsia="Times New Roman"/>
          <w:color w:val="000000"/>
          <w:sz w:val="20"/>
          <w:szCs w:val="20"/>
          <w:shd w:val="clear" w:color="auto" w:fill="FFFFFF"/>
        </w:rPr>
      </w:pPr>
      <w:r>
        <w:rPr>
          <w:rStyle w:val="salnttl1"/>
          <w:rFonts w:eastAsia="Times New Roman"/>
        </w:rPr>
        <w:t>(2)</w:t>
      </w:r>
      <w:r>
        <w:rPr>
          <w:rStyle w:val="salnbdy"/>
          <w:rFonts w:eastAsia="Times New Roman"/>
        </w:rPr>
        <w:t>Pentru unităţile de învăţământ care au doar clase din învăţământul primar şi gimnazial, biroul executiv este ales dintre elevii claselor a VII-a-a VIII-a.</w:t>
      </w:r>
    </w:p>
    <w:p w14:paraId="140DF3B2" w14:textId="77777777" w:rsidR="00000000" w:rsidRDefault="00374166">
      <w:pPr>
        <w:autoSpaceDE/>
        <w:autoSpaceDN/>
        <w:jc w:val="both"/>
        <w:divId w:val="1046491448"/>
        <w:rPr>
          <w:rFonts w:eastAsia="Times New Roman"/>
          <w:color w:val="000000"/>
          <w:sz w:val="20"/>
          <w:szCs w:val="20"/>
          <w:shd w:val="clear" w:color="auto" w:fill="FFFFFF"/>
        </w:rPr>
      </w:pPr>
      <w:r>
        <w:rPr>
          <w:rStyle w:val="salnttl1"/>
          <w:rFonts w:eastAsia="Times New Roman"/>
        </w:rPr>
        <w:t>(3)</w:t>
      </w:r>
      <w:r>
        <w:rPr>
          <w:rStyle w:val="salnbdy"/>
          <w:rFonts w:eastAsia="Times New Roman"/>
        </w:rPr>
        <w:t>Preşedintele consiliului şcolar al ele</w:t>
      </w:r>
      <w:r>
        <w:rPr>
          <w:rStyle w:val="salnbdy"/>
          <w:rFonts w:eastAsia="Times New Roman"/>
        </w:rPr>
        <w:t>vilor participă, cu statut de observator, la şedinţele consiliului de administraţie al unităţii de învăţământ, la care se discută aspecte privind elevii, la invitaţia scrisă a directorului unităţii de învăţământ. În funcţie de tematica anunţată, preşedinte</w:t>
      </w:r>
      <w:r>
        <w:rPr>
          <w:rStyle w:val="salnbdy"/>
          <w:rFonts w:eastAsia="Times New Roman"/>
        </w:rPr>
        <w:t>le consiliului şcolar al elevilor poate desemna alt reprezentant al elevilor ca participant la anumite şedinţe ale consiliului de administraţie.</w:t>
      </w:r>
    </w:p>
    <w:p w14:paraId="764AAE8E" w14:textId="77777777" w:rsidR="00000000" w:rsidRDefault="00374166">
      <w:pPr>
        <w:autoSpaceDE/>
        <w:autoSpaceDN/>
        <w:jc w:val="both"/>
        <w:divId w:val="1517580288"/>
        <w:rPr>
          <w:rFonts w:eastAsia="Times New Roman"/>
          <w:color w:val="000000"/>
          <w:sz w:val="20"/>
          <w:szCs w:val="20"/>
          <w:shd w:val="clear" w:color="auto" w:fill="FFFFFF"/>
        </w:rPr>
      </w:pPr>
      <w:r>
        <w:rPr>
          <w:rStyle w:val="salnttl1"/>
          <w:rFonts w:eastAsia="Times New Roman"/>
        </w:rPr>
        <w:t>(4)</w:t>
      </w:r>
      <w:r>
        <w:rPr>
          <w:rStyle w:val="salnbdy"/>
          <w:rFonts w:eastAsia="Times New Roman"/>
        </w:rPr>
        <w:t>Preşedintele consiliului şcolar al elevilor, elev din învăţământul profesional, liceal sau postliceal, activ</w:t>
      </w:r>
      <w:r>
        <w:rPr>
          <w:rStyle w:val="salnbdy"/>
          <w:rFonts w:eastAsia="Times New Roman"/>
        </w:rPr>
        <w:t>ează în comisia de evaluare şi asigurare a calităţii.</w:t>
      </w:r>
    </w:p>
    <w:p w14:paraId="2A1774F3" w14:textId="77777777" w:rsidR="00000000" w:rsidRDefault="00374166">
      <w:pPr>
        <w:autoSpaceDE/>
        <w:autoSpaceDN/>
        <w:jc w:val="both"/>
        <w:divId w:val="1956131576"/>
        <w:rPr>
          <w:rStyle w:val="salnbdy"/>
        </w:rPr>
      </w:pPr>
      <w:r>
        <w:rPr>
          <w:rStyle w:val="salnttl1"/>
          <w:rFonts w:eastAsia="Times New Roman"/>
        </w:rPr>
        <w:t>(5)</w:t>
      </w:r>
      <w:r>
        <w:rPr>
          <w:rStyle w:val="salnbdy"/>
          <w:rFonts w:eastAsia="Times New Roman"/>
        </w:rPr>
        <w:t>Preşedintele consiliului şcolar al elevilor din unitatea de învăţământ preuniversitar are următoarele atribuţii:</w:t>
      </w:r>
    </w:p>
    <w:p w14:paraId="60EE4F63" w14:textId="77777777" w:rsidR="00000000" w:rsidRDefault="00374166">
      <w:pPr>
        <w:autoSpaceDE/>
        <w:autoSpaceDN/>
        <w:jc w:val="both"/>
        <w:divId w:val="1638754957"/>
      </w:pPr>
      <w:r>
        <w:rPr>
          <w:rStyle w:val="slitttl1"/>
          <w:rFonts w:eastAsia="Times New Roman"/>
        </w:rPr>
        <w:t>a)</w:t>
      </w:r>
      <w:r>
        <w:rPr>
          <w:rStyle w:val="slitbdy"/>
          <w:rFonts w:eastAsia="Times New Roman"/>
        </w:rPr>
        <w:t>colaborează cu responsabilii departamentelor consiliului şcolar al elevilor;</w:t>
      </w:r>
    </w:p>
    <w:p w14:paraId="31688340" w14:textId="77777777" w:rsidR="00000000" w:rsidRDefault="00374166">
      <w:pPr>
        <w:autoSpaceDE/>
        <w:autoSpaceDN/>
        <w:jc w:val="both"/>
        <w:divId w:val="1337073548"/>
        <w:rPr>
          <w:rFonts w:eastAsia="Times New Roman"/>
          <w:color w:val="000000"/>
          <w:sz w:val="20"/>
          <w:szCs w:val="20"/>
          <w:shd w:val="clear" w:color="auto" w:fill="FFFFFF"/>
        </w:rPr>
      </w:pPr>
      <w:r>
        <w:rPr>
          <w:rStyle w:val="slitttl1"/>
          <w:rFonts w:eastAsia="Times New Roman"/>
        </w:rPr>
        <w:t>b)</w:t>
      </w:r>
      <w:r>
        <w:rPr>
          <w:rStyle w:val="slitbdy"/>
          <w:rFonts w:eastAsia="Times New Roman"/>
        </w:rPr>
        <w:t>condu</w:t>
      </w:r>
      <w:r>
        <w:rPr>
          <w:rStyle w:val="slitbdy"/>
          <w:rFonts w:eastAsia="Times New Roman"/>
        </w:rPr>
        <w:t>ce întrunirile consiliului şcolar al elevilor din unitatea de învăţământ;</w:t>
      </w:r>
    </w:p>
    <w:p w14:paraId="117FF283" w14:textId="77777777" w:rsidR="00000000" w:rsidRDefault="00374166">
      <w:pPr>
        <w:autoSpaceDE/>
        <w:autoSpaceDN/>
        <w:jc w:val="both"/>
        <w:divId w:val="1260993339"/>
        <w:rPr>
          <w:rFonts w:eastAsia="Times New Roman"/>
          <w:color w:val="000000"/>
          <w:sz w:val="20"/>
          <w:szCs w:val="20"/>
          <w:shd w:val="clear" w:color="auto" w:fill="FFFFFF"/>
        </w:rPr>
      </w:pPr>
      <w:r>
        <w:rPr>
          <w:rStyle w:val="slitttl1"/>
          <w:rFonts w:eastAsia="Times New Roman"/>
        </w:rPr>
        <w:t>c)</w:t>
      </w:r>
      <w:r>
        <w:rPr>
          <w:rStyle w:val="slitbdy"/>
          <w:rFonts w:eastAsia="Times New Roman"/>
        </w:rPr>
        <w:t>este purtătorul de cuvânt al consiliului şcolar al elevilor din unitatea de învăţământ preuniversitar;</w:t>
      </w:r>
    </w:p>
    <w:p w14:paraId="74875145" w14:textId="77777777" w:rsidR="00000000" w:rsidRDefault="00374166">
      <w:pPr>
        <w:autoSpaceDE/>
        <w:autoSpaceDN/>
        <w:jc w:val="both"/>
        <w:divId w:val="1493330722"/>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desfăşurarea discuţiilor într-un spirit de corectitudine, precum şi</w:t>
      </w:r>
      <w:r>
        <w:rPr>
          <w:rStyle w:val="slitbdy"/>
          <w:rFonts w:eastAsia="Times New Roman"/>
        </w:rPr>
        <w:t xml:space="preserve"> respectarea ordinii şi a libertăţii de exprimare;</w:t>
      </w:r>
    </w:p>
    <w:p w14:paraId="0645C16D" w14:textId="77777777" w:rsidR="00000000" w:rsidRDefault="00374166">
      <w:pPr>
        <w:autoSpaceDE/>
        <w:autoSpaceDN/>
        <w:jc w:val="both"/>
        <w:divId w:val="348720188"/>
        <w:rPr>
          <w:rFonts w:eastAsia="Times New Roman"/>
          <w:color w:val="000000"/>
          <w:sz w:val="20"/>
          <w:szCs w:val="20"/>
          <w:shd w:val="clear" w:color="auto" w:fill="FFFFFF"/>
        </w:rPr>
      </w:pPr>
      <w:r>
        <w:rPr>
          <w:rStyle w:val="slitttl1"/>
          <w:rFonts w:eastAsia="Times New Roman"/>
        </w:rPr>
        <w:t>e)</w:t>
      </w:r>
      <w:r>
        <w:rPr>
          <w:rStyle w:val="slitbdy"/>
          <w:rFonts w:eastAsia="Times New Roman"/>
        </w:rPr>
        <w:t>propune excluderea unui membru, în cadrul biroului executiv şi a adunării generale, dacă acesta nu îşi respectă atribuţiile sau nu respectă regulamentul de funcţionare al consiliului.</w:t>
      </w:r>
    </w:p>
    <w:p w14:paraId="3D1A21BA" w14:textId="77777777" w:rsidR="00000000" w:rsidRDefault="00374166">
      <w:pPr>
        <w:autoSpaceDE/>
        <w:autoSpaceDN/>
        <w:jc w:val="both"/>
        <w:divId w:val="1489201868"/>
        <w:rPr>
          <w:rFonts w:eastAsia="Times New Roman"/>
          <w:color w:val="000000"/>
          <w:sz w:val="20"/>
          <w:szCs w:val="20"/>
          <w:shd w:val="clear" w:color="auto" w:fill="FFFFFF"/>
        </w:rPr>
      </w:pPr>
      <w:r>
        <w:rPr>
          <w:rStyle w:val="salnttl1"/>
          <w:rFonts w:eastAsia="Times New Roman"/>
        </w:rPr>
        <w:t>(6)</w:t>
      </w:r>
      <w:r>
        <w:rPr>
          <w:rStyle w:val="salnbdy"/>
          <w:rFonts w:eastAsia="Times New Roman"/>
        </w:rPr>
        <w:t>Mandatul preşedi</w:t>
      </w:r>
      <w:r>
        <w:rPr>
          <w:rStyle w:val="salnbdy"/>
          <w:rFonts w:eastAsia="Times New Roman"/>
        </w:rPr>
        <w:t>ntelui consiliului şcolar al elevilor este de 2 ani. După un an de mandat, preşedintele îşi prezintă raportul de activitate în cadrul adunării generale. Dacă raportul de activitate este respins cu votul majorităţii absolute, preşedintele este demis din fun</w:t>
      </w:r>
      <w:r>
        <w:rPr>
          <w:rStyle w:val="salnbdy"/>
          <w:rFonts w:eastAsia="Times New Roman"/>
        </w:rPr>
        <w:t>cţie.</w:t>
      </w:r>
    </w:p>
    <w:p w14:paraId="2E8CC014" w14:textId="77777777" w:rsidR="00000000" w:rsidRDefault="00374166">
      <w:pPr>
        <w:pStyle w:val="ssecttl"/>
        <w:divId w:val="939607394"/>
        <w:rPr>
          <w:shd w:val="clear" w:color="auto" w:fill="FFFFFF"/>
        </w:rPr>
      </w:pPr>
      <w:r>
        <w:rPr>
          <w:shd w:val="clear" w:color="auto" w:fill="FFFFFF"/>
        </w:rPr>
        <w:t>Secţiunea a 6-a</w:t>
      </w:r>
    </w:p>
    <w:p w14:paraId="68B17B22" w14:textId="77777777" w:rsidR="00000000" w:rsidRDefault="00374166">
      <w:pPr>
        <w:pStyle w:val="ssecden"/>
        <w:divId w:val="939607394"/>
        <w:rPr>
          <w:shd w:val="clear" w:color="auto" w:fill="FFFFFF"/>
        </w:rPr>
      </w:pPr>
      <w:r>
        <w:rPr>
          <w:shd w:val="clear" w:color="auto" w:fill="FFFFFF"/>
        </w:rPr>
        <w:t>Vicepreşedintele consiliului şcolar al elevilor</w:t>
      </w:r>
    </w:p>
    <w:p w14:paraId="7BCDA635" w14:textId="77777777" w:rsidR="00000000" w:rsidRDefault="00374166">
      <w:pPr>
        <w:pStyle w:val="sartttl"/>
        <w:jc w:val="both"/>
        <w:divId w:val="1523519007"/>
        <w:rPr>
          <w:shd w:val="clear" w:color="auto" w:fill="FFFFFF"/>
        </w:rPr>
      </w:pPr>
      <w:r>
        <w:rPr>
          <w:shd w:val="clear" w:color="auto" w:fill="FFFFFF"/>
        </w:rPr>
        <w:t>Articolul 44</w:t>
      </w:r>
    </w:p>
    <w:p w14:paraId="1B6E3DCF" w14:textId="77777777" w:rsidR="00000000" w:rsidRDefault="00374166">
      <w:pPr>
        <w:autoSpaceDE/>
        <w:autoSpaceDN/>
        <w:jc w:val="both"/>
        <w:divId w:val="1086534583"/>
        <w:rPr>
          <w:rStyle w:val="salnbdy"/>
          <w:rFonts w:eastAsia="Times New Roman"/>
        </w:rPr>
      </w:pPr>
      <w:r>
        <w:rPr>
          <w:rStyle w:val="salnttl1"/>
          <w:rFonts w:eastAsia="Times New Roman"/>
        </w:rPr>
        <w:t>(1)</w:t>
      </w:r>
      <w:r>
        <w:rPr>
          <w:rStyle w:val="salnbdy"/>
          <w:rFonts w:eastAsia="Times New Roman"/>
        </w:rPr>
        <w:t>Vicepreşedintele consiliului şcolar al elevilor din unitatea de învăţământ preuniversitar are următoarele atribuţii:</w:t>
      </w:r>
    </w:p>
    <w:p w14:paraId="6F460018" w14:textId="77777777" w:rsidR="00000000" w:rsidRDefault="00374166">
      <w:pPr>
        <w:autoSpaceDE/>
        <w:autoSpaceDN/>
        <w:jc w:val="both"/>
        <w:divId w:val="1045833996"/>
      </w:pPr>
      <w:r>
        <w:rPr>
          <w:rStyle w:val="slitttl1"/>
          <w:rFonts w:eastAsia="Times New Roman"/>
        </w:rPr>
        <w:t>a)</w:t>
      </w:r>
      <w:r>
        <w:rPr>
          <w:rStyle w:val="slitbdy"/>
          <w:rFonts w:eastAsia="Times New Roman"/>
        </w:rPr>
        <w:t>monitorizează activitatea departamentelor;</w:t>
      </w:r>
    </w:p>
    <w:p w14:paraId="6B7E8703" w14:textId="77777777" w:rsidR="00000000" w:rsidRDefault="00374166">
      <w:pPr>
        <w:autoSpaceDE/>
        <w:autoSpaceDN/>
        <w:jc w:val="both"/>
        <w:divId w:val="997490387"/>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preia </w:t>
      </w:r>
      <w:r>
        <w:rPr>
          <w:rStyle w:val="slitbdy"/>
          <w:rFonts w:eastAsia="Times New Roman"/>
        </w:rPr>
        <w:t>atribuţiile şi responsabilităţile preşedintelui în absenţa acestuia, prin delegaţie;</w:t>
      </w:r>
    </w:p>
    <w:p w14:paraId="700E6650" w14:textId="77777777" w:rsidR="00000000" w:rsidRDefault="00374166">
      <w:pPr>
        <w:autoSpaceDE/>
        <w:autoSpaceDN/>
        <w:jc w:val="both"/>
        <w:divId w:val="603268407"/>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programul de activităţi al consiliului.</w:t>
      </w:r>
    </w:p>
    <w:p w14:paraId="7377FE60" w14:textId="77777777" w:rsidR="00000000" w:rsidRDefault="00374166">
      <w:pPr>
        <w:autoSpaceDE/>
        <w:autoSpaceDN/>
        <w:jc w:val="both"/>
        <w:divId w:val="303588568"/>
        <w:rPr>
          <w:rFonts w:eastAsia="Times New Roman"/>
          <w:color w:val="000000"/>
          <w:sz w:val="20"/>
          <w:szCs w:val="20"/>
          <w:shd w:val="clear" w:color="auto" w:fill="FFFFFF"/>
        </w:rPr>
      </w:pPr>
      <w:r>
        <w:rPr>
          <w:rStyle w:val="salnttl1"/>
          <w:rFonts w:eastAsia="Times New Roman"/>
        </w:rPr>
        <w:t>(2)</w:t>
      </w:r>
      <w:r>
        <w:rPr>
          <w:rStyle w:val="salnbdy"/>
          <w:rFonts w:eastAsia="Times New Roman"/>
        </w:rPr>
        <w:t>Mandatul vicepreşedintelui consiliului şcolar al elevilor este de 2 ani. După un an de mandat, vicepreşedintele îşi prezintă raportul de activitate în cadrul adunării generale. Dacă raportul de activitate este respins cu votul majorităţii absolute, vicepre</w:t>
      </w:r>
      <w:r>
        <w:rPr>
          <w:rStyle w:val="salnbdy"/>
          <w:rFonts w:eastAsia="Times New Roman"/>
        </w:rPr>
        <w:t>şedintele este demis din funcţie.</w:t>
      </w:r>
    </w:p>
    <w:p w14:paraId="5D6697B1" w14:textId="77777777" w:rsidR="00000000" w:rsidRDefault="00374166">
      <w:pPr>
        <w:autoSpaceDE/>
        <w:autoSpaceDN/>
        <w:jc w:val="both"/>
        <w:divId w:val="1700858703"/>
        <w:rPr>
          <w:rFonts w:eastAsia="Times New Roman"/>
          <w:color w:val="000000"/>
          <w:sz w:val="20"/>
          <w:szCs w:val="20"/>
          <w:shd w:val="clear" w:color="auto" w:fill="FFFFFF"/>
        </w:rPr>
      </w:pPr>
      <w:r>
        <w:rPr>
          <w:rStyle w:val="salnttl1"/>
          <w:rFonts w:eastAsia="Times New Roman"/>
        </w:rPr>
        <w:t>(3)</w:t>
      </w:r>
      <w:r>
        <w:rPr>
          <w:rStyle w:val="salnbdy"/>
          <w:rFonts w:eastAsia="Times New Roman"/>
        </w:rPr>
        <w:t>În unităţile de învăţământ, cu predare în limba română, în care există şi clase/secţii cu predare în limbile minorităţilor naţionale sau în unităţile de învăţământ în limbile minorităţilor naţionale, în care funcţioneaz</w:t>
      </w:r>
      <w:r>
        <w:rPr>
          <w:rStyle w:val="salnbdy"/>
          <w:rFonts w:eastAsia="Times New Roman"/>
        </w:rPr>
        <w:t>ă şi clase/secţii cu predare în limba română, în consiliul şcolar al elevilor este cooptat, în funcţia de vicepreşedinte, un reprezentant al claselor cu predare în limbile minorităţilor naţionale, respectiv ale claselor cu predare în limba română, după caz</w:t>
      </w:r>
      <w:r>
        <w:rPr>
          <w:rStyle w:val="salnbdy"/>
          <w:rFonts w:eastAsia="Times New Roman"/>
        </w:rPr>
        <w:t>.</w:t>
      </w:r>
    </w:p>
    <w:p w14:paraId="43D65404" w14:textId="77777777" w:rsidR="00000000" w:rsidRDefault="00374166">
      <w:pPr>
        <w:pStyle w:val="ssecttl"/>
        <w:divId w:val="1963724919"/>
        <w:rPr>
          <w:shd w:val="clear" w:color="auto" w:fill="FFFFFF"/>
        </w:rPr>
      </w:pPr>
      <w:r>
        <w:rPr>
          <w:shd w:val="clear" w:color="auto" w:fill="FFFFFF"/>
        </w:rPr>
        <w:t>Secţiunea a 7-a</w:t>
      </w:r>
    </w:p>
    <w:p w14:paraId="1061FAD1" w14:textId="77777777" w:rsidR="00000000" w:rsidRDefault="00374166">
      <w:pPr>
        <w:pStyle w:val="ssecden"/>
        <w:divId w:val="1963724919"/>
        <w:rPr>
          <w:shd w:val="clear" w:color="auto" w:fill="FFFFFF"/>
        </w:rPr>
      </w:pPr>
      <w:r>
        <w:rPr>
          <w:shd w:val="clear" w:color="auto" w:fill="FFFFFF"/>
        </w:rPr>
        <w:t>Secretarul consiliului şcolar al elevilor</w:t>
      </w:r>
    </w:p>
    <w:p w14:paraId="19DFE3D8" w14:textId="77777777" w:rsidR="00000000" w:rsidRDefault="00374166">
      <w:pPr>
        <w:pStyle w:val="sartttl"/>
        <w:jc w:val="both"/>
        <w:divId w:val="1240940945"/>
        <w:rPr>
          <w:shd w:val="clear" w:color="auto" w:fill="FFFFFF"/>
        </w:rPr>
      </w:pPr>
      <w:r>
        <w:rPr>
          <w:shd w:val="clear" w:color="auto" w:fill="FFFFFF"/>
        </w:rPr>
        <w:t>Articolul 45</w:t>
      </w:r>
    </w:p>
    <w:p w14:paraId="3D34869F" w14:textId="77777777" w:rsidR="00000000" w:rsidRDefault="00374166">
      <w:pPr>
        <w:autoSpaceDE/>
        <w:autoSpaceDN/>
        <w:jc w:val="both"/>
        <w:divId w:val="288899141"/>
        <w:rPr>
          <w:rStyle w:val="salnbdy"/>
          <w:rFonts w:eastAsia="Times New Roman"/>
        </w:rPr>
      </w:pPr>
      <w:r>
        <w:rPr>
          <w:rStyle w:val="salnttl1"/>
          <w:rFonts w:eastAsia="Times New Roman"/>
        </w:rPr>
        <w:t>(1)</w:t>
      </w:r>
      <w:r>
        <w:rPr>
          <w:rStyle w:val="salnbdy"/>
          <w:rFonts w:eastAsia="Times New Roman"/>
        </w:rPr>
        <w:t>Secretarul consiliului şcolar al elevilor din unitatea de învăţământ preuniversitar are următoarele atribuţii:</w:t>
      </w:r>
    </w:p>
    <w:p w14:paraId="231D6199" w14:textId="77777777" w:rsidR="00000000" w:rsidRDefault="00374166">
      <w:pPr>
        <w:autoSpaceDE/>
        <w:autoSpaceDN/>
        <w:jc w:val="both"/>
        <w:divId w:val="1381443423"/>
      </w:pPr>
      <w:r>
        <w:rPr>
          <w:rStyle w:val="slitttl1"/>
          <w:rFonts w:eastAsia="Times New Roman"/>
        </w:rPr>
        <w:t>a)</w:t>
      </w:r>
      <w:r>
        <w:rPr>
          <w:rStyle w:val="slitbdy"/>
          <w:rFonts w:eastAsia="Times New Roman"/>
        </w:rPr>
        <w:t>întocmeşte procesul-verbal al întrunirilor consiliului şcolar al elevilor din unitatea de învăţământ preuniversitar;</w:t>
      </w:r>
    </w:p>
    <w:p w14:paraId="3935EA46" w14:textId="77777777" w:rsidR="00000000" w:rsidRDefault="00374166">
      <w:pPr>
        <w:autoSpaceDE/>
        <w:autoSpaceDN/>
        <w:jc w:val="both"/>
        <w:divId w:val="2003194980"/>
        <w:rPr>
          <w:rFonts w:eastAsia="Times New Roman"/>
          <w:color w:val="000000"/>
          <w:sz w:val="20"/>
          <w:szCs w:val="20"/>
          <w:shd w:val="clear" w:color="auto" w:fill="FFFFFF"/>
        </w:rPr>
      </w:pPr>
      <w:r>
        <w:rPr>
          <w:rStyle w:val="slitttl1"/>
          <w:rFonts w:eastAsia="Times New Roman"/>
        </w:rPr>
        <w:t>b)</w:t>
      </w:r>
      <w:r>
        <w:rPr>
          <w:rStyle w:val="slitbdy"/>
          <w:rFonts w:eastAsia="Times New Roman"/>
        </w:rPr>
        <w:t>notează toate propuneril</w:t>
      </w:r>
      <w:r>
        <w:rPr>
          <w:rStyle w:val="slitbdy"/>
          <w:rFonts w:eastAsia="Times New Roman"/>
        </w:rPr>
        <w:t>e avansate de consiliul şcolar al elevilor.</w:t>
      </w:r>
    </w:p>
    <w:p w14:paraId="6469420A" w14:textId="77777777" w:rsidR="00000000" w:rsidRDefault="00374166">
      <w:pPr>
        <w:autoSpaceDE/>
        <w:autoSpaceDN/>
        <w:jc w:val="both"/>
        <w:divId w:val="1022590186"/>
        <w:rPr>
          <w:rFonts w:eastAsia="Times New Roman"/>
          <w:color w:val="000000"/>
          <w:sz w:val="20"/>
          <w:szCs w:val="20"/>
          <w:shd w:val="clear" w:color="auto" w:fill="FFFFFF"/>
        </w:rPr>
      </w:pPr>
      <w:r>
        <w:rPr>
          <w:rStyle w:val="salnttl1"/>
          <w:rFonts w:eastAsia="Times New Roman"/>
        </w:rPr>
        <w:t>(2)</w:t>
      </w:r>
      <w:r>
        <w:rPr>
          <w:rStyle w:val="salnbdy"/>
          <w:rFonts w:eastAsia="Times New Roman"/>
        </w:rPr>
        <w:t>Mandatul secretarului Consiliului elevilor este de 2 ani. După un an de mandat, secretarul îşi prezintă raportul de activitate în cadrul Adunării Generale. Dacă raportul de activitate este respins cu votul maj</w:t>
      </w:r>
      <w:r>
        <w:rPr>
          <w:rStyle w:val="salnbdy"/>
          <w:rFonts w:eastAsia="Times New Roman"/>
        </w:rPr>
        <w:t>orităţii absolute, secretarul este demis din funcţie.</w:t>
      </w:r>
    </w:p>
    <w:p w14:paraId="351765D5" w14:textId="77777777" w:rsidR="00000000" w:rsidRDefault="00374166">
      <w:pPr>
        <w:pStyle w:val="ssecttl"/>
        <w:divId w:val="515578697"/>
        <w:rPr>
          <w:shd w:val="clear" w:color="auto" w:fill="FFFFFF"/>
        </w:rPr>
      </w:pPr>
      <w:r>
        <w:rPr>
          <w:shd w:val="clear" w:color="auto" w:fill="FFFFFF"/>
        </w:rPr>
        <w:t>Secţiunea a 8-a</w:t>
      </w:r>
    </w:p>
    <w:p w14:paraId="5DAA5AF1" w14:textId="77777777" w:rsidR="00000000" w:rsidRDefault="00374166">
      <w:pPr>
        <w:pStyle w:val="ssecden"/>
        <w:divId w:val="515578697"/>
        <w:rPr>
          <w:shd w:val="clear" w:color="auto" w:fill="FFFFFF"/>
        </w:rPr>
      </w:pPr>
      <w:r>
        <w:rPr>
          <w:shd w:val="clear" w:color="auto" w:fill="FFFFFF"/>
        </w:rPr>
        <w:t>Întrunirile consiliului şcolar al elevilor</w:t>
      </w:r>
    </w:p>
    <w:p w14:paraId="6B6FC316" w14:textId="77777777" w:rsidR="00000000" w:rsidRDefault="00374166">
      <w:pPr>
        <w:pStyle w:val="sartttl"/>
        <w:jc w:val="both"/>
        <w:divId w:val="720985125"/>
        <w:rPr>
          <w:shd w:val="clear" w:color="auto" w:fill="FFFFFF"/>
        </w:rPr>
      </w:pPr>
      <w:r>
        <w:rPr>
          <w:shd w:val="clear" w:color="auto" w:fill="FFFFFF"/>
        </w:rPr>
        <w:lastRenderedPageBreak/>
        <w:t>Articolul 46</w:t>
      </w:r>
    </w:p>
    <w:p w14:paraId="399C26A4" w14:textId="77777777" w:rsidR="00000000" w:rsidRDefault="00374166">
      <w:pPr>
        <w:pStyle w:val="spar"/>
        <w:jc w:val="both"/>
        <w:divId w:val="720985125"/>
        <w:rPr>
          <w:rFonts w:ascii="Verdana" w:hAnsi="Verdana"/>
          <w:color w:val="000000"/>
          <w:sz w:val="20"/>
          <w:szCs w:val="20"/>
          <w:shd w:val="clear" w:color="auto" w:fill="FFFFFF"/>
        </w:rPr>
      </w:pPr>
      <w:r>
        <w:rPr>
          <w:rFonts w:ascii="Verdana" w:hAnsi="Verdana"/>
          <w:color w:val="000000"/>
          <w:sz w:val="20"/>
          <w:szCs w:val="20"/>
          <w:shd w:val="clear" w:color="auto" w:fill="FFFFFF"/>
        </w:rPr>
        <w:t>Întrunirile consiliului şcolar al elevilor din unitatea de învăţământ preuniversitar se vor desfăşura de câte ori este cazul, fiin</w:t>
      </w:r>
      <w:r>
        <w:rPr>
          <w:rFonts w:ascii="Verdana" w:hAnsi="Verdana"/>
          <w:color w:val="000000"/>
          <w:sz w:val="20"/>
          <w:szCs w:val="20"/>
          <w:shd w:val="clear" w:color="auto" w:fill="FFFFFF"/>
        </w:rPr>
        <w:t>d prezidate de preşedinte.</w:t>
      </w:r>
    </w:p>
    <w:p w14:paraId="368340F6" w14:textId="77777777" w:rsidR="00000000" w:rsidRDefault="00374166">
      <w:pPr>
        <w:pStyle w:val="ssecttl"/>
        <w:divId w:val="922950877"/>
        <w:rPr>
          <w:shd w:val="clear" w:color="auto" w:fill="FFFFFF"/>
        </w:rPr>
      </w:pPr>
      <w:r>
        <w:rPr>
          <w:shd w:val="clear" w:color="auto" w:fill="FFFFFF"/>
        </w:rPr>
        <w:t>Secţiunea a 9-a</w:t>
      </w:r>
    </w:p>
    <w:p w14:paraId="645FFFF9" w14:textId="77777777" w:rsidR="00000000" w:rsidRDefault="00374166">
      <w:pPr>
        <w:pStyle w:val="ssecden"/>
        <w:divId w:val="922950877"/>
        <w:rPr>
          <w:shd w:val="clear" w:color="auto" w:fill="FFFFFF"/>
        </w:rPr>
      </w:pPr>
      <w:r>
        <w:rPr>
          <w:shd w:val="clear" w:color="auto" w:fill="FFFFFF"/>
        </w:rPr>
        <w:t>Membrii consiliului şcolar al elevilor</w:t>
      </w:r>
    </w:p>
    <w:p w14:paraId="51EBCECB" w14:textId="77777777" w:rsidR="00000000" w:rsidRDefault="00374166">
      <w:pPr>
        <w:pStyle w:val="sartttl"/>
        <w:jc w:val="both"/>
        <w:divId w:val="1795557341"/>
        <w:rPr>
          <w:shd w:val="clear" w:color="auto" w:fill="FFFFFF"/>
        </w:rPr>
      </w:pPr>
      <w:r>
        <w:rPr>
          <w:shd w:val="clear" w:color="auto" w:fill="FFFFFF"/>
        </w:rPr>
        <w:t>Articolul 47</w:t>
      </w:r>
    </w:p>
    <w:p w14:paraId="5E692BB1" w14:textId="77777777" w:rsidR="00000000" w:rsidRDefault="00374166">
      <w:pPr>
        <w:autoSpaceDE/>
        <w:autoSpaceDN/>
        <w:jc w:val="both"/>
        <w:divId w:val="1137340813"/>
        <w:rPr>
          <w:rFonts w:eastAsia="Times New Roman"/>
          <w:color w:val="000000"/>
          <w:sz w:val="20"/>
          <w:szCs w:val="20"/>
          <w:shd w:val="clear" w:color="auto" w:fill="FFFFFF"/>
        </w:rPr>
      </w:pPr>
      <w:r>
        <w:rPr>
          <w:rStyle w:val="salnttl1"/>
          <w:rFonts w:eastAsia="Times New Roman"/>
        </w:rPr>
        <w:t>(1)</w:t>
      </w:r>
      <w:r>
        <w:rPr>
          <w:rStyle w:val="salnbdy"/>
          <w:rFonts w:eastAsia="Times New Roman"/>
        </w:rPr>
        <w:t>Consiliul şcolar al elevilor din unitatea de învăţământ preuniversitar are în componenţă departamentele prevăzute în propriul regulament.</w:t>
      </w:r>
    </w:p>
    <w:p w14:paraId="03BE1F5D" w14:textId="77777777" w:rsidR="00000000" w:rsidRDefault="00374166">
      <w:pPr>
        <w:autoSpaceDE/>
        <w:autoSpaceDN/>
        <w:jc w:val="both"/>
        <w:divId w:val="1231112920"/>
        <w:rPr>
          <w:rFonts w:eastAsia="Times New Roman"/>
          <w:color w:val="000000"/>
          <w:sz w:val="20"/>
          <w:szCs w:val="20"/>
          <w:shd w:val="clear" w:color="auto" w:fill="FFFFFF"/>
        </w:rPr>
      </w:pPr>
      <w:r>
        <w:rPr>
          <w:rStyle w:val="salnttl1"/>
          <w:rFonts w:eastAsia="Times New Roman"/>
        </w:rPr>
        <w:t>(2)</w:t>
      </w:r>
      <w:r>
        <w:rPr>
          <w:rStyle w:val="salnbdy"/>
          <w:rFonts w:eastAsia="Times New Roman"/>
        </w:rPr>
        <w:t>Membrii trebuie s</w:t>
      </w:r>
      <w:r>
        <w:rPr>
          <w:rStyle w:val="salnbdy"/>
          <w:rFonts w:eastAsia="Times New Roman"/>
        </w:rPr>
        <w:t>ă respecte regulile adoptate de către consiliul şcolar al elevilor şi să asigure aplicarea hotărârilor luate în rândul elevilor. Prezenţa membrilor la activităţile consiliului şcolar al elevilor din unitatea de învăţământ preuniversitar este obligatorie. M</w:t>
      </w:r>
      <w:r>
        <w:rPr>
          <w:rStyle w:val="salnbdy"/>
          <w:rFonts w:eastAsia="Times New Roman"/>
        </w:rPr>
        <w:t>embrii consiliului şcolar al elevilor din unitatea de învăţământ preuniversitar care înregistrează 3 absenţe nemotivate consecutive vor fi înlocuiţi din aceste funcţii.</w:t>
      </w:r>
    </w:p>
    <w:p w14:paraId="2FC5E224" w14:textId="77777777" w:rsidR="00000000" w:rsidRDefault="00374166">
      <w:pPr>
        <w:autoSpaceDE/>
        <w:autoSpaceDN/>
        <w:jc w:val="both"/>
        <w:divId w:val="16973437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Membrii consiliului şcolar al elevilor din unitatea de învăţământ preuniversitar au </w:t>
      </w:r>
      <w:r>
        <w:rPr>
          <w:rStyle w:val="salnbdy"/>
          <w:rFonts w:eastAsia="Times New Roman"/>
        </w:rPr>
        <w:t>datoria de a prezenta consiliului de administraţie, respectiv consiliului profesoral, problemele specifice procesului instructiv-educativ cu care se confruntă colectivele de elevi.</w:t>
      </w:r>
    </w:p>
    <w:p w14:paraId="55815120" w14:textId="77777777" w:rsidR="00000000" w:rsidRDefault="00374166">
      <w:pPr>
        <w:autoSpaceDE/>
        <w:autoSpaceDN/>
        <w:jc w:val="both"/>
        <w:divId w:val="1720787791"/>
        <w:rPr>
          <w:rFonts w:eastAsia="Times New Roman"/>
          <w:color w:val="000000"/>
          <w:sz w:val="20"/>
          <w:szCs w:val="20"/>
          <w:shd w:val="clear" w:color="auto" w:fill="FFFFFF"/>
        </w:rPr>
      </w:pPr>
      <w:r>
        <w:rPr>
          <w:rStyle w:val="salnttl1"/>
          <w:rFonts w:eastAsia="Times New Roman"/>
        </w:rPr>
        <w:t>(4)</w:t>
      </w:r>
      <w:r>
        <w:rPr>
          <w:rStyle w:val="salnbdy"/>
          <w:rFonts w:eastAsia="Times New Roman"/>
        </w:rPr>
        <w:t>Tematica discuţiilor va avea ca obiectiv eficientizarea derulării proces</w:t>
      </w:r>
      <w:r>
        <w:rPr>
          <w:rStyle w:val="salnbdy"/>
          <w:rFonts w:eastAsia="Times New Roman"/>
        </w:rPr>
        <w:t>ului instructiv-educativ, îmbunătăţirea condiţiilor de studiu ale elevilor şi organizarea unor activităţi cu caracter extraşcolar de larg interes pentru elevi, activităţi care sunt, ca desfăşurare, de competenţa unităţii de învăţământ.</w:t>
      </w:r>
    </w:p>
    <w:p w14:paraId="5D120E7E" w14:textId="77777777" w:rsidR="00000000" w:rsidRDefault="00374166">
      <w:pPr>
        <w:autoSpaceDE/>
        <w:autoSpaceDN/>
        <w:jc w:val="both"/>
        <w:divId w:val="614481210"/>
        <w:rPr>
          <w:rFonts w:eastAsia="Times New Roman"/>
          <w:color w:val="000000"/>
          <w:sz w:val="20"/>
          <w:szCs w:val="20"/>
          <w:shd w:val="clear" w:color="auto" w:fill="FFFFFF"/>
        </w:rPr>
      </w:pPr>
      <w:r>
        <w:rPr>
          <w:rStyle w:val="salnttl1"/>
          <w:rFonts w:eastAsia="Times New Roman"/>
        </w:rPr>
        <w:t>(5)</w:t>
      </w:r>
      <w:r>
        <w:rPr>
          <w:rStyle w:val="salnbdy"/>
          <w:rFonts w:eastAsia="Times New Roman"/>
        </w:rPr>
        <w:t>Fiecare membru al</w:t>
      </w:r>
      <w:r>
        <w:rPr>
          <w:rStyle w:val="salnbdy"/>
          <w:rFonts w:eastAsia="Times New Roman"/>
        </w:rPr>
        <w:t xml:space="preserve"> consiliului şcolar al elevilor are dreptul de a vota sau de a se abţine de la vot. Votul poate fi secret sau deschis.</w:t>
      </w:r>
    </w:p>
    <w:p w14:paraId="18C2D7C2" w14:textId="77777777" w:rsidR="00000000" w:rsidRDefault="00374166">
      <w:pPr>
        <w:pStyle w:val="scapttl"/>
        <w:divId w:val="1943370072"/>
        <w:rPr>
          <w:shd w:val="clear" w:color="auto" w:fill="FFFFFF"/>
        </w:rPr>
      </w:pPr>
      <w:r>
        <w:rPr>
          <w:shd w:val="clear" w:color="auto" w:fill="FFFFFF"/>
        </w:rPr>
        <w:t>Capitolul IX</w:t>
      </w:r>
    </w:p>
    <w:p w14:paraId="05DBFB1B" w14:textId="77777777" w:rsidR="00000000" w:rsidRDefault="00374166">
      <w:pPr>
        <w:pStyle w:val="scapden"/>
        <w:divId w:val="1943370072"/>
        <w:rPr>
          <w:shd w:val="clear" w:color="auto" w:fill="FFFFFF"/>
        </w:rPr>
      </w:pPr>
      <w:r>
        <w:rPr>
          <w:shd w:val="clear" w:color="auto" w:fill="FFFFFF"/>
        </w:rPr>
        <w:t>Dispoziţii finale</w:t>
      </w:r>
    </w:p>
    <w:p w14:paraId="633CF52D" w14:textId="77777777" w:rsidR="00000000" w:rsidRDefault="00374166">
      <w:pPr>
        <w:pStyle w:val="ssecttl"/>
        <w:divId w:val="920144256"/>
        <w:rPr>
          <w:shd w:val="clear" w:color="auto" w:fill="FFFFFF"/>
        </w:rPr>
      </w:pPr>
      <w:r>
        <w:rPr>
          <w:shd w:val="clear" w:color="auto" w:fill="FFFFFF"/>
        </w:rPr>
        <w:t>Secţiunea 1</w:t>
      </w:r>
    </w:p>
    <w:p w14:paraId="3496AC4B" w14:textId="77777777" w:rsidR="00000000" w:rsidRDefault="00374166">
      <w:pPr>
        <w:pStyle w:val="ssecden"/>
        <w:divId w:val="920144256"/>
        <w:rPr>
          <w:shd w:val="clear" w:color="auto" w:fill="FFFFFF"/>
        </w:rPr>
      </w:pPr>
      <w:r>
        <w:rPr>
          <w:shd w:val="clear" w:color="auto" w:fill="FFFFFF"/>
        </w:rPr>
        <w:t>Aplicarea statutului elevului</w:t>
      </w:r>
    </w:p>
    <w:p w14:paraId="135C9722" w14:textId="77777777" w:rsidR="00000000" w:rsidRDefault="00374166">
      <w:pPr>
        <w:pStyle w:val="sartttl"/>
        <w:jc w:val="both"/>
        <w:divId w:val="1876699957"/>
        <w:rPr>
          <w:shd w:val="clear" w:color="auto" w:fill="FFFFFF"/>
        </w:rPr>
      </w:pPr>
      <w:r>
        <w:rPr>
          <w:shd w:val="clear" w:color="auto" w:fill="FFFFFF"/>
        </w:rPr>
        <w:t>Articolul 48</w:t>
      </w:r>
    </w:p>
    <w:p w14:paraId="621EBDAE" w14:textId="77777777" w:rsidR="00000000" w:rsidRDefault="00374166">
      <w:pPr>
        <w:pStyle w:val="spar"/>
        <w:jc w:val="both"/>
        <w:divId w:val="1876699957"/>
        <w:rPr>
          <w:rFonts w:ascii="Verdana" w:hAnsi="Verdana"/>
          <w:color w:val="000000"/>
          <w:sz w:val="20"/>
          <w:szCs w:val="20"/>
          <w:shd w:val="clear" w:color="auto" w:fill="FFFFFF"/>
        </w:rPr>
      </w:pPr>
      <w:r>
        <w:rPr>
          <w:rFonts w:ascii="Verdana" w:hAnsi="Verdana"/>
          <w:color w:val="000000"/>
          <w:sz w:val="20"/>
          <w:szCs w:val="20"/>
          <w:shd w:val="clear" w:color="auto" w:fill="FFFFFF"/>
        </w:rPr>
        <w:t>Unităţile de învăţământ asigură respectarea prevede</w:t>
      </w:r>
      <w:r>
        <w:rPr>
          <w:rFonts w:ascii="Verdana" w:hAnsi="Verdana"/>
          <w:color w:val="000000"/>
          <w:sz w:val="20"/>
          <w:szCs w:val="20"/>
          <w:shd w:val="clear" w:color="auto" w:fill="FFFFFF"/>
        </w:rPr>
        <w:t>rilor prezentului statut prin intermediul tuturor organismelor interne ale cadrelor didactice şi elevilor.</w:t>
      </w:r>
    </w:p>
    <w:p w14:paraId="505F9D3E" w14:textId="77777777" w:rsidR="00000000" w:rsidRDefault="00374166">
      <w:pPr>
        <w:pStyle w:val="ssecttl"/>
        <w:divId w:val="102193663"/>
        <w:rPr>
          <w:shd w:val="clear" w:color="auto" w:fill="FFFFFF"/>
        </w:rPr>
      </w:pPr>
      <w:r>
        <w:rPr>
          <w:shd w:val="clear" w:color="auto" w:fill="FFFFFF"/>
        </w:rPr>
        <w:t>Secţiunea a 2-a</w:t>
      </w:r>
    </w:p>
    <w:p w14:paraId="7F2035FA" w14:textId="77777777" w:rsidR="00000000" w:rsidRDefault="00374166">
      <w:pPr>
        <w:pStyle w:val="ssecden"/>
        <w:divId w:val="102193663"/>
        <w:rPr>
          <w:shd w:val="clear" w:color="auto" w:fill="FFFFFF"/>
        </w:rPr>
      </w:pPr>
      <w:r>
        <w:rPr>
          <w:shd w:val="clear" w:color="auto" w:fill="FFFFFF"/>
        </w:rPr>
        <w:t>Monitorizarea respectării statutului</w:t>
      </w:r>
    </w:p>
    <w:p w14:paraId="11C3AB96" w14:textId="77777777" w:rsidR="00000000" w:rsidRDefault="00374166">
      <w:pPr>
        <w:pStyle w:val="sartttl"/>
        <w:jc w:val="both"/>
        <w:divId w:val="1333296360"/>
        <w:rPr>
          <w:shd w:val="clear" w:color="auto" w:fill="FFFFFF"/>
        </w:rPr>
      </w:pPr>
      <w:r>
        <w:rPr>
          <w:shd w:val="clear" w:color="auto" w:fill="FFFFFF"/>
        </w:rPr>
        <w:t>Articolul 49</w:t>
      </w:r>
    </w:p>
    <w:p w14:paraId="1A9A6566" w14:textId="77777777" w:rsidR="00000000" w:rsidRDefault="00374166">
      <w:pPr>
        <w:pStyle w:val="spar"/>
        <w:jc w:val="both"/>
        <w:divId w:val="133329636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Consiliul judeţean al elevilor şi asociaţiile reprezentative elaborează un raport anual privind respectarea prevederilor prezentului statut în fiecare unitate de învăţământ preuniversitar din respectivul judeţ sau din municipiul Bucureşti. Raportul are în </w:t>
      </w:r>
      <w:r>
        <w:rPr>
          <w:rFonts w:ascii="Verdana" w:hAnsi="Verdana"/>
          <w:color w:val="000000"/>
          <w:sz w:val="20"/>
          <w:szCs w:val="20"/>
          <w:shd w:val="clear" w:color="auto" w:fill="FFFFFF"/>
        </w:rPr>
        <w:t>vedere un an şcolar şi se face public la finalizarea acestuia sau la începutul anului şcolar următor. Comunicarea publică are în vedere website-urile unităţilor de învăţământ, ale inspectoratelor şcolare, website-urile consiliului elevilor şi pe cele ale a</w:t>
      </w:r>
      <w:r>
        <w:rPr>
          <w:rFonts w:ascii="Verdana" w:hAnsi="Verdana"/>
          <w:color w:val="000000"/>
          <w:sz w:val="20"/>
          <w:szCs w:val="20"/>
          <w:shd w:val="clear" w:color="auto" w:fill="FFFFFF"/>
        </w:rPr>
        <w:t>sociaţiilor reprezentative ale elevilor. În cazul constatării unor deficienţe, unităţile de învăţământ au obligaţia de a le remedia şi de a comunica public modalităţile de soluţionare a acestora.</w:t>
      </w:r>
    </w:p>
    <w:p w14:paraId="3030AD9B" w14:textId="77777777" w:rsidR="00000000" w:rsidRDefault="00374166">
      <w:pPr>
        <w:pStyle w:val="ssecttl"/>
        <w:divId w:val="1488395805"/>
        <w:rPr>
          <w:shd w:val="clear" w:color="auto" w:fill="FFFFFF"/>
        </w:rPr>
      </w:pPr>
      <w:r>
        <w:rPr>
          <w:shd w:val="clear" w:color="auto" w:fill="FFFFFF"/>
        </w:rPr>
        <w:t>Secţiunea a 3-a</w:t>
      </w:r>
    </w:p>
    <w:p w14:paraId="5680EBF3" w14:textId="77777777" w:rsidR="00000000" w:rsidRDefault="00374166">
      <w:pPr>
        <w:pStyle w:val="ssecden"/>
        <w:divId w:val="1488395805"/>
        <w:rPr>
          <w:shd w:val="clear" w:color="auto" w:fill="FFFFFF"/>
        </w:rPr>
      </w:pPr>
      <w:r>
        <w:rPr>
          <w:shd w:val="clear" w:color="auto" w:fill="FFFFFF"/>
        </w:rPr>
        <w:t>Modificarea</w:t>
      </w:r>
    </w:p>
    <w:p w14:paraId="2AE89E8C" w14:textId="77777777" w:rsidR="00000000" w:rsidRDefault="00374166">
      <w:pPr>
        <w:pStyle w:val="sartttl"/>
        <w:jc w:val="both"/>
        <w:divId w:val="596909043"/>
        <w:rPr>
          <w:shd w:val="clear" w:color="auto" w:fill="FFFFFF"/>
        </w:rPr>
      </w:pPr>
      <w:r>
        <w:rPr>
          <w:shd w:val="clear" w:color="auto" w:fill="FFFFFF"/>
        </w:rPr>
        <w:t>Articolul 50</w:t>
      </w:r>
    </w:p>
    <w:p w14:paraId="39172F76" w14:textId="77777777" w:rsidR="00000000" w:rsidRDefault="00374166">
      <w:pPr>
        <w:pStyle w:val="spar"/>
        <w:jc w:val="both"/>
        <w:divId w:val="596909043"/>
        <w:rPr>
          <w:rFonts w:ascii="Verdana" w:hAnsi="Verdana"/>
          <w:color w:val="000000"/>
          <w:sz w:val="20"/>
          <w:szCs w:val="20"/>
          <w:shd w:val="clear" w:color="auto" w:fill="FFFFFF"/>
        </w:rPr>
      </w:pPr>
      <w:r>
        <w:rPr>
          <w:rFonts w:ascii="Verdana" w:hAnsi="Verdana"/>
          <w:color w:val="000000"/>
          <w:sz w:val="20"/>
          <w:szCs w:val="20"/>
          <w:shd w:val="clear" w:color="auto" w:fill="FFFFFF"/>
        </w:rPr>
        <w:t>Statutul elevului p</w:t>
      </w:r>
      <w:r>
        <w:rPr>
          <w:rFonts w:ascii="Verdana" w:hAnsi="Verdana"/>
          <w:color w:val="000000"/>
          <w:sz w:val="20"/>
          <w:szCs w:val="20"/>
          <w:shd w:val="clear" w:color="auto" w:fill="FFFFFF"/>
        </w:rPr>
        <w:t>oate fi modificat prin ordin al ministrului, la propunerea Consiliului Naţional al Elevilor, a asociaţiilor reprezentative ale elevilor legal constituite, a federaţiei naţionale a părinţilor, a federaţiilor sindicale.</w:t>
      </w:r>
    </w:p>
    <w:p w14:paraId="49848A19" w14:textId="77777777" w:rsidR="00000000" w:rsidRDefault="00374166">
      <w:pPr>
        <w:pStyle w:val="ssecttl"/>
        <w:divId w:val="1077166171"/>
        <w:rPr>
          <w:shd w:val="clear" w:color="auto" w:fill="FFFFFF"/>
        </w:rPr>
      </w:pPr>
      <w:r>
        <w:rPr>
          <w:shd w:val="clear" w:color="auto" w:fill="FFFFFF"/>
        </w:rPr>
        <w:t>Secţiunea a 4-a</w:t>
      </w:r>
    </w:p>
    <w:p w14:paraId="7CB2BED0" w14:textId="77777777" w:rsidR="00000000" w:rsidRDefault="00374166">
      <w:pPr>
        <w:pStyle w:val="ssecden"/>
        <w:divId w:val="1077166171"/>
        <w:rPr>
          <w:shd w:val="clear" w:color="auto" w:fill="FFFFFF"/>
        </w:rPr>
      </w:pPr>
      <w:r>
        <w:rPr>
          <w:shd w:val="clear" w:color="auto" w:fill="FFFFFF"/>
        </w:rPr>
        <w:t>Relaţia cu alte acte n</w:t>
      </w:r>
      <w:r>
        <w:rPr>
          <w:shd w:val="clear" w:color="auto" w:fill="FFFFFF"/>
        </w:rPr>
        <w:t>ormative inferioare sau egale</w:t>
      </w:r>
    </w:p>
    <w:p w14:paraId="704F3AAE" w14:textId="77777777" w:rsidR="00000000" w:rsidRDefault="00374166">
      <w:pPr>
        <w:pStyle w:val="sartttl"/>
        <w:jc w:val="both"/>
        <w:divId w:val="1225724147"/>
        <w:rPr>
          <w:shd w:val="clear" w:color="auto" w:fill="FFFFFF"/>
        </w:rPr>
      </w:pPr>
      <w:r>
        <w:rPr>
          <w:shd w:val="clear" w:color="auto" w:fill="FFFFFF"/>
        </w:rPr>
        <w:t>Articolul 51</w:t>
      </w:r>
    </w:p>
    <w:p w14:paraId="2A8B0EA3" w14:textId="77777777" w:rsidR="00000000" w:rsidRDefault="00374166">
      <w:pPr>
        <w:pStyle w:val="spar"/>
        <w:jc w:val="both"/>
        <w:divId w:val="1225724147"/>
        <w:rPr>
          <w:rFonts w:ascii="Verdana" w:hAnsi="Verdana"/>
          <w:color w:val="000000"/>
          <w:sz w:val="20"/>
          <w:szCs w:val="20"/>
          <w:shd w:val="clear" w:color="auto" w:fill="FFFFFF"/>
        </w:rPr>
      </w:pPr>
      <w:r>
        <w:rPr>
          <w:rFonts w:ascii="Verdana" w:hAnsi="Verdana"/>
          <w:color w:val="000000"/>
          <w:sz w:val="20"/>
          <w:szCs w:val="20"/>
          <w:shd w:val="clear" w:color="auto" w:fill="FFFFFF"/>
        </w:rPr>
        <w:t>Orice reglementare în domeniu legal prevăzută într-un act normativ inferior sau egal, aflată în contradicţie cu prezentul statut, este abrogată de drept.</w:t>
      </w:r>
    </w:p>
    <w:p w14:paraId="33BD4C92" w14:textId="77777777" w:rsidR="00374166" w:rsidRDefault="00374166">
      <w:pPr>
        <w:pStyle w:val="spar"/>
        <w:jc w:val="both"/>
        <w:divId w:val="1463883592"/>
        <w:rPr>
          <w:rFonts w:ascii="Verdana" w:hAnsi="Verdana"/>
          <w:color w:val="000000"/>
          <w:sz w:val="20"/>
          <w:szCs w:val="20"/>
          <w:shd w:val="clear" w:color="auto" w:fill="FFFFFF"/>
        </w:rPr>
      </w:pPr>
      <w:r>
        <w:rPr>
          <w:rFonts w:ascii="Verdana" w:hAnsi="Verdana"/>
          <w:color w:val="000000"/>
          <w:sz w:val="20"/>
          <w:szCs w:val="20"/>
          <w:shd w:val="clear" w:color="auto" w:fill="FFFFFF"/>
        </w:rPr>
        <w:t>-------</w:t>
      </w:r>
    </w:p>
    <w:sectPr w:rsidR="00374166">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12148F"/>
    <w:rsid w:val="0012148F"/>
    <w:rsid w:val="0037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24F2EC"/>
  <w15:chartTrackingRefBased/>
  <w15:docId w15:val="{8BDC7965-18C8-4974-B680-E2605F7DE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883592">
      <w:marLeft w:val="0"/>
      <w:marRight w:val="0"/>
      <w:marTop w:val="0"/>
      <w:marBottom w:val="0"/>
      <w:divBdr>
        <w:top w:val="none" w:sz="0" w:space="0" w:color="auto"/>
        <w:left w:val="none" w:sz="0" w:space="0" w:color="auto"/>
        <w:bottom w:val="none" w:sz="0" w:space="0" w:color="auto"/>
        <w:right w:val="none" w:sz="0" w:space="0" w:color="auto"/>
      </w:divBdr>
      <w:divsChild>
        <w:div w:id="1840926656">
          <w:marLeft w:val="288"/>
          <w:marRight w:val="72"/>
          <w:marTop w:val="72"/>
          <w:marBottom w:val="72"/>
          <w:divBdr>
            <w:top w:val="dotted" w:sz="6" w:space="0" w:color="FEFEFE"/>
            <w:left w:val="dotted" w:sz="6" w:space="0" w:color="FEFEFE"/>
            <w:bottom w:val="dotted" w:sz="6" w:space="0" w:color="FEFEFE"/>
            <w:right w:val="dotted" w:sz="6" w:space="0" w:color="FEFEFE"/>
          </w:divBdr>
          <w:divsChild>
            <w:div w:id="984042374">
              <w:marLeft w:val="0"/>
              <w:marRight w:val="0"/>
              <w:marTop w:val="0"/>
              <w:marBottom w:val="0"/>
              <w:divBdr>
                <w:top w:val="none" w:sz="0" w:space="0" w:color="auto"/>
                <w:left w:val="none" w:sz="0" w:space="0" w:color="auto"/>
                <w:bottom w:val="none" w:sz="0" w:space="0" w:color="auto"/>
                <w:right w:val="none" w:sz="0" w:space="0" w:color="auto"/>
              </w:divBdr>
            </w:div>
          </w:divsChild>
        </w:div>
        <w:div w:id="2085951273">
          <w:marLeft w:val="72"/>
          <w:marRight w:val="72"/>
          <w:marTop w:val="72"/>
          <w:marBottom w:val="72"/>
          <w:divBdr>
            <w:top w:val="dotted" w:sz="6" w:space="0" w:color="FEFEFE"/>
            <w:left w:val="dotted" w:sz="6" w:space="0" w:color="FEFEFE"/>
            <w:bottom w:val="dotted" w:sz="6" w:space="0" w:color="FEFEFE"/>
            <w:right w:val="dotted" w:sz="6" w:space="0" w:color="FEFEFE"/>
          </w:divBdr>
          <w:divsChild>
            <w:div w:id="371148478">
              <w:marLeft w:val="72"/>
              <w:marRight w:val="72"/>
              <w:marTop w:val="72"/>
              <w:marBottom w:val="72"/>
              <w:divBdr>
                <w:top w:val="dotted" w:sz="6" w:space="0" w:color="FEFEFE"/>
                <w:left w:val="dotted" w:sz="6" w:space="0" w:color="FEFEFE"/>
                <w:bottom w:val="dotted" w:sz="6" w:space="0" w:color="FEFEFE"/>
                <w:right w:val="dotted" w:sz="6" w:space="0" w:color="FEFEFE"/>
              </w:divBdr>
              <w:divsChild>
                <w:div w:id="604918764">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63002">
                      <w:marLeft w:val="225"/>
                      <w:marRight w:val="0"/>
                      <w:marTop w:val="0"/>
                      <w:marBottom w:val="0"/>
                      <w:divBdr>
                        <w:top w:val="dotted" w:sz="6" w:space="0" w:color="FEFEFE"/>
                        <w:left w:val="dotted" w:sz="6" w:space="11" w:color="FEFEFE"/>
                        <w:bottom w:val="dotted" w:sz="6" w:space="0" w:color="FEFEFE"/>
                        <w:right w:val="dotted" w:sz="6" w:space="0" w:color="FEFEFE"/>
                      </w:divBdr>
                    </w:div>
                    <w:div w:id="777680646">
                      <w:marLeft w:val="225"/>
                      <w:marRight w:val="0"/>
                      <w:marTop w:val="0"/>
                      <w:marBottom w:val="0"/>
                      <w:divBdr>
                        <w:top w:val="dotted" w:sz="6" w:space="0" w:color="FEFEFE"/>
                        <w:left w:val="dotted" w:sz="6" w:space="11" w:color="FEFEFE"/>
                        <w:bottom w:val="dotted" w:sz="6" w:space="0" w:color="FEFEFE"/>
                        <w:right w:val="dotted" w:sz="6" w:space="0" w:color="FEFEFE"/>
                      </w:divBdr>
                    </w:div>
                    <w:div w:id="1436902915">
                      <w:marLeft w:val="225"/>
                      <w:marRight w:val="0"/>
                      <w:marTop w:val="0"/>
                      <w:marBottom w:val="0"/>
                      <w:divBdr>
                        <w:top w:val="dotted" w:sz="6" w:space="0" w:color="FEFEFE"/>
                        <w:left w:val="dotted" w:sz="6" w:space="11" w:color="FEFEFE"/>
                        <w:bottom w:val="dotted" w:sz="6" w:space="0" w:color="FEFEFE"/>
                        <w:right w:val="dotted" w:sz="6" w:space="0" w:color="FEFEFE"/>
                      </w:divBdr>
                    </w:div>
                    <w:div w:id="875699864">
                      <w:marLeft w:val="225"/>
                      <w:marRight w:val="0"/>
                      <w:marTop w:val="0"/>
                      <w:marBottom w:val="0"/>
                      <w:divBdr>
                        <w:top w:val="dotted" w:sz="6" w:space="0" w:color="FEFEFE"/>
                        <w:left w:val="dotted" w:sz="6" w:space="11" w:color="FEFEFE"/>
                        <w:bottom w:val="dotted" w:sz="6" w:space="0" w:color="FEFEFE"/>
                        <w:right w:val="dotted" w:sz="6" w:space="0" w:color="FEFEFE"/>
                      </w:divBdr>
                    </w:div>
                    <w:div w:id="1249146761">
                      <w:marLeft w:val="225"/>
                      <w:marRight w:val="0"/>
                      <w:marTop w:val="0"/>
                      <w:marBottom w:val="0"/>
                      <w:divBdr>
                        <w:top w:val="dotted" w:sz="6" w:space="0" w:color="FEFEFE"/>
                        <w:left w:val="dotted" w:sz="6" w:space="11" w:color="FEFEFE"/>
                        <w:bottom w:val="dotted" w:sz="6" w:space="0" w:color="FEFEFE"/>
                        <w:right w:val="dotted" w:sz="6" w:space="0" w:color="FEFEFE"/>
                      </w:divBdr>
                    </w:div>
                    <w:div w:id="1613366236">
                      <w:marLeft w:val="225"/>
                      <w:marRight w:val="0"/>
                      <w:marTop w:val="0"/>
                      <w:marBottom w:val="0"/>
                      <w:divBdr>
                        <w:top w:val="dotted" w:sz="6" w:space="0" w:color="FEFEFE"/>
                        <w:left w:val="dotted" w:sz="6" w:space="11" w:color="FEFEFE"/>
                        <w:bottom w:val="dotted" w:sz="6" w:space="0" w:color="FEFEFE"/>
                        <w:right w:val="dotted" w:sz="6" w:space="0" w:color="FEFEFE"/>
                      </w:divBdr>
                    </w:div>
                    <w:div w:id="3001107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66159402">
              <w:marLeft w:val="72"/>
              <w:marRight w:val="72"/>
              <w:marTop w:val="72"/>
              <w:marBottom w:val="72"/>
              <w:divBdr>
                <w:top w:val="dotted" w:sz="6" w:space="0" w:color="FEFEFE"/>
                <w:left w:val="dotted" w:sz="6" w:space="0" w:color="FEFEFE"/>
                <w:bottom w:val="dotted" w:sz="6" w:space="0" w:color="FEFEFE"/>
                <w:right w:val="dotted" w:sz="6" w:space="0" w:color="FEFEFE"/>
              </w:divBdr>
              <w:divsChild>
                <w:div w:id="337924515">
                  <w:marLeft w:val="72"/>
                  <w:marRight w:val="72"/>
                  <w:marTop w:val="72"/>
                  <w:marBottom w:val="72"/>
                  <w:divBdr>
                    <w:top w:val="dotted" w:sz="6" w:space="0" w:color="FEFEFE"/>
                    <w:left w:val="dotted" w:sz="6" w:space="0" w:color="FEFEFE"/>
                    <w:bottom w:val="dotted" w:sz="6" w:space="0" w:color="FEFEFE"/>
                    <w:right w:val="dotted" w:sz="6" w:space="0" w:color="FEFEFE"/>
                  </w:divBdr>
                </w:div>
                <w:div w:id="2064987904">
                  <w:marLeft w:val="72"/>
                  <w:marRight w:val="72"/>
                  <w:marTop w:val="72"/>
                  <w:marBottom w:val="72"/>
                  <w:divBdr>
                    <w:top w:val="dotted" w:sz="6" w:space="0" w:color="FEFEFE"/>
                    <w:left w:val="dotted" w:sz="6" w:space="0" w:color="FEFEFE"/>
                    <w:bottom w:val="dotted" w:sz="6" w:space="0" w:color="FEFEFE"/>
                    <w:right w:val="dotted" w:sz="6" w:space="0" w:color="FEFEFE"/>
                  </w:divBdr>
                </w:div>
                <w:div w:id="384111754">
                  <w:marLeft w:val="72"/>
                  <w:marRight w:val="72"/>
                  <w:marTop w:val="72"/>
                  <w:marBottom w:val="72"/>
                  <w:divBdr>
                    <w:top w:val="dotted" w:sz="6" w:space="0" w:color="FEFEFE"/>
                    <w:left w:val="dotted" w:sz="6" w:space="0" w:color="FEFEFE"/>
                    <w:bottom w:val="dotted" w:sz="6" w:space="0" w:color="FEFEFE"/>
                    <w:right w:val="dotted" w:sz="6" w:space="0" w:color="FEFEFE"/>
                  </w:divBdr>
                </w:div>
                <w:div w:id="31445100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637956403">
          <w:marLeft w:val="72"/>
          <w:marRight w:val="72"/>
          <w:marTop w:val="72"/>
          <w:marBottom w:val="72"/>
          <w:divBdr>
            <w:top w:val="dotted" w:sz="6" w:space="0" w:color="FEFEFE"/>
            <w:left w:val="dotted" w:sz="6" w:space="0" w:color="FEFEFE"/>
            <w:bottom w:val="dotted" w:sz="6" w:space="0" w:color="FEFEFE"/>
            <w:right w:val="dotted" w:sz="6" w:space="0" w:color="FEFEFE"/>
          </w:divBdr>
          <w:divsChild>
            <w:div w:id="754863672">
              <w:marLeft w:val="72"/>
              <w:marRight w:val="72"/>
              <w:marTop w:val="72"/>
              <w:marBottom w:val="72"/>
              <w:divBdr>
                <w:top w:val="dotted" w:sz="6" w:space="0" w:color="FEFEFE"/>
                <w:left w:val="dotted" w:sz="6" w:space="0" w:color="FEFEFE"/>
                <w:bottom w:val="dotted" w:sz="6" w:space="0" w:color="FEFEFE"/>
                <w:right w:val="dotted" w:sz="6" w:space="0" w:color="FEFEFE"/>
              </w:divBdr>
              <w:divsChild>
                <w:div w:id="397822018">
                  <w:marLeft w:val="72"/>
                  <w:marRight w:val="72"/>
                  <w:marTop w:val="72"/>
                  <w:marBottom w:val="72"/>
                  <w:divBdr>
                    <w:top w:val="dotted" w:sz="6" w:space="0" w:color="FEFEFE"/>
                    <w:left w:val="dotted" w:sz="6" w:space="0" w:color="FEFEFE"/>
                    <w:bottom w:val="dotted" w:sz="6" w:space="0" w:color="FEFEFE"/>
                    <w:right w:val="dotted" w:sz="6" w:space="0" w:color="FEFEFE"/>
                  </w:divBdr>
                  <w:divsChild>
                    <w:div w:id="566576150">
                      <w:marLeft w:val="225"/>
                      <w:marRight w:val="0"/>
                      <w:marTop w:val="0"/>
                      <w:marBottom w:val="0"/>
                      <w:divBdr>
                        <w:top w:val="dotted" w:sz="6" w:space="0" w:color="FEFEFE"/>
                        <w:left w:val="dotted" w:sz="6" w:space="11" w:color="FEFEFE"/>
                        <w:bottom w:val="dotted" w:sz="6" w:space="0" w:color="FEFEFE"/>
                        <w:right w:val="dotted" w:sz="6" w:space="0" w:color="FEFEFE"/>
                      </w:divBdr>
                    </w:div>
                    <w:div w:id="175923382">
                      <w:marLeft w:val="225"/>
                      <w:marRight w:val="0"/>
                      <w:marTop w:val="0"/>
                      <w:marBottom w:val="0"/>
                      <w:divBdr>
                        <w:top w:val="dotted" w:sz="6" w:space="0" w:color="FEFEFE"/>
                        <w:left w:val="dotted" w:sz="6" w:space="11" w:color="FEFEFE"/>
                        <w:bottom w:val="dotted" w:sz="6" w:space="0" w:color="FEFEFE"/>
                        <w:right w:val="dotted" w:sz="6" w:space="0" w:color="FEFEFE"/>
                      </w:divBdr>
                    </w:div>
                    <w:div w:id="1221744129">
                      <w:marLeft w:val="225"/>
                      <w:marRight w:val="0"/>
                      <w:marTop w:val="0"/>
                      <w:marBottom w:val="0"/>
                      <w:divBdr>
                        <w:top w:val="dotted" w:sz="6" w:space="0" w:color="FEFEFE"/>
                        <w:left w:val="dotted" w:sz="6" w:space="11" w:color="FEFEFE"/>
                        <w:bottom w:val="dotted" w:sz="6" w:space="0" w:color="FEFEFE"/>
                        <w:right w:val="dotted" w:sz="6" w:space="0" w:color="FEFEFE"/>
                      </w:divBdr>
                    </w:div>
                    <w:div w:id="19370580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47435616">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586884">
                  <w:marLeft w:val="72"/>
                  <w:marRight w:val="72"/>
                  <w:marTop w:val="72"/>
                  <w:marBottom w:val="72"/>
                  <w:divBdr>
                    <w:top w:val="dotted" w:sz="6" w:space="0" w:color="FEFEFE"/>
                    <w:left w:val="dotted" w:sz="6" w:space="0" w:color="FEFEFE"/>
                    <w:bottom w:val="dotted" w:sz="6" w:space="0" w:color="FEFEFE"/>
                    <w:right w:val="dotted" w:sz="6" w:space="0" w:color="FEFEFE"/>
                  </w:divBdr>
                  <w:divsChild>
                    <w:div w:id="1444303844">
                      <w:marLeft w:val="225"/>
                      <w:marRight w:val="0"/>
                      <w:marTop w:val="0"/>
                      <w:marBottom w:val="0"/>
                      <w:divBdr>
                        <w:top w:val="dotted" w:sz="6" w:space="0" w:color="FEFEFE"/>
                        <w:left w:val="dotted" w:sz="6" w:space="11" w:color="FEFEFE"/>
                        <w:bottom w:val="dotted" w:sz="6" w:space="0" w:color="FEFEFE"/>
                        <w:right w:val="dotted" w:sz="6" w:space="0" w:color="FEFEFE"/>
                      </w:divBdr>
                    </w:div>
                    <w:div w:id="3551977">
                      <w:marLeft w:val="225"/>
                      <w:marRight w:val="0"/>
                      <w:marTop w:val="0"/>
                      <w:marBottom w:val="0"/>
                      <w:divBdr>
                        <w:top w:val="dotted" w:sz="6" w:space="0" w:color="FEFEFE"/>
                        <w:left w:val="dotted" w:sz="6" w:space="11" w:color="FEFEFE"/>
                        <w:bottom w:val="dotted" w:sz="6" w:space="0" w:color="FEFEFE"/>
                        <w:right w:val="dotted" w:sz="6" w:space="0" w:color="FEFEFE"/>
                      </w:divBdr>
                    </w:div>
                    <w:div w:id="736587975">
                      <w:marLeft w:val="225"/>
                      <w:marRight w:val="0"/>
                      <w:marTop w:val="0"/>
                      <w:marBottom w:val="0"/>
                      <w:divBdr>
                        <w:top w:val="dotted" w:sz="6" w:space="0" w:color="FEFEFE"/>
                        <w:left w:val="dotted" w:sz="6" w:space="11" w:color="FEFEFE"/>
                        <w:bottom w:val="dotted" w:sz="6" w:space="0" w:color="FEFEFE"/>
                        <w:right w:val="dotted" w:sz="6" w:space="0" w:color="FEFEFE"/>
                      </w:divBdr>
                    </w:div>
                    <w:div w:id="810439158">
                      <w:marLeft w:val="225"/>
                      <w:marRight w:val="0"/>
                      <w:marTop w:val="0"/>
                      <w:marBottom w:val="0"/>
                      <w:divBdr>
                        <w:top w:val="dotted" w:sz="6" w:space="0" w:color="FEFEFE"/>
                        <w:left w:val="dotted" w:sz="6" w:space="11" w:color="FEFEFE"/>
                        <w:bottom w:val="dotted" w:sz="6" w:space="0" w:color="FEFEFE"/>
                        <w:right w:val="dotted" w:sz="6" w:space="0" w:color="FEFEFE"/>
                      </w:divBdr>
                    </w:div>
                    <w:div w:id="1937134152">
                      <w:marLeft w:val="225"/>
                      <w:marRight w:val="0"/>
                      <w:marTop w:val="0"/>
                      <w:marBottom w:val="0"/>
                      <w:divBdr>
                        <w:top w:val="dotted" w:sz="6" w:space="0" w:color="FEFEFE"/>
                        <w:left w:val="dotted" w:sz="6" w:space="11" w:color="FEFEFE"/>
                        <w:bottom w:val="dotted" w:sz="6" w:space="0" w:color="FEFEFE"/>
                        <w:right w:val="dotted" w:sz="6" w:space="0" w:color="FEFEFE"/>
                      </w:divBdr>
                    </w:div>
                    <w:div w:id="1174153592">
                      <w:marLeft w:val="225"/>
                      <w:marRight w:val="0"/>
                      <w:marTop w:val="0"/>
                      <w:marBottom w:val="0"/>
                      <w:divBdr>
                        <w:top w:val="dotted" w:sz="6" w:space="0" w:color="FEFEFE"/>
                        <w:left w:val="dotted" w:sz="6" w:space="11" w:color="FEFEFE"/>
                        <w:bottom w:val="dotted" w:sz="6" w:space="0" w:color="FEFEFE"/>
                        <w:right w:val="dotted" w:sz="6" w:space="0" w:color="FEFEFE"/>
                      </w:divBdr>
                    </w:div>
                    <w:div w:id="75251635">
                      <w:marLeft w:val="225"/>
                      <w:marRight w:val="0"/>
                      <w:marTop w:val="0"/>
                      <w:marBottom w:val="0"/>
                      <w:divBdr>
                        <w:top w:val="dotted" w:sz="6" w:space="0" w:color="FEFEFE"/>
                        <w:left w:val="dotted" w:sz="6" w:space="11" w:color="FEFEFE"/>
                        <w:bottom w:val="dotted" w:sz="6" w:space="0" w:color="FEFEFE"/>
                        <w:right w:val="dotted" w:sz="6" w:space="0" w:color="FEFEFE"/>
                      </w:divBdr>
                    </w:div>
                    <w:div w:id="1163085745">
                      <w:marLeft w:val="225"/>
                      <w:marRight w:val="0"/>
                      <w:marTop w:val="0"/>
                      <w:marBottom w:val="0"/>
                      <w:divBdr>
                        <w:top w:val="dotted" w:sz="6" w:space="0" w:color="FEFEFE"/>
                        <w:left w:val="dotted" w:sz="6" w:space="11" w:color="FEFEFE"/>
                        <w:bottom w:val="dotted" w:sz="6" w:space="0" w:color="FEFEFE"/>
                        <w:right w:val="dotted" w:sz="6" w:space="0" w:color="FEFEFE"/>
                      </w:divBdr>
                    </w:div>
                    <w:div w:id="1931158692">
                      <w:marLeft w:val="225"/>
                      <w:marRight w:val="0"/>
                      <w:marTop w:val="0"/>
                      <w:marBottom w:val="0"/>
                      <w:divBdr>
                        <w:top w:val="dotted" w:sz="6" w:space="0" w:color="FEFEFE"/>
                        <w:left w:val="dotted" w:sz="6" w:space="11" w:color="FEFEFE"/>
                        <w:bottom w:val="dotted" w:sz="6" w:space="0" w:color="FEFEFE"/>
                        <w:right w:val="dotted" w:sz="6" w:space="0" w:color="FEFEFE"/>
                      </w:divBdr>
                    </w:div>
                    <w:div w:id="894050842">
                      <w:marLeft w:val="225"/>
                      <w:marRight w:val="0"/>
                      <w:marTop w:val="0"/>
                      <w:marBottom w:val="0"/>
                      <w:divBdr>
                        <w:top w:val="dotted" w:sz="6" w:space="0" w:color="FEFEFE"/>
                        <w:left w:val="dotted" w:sz="6" w:space="11" w:color="FEFEFE"/>
                        <w:bottom w:val="dotted" w:sz="6" w:space="0" w:color="FEFEFE"/>
                        <w:right w:val="dotted" w:sz="6" w:space="0" w:color="FEFEFE"/>
                      </w:divBdr>
                    </w:div>
                    <w:div w:id="1688629607">
                      <w:marLeft w:val="225"/>
                      <w:marRight w:val="0"/>
                      <w:marTop w:val="0"/>
                      <w:marBottom w:val="0"/>
                      <w:divBdr>
                        <w:top w:val="dotted" w:sz="6" w:space="0" w:color="FEFEFE"/>
                        <w:left w:val="dotted" w:sz="6" w:space="11" w:color="FEFEFE"/>
                        <w:bottom w:val="dotted" w:sz="6" w:space="0" w:color="FEFEFE"/>
                        <w:right w:val="dotted" w:sz="6" w:space="0" w:color="FEFEFE"/>
                      </w:divBdr>
                    </w:div>
                    <w:div w:id="695695339">
                      <w:marLeft w:val="225"/>
                      <w:marRight w:val="0"/>
                      <w:marTop w:val="0"/>
                      <w:marBottom w:val="0"/>
                      <w:divBdr>
                        <w:top w:val="dotted" w:sz="6" w:space="0" w:color="FEFEFE"/>
                        <w:left w:val="dotted" w:sz="6" w:space="11" w:color="FEFEFE"/>
                        <w:bottom w:val="dotted" w:sz="6" w:space="0" w:color="FEFEFE"/>
                        <w:right w:val="dotted" w:sz="6" w:space="0" w:color="FEFEFE"/>
                      </w:divBdr>
                    </w:div>
                    <w:div w:id="478964094">
                      <w:marLeft w:val="225"/>
                      <w:marRight w:val="0"/>
                      <w:marTop w:val="0"/>
                      <w:marBottom w:val="0"/>
                      <w:divBdr>
                        <w:top w:val="dotted" w:sz="6" w:space="0" w:color="FEFEFE"/>
                        <w:left w:val="dotted" w:sz="6" w:space="11" w:color="FEFEFE"/>
                        <w:bottom w:val="dotted" w:sz="6" w:space="0" w:color="FEFEFE"/>
                        <w:right w:val="dotted" w:sz="6" w:space="0" w:color="FEFEFE"/>
                      </w:divBdr>
                    </w:div>
                    <w:div w:id="505553843">
                      <w:marLeft w:val="225"/>
                      <w:marRight w:val="0"/>
                      <w:marTop w:val="0"/>
                      <w:marBottom w:val="0"/>
                      <w:divBdr>
                        <w:top w:val="dotted" w:sz="6" w:space="0" w:color="FEFEFE"/>
                        <w:left w:val="dotted" w:sz="6" w:space="11" w:color="FEFEFE"/>
                        <w:bottom w:val="dotted" w:sz="6" w:space="0" w:color="FEFEFE"/>
                        <w:right w:val="dotted" w:sz="6" w:space="0" w:color="FEFEFE"/>
                      </w:divBdr>
                    </w:div>
                    <w:div w:id="519202833">
                      <w:marLeft w:val="225"/>
                      <w:marRight w:val="0"/>
                      <w:marTop w:val="0"/>
                      <w:marBottom w:val="0"/>
                      <w:divBdr>
                        <w:top w:val="dotted" w:sz="6" w:space="0" w:color="FEFEFE"/>
                        <w:left w:val="dotted" w:sz="6" w:space="11" w:color="FEFEFE"/>
                        <w:bottom w:val="dotted" w:sz="6" w:space="0" w:color="FEFEFE"/>
                        <w:right w:val="dotted" w:sz="6" w:space="0" w:color="FEFEFE"/>
                      </w:divBdr>
                    </w:div>
                    <w:div w:id="2008432670">
                      <w:marLeft w:val="225"/>
                      <w:marRight w:val="0"/>
                      <w:marTop w:val="0"/>
                      <w:marBottom w:val="0"/>
                      <w:divBdr>
                        <w:top w:val="dotted" w:sz="6" w:space="0" w:color="FEFEFE"/>
                        <w:left w:val="dotted" w:sz="6" w:space="11" w:color="FEFEFE"/>
                        <w:bottom w:val="dotted" w:sz="6" w:space="0" w:color="FEFEFE"/>
                        <w:right w:val="dotted" w:sz="6" w:space="0" w:color="FEFEFE"/>
                      </w:divBdr>
                    </w:div>
                    <w:div w:id="1675493429">
                      <w:marLeft w:val="225"/>
                      <w:marRight w:val="0"/>
                      <w:marTop w:val="0"/>
                      <w:marBottom w:val="0"/>
                      <w:divBdr>
                        <w:top w:val="dotted" w:sz="6" w:space="0" w:color="FEFEFE"/>
                        <w:left w:val="dotted" w:sz="6" w:space="11" w:color="FEFEFE"/>
                        <w:bottom w:val="dotted" w:sz="6" w:space="0" w:color="FEFEFE"/>
                        <w:right w:val="dotted" w:sz="6" w:space="0" w:color="FEFEFE"/>
                      </w:divBdr>
                    </w:div>
                    <w:div w:id="1834754576">
                      <w:marLeft w:val="225"/>
                      <w:marRight w:val="0"/>
                      <w:marTop w:val="0"/>
                      <w:marBottom w:val="0"/>
                      <w:divBdr>
                        <w:top w:val="dotted" w:sz="6" w:space="0" w:color="FEFEFE"/>
                        <w:left w:val="dotted" w:sz="6" w:space="11" w:color="FEFEFE"/>
                        <w:bottom w:val="dotted" w:sz="6" w:space="0" w:color="FEFEFE"/>
                        <w:right w:val="dotted" w:sz="6" w:space="0" w:color="FEFEFE"/>
                      </w:divBdr>
                    </w:div>
                    <w:div w:id="1396733344">
                      <w:marLeft w:val="225"/>
                      <w:marRight w:val="0"/>
                      <w:marTop w:val="0"/>
                      <w:marBottom w:val="0"/>
                      <w:divBdr>
                        <w:top w:val="dotted" w:sz="6" w:space="0" w:color="FEFEFE"/>
                        <w:left w:val="dotted" w:sz="6" w:space="11" w:color="FEFEFE"/>
                        <w:bottom w:val="dotted" w:sz="6" w:space="0" w:color="FEFEFE"/>
                        <w:right w:val="dotted" w:sz="6" w:space="0" w:color="FEFEFE"/>
                      </w:divBdr>
                    </w:div>
                    <w:div w:id="728184459">
                      <w:marLeft w:val="225"/>
                      <w:marRight w:val="0"/>
                      <w:marTop w:val="0"/>
                      <w:marBottom w:val="0"/>
                      <w:divBdr>
                        <w:top w:val="dotted" w:sz="6" w:space="0" w:color="FEFEFE"/>
                        <w:left w:val="dotted" w:sz="6" w:space="11" w:color="FEFEFE"/>
                        <w:bottom w:val="dotted" w:sz="6" w:space="0" w:color="FEFEFE"/>
                        <w:right w:val="dotted" w:sz="6" w:space="0" w:color="FEFEFE"/>
                      </w:divBdr>
                    </w:div>
                    <w:div w:id="205677869">
                      <w:marLeft w:val="225"/>
                      <w:marRight w:val="0"/>
                      <w:marTop w:val="0"/>
                      <w:marBottom w:val="0"/>
                      <w:divBdr>
                        <w:top w:val="dotted" w:sz="6" w:space="0" w:color="FEFEFE"/>
                        <w:left w:val="dotted" w:sz="6" w:space="11" w:color="FEFEFE"/>
                        <w:bottom w:val="dotted" w:sz="6" w:space="0" w:color="FEFEFE"/>
                        <w:right w:val="dotted" w:sz="6" w:space="0" w:color="FEFEFE"/>
                      </w:divBdr>
                    </w:div>
                    <w:div w:id="84159150">
                      <w:marLeft w:val="225"/>
                      <w:marRight w:val="0"/>
                      <w:marTop w:val="0"/>
                      <w:marBottom w:val="0"/>
                      <w:divBdr>
                        <w:top w:val="dotted" w:sz="6" w:space="0" w:color="FEFEFE"/>
                        <w:left w:val="dotted" w:sz="6" w:space="11" w:color="FEFEFE"/>
                        <w:bottom w:val="dotted" w:sz="6" w:space="0" w:color="FEFEFE"/>
                        <w:right w:val="dotted" w:sz="6" w:space="0" w:color="FEFEFE"/>
                      </w:divBdr>
                    </w:div>
                    <w:div w:id="2035770061">
                      <w:marLeft w:val="225"/>
                      <w:marRight w:val="0"/>
                      <w:marTop w:val="0"/>
                      <w:marBottom w:val="0"/>
                      <w:divBdr>
                        <w:top w:val="dotted" w:sz="6" w:space="0" w:color="FEFEFE"/>
                        <w:left w:val="dotted" w:sz="6" w:space="11" w:color="FEFEFE"/>
                        <w:bottom w:val="dotted" w:sz="6" w:space="0" w:color="FEFEFE"/>
                        <w:right w:val="dotted" w:sz="6" w:space="0" w:color="FEFEFE"/>
                      </w:divBdr>
                    </w:div>
                    <w:div w:id="162285195">
                      <w:marLeft w:val="225"/>
                      <w:marRight w:val="0"/>
                      <w:marTop w:val="0"/>
                      <w:marBottom w:val="0"/>
                      <w:divBdr>
                        <w:top w:val="dotted" w:sz="6" w:space="0" w:color="FEFEFE"/>
                        <w:left w:val="dotted" w:sz="6" w:space="11" w:color="FEFEFE"/>
                        <w:bottom w:val="dotted" w:sz="6" w:space="0" w:color="FEFEFE"/>
                        <w:right w:val="dotted" w:sz="6" w:space="0" w:color="FEFEFE"/>
                      </w:divBdr>
                    </w:div>
                    <w:div w:id="1505433278">
                      <w:marLeft w:val="225"/>
                      <w:marRight w:val="0"/>
                      <w:marTop w:val="0"/>
                      <w:marBottom w:val="0"/>
                      <w:divBdr>
                        <w:top w:val="dotted" w:sz="6" w:space="0" w:color="FEFEFE"/>
                        <w:left w:val="dotted" w:sz="6" w:space="11" w:color="FEFEFE"/>
                        <w:bottom w:val="dotted" w:sz="6" w:space="0" w:color="FEFEFE"/>
                        <w:right w:val="dotted" w:sz="6" w:space="0" w:color="FEFEFE"/>
                      </w:divBdr>
                    </w:div>
                    <w:div w:id="2088064624">
                      <w:marLeft w:val="225"/>
                      <w:marRight w:val="0"/>
                      <w:marTop w:val="0"/>
                      <w:marBottom w:val="0"/>
                      <w:divBdr>
                        <w:top w:val="dotted" w:sz="6" w:space="0" w:color="FEFEFE"/>
                        <w:left w:val="dotted" w:sz="6" w:space="11" w:color="FEFEFE"/>
                        <w:bottom w:val="dotted" w:sz="6" w:space="0" w:color="FEFEFE"/>
                        <w:right w:val="dotted" w:sz="6" w:space="0" w:color="FEFEFE"/>
                      </w:divBdr>
                    </w:div>
                    <w:div w:id="740758558">
                      <w:marLeft w:val="225"/>
                      <w:marRight w:val="0"/>
                      <w:marTop w:val="0"/>
                      <w:marBottom w:val="0"/>
                      <w:divBdr>
                        <w:top w:val="dotted" w:sz="6" w:space="0" w:color="FEFEFE"/>
                        <w:left w:val="dotted" w:sz="6" w:space="11" w:color="FEFEFE"/>
                        <w:bottom w:val="dotted" w:sz="6" w:space="0" w:color="FEFEFE"/>
                        <w:right w:val="dotted" w:sz="6" w:space="0" w:color="FEFEFE"/>
                      </w:divBdr>
                    </w:div>
                    <w:div w:id="1543516221">
                      <w:marLeft w:val="225"/>
                      <w:marRight w:val="0"/>
                      <w:marTop w:val="0"/>
                      <w:marBottom w:val="0"/>
                      <w:divBdr>
                        <w:top w:val="dotted" w:sz="6" w:space="0" w:color="FEFEFE"/>
                        <w:left w:val="dotted" w:sz="6" w:space="11" w:color="FEFEFE"/>
                        <w:bottom w:val="dotted" w:sz="6" w:space="0" w:color="FEFEFE"/>
                        <w:right w:val="dotted" w:sz="6" w:space="0" w:color="FEFEFE"/>
                      </w:divBdr>
                    </w:div>
                    <w:div w:id="973176294">
                      <w:marLeft w:val="225"/>
                      <w:marRight w:val="0"/>
                      <w:marTop w:val="0"/>
                      <w:marBottom w:val="0"/>
                      <w:divBdr>
                        <w:top w:val="dotted" w:sz="6" w:space="0" w:color="FEFEFE"/>
                        <w:left w:val="dotted" w:sz="6" w:space="11" w:color="FEFEFE"/>
                        <w:bottom w:val="dotted" w:sz="6" w:space="0" w:color="FEFEFE"/>
                        <w:right w:val="dotted" w:sz="6" w:space="0" w:color="FEFEFE"/>
                      </w:divBdr>
                    </w:div>
                    <w:div w:id="425854203">
                      <w:marLeft w:val="225"/>
                      <w:marRight w:val="0"/>
                      <w:marTop w:val="0"/>
                      <w:marBottom w:val="0"/>
                      <w:divBdr>
                        <w:top w:val="dotted" w:sz="6" w:space="0" w:color="FEFEFE"/>
                        <w:left w:val="dotted" w:sz="6" w:space="11" w:color="FEFEFE"/>
                        <w:bottom w:val="dotted" w:sz="6" w:space="0" w:color="FEFEFE"/>
                        <w:right w:val="dotted" w:sz="6" w:space="0" w:color="FEFEFE"/>
                      </w:divBdr>
                    </w:div>
                    <w:div w:id="369838243">
                      <w:marLeft w:val="225"/>
                      <w:marRight w:val="0"/>
                      <w:marTop w:val="0"/>
                      <w:marBottom w:val="0"/>
                      <w:divBdr>
                        <w:top w:val="dotted" w:sz="6" w:space="0" w:color="FEFEFE"/>
                        <w:left w:val="dotted" w:sz="6" w:space="11" w:color="FEFEFE"/>
                        <w:bottom w:val="dotted" w:sz="6" w:space="0" w:color="FEFEFE"/>
                        <w:right w:val="dotted" w:sz="6" w:space="0" w:color="FEFEFE"/>
                      </w:divBdr>
                    </w:div>
                    <w:div w:id="10901946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49322956">
                  <w:marLeft w:val="72"/>
                  <w:marRight w:val="72"/>
                  <w:marTop w:val="72"/>
                  <w:marBottom w:val="72"/>
                  <w:divBdr>
                    <w:top w:val="dotted" w:sz="6" w:space="0" w:color="FEFEFE"/>
                    <w:left w:val="dotted" w:sz="6" w:space="0" w:color="FEFEFE"/>
                    <w:bottom w:val="dotted" w:sz="6" w:space="0" w:color="FEFEFE"/>
                    <w:right w:val="dotted" w:sz="6" w:space="0" w:color="FEFEFE"/>
                  </w:divBdr>
                  <w:divsChild>
                    <w:div w:id="326176301">
                      <w:marLeft w:val="225"/>
                      <w:marRight w:val="0"/>
                      <w:marTop w:val="0"/>
                      <w:marBottom w:val="0"/>
                      <w:divBdr>
                        <w:top w:val="dotted" w:sz="6" w:space="0" w:color="FEFEFE"/>
                        <w:left w:val="dotted" w:sz="6" w:space="11" w:color="FEFEFE"/>
                        <w:bottom w:val="dotted" w:sz="6" w:space="0" w:color="FEFEFE"/>
                        <w:right w:val="dotted" w:sz="6" w:space="0" w:color="FEFEFE"/>
                      </w:divBdr>
                    </w:div>
                    <w:div w:id="1826388698">
                      <w:marLeft w:val="225"/>
                      <w:marRight w:val="0"/>
                      <w:marTop w:val="0"/>
                      <w:marBottom w:val="0"/>
                      <w:divBdr>
                        <w:top w:val="dotted" w:sz="6" w:space="0" w:color="FEFEFE"/>
                        <w:left w:val="dotted" w:sz="6" w:space="11" w:color="FEFEFE"/>
                        <w:bottom w:val="dotted" w:sz="6" w:space="0" w:color="FEFEFE"/>
                        <w:right w:val="dotted" w:sz="6" w:space="0" w:color="FEFEFE"/>
                      </w:divBdr>
                    </w:div>
                    <w:div w:id="510147698">
                      <w:marLeft w:val="225"/>
                      <w:marRight w:val="0"/>
                      <w:marTop w:val="0"/>
                      <w:marBottom w:val="0"/>
                      <w:divBdr>
                        <w:top w:val="dotted" w:sz="6" w:space="0" w:color="FEFEFE"/>
                        <w:left w:val="dotted" w:sz="6" w:space="11" w:color="FEFEFE"/>
                        <w:bottom w:val="dotted" w:sz="6" w:space="0" w:color="FEFEFE"/>
                        <w:right w:val="dotted" w:sz="6" w:space="0" w:color="FEFEFE"/>
                      </w:divBdr>
                    </w:div>
                    <w:div w:id="118494847">
                      <w:marLeft w:val="225"/>
                      <w:marRight w:val="0"/>
                      <w:marTop w:val="0"/>
                      <w:marBottom w:val="0"/>
                      <w:divBdr>
                        <w:top w:val="dotted" w:sz="6" w:space="0" w:color="FEFEFE"/>
                        <w:left w:val="dotted" w:sz="6" w:space="11" w:color="FEFEFE"/>
                        <w:bottom w:val="dotted" w:sz="6" w:space="0" w:color="FEFEFE"/>
                        <w:right w:val="dotted" w:sz="6" w:space="0" w:color="FEFEFE"/>
                      </w:divBdr>
                    </w:div>
                    <w:div w:id="4822416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6291374">
                  <w:marLeft w:val="72"/>
                  <w:marRight w:val="72"/>
                  <w:marTop w:val="72"/>
                  <w:marBottom w:val="72"/>
                  <w:divBdr>
                    <w:top w:val="dotted" w:sz="6" w:space="0" w:color="FEFEFE"/>
                    <w:left w:val="dotted" w:sz="6" w:space="0" w:color="FEFEFE"/>
                    <w:bottom w:val="dotted" w:sz="6" w:space="0" w:color="FEFEFE"/>
                    <w:right w:val="dotted" w:sz="6" w:space="0" w:color="FEFEFE"/>
                  </w:divBdr>
                  <w:divsChild>
                    <w:div w:id="186212532">
                      <w:marLeft w:val="225"/>
                      <w:marRight w:val="0"/>
                      <w:marTop w:val="0"/>
                      <w:marBottom w:val="0"/>
                      <w:divBdr>
                        <w:top w:val="dotted" w:sz="6" w:space="0" w:color="FEFEFE"/>
                        <w:left w:val="dotted" w:sz="6" w:space="11" w:color="FEFEFE"/>
                        <w:bottom w:val="dotted" w:sz="6" w:space="0" w:color="FEFEFE"/>
                        <w:right w:val="dotted" w:sz="6" w:space="0" w:color="FEFEFE"/>
                      </w:divBdr>
                    </w:div>
                    <w:div w:id="2075808290">
                      <w:marLeft w:val="225"/>
                      <w:marRight w:val="0"/>
                      <w:marTop w:val="0"/>
                      <w:marBottom w:val="0"/>
                      <w:divBdr>
                        <w:top w:val="dotted" w:sz="6" w:space="0" w:color="FEFEFE"/>
                        <w:left w:val="dotted" w:sz="6" w:space="11" w:color="FEFEFE"/>
                        <w:bottom w:val="dotted" w:sz="6" w:space="0" w:color="FEFEFE"/>
                        <w:right w:val="dotted" w:sz="6" w:space="0" w:color="FEFEFE"/>
                      </w:divBdr>
                    </w:div>
                    <w:div w:id="74787500">
                      <w:marLeft w:val="225"/>
                      <w:marRight w:val="0"/>
                      <w:marTop w:val="0"/>
                      <w:marBottom w:val="0"/>
                      <w:divBdr>
                        <w:top w:val="dotted" w:sz="6" w:space="0" w:color="FEFEFE"/>
                        <w:left w:val="dotted" w:sz="6" w:space="11" w:color="FEFEFE"/>
                        <w:bottom w:val="dotted" w:sz="6" w:space="0" w:color="FEFEFE"/>
                        <w:right w:val="dotted" w:sz="6" w:space="0" w:color="FEFEFE"/>
                      </w:divBdr>
                    </w:div>
                    <w:div w:id="342130132">
                      <w:marLeft w:val="225"/>
                      <w:marRight w:val="0"/>
                      <w:marTop w:val="0"/>
                      <w:marBottom w:val="0"/>
                      <w:divBdr>
                        <w:top w:val="dotted" w:sz="6" w:space="0" w:color="FEFEFE"/>
                        <w:left w:val="dotted" w:sz="6" w:space="11" w:color="FEFEFE"/>
                        <w:bottom w:val="dotted" w:sz="6" w:space="0" w:color="FEFEFE"/>
                        <w:right w:val="dotted" w:sz="6" w:space="0" w:color="FEFEFE"/>
                      </w:divBdr>
                    </w:div>
                    <w:div w:id="1545486971">
                      <w:marLeft w:val="225"/>
                      <w:marRight w:val="0"/>
                      <w:marTop w:val="0"/>
                      <w:marBottom w:val="0"/>
                      <w:divBdr>
                        <w:top w:val="dotted" w:sz="6" w:space="0" w:color="FEFEFE"/>
                        <w:left w:val="dotted" w:sz="6" w:space="11" w:color="FEFEFE"/>
                        <w:bottom w:val="dotted" w:sz="6" w:space="0" w:color="FEFEFE"/>
                        <w:right w:val="dotted" w:sz="6" w:space="0" w:color="FEFEFE"/>
                      </w:divBdr>
                    </w:div>
                    <w:div w:id="2023891884">
                      <w:marLeft w:val="225"/>
                      <w:marRight w:val="0"/>
                      <w:marTop w:val="0"/>
                      <w:marBottom w:val="0"/>
                      <w:divBdr>
                        <w:top w:val="dotted" w:sz="6" w:space="0" w:color="FEFEFE"/>
                        <w:left w:val="dotted" w:sz="6" w:space="11" w:color="FEFEFE"/>
                        <w:bottom w:val="dotted" w:sz="6" w:space="0" w:color="FEFEFE"/>
                        <w:right w:val="dotted" w:sz="6" w:space="0" w:color="FEFEFE"/>
                      </w:divBdr>
                    </w:div>
                    <w:div w:id="178205734">
                      <w:marLeft w:val="225"/>
                      <w:marRight w:val="0"/>
                      <w:marTop w:val="0"/>
                      <w:marBottom w:val="0"/>
                      <w:divBdr>
                        <w:top w:val="dotted" w:sz="6" w:space="0" w:color="FEFEFE"/>
                        <w:left w:val="dotted" w:sz="6" w:space="11" w:color="FEFEFE"/>
                        <w:bottom w:val="dotted" w:sz="6" w:space="0" w:color="FEFEFE"/>
                        <w:right w:val="dotted" w:sz="6" w:space="0" w:color="FEFEFE"/>
                      </w:divBdr>
                    </w:div>
                    <w:div w:id="9923680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3839234">
              <w:marLeft w:val="72"/>
              <w:marRight w:val="72"/>
              <w:marTop w:val="72"/>
              <w:marBottom w:val="72"/>
              <w:divBdr>
                <w:top w:val="dotted" w:sz="6" w:space="0" w:color="FEFEFE"/>
                <w:left w:val="dotted" w:sz="6" w:space="0" w:color="FEFEFE"/>
                <w:bottom w:val="dotted" w:sz="6" w:space="0" w:color="FEFEFE"/>
                <w:right w:val="dotted" w:sz="6" w:space="0" w:color="FEFEFE"/>
              </w:divBdr>
              <w:divsChild>
                <w:div w:id="225842286">
                  <w:marLeft w:val="72"/>
                  <w:marRight w:val="72"/>
                  <w:marTop w:val="72"/>
                  <w:marBottom w:val="72"/>
                  <w:divBdr>
                    <w:top w:val="dotted" w:sz="6" w:space="0" w:color="FEFEFE"/>
                    <w:left w:val="dotted" w:sz="6" w:space="0" w:color="FEFEFE"/>
                    <w:bottom w:val="dotted" w:sz="6" w:space="0" w:color="FEFEFE"/>
                    <w:right w:val="dotted" w:sz="6" w:space="0" w:color="FEFEFE"/>
                  </w:divBdr>
                  <w:divsChild>
                    <w:div w:id="631979574">
                      <w:marLeft w:val="225"/>
                      <w:marRight w:val="0"/>
                      <w:marTop w:val="0"/>
                      <w:marBottom w:val="0"/>
                      <w:divBdr>
                        <w:top w:val="dotted" w:sz="6" w:space="0" w:color="FEFEFE"/>
                        <w:left w:val="dotted" w:sz="6" w:space="11" w:color="FEFEFE"/>
                        <w:bottom w:val="dotted" w:sz="6" w:space="0" w:color="FEFEFE"/>
                        <w:right w:val="dotted" w:sz="6" w:space="0" w:color="FEFEFE"/>
                      </w:divBdr>
                    </w:div>
                    <w:div w:id="1022896640">
                      <w:marLeft w:val="225"/>
                      <w:marRight w:val="0"/>
                      <w:marTop w:val="0"/>
                      <w:marBottom w:val="0"/>
                      <w:divBdr>
                        <w:top w:val="dotted" w:sz="6" w:space="0" w:color="FEFEFE"/>
                        <w:left w:val="dotted" w:sz="6" w:space="11" w:color="FEFEFE"/>
                        <w:bottom w:val="dotted" w:sz="6" w:space="0" w:color="FEFEFE"/>
                        <w:right w:val="dotted" w:sz="6" w:space="0" w:color="FEFEFE"/>
                      </w:divBdr>
                    </w:div>
                    <w:div w:id="1672875781">
                      <w:marLeft w:val="225"/>
                      <w:marRight w:val="0"/>
                      <w:marTop w:val="0"/>
                      <w:marBottom w:val="0"/>
                      <w:divBdr>
                        <w:top w:val="dotted" w:sz="6" w:space="0" w:color="FEFEFE"/>
                        <w:left w:val="dotted" w:sz="6" w:space="11" w:color="FEFEFE"/>
                        <w:bottom w:val="dotted" w:sz="6" w:space="0" w:color="FEFEFE"/>
                        <w:right w:val="dotted" w:sz="6" w:space="0" w:color="FEFEFE"/>
                      </w:divBdr>
                    </w:div>
                    <w:div w:id="1353341922">
                      <w:marLeft w:val="225"/>
                      <w:marRight w:val="0"/>
                      <w:marTop w:val="0"/>
                      <w:marBottom w:val="0"/>
                      <w:divBdr>
                        <w:top w:val="dotted" w:sz="6" w:space="0" w:color="FEFEFE"/>
                        <w:left w:val="dotted" w:sz="6" w:space="11" w:color="FEFEFE"/>
                        <w:bottom w:val="dotted" w:sz="6" w:space="0" w:color="FEFEFE"/>
                        <w:right w:val="dotted" w:sz="6" w:space="0" w:color="FEFEFE"/>
                      </w:divBdr>
                    </w:div>
                    <w:div w:id="22481594">
                      <w:marLeft w:val="225"/>
                      <w:marRight w:val="0"/>
                      <w:marTop w:val="0"/>
                      <w:marBottom w:val="0"/>
                      <w:divBdr>
                        <w:top w:val="dotted" w:sz="6" w:space="0" w:color="FEFEFE"/>
                        <w:left w:val="dotted" w:sz="6" w:space="11" w:color="FEFEFE"/>
                        <w:bottom w:val="dotted" w:sz="6" w:space="0" w:color="FEFEFE"/>
                        <w:right w:val="dotted" w:sz="6" w:space="0" w:color="FEFEFE"/>
                      </w:divBdr>
                    </w:div>
                    <w:div w:id="2167436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22065961">
              <w:marLeft w:val="72"/>
              <w:marRight w:val="72"/>
              <w:marTop w:val="72"/>
              <w:marBottom w:val="72"/>
              <w:divBdr>
                <w:top w:val="dotted" w:sz="6" w:space="0" w:color="FEFEFE"/>
                <w:left w:val="dotted" w:sz="6" w:space="0" w:color="FEFEFE"/>
                <w:bottom w:val="dotted" w:sz="6" w:space="0" w:color="FEFEFE"/>
                <w:right w:val="dotted" w:sz="6" w:space="0" w:color="FEFEFE"/>
              </w:divBdr>
              <w:divsChild>
                <w:div w:id="1203055145">
                  <w:marLeft w:val="72"/>
                  <w:marRight w:val="72"/>
                  <w:marTop w:val="72"/>
                  <w:marBottom w:val="72"/>
                  <w:divBdr>
                    <w:top w:val="dotted" w:sz="6" w:space="0" w:color="FEFEFE"/>
                    <w:left w:val="dotted" w:sz="6" w:space="0" w:color="FEFEFE"/>
                    <w:bottom w:val="dotted" w:sz="6" w:space="0" w:color="FEFEFE"/>
                    <w:right w:val="dotted" w:sz="6" w:space="0" w:color="FEFEFE"/>
                  </w:divBdr>
                  <w:divsChild>
                    <w:div w:id="1725257830">
                      <w:marLeft w:val="225"/>
                      <w:marRight w:val="0"/>
                      <w:marTop w:val="0"/>
                      <w:marBottom w:val="0"/>
                      <w:divBdr>
                        <w:top w:val="dotted" w:sz="6" w:space="0" w:color="FEFEFE"/>
                        <w:left w:val="dotted" w:sz="6" w:space="11" w:color="FEFEFE"/>
                        <w:bottom w:val="dotted" w:sz="6" w:space="0" w:color="FEFEFE"/>
                        <w:right w:val="dotted" w:sz="6" w:space="0" w:color="FEFEFE"/>
                      </w:divBdr>
                      <w:divsChild>
                        <w:div w:id="744182477">
                          <w:marLeft w:val="225"/>
                          <w:marRight w:val="0"/>
                          <w:marTop w:val="0"/>
                          <w:marBottom w:val="0"/>
                          <w:divBdr>
                            <w:top w:val="dotted" w:sz="6" w:space="0" w:color="FEFEFE"/>
                            <w:left w:val="dotted" w:sz="6" w:space="11" w:color="FEFEFE"/>
                            <w:bottom w:val="dotted" w:sz="6" w:space="0" w:color="FEFEFE"/>
                            <w:right w:val="dotted" w:sz="6" w:space="0" w:color="FEFEFE"/>
                          </w:divBdr>
                        </w:div>
                        <w:div w:id="582490779">
                          <w:marLeft w:val="225"/>
                          <w:marRight w:val="0"/>
                          <w:marTop w:val="0"/>
                          <w:marBottom w:val="0"/>
                          <w:divBdr>
                            <w:top w:val="dotted" w:sz="6" w:space="0" w:color="FEFEFE"/>
                            <w:left w:val="dotted" w:sz="6" w:space="11" w:color="FEFEFE"/>
                            <w:bottom w:val="dotted" w:sz="6" w:space="0" w:color="FEFEFE"/>
                            <w:right w:val="dotted" w:sz="6" w:space="0" w:color="FEFEFE"/>
                          </w:divBdr>
                        </w:div>
                        <w:div w:id="841508616">
                          <w:marLeft w:val="225"/>
                          <w:marRight w:val="0"/>
                          <w:marTop w:val="0"/>
                          <w:marBottom w:val="0"/>
                          <w:divBdr>
                            <w:top w:val="dotted" w:sz="6" w:space="0" w:color="FEFEFE"/>
                            <w:left w:val="dotted" w:sz="6" w:space="11" w:color="FEFEFE"/>
                            <w:bottom w:val="dotted" w:sz="6" w:space="0" w:color="FEFEFE"/>
                            <w:right w:val="dotted" w:sz="6" w:space="0" w:color="FEFEFE"/>
                          </w:divBdr>
                        </w:div>
                        <w:div w:id="1419214024">
                          <w:marLeft w:val="225"/>
                          <w:marRight w:val="0"/>
                          <w:marTop w:val="0"/>
                          <w:marBottom w:val="0"/>
                          <w:divBdr>
                            <w:top w:val="dotted" w:sz="6" w:space="0" w:color="FEFEFE"/>
                            <w:left w:val="dotted" w:sz="6" w:space="11" w:color="FEFEFE"/>
                            <w:bottom w:val="dotted" w:sz="6" w:space="0" w:color="FEFEFE"/>
                            <w:right w:val="dotted" w:sz="6" w:space="0" w:color="FEFEFE"/>
                          </w:divBdr>
                        </w:div>
                        <w:div w:id="1132409458">
                          <w:marLeft w:val="225"/>
                          <w:marRight w:val="0"/>
                          <w:marTop w:val="0"/>
                          <w:marBottom w:val="0"/>
                          <w:divBdr>
                            <w:top w:val="dotted" w:sz="6" w:space="0" w:color="FEFEFE"/>
                            <w:left w:val="dotted" w:sz="6" w:space="11" w:color="FEFEFE"/>
                            <w:bottom w:val="dotted" w:sz="6" w:space="0" w:color="FEFEFE"/>
                            <w:right w:val="dotted" w:sz="6" w:space="0" w:color="FEFEFE"/>
                          </w:divBdr>
                        </w:div>
                        <w:div w:id="1526090070">
                          <w:marLeft w:val="225"/>
                          <w:marRight w:val="0"/>
                          <w:marTop w:val="0"/>
                          <w:marBottom w:val="0"/>
                          <w:divBdr>
                            <w:top w:val="dotted" w:sz="6" w:space="0" w:color="FEFEFE"/>
                            <w:left w:val="dotted" w:sz="6" w:space="11" w:color="FEFEFE"/>
                            <w:bottom w:val="dotted" w:sz="6" w:space="0" w:color="FEFEFE"/>
                            <w:right w:val="dotted" w:sz="6" w:space="0" w:color="FEFEFE"/>
                          </w:divBdr>
                        </w:div>
                        <w:div w:id="1974484491">
                          <w:marLeft w:val="225"/>
                          <w:marRight w:val="0"/>
                          <w:marTop w:val="0"/>
                          <w:marBottom w:val="0"/>
                          <w:divBdr>
                            <w:top w:val="dotted" w:sz="6" w:space="0" w:color="FEFEFE"/>
                            <w:left w:val="dotted" w:sz="6" w:space="11" w:color="FEFEFE"/>
                            <w:bottom w:val="dotted" w:sz="6" w:space="0" w:color="FEFEFE"/>
                            <w:right w:val="dotted" w:sz="6" w:space="0" w:color="FEFEFE"/>
                          </w:divBdr>
                        </w:div>
                        <w:div w:id="971639845">
                          <w:marLeft w:val="225"/>
                          <w:marRight w:val="0"/>
                          <w:marTop w:val="0"/>
                          <w:marBottom w:val="0"/>
                          <w:divBdr>
                            <w:top w:val="dotted" w:sz="6" w:space="0" w:color="FEFEFE"/>
                            <w:left w:val="dotted" w:sz="6" w:space="11" w:color="FEFEFE"/>
                            <w:bottom w:val="dotted" w:sz="6" w:space="0" w:color="FEFEFE"/>
                            <w:right w:val="dotted" w:sz="6" w:space="0" w:color="FEFEFE"/>
                          </w:divBdr>
                        </w:div>
                        <w:div w:id="1848595127">
                          <w:marLeft w:val="225"/>
                          <w:marRight w:val="0"/>
                          <w:marTop w:val="0"/>
                          <w:marBottom w:val="0"/>
                          <w:divBdr>
                            <w:top w:val="dotted" w:sz="6" w:space="0" w:color="FEFEFE"/>
                            <w:left w:val="dotted" w:sz="6" w:space="11" w:color="FEFEFE"/>
                            <w:bottom w:val="dotted" w:sz="6" w:space="0" w:color="FEFEFE"/>
                            <w:right w:val="dotted" w:sz="6" w:space="0" w:color="FEFEFE"/>
                          </w:divBdr>
                        </w:div>
                        <w:div w:id="1597210497">
                          <w:marLeft w:val="225"/>
                          <w:marRight w:val="0"/>
                          <w:marTop w:val="0"/>
                          <w:marBottom w:val="0"/>
                          <w:divBdr>
                            <w:top w:val="dotted" w:sz="6" w:space="0" w:color="FEFEFE"/>
                            <w:left w:val="dotted" w:sz="6" w:space="11" w:color="FEFEFE"/>
                            <w:bottom w:val="dotted" w:sz="6" w:space="0" w:color="FEFEFE"/>
                            <w:right w:val="dotted" w:sz="6" w:space="0" w:color="FEFEFE"/>
                          </w:divBdr>
                        </w:div>
                        <w:div w:id="390806185">
                          <w:marLeft w:val="225"/>
                          <w:marRight w:val="0"/>
                          <w:marTop w:val="0"/>
                          <w:marBottom w:val="0"/>
                          <w:divBdr>
                            <w:top w:val="dotted" w:sz="6" w:space="0" w:color="FEFEFE"/>
                            <w:left w:val="dotted" w:sz="6" w:space="11" w:color="FEFEFE"/>
                            <w:bottom w:val="dotted" w:sz="6" w:space="0" w:color="FEFEFE"/>
                            <w:right w:val="dotted" w:sz="6" w:space="0" w:color="FEFEFE"/>
                          </w:divBdr>
                        </w:div>
                        <w:div w:id="1956133830">
                          <w:marLeft w:val="225"/>
                          <w:marRight w:val="0"/>
                          <w:marTop w:val="0"/>
                          <w:marBottom w:val="0"/>
                          <w:divBdr>
                            <w:top w:val="dotted" w:sz="6" w:space="0" w:color="FEFEFE"/>
                            <w:left w:val="dotted" w:sz="6" w:space="11" w:color="FEFEFE"/>
                            <w:bottom w:val="dotted" w:sz="6" w:space="0" w:color="FEFEFE"/>
                            <w:right w:val="dotted" w:sz="6" w:space="0" w:color="FEFEFE"/>
                          </w:divBdr>
                        </w:div>
                        <w:div w:id="1066800200">
                          <w:marLeft w:val="225"/>
                          <w:marRight w:val="0"/>
                          <w:marTop w:val="0"/>
                          <w:marBottom w:val="0"/>
                          <w:divBdr>
                            <w:top w:val="dotted" w:sz="6" w:space="0" w:color="FEFEFE"/>
                            <w:left w:val="dotted" w:sz="6" w:space="11" w:color="FEFEFE"/>
                            <w:bottom w:val="dotted" w:sz="6" w:space="0" w:color="FEFEFE"/>
                            <w:right w:val="dotted" w:sz="6" w:space="0" w:color="FEFEFE"/>
                          </w:divBdr>
                        </w:div>
                        <w:div w:id="782961665">
                          <w:marLeft w:val="225"/>
                          <w:marRight w:val="0"/>
                          <w:marTop w:val="0"/>
                          <w:marBottom w:val="0"/>
                          <w:divBdr>
                            <w:top w:val="dotted" w:sz="6" w:space="0" w:color="FEFEFE"/>
                            <w:left w:val="dotted" w:sz="6" w:space="11" w:color="FEFEFE"/>
                            <w:bottom w:val="dotted" w:sz="6" w:space="0" w:color="FEFEFE"/>
                            <w:right w:val="dotted" w:sz="6" w:space="0" w:color="FEFEFE"/>
                          </w:divBdr>
                        </w:div>
                        <w:div w:id="21352483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3657303">
                      <w:marLeft w:val="225"/>
                      <w:marRight w:val="0"/>
                      <w:marTop w:val="0"/>
                      <w:marBottom w:val="0"/>
                      <w:divBdr>
                        <w:top w:val="dotted" w:sz="6" w:space="0" w:color="FEFEFE"/>
                        <w:left w:val="dotted" w:sz="6" w:space="11" w:color="FEFEFE"/>
                        <w:bottom w:val="dotted" w:sz="6" w:space="0" w:color="FEFEFE"/>
                        <w:right w:val="dotted" w:sz="6" w:space="0" w:color="FEFEFE"/>
                      </w:divBdr>
                      <w:divsChild>
                        <w:div w:id="1923441080">
                          <w:marLeft w:val="225"/>
                          <w:marRight w:val="0"/>
                          <w:marTop w:val="0"/>
                          <w:marBottom w:val="0"/>
                          <w:divBdr>
                            <w:top w:val="dotted" w:sz="6" w:space="0" w:color="FEFEFE"/>
                            <w:left w:val="dotted" w:sz="6" w:space="11" w:color="FEFEFE"/>
                            <w:bottom w:val="dotted" w:sz="6" w:space="0" w:color="FEFEFE"/>
                            <w:right w:val="dotted" w:sz="6" w:space="0" w:color="FEFEFE"/>
                          </w:divBdr>
                        </w:div>
                        <w:div w:id="1669479461">
                          <w:marLeft w:val="225"/>
                          <w:marRight w:val="0"/>
                          <w:marTop w:val="0"/>
                          <w:marBottom w:val="0"/>
                          <w:divBdr>
                            <w:top w:val="dotted" w:sz="6" w:space="0" w:color="FEFEFE"/>
                            <w:left w:val="dotted" w:sz="6" w:space="11" w:color="FEFEFE"/>
                            <w:bottom w:val="dotted" w:sz="6" w:space="0" w:color="FEFEFE"/>
                            <w:right w:val="dotted" w:sz="6" w:space="0" w:color="FEFEFE"/>
                          </w:divBdr>
                        </w:div>
                        <w:div w:id="1831601412">
                          <w:marLeft w:val="225"/>
                          <w:marRight w:val="0"/>
                          <w:marTop w:val="0"/>
                          <w:marBottom w:val="0"/>
                          <w:divBdr>
                            <w:top w:val="dotted" w:sz="6" w:space="0" w:color="FEFEFE"/>
                            <w:left w:val="dotted" w:sz="6" w:space="11" w:color="FEFEFE"/>
                            <w:bottom w:val="dotted" w:sz="6" w:space="0" w:color="FEFEFE"/>
                            <w:right w:val="dotted" w:sz="6" w:space="0" w:color="FEFEFE"/>
                          </w:divBdr>
                        </w:div>
                        <w:div w:id="1663772593">
                          <w:marLeft w:val="225"/>
                          <w:marRight w:val="0"/>
                          <w:marTop w:val="0"/>
                          <w:marBottom w:val="0"/>
                          <w:divBdr>
                            <w:top w:val="dotted" w:sz="6" w:space="0" w:color="FEFEFE"/>
                            <w:left w:val="dotted" w:sz="6" w:space="11" w:color="FEFEFE"/>
                            <w:bottom w:val="dotted" w:sz="6" w:space="0" w:color="FEFEFE"/>
                            <w:right w:val="dotted" w:sz="6" w:space="0" w:color="FEFEFE"/>
                          </w:divBdr>
                        </w:div>
                        <w:div w:id="953514441">
                          <w:marLeft w:val="225"/>
                          <w:marRight w:val="0"/>
                          <w:marTop w:val="0"/>
                          <w:marBottom w:val="0"/>
                          <w:divBdr>
                            <w:top w:val="dotted" w:sz="6" w:space="0" w:color="FEFEFE"/>
                            <w:left w:val="dotted" w:sz="6" w:space="11" w:color="FEFEFE"/>
                            <w:bottom w:val="dotted" w:sz="6" w:space="0" w:color="FEFEFE"/>
                            <w:right w:val="dotted" w:sz="6" w:space="0" w:color="FEFEFE"/>
                          </w:divBdr>
                        </w:div>
                        <w:div w:id="13886063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0566252">
                      <w:marLeft w:val="225"/>
                      <w:marRight w:val="0"/>
                      <w:marTop w:val="0"/>
                      <w:marBottom w:val="0"/>
                      <w:divBdr>
                        <w:top w:val="dotted" w:sz="6" w:space="0" w:color="FEFEFE"/>
                        <w:left w:val="dotted" w:sz="6" w:space="11" w:color="FEFEFE"/>
                        <w:bottom w:val="dotted" w:sz="6" w:space="0" w:color="FEFEFE"/>
                        <w:right w:val="dotted" w:sz="6" w:space="0" w:color="FEFEFE"/>
                      </w:divBdr>
                    </w:div>
                    <w:div w:id="2052923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75845497">
              <w:marLeft w:val="72"/>
              <w:marRight w:val="72"/>
              <w:marTop w:val="72"/>
              <w:marBottom w:val="72"/>
              <w:divBdr>
                <w:top w:val="dotted" w:sz="6" w:space="0" w:color="FEFEFE"/>
                <w:left w:val="dotted" w:sz="6" w:space="0" w:color="FEFEFE"/>
                <w:bottom w:val="dotted" w:sz="6" w:space="0" w:color="FEFEFE"/>
                <w:right w:val="dotted" w:sz="6" w:space="0" w:color="FEFEFE"/>
              </w:divBdr>
              <w:divsChild>
                <w:div w:id="255947006">
                  <w:marLeft w:val="72"/>
                  <w:marRight w:val="72"/>
                  <w:marTop w:val="72"/>
                  <w:marBottom w:val="72"/>
                  <w:divBdr>
                    <w:top w:val="dotted" w:sz="6" w:space="0" w:color="FEFEFE"/>
                    <w:left w:val="dotted" w:sz="6" w:space="0" w:color="FEFEFE"/>
                    <w:bottom w:val="dotted" w:sz="6" w:space="0" w:color="FEFEFE"/>
                    <w:right w:val="dotted" w:sz="6" w:space="0" w:color="FEFEFE"/>
                  </w:divBdr>
                  <w:divsChild>
                    <w:div w:id="1266425349">
                      <w:marLeft w:val="225"/>
                      <w:marRight w:val="0"/>
                      <w:marTop w:val="0"/>
                      <w:marBottom w:val="0"/>
                      <w:divBdr>
                        <w:top w:val="dotted" w:sz="6" w:space="0" w:color="FEFEFE"/>
                        <w:left w:val="dotted" w:sz="6" w:space="11" w:color="FEFEFE"/>
                        <w:bottom w:val="dotted" w:sz="6" w:space="0" w:color="FEFEFE"/>
                        <w:right w:val="dotted" w:sz="6" w:space="0" w:color="FEFEFE"/>
                      </w:divBdr>
                    </w:div>
                    <w:div w:id="927424697">
                      <w:marLeft w:val="225"/>
                      <w:marRight w:val="0"/>
                      <w:marTop w:val="0"/>
                      <w:marBottom w:val="0"/>
                      <w:divBdr>
                        <w:top w:val="dotted" w:sz="6" w:space="0" w:color="FEFEFE"/>
                        <w:left w:val="dotted" w:sz="6" w:space="11" w:color="FEFEFE"/>
                        <w:bottom w:val="dotted" w:sz="6" w:space="0" w:color="FEFEFE"/>
                        <w:right w:val="dotted" w:sz="6" w:space="0" w:color="FEFEFE"/>
                      </w:divBdr>
                    </w:div>
                    <w:div w:id="833036179">
                      <w:marLeft w:val="225"/>
                      <w:marRight w:val="0"/>
                      <w:marTop w:val="0"/>
                      <w:marBottom w:val="0"/>
                      <w:divBdr>
                        <w:top w:val="dotted" w:sz="6" w:space="0" w:color="FEFEFE"/>
                        <w:left w:val="dotted" w:sz="6" w:space="11" w:color="FEFEFE"/>
                        <w:bottom w:val="dotted" w:sz="6" w:space="0" w:color="FEFEFE"/>
                        <w:right w:val="dotted" w:sz="6" w:space="0" w:color="FEFEFE"/>
                      </w:divBdr>
                    </w:div>
                    <w:div w:id="1800954269">
                      <w:marLeft w:val="225"/>
                      <w:marRight w:val="0"/>
                      <w:marTop w:val="0"/>
                      <w:marBottom w:val="0"/>
                      <w:divBdr>
                        <w:top w:val="dotted" w:sz="6" w:space="0" w:color="FEFEFE"/>
                        <w:left w:val="dotted" w:sz="6" w:space="11" w:color="FEFEFE"/>
                        <w:bottom w:val="dotted" w:sz="6" w:space="0" w:color="FEFEFE"/>
                        <w:right w:val="dotted" w:sz="6" w:space="0" w:color="FEFEFE"/>
                      </w:divBdr>
                    </w:div>
                    <w:div w:id="19560561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76486163">
              <w:marLeft w:val="72"/>
              <w:marRight w:val="72"/>
              <w:marTop w:val="72"/>
              <w:marBottom w:val="72"/>
              <w:divBdr>
                <w:top w:val="dotted" w:sz="6" w:space="0" w:color="FEFEFE"/>
                <w:left w:val="dotted" w:sz="6" w:space="0" w:color="FEFEFE"/>
                <w:bottom w:val="dotted" w:sz="6" w:space="0" w:color="FEFEFE"/>
                <w:right w:val="dotted" w:sz="6" w:space="0" w:color="FEFEFE"/>
              </w:divBdr>
              <w:divsChild>
                <w:div w:id="1973174582">
                  <w:marLeft w:val="72"/>
                  <w:marRight w:val="72"/>
                  <w:marTop w:val="72"/>
                  <w:marBottom w:val="72"/>
                  <w:divBdr>
                    <w:top w:val="dotted" w:sz="6" w:space="0" w:color="FEFEFE"/>
                    <w:left w:val="dotted" w:sz="6" w:space="0" w:color="FEFEFE"/>
                    <w:bottom w:val="dotted" w:sz="6" w:space="0" w:color="FEFEFE"/>
                    <w:right w:val="dotted" w:sz="6" w:space="0" w:color="FEFEFE"/>
                  </w:divBdr>
                  <w:divsChild>
                    <w:div w:id="95946866">
                      <w:marLeft w:val="225"/>
                      <w:marRight w:val="0"/>
                      <w:marTop w:val="0"/>
                      <w:marBottom w:val="0"/>
                      <w:divBdr>
                        <w:top w:val="dotted" w:sz="6" w:space="0" w:color="FEFEFE"/>
                        <w:left w:val="dotted" w:sz="6" w:space="11" w:color="FEFEFE"/>
                        <w:bottom w:val="dotted" w:sz="6" w:space="0" w:color="FEFEFE"/>
                        <w:right w:val="dotted" w:sz="6" w:space="0" w:color="FEFEFE"/>
                      </w:divBdr>
                      <w:divsChild>
                        <w:div w:id="757024996">
                          <w:marLeft w:val="225"/>
                          <w:marRight w:val="0"/>
                          <w:marTop w:val="0"/>
                          <w:marBottom w:val="0"/>
                          <w:divBdr>
                            <w:top w:val="dotted" w:sz="6" w:space="0" w:color="FEFEFE"/>
                            <w:left w:val="dotted" w:sz="6" w:space="11" w:color="FEFEFE"/>
                            <w:bottom w:val="dotted" w:sz="6" w:space="0" w:color="FEFEFE"/>
                            <w:right w:val="dotted" w:sz="6" w:space="0" w:color="FEFEFE"/>
                          </w:divBdr>
                        </w:div>
                        <w:div w:id="1702393685">
                          <w:marLeft w:val="225"/>
                          <w:marRight w:val="0"/>
                          <w:marTop w:val="0"/>
                          <w:marBottom w:val="0"/>
                          <w:divBdr>
                            <w:top w:val="dotted" w:sz="6" w:space="0" w:color="FEFEFE"/>
                            <w:left w:val="dotted" w:sz="6" w:space="11" w:color="FEFEFE"/>
                            <w:bottom w:val="dotted" w:sz="6" w:space="0" w:color="FEFEFE"/>
                            <w:right w:val="dotted" w:sz="6" w:space="0" w:color="FEFEFE"/>
                          </w:divBdr>
                        </w:div>
                        <w:div w:id="662045403">
                          <w:marLeft w:val="225"/>
                          <w:marRight w:val="0"/>
                          <w:marTop w:val="0"/>
                          <w:marBottom w:val="0"/>
                          <w:divBdr>
                            <w:top w:val="dotted" w:sz="6" w:space="0" w:color="FEFEFE"/>
                            <w:left w:val="dotted" w:sz="6" w:space="11" w:color="FEFEFE"/>
                            <w:bottom w:val="dotted" w:sz="6" w:space="0" w:color="FEFEFE"/>
                            <w:right w:val="dotted" w:sz="6" w:space="0" w:color="FEFEFE"/>
                          </w:divBdr>
                        </w:div>
                        <w:div w:id="586424224">
                          <w:marLeft w:val="225"/>
                          <w:marRight w:val="0"/>
                          <w:marTop w:val="0"/>
                          <w:marBottom w:val="0"/>
                          <w:divBdr>
                            <w:top w:val="dotted" w:sz="6" w:space="0" w:color="FEFEFE"/>
                            <w:left w:val="dotted" w:sz="6" w:space="11" w:color="FEFEFE"/>
                            <w:bottom w:val="dotted" w:sz="6" w:space="0" w:color="FEFEFE"/>
                            <w:right w:val="dotted" w:sz="6" w:space="0" w:color="FEFEFE"/>
                          </w:divBdr>
                        </w:div>
                        <w:div w:id="1384522479">
                          <w:marLeft w:val="225"/>
                          <w:marRight w:val="0"/>
                          <w:marTop w:val="0"/>
                          <w:marBottom w:val="0"/>
                          <w:divBdr>
                            <w:top w:val="dotted" w:sz="6" w:space="0" w:color="FEFEFE"/>
                            <w:left w:val="dotted" w:sz="6" w:space="11" w:color="FEFEFE"/>
                            <w:bottom w:val="dotted" w:sz="6" w:space="0" w:color="FEFEFE"/>
                            <w:right w:val="dotted" w:sz="6" w:space="0" w:color="FEFEFE"/>
                          </w:divBdr>
                        </w:div>
                        <w:div w:id="8662113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20735096">
                      <w:marLeft w:val="225"/>
                      <w:marRight w:val="0"/>
                      <w:marTop w:val="0"/>
                      <w:marBottom w:val="0"/>
                      <w:divBdr>
                        <w:top w:val="dotted" w:sz="6" w:space="0" w:color="FEFEFE"/>
                        <w:left w:val="dotted" w:sz="6" w:space="11" w:color="FEFEFE"/>
                        <w:bottom w:val="dotted" w:sz="6" w:space="0" w:color="FEFEFE"/>
                        <w:right w:val="dotted" w:sz="6" w:space="0" w:color="FEFEFE"/>
                      </w:divBdr>
                    </w:div>
                    <w:div w:id="376007313">
                      <w:marLeft w:val="225"/>
                      <w:marRight w:val="0"/>
                      <w:marTop w:val="0"/>
                      <w:marBottom w:val="0"/>
                      <w:divBdr>
                        <w:top w:val="dotted" w:sz="6" w:space="0" w:color="FEFEFE"/>
                        <w:left w:val="dotted" w:sz="6" w:space="11" w:color="FEFEFE"/>
                        <w:bottom w:val="dotted" w:sz="6" w:space="0" w:color="FEFEFE"/>
                        <w:right w:val="dotted" w:sz="6" w:space="0" w:color="FEFEFE"/>
                      </w:divBdr>
                    </w:div>
                    <w:div w:id="639186468">
                      <w:marLeft w:val="225"/>
                      <w:marRight w:val="0"/>
                      <w:marTop w:val="0"/>
                      <w:marBottom w:val="0"/>
                      <w:divBdr>
                        <w:top w:val="dotted" w:sz="6" w:space="0" w:color="FEFEFE"/>
                        <w:left w:val="dotted" w:sz="6" w:space="11" w:color="FEFEFE"/>
                        <w:bottom w:val="dotted" w:sz="6" w:space="0" w:color="FEFEFE"/>
                        <w:right w:val="dotted" w:sz="6" w:space="0" w:color="FEFEFE"/>
                      </w:divBdr>
                      <w:divsChild>
                        <w:div w:id="1384208562">
                          <w:marLeft w:val="225"/>
                          <w:marRight w:val="0"/>
                          <w:marTop w:val="0"/>
                          <w:marBottom w:val="0"/>
                          <w:divBdr>
                            <w:top w:val="dotted" w:sz="6" w:space="0" w:color="FEFEFE"/>
                            <w:left w:val="dotted" w:sz="6" w:space="11" w:color="FEFEFE"/>
                            <w:bottom w:val="dotted" w:sz="6" w:space="0" w:color="FEFEFE"/>
                            <w:right w:val="dotted" w:sz="6" w:space="0" w:color="FEFEFE"/>
                          </w:divBdr>
                        </w:div>
                        <w:div w:id="9941397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101842">
                      <w:marLeft w:val="225"/>
                      <w:marRight w:val="0"/>
                      <w:marTop w:val="0"/>
                      <w:marBottom w:val="0"/>
                      <w:divBdr>
                        <w:top w:val="dotted" w:sz="6" w:space="0" w:color="FEFEFE"/>
                        <w:left w:val="dotted" w:sz="6" w:space="11" w:color="FEFEFE"/>
                        <w:bottom w:val="dotted" w:sz="6" w:space="0" w:color="FEFEFE"/>
                        <w:right w:val="dotted" w:sz="6" w:space="0" w:color="FEFEFE"/>
                      </w:divBdr>
                      <w:divsChild>
                        <w:div w:id="302125803">
                          <w:marLeft w:val="225"/>
                          <w:marRight w:val="0"/>
                          <w:marTop w:val="0"/>
                          <w:marBottom w:val="0"/>
                          <w:divBdr>
                            <w:top w:val="dotted" w:sz="6" w:space="0" w:color="FEFEFE"/>
                            <w:left w:val="dotted" w:sz="6" w:space="11" w:color="FEFEFE"/>
                            <w:bottom w:val="dotted" w:sz="6" w:space="0" w:color="FEFEFE"/>
                            <w:right w:val="dotted" w:sz="6" w:space="0" w:color="FEFEFE"/>
                          </w:divBdr>
                        </w:div>
                        <w:div w:id="1637637027">
                          <w:marLeft w:val="225"/>
                          <w:marRight w:val="0"/>
                          <w:marTop w:val="0"/>
                          <w:marBottom w:val="0"/>
                          <w:divBdr>
                            <w:top w:val="dotted" w:sz="6" w:space="0" w:color="FEFEFE"/>
                            <w:left w:val="dotted" w:sz="6" w:space="11" w:color="FEFEFE"/>
                            <w:bottom w:val="dotted" w:sz="6" w:space="0" w:color="FEFEFE"/>
                            <w:right w:val="dotted" w:sz="6" w:space="0" w:color="FEFEFE"/>
                          </w:divBdr>
                        </w:div>
                        <w:div w:id="339042502">
                          <w:marLeft w:val="225"/>
                          <w:marRight w:val="0"/>
                          <w:marTop w:val="0"/>
                          <w:marBottom w:val="0"/>
                          <w:divBdr>
                            <w:top w:val="dotted" w:sz="6" w:space="0" w:color="FEFEFE"/>
                            <w:left w:val="dotted" w:sz="6" w:space="11" w:color="FEFEFE"/>
                            <w:bottom w:val="dotted" w:sz="6" w:space="0" w:color="FEFEFE"/>
                            <w:right w:val="dotted" w:sz="6" w:space="0" w:color="FEFEFE"/>
                          </w:divBdr>
                        </w:div>
                        <w:div w:id="703022754">
                          <w:marLeft w:val="225"/>
                          <w:marRight w:val="0"/>
                          <w:marTop w:val="0"/>
                          <w:marBottom w:val="0"/>
                          <w:divBdr>
                            <w:top w:val="dotted" w:sz="6" w:space="0" w:color="FEFEFE"/>
                            <w:left w:val="dotted" w:sz="6" w:space="11" w:color="FEFEFE"/>
                            <w:bottom w:val="dotted" w:sz="6" w:space="0" w:color="FEFEFE"/>
                            <w:right w:val="dotted" w:sz="6" w:space="0" w:color="FEFEFE"/>
                          </w:divBdr>
                        </w:div>
                        <w:div w:id="14942497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9755493">
                      <w:marLeft w:val="225"/>
                      <w:marRight w:val="0"/>
                      <w:marTop w:val="0"/>
                      <w:marBottom w:val="0"/>
                      <w:divBdr>
                        <w:top w:val="dotted" w:sz="6" w:space="0" w:color="FEFEFE"/>
                        <w:left w:val="dotted" w:sz="6" w:space="11" w:color="FEFEFE"/>
                        <w:bottom w:val="dotted" w:sz="6" w:space="0" w:color="FEFEFE"/>
                        <w:right w:val="dotted" w:sz="6" w:space="0" w:color="FEFEFE"/>
                      </w:divBdr>
                    </w:div>
                    <w:div w:id="9173980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64252058">
          <w:marLeft w:val="72"/>
          <w:marRight w:val="72"/>
          <w:marTop w:val="72"/>
          <w:marBottom w:val="72"/>
          <w:divBdr>
            <w:top w:val="dotted" w:sz="6" w:space="0" w:color="FEFEFE"/>
            <w:left w:val="dotted" w:sz="6" w:space="0" w:color="FEFEFE"/>
            <w:bottom w:val="dotted" w:sz="6" w:space="0" w:color="FEFEFE"/>
            <w:right w:val="dotted" w:sz="6" w:space="0" w:color="FEFEFE"/>
          </w:divBdr>
          <w:divsChild>
            <w:div w:id="467556215">
              <w:marLeft w:val="72"/>
              <w:marRight w:val="72"/>
              <w:marTop w:val="72"/>
              <w:marBottom w:val="72"/>
              <w:divBdr>
                <w:top w:val="dotted" w:sz="6" w:space="0" w:color="FEFEFE"/>
                <w:left w:val="dotted" w:sz="6" w:space="0" w:color="FEFEFE"/>
                <w:bottom w:val="dotted" w:sz="6" w:space="0" w:color="FEFEFE"/>
                <w:right w:val="dotted" w:sz="6" w:space="0" w:color="FEFEFE"/>
              </w:divBdr>
              <w:divsChild>
                <w:div w:id="554005547">
                  <w:marLeft w:val="225"/>
                  <w:marRight w:val="0"/>
                  <w:marTop w:val="0"/>
                  <w:marBottom w:val="0"/>
                  <w:divBdr>
                    <w:top w:val="dotted" w:sz="6" w:space="0" w:color="FEFEFE"/>
                    <w:left w:val="dotted" w:sz="6" w:space="11" w:color="FEFEFE"/>
                    <w:bottom w:val="dotted" w:sz="6" w:space="0" w:color="FEFEFE"/>
                    <w:right w:val="dotted" w:sz="6" w:space="0" w:color="FEFEFE"/>
                  </w:divBdr>
                </w:div>
                <w:div w:id="828985114">
                  <w:marLeft w:val="225"/>
                  <w:marRight w:val="0"/>
                  <w:marTop w:val="0"/>
                  <w:marBottom w:val="0"/>
                  <w:divBdr>
                    <w:top w:val="dotted" w:sz="6" w:space="0" w:color="FEFEFE"/>
                    <w:left w:val="dotted" w:sz="6" w:space="11" w:color="FEFEFE"/>
                    <w:bottom w:val="dotted" w:sz="6" w:space="0" w:color="FEFEFE"/>
                    <w:right w:val="dotted" w:sz="6" w:space="0" w:color="FEFEFE"/>
                  </w:divBdr>
                </w:div>
                <w:div w:id="844369585">
                  <w:marLeft w:val="225"/>
                  <w:marRight w:val="0"/>
                  <w:marTop w:val="0"/>
                  <w:marBottom w:val="0"/>
                  <w:divBdr>
                    <w:top w:val="dotted" w:sz="6" w:space="0" w:color="FEFEFE"/>
                    <w:left w:val="dotted" w:sz="6" w:space="11" w:color="FEFEFE"/>
                    <w:bottom w:val="dotted" w:sz="6" w:space="0" w:color="FEFEFE"/>
                    <w:right w:val="dotted" w:sz="6" w:space="0" w:color="FEFEFE"/>
                  </w:divBdr>
                </w:div>
                <w:div w:id="935283027">
                  <w:marLeft w:val="225"/>
                  <w:marRight w:val="0"/>
                  <w:marTop w:val="0"/>
                  <w:marBottom w:val="0"/>
                  <w:divBdr>
                    <w:top w:val="dotted" w:sz="6" w:space="0" w:color="FEFEFE"/>
                    <w:left w:val="dotted" w:sz="6" w:space="11" w:color="FEFEFE"/>
                    <w:bottom w:val="dotted" w:sz="6" w:space="0" w:color="FEFEFE"/>
                    <w:right w:val="dotted" w:sz="6" w:space="0" w:color="FEFEFE"/>
                  </w:divBdr>
                </w:div>
                <w:div w:id="122310408">
                  <w:marLeft w:val="225"/>
                  <w:marRight w:val="0"/>
                  <w:marTop w:val="0"/>
                  <w:marBottom w:val="0"/>
                  <w:divBdr>
                    <w:top w:val="dotted" w:sz="6" w:space="0" w:color="FEFEFE"/>
                    <w:left w:val="dotted" w:sz="6" w:space="11" w:color="FEFEFE"/>
                    <w:bottom w:val="dotted" w:sz="6" w:space="0" w:color="FEFEFE"/>
                    <w:right w:val="dotted" w:sz="6" w:space="0" w:color="FEFEFE"/>
                  </w:divBdr>
                </w:div>
                <w:div w:id="1935042899">
                  <w:marLeft w:val="225"/>
                  <w:marRight w:val="0"/>
                  <w:marTop w:val="0"/>
                  <w:marBottom w:val="0"/>
                  <w:divBdr>
                    <w:top w:val="dotted" w:sz="6" w:space="0" w:color="FEFEFE"/>
                    <w:left w:val="dotted" w:sz="6" w:space="11" w:color="FEFEFE"/>
                    <w:bottom w:val="dotted" w:sz="6" w:space="0" w:color="FEFEFE"/>
                    <w:right w:val="dotted" w:sz="6" w:space="0" w:color="FEFEFE"/>
                  </w:divBdr>
                </w:div>
                <w:div w:id="1074089351">
                  <w:marLeft w:val="225"/>
                  <w:marRight w:val="0"/>
                  <w:marTop w:val="0"/>
                  <w:marBottom w:val="0"/>
                  <w:divBdr>
                    <w:top w:val="dotted" w:sz="6" w:space="0" w:color="FEFEFE"/>
                    <w:left w:val="dotted" w:sz="6" w:space="11" w:color="FEFEFE"/>
                    <w:bottom w:val="dotted" w:sz="6" w:space="0" w:color="FEFEFE"/>
                    <w:right w:val="dotted" w:sz="6" w:space="0" w:color="FEFEFE"/>
                  </w:divBdr>
                </w:div>
                <w:div w:id="1506238963">
                  <w:marLeft w:val="225"/>
                  <w:marRight w:val="0"/>
                  <w:marTop w:val="0"/>
                  <w:marBottom w:val="0"/>
                  <w:divBdr>
                    <w:top w:val="dotted" w:sz="6" w:space="0" w:color="FEFEFE"/>
                    <w:left w:val="dotted" w:sz="6" w:space="11" w:color="FEFEFE"/>
                    <w:bottom w:val="dotted" w:sz="6" w:space="0" w:color="FEFEFE"/>
                    <w:right w:val="dotted" w:sz="6" w:space="0" w:color="FEFEFE"/>
                  </w:divBdr>
                </w:div>
                <w:div w:id="1012219882">
                  <w:marLeft w:val="225"/>
                  <w:marRight w:val="0"/>
                  <w:marTop w:val="0"/>
                  <w:marBottom w:val="0"/>
                  <w:divBdr>
                    <w:top w:val="dotted" w:sz="6" w:space="0" w:color="FEFEFE"/>
                    <w:left w:val="dotted" w:sz="6" w:space="11" w:color="FEFEFE"/>
                    <w:bottom w:val="dotted" w:sz="6" w:space="0" w:color="FEFEFE"/>
                    <w:right w:val="dotted" w:sz="6" w:space="0" w:color="FEFEFE"/>
                  </w:divBdr>
                </w:div>
                <w:div w:id="96025939">
                  <w:marLeft w:val="225"/>
                  <w:marRight w:val="0"/>
                  <w:marTop w:val="0"/>
                  <w:marBottom w:val="0"/>
                  <w:divBdr>
                    <w:top w:val="dotted" w:sz="6" w:space="0" w:color="FEFEFE"/>
                    <w:left w:val="dotted" w:sz="6" w:space="11" w:color="FEFEFE"/>
                    <w:bottom w:val="dotted" w:sz="6" w:space="0" w:color="FEFEFE"/>
                    <w:right w:val="dotted" w:sz="6" w:space="0" w:color="FEFEFE"/>
                  </w:divBdr>
                </w:div>
                <w:div w:id="1138886355">
                  <w:marLeft w:val="225"/>
                  <w:marRight w:val="0"/>
                  <w:marTop w:val="0"/>
                  <w:marBottom w:val="0"/>
                  <w:divBdr>
                    <w:top w:val="dotted" w:sz="6" w:space="0" w:color="FEFEFE"/>
                    <w:left w:val="dotted" w:sz="6" w:space="11" w:color="FEFEFE"/>
                    <w:bottom w:val="dotted" w:sz="6" w:space="0" w:color="FEFEFE"/>
                    <w:right w:val="dotted" w:sz="6" w:space="0" w:color="FEFEFE"/>
                  </w:divBdr>
                </w:div>
                <w:div w:id="1423145322">
                  <w:marLeft w:val="225"/>
                  <w:marRight w:val="0"/>
                  <w:marTop w:val="0"/>
                  <w:marBottom w:val="0"/>
                  <w:divBdr>
                    <w:top w:val="dotted" w:sz="6" w:space="0" w:color="FEFEFE"/>
                    <w:left w:val="dotted" w:sz="6" w:space="11" w:color="FEFEFE"/>
                    <w:bottom w:val="dotted" w:sz="6" w:space="0" w:color="FEFEFE"/>
                    <w:right w:val="dotted" w:sz="6" w:space="0" w:color="FEFEFE"/>
                  </w:divBdr>
                </w:div>
                <w:div w:id="361245410">
                  <w:marLeft w:val="225"/>
                  <w:marRight w:val="0"/>
                  <w:marTop w:val="0"/>
                  <w:marBottom w:val="0"/>
                  <w:divBdr>
                    <w:top w:val="dotted" w:sz="6" w:space="0" w:color="FEFEFE"/>
                    <w:left w:val="dotted" w:sz="6" w:space="11" w:color="FEFEFE"/>
                    <w:bottom w:val="dotted" w:sz="6" w:space="0" w:color="FEFEFE"/>
                    <w:right w:val="dotted" w:sz="6" w:space="0" w:color="FEFEFE"/>
                  </w:divBdr>
                </w:div>
                <w:div w:id="1103762237">
                  <w:marLeft w:val="225"/>
                  <w:marRight w:val="0"/>
                  <w:marTop w:val="0"/>
                  <w:marBottom w:val="0"/>
                  <w:divBdr>
                    <w:top w:val="dotted" w:sz="6" w:space="0" w:color="FEFEFE"/>
                    <w:left w:val="dotted" w:sz="6" w:space="11" w:color="FEFEFE"/>
                    <w:bottom w:val="dotted" w:sz="6" w:space="0" w:color="FEFEFE"/>
                    <w:right w:val="dotted" w:sz="6" w:space="0" w:color="FEFEFE"/>
                  </w:divBdr>
                </w:div>
                <w:div w:id="184712463">
                  <w:marLeft w:val="225"/>
                  <w:marRight w:val="0"/>
                  <w:marTop w:val="0"/>
                  <w:marBottom w:val="0"/>
                  <w:divBdr>
                    <w:top w:val="dotted" w:sz="6" w:space="0" w:color="FEFEFE"/>
                    <w:left w:val="dotted" w:sz="6" w:space="11" w:color="FEFEFE"/>
                    <w:bottom w:val="dotted" w:sz="6" w:space="0" w:color="FEFEFE"/>
                    <w:right w:val="dotted" w:sz="6" w:space="0" w:color="FEFEFE"/>
                  </w:divBdr>
                </w:div>
                <w:div w:id="1336300619">
                  <w:marLeft w:val="225"/>
                  <w:marRight w:val="0"/>
                  <w:marTop w:val="0"/>
                  <w:marBottom w:val="0"/>
                  <w:divBdr>
                    <w:top w:val="dotted" w:sz="6" w:space="0" w:color="FEFEFE"/>
                    <w:left w:val="dotted" w:sz="6" w:space="11" w:color="FEFEFE"/>
                    <w:bottom w:val="dotted" w:sz="6" w:space="0" w:color="FEFEFE"/>
                    <w:right w:val="dotted" w:sz="6" w:space="0" w:color="FEFEFE"/>
                  </w:divBdr>
                </w:div>
                <w:div w:id="1346514241">
                  <w:marLeft w:val="225"/>
                  <w:marRight w:val="0"/>
                  <w:marTop w:val="0"/>
                  <w:marBottom w:val="0"/>
                  <w:divBdr>
                    <w:top w:val="dotted" w:sz="6" w:space="0" w:color="FEFEFE"/>
                    <w:left w:val="dotted" w:sz="6" w:space="11" w:color="FEFEFE"/>
                    <w:bottom w:val="dotted" w:sz="6" w:space="0" w:color="FEFEFE"/>
                    <w:right w:val="dotted" w:sz="6" w:space="0" w:color="FEFEFE"/>
                  </w:divBdr>
                </w:div>
                <w:div w:id="765930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5902191">
          <w:marLeft w:val="72"/>
          <w:marRight w:val="72"/>
          <w:marTop w:val="72"/>
          <w:marBottom w:val="72"/>
          <w:divBdr>
            <w:top w:val="dotted" w:sz="6" w:space="0" w:color="FEFEFE"/>
            <w:left w:val="dotted" w:sz="6" w:space="0" w:color="FEFEFE"/>
            <w:bottom w:val="dotted" w:sz="6" w:space="0" w:color="FEFEFE"/>
            <w:right w:val="dotted" w:sz="6" w:space="0" w:color="FEFEFE"/>
          </w:divBdr>
          <w:divsChild>
            <w:div w:id="1087578782">
              <w:marLeft w:val="72"/>
              <w:marRight w:val="72"/>
              <w:marTop w:val="72"/>
              <w:marBottom w:val="72"/>
              <w:divBdr>
                <w:top w:val="dotted" w:sz="6" w:space="0" w:color="FEFEFE"/>
                <w:left w:val="dotted" w:sz="6" w:space="0" w:color="FEFEFE"/>
                <w:bottom w:val="dotted" w:sz="6" w:space="0" w:color="FEFEFE"/>
                <w:right w:val="dotted" w:sz="6" w:space="0" w:color="FEFEFE"/>
              </w:divBdr>
              <w:divsChild>
                <w:div w:id="673413867">
                  <w:marLeft w:val="225"/>
                  <w:marRight w:val="0"/>
                  <w:marTop w:val="0"/>
                  <w:marBottom w:val="0"/>
                  <w:divBdr>
                    <w:top w:val="dotted" w:sz="6" w:space="0" w:color="FEFEFE"/>
                    <w:left w:val="dotted" w:sz="6" w:space="11" w:color="FEFEFE"/>
                    <w:bottom w:val="dotted" w:sz="6" w:space="0" w:color="FEFEFE"/>
                    <w:right w:val="dotted" w:sz="6" w:space="0" w:color="FEFEFE"/>
                  </w:divBdr>
                </w:div>
                <w:div w:id="1079520875">
                  <w:marLeft w:val="225"/>
                  <w:marRight w:val="0"/>
                  <w:marTop w:val="0"/>
                  <w:marBottom w:val="0"/>
                  <w:divBdr>
                    <w:top w:val="dotted" w:sz="6" w:space="0" w:color="FEFEFE"/>
                    <w:left w:val="dotted" w:sz="6" w:space="11" w:color="FEFEFE"/>
                    <w:bottom w:val="dotted" w:sz="6" w:space="0" w:color="FEFEFE"/>
                    <w:right w:val="dotted" w:sz="6" w:space="0" w:color="FEFEFE"/>
                  </w:divBdr>
                </w:div>
                <w:div w:id="1174422555">
                  <w:marLeft w:val="225"/>
                  <w:marRight w:val="0"/>
                  <w:marTop w:val="0"/>
                  <w:marBottom w:val="0"/>
                  <w:divBdr>
                    <w:top w:val="dotted" w:sz="6" w:space="0" w:color="FEFEFE"/>
                    <w:left w:val="dotted" w:sz="6" w:space="11" w:color="FEFEFE"/>
                    <w:bottom w:val="dotted" w:sz="6" w:space="0" w:color="FEFEFE"/>
                    <w:right w:val="dotted" w:sz="6" w:space="0" w:color="FEFEFE"/>
                  </w:divBdr>
                </w:div>
                <w:div w:id="1625386016">
                  <w:marLeft w:val="225"/>
                  <w:marRight w:val="0"/>
                  <w:marTop w:val="0"/>
                  <w:marBottom w:val="0"/>
                  <w:divBdr>
                    <w:top w:val="dotted" w:sz="6" w:space="0" w:color="FEFEFE"/>
                    <w:left w:val="dotted" w:sz="6" w:space="11" w:color="FEFEFE"/>
                    <w:bottom w:val="dotted" w:sz="6" w:space="0" w:color="FEFEFE"/>
                    <w:right w:val="dotted" w:sz="6" w:space="0" w:color="FEFEFE"/>
                  </w:divBdr>
                </w:div>
                <w:div w:id="999695486">
                  <w:marLeft w:val="225"/>
                  <w:marRight w:val="0"/>
                  <w:marTop w:val="0"/>
                  <w:marBottom w:val="0"/>
                  <w:divBdr>
                    <w:top w:val="dotted" w:sz="6" w:space="0" w:color="FEFEFE"/>
                    <w:left w:val="dotted" w:sz="6" w:space="11" w:color="FEFEFE"/>
                    <w:bottom w:val="dotted" w:sz="6" w:space="0" w:color="FEFEFE"/>
                    <w:right w:val="dotted" w:sz="6" w:space="0" w:color="FEFEFE"/>
                  </w:divBdr>
                </w:div>
                <w:div w:id="43451100">
                  <w:marLeft w:val="225"/>
                  <w:marRight w:val="0"/>
                  <w:marTop w:val="0"/>
                  <w:marBottom w:val="0"/>
                  <w:divBdr>
                    <w:top w:val="dotted" w:sz="6" w:space="0" w:color="FEFEFE"/>
                    <w:left w:val="dotted" w:sz="6" w:space="11" w:color="FEFEFE"/>
                    <w:bottom w:val="dotted" w:sz="6" w:space="0" w:color="FEFEFE"/>
                    <w:right w:val="dotted" w:sz="6" w:space="0" w:color="FEFEFE"/>
                  </w:divBdr>
                </w:div>
                <w:div w:id="765030394">
                  <w:marLeft w:val="225"/>
                  <w:marRight w:val="0"/>
                  <w:marTop w:val="0"/>
                  <w:marBottom w:val="0"/>
                  <w:divBdr>
                    <w:top w:val="dotted" w:sz="6" w:space="0" w:color="FEFEFE"/>
                    <w:left w:val="dotted" w:sz="6" w:space="11" w:color="FEFEFE"/>
                    <w:bottom w:val="dotted" w:sz="6" w:space="0" w:color="FEFEFE"/>
                    <w:right w:val="dotted" w:sz="6" w:space="0" w:color="FEFEFE"/>
                  </w:divBdr>
                </w:div>
                <w:div w:id="2095589772">
                  <w:marLeft w:val="225"/>
                  <w:marRight w:val="0"/>
                  <w:marTop w:val="0"/>
                  <w:marBottom w:val="0"/>
                  <w:divBdr>
                    <w:top w:val="dotted" w:sz="6" w:space="0" w:color="FEFEFE"/>
                    <w:left w:val="dotted" w:sz="6" w:space="11" w:color="FEFEFE"/>
                    <w:bottom w:val="dotted" w:sz="6" w:space="0" w:color="FEFEFE"/>
                    <w:right w:val="dotted" w:sz="6" w:space="0" w:color="FEFEFE"/>
                  </w:divBdr>
                </w:div>
                <w:div w:id="1910729106">
                  <w:marLeft w:val="225"/>
                  <w:marRight w:val="0"/>
                  <w:marTop w:val="0"/>
                  <w:marBottom w:val="0"/>
                  <w:divBdr>
                    <w:top w:val="dotted" w:sz="6" w:space="0" w:color="FEFEFE"/>
                    <w:left w:val="dotted" w:sz="6" w:space="11" w:color="FEFEFE"/>
                    <w:bottom w:val="dotted" w:sz="6" w:space="0" w:color="FEFEFE"/>
                    <w:right w:val="dotted" w:sz="6" w:space="0" w:color="FEFEFE"/>
                  </w:divBdr>
                </w:div>
                <w:div w:id="500512970">
                  <w:marLeft w:val="225"/>
                  <w:marRight w:val="0"/>
                  <w:marTop w:val="0"/>
                  <w:marBottom w:val="0"/>
                  <w:divBdr>
                    <w:top w:val="dotted" w:sz="6" w:space="0" w:color="FEFEFE"/>
                    <w:left w:val="dotted" w:sz="6" w:space="11" w:color="FEFEFE"/>
                    <w:bottom w:val="dotted" w:sz="6" w:space="0" w:color="FEFEFE"/>
                    <w:right w:val="dotted" w:sz="6" w:space="0" w:color="FEFEFE"/>
                  </w:divBdr>
                </w:div>
                <w:div w:id="774439890">
                  <w:marLeft w:val="225"/>
                  <w:marRight w:val="0"/>
                  <w:marTop w:val="0"/>
                  <w:marBottom w:val="0"/>
                  <w:divBdr>
                    <w:top w:val="dotted" w:sz="6" w:space="0" w:color="FEFEFE"/>
                    <w:left w:val="dotted" w:sz="6" w:space="11" w:color="FEFEFE"/>
                    <w:bottom w:val="dotted" w:sz="6" w:space="0" w:color="FEFEFE"/>
                    <w:right w:val="dotted" w:sz="6" w:space="0" w:color="FEFEFE"/>
                  </w:divBdr>
                </w:div>
                <w:div w:id="456990408">
                  <w:marLeft w:val="225"/>
                  <w:marRight w:val="0"/>
                  <w:marTop w:val="0"/>
                  <w:marBottom w:val="0"/>
                  <w:divBdr>
                    <w:top w:val="dotted" w:sz="6" w:space="0" w:color="FEFEFE"/>
                    <w:left w:val="dotted" w:sz="6" w:space="11" w:color="FEFEFE"/>
                    <w:bottom w:val="dotted" w:sz="6" w:space="0" w:color="FEFEFE"/>
                    <w:right w:val="dotted" w:sz="6" w:space="0" w:color="FEFEFE"/>
                  </w:divBdr>
                </w:div>
                <w:div w:id="17620989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69000243">
          <w:marLeft w:val="72"/>
          <w:marRight w:val="72"/>
          <w:marTop w:val="72"/>
          <w:marBottom w:val="72"/>
          <w:divBdr>
            <w:top w:val="dotted" w:sz="6" w:space="0" w:color="FEFEFE"/>
            <w:left w:val="dotted" w:sz="6" w:space="0" w:color="FEFEFE"/>
            <w:bottom w:val="dotted" w:sz="6" w:space="0" w:color="FEFEFE"/>
            <w:right w:val="dotted" w:sz="6" w:space="0" w:color="FEFEFE"/>
          </w:divBdr>
          <w:divsChild>
            <w:div w:id="1860462583">
              <w:marLeft w:val="72"/>
              <w:marRight w:val="72"/>
              <w:marTop w:val="72"/>
              <w:marBottom w:val="72"/>
              <w:divBdr>
                <w:top w:val="dotted" w:sz="6" w:space="0" w:color="FEFEFE"/>
                <w:left w:val="dotted" w:sz="6" w:space="0" w:color="FEFEFE"/>
                <w:bottom w:val="dotted" w:sz="6" w:space="0" w:color="FEFEFE"/>
                <w:right w:val="dotted" w:sz="6" w:space="0" w:color="FEFEFE"/>
              </w:divBdr>
              <w:divsChild>
                <w:div w:id="1737167613">
                  <w:marLeft w:val="72"/>
                  <w:marRight w:val="72"/>
                  <w:marTop w:val="72"/>
                  <w:marBottom w:val="72"/>
                  <w:divBdr>
                    <w:top w:val="dotted" w:sz="6" w:space="0" w:color="FEFEFE"/>
                    <w:left w:val="dotted" w:sz="6" w:space="0" w:color="FEFEFE"/>
                    <w:bottom w:val="dotted" w:sz="6" w:space="0" w:color="FEFEFE"/>
                    <w:right w:val="dotted" w:sz="6" w:space="0" w:color="FEFEFE"/>
                  </w:divBdr>
                  <w:divsChild>
                    <w:div w:id="862861068">
                      <w:marLeft w:val="225"/>
                      <w:marRight w:val="0"/>
                      <w:marTop w:val="0"/>
                      <w:marBottom w:val="0"/>
                      <w:divBdr>
                        <w:top w:val="dotted" w:sz="6" w:space="0" w:color="FEFEFE"/>
                        <w:left w:val="dotted" w:sz="6" w:space="11" w:color="FEFEFE"/>
                        <w:bottom w:val="dotted" w:sz="6" w:space="0" w:color="FEFEFE"/>
                        <w:right w:val="dotted" w:sz="6" w:space="0" w:color="FEFEFE"/>
                      </w:divBdr>
                    </w:div>
                    <w:div w:id="1394618385">
                      <w:marLeft w:val="225"/>
                      <w:marRight w:val="0"/>
                      <w:marTop w:val="0"/>
                      <w:marBottom w:val="0"/>
                      <w:divBdr>
                        <w:top w:val="dotted" w:sz="6" w:space="0" w:color="FEFEFE"/>
                        <w:left w:val="dotted" w:sz="6" w:space="11" w:color="FEFEFE"/>
                        <w:bottom w:val="dotted" w:sz="6" w:space="0" w:color="FEFEFE"/>
                        <w:right w:val="dotted" w:sz="6" w:space="0" w:color="FEFEFE"/>
                      </w:divBdr>
                    </w:div>
                    <w:div w:id="396251343">
                      <w:marLeft w:val="225"/>
                      <w:marRight w:val="0"/>
                      <w:marTop w:val="0"/>
                      <w:marBottom w:val="0"/>
                      <w:divBdr>
                        <w:top w:val="dotted" w:sz="6" w:space="0" w:color="FEFEFE"/>
                        <w:left w:val="dotted" w:sz="6" w:space="11" w:color="FEFEFE"/>
                        <w:bottom w:val="dotted" w:sz="6" w:space="0" w:color="FEFEFE"/>
                        <w:right w:val="dotted" w:sz="6" w:space="0" w:color="FEFEFE"/>
                      </w:divBdr>
                    </w:div>
                    <w:div w:id="1765032370">
                      <w:marLeft w:val="225"/>
                      <w:marRight w:val="0"/>
                      <w:marTop w:val="0"/>
                      <w:marBottom w:val="0"/>
                      <w:divBdr>
                        <w:top w:val="dotted" w:sz="6" w:space="0" w:color="FEFEFE"/>
                        <w:left w:val="dotted" w:sz="6" w:space="11" w:color="FEFEFE"/>
                        <w:bottom w:val="dotted" w:sz="6" w:space="0" w:color="FEFEFE"/>
                        <w:right w:val="dotted" w:sz="6" w:space="0" w:color="FEFEFE"/>
                      </w:divBdr>
                      <w:divsChild>
                        <w:div w:id="711418928">
                          <w:marLeft w:val="225"/>
                          <w:marRight w:val="0"/>
                          <w:marTop w:val="0"/>
                          <w:marBottom w:val="0"/>
                          <w:divBdr>
                            <w:top w:val="dotted" w:sz="6" w:space="0" w:color="FEFEFE"/>
                            <w:left w:val="dotted" w:sz="6" w:space="11" w:color="FEFEFE"/>
                            <w:bottom w:val="dotted" w:sz="6" w:space="0" w:color="FEFEFE"/>
                            <w:right w:val="dotted" w:sz="6" w:space="0" w:color="FEFEFE"/>
                          </w:divBdr>
                        </w:div>
                        <w:div w:id="535822624">
                          <w:marLeft w:val="225"/>
                          <w:marRight w:val="0"/>
                          <w:marTop w:val="0"/>
                          <w:marBottom w:val="0"/>
                          <w:divBdr>
                            <w:top w:val="dotted" w:sz="6" w:space="0" w:color="FEFEFE"/>
                            <w:left w:val="dotted" w:sz="6" w:space="11" w:color="FEFEFE"/>
                            <w:bottom w:val="dotted" w:sz="6" w:space="0" w:color="FEFEFE"/>
                            <w:right w:val="dotted" w:sz="6" w:space="0" w:color="FEFEFE"/>
                          </w:divBdr>
                        </w:div>
                        <w:div w:id="735588505">
                          <w:marLeft w:val="225"/>
                          <w:marRight w:val="0"/>
                          <w:marTop w:val="0"/>
                          <w:marBottom w:val="0"/>
                          <w:divBdr>
                            <w:top w:val="dotted" w:sz="6" w:space="0" w:color="FEFEFE"/>
                            <w:left w:val="dotted" w:sz="6" w:space="11" w:color="FEFEFE"/>
                            <w:bottom w:val="dotted" w:sz="6" w:space="0" w:color="FEFEFE"/>
                            <w:right w:val="dotted" w:sz="6" w:space="0" w:color="FEFEFE"/>
                          </w:divBdr>
                        </w:div>
                        <w:div w:id="1992975127">
                          <w:marLeft w:val="225"/>
                          <w:marRight w:val="0"/>
                          <w:marTop w:val="0"/>
                          <w:marBottom w:val="0"/>
                          <w:divBdr>
                            <w:top w:val="dotted" w:sz="6" w:space="0" w:color="FEFEFE"/>
                            <w:left w:val="dotted" w:sz="6" w:space="11" w:color="FEFEFE"/>
                            <w:bottom w:val="dotted" w:sz="6" w:space="0" w:color="FEFEFE"/>
                            <w:right w:val="dotted" w:sz="6" w:space="0" w:color="FEFEFE"/>
                          </w:divBdr>
                        </w:div>
                        <w:div w:id="2106145682">
                          <w:marLeft w:val="225"/>
                          <w:marRight w:val="0"/>
                          <w:marTop w:val="0"/>
                          <w:marBottom w:val="0"/>
                          <w:divBdr>
                            <w:top w:val="dotted" w:sz="6" w:space="0" w:color="FEFEFE"/>
                            <w:left w:val="dotted" w:sz="6" w:space="11" w:color="FEFEFE"/>
                            <w:bottom w:val="dotted" w:sz="6" w:space="0" w:color="FEFEFE"/>
                            <w:right w:val="dotted" w:sz="6" w:space="0" w:color="FEFEFE"/>
                          </w:divBdr>
                        </w:div>
                        <w:div w:id="19512744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3490613">
                      <w:marLeft w:val="225"/>
                      <w:marRight w:val="0"/>
                      <w:marTop w:val="0"/>
                      <w:marBottom w:val="0"/>
                      <w:divBdr>
                        <w:top w:val="dotted" w:sz="6" w:space="0" w:color="FEFEFE"/>
                        <w:left w:val="dotted" w:sz="6" w:space="11" w:color="FEFEFE"/>
                        <w:bottom w:val="dotted" w:sz="6" w:space="0" w:color="FEFEFE"/>
                        <w:right w:val="dotted" w:sz="6" w:space="0" w:color="FEFEFE"/>
                      </w:divBdr>
                    </w:div>
                    <w:div w:id="676810522">
                      <w:marLeft w:val="225"/>
                      <w:marRight w:val="0"/>
                      <w:marTop w:val="0"/>
                      <w:marBottom w:val="0"/>
                      <w:divBdr>
                        <w:top w:val="dotted" w:sz="6" w:space="0" w:color="FEFEFE"/>
                        <w:left w:val="dotted" w:sz="6" w:space="11" w:color="FEFEFE"/>
                        <w:bottom w:val="dotted" w:sz="6" w:space="0" w:color="FEFEFE"/>
                        <w:right w:val="dotted" w:sz="6" w:space="0" w:color="FEFEFE"/>
                      </w:divBdr>
                    </w:div>
                    <w:div w:id="1141924245">
                      <w:marLeft w:val="225"/>
                      <w:marRight w:val="0"/>
                      <w:marTop w:val="0"/>
                      <w:marBottom w:val="0"/>
                      <w:divBdr>
                        <w:top w:val="dotted" w:sz="6" w:space="0" w:color="FEFEFE"/>
                        <w:left w:val="dotted" w:sz="6" w:space="11" w:color="FEFEFE"/>
                        <w:bottom w:val="dotted" w:sz="6" w:space="0" w:color="FEFEFE"/>
                        <w:right w:val="dotted" w:sz="6" w:space="0" w:color="FEFEFE"/>
                      </w:divBdr>
                    </w:div>
                    <w:div w:id="679964583">
                      <w:marLeft w:val="225"/>
                      <w:marRight w:val="0"/>
                      <w:marTop w:val="0"/>
                      <w:marBottom w:val="0"/>
                      <w:divBdr>
                        <w:top w:val="dotted" w:sz="6" w:space="0" w:color="FEFEFE"/>
                        <w:left w:val="dotted" w:sz="6" w:space="11" w:color="FEFEFE"/>
                        <w:bottom w:val="dotted" w:sz="6" w:space="0" w:color="FEFEFE"/>
                        <w:right w:val="dotted" w:sz="6" w:space="0" w:color="FEFEFE"/>
                      </w:divBdr>
                    </w:div>
                    <w:div w:id="2151681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47980372">
              <w:marLeft w:val="72"/>
              <w:marRight w:val="72"/>
              <w:marTop w:val="72"/>
              <w:marBottom w:val="72"/>
              <w:divBdr>
                <w:top w:val="dotted" w:sz="6" w:space="0" w:color="FEFEFE"/>
                <w:left w:val="dotted" w:sz="6" w:space="0" w:color="FEFEFE"/>
                <w:bottom w:val="dotted" w:sz="6" w:space="0" w:color="FEFEFE"/>
                <w:right w:val="dotted" w:sz="6" w:space="0" w:color="FEFEFE"/>
              </w:divBdr>
              <w:divsChild>
                <w:div w:id="1496536280">
                  <w:marLeft w:val="72"/>
                  <w:marRight w:val="72"/>
                  <w:marTop w:val="72"/>
                  <w:marBottom w:val="72"/>
                  <w:divBdr>
                    <w:top w:val="dotted" w:sz="6" w:space="0" w:color="FEFEFE"/>
                    <w:left w:val="dotted" w:sz="6" w:space="0" w:color="FEFEFE"/>
                    <w:bottom w:val="dotted" w:sz="6" w:space="0" w:color="FEFEFE"/>
                    <w:right w:val="dotted" w:sz="6" w:space="0" w:color="FEFEFE"/>
                  </w:divBdr>
                  <w:divsChild>
                    <w:div w:id="599066968">
                      <w:marLeft w:val="225"/>
                      <w:marRight w:val="0"/>
                      <w:marTop w:val="0"/>
                      <w:marBottom w:val="0"/>
                      <w:divBdr>
                        <w:top w:val="dotted" w:sz="6" w:space="0" w:color="FEFEFE"/>
                        <w:left w:val="dotted" w:sz="6" w:space="11" w:color="FEFEFE"/>
                        <w:bottom w:val="dotted" w:sz="6" w:space="0" w:color="FEFEFE"/>
                        <w:right w:val="dotted" w:sz="6" w:space="0" w:color="FEFEFE"/>
                      </w:divBdr>
                    </w:div>
                    <w:div w:id="2012640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0998255">
                  <w:marLeft w:val="72"/>
                  <w:marRight w:val="72"/>
                  <w:marTop w:val="72"/>
                  <w:marBottom w:val="72"/>
                  <w:divBdr>
                    <w:top w:val="dotted" w:sz="6" w:space="0" w:color="FEFEFE"/>
                    <w:left w:val="dotted" w:sz="6" w:space="0" w:color="FEFEFE"/>
                    <w:bottom w:val="dotted" w:sz="6" w:space="0" w:color="FEFEFE"/>
                    <w:right w:val="dotted" w:sz="6" w:space="0" w:color="FEFEFE"/>
                  </w:divBdr>
                  <w:divsChild>
                    <w:div w:id="57437115">
                      <w:marLeft w:val="225"/>
                      <w:marRight w:val="0"/>
                      <w:marTop w:val="0"/>
                      <w:marBottom w:val="0"/>
                      <w:divBdr>
                        <w:top w:val="dotted" w:sz="6" w:space="0" w:color="FEFEFE"/>
                        <w:left w:val="dotted" w:sz="6" w:space="11" w:color="FEFEFE"/>
                        <w:bottom w:val="dotted" w:sz="6" w:space="0" w:color="FEFEFE"/>
                        <w:right w:val="dotted" w:sz="6" w:space="0" w:color="FEFEFE"/>
                      </w:divBdr>
                    </w:div>
                    <w:div w:id="507448423">
                      <w:marLeft w:val="225"/>
                      <w:marRight w:val="0"/>
                      <w:marTop w:val="0"/>
                      <w:marBottom w:val="0"/>
                      <w:divBdr>
                        <w:top w:val="dotted" w:sz="6" w:space="0" w:color="FEFEFE"/>
                        <w:left w:val="dotted" w:sz="6" w:space="11" w:color="FEFEFE"/>
                        <w:bottom w:val="dotted" w:sz="6" w:space="0" w:color="FEFEFE"/>
                        <w:right w:val="dotted" w:sz="6" w:space="0" w:color="FEFEFE"/>
                      </w:divBdr>
                    </w:div>
                    <w:div w:id="1404720368">
                      <w:marLeft w:val="225"/>
                      <w:marRight w:val="0"/>
                      <w:marTop w:val="0"/>
                      <w:marBottom w:val="0"/>
                      <w:divBdr>
                        <w:top w:val="dotted" w:sz="6" w:space="0" w:color="FEFEFE"/>
                        <w:left w:val="dotted" w:sz="6" w:space="11" w:color="FEFEFE"/>
                        <w:bottom w:val="dotted" w:sz="6" w:space="0" w:color="FEFEFE"/>
                        <w:right w:val="dotted" w:sz="6" w:space="0" w:color="FEFEFE"/>
                      </w:divBdr>
                    </w:div>
                    <w:div w:id="215168944">
                      <w:marLeft w:val="225"/>
                      <w:marRight w:val="0"/>
                      <w:marTop w:val="0"/>
                      <w:marBottom w:val="0"/>
                      <w:divBdr>
                        <w:top w:val="dotted" w:sz="6" w:space="0" w:color="FEFEFE"/>
                        <w:left w:val="dotted" w:sz="6" w:space="11" w:color="FEFEFE"/>
                        <w:bottom w:val="dotted" w:sz="6" w:space="0" w:color="FEFEFE"/>
                        <w:right w:val="dotted" w:sz="6" w:space="0" w:color="FEFEFE"/>
                      </w:divBdr>
                    </w:div>
                    <w:div w:id="1726948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1211409">
                  <w:marLeft w:val="72"/>
                  <w:marRight w:val="72"/>
                  <w:marTop w:val="72"/>
                  <w:marBottom w:val="72"/>
                  <w:divBdr>
                    <w:top w:val="dotted" w:sz="6" w:space="0" w:color="FEFEFE"/>
                    <w:left w:val="dotted" w:sz="6" w:space="0" w:color="FEFEFE"/>
                    <w:bottom w:val="dotted" w:sz="6" w:space="0" w:color="FEFEFE"/>
                    <w:right w:val="dotted" w:sz="6" w:space="0" w:color="FEFEFE"/>
                  </w:divBdr>
                  <w:divsChild>
                    <w:div w:id="718167704">
                      <w:marLeft w:val="225"/>
                      <w:marRight w:val="0"/>
                      <w:marTop w:val="0"/>
                      <w:marBottom w:val="0"/>
                      <w:divBdr>
                        <w:top w:val="dotted" w:sz="6" w:space="0" w:color="FEFEFE"/>
                        <w:left w:val="dotted" w:sz="6" w:space="11" w:color="FEFEFE"/>
                        <w:bottom w:val="dotted" w:sz="6" w:space="0" w:color="FEFEFE"/>
                        <w:right w:val="dotted" w:sz="6" w:space="0" w:color="FEFEFE"/>
                      </w:divBdr>
                    </w:div>
                    <w:div w:id="5656546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5155822">
                  <w:marLeft w:val="72"/>
                  <w:marRight w:val="72"/>
                  <w:marTop w:val="72"/>
                  <w:marBottom w:val="72"/>
                  <w:divBdr>
                    <w:top w:val="dotted" w:sz="6" w:space="0" w:color="FEFEFE"/>
                    <w:left w:val="dotted" w:sz="6" w:space="0" w:color="FEFEFE"/>
                    <w:bottom w:val="dotted" w:sz="6" w:space="0" w:color="FEFEFE"/>
                    <w:right w:val="dotted" w:sz="6" w:space="0" w:color="FEFEFE"/>
                  </w:divBdr>
                  <w:divsChild>
                    <w:div w:id="1597864285">
                      <w:marLeft w:val="225"/>
                      <w:marRight w:val="0"/>
                      <w:marTop w:val="0"/>
                      <w:marBottom w:val="0"/>
                      <w:divBdr>
                        <w:top w:val="dotted" w:sz="6" w:space="0" w:color="FEFEFE"/>
                        <w:left w:val="dotted" w:sz="6" w:space="11" w:color="FEFEFE"/>
                        <w:bottom w:val="dotted" w:sz="6" w:space="0" w:color="FEFEFE"/>
                        <w:right w:val="dotted" w:sz="6" w:space="0" w:color="FEFEFE"/>
                      </w:divBdr>
                    </w:div>
                    <w:div w:id="446776261">
                      <w:marLeft w:val="225"/>
                      <w:marRight w:val="0"/>
                      <w:marTop w:val="0"/>
                      <w:marBottom w:val="0"/>
                      <w:divBdr>
                        <w:top w:val="dotted" w:sz="6" w:space="0" w:color="FEFEFE"/>
                        <w:left w:val="dotted" w:sz="6" w:space="11" w:color="FEFEFE"/>
                        <w:bottom w:val="dotted" w:sz="6" w:space="0" w:color="FEFEFE"/>
                        <w:right w:val="dotted" w:sz="6" w:space="0" w:color="FEFEFE"/>
                      </w:divBdr>
                    </w:div>
                    <w:div w:id="20945490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7466835">
                  <w:marLeft w:val="72"/>
                  <w:marRight w:val="72"/>
                  <w:marTop w:val="72"/>
                  <w:marBottom w:val="72"/>
                  <w:divBdr>
                    <w:top w:val="dotted" w:sz="6" w:space="0" w:color="FEFEFE"/>
                    <w:left w:val="dotted" w:sz="6" w:space="0" w:color="FEFEFE"/>
                    <w:bottom w:val="dotted" w:sz="6" w:space="0" w:color="FEFEFE"/>
                    <w:right w:val="dotted" w:sz="6" w:space="0" w:color="FEFEFE"/>
                  </w:divBdr>
                  <w:divsChild>
                    <w:div w:id="1198735663">
                      <w:marLeft w:val="225"/>
                      <w:marRight w:val="0"/>
                      <w:marTop w:val="0"/>
                      <w:marBottom w:val="0"/>
                      <w:divBdr>
                        <w:top w:val="dotted" w:sz="6" w:space="0" w:color="FEFEFE"/>
                        <w:left w:val="dotted" w:sz="6" w:space="11" w:color="FEFEFE"/>
                        <w:bottom w:val="dotted" w:sz="6" w:space="0" w:color="FEFEFE"/>
                        <w:right w:val="dotted" w:sz="6" w:space="0" w:color="FEFEFE"/>
                      </w:divBdr>
                    </w:div>
                    <w:div w:id="1330060560">
                      <w:marLeft w:val="225"/>
                      <w:marRight w:val="0"/>
                      <w:marTop w:val="0"/>
                      <w:marBottom w:val="0"/>
                      <w:divBdr>
                        <w:top w:val="dotted" w:sz="6" w:space="0" w:color="FEFEFE"/>
                        <w:left w:val="dotted" w:sz="6" w:space="11" w:color="FEFEFE"/>
                        <w:bottom w:val="dotted" w:sz="6" w:space="0" w:color="FEFEFE"/>
                        <w:right w:val="dotted" w:sz="6" w:space="0" w:color="FEFEFE"/>
                      </w:divBdr>
                    </w:div>
                    <w:div w:id="670030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8220012">
                  <w:marLeft w:val="72"/>
                  <w:marRight w:val="72"/>
                  <w:marTop w:val="72"/>
                  <w:marBottom w:val="72"/>
                  <w:divBdr>
                    <w:top w:val="dotted" w:sz="6" w:space="0" w:color="FEFEFE"/>
                    <w:left w:val="dotted" w:sz="6" w:space="0" w:color="FEFEFE"/>
                    <w:bottom w:val="dotted" w:sz="6" w:space="0" w:color="FEFEFE"/>
                    <w:right w:val="dotted" w:sz="6" w:space="0" w:color="FEFEFE"/>
                  </w:divBdr>
                  <w:divsChild>
                    <w:div w:id="1371761776">
                      <w:marLeft w:val="225"/>
                      <w:marRight w:val="0"/>
                      <w:marTop w:val="0"/>
                      <w:marBottom w:val="0"/>
                      <w:divBdr>
                        <w:top w:val="dotted" w:sz="6" w:space="0" w:color="FEFEFE"/>
                        <w:left w:val="dotted" w:sz="6" w:space="11" w:color="FEFEFE"/>
                        <w:bottom w:val="dotted" w:sz="6" w:space="0" w:color="FEFEFE"/>
                        <w:right w:val="dotted" w:sz="6" w:space="0" w:color="FEFEFE"/>
                      </w:divBdr>
                    </w:div>
                    <w:div w:id="484667453">
                      <w:marLeft w:val="225"/>
                      <w:marRight w:val="0"/>
                      <w:marTop w:val="0"/>
                      <w:marBottom w:val="0"/>
                      <w:divBdr>
                        <w:top w:val="dotted" w:sz="6" w:space="0" w:color="FEFEFE"/>
                        <w:left w:val="dotted" w:sz="6" w:space="11" w:color="FEFEFE"/>
                        <w:bottom w:val="dotted" w:sz="6" w:space="0" w:color="FEFEFE"/>
                        <w:right w:val="dotted" w:sz="6" w:space="0" w:color="FEFEFE"/>
                      </w:divBdr>
                      <w:divsChild>
                        <w:div w:id="567304277">
                          <w:marLeft w:val="225"/>
                          <w:marRight w:val="0"/>
                          <w:marTop w:val="0"/>
                          <w:marBottom w:val="0"/>
                          <w:divBdr>
                            <w:top w:val="dotted" w:sz="6" w:space="0" w:color="FEFEFE"/>
                            <w:left w:val="dotted" w:sz="6" w:space="11" w:color="FEFEFE"/>
                            <w:bottom w:val="dotted" w:sz="6" w:space="0" w:color="FEFEFE"/>
                            <w:right w:val="dotted" w:sz="6" w:space="0" w:color="FEFEFE"/>
                          </w:divBdr>
                        </w:div>
                        <w:div w:id="1303541020">
                          <w:marLeft w:val="225"/>
                          <w:marRight w:val="0"/>
                          <w:marTop w:val="0"/>
                          <w:marBottom w:val="0"/>
                          <w:divBdr>
                            <w:top w:val="dotted" w:sz="6" w:space="0" w:color="FEFEFE"/>
                            <w:left w:val="dotted" w:sz="6" w:space="11" w:color="FEFEFE"/>
                            <w:bottom w:val="dotted" w:sz="6" w:space="0" w:color="FEFEFE"/>
                            <w:right w:val="dotted" w:sz="6" w:space="0" w:color="FEFEFE"/>
                          </w:divBdr>
                        </w:div>
                        <w:div w:id="18816259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5814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9454158">
                  <w:marLeft w:val="72"/>
                  <w:marRight w:val="72"/>
                  <w:marTop w:val="72"/>
                  <w:marBottom w:val="72"/>
                  <w:divBdr>
                    <w:top w:val="dotted" w:sz="6" w:space="0" w:color="FEFEFE"/>
                    <w:left w:val="dotted" w:sz="6" w:space="0" w:color="FEFEFE"/>
                    <w:bottom w:val="dotted" w:sz="6" w:space="0" w:color="FEFEFE"/>
                    <w:right w:val="dotted" w:sz="6" w:space="0" w:color="FEFEFE"/>
                  </w:divBdr>
                  <w:divsChild>
                    <w:div w:id="891622306">
                      <w:marLeft w:val="225"/>
                      <w:marRight w:val="0"/>
                      <w:marTop w:val="0"/>
                      <w:marBottom w:val="0"/>
                      <w:divBdr>
                        <w:top w:val="dotted" w:sz="6" w:space="0" w:color="FEFEFE"/>
                        <w:left w:val="dotted" w:sz="6" w:space="11" w:color="FEFEFE"/>
                        <w:bottom w:val="dotted" w:sz="6" w:space="0" w:color="FEFEFE"/>
                        <w:right w:val="dotted" w:sz="6" w:space="0" w:color="FEFEFE"/>
                      </w:divBdr>
                    </w:div>
                    <w:div w:id="1273317194">
                      <w:marLeft w:val="225"/>
                      <w:marRight w:val="0"/>
                      <w:marTop w:val="0"/>
                      <w:marBottom w:val="0"/>
                      <w:divBdr>
                        <w:top w:val="dotted" w:sz="6" w:space="0" w:color="FEFEFE"/>
                        <w:left w:val="dotted" w:sz="6" w:space="11" w:color="FEFEFE"/>
                        <w:bottom w:val="dotted" w:sz="6" w:space="0" w:color="FEFEFE"/>
                        <w:right w:val="dotted" w:sz="6" w:space="0" w:color="FEFEFE"/>
                      </w:divBdr>
                    </w:div>
                    <w:div w:id="2008239512">
                      <w:marLeft w:val="225"/>
                      <w:marRight w:val="0"/>
                      <w:marTop w:val="0"/>
                      <w:marBottom w:val="0"/>
                      <w:divBdr>
                        <w:top w:val="dotted" w:sz="6" w:space="0" w:color="FEFEFE"/>
                        <w:left w:val="dotted" w:sz="6" w:space="11" w:color="FEFEFE"/>
                        <w:bottom w:val="dotted" w:sz="6" w:space="0" w:color="FEFEFE"/>
                        <w:right w:val="dotted" w:sz="6" w:space="0" w:color="FEFEFE"/>
                      </w:divBdr>
                    </w:div>
                    <w:div w:id="1646200927">
                      <w:marLeft w:val="225"/>
                      <w:marRight w:val="0"/>
                      <w:marTop w:val="0"/>
                      <w:marBottom w:val="0"/>
                      <w:divBdr>
                        <w:top w:val="dotted" w:sz="6" w:space="0" w:color="FEFEFE"/>
                        <w:left w:val="dotted" w:sz="6" w:space="11" w:color="FEFEFE"/>
                        <w:bottom w:val="dotted" w:sz="6" w:space="0" w:color="FEFEFE"/>
                        <w:right w:val="dotted" w:sz="6" w:space="0" w:color="FEFEFE"/>
                      </w:divBdr>
                    </w:div>
                    <w:div w:id="516115758">
                      <w:marLeft w:val="225"/>
                      <w:marRight w:val="0"/>
                      <w:marTop w:val="0"/>
                      <w:marBottom w:val="0"/>
                      <w:divBdr>
                        <w:top w:val="dotted" w:sz="6" w:space="0" w:color="FEFEFE"/>
                        <w:left w:val="dotted" w:sz="6" w:space="11" w:color="FEFEFE"/>
                        <w:bottom w:val="dotted" w:sz="6" w:space="0" w:color="FEFEFE"/>
                        <w:right w:val="dotted" w:sz="6" w:space="0" w:color="FEFEFE"/>
                      </w:divBdr>
                    </w:div>
                    <w:div w:id="1818572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5784899">
                  <w:marLeft w:val="72"/>
                  <w:marRight w:val="72"/>
                  <w:marTop w:val="72"/>
                  <w:marBottom w:val="72"/>
                  <w:divBdr>
                    <w:top w:val="dotted" w:sz="6" w:space="0" w:color="FEFEFE"/>
                    <w:left w:val="dotted" w:sz="6" w:space="0" w:color="FEFEFE"/>
                    <w:bottom w:val="dotted" w:sz="6" w:space="0" w:color="FEFEFE"/>
                    <w:right w:val="dotted" w:sz="6" w:space="0" w:color="FEFEFE"/>
                  </w:divBdr>
                  <w:divsChild>
                    <w:div w:id="1282419148">
                      <w:marLeft w:val="225"/>
                      <w:marRight w:val="0"/>
                      <w:marTop w:val="0"/>
                      <w:marBottom w:val="0"/>
                      <w:divBdr>
                        <w:top w:val="dotted" w:sz="6" w:space="0" w:color="FEFEFE"/>
                        <w:left w:val="dotted" w:sz="6" w:space="11" w:color="FEFEFE"/>
                        <w:bottom w:val="dotted" w:sz="6" w:space="0" w:color="FEFEFE"/>
                        <w:right w:val="dotted" w:sz="6" w:space="0" w:color="FEFEFE"/>
                      </w:divBdr>
                    </w:div>
                    <w:div w:id="434178140">
                      <w:marLeft w:val="225"/>
                      <w:marRight w:val="0"/>
                      <w:marTop w:val="0"/>
                      <w:marBottom w:val="0"/>
                      <w:divBdr>
                        <w:top w:val="dotted" w:sz="6" w:space="0" w:color="FEFEFE"/>
                        <w:left w:val="dotted" w:sz="6" w:space="11" w:color="FEFEFE"/>
                        <w:bottom w:val="dotted" w:sz="6" w:space="0" w:color="FEFEFE"/>
                        <w:right w:val="dotted" w:sz="6" w:space="0" w:color="FEFEFE"/>
                      </w:divBdr>
                    </w:div>
                    <w:div w:id="691420437">
                      <w:marLeft w:val="225"/>
                      <w:marRight w:val="0"/>
                      <w:marTop w:val="0"/>
                      <w:marBottom w:val="0"/>
                      <w:divBdr>
                        <w:top w:val="dotted" w:sz="6" w:space="0" w:color="FEFEFE"/>
                        <w:left w:val="dotted" w:sz="6" w:space="11" w:color="FEFEFE"/>
                        <w:bottom w:val="dotted" w:sz="6" w:space="0" w:color="FEFEFE"/>
                        <w:right w:val="dotted" w:sz="6" w:space="0" w:color="FEFEFE"/>
                      </w:divBdr>
                    </w:div>
                    <w:div w:id="16051893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5795055">
                  <w:marLeft w:val="72"/>
                  <w:marRight w:val="72"/>
                  <w:marTop w:val="72"/>
                  <w:marBottom w:val="72"/>
                  <w:divBdr>
                    <w:top w:val="dotted" w:sz="6" w:space="0" w:color="FEFEFE"/>
                    <w:left w:val="dotted" w:sz="6" w:space="0" w:color="FEFEFE"/>
                    <w:bottom w:val="dotted" w:sz="6" w:space="0" w:color="FEFEFE"/>
                    <w:right w:val="dotted" w:sz="6" w:space="0" w:color="FEFEFE"/>
                  </w:divBdr>
                  <w:divsChild>
                    <w:div w:id="697700375">
                      <w:marLeft w:val="225"/>
                      <w:marRight w:val="0"/>
                      <w:marTop w:val="0"/>
                      <w:marBottom w:val="0"/>
                      <w:divBdr>
                        <w:top w:val="dotted" w:sz="6" w:space="0" w:color="FEFEFE"/>
                        <w:left w:val="dotted" w:sz="6" w:space="11" w:color="FEFEFE"/>
                        <w:bottom w:val="dotted" w:sz="6" w:space="0" w:color="FEFEFE"/>
                        <w:right w:val="dotted" w:sz="6" w:space="0" w:color="FEFEFE"/>
                      </w:divBdr>
                    </w:div>
                    <w:div w:id="1305233091">
                      <w:marLeft w:val="225"/>
                      <w:marRight w:val="0"/>
                      <w:marTop w:val="0"/>
                      <w:marBottom w:val="0"/>
                      <w:divBdr>
                        <w:top w:val="dotted" w:sz="6" w:space="0" w:color="FEFEFE"/>
                        <w:left w:val="dotted" w:sz="6" w:space="11" w:color="FEFEFE"/>
                        <w:bottom w:val="dotted" w:sz="6" w:space="0" w:color="FEFEFE"/>
                        <w:right w:val="dotted" w:sz="6" w:space="0" w:color="FEFEFE"/>
                      </w:divBdr>
                    </w:div>
                    <w:div w:id="1410039585">
                      <w:marLeft w:val="225"/>
                      <w:marRight w:val="0"/>
                      <w:marTop w:val="0"/>
                      <w:marBottom w:val="0"/>
                      <w:divBdr>
                        <w:top w:val="dotted" w:sz="6" w:space="0" w:color="FEFEFE"/>
                        <w:left w:val="dotted" w:sz="6" w:space="11" w:color="FEFEFE"/>
                        <w:bottom w:val="dotted" w:sz="6" w:space="0" w:color="FEFEFE"/>
                        <w:right w:val="dotted" w:sz="6" w:space="0" w:color="FEFEFE"/>
                      </w:divBdr>
                    </w:div>
                    <w:div w:id="9986542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48678816">
              <w:marLeft w:val="72"/>
              <w:marRight w:val="72"/>
              <w:marTop w:val="72"/>
              <w:marBottom w:val="72"/>
              <w:divBdr>
                <w:top w:val="dotted" w:sz="6" w:space="0" w:color="FEFEFE"/>
                <w:left w:val="dotted" w:sz="6" w:space="0" w:color="FEFEFE"/>
                <w:bottom w:val="dotted" w:sz="6" w:space="0" w:color="FEFEFE"/>
                <w:right w:val="dotted" w:sz="6" w:space="0" w:color="FEFEFE"/>
              </w:divBdr>
              <w:divsChild>
                <w:div w:id="4904899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22302290">
                      <w:marLeft w:val="225"/>
                      <w:marRight w:val="0"/>
                      <w:marTop w:val="0"/>
                      <w:marBottom w:val="0"/>
                      <w:divBdr>
                        <w:top w:val="dotted" w:sz="6" w:space="0" w:color="FEFEFE"/>
                        <w:left w:val="dotted" w:sz="6" w:space="11" w:color="FEFEFE"/>
                        <w:bottom w:val="dotted" w:sz="6" w:space="0" w:color="FEFEFE"/>
                        <w:right w:val="dotted" w:sz="6" w:space="0" w:color="FEFEFE"/>
                      </w:divBdr>
                    </w:div>
                    <w:div w:id="363872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50357619">
              <w:marLeft w:val="72"/>
              <w:marRight w:val="72"/>
              <w:marTop w:val="72"/>
              <w:marBottom w:val="72"/>
              <w:divBdr>
                <w:top w:val="dotted" w:sz="6" w:space="0" w:color="FEFEFE"/>
                <w:left w:val="dotted" w:sz="6" w:space="0" w:color="FEFEFE"/>
                <w:bottom w:val="dotted" w:sz="6" w:space="0" w:color="FEFEFE"/>
                <w:right w:val="dotted" w:sz="6" w:space="0" w:color="FEFEFE"/>
              </w:divBdr>
              <w:divsChild>
                <w:div w:id="1747680671">
                  <w:marLeft w:val="72"/>
                  <w:marRight w:val="72"/>
                  <w:marTop w:val="72"/>
                  <w:marBottom w:val="72"/>
                  <w:divBdr>
                    <w:top w:val="dotted" w:sz="6" w:space="0" w:color="FEFEFE"/>
                    <w:left w:val="dotted" w:sz="6" w:space="0" w:color="FEFEFE"/>
                    <w:bottom w:val="dotted" w:sz="6" w:space="0" w:color="FEFEFE"/>
                    <w:right w:val="dotted" w:sz="6" w:space="0" w:color="FEFEFE"/>
                  </w:divBdr>
                  <w:divsChild>
                    <w:div w:id="723217324">
                      <w:marLeft w:val="225"/>
                      <w:marRight w:val="0"/>
                      <w:marTop w:val="0"/>
                      <w:marBottom w:val="0"/>
                      <w:divBdr>
                        <w:top w:val="dotted" w:sz="6" w:space="0" w:color="FEFEFE"/>
                        <w:left w:val="dotted" w:sz="6" w:space="11" w:color="FEFEFE"/>
                        <w:bottom w:val="dotted" w:sz="6" w:space="0" w:color="FEFEFE"/>
                        <w:right w:val="dotted" w:sz="6" w:space="0" w:color="FEFEFE"/>
                      </w:divBdr>
                    </w:div>
                    <w:div w:id="1240947351">
                      <w:marLeft w:val="225"/>
                      <w:marRight w:val="0"/>
                      <w:marTop w:val="0"/>
                      <w:marBottom w:val="0"/>
                      <w:divBdr>
                        <w:top w:val="dotted" w:sz="6" w:space="0" w:color="FEFEFE"/>
                        <w:left w:val="dotted" w:sz="6" w:space="11" w:color="FEFEFE"/>
                        <w:bottom w:val="dotted" w:sz="6" w:space="0" w:color="FEFEFE"/>
                        <w:right w:val="dotted" w:sz="6" w:space="0" w:color="FEFEFE"/>
                      </w:divBdr>
                    </w:div>
                    <w:div w:id="790645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34462315">
              <w:marLeft w:val="72"/>
              <w:marRight w:val="72"/>
              <w:marTop w:val="72"/>
              <w:marBottom w:val="72"/>
              <w:divBdr>
                <w:top w:val="dotted" w:sz="6" w:space="0" w:color="FEFEFE"/>
                <w:left w:val="dotted" w:sz="6" w:space="0" w:color="FEFEFE"/>
                <w:bottom w:val="dotted" w:sz="6" w:space="0" w:color="FEFEFE"/>
                <w:right w:val="dotted" w:sz="6" w:space="0" w:color="FEFEFE"/>
              </w:divBdr>
              <w:divsChild>
                <w:div w:id="1472869173">
                  <w:marLeft w:val="72"/>
                  <w:marRight w:val="72"/>
                  <w:marTop w:val="72"/>
                  <w:marBottom w:val="72"/>
                  <w:divBdr>
                    <w:top w:val="dotted" w:sz="6" w:space="0" w:color="FEFEFE"/>
                    <w:left w:val="dotted" w:sz="6" w:space="0" w:color="FEFEFE"/>
                    <w:bottom w:val="dotted" w:sz="6" w:space="0" w:color="FEFEFE"/>
                    <w:right w:val="dotted" w:sz="6" w:space="0" w:color="FEFEFE"/>
                  </w:divBdr>
                  <w:divsChild>
                    <w:div w:id="259342333">
                      <w:marLeft w:val="225"/>
                      <w:marRight w:val="0"/>
                      <w:marTop w:val="0"/>
                      <w:marBottom w:val="0"/>
                      <w:divBdr>
                        <w:top w:val="dotted" w:sz="6" w:space="0" w:color="FEFEFE"/>
                        <w:left w:val="dotted" w:sz="6" w:space="11" w:color="FEFEFE"/>
                        <w:bottom w:val="dotted" w:sz="6" w:space="0" w:color="FEFEFE"/>
                        <w:right w:val="dotted" w:sz="6" w:space="0" w:color="FEFEFE"/>
                      </w:divBdr>
                    </w:div>
                    <w:div w:id="16562950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21083171">
              <w:marLeft w:val="72"/>
              <w:marRight w:val="72"/>
              <w:marTop w:val="72"/>
              <w:marBottom w:val="72"/>
              <w:divBdr>
                <w:top w:val="dotted" w:sz="6" w:space="0" w:color="FEFEFE"/>
                <w:left w:val="dotted" w:sz="6" w:space="0" w:color="FEFEFE"/>
                <w:bottom w:val="dotted" w:sz="6" w:space="0" w:color="FEFEFE"/>
                <w:right w:val="dotted" w:sz="6" w:space="0" w:color="FEFEFE"/>
              </w:divBdr>
              <w:divsChild>
                <w:div w:id="1406685175">
                  <w:marLeft w:val="72"/>
                  <w:marRight w:val="72"/>
                  <w:marTop w:val="72"/>
                  <w:marBottom w:val="72"/>
                  <w:divBdr>
                    <w:top w:val="dotted" w:sz="6" w:space="0" w:color="FEFEFE"/>
                    <w:left w:val="dotted" w:sz="6" w:space="0" w:color="FEFEFE"/>
                    <w:bottom w:val="dotted" w:sz="6" w:space="0" w:color="FEFEFE"/>
                    <w:right w:val="dotted" w:sz="6" w:space="0" w:color="FEFEFE"/>
                  </w:divBdr>
                  <w:divsChild>
                    <w:div w:id="1960256799">
                      <w:marLeft w:val="225"/>
                      <w:marRight w:val="0"/>
                      <w:marTop w:val="0"/>
                      <w:marBottom w:val="0"/>
                      <w:divBdr>
                        <w:top w:val="dotted" w:sz="6" w:space="0" w:color="FEFEFE"/>
                        <w:left w:val="dotted" w:sz="6" w:space="11" w:color="FEFEFE"/>
                        <w:bottom w:val="dotted" w:sz="6" w:space="0" w:color="FEFEFE"/>
                        <w:right w:val="dotted" w:sz="6" w:space="0" w:color="FEFEFE"/>
                      </w:divBdr>
                    </w:div>
                    <w:div w:id="941304529">
                      <w:marLeft w:val="225"/>
                      <w:marRight w:val="0"/>
                      <w:marTop w:val="0"/>
                      <w:marBottom w:val="0"/>
                      <w:divBdr>
                        <w:top w:val="dotted" w:sz="6" w:space="0" w:color="FEFEFE"/>
                        <w:left w:val="dotted" w:sz="6" w:space="11" w:color="FEFEFE"/>
                        <w:bottom w:val="dotted" w:sz="6" w:space="0" w:color="FEFEFE"/>
                        <w:right w:val="dotted" w:sz="6" w:space="0" w:color="FEFEFE"/>
                      </w:divBdr>
                    </w:div>
                    <w:div w:id="5496121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553463541">
          <w:marLeft w:val="72"/>
          <w:marRight w:val="72"/>
          <w:marTop w:val="72"/>
          <w:marBottom w:val="72"/>
          <w:divBdr>
            <w:top w:val="dotted" w:sz="6" w:space="0" w:color="FEFEFE"/>
            <w:left w:val="dotted" w:sz="6" w:space="0" w:color="FEFEFE"/>
            <w:bottom w:val="dotted" w:sz="6" w:space="0" w:color="FEFEFE"/>
            <w:right w:val="dotted" w:sz="6" w:space="0" w:color="FEFEFE"/>
          </w:divBdr>
          <w:divsChild>
            <w:div w:id="727456897">
              <w:marLeft w:val="72"/>
              <w:marRight w:val="72"/>
              <w:marTop w:val="72"/>
              <w:marBottom w:val="72"/>
              <w:divBdr>
                <w:top w:val="dotted" w:sz="6" w:space="0" w:color="FEFEFE"/>
                <w:left w:val="dotted" w:sz="6" w:space="0" w:color="FEFEFE"/>
                <w:bottom w:val="dotted" w:sz="6" w:space="0" w:color="FEFEFE"/>
                <w:right w:val="dotted" w:sz="6" w:space="0" w:color="FEFEFE"/>
              </w:divBdr>
              <w:divsChild>
                <w:div w:id="955677776">
                  <w:marLeft w:val="72"/>
                  <w:marRight w:val="72"/>
                  <w:marTop w:val="72"/>
                  <w:marBottom w:val="72"/>
                  <w:divBdr>
                    <w:top w:val="dotted" w:sz="6" w:space="0" w:color="FEFEFE"/>
                    <w:left w:val="dotted" w:sz="6" w:space="0" w:color="FEFEFE"/>
                    <w:bottom w:val="dotted" w:sz="6" w:space="0" w:color="FEFEFE"/>
                    <w:right w:val="dotted" w:sz="6" w:space="0" w:color="FEFEFE"/>
                  </w:divBdr>
                  <w:divsChild>
                    <w:div w:id="121852508">
                      <w:marLeft w:val="225"/>
                      <w:marRight w:val="0"/>
                      <w:marTop w:val="0"/>
                      <w:marBottom w:val="0"/>
                      <w:divBdr>
                        <w:top w:val="dotted" w:sz="6" w:space="0" w:color="FEFEFE"/>
                        <w:left w:val="dotted" w:sz="6" w:space="11" w:color="FEFEFE"/>
                        <w:bottom w:val="dotted" w:sz="6" w:space="0" w:color="FEFEFE"/>
                        <w:right w:val="dotted" w:sz="6" w:space="0" w:color="FEFEFE"/>
                      </w:divBdr>
                    </w:div>
                    <w:div w:id="8698790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5496416">
              <w:marLeft w:val="72"/>
              <w:marRight w:val="72"/>
              <w:marTop w:val="72"/>
              <w:marBottom w:val="72"/>
              <w:divBdr>
                <w:top w:val="dotted" w:sz="6" w:space="0" w:color="FEFEFE"/>
                <w:left w:val="dotted" w:sz="6" w:space="0" w:color="FEFEFE"/>
                <w:bottom w:val="dotted" w:sz="6" w:space="0" w:color="FEFEFE"/>
                <w:right w:val="dotted" w:sz="6" w:space="0" w:color="FEFEFE"/>
              </w:divBdr>
              <w:divsChild>
                <w:div w:id="803546157">
                  <w:marLeft w:val="72"/>
                  <w:marRight w:val="72"/>
                  <w:marTop w:val="72"/>
                  <w:marBottom w:val="72"/>
                  <w:divBdr>
                    <w:top w:val="dotted" w:sz="6" w:space="0" w:color="FEFEFE"/>
                    <w:left w:val="dotted" w:sz="6" w:space="0" w:color="FEFEFE"/>
                    <w:bottom w:val="dotted" w:sz="6" w:space="0" w:color="FEFEFE"/>
                    <w:right w:val="dotted" w:sz="6" w:space="0" w:color="FEFEFE"/>
                  </w:divBdr>
                  <w:divsChild>
                    <w:div w:id="2143189087">
                      <w:marLeft w:val="225"/>
                      <w:marRight w:val="0"/>
                      <w:marTop w:val="0"/>
                      <w:marBottom w:val="0"/>
                      <w:divBdr>
                        <w:top w:val="dotted" w:sz="6" w:space="0" w:color="FEFEFE"/>
                        <w:left w:val="dotted" w:sz="6" w:space="11" w:color="FEFEFE"/>
                        <w:bottom w:val="dotted" w:sz="6" w:space="0" w:color="FEFEFE"/>
                        <w:right w:val="dotted" w:sz="6" w:space="0" w:color="FEFEFE"/>
                      </w:divBdr>
                    </w:div>
                    <w:div w:id="1986426024">
                      <w:marLeft w:val="225"/>
                      <w:marRight w:val="0"/>
                      <w:marTop w:val="0"/>
                      <w:marBottom w:val="0"/>
                      <w:divBdr>
                        <w:top w:val="dotted" w:sz="6" w:space="0" w:color="FEFEFE"/>
                        <w:left w:val="dotted" w:sz="6" w:space="11" w:color="FEFEFE"/>
                        <w:bottom w:val="dotted" w:sz="6" w:space="0" w:color="FEFEFE"/>
                        <w:right w:val="dotted" w:sz="6" w:space="0" w:color="FEFEFE"/>
                      </w:divBdr>
                    </w:div>
                    <w:div w:id="1875726426">
                      <w:marLeft w:val="225"/>
                      <w:marRight w:val="0"/>
                      <w:marTop w:val="0"/>
                      <w:marBottom w:val="0"/>
                      <w:divBdr>
                        <w:top w:val="dotted" w:sz="6" w:space="0" w:color="FEFEFE"/>
                        <w:left w:val="dotted" w:sz="6" w:space="11" w:color="FEFEFE"/>
                        <w:bottom w:val="dotted" w:sz="6" w:space="0" w:color="FEFEFE"/>
                        <w:right w:val="dotted" w:sz="6" w:space="0" w:color="FEFEFE"/>
                      </w:divBdr>
                    </w:div>
                    <w:div w:id="559827137">
                      <w:marLeft w:val="225"/>
                      <w:marRight w:val="0"/>
                      <w:marTop w:val="0"/>
                      <w:marBottom w:val="0"/>
                      <w:divBdr>
                        <w:top w:val="dotted" w:sz="6" w:space="0" w:color="FEFEFE"/>
                        <w:left w:val="dotted" w:sz="6" w:space="11" w:color="FEFEFE"/>
                        <w:bottom w:val="dotted" w:sz="6" w:space="0" w:color="FEFEFE"/>
                        <w:right w:val="dotted" w:sz="6" w:space="0" w:color="FEFEFE"/>
                      </w:divBdr>
                    </w:div>
                    <w:div w:id="931858696">
                      <w:marLeft w:val="225"/>
                      <w:marRight w:val="0"/>
                      <w:marTop w:val="0"/>
                      <w:marBottom w:val="0"/>
                      <w:divBdr>
                        <w:top w:val="dotted" w:sz="6" w:space="0" w:color="FEFEFE"/>
                        <w:left w:val="dotted" w:sz="6" w:space="11" w:color="FEFEFE"/>
                        <w:bottom w:val="dotted" w:sz="6" w:space="0" w:color="FEFEFE"/>
                        <w:right w:val="dotted" w:sz="6" w:space="0" w:color="FEFEFE"/>
                      </w:divBdr>
                    </w:div>
                    <w:div w:id="3060548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44290816">
              <w:marLeft w:val="72"/>
              <w:marRight w:val="72"/>
              <w:marTop w:val="72"/>
              <w:marBottom w:val="72"/>
              <w:divBdr>
                <w:top w:val="dotted" w:sz="6" w:space="0" w:color="FEFEFE"/>
                <w:left w:val="dotted" w:sz="6" w:space="0" w:color="FEFEFE"/>
                <w:bottom w:val="dotted" w:sz="6" w:space="0" w:color="FEFEFE"/>
                <w:right w:val="dotted" w:sz="6" w:space="0" w:color="FEFEFE"/>
              </w:divBdr>
              <w:divsChild>
                <w:div w:id="1341472986">
                  <w:marLeft w:val="72"/>
                  <w:marRight w:val="72"/>
                  <w:marTop w:val="72"/>
                  <w:marBottom w:val="72"/>
                  <w:divBdr>
                    <w:top w:val="dotted" w:sz="6" w:space="0" w:color="FEFEFE"/>
                    <w:left w:val="dotted" w:sz="6" w:space="0" w:color="FEFEFE"/>
                    <w:bottom w:val="dotted" w:sz="6" w:space="0" w:color="FEFEFE"/>
                    <w:right w:val="dotted" w:sz="6" w:space="0" w:color="FEFEFE"/>
                  </w:divBdr>
                  <w:divsChild>
                    <w:div w:id="1436747828">
                      <w:marLeft w:val="225"/>
                      <w:marRight w:val="0"/>
                      <w:marTop w:val="0"/>
                      <w:marBottom w:val="0"/>
                      <w:divBdr>
                        <w:top w:val="dotted" w:sz="6" w:space="0" w:color="FEFEFE"/>
                        <w:left w:val="dotted" w:sz="6" w:space="11" w:color="FEFEFE"/>
                        <w:bottom w:val="dotted" w:sz="6" w:space="0" w:color="FEFEFE"/>
                        <w:right w:val="dotted" w:sz="6" w:space="0" w:color="FEFEFE"/>
                      </w:divBdr>
                    </w:div>
                    <w:div w:id="1127311877">
                      <w:marLeft w:val="225"/>
                      <w:marRight w:val="0"/>
                      <w:marTop w:val="0"/>
                      <w:marBottom w:val="0"/>
                      <w:divBdr>
                        <w:top w:val="dotted" w:sz="6" w:space="0" w:color="FEFEFE"/>
                        <w:left w:val="dotted" w:sz="6" w:space="11" w:color="FEFEFE"/>
                        <w:bottom w:val="dotted" w:sz="6" w:space="0" w:color="FEFEFE"/>
                        <w:right w:val="dotted" w:sz="6" w:space="0" w:color="FEFEFE"/>
                      </w:divBdr>
                    </w:div>
                    <w:div w:id="1464470756">
                      <w:marLeft w:val="225"/>
                      <w:marRight w:val="0"/>
                      <w:marTop w:val="0"/>
                      <w:marBottom w:val="0"/>
                      <w:divBdr>
                        <w:top w:val="dotted" w:sz="6" w:space="0" w:color="FEFEFE"/>
                        <w:left w:val="dotted" w:sz="6" w:space="11" w:color="FEFEFE"/>
                        <w:bottom w:val="dotted" w:sz="6" w:space="0" w:color="FEFEFE"/>
                        <w:right w:val="dotted" w:sz="6" w:space="0" w:color="FEFEFE"/>
                      </w:divBdr>
                    </w:div>
                    <w:div w:id="5404843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62644261">
              <w:marLeft w:val="72"/>
              <w:marRight w:val="72"/>
              <w:marTop w:val="72"/>
              <w:marBottom w:val="72"/>
              <w:divBdr>
                <w:top w:val="dotted" w:sz="6" w:space="0" w:color="FEFEFE"/>
                <w:left w:val="dotted" w:sz="6" w:space="0" w:color="FEFEFE"/>
                <w:bottom w:val="dotted" w:sz="6" w:space="0" w:color="FEFEFE"/>
                <w:right w:val="dotted" w:sz="6" w:space="0" w:color="FEFEFE"/>
              </w:divBdr>
              <w:divsChild>
                <w:div w:id="677150150">
                  <w:marLeft w:val="72"/>
                  <w:marRight w:val="72"/>
                  <w:marTop w:val="72"/>
                  <w:marBottom w:val="72"/>
                  <w:divBdr>
                    <w:top w:val="dotted" w:sz="6" w:space="0" w:color="FEFEFE"/>
                    <w:left w:val="dotted" w:sz="6" w:space="0" w:color="FEFEFE"/>
                    <w:bottom w:val="dotted" w:sz="6" w:space="0" w:color="FEFEFE"/>
                    <w:right w:val="dotted" w:sz="6" w:space="0" w:color="FEFEFE"/>
                  </w:divBdr>
                  <w:divsChild>
                    <w:div w:id="364645029">
                      <w:marLeft w:val="225"/>
                      <w:marRight w:val="0"/>
                      <w:marTop w:val="0"/>
                      <w:marBottom w:val="0"/>
                      <w:divBdr>
                        <w:top w:val="dotted" w:sz="6" w:space="0" w:color="FEFEFE"/>
                        <w:left w:val="dotted" w:sz="6" w:space="11" w:color="FEFEFE"/>
                        <w:bottom w:val="dotted" w:sz="6" w:space="0" w:color="FEFEFE"/>
                        <w:right w:val="dotted" w:sz="6" w:space="0" w:color="FEFEFE"/>
                      </w:divBdr>
                    </w:div>
                    <w:div w:id="1730224579">
                      <w:marLeft w:val="225"/>
                      <w:marRight w:val="0"/>
                      <w:marTop w:val="0"/>
                      <w:marBottom w:val="0"/>
                      <w:divBdr>
                        <w:top w:val="dotted" w:sz="6" w:space="0" w:color="FEFEFE"/>
                        <w:left w:val="dotted" w:sz="6" w:space="11" w:color="FEFEFE"/>
                        <w:bottom w:val="dotted" w:sz="6" w:space="0" w:color="FEFEFE"/>
                        <w:right w:val="dotted" w:sz="6" w:space="0" w:color="FEFEFE"/>
                      </w:divBdr>
                    </w:div>
                    <w:div w:id="1117523618">
                      <w:marLeft w:val="225"/>
                      <w:marRight w:val="0"/>
                      <w:marTop w:val="0"/>
                      <w:marBottom w:val="0"/>
                      <w:divBdr>
                        <w:top w:val="dotted" w:sz="6" w:space="0" w:color="FEFEFE"/>
                        <w:left w:val="dotted" w:sz="6" w:space="11" w:color="FEFEFE"/>
                        <w:bottom w:val="dotted" w:sz="6" w:space="0" w:color="FEFEFE"/>
                        <w:right w:val="dotted" w:sz="6" w:space="0" w:color="FEFEFE"/>
                      </w:divBdr>
                    </w:div>
                    <w:div w:id="20798172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56989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8427769">
                  <w:marLeft w:val="72"/>
                  <w:marRight w:val="72"/>
                  <w:marTop w:val="72"/>
                  <w:marBottom w:val="72"/>
                  <w:divBdr>
                    <w:top w:val="dotted" w:sz="6" w:space="0" w:color="FEFEFE"/>
                    <w:left w:val="dotted" w:sz="6" w:space="0" w:color="FEFEFE"/>
                    <w:bottom w:val="dotted" w:sz="6" w:space="0" w:color="FEFEFE"/>
                    <w:right w:val="dotted" w:sz="6" w:space="0" w:color="FEFEFE"/>
                  </w:divBdr>
                  <w:divsChild>
                    <w:div w:id="11878570">
                      <w:marLeft w:val="225"/>
                      <w:marRight w:val="0"/>
                      <w:marTop w:val="0"/>
                      <w:marBottom w:val="0"/>
                      <w:divBdr>
                        <w:top w:val="dotted" w:sz="6" w:space="0" w:color="FEFEFE"/>
                        <w:left w:val="dotted" w:sz="6" w:space="11" w:color="FEFEFE"/>
                        <w:bottom w:val="dotted" w:sz="6" w:space="0" w:color="FEFEFE"/>
                        <w:right w:val="dotted" w:sz="6" w:space="0" w:color="FEFEFE"/>
                      </w:divBdr>
                    </w:div>
                    <w:div w:id="16808896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64816716">
              <w:marLeft w:val="72"/>
              <w:marRight w:val="72"/>
              <w:marTop w:val="72"/>
              <w:marBottom w:val="72"/>
              <w:divBdr>
                <w:top w:val="dotted" w:sz="6" w:space="0" w:color="FEFEFE"/>
                <w:left w:val="dotted" w:sz="6" w:space="0" w:color="FEFEFE"/>
                <w:bottom w:val="dotted" w:sz="6" w:space="0" w:color="FEFEFE"/>
                <w:right w:val="dotted" w:sz="6" w:space="0" w:color="FEFEFE"/>
              </w:divBdr>
              <w:divsChild>
                <w:div w:id="1321229333">
                  <w:marLeft w:val="72"/>
                  <w:marRight w:val="72"/>
                  <w:marTop w:val="72"/>
                  <w:marBottom w:val="72"/>
                  <w:divBdr>
                    <w:top w:val="dotted" w:sz="6" w:space="0" w:color="FEFEFE"/>
                    <w:left w:val="dotted" w:sz="6" w:space="0" w:color="FEFEFE"/>
                    <w:bottom w:val="dotted" w:sz="6" w:space="0" w:color="FEFEFE"/>
                    <w:right w:val="dotted" w:sz="6" w:space="0" w:color="FEFEFE"/>
                  </w:divBdr>
                  <w:divsChild>
                    <w:div w:id="1802647813">
                      <w:marLeft w:val="225"/>
                      <w:marRight w:val="0"/>
                      <w:marTop w:val="0"/>
                      <w:marBottom w:val="0"/>
                      <w:divBdr>
                        <w:top w:val="dotted" w:sz="6" w:space="0" w:color="FEFEFE"/>
                        <w:left w:val="dotted" w:sz="6" w:space="11" w:color="FEFEFE"/>
                        <w:bottom w:val="dotted" w:sz="6" w:space="0" w:color="FEFEFE"/>
                        <w:right w:val="dotted" w:sz="6" w:space="0" w:color="FEFEFE"/>
                      </w:divBdr>
                    </w:div>
                    <w:div w:id="302389691">
                      <w:marLeft w:val="225"/>
                      <w:marRight w:val="0"/>
                      <w:marTop w:val="0"/>
                      <w:marBottom w:val="0"/>
                      <w:divBdr>
                        <w:top w:val="dotted" w:sz="6" w:space="0" w:color="FEFEFE"/>
                        <w:left w:val="dotted" w:sz="6" w:space="11" w:color="FEFEFE"/>
                        <w:bottom w:val="dotted" w:sz="6" w:space="0" w:color="FEFEFE"/>
                        <w:right w:val="dotted" w:sz="6" w:space="0" w:color="FEFEFE"/>
                      </w:divBdr>
                    </w:div>
                    <w:div w:id="719783957">
                      <w:marLeft w:val="225"/>
                      <w:marRight w:val="0"/>
                      <w:marTop w:val="0"/>
                      <w:marBottom w:val="0"/>
                      <w:divBdr>
                        <w:top w:val="dotted" w:sz="6" w:space="0" w:color="FEFEFE"/>
                        <w:left w:val="dotted" w:sz="6" w:space="11" w:color="FEFEFE"/>
                        <w:bottom w:val="dotted" w:sz="6" w:space="0" w:color="FEFEFE"/>
                        <w:right w:val="dotted" w:sz="6" w:space="0" w:color="FEFEFE"/>
                      </w:divBdr>
                    </w:div>
                    <w:div w:id="6320548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0357962">
              <w:marLeft w:val="72"/>
              <w:marRight w:val="72"/>
              <w:marTop w:val="72"/>
              <w:marBottom w:val="72"/>
              <w:divBdr>
                <w:top w:val="dotted" w:sz="6" w:space="0" w:color="FEFEFE"/>
                <w:left w:val="dotted" w:sz="6" w:space="0" w:color="FEFEFE"/>
                <w:bottom w:val="dotted" w:sz="6" w:space="0" w:color="FEFEFE"/>
                <w:right w:val="dotted" w:sz="6" w:space="0" w:color="FEFEFE"/>
              </w:divBdr>
              <w:divsChild>
                <w:div w:id="1843856542">
                  <w:marLeft w:val="72"/>
                  <w:marRight w:val="72"/>
                  <w:marTop w:val="72"/>
                  <w:marBottom w:val="72"/>
                  <w:divBdr>
                    <w:top w:val="dotted" w:sz="6" w:space="0" w:color="FEFEFE"/>
                    <w:left w:val="dotted" w:sz="6" w:space="0" w:color="FEFEFE"/>
                    <w:bottom w:val="dotted" w:sz="6" w:space="0" w:color="FEFEFE"/>
                    <w:right w:val="dotted" w:sz="6" w:space="0" w:color="FEFEFE"/>
                  </w:divBdr>
                  <w:divsChild>
                    <w:div w:id="450786999">
                      <w:marLeft w:val="225"/>
                      <w:marRight w:val="0"/>
                      <w:marTop w:val="0"/>
                      <w:marBottom w:val="0"/>
                      <w:divBdr>
                        <w:top w:val="dotted" w:sz="6" w:space="0" w:color="FEFEFE"/>
                        <w:left w:val="dotted" w:sz="6" w:space="11" w:color="FEFEFE"/>
                        <w:bottom w:val="dotted" w:sz="6" w:space="0" w:color="FEFEFE"/>
                        <w:right w:val="dotted" w:sz="6" w:space="0" w:color="FEFEFE"/>
                      </w:divBdr>
                    </w:div>
                    <w:div w:id="19092010">
                      <w:marLeft w:val="225"/>
                      <w:marRight w:val="0"/>
                      <w:marTop w:val="0"/>
                      <w:marBottom w:val="0"/>
                      <w:divBdr>
                        <w:top w:val="dotted" w:sz="6" w:space="0" w:color="FEFEFE"/>
                        <w:left w:val="dotted" w:sz="6" w:space="11" w:color="FEFEFE"/>
                        <w:bottom w:val="dotted" w:sz="6" w:space="0" w:color="FEFEFE"/>
                        <w:right w:val="dotted" w:sz="6" w:space="0" w:color="FEFEFE"/>
                      </w:divBdr>
                    </w:div>
                    <w:div w:id="663506772">
                      <w:marLeft w:val="225"/>
                      <w:marRight w:val="0"/>
                      <w:marTop w:val="0"/>
                      <w:marBottom w:val="0"/>
                      <w:divBdr>
                        <w:top w:val="dotted" w:sz="6" w:space="0" w:color="FEFEFE"/>
                        <w:left w:val="dotted" w:sz="6" w:space="11" w:color="FEFEFE"/>
                        <w:bottom w:val="dotted" w:sz="6" w:space="0" w:color="FEFEFE"/>
                        <w:right w:val="dotted" w:sz="6" w:space="0" w:color="FEFEFE"/>
                      </w:divBdr>
                    </w:div>
                    <w:div w:id="2035644730">
                      <w:marLeft w:val="225"/>
                      <w:marRight w:val="0"/>
                      <w:marTop w:val="0"/>
                      <w:marBottom w:val="0"/>
                      <w:divBdr>
                        <w:top w:val="dotted" w:sz="6" w:space="0" w:color="FEFEFE"/>
                        <w:left w:val="dotted" w:sz="6" w:space="11" w:color="FEFEFE"/>
                        <w:bottom w:val="dotted" w:sz="6" w:space="0" w:color="FEFEFE"/>
                        <w:right w:val="dotted" w:sz="6" w:space="0" w:color="FEFEFE"/>
                      </w:divBdr>
                    </w:div>
                    <w:div w:id="1400666279">
                      <w:marLeft w:val="225"/>
                      <w:marRight w:val="0"/>
                      <w:marTop w:val="0"/>
                      <w:marBottom w:val="0"/>
                      <w:divBdr>
                        <w:top w:val="dotted" w:sz="6" w:space="0" w:color="FEFEFE"/>
                        <w:left w:val="dotted" w:sz="6" w:space="11" w:color="FEFEFE"/>
                        <w:bottom w:val="dotted" w:sz="6" w:space="0" w:color="FEFEFE"/>
                        <w:right w:val="dotted" w:sz="6" w:space="0" w:color="FEFEFE"/>
                      </w:divBdr>
                    </w:div>
                    <w:div w:id="1096681100">
                      <w:marLeft w:val="225"/>
                      <w:marRight w:val="0"/>
                      <w:marTop w:val="0"/>
                      <w:marBottom w:val="0"/>
                      <w:divBdr>
                        <w:top w:val="dotted" w:sz="6" w:space="0" w:color="FEFEFE"/>
                        <w:left w:val="dotted" w:sz="6" w:space="11" w:color="FEFEFE"/>
                        <w:bottom w:val="dotted" w:sz="6" w:space="0" w:color="FEFEFE"/>
                        <w:right w:val="dotted" w:sz="6" w:space="0" w:color="FEFEFE"/>
                      </w:divBdr>
                    </w:div>
                    <w:div w:id="949162757">
                      <w:marLeft w:val="225"/>
                      <w:marRight w:val="0"/>
                      <w:marTop w:val="0"/>
                      <w:marBottom w:val="0"/>
                      <w:divBdr>
                        <w:top w:val="dotted" w:sz="6" w:space="0" w:color="FEFEFE"/>
                        <w:left w:val="dotted" w:sz="6" w:space="11" w:color="FEFEFE"/>
                        <w:bottom w:val="dotted" w:sz="6" w:space="0" w:color="FEFEFE"/>
                        <w:right w:val="dotted" w:sz="6" w:space="0" w:color="FEFEFE"/>
                      </w:divBdr>
                    </w:div>
                    <w:div w:id="10864146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122143045">
          <w:marLeft w:val="72"/>
          <w:marRight w:val="72"/>
          <w:marTop w:val="72"/>
          <w:marBottom w:val="72"/>
          <w:divBdr>
            <w:top w:val="dotted" w:sz="6" w:space="0" w:color="FEFEFE"/>
            <w:left w:val="dotted" w:sz="6" w:space="0" w:color="FEFEFE"/>
            <w:bottom w:val="dotted" w:sz="6" w:space="0" w:color="FEFEFE"/>
            <w:right w:val="dotted" w:sz="6" w:space="0" w:color="FEFEFE"/>
          </w:divBdr>
          <w:divsChild>
            <w:div w:id="2029747725">
              <w:marLeft w:val="72"/>
              <w:marRight w:val="72"/>
              <w:marTop w:val="72"/>
              <w:marBottom w:val="72"/>
              <w:divBdr>
                <w:top w:val="dotted" w:sz="6" w:space="0" w:color="FEFEFE"/>
                <w:left w:val="dotted" w:sz="6" w:space="0" w:color="FEFEFE"/>
                <w:bottom w:val="dotted" w:sz="6" w:space="0" w:color="FEFEFE"/>
                <w:right w:val="dotted" w:sz="6" w:space="0" w:color="FEFEFE"/>
              </w:divBdr>
              <w:divsChild>
                <w:div w:id="546695">
                  <w:marLeft w:val="72"/>
                  <w:marRight w:val="72"/>
                  <w:marTop w:val="72"/>
                  <w:marBottom w:val="72"/>
                  <w:divBdr>
                    <w:top w:val="dotted" w:sz="6" w:space="0" w:color="FEFEFE"/>
                    <w:left w:val="dotted" w:sz="6" w:space="0" w:color="FEFEFE"/>
                    <w:bottom w:val="dotted" w:sz="6" w:space="0" w:color="FEFEFE"/>
                    <w:right w:val="dotted" w:sz="6" w:space="0" w:color="FEFEFE"/>
                  </w:divBdr>
                  <w:divsChild>
                    <w:div w:id="212234894">
                      <w:marLeft w:val="225"/>
                      <w:marRight w:val="0"/>
                      <w:marTop w:val="0"/>
                      <w:marBottom w:val="0"/>
                      <w:divBdr>
                        <w:top w:val="dotted" w:sz="6" w:space="0" w:color="FEFEFE"/>
                        <w:left w:val="dotted" w:sz="6" w:space="11" w:color="FEFEFE"/>
                        <w:bottom w:val="dotted" w:sz="6" w:space="0" w:color="FEFEFE"/>
                        <w:right w:val="dotted" w:sz="6" w:space="0" w:color="FEFEFE"/>
                      </w:divBdr>
                    </w:div>
                    <w:div w:id="1844733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612086134">
              <w:marLeft w:val="72"/>
              <w:marRight w:val="72"/>
              <w:marTop w:val="72"/>
              <w:marBottom w:val="72"/>
              <w:divBdr>
                <w:top w:val="dotted" w:sz="6" w:space="0" w:color="FEFEFE"/>
                <w:left w:val="dotted" w:sz="6" w:space="0" w:color="FEFEFE"/>
                <w:bottom w:val="dotted" w:sz="6" w:space="0" w:color="FEFEFE"/>
                <w:right w:val="dotted" w:sz="6" w:space="0" w:color="FEFEFE"/>
              </w:divBdr>
              <w:divsChild>
                <w:div w:id="1623339204">
                  <w:marLeft w:val="72"/>
                  <w:marRight w:val="72"/>
                  <w:marTop w:val="72"/>
                  <w:marBottom w:val="72"/>
                  <w:divBdr>
                    <w:top w:val="dotted" w:sz="6" w:space="0" w:color="FEFEFE"/>
                    <w:left w:val="dotted" w:sz="6" w:space="0" w:color="FEFEFE"/>
                    <w:bottom w:val="dotted" w:sz="6" w:space="0" w:color="FEFEFE"/>
                    <w:right w:val="dotted" w:sz="6" w:space="0" w:color="FEFEFE"/>
                  </w:divBdr>
                  <w:divsChild>
                    <w:div w:id="1772429946">
                      <w:marLeft w:val="225"/>
                      <w:marRight w:val="0"/>
                      <w:marTop w:val="0"/>
                      <w:marBottom w:val="0"/>
                      <w:divBdr>
                        <w:top w:val="dotted" w:sz="6" w:space="0" w:color="FEFEFE"/>
                        <w:left w:val="dotted" w:sz="6" w:space="11" w:color="FEFEFE"/>
                        <w:bottom w:val="dotted" w:sz="6" w:space="0" w:color="FEFEFE"/>
                        <w:right w:val="dotted" w:sz="6" w:space="0" w:color="FEFEFE"/>
                      </w:divBdr>
                    </w:div>
                    <w:div w:id="671831741">
                      <w:marLeft w:val="225"/>
                      <w:marRight w:val="0"/>
                      <w:marTop w:val="0"/>
                      <w:marBottom w:val="0"/>
                      <w:divBdr>
                        <w:top w:val="dotted" w:sz="6" w:space="0" w:color="FEFEFE"/>
                        <w:left w:val="dotted" w:sz="6" w:space="11" w:color="FEFEFE"/>
                        <w:bottom w:val="dotted" w:sz="6" w:space="0" w:color="FEFEFE"/>
                        <w:right w:val="dotted" w:sz="6" w:space="0" w:color="FEFEFE"/>
                      </w:divBdr>
                    </w:div>
                    <w:div w:id="1091314352">
                      <w:marLeft w:val="225"/>
                      <w:marRight w:val="0"/>
                      <w:marTop w:val="0"/>
                      <w:marBottom w:val="0"/>
                      <w:divBdr>
                        <w:top w:val="dotted" w:sz="6" w:space="0" w:color="FEFEFE"/>
                        <w:left w:val="dotted" w:sz="6" w:space="11" w:color="FEFEFE"/>
                        <w:bottom w:val="dotted" w:sz="6" w:space="0" w:color="FEFEFE"/>
                        <w:right w:val="dotted" w:sz="6" w:space="0" w:color="FEFEFE"/>
                      </w:divBdr>
                    </w:div>
                    <w:div w:id="1579753443">
                      <w:marLeft w:val="225"/>
                      <w:marRight w:val="0"/>
                      <w:marTop w:val="0"/>
                      <w:marBottom w:val="0"/>
                      <w:divBdr>
                        <w:top w:val="dotted" w:sz="6" w:space="0" w:color="FEFEFE"/>
                        <w:left w:val="dotted" w:sz="6" w:space="11" w:color="FEFEFE"/>
                        <w:bottom w:val="dotted" w:sz="6" w:space="0" w:color="FEFEFE"/>
                        <w:right w:val="dotted" w:sz="6" w:space="0" w:color="FEFEFE"/>
                      </w:divBdr>
                    </w:div>
                    <w:div w:id="1327170060">
                      <w:marLeft w:val="225"/>
                      <w:marRight w:val="0"/>
                      <w:marTop w:val="0"/>
                      <w:marBottom w:val="0"/>
                      <w:divBdr>
                        <w:top w:val="dotted" w:sz="6" w:space="0" w:color="FEFEFE"/>
                        <w:left w:val="dotted" w:sz="6" w:space="11" w:color="FEFEFE"/>
                        <w:bottom w:val="dotted" w:sz="6" w:space="0" w:color="FEFEFE"/>
                        <w:right w:val="dotted" w:sz="6" w:space="0" w:color="FEFEFE"/>
                      </w:divBdr>
                    </w:div>
                    <w:div w:id="139186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600681268">
          <w:marLeft w:val="72"/>
          <w:marRight w:val="72"/>
          <w:marTop w:val="72"/>
          <w:marBottom w:val="72"/>
          <w:divBdr>
            <w:top w:val="dotted" w:sz="6" w:space="0" w:color="FEFEFE"/>
            <w:left w:val="dotted" w:sz="6" w:space="0" w:color="FEFEFE"/>
            <w:bottom w:val="dotted" w:sz="6" w:space="0" w:color="FEFEFE"/>
            <w:right w:val="dotted" w:sz="6" w:space="0" w:color="FEFEFE"/>
          </w:divBdr>
          <w:divsChild>
            <w:div w:id="1599172756">
              <w:marLeft w:val="72"/>
              <w:marRight w:val="72"/>
              <w:marTop w:val="72"/>
              <w:marBottom w:val="72"/>
              <w:divBdr>
                <w:top w:val="dotted" w:sz="6" w:space="0" w:color="FEFEFE"/>
                <w:left w:val="dotted" w:sz="6" w:space="0" w:color="FEFEFE"/>
                <w:bottom w:val="dotted" w:sz="6" w:space="0" w:color="FEFEFE"/>
                <w:right w:val="dotted" w:sz="6" w:space="0" w:color="FEFEFE"/>
              </w:divBdr>
              <w:divsChild>
                <w:div w:id="701327003">
                  <w:marLeft w:val="72"/>
                  <w:marRight w:val="72"/>
                  <w:marTop w:val="72"/>
                  <w:marBottom w:val="72"/>
                  <w:divBdr>
                    <w:top w:val="dotted" w:sz="6" w:space="0" w:color="FEFEFE"/>
                    <w:left w:val="dotted" w:sz="6" w:space="0" w:color="FEFEFE"/>
                    <w:bottom w:val="dotted" w:sz="6" w:space="0" w:color="FEFEFE"/>
                    <w:right w:val="dotted" w:sz="6" w:space="0" w:color="FEFEFE"/>
                  </w:divBdr>
                  <w:divsChild>
                    <w:div w:id="1820879637">
                      <w:marLeft w:val="225"/>
                      <w:marRight w:val="0"/>
                      <w:marTop w:val="0"/>
                      <w:marBottom w:val="0"/>
                      <w:divBdr>
                        <w:top w:val="dotted" w:sz="6" w:space="0" w:color="FEFEFE"/>
                        <w:left w:val="dotted" w:sz="6" w:space="11" w:color="FEFEFE"/>
                        <w:bottom w:val="dotted" w:sz="6" w:space="0" w:color="FEFEFE"/>
                        <w:right w:val="dotted" w:sz="6" w:space="0" w:color="FEFEFE"/>
                      </w:divBdr>
                    </w:div>
                    <w:div w:id="859469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84601232">
              <w:marLeft w:val="72"/>
              <w:marRight w:val="72"/>
              <w:marTop w:val="72"/>
              <w:marBottom w:val="72"/>
              <w:divBdr>
                <w:top w:val="dotted" w:sz="6" w:space="0" w:color="FEFEFE"/>
                <w:left w:val="dotted" w:sz="6" w:space="0" w:color="FEFEFE"/>
                <w:bottom w:val="dotted" w:sz="6" w:space="0" w:color="FEFEFE"/>
                <w:right w:val="dotted" w:sz="6" w:space="0" w:color="FEFEFE"/>
              </w:divBdr>
              <w:divsChild>
                <w:div w:id="722558472">
                  <w:marLeft w:val="72"/>
                  <w:marRight w:val="72"/>
                  <w:marTop w:val="72"/>
                  <w:marBottom w:val="72"/>
                  <w:divBdr>
                    <w:top w:val="dotted" w:sz="6" w:space="0" w:color="FEFEFE"/>
                    <w:left w:val="dotted" w:sz="6" w:space="0" w:color="FEFEFE"/>
                    <w:bottom w:val="dotted" w:sz="6" w:space="0" w:color="FEFEFE"/>
                    <w:right w:val="dotted" w:sz="6" w:space="0" w:color="FEFEFE"/>
                  </w:divBdr>
                  <w:divsChild>
                    <w:div w:id="216625489">
                      <w:marLeft w:val="225"/>
                      <w:marRight w:val="0"/>
                      <w:marTop w:val="0"/>
                      <w:marBottom w:val="0"/>
                      <w:divBdr>
                        <w:top w:val="dotted" w:sz="6" w:space="0" w:color="FEFEFE"/>
                        <w:left w:val="dotted" w:sz="6" w:space="11" w:color="FEFEFE"/>
                        <w:bottom w:val="dotted" w:sz="6" w:space="0" w:color="FEFEFE"/>
                        <w:right w:val="dotted" w:sz="6" w:space="0" w:color="FEFEFE"/>
                      </w:divBdr>
                    </w:div>
                    <w:div w:id="1758598736">
                      <w:marLeft w:val="225"/>
                      <w:marRight w:val="0"/>
                      <w:marTop w:val="0"/>
                      <w:marBottom w:val="0"/>
                      <w:divBdr>
                        <w:top w:val="dotted" w:sz="6" w:space="0" w:color="FEFEFE"/>
                        <w:left w:val="dotted" w:sz="6" w:space="11" w:color="FEFEFE"/>
                        <w:bottom w:val="dotted" w:sz="6" w:space="0" w:color="FEFEFE"/>
                        <w:right w:val="dotted" w:sz="6" w:space="0" w:color="FEFEFE"/>
                      </w:divBdr>
                    </w:div>
                    <w:div w:id="2137749535">
                      <w:marLeft w:val="225"/>
                      <w:marRight w:val="0"/>
                      <w:marTop w:val="0"/>
                      <w:marBottom w:val="0"/>
                      <w:divBdr>
                        <w:top w:val="dotted" w:sz="6" w:space="0" w:color="FEFEFE"/>
                        <w:left w:val="dotted" w:sz="6" w:space="11" w:color="FEFEFE"/>
                        <w:bottom w:val="dotted" w:sz="6" w:space="0" w:color="FEFEFE"/>
                        <w:right w:val="dotted" w:sz="6" w:space="0" w:color="FEFEFE"/>
                      </w:divBdr>
                    </w:div>
                    <w:div w:id="1518350202">
                      <w:marLeft w:val="225"/>
                      <w:marRight w:val="0"/>
                      <w:marTop w:val="0"/>
                      <w:marBottom w:val="0"/>
                      <w:divBdr>
                        <w:top w:val="dotted" w:sz="6" w:space="0" w:color="FEFEFE"/>
                        <w:left w:val="dotted" w:sz="6" w:space="11" w:color="FEFEFE"/>
                        <w:bottom w:val="dotted" w:sz="6" w:space="0" w:color="FEFEFE"/>
                        <w:right w:val="dotted" w:sz="6" w:space="0" w:color="FEFEFE"/>
                      </w:divBdr>
                    </w:div>
                    <w:div w:id="19662776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524073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02261168">
                  <w:marLeft w:val="72"/>
                  <w:marRight w:val="72"/>
                  <w:marTop w:val="72"/>
                  <w:marBottom w:val="72"/>
                  <w:divBdr>
                    <w:top w:val="dotted" w:sz="6" w:space="0" w:color="FEFEFE"/>
                    <w:left w:val="dotted" w:sz="6" w:space="0" w:color="FEFEFE"/>
                    <w:bottom w:val="dotted" w:sz="6" w:space="0" w:color="FEFEFE"/>
                    <w:right w:val="dotted" w:sz="6" w:space="0" w:color="FEFEFE"/>
                  </w:divBdr>
                  <w:divsChild>
                    <w:div w:id="555824181">
                      <w:marLeft w:val="225"/>
                      <w:marRight w:val="0"/>
                      <w:marTop w:val="0"/>
                      <w:marBottom w:val="0"/>
                      <w:divBdr>
                        <w:top w:val="dotted" w:sz="6" w:space="0" w:color="FEFEFE"/>
                        <w:left w:val="dotted" w:sz="6" w:space="11" w:color="FEFEFE"/>
                        <w:bottom w:val="dotted" w:sz="6" w:space="0" w:color="FEFEFE"/>
                        <w:right w:val="dotted" w:sz="6" w:space="0" w:color="FEFEFE"/>
                      </w:divBdr>
                    </w:div>
                    <w:div w:id="1937206044">
                      <w:marLeft w:val="225"/>
                      <w:marRight w:val="0"/>
                      <w:marTop w:val="0"/>
                      <w:marBottom w:val="0"/>
                      <w:divBdr>
                        <w:top w:val="dotted" w:sz="6" w:space="0" w:color="FEFEFE"/>
                        <w:left w:val="dotted" w:sz="6" w:space="11" w:color="FEFEFE"/>
                        <w:bottom w:val="dotted" w:sz="6" w:space="0" w:color="FEFEFE"/>
                        <w:right w:val="dotted" w:sz="6" w:space="0" w:color="FEFEFE"/>
                      </w:divBdr>
                    </w:div>
                    <w:div w:id="1112476897">
                      <w:marLeft w:val="225"/>
                      <w:marRight w:val="0"/>
                      <w:marTop w:val="0"/>
                      <w:marBottom w:val="0"/>
                      <w:divBdr>
                        <w:top w:val="dotted" w:sz="6" w:space="0" w:color="FEFEFE"/>
                        <w:left w:val="dotted" w:sz="6" w:space="11" w:color="FEFEFE"/>
                        <w:bottom w:val="dotted" w:sz="6" w:space="0" w:color="FEFEFE"/>
                        <w:right w:val="dotted" w:sz="6" w:space="0" w:color="FEFEFE"/>
                      </w:divBdr>
                    </w:div>
                    <w:div w:id="524444767">
                      <w:marLeft w:val="225"/>
                      <w:marRight w:val="0"/>
                      <w:marTop w:val="0"/>
                      <w:marBottom w:val="0"/>
                      <w:divBdr>
                        <w:top w:val="dotted" w:sz="6" w:space="0" w:color="FEFEFE"/>
                        <w:left w:val="dotted" w:sz="6" w:space="11" w:color="FEFEFE"/>
                        <w:bottom w:val="dotted" w:sz="6" w:space="0" w:color="FEFEFE"/>
                        <w:right w:val="dotted" w:sz="6" w:space="0" w:color="FEFEFE"/>
                      </w:divBdr>
                    </w:div>
                    <w:div w:id="730888943">
                      <w:marLeft w:val="225"/>
                      <w:marRight w:val="0"/>
                      <w:marTop w:val="0"/>
                      <w:marBottom w:val="0"/>
                      <w:divBdr>
                        <w:top w:val="dotted" w:sz="6" w:space="0" w:color="FEFEFE"/>
                        <w:left w:val="dotted" w:sz="6" w:space="11" w:color="FEFEFE"/>
                        <w:bottom w:val="dotted" w:sz="6" w:space="0" w:color="FEFEFE"/>
                        <w:right w:val="dotted" w:sz="6" w:space="0" w:color="FEFEFE"/>
                      </w:divBdr>
                    </w:div>
                    <w:div w:id="1509516944">
                      <w:marLeft w:val="225"/>
                      <w:marRight w:val="0"/>
                      <w:marTop w:val="0"/>
                      <w:marBottom w:val="0"/>
                      <w:divBdr>
                        <w:top w:val="dotted" w:sz="6" w:space="0" w:color="FEFEFE"/>
                        <w:left w:val="dotted" w:sz="6" w:space="11" w:color="FEFEFE"/>
                        <w:bottom w:val="dotted" w:sz="6" w:space="0" w:color="FEFEFE"/>
                        <w:right w:val="dotted" w:sz="6" w:space="0" w:color="FEFEFE"/>
                      </w:divBdr>
                    </w:div>
                    <w:div w:id="1474441681">
                      <w:marLeft w:val="225"/>
                      <w:marRight w:val="0"/>
                      <w:marTop w:val="0"/>
                      <w:marBottom w:val="0"/>
                      <w:divBdr>
                        <w:top w:val="dotted" w:sz="6" w:space="0" w:color="FEFEFE"/>
                        <w:left w:val="dotted" w:sz="6" w:space="11" w:color="FEFEFE"/>
                        <w:bottom w:val="dotted" w:sz="6" w:space="0" w:color="FEFEFE"/>
                        <w:right w:val="dotted" w:sz="6" w:space="0" w:color="FEFEFE"/>
                      </w:divBdr>
                    </w:div>
                    <w:div w:id="1050571448">
                      <w:marLeft w:val="225"/>
                      <w:marRight w:val="0"/>
                      <w:marTop w:val="0"/>
                      <w:marBottom w:val="0"/>
                      <w:divBdr>
                        <w:top w:val="dotted" w:sz="6" w:space="0" w:color="FEFEFE"/>
                        <w:left w:val="dotted" w:sz="6" w:space="11" w:color="FEFEFE"/>
                        <w:bottom w:val="dotted" w:sz="6" w:space="0" w:color="FEFEFE"/>
                        <w:right w:val="dotted" w:sz="6" w:space="0" w:color="FEFEFE"/>
                      </w:divBdr>
                    </w:div>
                    <w:div w:id="963075023">
                      <w:marLeft w:val="225"/>
                      <w:marRight w:val="0"/>
                      <w:marTop w:val="0"/>
                      <w:marBottom w:val="0"/>
                      <w:divBdr>
                        <w:top w:val="dotted" w:sz="6" w:space="0" w:color="FEFEFE"/>
                        <w:left w:val="dotted" w:sz="6" w:space="11" w:color="FEFEFE"/>
                        <w:bottom w:val="dotted" w:sz="6" w:space="0" w:color="FEFEFE"/>
                        <w:right w:val="dotted" w:sz="6" w:space="0" w:color="FEFEFE"/>
                      </w:divBdr>
                    </w:div>
                    <w:div w:id="712655215">
                      <w:marLeft w:val="225"/>
                      <w:marRight w:val="0"/>
                      <w:marTop w:val="0"/>
                      <w:marBottom w:val="0"/>
                      <w:divBdr>
                        <w:top w:val="dotted" w:sz="6" w:space="0" w:color="FEFEFE"/>
                        <w:left w:val="dotted" w:sz="6" w:space="11" w:color="FEFEFE"/>
                        <w:bottom w:val="dotted" w:sz="6" w:space="0" w:color="FEFEFE"/>
                        <w:right w:val="dotted" w:sz="6" w:space="0" w:color="FEFEFE"/>
                      </w:divBdr>
                    </w:div>
                    <w:div w:id="1607275183">
                      <w:marLeft w:val="225"/>
                      <w:marRight w:val="0"/>
                      <w:marTop w:val="0"/>
                      <w:marBottom w:val="0"/>
                      <w:divBdr>
                        <w:top w:val="dotted" w:sz="6" w:space="0" w:color="FEFEFE"/>
                        <w:left w:val="dotted" w:sz="6" w:space="11" w:color="FEFEFE"/>
                        <w:bottom w:val="dotted" w:sz="6" w:space="0" w:color="FEFEFE"/>
                        <w:right w:val="dotted" w:sz="6" w:space="0" w:color="FEFEFE"/>
                      </w:divBdr>
                    </w:div>
                    <w:div w:id="1506243412">
                      <w:marLeft w:val="225"/>
                      <w:marRight w:val="0"/>
                      <w:marTop w:val="0"/>
                      <w:marBottom w:val="0"/>
                      <w:divBdr>
                        <w:top w:val="dotted" w:sz="6" w:space="0" w:color="FEFEFE"/>
                        <w:left w:val="dotted" w:sz="6" w:space="11" w:color="FEFEFE"/>
                        <w:bottom w:val="dotted" w:sz="6" w:space="0" w:color="FEFEFE"/>
                        <w:right w:val="dotted" w:sz="6" w:space="0" w:color="FEFEFE"/>
                      </w:divBdr>
                    </w:div>
                    <w:div w:id="193277909">
                      <w:marLeft w:val="225"/>
                      <w:marRight w:val="0"/>
                      <w:marTop w:val="0"/>
                      <w:marBottom w:val="0"/>
                      <w:divBdr>
                        <w:top w:val="dotted" w:sz="6" w:space="0" w:color="FEFEFE"/>
                        <w:left w:val="dotted" w:sz="6" w:space="11" w:color="FEFEFE"/>
                        <w:bottom w:val="dotted" w:sz="6" w:space="0" w:color="FEFEFE"/>
                        <w:right w:val="dotted" w:sz="6" w:space="0" w:color="FEFEFE"/>
                      </w:divBdr>
                    </w:div>
                    <w:div w:id="544410766">
                      <w:marLeft w:val="225"/>
                      <w:marRight w:val="0"/>
                      <w:marTop w:val="0"/>
                      <w:marBottom w:val="0"/>
                      <w:divBdr>
                        <w:top w:val="dotted" w:sz="6" w:space="0" w:color="FEFEFE"/>
                        <w:left w:val="dotted" w:sz="6" w:space="11" w:color="FEFEFE"/>
                        <w:bottom w:val="dotted" w:sz="6" w:space="0" w:color="FEFEFE"/>
                        <w:right w:val="dotted" w:sz="6" w:space="0" w:color="FEFEFE"/>
                      </w:divBdr>
                    </w:div>
                    <w:div w:id="8235483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0975459">
              <w:marLeft w:val="72"/>
              <w:marRight w:val="72"/>
              <w:marTop w:val="72"/>
              <w:marBottom w:val="72"/>
              <w:divBdr>
                <w:top w:val="dotted" w:sz="6" w:space="0" w:color="FEFEFE"/>
                <w:left w:val="dotted" w:sz="6" w:space="0" w:color="FEFEFE"/>
                <w:bottom w:val="dotted" w:sz="6" w:space="0" w:color="FEFEFE"/>
                <w:right w:val="dotted" w:sz="6" w:space="0" w:color="FEFEFE"/>
              </w:divBdr>
              <w:divsChild>
                <w:div w:id="1679576107">
                  <w:marLeft w:val="72"/>
                  <w:marRight w:val="72"/>
                  <w:marTop w:val="72"/>
                  <w:marBottom w:val="72"/>
                  <w:divBdr>
                    <w:top w:val="dotted" w:sz="6" w:space="0" w:color="FEFEFE"/>
                    <w:left w:val="dotted" w:sz="6" w:space="0" w:color="FEFEFE"/>
                    <w:bottom w:val="dotted" w:sz="6" w:space="0" w:color="FEFEFE"/>
                    <w:right w:val="dotted" w:sz="6" w:space="0" w:color="FEFEFE"/>
                  </w:divBdr>
                  <w:divsChild>
                    <w:div w:id="1139961772">
                      <w:marLeft w:val="225"/>
                      <w:marRight w:val="0"/>
                      <w:marTop w:val="0"/>
                      <w:marBottom w:val="0"/>
                      <w:divBdr>
                        <w:top w:val="dotted" w:sz="6" w:space="0" w:color="FEFEFE"/>
                        <w:left w:val="dotted" w:sz="6" w:space="11" w:color="FEFEFE"/>
                        <w:bottom w:val="dotted" w:sz="6" w:space="0" w:color="FEFEFE"/>
                        <w:right w:val="dotted" w:sz="6" w:space="0" w:color="FEFEFE"/>
                      </w:divBdr>
                    </w:div>
                    <w:div w:id="855116086">
                      <w:marLeft w:val="225"/>
                      <w:marRight w:val="0"/>
                      <w:marTop w:val="0"/>
                      <w:marBottom w:val="0"/>
                      <w:divBdr>
                        <w:top w:val="dotted" w:sz="6" w:space="0" w:color="FEFEFE"/>
                        <w:left w:val="dotted" w:sz="6" w:space="11" w:color="FEFEFE"/>
                        <w:bottom w:val="dotted" w:sz="6" w:space="0" w:color="FEFEFE"/>
                        <w:right w:val="dotted" w:sz="6" w:space="0" w:color="FEFEFE"/>
                      </w:divBdr>
                    </w:div>
                    <w:div w:id="1489638217">
                      <w:marLeft w:val="225"/>
                      <w:marRight w:val="0"/>
                      <w:marTop w:val="0"/>
                      <w:marBottom w:val="0"/>
                      <w:divBdr>
                        <w:top w:val="dotted" w:sz="6" w:space="0" w:color="FEFEFE"/>
                        <w:left w:val="dotted" w:sz="6" w:space="11" w:color="FEFEFE"/>
                        <w:bottom w:val="dotted" w:sz="6" w:space="0" w:color="FEFEFE"/>
                        <w:right w:val="dotted" w:sz="6" w:space="0" w:color="FEFEFE"/>
                      </w:divBdr>
                      <w:divsChild>
                        <w:div w:id="1888294680">
                          <w:marLeft w:val="225"/>
                          <w:marRight w:val="0"/>
                          <w:marTop w:val="0"/>
                          <w:marBottom w:val="0"/>
                          <w:divBdr>
                            <w:top w:val="dotted" w:sz="6" w:space="0" w:color="FEFEFE"/>
                            <w:left w:val="dotted" w:sz="6" w:space="11" w:color="FEFEFE"/>
                            <w:bottom w:val="dotted" w:sz="6" w:space="0" w:color="FEFEFE"/>
                            <w:right w:val="dotted" w:sz="6" w:space="0" w:color="FEFEFE"/>
                          </w:divBdr>
                        </w:div>
                        <w:div w:id="135034848">
                          <w:marLeft w:val="225"/>
                          <w:marRight w:val="0"/>
                          <w:marTop w:val="0"/>
                          <w:marBottom w:val="0"/>
                          <w:divBdr>
                            <w:top w:val="dotted" w:sz="6" w:space="0" w:color="FEFEFE"/>
                            <w:left w:val="dotted" w:sz="6" w:space="11" w:color="FEFEFE"/>
                            <w:bottom w:val="dotted" w:sz="6" w:space="0" w:color="FEFEFE"/>
                            <w:right w:val="dotted" w:sz="6" w:space="0" w:color="FEFEFE"/>
                          </w:divBdr>
                        </w:div>
                        <w:div w:id="1883322576">
                          <w:marLeft w:val="225"/>
                          <w:marRight w:val="0"/>
                          <w:marTop w:val="0"/>
                          <w:marBottom w:val="0"/>
                          <w:divBdr>
                            <w:top w:val="dotted" w:sz="6" w:space="0" w:color="FEFEFE"/>
                            <w:left w:val="dotted" w:sz="6" w:space="11" w:color="FEFEFE"/>
                            <w:bottom w:val="dotted" w:sz="6" w:space="0" w:color="FEFEFE"/>
                            <w:right w:val="dotted" w:sz="6" w:space="0" w:color="FEFEFE"/>
                          </w:divBdr>
                        </w:div>
                        <w:div w:id="158078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51284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25629092">
              <w:marLeft w:val="72"/>
              <w:marRight w:val="72"/>
              <w:marTop w:val="72"/>
              <w:marBottom w:val="72"/>
              <w:divBdr>
                <w:top w:val="dotted" w:sz="6" w:space="0" w:color="FEFEFE"/>
                <w:left w:val="dotted" w:sz="6" w:space="0" w:color="FEFEFE"/>
                <w:bottom w:val="dotted" w:sz="6" w:space="0" w:color="FEFEFE"/>
                <w:right w:val="dotted" w:sz="6" w:space="0" w:color="FEFEFE"/>
              </w:divBdr>
              <w:divsChild>
                <w:div w:id="1065027269">
                  <w:marLeft w:val="72"/>
                  <w:marRight w:val="72"/>
                  <w:marTop w:val="72"/>
                  <w:marBottom w:val="72"/>
                  <w:divBdr>
                    <w:top w:val="dotted" w:sz="6" w:space="0" w:color="FEFEFE"/>
                    <w:left w:val="dotted" w:sz="6" w:space="0" w:color="FEFEFE"/>
                    <w:bottom w:val="dotted" w:sz="6" w:space="0" w:color="FEFEFE"/>
                    <w:right w:val="dotted" w:sz="6" w:space="0" w:color="FEFEFE"/>
                  </w:divBdr>
                  <w:divsChild>
                    <w:div w:id="984091999">
                      <w:marLeft w:val="225"/>
                      <w:marRight w:val="0"/>
                      <w:marTop w:val="0"/>
                      <w:marBottom w:val="0"/>
                      <w:divBdr>
                        <w:top w:val="dotted" w:sz="6" w:space="0" w:color="FEFEFE"/>
                        <w:left w:val="dotted" w:sz="6" w:space="11" w:color="FEFEFE"/>
                        <w:bottom w:val="dotted" w:sz="6" w:space="0" w:color="FEFEFE"/>
                        <w:right w:val="dotted" w:sz="6" w:space="0" w:color="FEFEFE"/>
                      </w:divBdr>
                    </w:div>
                    <w:div w:id="2072459643">
                      <w:marLeft w:val="225"/>
                      <w:marRight w:val="0"/>
                      <w:marTop w:val="0"/>
                      <w:marBottom w:val="0"/>
                      <w:divBdr>
                        <w:top w:val="dotted" w:sz="6" w:space="0" w:color="FEFEFE"/>
                        <w:left w:val="dotted" w:sz="6" w:space="11" w:color="FEFEFE"/>
                        <w:bottom w:val="dotted" w:sz="6" w:space="0" w:color="FEFEFE"/>
                        <w:right w:val="dotted" w:sz="6" w:space="0" w:color="FEFEFE"/>
                      </w:divBdr>
                    </w:div>
                    <w:div w:id="1046491448">
                      <w:marLeft w:val="225"/>
                      <w:marRight w:val="0"/>
                      <w:marTop w:val="0"/>
                      <w:marBottom w:val="0"/>
                      <w:divBdr>
                        <w:top w:val="dotted" w:sz="6" w:space="0" w:color="FEFEFE"/>
                        <w:left w:val="dotted" w:sz="6" w:space="11" w:color="FEFEFE"/>
                        <w:bottom w:val="dotted" w:sz="6" w:space="0" w:color="FEFEFE"/>
                        <w:right w:val="dotted" w:sz="6" w:space="0" w:color="FEFEFE"/>
                      </w:divBdr>
                    </w:div>
                    <w:div w:id="1517580288">
                      <w:marLeft w:val="225"/>
                      <w:marRight w:val="0"/>
                      <w:marTop w:val="0"/>
                      <w:marBottom w:val="0"/>
                      <w:divBdr>
                        <w:top w:val="dotted" w:sz="6" w:space="0" w:color="FEFEFE"/>
                        <w:left w:val="dotted" w:sz="6" w:space="11" w:color="FEFEFE"/>
                        <w:bottom w:val="dotted" w:sz="6" w:space="0" w:color="FEFEFE"/>
                        <w:right w:val="dotted" w:sz="6" w:space="0" w:color="FEFEFE"/>
                      </w:divBdr>
                    </w:div>
                    <w:div w:id="1956131576">
                      <w:marLeft w:val="225"/>
                      <w:marRight w:val="0"/>
                      <w:marTop w:val="0"/>
                      <w:marBottom w:val="0"/>
                      <w:divBdr>
                        <w:top w:val="dotted" w:sz="6" w:space="0" w:color="FEFEFE"/>
                        <w:left w:val="dotted" w:sz="6" w:space="11" w:color="FEFEFE"/>
                        <w:bottom w:val="dotted" w:sz="6" w:space="0" w:color="FEFEFE"/>
                        <w:right w:val="dotted" w:sz="6" w:space="0" w:color="FEFEFE"/>
                      </w:divBdr>
                      <w:divsChild>
                        <w:div w:id="1638754957">
                          <w:marLeft w:val="225"/>
                          <w:marRight w:val="0"/>
                          <w:marTop w:val="0"/>
                          <w:marBottom w:val="0"/>
                          <w:divBdr>
                            <w:top w:val="dotted" w:sz="6" w:space="0" w:color="FEFEFE"/>
                            <w:left w:val="dotted" w:sz="6" w:space="11" w:color="FEFEFE"/>
                            <w:bottom w:val="dotted" w:sz="6" w:space="0" w:color="FEFEFE"/>
                            <w:right w:val="dotted" w:sz="6" w:space="0" w:color="FEFEFE"/>
                          </w:divBdr>
                        </w:div>
                        <w:div w:id="1337073548">
                          <w:marLeft w:val="225"/>
                          <w:marRight w:val="0"/>
                          <w:marTop w:val="0"/>
                          <w:marBottom w:val="0"/>
                          <w:divBdr>
                            <w:top w:val="dotted" w:sz="6" w:space="0" w:color="FEFEFE"/>
                            <w:left w:val="dotted" w:sz="6" w:space="11" w:color="FEFEFE"/>
                            <w:bottom w:val="dotted" w:sz="6" w:space="0" w:color="FEFEFE"/>
                            <w:right w:val="dotted" w:sz="6" w:space="0" w:color="FEFEFE"/>
                          </w:divBdr>
                        </w:div>
                        <w:div w:id="1260993339">
                          <w:marLeft w:val="225"/>
                          <w:marRight w:val="0"/>
                          <w:marTop w:val="0"/>
                          <w:marBottom w:val="0"/>
                          <w:divBdr>
                            <w:top w:val="dotted" w:sz="6" w:space="0" w:color="FEFEFE"/>
                            <w:left w:val="dotted" w:sz="6" w:space="11" w:color="FEFEFE"/>
                            <w:bottom w:val="dotted" w:sz="6" w:space="0" w:color="FEFEFE"/>
                            <w:right w:val="dotted" w:sz="6" w:space="0" w:color="FEFEFE"/>
                          </w:divBdr>
                        </w:div>
                        <w:div w:id="1493330722">
                          <w:marLeft w:val="225"/>
                          <w:marRight w:val="0"/>
                          <w:marTop w:val="0"/>
                          <w:marBottom w:val="0"/>
                          <w:divBdr>
                            <w:top w:val="dotted" w:sz="6" w:space="0" w:color="FEFEFE"/>
                            <w:left w:val="dotted" w:sz="6" w:space="11" w:color="FEFEFE"/>
                            <w:bottom w:val="dotted" w:sz="6" w:space="0" w:color="FEFEFE"/>
                            <w:right w:val="dotted" w:sz="6" w:space="0" w:color="FEFEFE"/>
                          </w:divBdr>
                        </w:div>
                        <w:div w:id="348720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92018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39607394">
              <w:marLeft w:val="72"/>
              <w:marRight w:val="72"/>
              <w:marTop w:val="72"/>
              <w:marBottom w:val="72"/>
              <w:divBdr>
                <w:top w:val="dotted" w:sz="6" w:space="0" w:color="FEFEFE"/>
                <w:left w:val="dotted" w:sz="6" w:space="0" w:color="FEFEFE"/>
                <w:bottom w:val="dotted" w:sz="6" w:space="0" w:color="FEFEFE"/>
                <w:right w:val="dotted" w:sz="6" w:space="0" w:color="FEFEFE"/>
              </w:divBdr>
              <w:divsChild>
                <w:div w:id="1523519007">
                  <w:marLeft w:val="72"/>
                  <w:marRight w:val="72"/>
                  <w:marTop w:val="72"/>
                  <w:marBottom w:val="72"/>
                  <w:divBdr>
                    <w:top w:val="dotted" w:sz="6" w:space="0" w:color="FEFEFE"/>
                    <w:left w:val="dotted" w:sz="6" w:space="0" w:color="FEFEFE"/>
                    <w:bottom w:val="dotted" w:sz="6" w:space="0" w:color="FEFEFE"/>
                    <w:right w:val="dotted" w:sz="6" w:space="0" w:color="FEFEFE"/>
                  </w:divBdr>
                  <w:divsChild>
                    <w:div w:id="1086534583">
                      <w:marLeft w:val="225"/>
                      <w:marRight w:val="0"/>
                      <w:marTop w:val="0"/>
                      <w:marBottom w:val="0"/>
                      <w:divBdr>
                        <w:top w:val="dotted" w:sz="6" w:space="0" w:color="FEFEFE"/>
                        <w:left w:val="dotted" w:sz="6" w:space="11" w:color="FEFEFE"/>
                        <w:bottom w:val="dotted" w:sz="6" w:space="0" w:color="FEFEFE"/>
                        <w:right w:val="dotted" w:sz="6" w:space="0" w:color="FEFEFE"/>
                      </w:divBdr>
                      <w:divsChild>
                        <w:div w:id="1045833996">
                          <w:marLeft w:val="225"/>
                          <w:marRight w:val="0"/>
                          <w:marTop w:val="0"/>
                          <w:marBottom w:val="0"/>
                          <w:divBdr>
                            <w:top w:val="dotted" w:sz="6" w:space="0" w:color="FEFEFE"/>
                            <w:left w:val="dotted" w:sz="6" w:space="11" w:color="FEFEFE"/>
                            <w:bottom w:val="dotted" w:sz="6" w:space="0" w:color="FEFEFE"/>
                            <w:right w:val="dotted" w:sz="6" w:space="0" w:color="FEFEFE"/>
                          </w:divBdr>
                        </w:div>
                        <w:div w:id="997490387">
                          <w:marLeft w:val="225"/>
                          <w:marRight w:val="0"/>
                          <w:marTop w:val="0"/>
                          <w:marBottom w:val="0"/>
                          <w:divBdr>
                            <w:top w:val="dotted" w:sz="6" w:space="0" w:color="FEFEFE"/>
                            <w:left w:val="dotted" w:sz="6" w:space="11" w:color="FEFEFE"/>
                            <w:bottom w:val="dotted" w:sz="6" w:space="0" w:color="FEFEFE"/>
                            <w:right w:val="dotted" w:sz="6" w:space="0" w:color="FEFEFE"/>
                          </w:divBdr>
                        </w:div>
                        <w:div w:id="6032684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3588568">
                      <w:marLeft w:val="225"/>
                      <w:marRight w:val="0"/>
                      <w:marTop w:val="0"/>
                      <w:marBottom w:val="0"/>
                      <w:divBdr>
                        <w:top w:val="dotted" w:sz="6" w:space="0" w:color="FEFEFE"/>
                        <w:left w:val="dotted" w:sz="6" w:space="11" w:color="FEFEFE"/>
                        <w:bottom w:val="dotted" w:sz="6" w:space="0" w:color="FEFEFE"/>
                        <w:right w:val="dotted" w:sz="6" w:space="0" w:color="FEFEFE"/>
                      </w:divBdr>
                    </w:div>
                    <w:div w:id="17008587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6372491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0940945">
                  <w:marLeft w:val="72"/>
                  <w:marRight w:val="72"/>
                  <w:marTop w:val="72"/>
                  <w:marBottom w:val="72"/>
                  <w:divBdr>
                    <w:top w:val="dotted" w:sz="6" w:space="0" w:color="FEFEFE"/>
                    <w:left w:val="dotted" w:sz="6" w:space="0" w:color="FEFEFE"/>
                    <w:bottom w:val="dotted" w:sz="6" w:space="0" w:color="FEFEFE"/>
                    <w:right w:val="dotted" w:sz="6" w:space="0" w:color="FEFEFE"/>
                  </w:divBdr>
                  <w:divsChild>
                    <w:div w:id="288899141">
                      <w:marLeft w:val="225"/>
                      <w:marRight w:val="0"/>
                      <w:marTop w:val="0"/>
                      <w:marBottom w:val="0"/>
                      <w:divBdr>
                        <w:top w:val="dotted" w:sz="6" w:space="0" w:color="FEFEFE"/>
                        <w:left w:val="dotted" w:sz="6" w:space="11" w:color="FEFEFE"/>
                        <w:bottom w:val="dotted" w:sz="6" w:space="0" w:color="FEFEFE"/>
                        <w:right w:val="dotted" w:sz="6" w:space="0" w:color="FEFEFE"/>
                      </w:divBdr>
                      <w:divsChild>
                        <w:div w:id="1381443423">
                          <w:marLeft w:val="225"/>
                          <w:marRight w:val="0"/>
                          <w:marTop w:val="0"/>
                          <w:marBottom w:val="0"/>
                          <w:divBdr>
                            <w:top w:val="dotted" w:sz="6" w:space="0" w:color="FEFEFE"/>
                            <w:left w:val="dotted" w:sz="6" w:space="11" w:color="FEFEFE"/>
                            <w:bottom w:val="dotted" w:sz="6" w:space="0" w:color="FEFEFE"/>
                            <w:right w:val="dotted" w:sz="6" w:space="0" w:color="FEFEFE"/>
                          </w:divBdr>
                        </w:div>
                        <w:div w:id="2003194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25901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15578697">
              <w:marLeft w:val="72"/>
              <w:marRight w:val="72"/>
              <w:marTop w:val="72"/>
              <w:marBottom w:val="72"/>
              <w:divBdr>
                <w:top w:val="dotted" w:sz="6" w:space="0" w:color="FEFEFE"/>
                <w:left w:val="dotted" w:sz="6" w:space="0" w:color="FEFEFE"/>
                <w:bottom w:val="dotted" w:sz="6" w:space="0" w:color="FEFEFE"/>
                <w:right w:val="dotted" w:sz="6" w:space="0" w:color="FEFEFE"/>
              </w:divBdr>
              <w:divsChild>
                <w:div w:id="72098512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22950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95557341">
                  <w:marLeft w:val="72"/>
                  <w:marRight w:val="72"/>
                  <w:marTop w:val="72"/>
                  <w:marBottom w:val="72"/>
                  <w:divBdr>
                    <w:top w:val="dotted" w:sz="6" w:space="0" w:color="FEFEFE"/>
                    <w:left w:val="dotted" w:sz="6" w:space="0" w:color="FEFEFE"/>
                    <w:bottom w:val="dotted" w:sz="6" w:space="0" w:color="FEFEFE"/>
                    <w:right w:val="dotted" w:sz="6" w:space="0" w:color="FEFEFE"/>
                  </w:divBdr>
                  <w:divsChild>
                    <w:div w:id="1137340813">
                      <w:marLeft w:val="225"/>
                      <w:marRight w:val="0"/>
                      <w:marTop w:val="0"/>
                      <w:marBottom w:val="0"/>
                      <w:divBdr>
                        <w:top w:val="dotted" w:sz="6" w:space="0" w:color="FEFEFE"/>
                        <w:left w:val="dotted" w:sz="6" w:space="11" w:color="FEFEFE"/>
                        <w:bottom w:val="dotted" w:sz="6" w:space="0" w:color="FEFEFE"/>
                        <w:right w:val="dotted" w:sz="6" w:space="0" w:color="FEFEFE"/>
                      </w:divBdr>
                    </w:div>
                    <w:div w:id="1231112920">
                      <w:marLeft w:val="225"/>
                      <w:marRight w:val="0"/>
                      <w:marTop w:val="0"/>
                      <w:marBottom w:val="0"/>
                      <w:divBdr>
                        <w:top w:val="dotted" w:sz="6" w:space="0" w:color="FEFEFE"/>
                        <w:left w:val="dotted" w:sz="6" w:space="11" w:color="FEFEFE"/>
                        <w:bottom w:val="dotted" w:sz="6" w:space="0" w:color="FEFEFE"/>
                        <w:right w:val="dotted" w:sz="6" w:space="0" w:color="FEFEFE"/>
                      </w:divBdr>
                    </w:div>
                    <w:div w:id="1697343738">
                      <w:marLeft w:val="225"/>
                      <w:marRight w:val="0"/>
                      <w:marTop w:val="0"/>
                      <w:marBottom w:val="0"/>
                      <w:divBdr>
                        <w:top w:val="dotted" w:sz="6" w:space="0" w:color="FEFEFE"/>
                        <w:left w:val="dotted" w:sz="6" w:space="11" w:color="FEFEFE"/>
                        <w:bottom w:val="dotted" w:sz="6" w:space="0" w:color="FEFEFE"/>
                        <w:right w:val="dotted" w:sz="6" w:space="0" w:color="FEFEFE"/>
                      </w:divBdr>
                    </w:div>
                    <w:div w:id="1720787791">
                      <w:marLeft w:val="225"/>
                      <w:marRight w:val="0"/>
                      <w:marTop w:val="0"/>
                      <w:marBottom w:val="0"/>
                      <w:divBdr>
                        <w:top w:val="dotted" w:sz="6" w:space="0" w:color="FEFEFE"/>
                        <w:left w:val="dotted" w:sz="6" w:space="11" w:color="FEFEFE"/>
                        <w:bottom w:val="dotted" w:sz="6" w:space="0" w:color="FEFEFE"/>
                        <w:right w:val="dotted" w:sz="6" w:space="0" w:color="FEFEFE"/>
                      </w:divBdr>
                    </w:div>
                    <w:div w:id="6144812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43370072">
          <w:marLeft w:val="72"/>
          <w:marRight w:val="72"/>
          <w:marTop w:val="72"/>
          <w:marBottom w:val="72"/>
          <w:divBdr>
            <w:top w:val="dotted" w:sz="6" w:space="0" w:color="FEFEFE"/>
            <w:left w:val="dotted" w:sz="6" w:space="0" w:color="FEFEFE"/>
            <w:bottom w:val="dotted" w:sz="6" w:space="0" w:color="FEFEFE"/>
            <w:right w:val="dotted" w:sz="6" w:space="0" w:color="FEFEFE"/>
          </w:divBdr>
          <w:divsChild>
            <w:div w:id="920144256">
              <w:marLeft w:val="72"/>
              <w:marRight w:val="72"/>
              <w:marTop w:val="72"/>
              <w:marBottom w:val="72"/>
              <w:divBdr>
                <w:top w:val="dotted" w:sz="6" w:space="0" w:color="FEFEFE"/>
                <w:left w:val="dotted" w:sz="6" w:space="0" w:color="FEFEFE"/>
                <w:bottom w:val="dotted" w:sz="6" w:space="0" w:color="FEFEFE"/>
                <w:right w:val="dotted" w:sz="6" w:space="0" w:color="FEFEFE"/>
              </w:divBdr>
              <w:divsChild>
                <w:div w:id="187669995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02193663">
              <w:marLeft w:val="72"/>
              <w:marRight w:val="72"/>
              <w:marTop w:val="72"/>
              <w:marBottom w:val="72"/>
              <w:divBdr>
                <w:top w:val="dotted" w:sz="6" w:space="0" w:color="FEFEFE"/>
                <w:left w:val="dotted" w:sz="6" w:space="0" w:color="FEFEFE"/>
                <w:bottom w:val="dotted" w:sz="6" w:space="0" w:color="FEFEFE"/>
                <w:right w:val="dotted" w:sz="6" w:space="0" w:color="FEFEFE"/>
              </w:divBdr>
              <w:divsChild>
                <w:div w:id="133329636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88395805">
              <w:marLeft w:val="72"/>
              <w:marRight w:val="72"/>
              <w:marTop w:val="72"/>
              <w:marBottom w:val="72"/>
              <w:divBdr>
                <w:top w:val="dotted" w:sz="6" w:space="0" w:color="FEFEFE"/>
                <w:left w:val="dotted" w:sz="6" w:space="0" w:color="FEFEFE"/>
                <w:bottom w:val="dotted" w:sz="6" w:space="0" w:color="FEFEFE"/>
                <w:right w:val="dotted" w:sz="6" w:space="0" w:color="FEFEFE"/>
              </w:divBdr>
              <w:divsChild>
                <w:div w:id="5969090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077166171">
              <w:marLeft w:val="72"/>
              <w:marRight w:val="72"/>
              <w:marTop w:val="72"/>
              <w:marBottom w:val="72"/>
              <w:divBdr>
                <w:top w:val="dotted" w:sz="6" w:space="0" w:color="FEFEFE"/>
                <w:left w:val="dotted" w:sz="6" w:space="0" w:color="FEFEFE"/>
                <w:bottom w:val="dotted" w:sz="6" w:space="0" w:color="FEFEFE"/>
                <w:right w:val="dotted" w:sz="6" w:space="0" w:color="FEFEFE"/>
              </w:divBdr>
              <w:divsChild>
                <w:div w:id="122572414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1464080918">
      <w:marLeft w:val="72"/>
      <w:marRight w:val="72"/>
      <w:marTop w:val="72"/>
      <w:marBottom w:val="72"/>
      <w:divBdr>
        <w:top w:val="dotted" w:sz="6" w:space="0" w:color="FEFEFE"/>
        <w:left w:val="dotted" w:sz="6" w:space="0" w:color="FEFEFE"/>
        <w:bottom w:val="dotted" w:sz="6" w:space="0" w:color="FEFEFE"/>
        <w:right w:val="dotted" w:sz="6" w:space="0" w:color="FEFEFE"/>
      </w:divBdr>
    </w:div>
    <w:div w:id="1518423241">
      <w:marLeft w:val="72"/>
      <w:marRight w:val="72"/>
      <w:marTop w:val="72"/>
      <w:marBottom w:val="72"/>
      <w:divBdr>
        <w:top w:val="dotted" w:sz="6" w:space="0" w:color="FEFEFE"/>
        <w:left w:val="dotted" w:sz="6" w:space="0" w:color="FEFEFE"/>
        <w:bottom w:val="dotted" w:sz="6" w:space="0" w:color="FEFEFE"/>
        <w:right w:val="dotted" w:sz="6" w:space="0" w:color="FEFEFE"/>
      </w:divBdr>
    </w:div>
    <w:div w:id="1548103932">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10338</Words>
  <Characters>58932</Characters>
  <Application>Microsoft Office Word</Application>
  <DocSecurity>0</DocSecurity>
  <Lines>491</Lines>
  <Paragraphs>138</Paragraphs>
  <ScaleCrop>false</ScaleCrop>
  <Company/>
  <LinksUpToDate>false</LinksUpToDate>
  <CharactersWithSpaces>69132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4.742 din 10 august 2016</dc:title>
  <dc:subject/>
  <dc:creator>Ionut Nistor</dc:creator>
  <cp:keywords/>
  <dc:description/>
  <cp:lastModifiedBy>Ionut Nistor</cp:lastModifiedBy>
  <cp:revision>2</cp:revision>
  <dcterms:created xsi:type="dcterms:W3CDTF">2023-03-24T17:49:00Z</dcterms:created>
  <dcterms:modified xsi:type="dcterms:W3CDTF">2023-03-24T17:49:00Z</dcterms:modified>
</cp:coreProperties>
</file>