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79E2D2" w14:textId="77777777" w:rsidR="00E110E3" w:rsidRPr="001F730F" w:rsidRDefault="00E110E3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E829B13" w14:textId="7FCD625B" w:rsidR="00E110E3" w:rsidRPr="001F730F" w:rsidRDefault="00E110E3" w:rsidP="00E110E3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2EA4B556" w14:textId="05432D28" w:rsidR="00E110E3" w:rsidRPr="001F730F" w:rsidRDefault="00E110E3" w:rsidP="00E110E3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81FDD1E" w14:textId="73841EF6" w:rsidR="001A591C" w:rsidRPr="001F730F" w:rsidRDefault="00E110E3" w:rsidP="00E110E3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15DE7C27" w14:textId="77777777" w:rsidR="00E110E3" w:rsidRPr="001F730F" w:rsidRDefault="00E110E3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727F6B" w14:textId="7AB026CE" w:rsidR="001A591C" w:rsidRPr="001F730F" w:rsidRDefault="00890017" w:rsidP="0009015D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1F730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C342F0"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dispozițiilor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statutului 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="0094625E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03165677" w14:textId="67266BE3" w:rsidR="003C638B" w:rsidRPr="001F730F" w:rsidRDefault="003C638B" w:rsidP="0009015D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19D4CB4F" w14:textId="29A7ABD2" w:rsidR="0094625E" w:rsidRPr="009C4694" w:rsidRDefault="002B2CC7" w:rsidP="0009015D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 w:rsidR="003C638B" w:rsidRPr="001F730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 temeiul prevederilor </w:t>
      </w:r>
      <w:r w:rsidR="003C638B"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Legii nr. 31/1990</w:t>
      </w:r>
      <w:r w:rsidR="003C638B" w:rsidRPr="001F730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, </w:t>
      </w:r>
      <w:r w:rsidR="00EC5E8F" w:rsidRPr="009C4694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>privind societățile comerciale și a prerogativelor stabilite prin actul constitutiv al societății,</w:t>
      </w:r>
    </w:p>
    <w:p w14:paraId="50A97135" w14:textId="470EF9BF" w:rsidR="00541154" w:rsidRPr="001F730F" w:rsidRDefault="00F46165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Având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5B385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vedere cererea de 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încetare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 raporturilor de munc</w:t>
      </w:r>
      <w:r w:rsidR="005B385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 salariat</w:t>
      </w:r>
      <w:r w:rsidR="005442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ului</w:t>
      </w:r>
      <w:r w:rsidR="00541154" w:rsidRPr="001F730F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="00541154" w:rsidRPr="001F730F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,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5B385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cu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funcția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</w:t>
      </w:r>
      <w:r w:rsidRPr="001F730F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{functie_salariat} </w:t>
      </w:r>
      <w:r w:rsidR="005B385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cadrul 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societății</w:t>
      </w:r>
      <w:r w:rsidR="00541154" w:rsidRPr="001F730F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precum si acceptul conducerii in acest sens;</w:t>
      </w:r>
    </w:p>
    <w:p w14:paraId="30D40FF5" w14:textId="48E34A27" w:rsidR="0094625E" w:rsidRPr="005B385F" w:rsidRDefault="005B385F" w:rsidP="0009015D">
      <w:pPr>
        <w:jc w:val="both"/>
        <w:rPr>
          <w:rFonts w:asciiTheme="minorHAnsi" w:eastAsia="Verdana" w:hAnsiTheme="minorHAnsi" w:cstheme="minorHAnsi"/>
          <w:bCs/>
          <w:color w:val="FF0000"/>
          <w:sz w:val="20"/>
          <w:szCs w:val="20"/>
          <w:lang w:val="ro-RO"/>
        </w:rPr>
      </w:pPr>
      <w:r w:rsidRPr="009C4694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>În baza</w:t>
      </w:r>
      <w:r w:rsidR="0094625E" w:rsidRPr="009C4694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 xml:space="preserve"> </w:t>
      </w:r>
      <w:r w:rsidR="0094625E" w:rsidRPr="009C4694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  <w:lang w:val="ro-RO"/>
        </w:rPr>
        <w:t>{temei_incetare}</w:t>
      </w:r>
      <w:r w:rsidRPr="009C4694">
        <w:rPr>
          <w:rFonts w:asciiTheme="minorHAnsi" w:eastAsia="Verdana" w:hAnsiTheme="minorHAnsi" w:cstheme="minorHAnsi"/>
          <w:color w:val="auto"/>
          <w:sz w:val="20"/>
          <w:szCs w:val="20"/>
          <w:highlight w:val="white"/>
          <w:lang w:val="ro-RO"/>
        </w:rPr>
        <w:t xml:space="preserve"> – </w:t>
      </w:r>
      <w:r w:rsidR="009A02FD" w:rsidRPr="009C4694">
        <w:rPr>
          <w:rFonts w:asciiTheme="minorHAnsi" w:eastAsia="Verdana" w:hAnsiTheme="minorHAnsi" w:cstheme="minorHAnsi"/>
          <w:color w:val="auto"/>
          <w:sz w:val="20"/>
          <w:szCs w:val="20"/>
          <w:highlight w:val="white"/>
          <w:lang w:val="ro-RO"/>
        </w:rPr>
        <w:t xml:space="preserve">din Legea nr.53/2003 - </w:t>
      </w:r>
      <w:r w:rsidRPr="009C4694">
        <w:rPr>
          <w:rFonts w:asciiTheme="minorHAnsi" w:eastAsia="Verdana" w:hAnsiTheme="minorHAnsi" w:cstheme="minorHAnsi"/>
          <w:color w:val="auto"/>
          <w:sz w:val="20"/>
          <w:szCs w:val="20"/>
          <w:highlight w:val="white"/>
          <w:lang w:val="ro-RO"/>
        </w:rPr>
        <w:t>Codul Muncii</w:t>
      </w:r>
      <w:r w:rsidR="0094625E" w:rsidRPr="009C4694">
        <w:rPr>
          <w:rFonts w:asciiTheme="minorHAnsi" w:eastAsia="Verdana" w:hAnsiTheme="minorHAnsi" w:cstheme="minorHAnsi"/>
          <w:color w:val="auto"/>
          <w:sz w:val="20"/>
          <w:szCs w:val="20"/>
          <w:lang w:val="ro-RO"/>
        </w:rPr>
        <w:t>;</w:t>
      </w:r>
    </w:p>
    <w:p w14:paraId="688F1C90" w14:textId="77777777" w:rsidR="001A591C" w:rsidRPr="001F730F" w:rsidRDefault="00890017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5547A158" w14:textId="12B2DC4F" w:rsidR="001A591C" w:rsidRPr="001F730F" w:rsidRDefault="00890017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38058F6D" w14:textId="73C2B4C3" w:rsidR="001A591C" w:rsidRPr="001F730F" w:rsidRDefault="00890017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1. Contractul individual de munc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{numar_contract} / {data_contract}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si transmis la Inspectoratul Teritorial de Munc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1F730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1F730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="009A02FD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485C1600" w14:textId="79E1D6FA" w:rsidR="001A591C" w:rsidRPr="001F730F" w:rsidRDefault="00890017" w:rsidP="0009015D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2. Prezenta decizie se va comunica salariatului, iar compartimentele resurse umane si financiar contabil vor duce la îndeplinire </w:t>
      </w:r>
      <w:r w:rsidR="002270B9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680130D3" w14:textId="017087D9" w:rsidR="005A2B24" w:rsidRPr="001F730F" w:rsidRDefault="005A2B24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3. 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Prezenta decizie poate fi contestata in termen de </w:t>
      </w:r>
      <w:r w:rsidR="00B27FDE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45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de zile la </w:t>
      </w:r>
      <w:r w:rsidR="003B14BA"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instanța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competenta din raza teritoriala in care reclamantul </w:t>
      </w:r>
      <w:r w:rsidR="003B14BA"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își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are domiciliul.</w:t>
      </w:r>
    </w:p>
    <w:p w14:paraId="0131E411" w14:textId="37A81845" w:rsidR="00AB2A3A" w:rsidRPr="001F730F" w:rsidRDefault="005A2B24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4</w:t>
      </w:r>
      <w:r w:rsidR="00AB2A3A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. Prezenta decizie a fost </w:t>
      </w:r>
      <w:r w:rsidR="00714071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întocmită</w:t>
      </w:r>
      <w:r w:rsidR="00AB2A3A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in doua exemplare, cate unul pentru fiecare parte, </w:t>
      </w:r>
      <w:r w:rsidR="00714071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urmând</w:t>
      </w:r>
      <w:r w:rsidR="00AB2A3A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a-si produce efectele </w:t>
      </w:r>
      <w:r w:rsidR="00714071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AB2A3A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cu data </w:t>
      </w:r>
      <w:r w:rsidR="00AB2A3A" w:rsidRPr="001F730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="00AB2A3A"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0FC4C9D5" w14:textId="77777777" w:rsidR="001A591C" w:rsidRPr="001F730F" w:rsidRDefault="00890017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7F0157" w:rsidRPr="001F730F" w14:paraId="2EDB28F0" w14:textId="77777777" w:rsidTr="007B759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2D7905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bookmarkStart w:id="0" w:name="_8ie4bzaw0rv2" w:colFirst="0" w:colLast="0"/>
            <w:bookmarkEnd w:id="0"/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889579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7F0157" w:rsidRPr="001F730F" w14:paraId="5162EC6F" w14:textId="77777777" w:rsidTr="007B759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BE3AD5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E3C756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7F0157" w:rsidRPr="001F730F" w14:paraId="61B7EBAE" w14:textId="77777777" w:rsidTr="007B759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152F05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56B9C4B5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BC3131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7F0157" w:rsidRPr="001F730F" w14:paraId="1E1B0381" w14:textId="77777777" w:rsidTr="007B7594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D96BF8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FE94E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4C761181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688A563B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7B7594" w:rsidRPr="001F730F" w14:paraId="70D12EB6" w14:textId="77777777" w:rsidTr="007B759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23F30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1EC751" w14:textId="77777777" w:rsidR="007B7594" w:rsidRPr="001F730F" w:rsidRDefault="007B7594" w:rsidP="0009015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F730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FF8346" w14:textId="77777777" w:rsidR="001A591C" w:rsidRPr="001F730F" w:rsidRDefault="001A591C" w:rsidP="0009015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1A591C" w:rsidRPr="001F730F" w:rsidSect="007415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A3B0B" w14:textId="77777777" w:rsidR="00A830FC" w:rsidRDefault="00A830FC" w:rsidP="007415CD">
      <w:r>
        <w:separator/>
      </w:r>
    </w:p>
  </w:endnote>
  <w:endnote w:type="continuationSeparator" w:id="0">
    <w:p w14:paraId="0F2F2D01" w14:textId="77777777" w:rsidR="00A830FC" w:rsidRDefault="00A830FC" w:rsidP="0074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D987D" w14:textId="77777777" w:rsidR="002B2CC7" w:rsidRDefault="002B2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24708457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1187172864"/>
          <w:docPartObj>
            <w:docPartGallery w:val="Page Numbers (Top of Page)"/>
            <w:docPartUnique/>
          </w:docPartObj>
        </w:sdtPr>
        <w:sdtContent>
          <w:p w14:paraId="61D4B97C" w14:textId="77777777" w:rsidR="001B56F4" w:rsidRDefault="001B56F4" w:rsidP="001B56F4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38DCAE4D" w14:textId="77777777" w:rsidR="001B56F4" w:rsidRDefault="001B56F4" w:rsidP="001B56F4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3D4E355" w14:textId="77777777" w:rsidR="001B56F4" w:rsidRDefault="001B5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36A13D" w14:textId="77777777" w:rsidR="001B56F4" w:rsidRDefault="001B56F4" w:rsidP="001B56F4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4D45F1F" w14:textId="77777777" w:rsidR="001B56F4" w:rsidRDefault="001B56F4" w:rsidP="001B56F4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2FD03FD4" w14:textId="77777777" w:rsidR="001B56F4" w:rsidRDefault="001B5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909C3" w14:textId="77777777" w:rsidR="00A830FC" w:rsidRDefault="00A830FC" w:rsidP="007415CD">
      <w:r>
        <w:separator/>
      </w:r>
    </w:p>
  </w:footnote>
  <w:footnote w:type="continuationSeparator" w:id="0">
    <w:p w14:paraId="56C9B3CA" w14:textId="77777777" w:rsidR="00A830FC" w:rsidRDefault="00A830FC" w:rsidP="00741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EC23" w14:textId="77777777" w:rsidR="002B2CC7" w:rsidRDefault="002B2C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69043" w14:textId="071B154E" w:rsidR="007415CD" w:rsidRDefault="007415CD" w:rsidP="007415CD">
    <w:pPr>
      <w:pStyle w:val="Header"/>
      <w:tabs>
        <w:tab w:val="clear" w:pos="4680"/>
        <w:tab w:val="clear" w:pos="9360"/>
        <w:tab w:val="left" w:pos="1575"/>
      </w:tabs>
    </w:pPr>
  </w:p>
  <w:p w14:paraId="60CAA2F0" w14:textId="77777777" w:rsidR="007415CD" w:rsidRDefault="007415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6098C" w14:textId="77777777" w:rsidR="007415CD" w:rsidRDefault="007415CD" w:rsidP="007415CD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11D93C05" w14:textId="77777777" w:rsidR="007415CD" w:rsidRDefault="007415CD" w:rsidP="007415CD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55E03E8B" w14:textId="77777777" w:rsidR="007415CD" w:rsidRDefault="007415CD" w:rsidP="007415CD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0D62D144" w14:textId="77777777" w:rsidR="007415CD" w:rsidRDefault="007415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022582"/>
    <w:rsid w:val="0009015D"/>
    <w:rsid w:val="00181E5F"/>
    <w:rsid w:val="001A591C"/>
    <w:rsid w:val="001B56F4"/>
    <w:rsid w:val="001F730F"/>
    <w:rsid w:val="002045A6"/>
    <w:rsid w:val="002270B9"/>
    <w:rsid w:val="00252CD0"/>
    <w:rsid w:val="002B2CC7"/>
    <w:rsid w:val="00353A49"/>
    <w:rsid w:val="00362FD7"/>
    <w:rsid w:val="003B14BA"/>
    <w:rsid w:val="003C006E"/>
    <w:rsid w:val="003C638B"/>
    <w:rsid w:val="00541154"/>
    <w:rsid w:val="00544246"/>
    <w:rsid w:val="005A2B24"/>
    <w:rsid w:val="005B385F"/>
    <w:rsid w:val="00714071"/>
    <w:rsid w:val="00714895"/>
    <w:rsid w:val="00724BF8"/>
    <w:rsid w:val="007415CD"/>
    <w:rsid w:val="007B7594"/>
    <w:rsid w:val="007F0157"/>
    <w:rsid w:val="00805C98"/>
    <w:rsid w:val="00890017"/>
    <w:rsid w:val="009172EA"/>
    <w:rsid w:val="0094625E"/>
    <w:rsid w:val="00975338"/>
    <w:rsid w:val="009A02FD"/>
    <w:rsid w:val="009C4694"/>
    <w:rsid w:val="009E1DA5"/>
    <w:rsid w:val="00A32705"/>
    <w:rsid w:val="00A830FC"/>
    <w:rsid w:val="00AB2A3A"/>
    <w:rsid w:val="00B0205F"/>
    <w:rsid w:val="00B27FDE"/>
    <w:rsid w:val="00B7636C"/>
    <w:rsid w:val="00BB7708"/>
    <w:rsid w:val="00BD735D"/>
    <w:rsid w:val="00BE1E14"/>
    <w:rsid w:val="00C342F0"/>
    <w:rsid w:val="00CE5444"/>
    <w:rsid w:val="00D00F13"/>
    <w:rsid w:val="00D816A4"/>
    <w:rsid w:val="00E110E3"/>
    <w:rsid w:val="00E20E9D"/>
    <w:rsid w:val="00E3650F"/>
    <w:rsid w:val="00E619C7"/>
    <w:rsid w:val="00EC5E8F"/>
    <w:rsid w:val="00EE4130"/>
    <w:rsid w:val="00F46165"/>
    <w:rsid w:val="00F72745"/>
    <w:rsid w:val="00F827DA"/>
    <w:rsid w:val="00F9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7415CD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415CD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7415CD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415CD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5</cp:revision>
  <dcterms:created xsi:type="dcterms:W3CDTF">2022-12-13T10:02:00Z</dcterms:created>
  <dcterms:modified xsi:type="dcterms:W3CDTF">2023-01-14T01:52:00Z</dcterms:modified>
</cp:coreProperties>
</file>