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585C30E" w14:textId="47989A88" w:rsidR="002F48D7" w:rsidRPr="009557BF" w:rsidRDefault="002F48D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0178FC31" w14:textId="1FEA3669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DECIZIE DE INCETARE</w:t>
      </w:r>
    </w:p>
    <w:p w14:paraId="65EF144A" w14:textId="77361BEE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Nr. {nr_act} din {datacurenta} a</w:t>
      </w:r>
    </w:p>
    <w:p w14:paraId="446D3C91" w14:textId="196F8286" w:rsidR="002F48D7" w:rsidRPr="009557BF" w:rsidRDefault="002F48D7" w:rsidP="002F48D7">
      <w:pPr>
        <w:jc w:val="center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lang w:val="ro-RO"/>
        </w:rPr>
        <w:t>CONTRACTULUI INDIVIDUAL DE MUNCA Nr. {numar_contract} / {data_contract}</w:t>
      </w:r>
    </w:p>
    <w:p w14:paraId="72DB0187" w14:textId="77777777" w:rsidR="002F48D7" w:rsidRPr="009557BF" w:rsidRDefault="002F48D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p w14:paraId="69727F6B" w14:textId="7E9A5FBE" w:rsidR="001A591C" w:rsidRPr="009557BF" w:rsidRDefault="00890017" w:rsidP="005F7988">
      <w:pPr>
        <w:jc w:val="both"/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Subsemnatul </w:t>
      </w:r>
      <w:r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{reprezentant_legal}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</w:t>
      </w:r>
      <w:r w:rsidR="00BD735D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reprezentant legal al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{denumire_angajator}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calitate de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</w:t>
      </w:r>
      <w:r w:rsidR="00C342F0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functie_reprezentant_legal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în baza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dispozițiilor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statutului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societății</w:t>
      </w:r>
      <w:r w:rsidR="0094625E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,</w:t>
      </w:r>
    </w:p>
    <w:p w14:paraId="03165677" w14:textId="67266BE3" w:rsidR="003C638B" w:rsidRPr="009557BF" w:rsidRDefault="003C638B" w:rsidP="005F7988">
      <w:pPr>
        <w:jc w:val="both"/>
        <w:rPr>
          <w:rFonts w:asciiTheme="minorHAnsi" w:eastAsia="Verdana" w:hAnsiTheme="minorHAnsi" w:cstheme="minorHAnsi"/>
          <w:bCs/>
          <w:color w:val="000000" w:themeColor="text1"/>
          <w:sz w:val="20"/>
          <w:szCs w:val="20"/>
          <w:lang w:val="ro-RO"/>
        </w:rPr>
      </w:pPr>
    </w:p>
    <w:p w14:paraId="548A9A85" w14:textId="3D393932" w:rsidR="008A456F" w:rsidRPr="00526DFA" w:rsidRDefault="008A456F" w:rsidP="005F7988">
      <w:pPr>
        <w:jc w:val="both"/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</w:pPr>
      <w:r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>Î</w:t>
      </w:r>
      <w:r w:rsidR="003C638B"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n temeiul prevederilor </w:t>
      </w:r>
      <w:r w:rsidR="003C638B" w:rsidRPr="00526DFA">
        <w:rPr>
          <w:rFonts w:asciiTheme="minorHAnsi" w:eastAsia="Verdana" w:hAnsiTheme="minorHAnsi" w:cstheme="minorHAnsi"/>
          <w:b/>
          <w:color w:val="auto"/>
          <w:sz w:val="20"/>
          <w:szCs w:val="20"/>
          <w:lang w:val="ro-RO"/>
        </w:rPr>
        <w:t>Legii nr. 31/1990</w:t>
      </w:r>
      <w:r w:rsidR="003C638B"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, </w:t>
      </w:r>
      <w:r w:rsidRPr="00526DFA">
        <w:rPr>
          <w:rFonts w:asciiTheme="minorHAnsi" w:eastAsia="Verdana" w:hAnsiTheme="minorHAnsi" w:cstheme="minorHAnsi"/>
          <w:bCs/>
          <w:color w:val="auto"/>
          <w:sz w:val="20"/>
          <w:szCs w:val="20"/>
          <w:lang w:val="ro-RO"/>
        </w:rPr>
        <w:t xml:space="preserve">privind societățile comerciale și a prerogativelor stabilite prin actul constitutiv al societății, </w:t>
      </w:r>
    </w:p>
    <w:p w14:paraId="6120F807" w14:textId="278BFC26" w:rsidR="001F1EC2" w:rsidRPr="001F1EC2" w:rsidRDefault="00F46165" w:rsidP="001F1EC2">
      <w:pPr>
        <w:jc w:val="both"/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</w:pPr>
      <w:r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Având</w:t>
      </w:r>
      <w:r w:rsidR="00541154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</w:t>
      </w:r>
      <w:r w:rsidR="008A456F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î</w:t>
      </w:r>
      <w:r w:rsidR="00541154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>n vedere</w:t>
      </w:r>
      <w:r w:rsid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cererea </w:t>
      </w:r>
      <w:r w:rsidR="00440743" w:rsidRPr="00526DFA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nr. </w:t>
      </w:r>
      <w:r w:rsidR="00440743" w:rsidRPr="00526DFA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{space} / {space} </w:t>
      </w:r>
      <w:r w:rsidR="001F1EC2" w:rsidRP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și în temeiul prevederilor </w:t>
      </w:r>
      <w:r w:rsidR="001F1EC2" w:rsidRPr="001F1EC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 xml:space="preserve">Art.56 Alin (1): Contractul individual de muncă existent </w:t>
      </w:r>
      <w:r w:rsidR="001F1EC2" w:rsidRPr="001F1EC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încetează</w:t>
      </w:r>
      <w:r w:rsidR="001F1EC2" w:rsidRPr="001F1EC2">
        <w:rPr>
          <w:rFonts w:asciiTheme="minorHAnsi" w:hAnsiTheme="minorHAnsi" w:cstheme="minorHAnsi"/>
          <w:b/>
          <w:bCs/>
          <w:color w:val="auto"/>
          <w:sz w:val="20"/>
          <w:szCs w:val="20"/>
          <w:lang w:val="ro-RO"/>
        </w:rPr>
        <w:t>̆ de drept, c)</w:t>
      </w:r>
      <w:r w:rsidR="001F1EC2" w:rsidRP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 xml:space="preserve">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la data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îndeplinirii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cumulative 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condițiilor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vârstă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̆ standard şi a stagiului minim de cotizare pentru pensionare sau, cu caracter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excepțional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, pentru salariata care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optează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̆ în scris pentru continuarea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executării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contractului individual de muncă, în termen de 60 de zile calendaristice anterior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împlinirii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condicilor de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vârstă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̆ standard şi a stagiului minim de cotizare pentru pensionare, la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vârstă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 65 de ani; la data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comunicării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deciziei de pensie în cazul pensiei de invaliditate de gradul III, pensiei anticipate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parțiale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, pensiei anticipate, pensiei pentru limită de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vârstă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̆ cu reducerea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vârstei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standard de pensionare; la data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comunicării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deciziei medicale asupra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capacitații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 muncă în cazul 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>invalidității</w:t>
      </w:r>
      <w:r w:rsidR="001F1EC2" w:rsidRPr="001F1EC2">
        <w:rPr>
          <w:rFonts w:asciiTheme="minorHAnsi" w:hAnsiTheme="minorHAnsi" w:cstheme="minorHAnsi"/>
          <w:i/>
          <w:iCs/>
          <w:color w:val="auto"/>
          <w:sz w:val="20"/>
          <w:szCs w:val="20"/>
          <w:lang w:val="ro-RO"/>
        </w:rPr>
        <w:t xml:space="preserve"> de gradul I sau II, </w:t>
      </w:r>
    </w:p>
    <w:p w14:paraId="30D40FF5" w14:textId="48D813AA" w:rsidR="0094625E" w:rsidRPr="001F1EC2" w:rsidRDefault="001F1EC2" w:rsidP="001F1EC2">
      <w:pPr>
        <w:jc w:val="both"/>
        <w:rPr>
          <w:rFonts w:asciiTheme="minorHAnsi" w:eastAsia="Verdana" w:hAnsiTheme="minorHAnsi" w:cstheme="minorHAnsi"/>
          <w:color w:val="auto"/>
          <w:sz w:val="20"/>
          <w:szCs w:val="20"/>
          <w:lang w:val="ro-RO"/>
        </w:rPr>
      </w:pPr>
      <w:r w:rsidRPr="001F1EC2">
        <w:rPr>
          <w:rFonts w:asciiTheme="minorHAnsi" w:hAnsiTheme="minorHAnsi" w:cstheme="minorHAnsi"/>
          <w:color w:val="auto"/>
          <w:sz w:val="20"/>
          <w:szCs w:val="20"/>
          <w:lang w:val="ro-RO"/>
        </w:rPr>
        <w:t>din Legea 53/2003-Codul Muncii actualizat,</w:t>
      </w:r>
    </w:p>
    <w:p w14:paraId="688F1C90" w14:textId="6640855B" w:rsidR="001A591C" w:rsidRPr="00526DFA" w:rsidRDefault="001A591C" w:rsidP="005F7988">
      <w:pPr>
        <w:jc w:val="both"/>
        <w:rPr>
          <w:rFonts w:asciiTheme="minorHAnsi" w:hAnsiTheme="minorHAnsi" w:cstheme="minorHAnsi"/>
          <w:color w:val="auto"/>
          <w:sz w:val="20"/>
          <w:szCs w:val="20"/>
          <w:lang w:val="ro-RO"/>
        </w:rPr>
      </w:pPr>
    </w:p>
    <w:p w14:paraId="5547A158" w14:textId="12B2DC4F" w:rsidR="001A591C" w:rsidRPr="009557BF" w:rsidRDefault="0089001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HOT</w:t>
      </w:r>
      <w:r w:rsidR="002270B9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R</w:t>
      </w:r>
      <w:r w:rsidR="002270B9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ĂȘ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TE:</w:t>
      </w:r>
    </w:p>
    <w:p w14:paraId="38058F6D" w14:textId="065350E2" w:rsidR="001A591C" w:rsidRPr="009557BF" w:rsidRDefault="00890017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1. Contractul individual de munc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al salariatului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</w:t>
      </w:r>
      <w:r w:rsidR="009E1DA5"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 xml:space="preserve">ume_salariat}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{prenume_salariat}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, înregistrat în registrul general de evident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salariaților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REVISAL, cu nr.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{numar_contract} / {data_contract}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si transmis la Inspectoratul Teritorial de Munc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</w:t>
      </w:r>
      <w:r w:rsidR="00A32705"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highlight w:val="white"/>
          <w:lang w:val="ro-RO"/>
        </w:rPr>
        <w:t>{judet_angajator}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,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încetează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la data de </w:t>
      </w:r>
      <w:r w:rsidRPr="009557BF">
        <w:rPr>
          <w:rFonts w:asciiTheme="minorHAnsi" w:eastAsia="Verdana" w:hAnsiTheme="minorHAnsi" w:cstheme="minorHAnsi"/>
          <w:b/>
          <w:color w:val="000000" w:themeColor="text1"/>
          <w:sz w:val="20"/>
          <w:szCs w:val="20"/>
          <w:highlight w:val="white"/>
          <w:lang w:val="ro-RO"/>
        </w:rPr>
        <w:t>{data_incetare}</w:t>
      </w:r>
      <w:r w:rsidR="00FC713C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485C1600" w14:textId="79E1D6FA" w:rsidR="001A591C" w:rsidRPr="009557BF" w:rsidRDefault="00890017" w:rsidP="005F7988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2. Prezenta decizie se va comunica salariatului, iar compartimentele resurse umane si financiar contabil vor duce la îndeplinire </w:t>
      </w:r>
      <w:r w:rsidR="002270B9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>conținutul</w:t>
      </w: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highlight w:val="white"/>
          <w:lang w:val="ro-RO"/>
        </w:rPr>
        <w:t xml:space="preserve"> acesteia.</w:t>
      </w:r>
    </w:p>
    <w:p w14:paraId="680130D3" w14:textId="623CE30F" w:rsidR="005A2B24" w:rsidRPr="009557BF" w:rsidRDefault="005A2B24" w:rsidP="005F7988">
      <w:pPr>
        <w:jc w:val="both"/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3. 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Prezenta decizie poate fi contestata in termen de </w:t>
      </w:r>
      <w:r w:rsidR="00D54D42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45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de zile la </w:t>
      </w:r>
      <w:r w:rsidR="003B14BA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instanța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competenta din raza teritoriala in care reclamantul </w:t>
      </w:r>
      <w:r w:rsidR="003B14BA"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>își</w:t>
      </w:r>
      <w:r w:rsidRPr="009557BF">
        <w:rPr>
          <w:rFonts w:asciiTheme="minorHAnsi" w:hAnsiTheme="minorHAnsi" w:cstheme="minorHAnsi"/>
          <w:color w:val="000000" w:themeColor="text1"/>
          <w:sz w:val="20"/>
          <w:szCs w:val="20"/>
          <w:bdr w:val="none" w:sz="0" w:space="0" w:color="auto" w:frame="1"/>
          <w:shd w:val="clear" w:color="auto" w:fill="FFFFFF"/>
          <w:lang w:val="ro-RO"/>
        </w:rPr>
        <w:t xml:space="preserve"> are domiciliul.</w:t>
      </w:r>
    </w:p>
    <w:p w14:paraId="0131E411" w14:textId="37A81845" w:rsidR="00AB2A3A" w:rsidRPr="009557BF" w:rsidRDefault="005A2B24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  <w:r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4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. Prezenta decizie a fost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întocmită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in doua exemplare, cate unul pentru fiecare parte,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urmând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a-si produce efectele </w:t>
      </w:r>
      <w:r w:rsidR="00714071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începând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 xml:space="preserve"> cu data </w:t>
      </w:r>
      <w:r w:rsidR="00AB2A3A" w:rsidRPr="009557BF">
        <w:rPr>
          <w:rFonts w:asciiTheme="minorHAnsi" w:eastAsia="Verdana" w:hAnsiTheme="minorHAnsi" w:cstheme="minorHAnsi"/>
          <w:b/>
          <w:bCs/>
          <w:color w:val="000000" w:themeColor="text1"/>
          <w:sz w:val="20"/>
          <w:szCs w:val="20"/>
          <w:lang w:val="ro-RO"/>
        </w:rPr>
        <w:t>{data_incetare}</w:t>
      </w:r>
      <w:r w:rsidR="00AB2A3A" w:rsidRPr="009557BF">
        <w:rPr>
          <w:rFonts w:asciiTheme="minorHAnsi" w:eastAsia="Verdana" w:hAnsiTheme="minorHAnsi" w:cstheme="minorHAnsi"/>
          <w:color w:val="000000" w:themeColor="text1"/>
          <w:sz w:val="20"/>
          <w:szCs w:val="20"/>
          <w:lang w:val="ro-RO"/>
        </w:rPr>
        <w:t>.</w:t>
      </w:r>
    </w:p>
    <w:p w14:paraId="0341E066" w14:textId="77777777" w:rsidR="00112CEE" w:rsidRPr="009557BF" w:rsidRDefault="00112CEE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tbl>
      <w:tblPr>
        <w:tblW w:w="9030" w:type="dxa"/>
        <w:tblLayout w:type="fixed"/>
        <w:tblLook w:val="0600" w:firstRow="0" w:lastRow="0" w:firstColumn="0" w:lastColumn="0" w:noHBand="1" w:noVBand="1"/>
      </w:tblPr>
      <w:tblGrid>
        <w:gridCol w:w="4781"/>
        <w:gridCol w:w="4249"/>
      </w:tblGrid>
      <w:tr w:rsidR="00D60669" w:rsidRPr="009557BF" w14:paraId="34605D77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7D4FBE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Angajator,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6907E4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Salariat,</w:t>
            </w:r>
          </w:p>
        </w:tc>
      </w:tr>
      <w:tr w:rsidR="00D60669" w:rsidRPr="009557BF" w14:paraId="1884BA2A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EE7B70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{prefix_angajator} {denumire_angajator} {sufix_angajator}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27665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>{nume_salariat} {prenume_salariat}</w:t>
            </w:r>
          </w:p>
        </w:tc>
      </w:tr>
      <w:tr w:rsidR="00D60669" w:rsidRPr="009557BF" w14:paraId="3E4C0053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6E69CF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bCs/>
                <w:color w:val="000000" w:themeColor="text1"/>
                <w:sz w:val="20"/>
                <w:szCs w:val="20"/>
                <w:highlight w:val="white"/>
              </w:rPr>
              <w:t>{reprezentant_legal}</w:t>
            </w:r>
          </w:p>
          <w:p w14:paraId="481FD8E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D068AA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Semnătura</w:t>
            </w: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lang w:val="ro-RO"/>
              </w:rPr>
              <w:t xml:space="preserve"> {space}</w:t>
            </w:r>
          </w:p>
        </w:tc>
      </w:tr>
      <w:tr w:rsidR="00D60669" w:rsidRPr="009557BF" w14:paraId="17ACBBB5" w14:textId="77777777" w:rsidTr="003639E4">
        <w:trPr>
          <w:trHeight w:val="752"/>
        </w:trPr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B53D55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FE9CCD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b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Am primit un exemplar in original  </w:t>
            </w:r>
          </w:p>
          <w:p w14:paraId="3DD243C8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</w:p>
          <w:p w14:paraId="467F2B4B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  <w:t>{space}</w:t>
            </w:r>
          </w:p>
        </w:tc>
      </w:tr>
      <w:tr w:rsidR="003639E4" w:rsidRPr="009557BF" w14:paraId="4E4B793D" w14:textId="77777777" w:rsidTr="003639E4">
        <w:tc>
          <w:tcPr>
            <w:tcW w:w="4778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A9D1F7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 xml:space="preserve"> </w:t>
            </w:r>
          </w:p>
        </w:tc>
        <w:tc>
          <w:tcPr>
            <w:tcW w:w="4247" w:type="dxa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E8C7F3" w14:textId="77777777" w:rsidR="003639E4" w:rsidRPr="009557BF" w:rsidRDefault="003639E4" w:rsidP="005F7988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0"/>
                <w:szCs w:val="20"/>
                <w:lang w:val="ro-RO"/>
              </w:rPr>
            </w:pPr>
            <w:r w:rsidRPr="009557BF">
              <w:rPr>
                <w:rFonts w:asciiTheme="minorHAnsi" w:eastAsia="Verdana" w:hAnsiTheme="minorHAnsi" w:cstheme="minorHAnsi"/>
                <w:color w:val="000000" w:themeColor="text1"/>
                <w:sz w:val="20"/>
                <w:szCs w:val="20"/>
                <w:highlight w:val="white"/>
                <w:lang w:val="ro-RO"/>
              </w:rPr>
              <w:t>{datacurenta}</w:t>
            </w:r>
          </w:p>
        </w:tc>
      </w:tr>
    </w:tbl>
    <w:p w14:paraId="69FF8346" w14:textId="77777777" w:rsidR="001A591C" w:rsidRPr="009557BF" w:rsidRDefault="001A591C" w:rsidP="005F7988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  <w:lang w:val="ro-RO"/>
        </w:rPr>
      </w:pPr>
    </w:p>
    <w:sectPr w:rsidR="001A591C" w:rsidRPr="009557BF" w:rsidSect="00112C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64B72" w14:textId="77777777" w:rsidR="001D31B4" w:rsidRDefault="001D31B4" w:rsidP="00112CEE">
      <w:r>
        <w:separator/>
      </w:r>
    </w:p>
  </w:endnote>
  <w:endnote w:type="continuationSeparator" w:id="0">
    <w:p w14:paraId="3530242E" w14:textId="77777777" w:rsidR="001D31B4" w:rsidRDefault="001D31B4" w:rsidP="0011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6171" w14:textId="77777777" w:rsidR="008A456F" w:rsidRDefault="008A45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64709549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2121949008"/>
          <w:docPartObj>
            <w:docPartGallery w:val="Page Numbers (Top of Page)"/>
            <w:docPartUnique/>
          </w:docPartObj>
        </w:sdtPr>
        <w:sdtContent>
          <w:p w14:paraId="6A49CD8A" w14:textId="77777777" w:rsidR="007320D5" w:rsidRDefault="007320D5" w:rsidP="007320D5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2C5F0744" w14:textId="77777777" w:rsidR="007320D5" w:rsidRDefault="007320D5" w:rsidP="007320D5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3C0D981F" w14:textId="77777777" w:rsidR="007320D5" w:rsidRDefault="00732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20"/>
        <w:szCs w:val="20"/>
        <w:lang w:val="ro-RO"/>
      </w:rPr>
      <w:id w:val="-83012953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  <w:szCs w:val="20"/>
            <w:lang w:val="ro-RO"/>
          </w:rPr>
          <w:id w:val="-1769616900"/>
          <w:docPartObj>
            <w:docPartGallery w:val="Page Numbers (Top of Page)"/>
            <w:docPartUnique/>
          </w:docPartObj>
        </w:sdtPr>
        <w:sdtContent>
          <w:p w14:paraId="70F69DC5" w14:textId="77777777" w:rsidR="007320D5" w:rsidRDefault="007320D5" w:rsidP="007320D5">
            <w:pPr>
              <w:pStyle w:val="Footer"/>
              <w:jc w:val="right"/>
              <w:rPr>
                <w:rFonts w:asciiTheme="minorHAnsi" w:hAnsiTheme="minorHAnsi" w:cstheme="minorHAnsi"/>
                <w:sz w:val="20"/>
                <w:szCs w:val="20"/>
                <w:lang w:val="ro-RO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Pagina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PAGE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  <w:r>
              <w:rPr>
                <w:rFonts w:asciiTheme="minorHAnsi" w:hAnsiTheme="minorHAnsi" w:cstheme="minorHAnsi"/>
                <w:sz w:val="20"/>
                <w:szCs w:val="20"/>
                <w:lang w:val="ro-RO"/>
              </w:rPr>
              <w:t xml:space="preserve"> din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instrText xml:space="preserve"> NUMPAGES  </w:instrTex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t>3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  <w:lang w:val="ro-RO"/>
              </w:rPr>
              <w:fldChar w:fldCharType="end"/>
            </w:r>
          </w:p>
        </w:sdtContent>
      </w:sdt>
    </w:sdtContent>
  </w:sdt>
  <w:p w14:paraId="400F70CC" w14:textId="77777777" w:rsidR="007320D5" w:rsidRDefault="007320D5" w:rsidP="007320D5">
    <w:pPr>
      <w:pStyle w:val="Footer"/>
      <w:rPr>
        <w:rFonts w:asciiTheme="minorHAnsi" w:hAnsiTheme="minorHAnsi" w:cstheme="minorHAnsi"/>
        <w:sz w:val="20"/>
        <w:szCs w:val="20"/>
        <w:lang w:val="ro-RO"/>
      </w:rPr>
    </w:pPr>
  </w:p>
  <w:p w14:paraId="20CE3642" w14:textId="77777777" w:rsidR="007320D5" w:rsidRDefault="00732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29D88" w14:textId="77777777" w:rsidR="001D31B4" w:rsidRDefault="001D31B4" w:rsidP="00112CEE">
      <w:r>
        <w:separator/>
      </w:r>
    </w:p>
  </w:footnote>
  <w:footnote w:type="continuationSeparator" w:id="0">
    <w:p w14:paraId="6569C7D4" w14:textId="77777777" w:rsidR="001D31B4" w:rsidRDefault="001D31B4" w:rsidP="00112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DA1D" w14:textId="77777777" w:rsidR="008A456F" w:rsidRDefault="008A4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22763" w14:textId="09693C2E" w:rsidR="00112CEE" w:rsidRDefault="00112CEE">
    <w:pPr>
      <w:pStyle w:val="Header"/>
    </w:pPr>
  </w:p>
  <w:p w14:paraId="4CC27638" w14:textId="77777777" w:rsidR="00112CEE" w:rsidRDefault="00112C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E6E4" w14:textId="77777777" w:rsidR="00112CEE" w:rsidRDefault="00112CEE" w:rsidP="00112CE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bookmarkStart w:id="0" w:name="_1p76oc33f663"/>
    <w:bookmarkEnd w:id="0"/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 xml:space="preserve">Unitatea: 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eastAsia="Calibri" w:hAnsiTheme="minorHAnsi" w:cstheme="minorHAnsi"/>
        <w:b/>
        <w:color w:val="000000" w:themeColor="text1"/>
        <w:sz w:val="20"/>
        <w:szCs w:val="20"/>
        <w:lang w:val="ro-RO"/>
      </w:rPr>
      <w:t>{prefix_angajator} {denumire_angajator} {sufix_angajator}</w:t>
    </w:r>
  </w:p>
  <w:p w14:paraId="16F26FD4" w14:textId="77777777" w:rsidR="00112CEE" w:rsidRDefault="00112CEE" w:rsidP="00112CEE">
    <w:pPr>
      <w:jc w:val="both"/>
      <w:rPr>
        <w:rFonts w:asciiTheme="minorHAnsi" w:hAnsiTheme="minorHAnsi" w:cstheme="minorHAnsi"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Sediul in: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{localitate_angajator}, {judet_angajator}, {adresa_angajator}</w:t>
    </w:r>
  </w:p>
  <w:p w14:paraId="6DB8D7ED" w14:textId="77777777" w:rsidR="00112CEE" w:rsidRDefault="00112CEE" w:rsidP="00112CEE">
    <w:pPr>
      <w:jc w:val="both"/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</w:pP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>CUI:</w:t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</w:r>
    <w:r>
      <w:rPr>
        <w:rFonts w:asciiTheme="minorHAnsi" w:hAnsiTheme="minorHAnsi" w:cstheme="minorHAnsi"/>
        <w:b/>
        <w:color w:val="000000" w:themeColor="text1"/>
        <w:sz w:val="20"/>
        <w:szCs w:val="20"/>
        <w:lang w:val="ro-RO"/>
      </w:rPr>
      <w:tab/>
      <w:t>{cui_angajator}</w:t>
    </w:r>
  </w:p>
  <w:p w14:paraId="5489CBAC" w14:textId="77777777" w:rsidR="00112CEE" w:rsidRDefault="00112C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1C"/>
    <w:rsid w:val="00040BE1"/>
    <w:rsid w:val="000874F0"/>
    <w:rsid w:val="000F01F3"/>
    <w:rsid w:val="00112CEE"/>
    <w:rsid w:val="001A591C"/>
    <w:rsid w:val="001D0FAD"/>
    <w:rsid w:val="001D31B4"/>
    <w:rsid w:val="001F1EC2"/>
    <w:rsid w:val="002270B9"/>
    <w:rsid w:val="002D56A2"/>
    <w:rsid w:val="002F48D7"/>
    <w:rsid w:val="002F538C"/>
    <w:rsid w:val="00327C69"/>
    <w:rsid w:val="003639E4"/>
    <w:rsid w:val="003B14BA"/>
    <w:rsid w:val="003C638B"/>
    <w:rsid w:val="00440743"/>
    <w:rsid w:val="0047258F"/>
    <w:rsid w:val="00473B2F"/>
    <w:rsid w:val="00526DFA"/>
    <w:rsid w:val="00541154"/>
    <w:rsid w:val="005510EE"/>
    <w:rsid w:val="005A2B24"/>
    <w:rsid w:val="005F7988"/>
    <w:rsid w:val="00640170"/>
    <w:rsid w:val="00714071"/>
    <w:rsid w:val="00714895"/>
    <w:rsid w:val="007320D5"/>
    <w:rsid w:val="007934C3"/>
    <w:rsid w:val="00833C9B"/>
    <w:rsid w:val="00890017"/>
    <w:rsid w:val="008A456F"/>
    <w:rsid w:val="0094625E"/>
    <w:rsid w:val="009557BF"/>
    <w:rsid w:val="00957DDE"/>
    <w:rsid w:val="00975338"/>
    <w:rsid w:val="009E1DA5"/>
    <w:rsid w:val="00A32705"/>
    <w:rsid w:val="00A34A67"/>
    <w:rsid w:val="00AB2A3A"/>
    <w:rsid w:val="00B73747"/>
    <w:rsid w:val="00BD735D"/>
    <w:rsid w:val="00C342F0"/>
    <w:rsid w:val="00C3473C"/>
    <w:rsid w:val="00C70EF3"/>
    <w:rsid w:val="00C87E82"/>
    <w:rsid w:val="00CA3489"/>
    <w:rsid w:val="00D00F13"/>
    <w:rsid w:val="00D54D42"/>
    <w:rsid w:val="00D60669"/>
    <w:rsid w:val="00DD1EC2"/>
    <w:rsid w:val="00E04537"/>
    <w:rsid w:val="00E20E9D"/>
    <w:rsid w:val="00EE4130"/>
    <w:rsid w:val="00F46165"/>
    <w:rsid w:val="00F76B5E"/>
    <w:rsid w:val="00F827DA"/>
    <w:rsid w:val="00FC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17954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en-GB" w:eastAsia="en-GB" w:bidi="bn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112CEE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112CEE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112CEE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112CEE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76B5E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76B5E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F76B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C86320-94C8-4244-9E81-4696C42EA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Macovei Dragos</dc:creator>
  <cp:lastModifiedBy>Stefan Maco</cp:lastModifiedBy>
  <cp:revision>7</cp:revision>
  <dcterms:created xsi:type="dcterms:W3CDTF">2022-12-13T10:28:00Z</dcterms:created>
  <dcterms:modified xsi:type="dcterms:W3CDTF">2023-01-31T18:38:00Z</dcterms:modified>
</cp:coreProperties>
</file>