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E8FF1" w14:textId="4288CB8A" w:rsidR="00CA6186" w:rsidRPr="007B11CF" w:rsidRDefault="007D7626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Liceul Tehnologic Energetic „Dragomir Hurmuzescu” Deva</w:t>
      </w:r>
    </w:p>
    <w:p w14:paraId="2A94E7F9" w14:textId="77777777" w:rsidR="00713B9B" w:rsidRPr="00713B9B" w:rsidRDefault="00713B9B" w:rsidP="00713B9B">
      <w:pPr>
        <w:rPr>
          <w:rFonts w:ascii="Trebuchet MS" w:eastAsia="Trebuchet MS" w:hAnsi="Trebuchet MS" w:cs="Trebuchet MS"/>
          <w:color w:val="000000"/>
          <w:lang w:val="ro-RO"/>
        </w:rPr>
      </w:pPr>
      <w:r w:rsidRPr="00713B9B">
        <w:rPr>
          <w:rFonts w:ascii="Trebuchet MS" w:eastAsia="Trebuchet MS" w:hAnsi="Trebuchet MS" w:cs="Trebuchet MS"/>
          <w:color w:val="000000"/>
          <w:lang w:val="ro-RO"/>
        </w:rPr>
        <w:t>Nr.6006 din 09.11.2023</w:t>
      </w:r>
    </w:p>
    <w:p w14:paraId="62E4C5D3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7D860F1C" w14:textId="3F71E29D" w:rsidR="00CA6186" w:rsidRDefault="009D3799" w:rsidP="00901CEB">
      <w:pPr>
        <w:rPr>
          <w:rFonts w:ascii="Trebuchet MS" w:eastAsia="Trebuchet MS" w:hAnsi="Trebuchet MS" w:cs="Trebuchet MS"/>
          <w:b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AN ȘCOLAR 202</w:t>
      </w:r>
      <w:r w:rsidR="00F048D7" w:rsidRPr="007B11CF">
        <w:rPr>
          <w:rFonts w:ascii="Trebuchet MS" w:eastAsia="Trebuchet MS" w:hAnsi="Trebuchet MS" w:cs="Trebuchet MS"/>
          <w:b/>
          <w:color w:val="000000"/>
          <w:lang w:val="ro-RO"/>
        </w:rPr>
        <w:t>2</w:t>
      </w: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-202</w:t>
      </w:r>
      <w:r w:rsidR="00F048D7" w:rsidRPr="007B11CF">
        <w:rPr>
          <w:rFonts w:ascii="Trebuchet MS" w:eastAsia="Trebuchet MS" w:hAnsi="Trebuchet MS" w:cs="Trebuchet MS"/>
          <w:b/>
          <w:color w:val="000000"/>
          <w:lang w:val="ro-RO"/>
        </w:rPr>
        <w:t>3</w:t>
      </w:r>
    </w:p>
    <w:p w14:paraId="0F0F6E24" w14:textId="5E010B08" w:rsidR="00530B95" w:rsidRDefault="00530B95" w:rsidP="00901CEB">
      <w:pPr>
        <w:rPr>
          <w:rFonts w:ascii="Trebuchet MS" w:eastAsia="Trebuchet MS" w:hAnsi="Trebuchet MS" w:cs="Trebuchet MS"/>
          <w:b/>
          <w:color w:val="000000"/>
          <w:lang w:val="ro-RO"/>
        </w:rPr>
      </w:pPr>
    </w:p>
    <w:p w14:paraId="1AFE8EC0" w14:textId="375A2157" w:rsidR="00CA6186" w:rsidRPr="007B11CF" w:rsidRDefault="00530B95" w:rsidP="00530B95">
      <w:pPr>
        <w:jc w:val="center"/>
        <w:rPr>
          <w:rFonts w:ascii="Trebuchet MS" w:eastAsia="Trebuchet MS" w:hAnsi="Trebuchet MS" w:cs="Trebuchet MS"/>
          <w:color w:val="000000"/>
          <w:lang w:val="ro-RO"/>
        </w:rPr>
      </w:pPr>
      <w:r>
        <w:rPr>
          <w:rFonts w:ascii="Trebuchet MS" w:eastAsia="Trebuchet MS" w:hAnsi="Trebuchet MS" w:cs="Trebuchet MS"/>
          <w:b/>
          <w:color w:val="000000"/>
          <w:lang w:val="ro-RO"/>
        </w:rPr>
        <w:t xml:space="preserve">Anexa 8.1 </w:t>
      </w:r>
      <w:r w:rsidR="009D3799" w:rsidRPr="007B11CF">
        <w:rPr>
          <w:rFonts w:ascii="Trebuchet MS" w:eastAsia="Trebuchet MS" w:hAnsi="Trebuchet MS" w:cs="Trebuchet MS"/>
          <w:b/>
          <w:color w:val="000000"/>
          <w:lang w:val="ro-RO"/>
        </w:rPr>
        <w:t xml:space="preserve">RAPORT cu privire la acțiunea </w:t>
      </w:r>
      <w:r w:rsidR="009D3799" w:rsidRPr="007B11CF">
        <w:rPr>
          <w:rFonts w:ascii="Trebuchet MS" w:eastAsia="Trebuchet MS" w:hAnsi="Trebuchet MS" w:cs="Trebuchet MS"/>
          <w:b/>
          <w:i/>
          <w:color w:val="000000"/>
          <w:lang w:val="ro-RO"/>
        </w:rPr>
        <w:t>SĂPTĂMÂNA MESERIILOR</w:t>
      </w:r>
    </w:p>
    <w:p w14:paraId="32B70CAE" w14:textId="77777777" w:rsidR="00CA6186" w:rsidRPr="007B11CF" w:rsidRDefault="00CA6186">
      <w:pPr>
        <w:jc w:val="center"/>
        <w:rPr>
          <w:rFonts w:ascii="Trebuchet MS" w:eastAsia="Trebuchet MS" w:hAnsi="Trebuchet MS" w:cs="Trebuchet MS"/>
          <w:color w:val="000000"/>
          <w:lang w:val="ro-RO"/>
        </w:rPr>
      </w:pPr>
    </w:p>
    <w:p w14:paraId="336E3A24" w14:textId="77777777" w:rsidR="00CA6186" w:rsidRPr="007B11CF" w:rsidRDefault="009D3799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A.</w:t>
      </w:r>
    </w:p>
    <w:p w14:paraId="26B94322" w14:textId="77777777" w:rsidR="00CA6186" w:rsidRPr="007B11CF" w:rsidRDefault="00CA6186">
      <w:pPr>
        <w:rPr>
          <w:rFonts w:ascii="Trebuchet MS" w:eastAsia="Trebuchet MS" w:hAnsi="Trebuchet MS" w:cs="Trebuchet MS"/>
          <w:color w:val="000000"/>
          <w:lang w:val="ro-RO"/>
        </w:rPr>
      </w:pPr>
    </w:p>
    <w:tbl>
      <w:tblPr>
        <w:tblStyle w:val="a"/>
        <w:tblW w:w="144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418"/>
        <w:gridCol w:w="1492"/>
        <w:gridCol w:w="1768"/>
        <w:gridCol w:w="3416"/>
        <w:gridCol w:w="5670"/>
      </w:tblGrid>
      <w:tr w:rsidR="00CA6186" w:rsidRPr="007B11CF" w14:paraId="5C580BE8" w14:textId="77777777" w:rsidTr="00193735">
        <w:tc>
          <w:tcPr>
            <w:tcW w:w="704" w:type="dxa"/>
          </w:tcPr>
          <w:p w14:paraId="2C5130D7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Nr.</w:t>
            </w:r>
          </w:p>
        </w:tc>
        <w:tc>
          <w:tcPr>
            <w:tcW w:w="1418" w:type="dxa"/>
          </w:tcPr>
          <w:p w14:paraId="41CB7881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Locație</w:t>
            </w:r>
          </w:p>
        </w:tc>
        <w:tc>
          <w:tcPr>
            <w:tcW w:w="1492" w:type="dxa"/>
          </w:tcPr>
          <w:p w14:paraId="35DAC2E2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Perioada</w:t>
            </w:r>
          </w:p>
        </w:tc>
        <w:tc>
          <w:tcPr>
            <w:tcW w:w="1768" w:type="dxa"/>
          </w:tcPr>
          <w:p w14:paraId="24731FA9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Nr. beneficiari</w:t>
            </w:r>
          </w:p>
        </w:tc>
        <w:tc>
          <w:tcPr>
            <w:tcW w:w="3416" w:type="dxa"/>
          </w:tcPr>
          <w:p w14:paraId="6F925BC7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Scop</w:t>
            </w:r>
          </w:p>
        </w:tc>
        <w:tc>
          <w:tcPr>
            <w:tcW w:w="5670" w:type="dxa"/>
          </w:tcPr>
          <w:p w14:paraId="5CD7C2C6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Obiectivele activității</w:t>
            </w:r>
          </w:p>
        </w:tc>
      </w:tr>
      <w:tr w:rsidR="00CA6186" w:rsidRPr="007B11CF" w14:paraId="7B7A4BB7" w14:textId="77777777" w:rsidTr="00193735">
        <w:tc>
          <w:tcPr>
            <w:tcW w:w="704" w:type="dxa"/>
          </w:tcPr>
          <w:p w14:paraId="00006F5F" w14:textId="663676AD" w:rsidR="00CA6186" w:rsidRPr="007B11CF" w:rsidRDefault="00530B95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>
              <w:rPr>
                <w:rFonts w:ascii="Trebuchet MS" w:eastAsia="Trebuchet MS" w:hAnsi="Trebuchet MS" w:cs="Trebuchet MS"/>
                <w:lang w:val="ro-RO"/>
              </w:rPr>
              <w:t>1</w:t>
            </w:r>
            <w:r w:rsidR="007D7626" w:rsidRPr="007B11CF">
              <w:rPr>
                <w:rFonts w:ascii="Trebuchet MS" w:eastAsia="Trebuchet MS" w:hAnsi="Trebuchet MS" w:cs="Trebuchet MS"/>
                <w:lang w:val="ro-RO"/>
              </w:rPr>
              <w:t>.</w:t>
            </w:r>
          </w:p>
        </w:tc>
        <w:tc>
          <w:tcPr>
            <w:tcW w:w="1418" w:type="dxa"/>
          </w:tcPr>
          <w:p w14:paraId="2BBD47EF" w14:textId="77777777" w:rsidR="00CA6186" w:rsidRPr="007B11CF" w:rsidRDefault="00086C30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 xml:space="preserve">Acțiunea </w:t>
            </w:r>
            <w:r w:rsidR="00481703" w:rsidRPr="007B11CF">
              <w:rPr>
                <w:rFonts w:ascii="Trebuchet MS" w:eastAsia="Trebuchet MS" w:hAnsi="Trebuchet MS" w:cs="Trebuchet MS"/>
                <w:lang w:val="ro-RO"/>
              </w:rPr>
              <w:t>„Porți deschise”</w:t>
            </w:r>
          </w:p>
        </w:tc>
        <w:tc>
          <w:tcPr>
            <w:tcW w:w="1492" w:type="dxa"/>
          </w:tcPr>
          <w:p w14:paraId="177D6D0D" w14:textId="7A7092EB" w:rsidR="00CA6186" w:rsidRPr="007B11CF" w:rsidRDefault="00C5233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6</w:t>
            </w:r>
            <w:r w:rsidR="00086C30" w:rsidRPr="007B11CF">
              <w:rPr>
                <w:rFonts w:ascii="Trebuchet MS" w:eastAsia="Trebuchet MS" w:hAnsi="Trebuchet MS" w:cs="Trebuchet MS"/>
                <w:lang w:val="ro-RO"/>
              </w:rPr>
              <w:t xml:space="preserve"> –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 xml:space="preserve"> 10</w:t>
            </w:r>
            <w:r w:rsidR="00086C30" w:rsidRPr="007B11CF">
              <w:rPr>
                <w:rFonts w:ascii="Trebuchet MS" w:eastAsia="Trebuchet MS" w:hAnsi="Trebuchet MS" w:cs="Trebuchet MS"/>
                <w:lang w:val="ro-RO"/>
              </w:rPr>
              <w:t xml:space="preserve"> martie 202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3</w:t>
            </w:r>
          </w:p>
          <w:p w14:paraId="41CD4917" w14:textId="77777777" w:rsidR="00086C30" w:rsidRPr="007B11CF" w:rsidRDefault="00086C30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</w:p>
          <w:p w14:paraId="7B79C820" w14:textId="77777777" w:rsidR="00086C30" w:rsidRPr="007B11CF" w:rsidRDefault="00086C30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</w:p>
        </w:tc>
        <w:tc>
          <w:tcPr>
            <w:tcW w:w="1768" w:type="dxa"/>
          </w:tcPr>
          <w:p w14:paraId="09FF6C7D" w14:textId="5057D5A7" w:rsidR="00CA6186" w:rsidRPr="007B11CF" w:rsidRDefault="00193735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 xml:space="preserve">Aproximativ </w:t>
            </w:r>
            <w:r w:rsidR="007B11CF">
              <w:rPr>
                <w:rFonts w:ascii="Trebuchet MS" w:eastAsia="Trebuchet MS" w:hAnsi="Trebuchet MS" w:cs="Trebuchet MS"/>
                <w:lang w:val="ro-RO"/>
              </w:rPr>
              <w:t>95</w:t>
            </w:r>
            <w:r w:rsidR="00086C30" w:rsidRPr="007B11CF">
              <w:rPr>
                <w:rFonts w:ascii="Trebuchet MS" w:eastAsia="Trebuchet MS" w:hAnsi="Trebuchet MS" w:cs="Trebuchet MS"/>
                <w:lang w:val="ro-RO"/>
              </w:rPr>
              <w:t xml:space="preserve"> elevi</w:t>
            </w:r>
          </w:p>
        </w:tc>
        <w:tc>
          <w:tcPr>
            <w:tcW w:w="3416" w:type="dxa"/>
          </w:tcPr>
          <w:p w14:paraId="26F1AA70" w14:textId="77777777" w:rsidR="0003241B" w:rsidRPr="007B11CF" w:rsidRDefault="0003241B" w:rsidP="0003241B">
            <w:pPr>
              <w:pStyle w:val="Listparagraf"/>
              <w:numPr>
                <w:ilvl w:val="0"/>
                <w:numId w:val="3"/>
              </w:numPr>
              <w:tabs>
                <w:tab w:val="left" w:pos="459"/>
              </w:tabs>
              <w:suppressAutoHyphens/>
              <w:spacing w:after="120" w:line="240" w:lineRule="auto"/>
              <w:jc w:val="both"/>
              <w:rPr>
                <w:rFonts w:ascii="Trebuchet MS" w:hAnsi="Trebuchet MS"/>
                <w:lang w:val="ro-RO"/>
              </w:rPr>
            </w:pPr>
            <w:r w:rsidRPr="007B11CF">
              <w:rPr>
                <w:rFonts w:ascii="Trebuchet MS" w:hAnsi="Trebuchet MS"/>
                <w:lang w:val="ro-RO"/>
              </w:rPr>
              <w:t>vizitarea unității de învățământ de către elevii claselor a VII-a și a VIII-a din zona Deva.</w:t>
            </w:r>
          </w:p>
          <w:p w14:paraId="202458EA" w14:textId="77777777" w:rsidR="00CA6186" w:rsidRPr="007B11CF" w:rsidRDefault="00CA6186" w:rsidP="0003241B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</w:p>
        </w:tc>
        <w:tc>
          <w:tcPr>
            <w:tcW w:w="5670" w:type="dxa"/>
          </w:tcPr>
          <w:p w14:paraId="2D73D4C3" w14:textId="77777777" w:rsidR="00D231FD" w:rsidRPr="007B11CF" w:rsidRDefault="00D231FD" w:rsidP="0003241B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să prezentăm elevilor din învățământul gimnazial importanța și frumusețea deprinderii unei meserii</w:t>
            </w:r>
          </w:p>
          <w:p w14:paraId="4FB608D1" w14:textId="77777777" w:rsidR="00CA6186" w:rsidRPr="007B11CF" w:rsidRDefault="0003241B" w:rsidP="0003241B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să aducem la cunoștința potențialilor elevi care sunt spațiile de învățământ în care se desfășoară activitățile școlare și extrașcolare (</w:t>
            </w:r>
            <w:r w:rsidRPr="007B11CF">
              <w:rPr>
                <w:rFonts w:ascii="Trebuchet MS" w:hAnsi="Trebuchet MS"/>
                <w:lang w:val="ro-RO"/>
              </w:rPr>
              <w:t>săli de clasă, laboratoare de specialitate, ateliere școală, sală festiv</w:t>
            </w:r>
            <w:r w:rsidR="00D231FD" w:rsidRPr="007B11CF">
              <w:rPr>
                <w:rFonts w:ascii="Trebuchet MS" w:hAnsi="Trebuchet MS"/>
                <w:lang w:val="ro-RO"/>
              </w:rPr>
              <w:t>ă</w:t>
            </w:r>
            <w:r w:rsidRPr="007B11CF">
              <w:rPr>
                <w:rFonts w:ascii="Trebuchet MS" w:hAnsi="Trebuchet MS"/>
                <w:lang w:val="ro-RO"/>
              </w:rPr>
              <w:t xml:space="preserve"> etc.)</w:t>
            </w:r>
          </w:p>
          <w:p w14:paraId="157D1AD0" w14:textId="77777777" w:rsidR="0003241B" w:rsidRPr="007B11CF" w:rsidRDefault="0003241B" w:rsidP="00D231FD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să punem în evidență, prin demonstrații, câteva din lucrările practice pe care elevii  de la diferite calificări profesionale, le realizează (ex.</w:t>
            </w:r>
            <w:r w:rsidRPr="007B11CF">
              <w:rPr>
                <w:rFonts w:ascii="Trebuchet MS" w:hAnsi="Trebuchet MS"/>
                <w:lang w:val="ro-RO"/>
              </w:rPr>
              <w:t xml:space="preserve"> conducerea automobilului, utilizarea aparatelor de măsură și a simulatoarelor, executarea de coafuri, etc.).</w:t>
            </w:r>
          </w:p>
        </w:tc>
      </w:tr>
      <w:tr w:rsidR="007D7626" w:rsidRPr="007B11CF" w14:paraId="39E61ECF" w14:textId="77777777" w:rsidTr="00193735">
        <w:tc>
          <w:tcPr>
            <w:tcW w:w="704" w:type="dxa"/>
          </w:tcPr>
          <w:p w14:paraId="7E7826D1" w14:textId="3C7E6336" w:rsidR="007D7626" w:rsidRPr="007B11CF" w:rsidRDefault="00530B95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>
              <w:rPr>
                <w:rFonts w:ascii="Trebuchet MS" w:eastAsia="Trebuchet MS" w:hAnsi="Trebuchet MS" w:cs="Trebuchet MS"/>
                <w:lang w:val="ro-RO"/>
              </w:rPr>
              <w:lastRenderedPageBreak/>
              <w:t>2</w:t>
            </w:r>
            <w:r w:rsidR="007D7626" w:rsidRPr="007B11CF">
              <w:rPr>
                <w:rFonts w:ascii="Trebuchet MS" w:eastAsia="Trebuchet MS" w:hAnsi="Trebuchet MS" w:cs="Trebuchet MS"/>
                <w:lang w:val="ro-RO"/>
              </w:rPr>
              <w:t>.</w:t>
            </w:r>
          </w:p>
        </w:tc>
        <w:tc>
          <w:tcPr>
            <w:tcW w:w="1418" w:type="dxa"/>
          </w:tcPr>
          <w:p w14:paraId="62761FC0" w14:textId="38396A2A" w:rsidR="007D7626" w:rsidRPr="007B11CF" w:rsidRDefault="004A6F76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“Acestea sunt calificările pentru care vă pregătim”</w:t>
            </w:r>
          </w:p>
        </w:tc>
        <w:tc>
          <w:tcPr>
            <w:tcW w:w="1492" w:type="dxa"/>
          </w:tcPr>
          <w:p w14:paraId="4D644F37" w14:textId="5834B65D" w:rsidR="004A6F76" w:rsidRPr="007B11CF" w:rsidRDefault="004A6F76" w:rsidP="004A6F76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6 – 11 martie 2023</w:t>
            </w:r>
          </w:p>
          <w:p w14:paraId="5090D212" w14:textId="5C8DF7B2" w:rsidR="00481703" w:rsidRPr="007B11CF" w:rsidRDefault="00481703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</w:p>
        </w:tc>
        <w:tc>
          <w:tcPr>
            <w:tcW w:w="1768" w:type="dxa"/>
          </w:tcPr>
          <w:p w14:paraId="5ED7E703" w14:textId="3A5C4885" w:rsidR="007D7626" w:rsidRPr="007B11CF" w:rsidRDefault="00481703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 xml:space="preserve">Toate persoanele care au vizionat pe canalul de </w:t>
            </w:r>
            <w:proofErr w:type="spellStart"/>
            <w:r w:rsidRPr="007B11CF">
              <w:rPr>
                <w:rFonts w:ascii="Trebuchet MS" w:eastAsia="Trebuchet MS" w:hAnsi="Trebuchet MS" w:cs="Trebuchet MS"/>
                <w:lang w:val="ro-RO"/>
              </w:rPr>
              <w:t>YouTube</w:t>
            </w:r>
            <w:proofErr w:type="spellEnd"/>
            <w:r w:rsidRPr="007B11CF">
              <w:rPr>
                <w:rFonts w:ascii="Trebuchet MS" w:eastAsia="Trebuchet MS" w:hAnsi="Trebuchet MS" w:cs="Trebuchet MS"/>
                <w:lang w:val="ro-RO"/>
              </w:rPr>
              <w:t xml:space="preserve"> a școlii, pe pagina de Facebook, filmul de prezentare </w:t>
            </w:r>
            <w:r w:rsidR="007B11CF">
              <w:rPr>
                <w:rFonts w:ascii="Trebuchet MS" w:eastAsia="Trebuchet MS" w:hAnsi="Trebuchet MS" w:cs="Trebuchet MS"/>
                <w:lang w:val="ro-RO"/>
              </w:rPr>
              <w:t xml:space="preserve">și </w:t>
            </w:r>
            <w:r w:rsidR="008104AE" w:rsidRPr="007B11CF">
              <w:rPr>
                <w:rFonts w:ascii="Trebuchet MS" w:eastAsia="Trebuchet MS" w:hAnsi="Trebuchet MS" w:cs="Trebuchet MS"/>
                <w:lang w:val="ro-RO"/>
              </w:rPr>
              <w:t>materialele de promovare și informare</w:t>
            </w:r>
          </w:p>
        </w:tc>
        <w:tc>
          <w:tcPr>
            <w:tcW w:w="3416" w:type="dxa"/>
          </w:tcPr>
          <w:p w14:paraId="212FE0D8" w14:textId="34FAA3EE" w:rsidR="007D7626" w:rsidRPr="007B11CF" w:rsidRDefault="00481703" w:rsidP="00481703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prezentarea ofertei de formare pentru anul școlar viitor</w:t>
            </w:r>
          </w:p>
          <w:p w14:paraId="1BC63C34" w14:textId="648CDADC" w:rsidR="004A6F76" w:rsidRPr="007B11CF" w:rsidRDefault="004A6F76" w:rsidP="00481703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prezentarea detaliată a cal</w:t>
            </w:r>
            <w:r w:rsidR="007B11CF">
              <w:rPr>
                <w:rFonts w:ascii="Trebuchet MS" w:eastAsia="Trebuchet MS" w:hAnsi="Trebuchet MS" w:cs="Trebuchet MS"/>
                <w:lang w:val="ro-RO"/>
              </w:rPr>
              <w:t>i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ficărilor profesionale</w:t>
            </w:r>
          </w:p>
        </w:tc>
        <w:tc>
          <w:tcPr>
            <w:tcW w:w="5670" w:type="dxa"/>
          </w:tcPr>
          <w:p w14:paraId="1F004FC3" w14:textId="28BF84E4" w:rsidR="007D7626" w:rsidRPr="007B11CF" w:rsidRDefault="00481703" w:rsidP="00481703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cunoașterea de către elevi și părinți a ofertei liceului pentru anul școlar 202</w:t>
            </w:r>
            <w:r w:rsidR="004A6F76" w:rsidRPr="007B11CF">
              <w:rPr>
                <w:rFonts w:ascii="Trebuchet MS" w:eastAsia="Trebuchet MS" w:hAnsi="Trebuchet MS" w:cs="Trebuchet MS"/>
                <w:lang w:val="ro-RO"/>
              </w:rPr>
              <w:t>3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/202</w:t>
            </w:r>
            <w:r w:rsidR="004A6F76" w:rsidRPr="007B11CF">
              <w:rPr>
                <w:rFonts w:ascii="Trebuchet MS" w:eastAsia="Trebuchet MS" w:hAnsi="Trebuchet MS" w:cs="Trebuchet MS"/>
                <w:lang w:val="ro-RO"/>
              </w:rPr>
              <w:t>4</w:t>
            </w:r>
          </w:p>
          <w:p w14:paraId="6A00C082" w14:textId="77777777" w:rsidR="00481703" w:rsidRPr="007B11CF" w:rsidRDefault="00481703" w:rsidP="00481703">
            <w:pPr>
              <w:pStyle w:val="Listparagraf"/>
              <w:numPr>
                <w:ilvl w:val="0"/>
                <w:numId w:val="3"/>
              </w:num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evidențierea avantajelor pe care pregătirea de specialitate le aduce celor care urmează acest traseu profesional</w:t>
            </w:r>
          </w:p>
        </w:tc>
      </w:tr>
    </w:tbl>
    <w:p w14:paraId="4C38AE09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35796A02" w14:textId="06893974" w:rsidR="00B658C0" w:rsidRPr="007B11CF" w:rsidRDefault="00B658C0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>Obs. În perioada martie-mai 202</w:t>
      </w:r>
      <w:r w:rsidR="00C52339" w:rsidRPr="007B11CF">
        <w:rPr>
          <w:rFonts w:ascii="Trebuchet MS" w:eastAsia="Trebuchet MS" w:hAnsi="Trebuchet MS" w:cs="Trebuchet MS"/>
          <w:lang w:val="ro-RO"/>
        </w:rPr>
        <w:t>3</w:t>
      </w:r>
      <w:r w:rsidRPr="007B11CF">
        <w:rPr>
          <w:rFonts w:ascii="Trebuchet MS" w:eastAsia="Trebuchet MS" w:hAnsi="Trebuchet MS" w:cs="Trebuchet MS"/>
          <w:lang w:val="ro-RO"/>
        </w:rPr>
        <w:t>, în municipiile, orașele și comunele din județul Hunedoara s-a desfășurat activitatea denumită ”Caravana Școală și carieră – Fii meseriaș”</w:t>
      </w:r>
      <w:r w:rsidR="004A6F76" w:rsidRPr="007B11CF">
        <w:rPr>
          <w:rFonts w:ascii="Trebuchet MS" w:eastAsia="Trebuchet MS" w:hAnsi="Trebuchet MS" w:cs="Trebuchet MS"/>
          <w:lang w:val="ro-RO"/>
        </w:rPr>
        <w:t xml:space="preserve"> 2023</w:t>
      </w:r>
      <w:r w:rsidRPr="007B11CF">
        <w:rPr>
          <w:rFonts w:ascii="Trebuchet MS" w:eastAsia="Trebuchet MS" w:hAnsi="Trebuchet MS" w:cs="Trebuchet MS"/>
          <w:lang w:val="ro-RO"/>
        </w:rPr>
        <w:t>, din dorința de a face cunoscută oferta de formare prin învățământul profesional și dual la nivelul întregului județ. Reprezentanții liceului au fost prezenți în toate locațiile prin care a trecut</w:t>
      </w:r>
      <w:r w:rsidR="007B11CF" w:rsidRPr="007B11CF">
        <w:rPr>
          <w:rFonts w:ascii="Trebuchet MS" w:eastAsia="Trebuchet MS" w:hAnsi="Trebuchet MS" w:cs="Trebuchet MS"/>
          <w:lang w:val="ro-RO"/>
        </w:rPr>
        <w:t xml:space="preserve"> caravana</w:t>
      </w:r>
      <w:r w:rsidRPr="007B11CF">
        <w:rPr>
          <w:rFonts w:ascii="Trebuchet MS" w:eastAsia="Trebuchet MS" w:hAnsi="Trebuchet MS" w:cs="Trebuchet MS"/>
          <w:lang w:val="ro-RO"/>
        </w:rPr>
        <w:t>, f</w:t>
      </w:r>
      <w:r w:rsidR="007B11CF">
        <w:rPr>
          <w:rFonts w:ascii="Trebuchet MS" w:eastAsia="Trebuchet MS" w:hAnsi="Trebuchet MS" w:cs="Trebuchet MS"/>
          <w:lang w:val="ro-RO"/>
        </w:rPr>
        <w:t>ă</w:t>
      </w:r>
      <w:r w:rsidRPr="007B11CF">
        <w:rPr>
          <w:rFonts w:ascii="Trebuchet MS" w:eastAsia="Trebuchet MS" w:hAnsi="Trebuchet MS" w:cs="Trebuchet MS"/>
          <w:lang w:val="ro-RO"/>
        </w:rPr>
        <w:t xml:space="preserve">când astfel cunoscută oferta de formare a școlii și beneficiile cunoașterii și însușirii unei meserii. </w:t>
      </w:r>
    </w:p>
    <w:p w14:paraId="0DE4A74C" w14:textId="77777777" w:rsidR="00CA6186" w:rsidRPr="007B11CF" w:rsidRDefault="009D3799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B.</w:t>
      </w:r>
    </w:p>
    <w:p w14:paraId="17F2B68D" w14:textId="77777777" w:rsidR="00CA6186" w:rsidRPr="007B11CF" w:rsidRDefault="009D3799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b/>
          <w:lang w:val="ro-RO"/>
        </w:rPr>
        <w:t>Concluzii și recomandări</w:t>
      </w:r>
    </w:p>
    <w:p w14:paraId="5551EB94" w14:textId="77777777" w:rsidR="00481703" w:rsidRPr="007B11CF" w:rsidRDefault="00481703" w:rsidP="00481703">
      <w:pPr>
        <w:pStyle w:val="Listparagraf"/>
        <w:numPr>
          <w:ilvl w:val="0"/>
          <w:numId w:val="3"/>
        </w:num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 xml:space="preserve">toate activitățile </w:t>
      </w:r>
      <w:r w:rsidR="00B658C0" w:rsidRPr="007B11CF">
        <w:rPr>
          <w:rFonts w:ascii="Trebuchet MS" w:eastAsia="Trebuchet MS" w:hAnsi="Trebuchet MS" w:cs="Trebuchet MS"/>
          <w:lang w:val="ro-RO"/>
        </w:rPr>
        <w:t>și-au atins, în bună parte, obiectivele propuse</w:t>
      </w:r>
    </w:p>
    <w:p w14:paraId="42C77AFC" w14:textId="77777777" w:rsidR="00481703" w:rsidRPr="007B11CF" w:rsidRDefault="00481703" w:rsidP="00481703">
      <w:pPr>
        <w:pStyle w:val="Listparagraf"/>
        <w:numPr>
          <w:ilvl w:val="0"/>
          <w:numId w:val="3"/>
        </w:num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>continuarea acestor activități și în</w:t>
      </w:r>
      <w:r w:rsidR="00B658C0" w:rsidRPr="007B11CF">
        <w:rPr>
          <w:rFonts w:ascii="Trebuchet MS" w:eastAsia="Trebuchet MS" w:hAnsi="Trebuchet MS" w:cs="Trebuchet MS"/>
          <w:lang w:val="ro-RO"/>
        </w:rPr>
        <w:t xml:space="preserve"> următorii</w:t>
      </w:r>
      <w:r w:rsidRPr="007B11CF">
        <w:rPr>
          <w:rFonts w:ascii="Trebuchet MS" w:eastAsia="Trebuchet MS" w:hAnsi="Trebuchet MS" w:cs="Trebuchet MS"/>
          <w:lang w:val="ro-RO"/>
        </w:rPr>
        <w:t xml:space="preserve"> ani școlari și îmbunătățirea modului de </w:t>
      </w:r>
      <w:r w:rsidR="00D231FD" w:rsidRPr="007B11CF">
        <w:rPr>
          <w:rFonts w:ascii="Trebuchet MS" w:eastAsia="Trebuchet MS" w:hAnsi="Trebuchet MS" w:cs="Trebuchet MS"/>
          <w:lang w:val="ro-RO"/>
        </w:rPr>
        <w:t xml:space="preserve">organizare și </w:t>
      </w:r>
      <w:r w:rsidRPr="007B11CF">
        <w:rPr>
          <w:rFonts w:ascii="Trebuchet MS" w:eastAsia="Trebuchet MS" w:hAnsi="Trebuchet MS" w:cs="Trebuchet MS"/>
          <w:lang w:val="ro-RO"/>
        </w:rPr>
        <w:t>desfășurare</w:t>
      </w:r>
    </w:p>
    <w:p w14:paraId="79C5F6CD" w14:textId="77777777" w:rsidR="00481703" w:rsidRPr="007B11CF" w:rsidRDefault="00481703" w:rsidP="00481703">
      <w:pPr>
        <w:pStyle w:val="Listparagraf"/>
        <w:numPr>
          <w:ilvl w:val="0"/>
          <w:numId w:val="3"/>
        </w:num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 xml:space="preserve">diversificarea </w:t>
      </w:r>
      <w:r w:rsidR="00B658C0" w:rsidRPr="007B11CF">
        <w:rPr>
          <w:rFonts w:ascii="Trebuchet MS" w:eastAsia="Trebuchet MS" w:hAnsi="Trebuchet MS" w:cs="Trebuchet MS"/>
          <w:lang w:val="ro-RO"/>
        </w:rPr>
        <w:t>activităților de promovare</w:t>
      </w:r>
    </w:p>
    <w:p w14:paraId="3A9A0DD6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43118BDB" w14:textId="77777777" w:rsidR="00D231FD" w:rsidRPr="007B11CF" w:rsidRDefault="00D231FD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br w:type="page"/>
      </w:r>
    </w:p>
    <w:p w14:paraId="09328D0E" w14:textId="77777777" w:rsidR="00901CEB" w:rsidRPr="007B11CF" w:rsidRDefault="00901CEB" w:rsidP="00901CEB">
      <w:pPr>
        <w:pStyle w:val="Listparagraf"/>
        <w:rPr>
          <w:rFonts w:ascii="Trebuchet MS" w:hAnsi="Trebuchet MS"/>
          <w:i/>
          <w:lang w:val="ro-RO"/>
        </w:rPr>
      </w:pPr>
      <w:r w:rsidRPr="007B11CF">
        <w:rPr>
          <w:rFonts w:ascii="Trebuchet MS" w:eastAsia="Times New Roman" w:hAnsi="Trebuchet MS"/>
          <w:b/>
          <w:bCs/>
          <w:color w:val="000000"/>
          <w:lang w:val="ro-RO" w:eastAsia="en-GB"/>
        </w:rPr>
        <w:lastRenderedPageBreak/>
        <w:t xml:space="preserve">Anexa 8.2 RAPORT cu privire la acțiunea </w:t>
      </w:r>
      <w:r w:rsidRPr="007B11CF">
        <w:rPr>
          <w:rFonts w:ascii="Trebuchet MS" w:eastAsia="Times New Roman" w:hAnsi="Trebuchet MS"/>
          <w:b/>
          <w:bCs/>
          <w:i/>
          <w:color w:val="000000"/>
          <w:lang w:val="ro-RO" w:eastAsia="en-GB"/>
        </w:rPr>
        <w:t>TÂRGUL OFERTELOR EDUCAȚIONALE</w:t>
      </w:r>
    </w:p>
    <w:p w14:paraId="129746F2" w14:textId="77777777" w:rsidR="00CA6186" w:rsidRPr="007B11CF" w:rsidRDefault="00CA6186">
      <w:pPr>
        <w:jc w:val="center"/>
        <w:rPr>
          <w:rFonts w:ascii="Trebuchet MS" w:eastAsia="Trebuchet MS" w:hAnsi="Trebuchet MS" w:cs="Trebuchet MS"/>
          <w:lang w:val="ro-RO"/>
        </w:rPr>
      </w:pPr>
    </w:p>
    <w:p w14:paraId="50897799" w14:textId="77777777" w:rsidR="00CA6186" w:rsidRPr="007B11CF" w:rsidRDefault="00CA6186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Trebuchet MS" w:eastAsia="Trebuchet MS" w:hAnsi="Trebuchet MS" w:cs="Trebuchet MS"/>
          <w:color w:val="000000"/>
          <w:lang w:val="ro-RO"/>
        </w:rPr>
      </w:pPr>
    </w:p>
    <w:p w14:paraId="44BDFF93" w14:textId="77777777" w:rsidR="00CA6186" w:rsidRPr="007B11CF" w:rsidRDefault="009D3799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A.</w:t>
      </w:r>
    </w:p>
    <w:p w14:paraId="48027FD2" w14:textId="77777777" w:rsidR="00CA6186" w:rsidRPr="007B11CF" w:rsidRDefault="00CA6186">
      <w:pPr>
        <w:rPr>
          <w:rFonts w:ascii="Trebuchet MS" w:eastAsia="Trebuchet MS" w:hAnsi="Trebuchet MS" w:cs="Trebuchet MS"/>
          <w:color w:val="000000"/>
          <w:lang w:val="ro-RO"/>
        </w:rPr>
      </w:pPr>
    </w:p>
    <w:tbl>
      <w:tblPr>
        <w:tblStyle w:val="a0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559"/>
        <w:gridCol w:w="1351"/>
        <w:gridCol w:w="1329"/>
        <w:gridCol w:w="3416"/>
        <w:gridCol w:w="5670"/>
      </w:tblGrid>
      <w:tr w:rsidR="00CA6186" w:rsidRPr="007B11CF" w14:paraId="49574E07" w14:textId="77777777">
        <w:tc>
          <w:tcPr>
            <w:tcW w:w="704" w:type="dxa"/>
          </w:tcPr>
          <w:p w14:paraId="22EE77D4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Nr.</w:t>
            </w:r>
          </w:p>
        </w:tc>
        <w:tc>
          <w:tcPr>
            <w:tcW w:w="1559" w:type="dxa"/>
          </w:tcPr>
          <w:p w14:paraId="3177C001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Locație</w:t>
            </w:r>
          </w:p>
        </w:tc>
        <w:tc>
          <w:tcPr>
            <w:tcW w:w="1351" w:type="dxa"/>
          </w:tcPr>
          <w:p w14:paraId="5A0DC4D9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Perioada</w:t>
            </w:r>
          </w:p>
        </w:tc>
        <w:tc>
          <w:tcPr>
            <w:tcW w:w="1329" w:type="dxa"/>
          </w:tcPr>
          <w:p w14:paraId="5D45948B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Nr. beneficiari</w:t>
            </w:r>
          </w:p>
        </w:tc>
        <w:tc>
          <w:tcPr>
            <w:tcW w:w="3416" w:type="dxa"/>
          </w:tcPr>
          <w:p w14:paraId="51607EEC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Scop</w:t>
            </w:r>
          </w:p>
        </w:tc>
        <w:tc>
          <w:tcPr>
            <w:tcW w:w="5670" w:type="dxa"/>
          </w:tcPr>
          <w:p w14:paraId="7DF2092F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Obiectivele activității</w:t>
            </w:r>
          </w:p>
        </w:tc>
      </w:tr>
      <w:tr w:rsidR="00CA6186" w:rsidRPr="007B11CF" w14:paraId="2B8BE824" w14:textId="77777777">
        <w:tc>
          <w:tcPr>
            <w:tcW w:w="704" w:type="dxa"/>
          </w:tcPr>
          <w:p w14:paraId="3559496C" w14:textId="65D035C1" w:rsidR="00CA6186" w:rsidRPr="007B11CF" w:rsidRDefault="00CA6186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</w:p>
        </w:tc>
        <w:tc>
          <w:tcPr>
            <w:tcW w:w="1559" w:type="dxa"/>
          </w:tcPr>
          <w:p w14:paraId="3D6276C5" w14:textId="2F4E3190" w:rsidR="00CA6186" w:rsidRPr="007B11CF" w:rsidRDefault="00CA6186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</w:p>
        </w:tc>
        <w:tc>
          <w:tcPr>
            <w:tcW w:w="1351" w:type="dxa"/>
          </w:tcPr>
          <w:p w14:paraId="057348CC" w14:textId="255D0237" w:rsidR="00CA6186" w:rsidRPr="007B11CF" w:rsidRDefault="00CA6186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</w:p>
        </w:tc>
        <w:tc>
          <w:tcPr>
            <w:tcW w:w="1329" w:type="dxa"/>
          </w:tcPr>
          <w:p w14:paraId="32BC7CCC" w14:textId="74EC7B96" w:rsidR="00CA6186" w:rsidRPr="007B11CF" w:rsidRDefault="00CA6186" w:rsidP="00F3093A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</w:p>
        </w:tc>
        <w:tc>
          <w:tcPr>
            <w:tcW w:w="3416" w:type="dxa"/>
          </w:tcPr>
          <w:p w14:paraId="040C6AEA" w14:textId="6077F485" w:rsidR="00585E39" w:rsidRPr="007B11CF" w:rsidRDefault="00585E39" w:rsidP="00F3093A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</w:p>
        </w:tc>
        <w:tc>
          <w:tcPr>
            <w:tcW w:w="5670" w:type="dxa"/>
          </w:tcPr>
          <w:p w14:paraId="019E28B2" w14:textId="07123495" w:rsidR="00585E39" w:rsidRPr="007B11CF" w:rsidRDefault="00585E39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</w:p>
        </w:tc>
      </w:tr>
      <w:tr w:rsidR="00F3093A" w:rsidRPr="007B11CF" w14:paraId="26F0EF59" w14:textId="77777777">
        <w:tc>
          <w:tcPr>
            <w:tcW w:w="704" w:type="dxa"/>
          </w:tcPr>
          <w:p w14:paraId="0A8EDB96" w14:textId="3798F4BD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</w:p>
        </w:tc>
        <w:tc>
          <w:tcPr>
            <w:tcW w:w="1559" w:type="dxa"/>
          </w:tcPr>
          <w:p w14:paraId="258ABC5F" w14:textId="4A4797D7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</w:p>
        </w:tc>
        <w:tc>
          <w:tcPr>
            <w:tcW w:w="1351" w:type="dxa"/>
          </w:tcPr>
          <w:p w14:paraId="566948CD" w14:textId="29234CD7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</w:p>
        </w:tc>
        <w:tc>
          <w:tcPr>
            <w:tcW w:w="1329" w:type="dxa"/>
          </w:tcPr>
          <w:p w14:paraId="201AB478" w14:textId="5DDBE674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</w:p>
        </w:tc>
        <w:tc>
          <w:tcPr>
            <w:tcW w:w="3416" w:type="dxa"/>
          </w:tcPr>
          <w:p w14:paraId="3B8A2AD3" w14:textId="634A015E" w:rsidR="00F3093A" w:rsidRPr="007B11CF" w:rsidRDefault="00F3093A" w:rsidP="00F3093A">
            <w:pPr>
              <w:spacing w:after="0" w:line="240" w:lineRule="auto"/>
              <w:rPr>
                <w:rFonts w:ascii="Trebuchet MS" w:hAnsi="Trebuchet MS" w:cs="Times New Roman"/>
                <w:lang w:val="ro-RO"/>
              </w:rPr>
            </w:pPr>
          </w:p>
        </w:tc>
        <w:tc>
          <w:tcPr>
            <w:tcW w:w="5670" w:type="dxa"/>
          </w:tcPr>
          <w:p w14:paraId="3E99A237" w14:textId="7FAB2226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</w:p>
        </w:tc>
      </w:tr>
    </w:tbl>
    <w:p w14:paraId="31557EC1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37EC70A4" w14:textId="77777777" w:rsidR="00CA6186" w:rsidRPr="007B11CF" w:rsidRDefault="009D3799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B.</w:t>
      </w:r>
    </w:p>
    <w:p w14:paraId="04AA2075" w14:textId="77777777" w:rsidR="00CA6186" w:rsidRPr="007B11CF" w:rsidRDefault="009D3799">
      <w:pPr>
        <w:rPr>
          <w:rFonts w:ascii="Trebuchet MS" w:eastAsia="Trebuchet MS" w:hAnsi="Trebuchet MS" w:cs="Trebuchet MS"/>
          <w:b/>
          <w:lang w:val="ro-RO"/>
        </w:rPr>
      </w:pPr>
      <w:r w:rsidRPr="007B11CF">
        <w:rPr>
          <w:rFonts w:ascii="Trebuchet MS" w:eastAsia="Trebuchet MS" w:hAnsi="Trebuchet MS" w:cs="Trebuchet MS"/>
          <w:b/>
          <w:lang w:val="ro-RO"/>
        </w:rPr>
        <w:t>Concluzii și recomandări</w:t>
      </w:r>
    </w:p>
    <w:p w14:paraId="1CEA6366" w14:textId="77777777" w:rsidR="00604724" w:rsidRPr="007B11CF" w:rsidRDefault="00604724">
      <w:pPr>
        <w:rPr>
          <w:rFonts w:ascii="Trebuchet MS" w:eastAsia="Trebuchet MS" w:hAnsi="Trebuchet MS" w:cs="Trebuchet MS"/>
          <w:lang w:val="ro-RO"/>
        </w:rPr>
      </w:pPr>
    </w:p>
    <w:p w14:paraId="54F2FE22" w14:textId="6F86E839" w:rsidR="00604724" w:rsidRPr="007B11CF" w:rsidRDefault="00604724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>Având în vedere situația din lunile mai-iunie 2023, această acțiune nu a mai avut loc la nivelul municipiului.</w:t>
      </w:r>
    </w:p>
    <w:p w14:paraId="0570D5D3" w14:textId="4EBF6F91" w:rsidR="00604724" w:rsidRPr="007B11CF" w:rsidRDefault="00604724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>Reprezentanții școlii au participat însă, în toate școlile generale din municipi</w:t>
      </w:r>
      <w:r w:rsidR="007B11CF" w:rsidRPr="007B11CF">
        <w:rPr>
          <w:rFonts w:ascii="Trebuchet MS" w:eastAsia="Trebuchet MS" w:hAnsi="Trebuchet MS" w:cs="Trebuchet MS"/>
          <w:lang w:val="ro-RO"/>
        </w:rPr>
        <w:t>ul Deva</w:t>
      </w:r>
      <w:r w:rsidRPr="007B11CF">
        <w:rPr>
          <w:rFonts w:ascii="Trebuchet MS" w:eastAsia="Trebuchet MS" w:hAnsi="Trebuchet MS" w:cs="Trebuchet MS"/>
          <w:lang w:val="ro-RO"/>
        </w:rPr>
        <w:t xml:space="preserve"> și din județ, la activitățile desfășurate în cadrul acțiunii ”Caravana Școală și carieră – Fii meseriaș” 2023 astfel încât oferta școlii a fost adusă la cunoștința elevilor de clasa a VIII-a și a părinților acestora.</w:t>
      </w:r>
    </w:p>
    <w:p w14:paraId="0DE08F08" w14:textId="375C423D" w:rsidR="00604724" w:rsidRPr="007B11CF" w:rsidRDefault="00604724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>În cadrul acestei activități s-au făcut prezentări, au fost distribuite materiale publicitare astfel încât informația să ajungă la cei interesați.</w:t>
      </w:r>
    </w:p>
    <w:p w14:paraId="261BE1F5" w14:textId="1AC3C90B" w:rsidR="00604724" w:rsidRPr="007B11CF" w:rsidRDefault="00604724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lang w:val="ro-RO"/>
        </w:rPr>
        <w:t xml:space="preserve">Totodată s-au popularizat pe toate canalele (pagina de Facebook a școlii, canalul de </w:t>
      </w:r>
      <w:proofErr w:type="spellStart"/>
      <w:r w:rsidRPr="007B11CF">
        <w:rPr>
          <w:rFonts w:ascii="Trebuchet MS" w:eastAsia="Trebuchet MS" w:hAnsi="Trebuchet MS" w:cs="Trebuchet MS"/>
          <w:lang w:val="ro-RO"/>
        </w:rPr>
        <w:t>Youtube</w:t>
      </w:r>
      <w:proofErr w:type="spellEnd"/>
      <w:r w:rsidRPr="007B11CF">
        <w:rPr>
          <w:rFonts w:ascii="Trebuchet MS" w:eastAsia="Trebuchet MS" w:hAnsi="Trebuchet MS" w:cs="Trebuchet MS"/>
          <w:lang w:val="ro-RO"/>
        </w:rPr>
        <w:t xml:space="preserve">, aviziere din școală, spații de afișaj din municipiul etc.) materiale </w:t>
      </w:r>
      <w:r w:rsidR="007B11CF" w:rsidRPr="007B11CF">
        <w:rPr>
          <w:rFonts w:ascii="Trebuchet MS" w:eastAsia="Trebuchet MS" w:hAnsi="Trebuchet MS" w:cs="Trebuchet MS"/>
          <w:lang w:val="ro-RO"/>
        </w:rPr>
        <w:t>publicitare</w:t>
      </w:r>
      <w:r w:rsidR="007B11CF">
        <w:rPr>
          <w:rFonts w:ascii="Trebuchet MS" w:eastAsia="Trebuchet MS" w:hAnsi="Trebuchet MS" w:cs="Trebuchet MS"/>
          <w:lang w:val="ro-RO"/>
        </w:rPr>
        <w:t xml:space="preserve"> și de informare</w:t>
      </w:r>
      <w:r w:rsidR="007B11CF" w:rsidRPr="007B11CF">
        <w:rPr>
          <w:rFonts w:ascii="Trebuchet MS" w:eastAsia="Trebuchet MS" w:hAnsi="Trebuchet MS" w:cs="Trebuchet MS"/>
          <w:lang w:val="ro-RO"/>
        </w:rPr>
        <w:t xml:space="preserve"> </w:t>
      </w:r>
      <w:r w:rsidRPr="007B11CF">
        <w:rPr>
          <w:rFonts w:ascii="Trebuchet MS" w:eastAsia="Trebuchet MS" w:hAnsi="Trebuchet MS" w:cs="Trebuchet MS"/>
          <w:lang w:val="ro-RO"/>
        </w:rPr>
        <w:t xml:space="preserve">ce cuprind oferta </w:t>
      </w:r>
      <w:r w:rsidR="007B11CF" w:rsidRPr="007B11CF">
        <w:rPr>
          <w:rFonts w:ascii="Trebuchet MS" w:eastAsia="Trebuchet MS" w:hAnsi="Trebuchet MS" w:cs="Trebuchet MS"/>
          <w:lang w:val="ro-RO"/>
        </w:rPr>
        <w:t>școlii</w:t>
      </w:r>
      <w:r w:rsidRPr="007B11CF">
        <w:rPr>
          <w:rFonts w:ascii="Trebuchet MS" w:eastAsia="Trebuchet MS" w:hAnsi="Trebuchet MS" w:cs="Trebuchet MS"/>
          <w:lang w:val="ro-RO"/>
        </w:rPr>
        <w:t xml:space="preserve">: film de prezentare, </w:t>
      </w:r>
      <w:proofErr w:type="spellStart"/>
      <w:r w:rsidRPr="007B11CF">
        <w:rPr>
          <w:rFonts w:ascii="Trebuchet MS" w:eastAsia="Trebuchet MS" w:hAnsi="Trebuchet MS" w:cs="Trebuchet MS"/>
          <w:lang w:val="ro-RO"/>
        </w:rPr>
        <w:t>flyere</w:t>
      </w:r>
      <w:proofErr w:type="spellEnd"/>
      <w:r w:rsidRPr="007B11CF">
        <w:rPr>
          <w:rFonts w:ascii="Trebuchet MS" w:eastAsia="Trebuchet MS" w:hAnsi="Trebuchet MS" w:cs="Trebuchet MS"/>
          <w:lang w:val="ro-RO"/>
        </w:rPr>
        <w:t xml:space="preserve">, afișe, </w:t>
      </w:r>
      <w:proofErr w:type="spellStart"/>
      <w:r w:rsidR="007B11CF" w:rsidRPr="007B11CF">
        <w:rPr>
          <w:rFonts w:ascii="Trebuchet MS" w:eastAsia="Trebuchet MS" w:hAnsi="Trebuchet MS" w:cs="Trebuchet MS"/>
          <w:lang w:val="ro-RO"/>
        </w:rPr>
        <w:t>roll-up</w:t>
      </w:r>
      <w:proofErr w:type="spellEnd"/>
      <w:r w:rsidRPr="007B11CF">
        <w:rPr>
          <w:rFonts w:ascii="Trebuchet MS" w:eastAsia="Trebuchet MS" w:hAnsi="Trebuchet MS" w:cs="Trebuchet MS"/>
          <w:lang w:val="ro-RO"/>
        </w:rPr>
        <w:t>, etc.</w:t>
      </w:r>
      <w:r w:rsidRPr="007B11CF">
        <w:rPr>
          <w:rFonts w:ascii="Trebuchet MS" w:eastAsia="Trebuchet MS" w:hAnsi="Trebuchet MS" w:cs="Trebuchet MS"/>
          <w:lang w:val="ro-RO"/>
        </w:rPr>
        <w:br w:type="page"/>
      </w:r>
    </w:p>
    <w:p w14:paraId="586B2B5F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7D96A059" w14:textId="159BE8FD" w:rsidR="00CA6186" w:rsidRPr="007B11CF" w:rsidRDefault="00901CEB" w:rsidP="00F3093A">
      <w:pPr>
        <w:pStyle w:val="Listparagraf"/>
        <w:ind w:left="0"/>
        <w:rPr>
          <w:rFonts w:ascii="Trebuchet MS" w:hAnsi="Trebuchet MS"/>
          <w:b/>
          <w:lang w:val="ro-RO"/>
        </w:rPr>
      </w:pPr>
      <w:bookmarkStart w:id="0" w:name="_GoBack"/>
      <w:bookmarkEnd w:id="0"/>
      <w:r w:rsidRPr="007B11CF">
        <w:rPr>
          <w:rFonts w:ascii="Trebuchet MS" w:eastAsia="Times New Roman" w:hAnsi="Trebuchet MS"/>
          <w:b/>
          <w:bCs/>
          <w:color w:val="000000"/>
          <w:lang w:val="ro-RO" w:eastAsia="en-GB"/>
        </w:rPr>
        <w:t xml:space="preserve">Anexa 8.3. RAPORT cu privire la </w:t>
      </w:r>
      <w:r w:rsidRPr="007B11CF">
        <w:rPr>
          <w:rFonts w:ascii="Trebuchet MS" w:hAnsi="Trebuchet MS" w:cs="Arial"/>
          <w:b/>
          <w:lang w:val="ro-RO"/>
        </w:rPr>
        <w:t>desfășurarea activităților de orientare și consiliere cu elevii de clasa a VIII-a, cu accent pe conștientizarea cerințelor pieței muncii și a oportunităților pentru carieră și pe continuarea pregătirii prin învățământul profesional de stat, cu evidențierea oportunităților oferite de învățământul dual</w:t>
      </w:r>
    </w:p>
    <w:p w14:paraId="0C898F8E" w14:textId="1945F845" w:rsidR="00CA6186" w:rsidRPr="007B11CF" w:rsidRDefault="009D3799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A.</w:t>
      </w:r>
    </w:p>
    <w:tbl>
      <w:tblPr>
        <w:tblStyle w:val="a1"/>
        <w:tblW w:w="1388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559"/>
        <w:gridCol w:w="1351"/>
        <w:gridCol w:w="1329"/>
        <w:gridCol w:w="3416"/>
        <w:gridCol w:w="5528"/>
      </w:tblGrid>
      <w:tr w:rsidR="00CA6186" w:rsidRPr="007B11CF" w14:paraId="3D37F417" w14:textId="77777777" w:rsidTr="007B11CF">
        <w:tc>
          <w:tcPr>
            <w:tcW w:w="704" w:type="dxa"/>
          </w:tcPr>
          <w:p w14:paraId="1454FEC6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Nr.</w:t>
            </w:r>
          </w:p>
        </w:tc>
        <w:tc>
          <w:tcPr>
            <w:tcW w:w="1559" w:type="dxa"/>
          </w:tcPr>
          <w:p w14:paraId="1BBEB0A6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Locație</w:t>
            </w:r>
          </w:p>
        </w:tc>
        <w:tc>
          <w:tcPr>
            <w:tcW w:w="1351" w:type="dxa"/>
          </w:tcPr>
          <w:p w14:paraId="7D8B850D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Perioada</w:t>
            </w:r>
          </w:p>
        </w:tc>
        <w:tc>
          <w:tcPr>
            <w:tcW w:w="1329" w:type="dxa"/>
          </w:tcPr>
          <w:p w14:paraId="6C7C3F21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Nr. beneficiari</w:t>
            </w:r>
          </w:p>
        </w:tc>
        <w:tc>
          <w:tcPr>
            <w:tcW w:w="3416" w:type="dxa"/>
          </w:tcPr>
          <w:p w14:paraId="758EB51E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Scop</w:t>
            </w:r>
          </w:p>
        </w:tc>
        <w:tc>
          <w:tcPr>
            <w:tcW w:w="5528" w:type="dxa"/>
          </w:tcPr>
          <w:p w14:paraId="7EC741E5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Obiectivele activității</w:t>
            </w:r>
          </w:p>
        </w:tc>
      </w:tr>
      <w:tr w:rsidR="00F3093A" w:rsidRPr="007B11CF" w14:paraId="421DCF81" w14:textId="77777777" w:rsidTr="007B11CF">
        <w:tc>
          <w:tcPr>
            <w:tcW w:w="704" w:type="dxa"/>
          </w:tcPr>
          <w:p w14:paraId="269BE09C" w14:textId="0ADFD861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imes New Roman"/>
                <w:lang w:val="ro-RO"/>
              </w:rPr>
              <w:t>1.</w:t>
            </w:r>
          </w:p>
        </w:tc>
        <w:tc>
          <w:tcPr>
            <w:tcW w:w="1559" w:type="dxa"/>
          </w:tcPr>
          <w:p w14:paraId="45049ABC" w14:textId="73E599DF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eastAsia="Trebuchet MS" w:hAnsi="Trebuchet MS" w:cs="Times New Roman"/>
                <w:lang w:val="ro-RO"/>
              </w:rPr>
              <w:t>Liceul Tehnologic Energetic Dragomir Hurmuzescu Deva, corp II</w:t>
            </w:r>
          </w:p>
        </w:tc>
        <w:tc>
          <w:tcPr>
            <w:tcW w:w="1351" w:type="dxa"/>
          </w:tcPr>
          <w:p w14:paraId="07B4C83B" w14:textId="77777777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1.10-28.11.2022</w:t>
            </w:r>
          </w:p>
          <w:p w14:paraId="5CB104DF" w14:textId="4A4D048F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</w:p>
        </w:tc>
        <w:tc>
          <w:tcPr>
            <w:tcW w:w="1329" w:type="dxa"/>
          </w:tcPr>
          <w:p w14:paraId="60BECA53" w14:textId="77777777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50 elevi</w:t>
            </w:r>
          </w:p>
          <w:p w14:paraId="0E14D268" w14:textId="1264B835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30 părinți</w:t>
            </w:r>
          </w:p>
        </w:tc>
        <w:tc>
          <w:tcPr>
            <w:tcW w:w="3416" w:type="dxa"/>
          </w:tcPr>
          <w:p w14:paraId="4FD888C4" w14:textId="1931897C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Dezvoltarea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capacităţii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de planificare a carierei a elevilor de clasa a VIII,  prin alegerea traseului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şcolar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profesional optim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realist, în raport cu identitatea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vocaţională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oferta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şcolară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>/socială</w:t>
            </w:r>
          </w:p>
        </w:tc>
        <w:tc>
          <w:tcPr>
            <w:tcW w:w="5528" w:type="dxa"/>
          </w:tcPr>
          <w:p w14:paraId="2CE10C36" w14:textId="77777777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Identificarea unor stereotipuri de gen legate de cariera si analizarea modului în care acestea influențează alegerea educațională si profesională</w:t>
            </w:r>
          </w:p>
          <w:p w14:paraId="509E50E7" w14:textId="09DA853F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-Identificarea intereselor personale si a ocupa</w:t>
            </w:r>
            <w:r w:rsidR="007B11CF">
              <w:rPr>
                <w:rFonts w:ascii="Trebuchet MS" w:hAnsi="Trebuchet MS" w:cs="Times New Roman"/>
                <w:lang w:val="ro-RO"/>
              </w:rPr>
              <w:t>ț</w:t>
            </w:r>
            <w:r w:rsidRPr="007B11CF">
              <w:rPr>
                <w:rFonts w:ascii="Trebuchet MS" w:hAnsi="Trebuchet MS" w:cs="Times New Roman"/>
                <w:lang w:val="ro-RO"/>
              </w:rPr>
              <w:t>iilor care corespund acestora</w:t>
            </w:r>
          </w:p>
          <w:p w14:paraId="64928D3A" w14:textId="77777777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-Identificarea valorilor personale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conştientizarea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rolului valorilor personale în orientarea spre carieră</w:t>
            </w:r>
          </w:p>
          <w:p w14:paraId="6540C5B5" w14:textId="4128E39C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-Evaluarea nivelului de dezvoltare a abilit</w:t>
            </w:r>
            <w:r w:rsidR="007B11CF">
              <w:rPr>
                <w:rFonts w:ascii="Trebuchet MS" w:hAnsi="Trebuchet MS" w:cs="Times New Roman"/>
                <w:lang w:val="ro-RO"/>
              </w:rPr>
              <w:t>ăț</w:t>
            </w:r>
            <w:r w:rsidRPr="007B11CF">
              <w:rPr>
                <w:rFonts w:ascii="Trebuchet MS" w:hAnsi="Trebuchet MS" w:cs="Times New Roman"/>
                <w:lang w:val="ro-RO"/>
              </w:rPr>
              <w:t xml:space="preserve">ilor generale si identificarea 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abilit</w:t>
            </w:r>
            <w:r w:rsidR="007B11CF">
              <w:rPr>
                <w:rFonts w:ascii="Trebuchet MS" w:hAnsi="Trebuchet MS" w:cs="Times New Roman"/>
                <w:lang w:val="ro-RO"/>
              </w:rPr>
              <w:t>ăț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ilor</w:t>
            </w:r>
            <w:r w:rsidRPr="007B11CF">
              <w:rPr>
                <w:rFonts w:ascii="Trebuchet MS" w:hAnsi="Trebuchet MS" w:cs="Times New Roman"/>
                <w:lang w:val="ro-RO"/>
              </w:rPr>
              <w:t xml:space="preserve"> necesare diverselor ocupa</w:t>
            </w:r>
            <w:r w:rsidR="007B11CF">
              <w:rPr>
                <w:rFonts w:ascii="Trebuchet MS" w:hAnsi="Trebuchet MS" w:cs="Times New Roman"/>
                <w:lang w:val="ro-RO"/>
              </w:rPr>
              <w:t>ț</w:t>
            </w:r>
            <w:r w:rsidRPr="007B11CF">
              <w:rPr>
                <w:rFonts w:ascii="Trebuchet MS" w:hAnsi="Trebuchet MS" w:cs="Times New Roman"/>
                <w:lang w:val="ro-RO"/>
              </w:rPr>
              <w:t>ii/profesii</w:t>
            </w:r>
          </w:p>
          <w:p w14:paraId="00ED9037" w14:textId="77777777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-Identificarea principalelor caracteristici de personalitate și a modului in care acestea influențează alegerea unui anumit mediu școlar si profesional</w:t>
            </w:r>
          </w:p>
          <w:p w14:paraId="34C25131" w14:textId="77777777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-Creionarea unui profil vocațional propriu</w:t>
            </w:r>
          </w:p>
          <w:p w14:paraId="1DB19C05" w14:textId="5A29618A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-Informarea cu privire la rețeaua școlară a județului: </w:t>
            </w:r>
            <w:r w:rsidR="007B11CF">
              <w:rPr>
                <w:rFonts w:ascii="Trebuchet MS" w:hAnsi="Trebuchet MS" w:cs="Times New Roman"/>
                <w:lang w:val="ro-RO"/>
              </w:rPr>
              <w:t>î</w:t>
            </w:r>
            <w:r w:rsidRPr="007B11CF">
              <w:rPr>
                <w:rFonts w:ascii="Trebuchet MS" w:hAnsi="Trebuchet MS" w:cs="Times New Roman"/>
                <w:lang w:val="ro-RO"/>
              </w:rPr>
              <w:t>nvățământ liceal, filiere, profiluri, specializări; învățământ profesional/dual, specializări</w:t>
            </w:r>
          </w:p>
          <w:p w14:paraId="4553FD00" w14:textId="41BB3B47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-Identificarea opțiunilor școlare</w:t>
            </w:r>
          </w:p>
        </w:tc>
      </w:tr>
      <w:tr w:rsidR="00F3093A" w:rsidRPr="007B11CF" w14:paraId="7A3A6978" w14:textId="77777777" w:rsidTr="007B11CF">
        <w:tc>
          <w:tcPr>
            <w:tcW w:w="704" w:type="dxa"/>
          </w:tcPr>
          <w:p w14:paraId="0CAE4DED" w14:textId="4B8AFBE3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imes New Roman"/>
                <w:lang w:val="ro-RO"/>
              </w:rPr>
              <w:t>2.</w:t>
            </w:r>
          </w:p>
        </w:tc>
        <w:tc>
          <w:tcPr>
            <w:tcW w:w="1559" w:type="dxa"/>
          </w:tcPr>
          <w:p w14:paraId="15F02A35" w14:textId="1F170B4E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eastAsia="Trebuchet MS" w:hAnsi="Trebuchet MS" w:cs="Times New Roman"/>
                <w:lang w:val="ro-RO"/>
              </w:rPr>
              <w:t xml:space="preserve">Liceul Tehnologic Energetic </w:t>
            </w:r>
            <w:r w:rsidRPr="007B11CF">
              <w:rPr>
                <w:rFonts w:ascii="Trebuchet MS" w:eastAsia="Trebuchet MS" w:hAnsi="Trebuchet MS" w:cs="Times New Roman"/>
                <w:lang w:val="ro-RO"/>
              </w:rPr>
              <w:lastRenderedPageBreak/>
              <w:t>Dragomir Hurmuzescu Deva, corp II</w:t>
            </w:r>
          </w:p>
        </w:tc>
        <w:tc>
          <w:tcPr>
            <w:tcW w:w="1351" w:type="dxa"/>
          </w:tcPr>
          <w:p w14:paraId="398FF411" w14:textId="35F2F493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lastRenderedPageBreak/>
              <w:t>08.05-19.05.2023</w:t>
            </w:r>
          </w:p>
        </w:tc>
        <w:tc>
          <w:tcPr>
            <w:tcW w:w="1329" w:type="dxa"/>
          </w:tcPr>
          <w:p w14:paraId="6B32A000" w14:textId="77777777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50 elevi</w:t>
            </w:r>
          </w:p>
          <w:p w14:paraId="62930E95" w14:textId="449D8CE2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</w:p>
        </w:tc>
        <w:tc>
          <w:tcPr>
            <w:tcW w:w="3416" w:type="dxa"/>
          </w:tcPr>
          <w:p w14:paraId="3EA3653D" w14:textId="47DB3A91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Dezvoltarea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capacităţii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de planificare a carierei a elevilor de clasa a VIII,  prin alegerea </w:t>
            </w:r>
            <w:r w:rsidRPr="007B11CF">
              <w:rPr>
                <w:rFonts w:ascii="Trebuchet MS" w:hAnsi="Trebuchet MS" w:cs="Times New Roman"/>
                <w:lang w:val="ro-RO"/>
              </w:rPr>
              <w:lastRenderedPageBreak/>
              <w:t xml:space="preserve">traseului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şcolar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profesional optim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realist, în raport cu identitatea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vocaţională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oferta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şcolară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>/socială</w:t>
            </w:r>
          </w:p>
        </w:tc>
        <w:tc>
          <w:tcPr>
            <w:tcW w:w="5528" w:type="dxa"/>
          </w:tcPr>
          <w:p w14:paraId="2632E9C1" w14:textId="200E060A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lastRenderedPageBreak/>
              <w:t xml:space="preserve">-Evaluarea nivelului de dezvoltare a 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abilit</w:t>
            </w:r>
            <w:r w:rsidR="007B11CF">
              <w:rPr>
                <w:rFonts w:ascii="Trebuchet MS" w:hAnsi="Trebuchet MS" w:cs="Times New Roman"/>
                <w:lang w:val="ro-RO"/>
              </w:rPr>
              <w:t>ăț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ilor</w:t>
            </w:r>
            <w:r w:rsidRPr="007B11CF">
              <w:rPr>
                <w:rFonts w:ascii="Trebuchet MS" w:hAnsi="Trebuchet MS" w:cs="Times New Roman"/>
                <w:lang w:val="ro-RO"/>
              </w:rPr>
              <w:t xml:space="preserve"> generale si identificarea 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abilit</w:t>
            </w:r>
            <w:r w:rsidR="007B11CF">
              <w:rPr>
                <w:rFonts w:ascii="Trebuchet MS" w:hAnsi="Trebuchet MS" w:cs="Times New Roman"/>
                <w:lang w:val="ro-RO"/>
              </w:rPr>
              <w:t>ăț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ilor</w:t>
            </w:r>
            <w:r w:rsidRPr="007B11CF">
              <w:rPr>
                <w:rFonts w:ascii="Trebuchet MS" w:hAnsi="Trebuchet MS" w:cs="Times New Roman"/>
                <w:lang w:val="ro-RO"/>
              </w:rPr>
              <w:t xml:space="preserve"> necesare diverselor 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ocupa</w:t>
            </w:r>
            <w:r w:rsidR="007B11CF">
              <w:rPr>
                <w:rFonts w:ascii="Trebuchet MS" w:hAnsi="Trebuchet MS" w:cs="Times New Roman"/>
                <w:lang w:val="ro-RO"/>
              </w:rPr>
              <w:t>ț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 xml:space="preserve">ii </w:t>
            </w:r>
            <w:r w:rsidRPr="007B11CF">
              <w:rPr>
                <w:rFonts w:ascii="Trebuchet MS" w:hAnsi="Trebuchet MS" w:cs="Times New Roman"/>
                <w:lang w:val="ro-RO"/>
              </w:rPr>
              <w:t>/profesii</w:t>
            </w:r>
          </w:p>
          <w:p w14:paraId="0A3E4B43" w14:textId="77777777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lastRenderedPageBreak/>
              <w:t>-Identificarea principalelor caracteristici de personalitate și a modului in care acestea influențează alegerea unui anumit mediu școlar si profesional</w:t>
            </w:r>
          </w:p>
          <w:p w14:paraId="5D5AAA0C" w14:textId="2BDBFBEF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color w:val="FF0000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-Informarea cu privire la rețeaua școlară a județului: </w:t>
            </w:r>
            <w:r w:rsidR="007B11CF">
              <w:rPr>
                <w:rFonts w:ascii="Trebuchet MS" w:hAnsi="Trebuchet MS" w:cs="Times New Roman"/>
                <w:lang w:val="ro-RO"/>
              </w:rPr>
              <w:t>î</w:t>
            </w:r>
            <w:r w:rsidRPr="007B11CF">
              <w:rPr>
                <w:rFonts w:ascii="Trebuchet MS" w:hAnsi="Trebuchet MS" w:cs="Times New Roman"/>
                <w:lang w:val="ro-RO"/>
              </w:rPr>
              <w:t>nvățământ liceal, filiere, profiluri, specializări; învățământ profesional/dual, specializări</w:t>
            </w:r>
          </w:p>
        </w:tc>
      </w:tr>
      <w:tr w:rsidR="00F3093A" w:rsidRPr="007B11CF" w14:paraId="7BF10D95" w14:textId="77777777" w:rsidTr="007B11CF">
        <w:tc>
          <w:tcPr>
            <w:tcW w:w="704" w:type="dxa"/>
          </w:tcPr>
          <w:p w14:paraId="260CCF30" w14:textId="2E3AD386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  <w:r w:rsidRPr="007B11CF">
              <w:rPr>
                <w:rFonts w:ascii="Trebuchet MS" w:eastAsia="Trebuchet MS" w:hAnsi="Trebuchet MS" w:cs="Times New Roman"/>
                <w:lang w:val="ro-RO"/>
              </w:rPr>
              <w:lastRenderedPageBreak/>
              <w:t>3.</w:t>
            </w:r>
          </w:p>
        </w:tc>
        <w:tc>
          <w:tcPr>
            <w:tcW w:w="1559" w:type="dxa"/>
          </w:tcPr>
          <w:p w14:paraId="54751BF5" w14:textId="2017E7D3" w:rsidR="00F3093A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imes New Roman"/>
                <w:lang w:val="ro-RO"/>
              </w:rPr>
            </w:pPr>
            <w:r w:rsidRPr="007B11CF">
              <w:rPr>
                <w:rFonts w:ascii="Trebuchet MS" w:eastAsia="Trebuchet MS" w:hAnsi="Trebuchet MS" w:cs="Times New Roman"/>
                <w:lang w:val="ro-RO"/>
              </w:rPr>
              <w:t>Liceul Tehnologic Energetic Dragomir Hurmuzescu Deva, corp II</w:t>
            </w:r>
          </w:p>
        </w:tc>
        <w:tc>
          <w:tcPr>
            <w:tcW w:w="1351" w:type="dxa"/>
          </w:tcPr>
          <w:p w14:paraId="272BF912" w14:textId="77777777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1.10-28.11.2022</w:t>
            </w:r>
          </w:p>
          <w:p w14:paraId="2BBE76B3" w14:textId="77777777" w:rsidR="00F3093A" w:rsidRPr="007B11CF" w:rsidRDefault="00F3093A" w:rsidP="00F3093A">
            <w:pPr>
              <w:spacing w:after="0" w:line="240" w:lineRule="auto"/>
              <w:rPr>
                <w:rFonts w:ascii="Trebuchet MS" w:hAnsi="Trebuchet MS" w:cs="Times New Roman"/>
                <w:lang w:val="ro-RO"/>
              </w:rPr>
            </w:pPr>
          </w:p>
        </w:tc>
        <w:tc>
          <w:tcPr>
            <w:tcW w:w="1329" w:type="dxa"/>
          </w:tcPr>
          <w:p w14:paraId="44DC6BB2" w14:textId="2FA5D2C9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14 elevi</w:t>
            </w:r>
          </w:p>
        </w:tc>
        <w:tc>
          <w:tcPr>
            <w:tcW w:w="3416" w:type="dxa"/>
          </w:tcPr>
          <w:p w14:paraId="571C6E1E" w14:textId="5B0CE3AA" w:rsidR="00F3093A" w:rsidRPr="007B11CF" w:rsidRDefault="00F3093A" w:rsidP="00F3093A">
            <w:pPr>
              <w:spacing w:after="0" w:line="240" w:lineRule="auto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Dezvoltarea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capacităţii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de planificare a carierei a elevilor de clasa a VIII,  prin alegerea traseului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şcolar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profesional optim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realist, în raport cu identitatea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vocaţională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şi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 xml:space="preserve"> oferta </w:t>
            </w:r>
            <w:proofErr w:type="spellStart"/>
            <w:r w:rsidRPr="007B11CF">
              <w:rPr>
                <w:rFonts w:ascii="Trebuchet MS" w:hAnsi="Trebuchet MS" w:cs="Times New Roman"/>
                <w:lang w:val="ro-RO"/>
              </w:rPr>
              <w:t>şcolară</w:t>
            </w:r>
            <w:proofErr w:type="spellEnd"/>
            <w:r w:rsidRPr="007B11CF">
              <w:rPr>
                <w:rFonts w:ascii="Trebuchet MS" w:hAnsi="Trebuchet MS" w:cs="Times New Roman"/>
                <w:lang w:val="ro-RO"/>
              </w:rPr>
              <w:t>/socială</w:t>
            </w:r>
          </w:p>
        </w:tc>
        <w:tc>
          <w:tcPr>
            <w:tcW w:w="5528" w:type="dxa"/>
          </w:tcPr>
          <w:p w14:paraId="2FD22993" w14:textId="2210E567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-Evaluarea nivelului de dezvoltare a 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abilit</w:t>
            </w:r>
            <w:r w:rsidR="007B11CF">
              <w:rPr>
                <w:rFonts w:ascii="Trebuchet MS" w:hAnsi="Trebuchet MS" w:cs="Times New Roman"/>
                <w:lang w:val="ro-RO"/>
              </w:rPr>
              <w:t>ăț</w:t>
            </w:r>
            <w:r w:rsidR="007B11CF" w:rsidRPr="007B11CF">
              <w:rPr>
                <w:rFonts w:ascii="Trebuchet MS" w:hAnsi="Trebuchet MS" w:cs="Times New Roman"/>
                <w:lang w:val="ro-RO"/>
              </w:rPr>
              <w:t>ilor</w:t>
            </w:r>
            <w:r w:rsidRPr="007B11CF">
              <w:rPr>
                <w:rFonts w:ascii="Trebuchet MS" w:hAnsi="Trebuchet MS" w:cs="Times New Roman"/>
                <w:lang w:val="ro-RO"/>
              </w:rPr>
              <w:t xml:space="preserve"> generale si identificarea abilit</w:t>
            </w:r>
            <w:r w:rsidR="007B11CF">
              <w:rPr>
                <w:rFonts w:ascii="Trebuchet MS" w:hAnsi="Trebuchet MS" w:cs="Times New Roman"/>
                <w:lang w:val="ro-RO"/>
              </w:rPr>
              <w:t>ăț</w:t>
            </w:r>
            <w:r w:rsidRPr="007B11CF">
              <w:rPr>
                <w:rFonts w:ascii="Trebuchet MS" w:hAnsi="Trebuchet MS" w:cs="Times New Roman"/>
                <w:lang w:val="ro-RO"/>
              </w:rPr>
              <w:t>ilor necesare diverselor ocupa</w:t>
            </w:r>
            <w:r w:rsidR="007B11CF">
              <w:rPr>
                <w:rFonts w:ascii="Trebuchet MS" w:hAnsi="Trebuchet MS" w:cs="Times New Roman"/>
                <w:lang w:val="ro-RO"/>
              </w:rPr>
              <w:t>ț</w:t>
            </w:r>
            <w:r w:rsidRPr="007B11CF">
              <w:rPr>
                <w:rFonts w:ascii="Trebuchet MS" w:hAnsi="Trebuchet MS" w:cs="Times New Roman"/>
                <w:lang w:val="ro-RO"/>
              </w:rPr>
              <w:t>ii/profesii</w:t>
            </w:r>
          </w:p>
          <w:p w14:paraId="2C91C857" w14:textId="77777777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-Identificarea principalelor caracteristici de personalitate și a modului in care acestea influențează alegerea unui anumit mediu școlar si profesional</w:t>
            </w:r>
          </w:p>
          <w:p w14:paraId="78B968A9" w14:textId="5C40E830" w:rsidR="00F3093A" w:rsidRPr="007B11CF" w:rsidRDefault="00F3093A" w:rsidP="00F3093A">
            <w:pPr>
              <w:spacing w:after="0" w:line="240" w:lineRule="auto"/>
              <w:jc w:val="both"/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 xml:space="preserve">-Informarea cu privire la rețeaua școlară a județului: </w:t>
            </w:r>
            <w:r w:rsidR="007B11CF">
              <w:rPr>
                <w:rFonts w:ascii="Trebuchet MS" w:hAnsi="Trebuchet MS" w:cs="Times New Roman"/>
                <w:lang w:val="ro-RO"/>
              </w:rPr>
              <w:t>î</w:t>
            </w:r>
            <w:r w:rsidRPr="007B11CF">
              <w:rPr>
                <w:rFonts w:ascii="Trebuchet MS" w:hAnsi="Trebuchet MS" w:cs="Times New Roman"/>
                <w:lang w:val="ro-RO"/>
              </w:rPr>
              <w:t>nvățământ liceal, filiere, profiluri, specializări; învățământ profesional/dual, specializări</w:t>
            </w:r>
          </w:p>
        </w:tc>
      </w:tr>
    </w:tbl>
    <w:p w14:paraId="2272C76F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12580031" w14:textId="2C52380C" w:rsidR="00CA6186" w:rsidRPr="007B11CF" w:rsidRDefault="009D3799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B.</w:t>
      </w:r>
    </w:p>
    <w:p w14:paraId="550C0069" w14:textId="77777777" w:rsidR="00CA6186" w:rsidRPr="007B11CF" w:rsidRDefault="009D3799">
      <w:pPr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b/>
          <w:lang w:val="ro-RO"/>
        </w:rPr>
        <w:t>Concluzii și recomandări</w:t>
      </w:r>
    </w:p>
    <w:p w14:paraId="4878A738" w14:textId="7AE4D214" w:rsidR="00CA6186" w:rsidRPr="007B11CF" w:rsidRDefault="009D3799">
      <w:pPr>
        <w:numPr>
          <w:ilvl w:val="0"/>
          <w:numId w:val="1"/>
        </w:numPr>
        <w:rPr>
          <w:rFonts w:ascii="Trebuchet MS" w:hAnsi="Trebuchet MS"/>
          <w:lang w:val="ro-RO"/>
        </w:rPr>
      </w:pPr>
      <w:r w:rsidRPr="007B11CF">
        <w:rPr>
          <w:rFonts w:ascii="Trebuchet MS" w:eastAsia="Trebuchet MS" w:hAnsi="Trebuchet MS" w:cs="Trebuchet MS"/>
          <w:b/>
          <w:lang w:val="ro-RO"/>
        </w:rPr>
        <w:t>Mesajul de valorizare a înv</w:t>
      </w:r>
      <w:r w:rsidR="007B11CF">
        <w:rPr>
          <w:rFonts w:ascii="Trebuchet MS" w:eastAsia="Trebuchet MS" w:hAnsi="Trebuchet MS" w:cs="Trebuchet MS"/>
          <w:b/>
          <w:lang w:val="ro-RO"/>
        </w:rPr>
        <w:t>ă</w:t>
      </w:r>
      <w:r w:rsidRPr="007B11CF">
        <w:rPr>
          <w:rFonts w:ascii="Trebuchet MS" w:eastAsia="Trebuchet MS" w:hAnsi="Trebuchet MS" w:cs="Trebuchet MS"/>
          <w:b/>
          <w:lang w:val="ro-RO"/>
        </w:rPr>
        <w:t>țământului profesional și dual trebuie să vină și dinspre diriginți, profesorii de limba română și matematică</w:t>
      </w:r>
    </w:p>
    <w:p w14:paraId="7C4BFBC8" w14:textId="219A8E7F" w:rsidR="00CA6186" w:rsidRPr="007B11CF" w:rsidRDefault="00901CEB" w:rsidP="00F3093A">
      <w:pPr>
        <w:rPr>
          <w:rFonts w:ascii="Trebuchet MS" w:eastAsia="Times New Roman" w:hAnsi="Trebuchet MS"/>
          <w:b/>
          <w:bCs/>
          <w:color w:val="000000"/>
          <w:lang w:val="ro-RO" w:eastAsia="en-GB"/>
        </w:rPr>
      </w:pPr>
      <w:r w:rsidRPr="007B11CF">
        <w:rPr>
          <w:rFonts w:ascii="Trebuchet MS" w:eastAsia="Times New Roman" w:hAnsi="Trebuchet MS"/>
          <w:b/>
          <w:bCs/>
          <w:color w:val="000000"/>
          <w:lang w:val="ro-RO" w:eastAsia="en-GB"/>
        </w:rPr>
        <w:t xml:space="preserve">Anexa 8.4. RAPORT cu privire la </w:t>
      </w:r>
      <w:r w:rsidRPr="007B11CF">
        <w:rPr>
          <w:rFonts w:ascii="Trebuchet MS" w:hAnsi="Trebuchet MS" w:cs="Arial"/>
          <w:b/>
          <w:lang w:val="ro-RO"/>
        </w:rPr>
        <w:t>desfășurarea activităților de orientare și consiliere cu elevii de clasa a VIII-a, cu accent pe conștientizarea cerințelor pieței muncii și a oportunităților pentru carieră și pe continuarea pregătirii prin învățământul profesional de stat, cu evidențierea oportunităților oferite de învățământul dual</w:t>
      </w:r>
    </w:p>
    <w:p w14:paraId="0A071162" w14:textId="77777777" w:rsidR="00CA6186" w:rsidRPr="007B11CF" w:rsidRDefault="009D3799">
      <w:pPr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A.</w:t>
      </w:r>
    </w:p>
    <w:tbl>
      <w:tblPr>
        <w:tblStyle w:val="a2"/>
        <w:tblW w:w="140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559"/>
        <w:gridCol w:w="1351"/>
        <w:gridCol w:w="1329"/>
        <w:gridCol w:w="3416"/>
        <w:gridCol w:w="5670"/>
      </w:tblGrid>
      <w:tr w:rsidR="00CA6186" w:rsidRPr="007B11CF" w14:paraId="7221413F" w14:textId="77777777">
        <w:tc>
          <w:tcPr>
            <w:tcW w:w="704" w:type="dxa"/>
          </w:tcPr>
          <w:p w14:paraId="4C830D48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lastRenderedPageBreak/>
              <w:t>Nr.</w:t>
            </w:r>
          </w:p>
        </w:tc>
        <w:tc>
          <w:tcPr>
            <w:tcW w:w="1559" w:type="dxa"/>
          </w:tcPr>
          <w:p w14:paraId="5AA14FF5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Locație</w:t>
            </w:r>
          </w:p>
        </w:tc>
        <w:tc>
          <w:tcPr>
            <w:tcW w:w="1351" w:type="dxa"/>
          </w:tcPr>
          <w:p w14:paraId="79854ACF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Perioada</w:t>
            </w:r>
          </w:p>
        </w:tc>
        <w:tc>
          <w:tcPr>
            <w:tcW w:w="1329" w:type="dxa"/>
          </w:tcPr>
          <w:p w14:paraId="0993DB1E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Nr. beneficiari</w:t>
            </w:r>
          </w:p>
        </w:tc>
        <w:tc>
          <w:tcPr>
            <w:tcW w:w="3416" w:type="dxa"/>
          </w:tcPr>
          <w:p w14:paraId="0849C161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Scop</w:t>
            </w:r>
          </w:p>
        </w:tc>
        <w:tc>
          <w:tcPr>
            <w:tcW w:w="5670" w:type="dxa"/>
          </w:tcPr>
          <w:p w14:paraId="108C518D" w14:textId="77777777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b/>
                <w:color w:val="000000"/>
                <w:lang w:val="ro-RO"/>
              </w:rPr>
              <w:t>Obiectivele activității</w:t>
            </w:r>
          </w:p>
        </w:tc>
      </w:tr>
      <w:tr w:rsidR="00604724" w:rsidRPr="007B11CF" w14:paraId="71A44678" w14:textId="77777777">
        <w:tc>
          <w:tcPr>
            <w:tcW w:w="704" w:type="dxa"/>
          </w:tcPr>
          <w:p w14:paraId="00D1027B" w14:textId="6E5B5344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1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.</w:t>
            </w:r>
          </w:p>
        </w:tc>
        <w:tc>
          <w:tcPr>
            <w:tcW w:w="1559" w:type="dxa"/>
          </w:tcPr>
          <w:p w14:paraId="02E67AE3" w14:textId="07B4A8F1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L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.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T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.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E Corp II</w:t>
            </w:r>
          </w:p>
        </w:tc>
        <w:tc>
          <w:tcPr>
            <w:tcW w:w="1351" w:type="dxa"/>
          </w:tcPr>
          <w:p w14:paraId="5F04F628" w14:textId="74B83A5E" w:rsidR="00CA6186" w:rsidRPr="007B11CF" w:rsidRDefault="00F3093A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Mai 2023</w:t>
            </w:r>
          </w:p>
        </w:tc>
        <w:tc>
          <w:tcPr>
            <w:tcW w:w="1329" w:type="dxa"/>
          </w:tcPr>
          <w:p w14:paraId="2157DDD2" w14:textId="77777777" w:rsidR="00F3093A" w:rsidRPr="007B11CF" w:rsidRDefault="00F3093A" w:rsidP="00F3093A">
            <w:pPr>
              <w:rPr>
                <w:rFonts w:ascii="Trebuchet MS" w:hAnsi="Trebuchet MS" w:cs="Times New Roman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50 elevi</w:t>
            </w:r>
          </w:p>
          <w:p w14:paraId="5C64565E" w14:textId="42E58626" w:rsidR="00CA6186" w:rsidRPr="007B11CF" w:rsidRDefault="00F3093A" w:rsidP="00F3093A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hAnsi="Trebuchet MS" w:cs="Times New Roman"/>
                <w:lang w:val="ro-RO"/>
              </w:rPr>
              <w:t>30 părinți</w:t>
            </w:r>
          </w:p>
        </w:tc>
        <w:tc>
          <w:tcPr>
            <w:tcW w:w="3416" w:type="dxa"/>
          </w:tcPr>
          <w:p w14:paraId="10522BF8" w14:textId="7A5836DE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Instruire metodologie, calendar, completare fișe</w:t>
            </w:r>
          </w:p>
        </w:tc>
        <w:tc>
          <w:tcPr>
            <w:tcW w:w="5670" w:type="dxa"/>
          </w:tcPr>
          <w:p w14:paraId="3B6D7813" w14:textId="357448F9" w:rsidR="00CA6186" w:rsidRPr="007B11CF" w:rsidRDefault="009D3799" w:rsidP="00530B95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 xml:space="preserve">-să fie informați cu privire la metodologia de admitere, calendar, completare fișe de 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î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nscriere</w:t>
            </w:r>
          </w:p>
        </w:tc>
      </w:tr>
      <w:tr w:rsidR="00604724" w:rsidRPr="007B11CF" w14:paraId="3E697306" w14:textId="77777777">
        <w:tc>
          <w:tcPr>
            <w:tcW w:w="704" w:type="dxa"/>
          </w:tcPr>
          <w:p w14:paraId="46305411" w14:textId="40964C24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2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.</w:t>
            </w:r>
          </w:p>
        </w:tc>
        <w:tc>
          <w:tcPr>
            <w:tcW w:w="1559" w:type="dxa"/>
          </w:tcPr>
          <w:p w14:paraId="4715EE5C" w14:textId="7F64F693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L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.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T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.</w:t>
            </w:r>
            <w:r w:rsidRPr="007B11CF">
              <w:rPr>
                <w:rFonts w:ascii="Trebuchet MS" w:eastAsia="Trebuchet MS" w:hAnsi="Trebuchet MS" w:cs="Trebuchet MS"/>
                <w:lang w:val="ro-RO"/>
              </w:rPr>
              <w:t>E Corp III</w:t>
            </w:r>
          </w:p>
        </w:tc>
        <w:tc>
          <w:tcPr>
            <w:tcW w:w="1351" w:type="dxa"/>
          </w:tcPr>
          <w:p w14:paraId="2F6625A0" w14:textId="79B40AA4" w:rsidR="00CA6186" w:rsidRPr="007B11CF" w:rsidRDefault="00F3093A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Mai 2023</w:t>
            </w:r>
          </w:p>
        </w:tc>
        <w:tc>
          <w:tcPr>
            <w:tcW w:w="1329" w:type="dxa"/>
          </w:tcPr>
          <w:p w14:paraId="20B20CBF" w14:textId="77777777" w:rsidR="00CA6186" w:rsidRPr="007B11CF" w:rsidRDefault="00F3093A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14 elevi</w:t>
            </w:r>
          </w:p>
          <w:p w14:paraId="7CBE3BAB" w14:textId="2526F16E" w:rsidR="00F3093A" w:rsidRPr="007B11CF" w:rsidRDefault="00F3093A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14 părinți</w:t>
            </w:r>
          </w:p>
        </w:tc>
        <w:tc>
          <w:tcPr>
            <w:tcW w:w="3416" w:type="dxa"/>
          </w:tcPr>
          <w:p w14:paraId="29041971" w14:textId="6208CCB2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Instruire metodologie, calendar, completare fișe</w:t>
            </w:r>
          </w:p>
        </w:tc>
        <w:tc>
          <w:tcPr>
            <w:tcW w:w="5670" w:type="dxa"/>
          </w:tcPr>
          <w:p w14:paraId="1D50C384" w14:textId="5F545D36" w:rsidR="00CA6186" w:rsidRPr="007B11CF" w:rsidRDefault="009D3799">
            <w:pPr>
              <w:spacing w:after="0" w:line="240" w:lineRule="auto"/>
              <w:rPr>
                <w:rFonts w:ascii="Trebuchet MS" w:eastAsia="Trebuchet MS" w:hAnsi="Trebuchet MS" w:cs="Trebuchet MS"/>
                <w:lang w:val="ro-RO"/>
              </w:rPr>
            </w:pPr>
            <w:r w:rsidRPr="007B11CF">
              <w:rPr>
                <w:rFonts w:ascii="Trebuchet MS" w:eastAsia="Trebuchet MS" w:hAnsi="Trebuchet MS" w:cs="Trebuchet MS"/>
                <w:lang w:val="ro-RO"/>
              </w:rPr>
              <w:t>-să fie informați cu privire la metodologia de admitere, calendar, completare fișe înscriere</w:t>
            </w:r>
            <w:r w:rsidR="00530B95">
              <w:rPr>
                <w:rFonts w:ascii="Trebuchet MS" w:eastAsia="Trebuchet MS" w:hAnsi="Trebuchet MS" w:cs="Trebuchet MS"/>
                <w:lang w:val="ro-RO"/>
              </w:rPr>
              <w:t>.</w:t>
            </w:r>
          </w:p>
        </w:tc>
      </w:tr>
    </w:tbl>
    <w:p w14:paraId="6BECE5BB" w14:textId="77777777" w:rsidR="00CA6186" w:rsidRPr="007B11CF" w:rsidRDefault="00CA6186">
      <w:pPr>
        <w:rPr>
          <w:rFonts w:ascii="Trebuchet MS" w:eastAsia="Trebuchet MS" w:hAnsi="Trebuchet MS" w:cs="Trebuchet MS"/>
          <w:color w:val="FF0000"/>
          <w:lang w:val="ro-RO"/>
        </w:rPr>
      </w:pPr>
    </w:p>
    <w:p w14:paraId="7A36370F" w14:textId="77777777" w:rsidR="00CA6186" w:rsidRPr="007B11CF" w:rsidRDefault="009D3799" w:rsidP="007B11CF">
      <w:pPr>
        <w:spacing w:line="240" w:lineRule="auto"/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Secțiunea B.</w:t>
      </w:r>
    </w:p>
    <w:p w14:paraId="0CEB2BAB" w14:textId="77777777" w:rsidR="00CA6186" w:rsidRPr="007B11CF" w:rsidRDefault="009D3799" w:rsidP="007B11CF">
      <w:pPr>
        <w:spacing w:line="240" w:lineRule="auto"/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b/>
          <w:lang w:val="ro-RO"/>
        </w:rPr>
        <w:t>Concluzii și recomandări</w:t>
      </w:r>
    </w:p>
    <w:p w14:paraId="34F70448" w14:textId="793E310D" w:rsidR="00CA6186" w:rsidRPr="007B11CF" w:rsidRDefault="009D3799" w:rsidP="007B11CF">
      <w:pPr>
        <w:spacing w:line="240" w:lineRule="auto"/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b/>
          <w:lang w:val="ro-RO"/>
        </w:rPr>
        <w:t>-Bro</w:t>
      </w:r>
      <w:r w:rsidR="00530B95">
        <w:rPr>
          <w:rFonts w:ascii="Trebuchet MS" w:eastAsia="Trebuchet MS" w:hAnsi="Trebuchet MS" w:cs="Trebuchet MS"/>
          <w:b/>
          <w:lang w:val="ro-RO"/>
        </w:rPr>
        <w:t>ș</w:t>
      </w:r>
      <w:r w:rsidRPr="007B11CF">
        <w:rPr>
          <w:rFonts w:ascii="Trebuchet MS" w:eastAsia="Trebuchet MS" w:hAnsi="Trebuchet MS" w:cs="Trebuchet MS"/>
          <w:b/>
          <w:lang w:val="ro-RO"/>
        </w:rPr>
        <w:t xml:space="preserve">ura de admitere să ajungă mai repede în școli </w:t>
      </w:r>
    </w:p>
    <w:p w14:paraId="036C0ABD" w14:textId="77777777" w:rsidR="00CA6186" w:rsidRPr="007B11CF" w:rsidRDefault="009D3799" w:rsidP="007B11CF">
      <w:pPr>
        <w:spacing w:line="240" w:lineRule="auto"/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b/>
          <w:lang w:val="ro-RO"/>
        </w:rPr>
        <w:t>-Un accent mai mare trebuie pus pe completarea fișelor de înscriere</w:t>
      </w:r>
    </w:p>
    <w:p w14:paraId="62E49A33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4D7277B1" w14:textId="77777777" w:rsidR="00CA6186" w:rsidRPr="007B11CF" w:rsidRDefault="00CA6186">
      <w:pPr>
        <w:rPr>
          <w:rFonts w:ascii="Trebuchet MS" w:eastAsia="Trebuchet MS" w:hAnsi="Trebuchet MS" w:cs="Trebuchet MS"/>
          <w:lang w:val="ro-RO"/>
        </w:rPr>
      </w:pPr>
    </w:p>
    <w:p w14:paraId="3B6696A5" w14:textId="5D48DB59" w:rsidR="00CA6186" w:rsidRPr="007B11CF" w:rsidRDefault="009D3799" w:rsidP="007B11CF">
      <w:pPr>
        <w:spacing w:line="240" w:lineRule="auto"/>
        <w:jc w:val="center"/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Nume și prenume:</w:t>
      </w:r>
      <w:r w:rsidR="00574B6D" w:rsidRPr="007B11CF">
        <w:rPr>
          <w:rFonts w:ascii="Trebuchet MS" w:eastAsia="Trebuchet MS" w:hAnsi="Trebuchet MS" w:cs="Trebuchet MS"/>
          <w:b/>
          <w:color w:val="000000"/>
          <w:lang w:val="ro-RO"/>
        </w:rPr>
        <w:t xml:space="preserve"> </w:t>
      </w:r>
      <w:proofErr w:type="spellStart"/>
      <w:r w:rsidR="00574B6D" w:rsidRPr="007B11CF">
        <w:rPr>
          <w:rFonts w:ascii="Trebuchet MS" w:eastAsia="Trebuchet MS" w:hAnsi="Trebuchet MS" w:cs="Trebuchet MS"/>
          <w:b/>
          <w:color w:val="000000"/>
          <w:lang w:val="ro-RO"/>
        </w:rPr>
        <w:t>Motântâu</w:t>
      </w:r>
      <w:proofErr w:type="spellEnd"/>
      <w:r w:rsidR="00574B6D" w:rsidRPr="007B11CF">
        <w:rPr>
          <w:rFonts w:ascii="Trebuchet MS" w:eastAsia="Trebuchet MS" w:hAnsi="Trebuchet MS" w:cs="Trebuchet MS"/>
          <w:b/>
          <w:color w:val="000000"/>
          <w:lang w:val="ro-RO"/>
        </w:rPr>
        <w:t xml:space="preserve"> Sârbu Dan</w:t>
      </w:r>
      <w:r w:rsidR="00530B95">
        <w:rPr>
          <w:rFonts w:ascii="Trebuchet MS" w:eastAsia="Trebuchet MS" w:hAnsi="Trebuchet MS" w:cs="Trebuchet MS"/>
          <w:b/>
          <w:color w:val="000000"/>
          <w:lang w:val="ro-RO"/>
        </w:rPr>
        <w:t xml:space="preserve"> Gheorghe</w:t>
      </w:r>
    </w:p>
    <w:p w14:paraId="69AE0D82" w14:textId="4F13C6D0" w:rsidR="00CA6186" w:rsidRPr="007B11CF" w:rsidRDefault="009D3799" w:rsidP="007B11CF">
      <w:pPr>
        <w:spacing w:line="240" w:lineRule="auto"/>
        <w:jc w:val="center"/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Funcție:</w:t>
      </w:r>
      <w:r w:rsidR="00530B95">
        <w:rPr>
          <w:rFonts w:ascii="Trebuchet MS" w:eastAsia="Trebuchet MS" w:hAnsi="Trebuchet MS" w:cs="Trebuchet MS"/>
          <w:b/>
          <w:color w:val="000000"/>
          <w:lang w:val="ro-RO"/>
        </w:rPr>
        <w:t xml:space="preserve"> </w:t>
      </w:r>
      <w:r w:rsidR="00574B6D" w:rsidRPr="007B11CF">
        <w:rPr>
          <w:rFonts w:ascii="Trebuchet MS" w:eastAsia="Trebuchet MS" w:hAnsi="Trebuchet MS" w:cs="Trebuchet MS"/>
          <w:b/>
          <w:color w:val="000000"/>
          <w:lang w:val="ro-RO"/>
        </w:rPr>
        <w:t>Director</w:t>
      </w:r>
    </w:p>
    <w:p w14:paraId="55491EB3" w14:textId="77777777" w:rsidR="00CA6186" w:rsidRPr="007B11CF" w:rsidRDefault="009D3799" w:rsidP="007B11CF">
      <w:pPr>
        <w:spacing w:line="240" w:lineRule="auto"/>
        <w:jc w:val="center"/>
        <w:rPr>
          <w:rFonts w:ascii="Trebuchet MS" w:eastAsia="Trebuchet MS" w:hAnsi="Trebuchet MS" w:cs="Trebuchet MS"/>
          <w:color w:val="000000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Semnătură/Ștampilă:</w:t>
      </w:r>
    </w:p>
    <w:p w14:paraId="712B9722" w14:textId="44BEFF77" w:rsidR="00CA6186" w:rsidRPr="007B11CF" w:rsidRDefault="009D3799" w:rsidP="007B11CF">
      <w:pPr>
        <w:spacing w:line="240" w:lineRule="auto"/>
        <w:jc w:val="center"/>
        <w:rPr>
          <w:rFonts w:ascii="Trebuchet MS" w:eastAsia="Trebuchet MS" w:hAnsi="Trebuchet MS" w:cs="Trebuchet MS"/>
          <w:lang w:val="ro-RO"/>
        </w:rPr>
      </w:pPr>
      <w:r w:rsidRPr="007B11CF">
        <w:rPr>
          <w:rFonts w:ascii="Trebuchet MS" w:eastAsia="Trebuchet MS" w:hAnsi="Trebuchet MS" w:cs="Trebuchet MS"/>
          <w:b/>
          <w:color w:val="000000"/>
          <w:lang w:val="ro-RO"/>
        </w:rPr>
        <w:t>Dată:</w:t>
      </w:r>
      <w:r w:rsidR="00530B95">
        <w:rPr>
          <w:rFonts w:ascii="Trebuchet MS" w:eastAsia="Trebuchet MS" w:hAnsi="Trebuchet MS" w:cs="Trebuchet MS"/>
          <w:b/>
          <w:color w:val="000000"/>
          <w:lang w:val="ro-RO"/>
        </w:rPr>
        <w:t xml:space="preserve"> </w:t>
      </w:r>
      <w:r w:rsidR="007B11CF" w:rsidRPr="007B11CF">
        <w:rPr>
          <w:rFonts w:ascii="Trebuchet MS" w:eastAsia="Trebuchet MS" w:hAnsi="Trebuchet MS" w:cs="Trebuchet MS"/>
          <w:b/>
          <w:color w:val="000000"/>
          <w:lang w:val="ro-RO"/>
        </w:rPr>
        <w:t>09</w:t>
      </w:r>
      <w:r w:rsidR="00424A52" w:rsidRPr="007B11CF">
        <w:rPr>
          <w:rFonts w:ascii="Trebuchet MS" w:eastAsia="Trebuchet MS" w:hAnsi="Trebuchet MS" w:cs="Trebuchet MS"/>
          <w:b/>
          <w:color w:val="000000"/>
          <w:lang w:val="ro-RO"/>
        </w:rPr>
        <w:t>.11.2023</w:t>
      </w:r>
    </w:p>
    <w:sectPr w:rsidR="00CA6186" w:rsidRPr="007B11CF" w:rsidSect="00990C5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A7D2B" w14:textId="77777777" w:rsidR="00E257BC" w:rsidRDefault="00E257BC">
      <w:pPr>
        <w:spacing w:after="0" w:line="240" w:lineRule="auto"/>
      </w:pPr>
      <w:r>
        <w:separator/>
      </w:r>
    </w:p>
  </w:endnote>
  <w:endnote w:type="continuationSeparator" w:id="0">
    <w:p w14:paraId="44371D71" w14:textId="77777777" w:rsidR="00E257BC" w:rsidRDefault="00E25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59B609" w14:textId="77777777" w:rsidR="00E257BC" w:rsidRDefault="00E257BC">
      <w:pPr>
        <w:spacing w:after="0" w:line="240" w:lineRule="auto"/>
      </w:pPr>
      <w:r>
        <w:separator/>
      </w:r>
    </w:p>
  </w:footnote>
  <w:footnote w:type="continuationSeparator" w:id="0">
    <w:p w14:paraId="4E2D3AD1" w14:textId="77777777" w:rsidR="00E257BC" w:rsidRDefault="00E25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87" w:type="pct"/>
      <w:tblInd w:w="-652" w:type="dxa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612"/>
      <w:gridCol w:w="5173"/>
      <w:gridCol w:w="1693"/>
      <w:gridCol w:w="6560"/>
    </w:tblGrid>
    <w:tr w:rsidR="007D7626" w:rsidRPr="00FE1A9A" w14:paraId="1A0401BD" w14:textId="77777777" w:rsidTr="00E8075A">
      <w:tc>
        <w:tcPr>
          <w:tcW w:w="536" w:type="pct"/>
          <w:shd w:val="clear" w:color="auto" w:fill="auto"/>
          <w:vAlign w:val="center"/>
        </w:tcPr>
        <w:p w14:paraId="68E978FC" w14:textId="77777777" w:rsidR="007D7626" w:rsidRPr="00FE1A9A" w:rsidRDefault="007D7626" w:rsidP="007D7626">
          <w:pPr>
            <w:spacing w:after="0" w:line="240" w:lineRule="auto"/>
            <w:contextualSpacing/>
            <w:jc w:val="center"/>
            <w:rPr>
              <w:sz w:val="28"/>
              <w:szCs w:val="28"/>
            </w:rPr>
          </w:pPr>
          <w:r w:rsidRPr="00001836">
            <w:rPr>
              <w:noProof/>
              <w:sz w:val="28"/>
              <w:szCs w:val="28"/>
              <w:lang w:val="ro-RO"/>
            </w:rPr>
            <w:drawing>
              <wp:inline distT="0" distB="0" distL="0" distR="0" wp14:anchorId="135F0E92" wp14:editId="40BEC33E">
                <wp:extent cx="670560" cy="716280"/>
                <wp:effectExtent l="0" t="0" r="0" b="7620"/>
                <wp:docPr id="2" name="Imagine 2" descr="Sigla Lice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 Lice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0560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0" w:type="pct"/>
          <w:shd w:val="clear" w:color="auto" w:fill="auto"/>
          <w:vAlign w:val="center"/>
        </w:tcPr>
        <w:p w14:paraId="5FD3493E" w14:textId="7121F99D" w:rsidR="007D7626" w:rsidRDefault="007D7626" w:rsidP="007D7626">
          <w:pPr>
            <w:spacing w:after="0" w:line="240" w:lineRule="aut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 xml:space="preserve">LICEUL TEHNOLOGIC </w:t>
          </w:r>
          <w:r w:rsidRPr="00AE0BCD">
            <w:rPr>
              <w:b/>
              <w:sz w:val="20"/>
              <w:szCs w:val="20"/>
            </w:rPr>
            <w:t>ENERGETIC</w:t>
          </w:r>
        </w:p>
        <w:p w14:paraId="47ADA65D" w14:textId="77777777" w:rsidR="007D7626" w:rsidRDefault="007D7626" w:rsidP="007D7626">
          <w:pPr>
            <w:spacing w:after="0" w:line="240" w:lineRule="auto"/>
            <w:jc w:val="center"/>
            <w:rPr>
              <w:b/>
              <w:sz w:val="20"/>
              <w:szCs w:val="20"/>
            </w:rPr>
          </w:pPr>
          <w:r w:rsidRPr="00AE0BCD">
            <w:rPr>
              <w:b/>
              <w:sz w:val="20"/>
              <w:szCs w:val="20"/>
            </w:rPr>
            <w:t>„DRAGOMIR HURMUZESCU” DEVA</w:t>
          </w:r>
        </w:p>
        <w:p w14:paraId="6BD42BA1" w14:textId="77777777" w:rsidR="007D7626" w:rsidRPr="00FC754C" w:rsidRDefault="007D7626" w:rsidP="007D7626">
          <w:pPr>
            <w:spacing w:after="0" w:line="240" w:lineRule="auto"/>
            <w:jc w:val="center"/>
            <w:rPr>
              <w:b/>
              <w:sz w:val="20"/>
              <w:szCs w:val="20"/>
              <w:lang w:val="ro-RO"/>
            </w:rPr>
          </w:pPr>
          <w:r>
            <w:rPr>
              <w:b/>
              <w:sz w:val="20"/>
              <w:szCs w:val="20"/>
              <w:lang w:val="ro-RO"/>
            </w:rPr>
            <w:t>ȘCOALĂ EUROPEANĂ</w:t>
          </w:r>
        </w:p>
        <w:p w14:paraId="459AA444" w14:textId="77777777" w:rsidR="007D7626" w:rsidRPr="002C5149" w:rsidRDefault="007D7626" w:rsidP="007D7626">
          <w:pPr>
            <w:spacing w:after="0" w:line="240" w:lineRule="auto"/>
            <w:rPr>
              <w:b/>
              <w:sz w:val="6"/>
              <w:szCs w:val="28"/>
            </w:rPr>
          </w:pPr>
        </w:p>
      </w:tc>
      <w:tc>
        <w:tcPr>
          <w:tcW w:w="563" w:type="pct"/>
          <w:shd w:val="clear" w:color="auto" w:fill="auto"/>
          <w:vAlign w:val="center"/>
        </w:tcPr>
        <w:p w14:paraId="589CAA61" w14:textId="77777777" w:rsidR="007D7626" w:rsidRPr="00FE1A9A" w:rsidRDefault="007D7626" w:rsidP="007D7626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2181" w:type="pct"/>
          <w:shd w:val="clear" w:color="auto" w:fill="auto"/>
          <w:vAlign w:val="center"/>
        </w:tcPr>
        <w:p w14:paraId="0D4137BD" w14:textId="77777777" w:rsidR="007D7626" w:rsidRPr="008419EB" w:rsidRDefault="007D7626" w:rsidP="007D7626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F465DD">
            <w:rPr>
              <w:noProof/>
              <w:lang w:val="ro-RO"/>
            </w:rPr>
            <w:drawing>
              <wp:inline distT="0" distB="0" distL="0" distR="0" wp14:anchorId="7154F0F2" wp14:editId="62AC626E">
                <wp:extent cx="2476500" cy="739140"/>
                <wp:effectExtent l="0" t="0" r="0" b="3810"/>
                <wp:docPr id="1" name="Imagine 1" descr="Image result for antet MEC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antet MEC&quot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1042" r="315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7650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D7626" w:rsidRPr="00FE1A9A" w14:paraId="4FE2CDA8" w14:textId="77777777" w:rsidTr="00E8075A">
      <w:tc>
        <w:tcPr>
          <w:tcW w:w="536" w:type="pct"/>
          <w:shd w:val="clear" w:color="auto" w:fill="auto"/>
          <w:vAlign w:val="center"/>
        </w:tcPr>
        <w:p w14:paraId="26C36C5B" w14:textId="6C6512F6" w:rsidR="007D7626" w:rsidRPr="006B5E6D" w:rsidRDefault="00F048D7" w:rsidP="007D7626">
          <w:pPr>
            <w:spacing w:after="0" w:line="240" w:lineRule="auto"/>
            <w:contextualSpacing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val="ro-R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A49132B" wp14:editId="0F5FE1C6">
                    <wp:simplePos x="0" y="0"/>
                    <wp:positionH relativeFrom="column">
                      <wp:posOffset>-28575</wp:posOffset>
                    </wp:positionH>
                    <wp:positionV relativeFrom="paragraph">
                      <wp:posOffset>-6985</wp:posOffset>
                    </wp:positionV>
                    <wp:extent cx="9555480" cy="45720"/>
                    <wp:effectExtent l="0" t="0" r="7620" b="11430"/>
                    <wp:wrapNone/>
                    <wp:docPr id="3" name="Conector drept cu săgeată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0" y="0"/>
                              <a:ext cx="9555480" cy="4572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72D1C233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drept cu săgeată 3" o:spid="_x0000_s1026" type="#_x0000_t32" style="position:absolute;margin-left:-2.25pt;margin-top:-.55pt;width:752.4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"/>
                </w:pict>
              </mc:Fallback>
            </mc:AlternateContent>
          </w:r>
        </w:p>
      </w:tc>
      <w:tc>
        <w:tcPr>
          <w:tcW w:w="1720" w:type="pct"/>
          <w:shd w:val="clear" w:color="auto" w:fill="auto"/>
          <w:vAlign w:val="center"/>
        </w:tcPr>
        <w:p w14:paraId="3220977B" w14:textId="77777777" w:rsidR="007D7626" w:rsidRPr="006B5E6D" w:rsidRDefault="007D7626" w:rsidP="007D7626">
          <w:pPr>
            <w:spacing w:after="0" w:line="240" w:lineRule="auto"/>
            <w:rPr>
              <w:b/>
              <w:sz w:val="16"/>
              <w:szCs w:val="16"/>
            </w:rPr>
          </w:pPr>
        </w:p>
      </w:tc>
      <w:tc>
        <w:tcPr>
          <w:tcW w:w="563" w:type="pct"/>
          <w:shd w:val="clear" w:color="auto" w:fill="auto"/>
          <w:vAlign w:val="center"/>
        </w:tcPr>
        <w:p w14:paraId="27601AE8" w14:textId="77777777" w:rsidR="007D7626" w:rsidRPr="006B5E6D" w:rsidRDefault="007D7626" w:rsidP="007D7626">
          <w:pPr>
            <w:spacing w:after="0" w:line="240" w:lineRule="auto"/>
            <w:contextualSpacing/>
            <w:jc w:val="right"/>
            <w:rPr>
              <w:sz w:val="16"/>
              <w:szCs w:val="16"/>
            </w:rPr>
          </w:pPr>
        </w:p>
      </w:tc>
      <w:tc>
        <w:tcPr>
          <w:tcW w:w="2181" w:type="pct"/>
          <w:shd w:val="clear" w:color="auto" w:fill="auto"/>
          <w:vAlign w:val="center"/>
        </w:tcPr>
        <w:p w14:paraId="2CF50C3A" w14:textId="77777777" w:rsidR="007D7626" w:rsidRPr="006B5E6D" w:rsidRDefault="007D7626" w:rsidP="007D7626">
          <w:pPr>
            <w:spacing w:after="0" w:line="240" w:lineRule="auto"/>
            <w:contextualSpacing/>
            <w:rPr>
              <w:b/>
              <w:spacing w:val="22"/>
              <w:sz w:val="16"/>
              <w:szCs w:val="16"/>
            </w:rPr>
          </w:pPr>
        </w:p>
      </w:tc>
    </w:tr>
  </w:tbl>
  <w:p w14:paraId="4AF895E6" w14:textId="77777777" w:rsidR="00CA6186" w:rsidRPr="007D7626" w:rsidRDefault="00CA6186" w:rsidP="007D762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F68A2"/>
    <w:multiLevelType w:val="multilevel"/>
    <w:tmpl w:val="DCDA4372"/>
    <w:lvl w:ilvl="0">
      <w:start w:val="5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47B76A8B"/>
    <w:multiLevelType w:val="hybridMultilevel"/>
    <w:tmpl w:val="893C545E"/>
    <w:lvl w:ilvl="0" w:tplc="796A3520">
      <w:start w:val="1"/>
      <w:numFmt w:val="bullet"/>
      <w:lvlText w:val="-"/>
      <w:lvlJc w:val="left"/>
      <w:pPr>
        <w:ind w:left="360" w:hanging="360"/>
      </w:pPr>
      <w:rPr>
        <w:rFonts w:ascii="Trebuchet MS" w:eastAsia="Trebuchet MS" w:hAnsi="Trebuchet MS" w:cs="Trebuchet M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334610E"/>
    <w:multiLevelType w:val="multilevel"/>
    <w:tmpl w:val="4B4AA88E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86"/>
    <w:rsid w:val="0003241B"/>
    <w:rsid w:val="00086C30"/>
    <w:rsid w:val="000C3008"/>
    <w:rsid w:val="00193735"/>
    <w:rsid w:val="003A6595"/>
    <w:rsid w:val="00424A52"/>
    <w:rsid w:val="00481703"/>
    <w:rsid w:val="004A6F76"/>
    <w:rsid w:val="004C0F62"/>
    <w:rsid w:val="00530B95"/>
    <w:rsid w:val="00574B6D"/>
    <w:rsid w:val="00585E39"/>
    <w:rsid w:val="00604724"/>
    <w:rsid w:val="006762FF"/>
    <w:rsid w:val="00695519"/>
    <w:rsid w:val="00713B9B"/>
    <w:rsid w:val="007B11CF"/>
    <w:rsid w:val="007D7626"/>
    <w:rsid w:val="008104AE"/>
    <w:rsid w:val="0082412F"/>
    <w:rsid w:val="00901CEB"/>
    <w:rsid w:val="00990C53"/>
    <w:rsid w:val="009D3799"/>
    <w:rsid w:val="00A433F6"/>
    <w:rsid w:val="00B658C0"/>
    <w:rsid w:val="00C060F3"/>
    <w:rsid w:val="00C52339"/>
    <w:rsid w:val="00CA6186"/>
    <w:rsid w:val="00D0032D"/>
    <w:rsid w:val="00D231FD"/>
    <w:rsid w:val="00D610DE"/>
    <w:rsid w:val="00E257BC"/>
    <w:rsid w:val="00F048D7"/>
    <w:rsid w:val="00F3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96A38"/>
  <w15:docId w15:val="{D90468BE-91C8-4731-85A3-CE5E62969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C53"/>
  </w:style>
  <w:style w:type="paragraph" w:styleId="Titlu1">
    <w:name w:val="heading 1"/>
    <w:basedOn w:val="Normal"/>
    <w:next w:val="Normal"/>
    <w:uiPriority w:val="9"/>
    <w:qFormat/>
    <w:rsid w:val="00990C5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990C5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rsid w:val="00990C5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rsid w:val="00990C5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rsid w:val="00990C53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rsid w:val="00990C5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rsid w:val="00990C5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rsid w:val="00990C53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rsid w:val="00990C5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0C5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rsid w:val="00990C5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rsid w:val="00990C5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rsid w:val="00990C53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7D7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D7626"/>
  </w:style>
  <w:style w:type="paragraph" w:styleId="Subsol">
    <w:name w:val="footer"/>
    <w:basedOn w:val="Normal"/>
    <w:link w:val="SubsolCaracter"/>
    <w:uiPriority w:val="99"/>
    <w:unhideWhenUsed/>
    <w:rsid w:val="007D7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D7626"/>
  </w:style>
  <w:style w:type="paragraph" w:styleId="Listparagraf">
    <w:name w:val="List Paragraph"/>
    <w:basedOn w:val="Normal"/>
    <w:uiPriority w:val="34"/>
    <w:qFormat/>
    <w:rsid w:val="007D762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574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74B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1111</Words>
  <Characters>6448</Characters>
  <Application>Microsoft Office Word</Application>
  <DocSecurity>0</DocSecurity>
  <Lines>53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Profesor</dc:creator>
  <cp:lastModifiedBy>Simona</cp:lastModifiedBy>
  <cp:revision>5</cp:revision>
  <cp:lastPrinted>2023-11-10T06:31:00Z</cp:lastPrinted>
  <dcterms:created xsi:type="dcterms:W3CDTF">2023-11-09T09:12:00Z</dcterms:created>
  <dcterms:modified xsi:type="dcterms:W3CDTF">2023-11-10T06:31:00Z</dcterms:modified>
</cp:coreProperties>
</file>