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33869" w:rsidRPr="00093E9B" w:rsidRDefault="00F33869">
      <w:pPr>
        <w:spacing w:after="0"/>
        <w:jc w:val="center"/>
        <w:rPr>
          <w:rFonts w:ascii="Times New Roman" w:eastAsia="Times New Roman" w:hAnsi="Times New Roman" w:cs="Times New Roman"/>
          <w:b/>
          <w:sz w:val="24"/>
          <w:szCs w:val="24"/>
        </w:rPr>
      </w:pPr>
    </w:p>
    <w:p w14:paraId="00000002" w14:textId="77777777" w:rsidR="00F33869" w:rsidRPr="00093E9B" w:rsidRDefault="00733815">
      <w:pPr>
        <w:rPr>
          <w:rFonts w:ascii="Times New Roman" w:eastAsia="Times New Roman" w:hAnsi="Times New Roman" w:cs="Times New Roman"/>
          <w:b/>
          <w:sz w:val="24"/>
          <w:szCs w:val="24"/>
        </w:rPr>
      </w:pPr>
      <w:sdt>
        <w:sdtPr>
          <w:tag w:val="goog_rdk_0"/>
          <w:id w:val="1185783936"/>
        </w:sdtPr>
        <w:sdtEndPr/>
        <w:sdtContent/>
      </w:sdt>
      <w:r w:rsidR="00D72F07" w:rsidRPr="00093E9B">
        <w:rPr>
          <w:rFonts w:ascii="Times New Roman" w:eastAsia="Times New Roman" w:hAnsi="Times New Roman" w:cs="Times New Roman"/>
          <w:b/>
          <w:sz w:val="24"/>
          <w:szCs w:val="24"/>
        </w:rPr>
        <w:t xml:space="preserve">                                                             HOTĂRÂRE DE GUVERN </w:t>
      </w:r>
    </w:p>
    <w:p w14:paraId="00000003" w14:textId="77777777" w:rsidR="00F33869" w:rsidRPr="00093E9B" w:rsidRDefault="00D72F07">
      <w:pPr>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 xml:space="preserve">                                      de instituire a Programului național “Masă sănătoasă”</w:t>
      </w:r>
    </w:p>
    <w:p w14:paraId="00000004" w14:textId="77777777" w:rsidR="00F33869" w:rsidRPr="00093E9B" w:rsidRDefault="00F33869">
      <w:pPr>
        <w:spacing w:after="0" w:line="276" w:lineRule="auto"/>
        <w:rPr>
          <w:rFonts w:ascii="Times New Roman" w:eastAsia="Times New Roman" w:hAnsi="Times New Roman" w:cs="Times New Roman"/>
          <w:sz w:val="24"/>
          <w:szCs w:val="24"/>
        </w:rPr>
      </w:pPr>
    </w:p>
    <w:p w14:paraId="00000005" w14:textId="054F22E2" w:rsidR="00F33869" w:rsidRPr="00093E9B" w:rsidRDefault="00D72F07" w:rsidP="001E0DCF">
      <w:pPr>
        <w:spacing w:after="0" w:line="276" w:lineRule="auto"/>
        <w:ind w:right="-306"/>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În temeiul art. 108 din Constituția României, republicată, și al art. 77 alin </w:t>
      </w:r>
      <w:r w:rsidR="00FB080C" w:rsidRPr="00093E9B">
        <w:rPr>
          <w:rFonts w:ascii="Times New Roman" w:eastAsia="Times New Roman" w:hAnsi="Times New Roman" w:cs="Times New Roman"/>
          <w:sz w:val="24"/>
          <w:szCs w:val="24"/>
        </w:rPr>
        <w:t>(6</w:t>
      </w:r>
      <w:r w:rsidR="00DD5FC4" w:rsidRPr="00093E9B">
        <w:rPr>
          <w:rFonts w:ascii="Times New Roman" w:eastAsia="Times New Roman" w:hAnsi="Times New Roman" w:cs="Times New Roman"/>
          <w:sz w:val="24"/>
          <w:szCs w:val="24"/>
        </w:rPr>
        <w:t>) din Legea</w:t>
      </w:r>
      <w:r w:rsidR="001E0DCF" w:rsidRPr="00093E9B">
        <w:rPr>
          <w:rFonts w:ascii="Times New Roman" w:eastAsia="Times New Roman" w:hAnsi="Times New Roman" w:cs="Times New Roman"/>
          <w:sz w:val="24"/>
          <w:szCs w:val="24"/>
        </w:rPr>
        <w:t xml:space="preserve"> Învățământului Preuniversitar</w:t>
      </w:r>
      <w:r w:rsidRPr="00093E9B">
        <w:rPr>
          <w:rFonts w:ascii="Times New Roman" w:eastAsia="Times New Roman" w:hAnsi="Times New Roman" w:cs="Times New Roman"/>
          <w:sz w:val="24"/>
          <w:szCs w:val="24"/>
        </w:rPr>
        <w:t xml:space="preserve"> nr. 198/2023, cu modificările ulterioare,</w:t>
      </w:r>
    </w:p>
    <w:p w14:paraId="00000007" w14:textId="77777777" w:rsidR="00F33869" w:rsidRPr="00093E9B" w:rsidRDefault="00F33869">
      <w:pPr>
        <w:spacing w:after="0" w:line="276" w:lineRule="auto"/>
        <w:rPr>
          <w:rFonts w:ascii="Times New Roman" w:eastAsia="Times New Roman" w:hAnsi="Times New Roman" w:cs="Times New Roman"/>
          <w:sz w:val="24"/>
          <w:szCs w:val="24"/>
        </w:rPr>
      </w:pPr>
    </w:p>
    <w:p w14:paraId="00000008" w14:textId="77777777" w:rsidR="00F33869" w:rsidRPr="00093E9B" w:rsidRDefault="00D72F07">
      <w:pPr>
        <w:spacing w:after="0" w:line="276" w:lineRule="auto"/>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Guvernul României adoptă prezenta Hotărâre de Guvern.</w:t>
      </w:r>
    </w:p>
    <w:p w14:paraId="00000009"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00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Art. 1.</w:t>
      </w:r>
      <w:r w:rsidRPr="00093E9B">
        <w:rPr>
          <w:rFonts w:ascii="Times New Roman" w:eastAsia="Times New Roman" w:hAnsi="Times New Roman" w:cs="Times New Roman"/>
          <w:sz w:val="24"/>
          <w:szCs w:val="24"/>
        </w:rPr>
        <w:t xml:space="preserve"> </w:t>
      </w:r>
    </w:p>
    <w:p w14:paraId="0000000B" w14:textId="7B3A4589"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(1) </w:t>
      </w:r>
      <w:r w:rsidR="00896485" w:rsidRPr="00093E9B">
        <w:rPr>
          <w:rFonts w:ascii="Times New Roman" w:eastAsia="Times New Roman" w:hAnsi="Times New Roman" w:cs="Times New Roman"/>
          <w:sz w:val="24"/>
          <w:szCs w:val="24"/>
        </w:rPr>
        <w:t>La nivelul sistemului național de învățământ preuniversitar, s</w:t>
      </w:r>
      <w:r w:rsidRPr="00093E9B">
        <w:rPr>
          <w:rFonts w:ascii="Times New Roman" w:eastAsia="Times New Roman" w:hAnsi="Times New Roman" w:cs="Times New Roman"/>
          <w:sz w:val="24"/>
          <w:szCs w:val="24"/>
        </w:rPr>
        <w:t>e instituie Programul național “Masă sănătoasă” (PNMS) derulat pe perioada desfășurării cursurilor a</w:t>
      </w:r>
      <w:r w:rsidR="004762BD" w:rsidRPr="00093E9B">
        <w:rPr>
          <w:rFonts w:ascii="Times New Roman" w:eastAsia="Times New Roman" w:hAnsi="Times New Roman" w:cs="Times New Roman"/>
          <w:sz w:val="24"/>
          <w:szCs w:val="24"/>
        </w:rPr>
        <w:t>nului școlar, începând cu data de 1 ianuarie 2024.</w:t>
      </w:r>
      <w:r w:rsidRPr="00093E9B">
        <w:rPr>
          <w:rFonts w:ascii="Times New Roman" w:eastAsia="Times New Roman" w:hAnsi="Times New Roman" w:cs="Times New Roman"/>
          <w:sz w:val="24"/>
          <w:szCs w:val="24"/>
        </w:rPr>
        <w:t xml:space="preserve"> </w:t>
      </w:r>
    </w:p>
    <w:p w14:paraId="0000000C" w14:textId="68BBE7CE"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(2)</w:t>
      </w:r>
      <w:sdt>
        <w:sdtPr>
          <w:tag w:val="goog_rdk_1"/>
          <w:id w:val="-838772846"/>
        </w:sdtPr>
        <w:sdtEndPr/>
        <w:sdtContent>
          <w:r w:rsidRPr="00093E9B">
            <w:rPr>
              <w:rFonts w:ascii="Times New Roman" w:eastAsia="Times New Roman" w:hAnsi="Times New Roman" w:cs="Times New Roman"/>
              <w:sz w:val="24"/>
              <w:szCs w:val="24"/>
            </w:rPr>
            <w:t xml:space="preserve"> </w:t>
          </w:r>
        </w:sdtContent>
      </w:sdt>
      <w:sdt>
        <w:sdtPr>
          <w:tag w:val="goog_rdk_2"/>
          <w:id w:val="1685717110"/>
        </w:sdtPr>
        <w:sdtEndPr/>
        <w:sdtContent>
          <w:sdt>
            <w:sdtPr>
              <w:tag w:val="goog_rdk_3"/>
              <w:id w:val="-507897386"/>
            </w:sdtPr>
            <w:sdtEndPr/>
            <w:sdtContent>
              <w:r w:rsidRPr="00093E9B">
                <w:rPr>
                  <w:rFonts w:ascii="Times New Roman" w:eastAsia="Times New Roman" w:hAnsi="Times New Roman" w:cs="Times New Roman"/>
                  <w:sz w:val="24"/>
                  <w:szCs w:val="24"/>
                </w:rPr>
                <w:t>Scopul Programului național “Masă sănătoasă”, numit PNMS, este sprijinirea participării</w:t>
              </w:r>
              <w:r w:rsidR="00107A86" w:rsidRPr="00093E9B">
                <w:rPr>
                  <w:rFonts w:ascii="Times New Roman" w:eastAsia="Times New Roman" w:hAnsi="Times New Roman" w:cs="Times New Roman"/>
                  <w:sz w:val="24"/>
                  <w:szCs w:val="24"/>
                </w:rPr>
                <w:t xml:space="preserve"> la educație a tuturor copiilor </w:t>
              </w:r>
            </w:sdtContent>
          </w:sdt>
        </w:sdtContent>
      </w:sdt>
      <w:r w:rsidRPr="00093E9B">
        <w:rPr>
          <w:rFonts w:ascii="Times New Roman" w:eastAsia="Times New Roman" w:hAnsi="Times New Roman" w:cs="Times New Roman"/>
          <w:sz w:val="24"/>
          <w:szCs w:val="24"/>
        </w:rPr>
        <w:t xml:space="preserve">prin oferirea unei alimentații sănătoase care să susțină învățarea, prin crearea motivației pentru studiu, menținerea echilibrului </w:t>
      </w:r>
      <w:proofErr w:type="spellStart"/>
      <w:r w:rsidRPr="00093E9B">
        <w:rPr>
          <w:rFonts w:ascii="Times New Roman" w:eastAsia="Times New Roman" w:hAnsi="Times New Roman" w:cs="Times New Roman"/>
          <w:sz w:val="24"/>
          <w:szCs w:val="24"/>
        </w:rPr>
        <w:t>socio</w:t>
      </w:r>
      <w:proofErr w:type="spellEnd"/>
      <w:r w:rsidRPr="00093E9B">
        <w:rPr>
          <w:rFonts w:ascii="Times New Roman" w:eastAsia="Times New Roman" w:hAnsi="Times New Roman" w:cs="Times New Roman"/>
          <w:sz w:val="24"/>
          <w:szCs w:val="24"/>
        </w:rPr>
        <w:t>-emoțional și întărirea stării de bine a elevului și adoptarea igienei muncii intelectuale la vârste și în contexte diferite.</w:t>
      </w:r>
    </w:p>
    <w:p w14:paraId="0000000D" w14:textId="422C8729"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(3) </w:t>
      </w:r>
      <w:sdt>
        <w:sdtPr>
          <w:tag w:val="goog_rdk_5"/>
          <w:id w:val="962770150"/>
        </w:sdtPr>
        <w:sdtEndPr/>
        <w:sdtContent>
          <w:r w:rsidR="007358DC" w:rsidRPr="00093E9B">
            <w:rPr>
              <w:rFonts w:ascii="Times New Roman" w:eastAsia="Times New Roman" w:hAnsi="Times New Roman" w:cs="Times New Roman"/>
              <w:sz w:val="24"/>
              <w:szCs w:val="24"/>
            </w:rPr>
            <w:t>În continuarea scopului prevăzut la alin.(2)</w:t>
          </w:r>
          <w:r w:rsidRPr="00093E9B">
            <w:rPr>
              <w:rFonts w:ascii="Times New Roman" w:eastAsia="Times New Roman" w:hAnsi="Times New Roman" w:cs="Times New Roman"/>
              <w:sz w:val="24"/>
              <w:szCs w:val="24"/>
            </w:rPr>
            <w:t xml:space="preserve">, </w:t>
          </w:r>
        </w:sdtContent>
      </w:sdt>
      <w:sdt>
        <w:sdtPr>
          <w:tag w:val="goog_rdk_6"/>
          <w:id w:val="880828646"/>
        </w:sdtPr>
        <w:sdtEndPr/>
        <w:sdtContent>
          <w:r w:rsidR="00370D3E" w:rsidRPr="00093E9B">
            <w:t xml:space="preserve"> </w:t>
          </w:r>
        </w:sdtContent>
      </w:sdt>
      <w:sdt>
        <w:sdtPr>
          <w:tag w:val="goog_rdk_7"/>
          <w:id w:val="-1272013425"/>
        </w:sdtPr>
        <w:sdtEndPr/>
        <w:sdtContent>
          <w:r w:rsidRPr="00093E9B">
            <w:rPr>
              <w:rFonts w:ascii="Times New Roman" w:eastAsia="Times New Roman" w:hAnsi="Times New Roman" w:cs="Times New Roman"/>
              <w:sz w:val="24"/>
              <w:szCs w:val="24"/>
            </w:rPr>
            <w:t>p</w:t>
          </w:r>
        </w:sdtContent>
      </w:sdt>
      <w:r w:rsidRPr="00093E9B">
        <w:rPr>
          <w:rFonts w:ascii="Times New Roman" w:eastAsia="Times New Roman" w:hAnsi="Times New Roman" w:cs="Times New Roman"/>
          <w:sz w:val="24"/>
          <w:szCs w:val="24"/>
        </w:rPr>
        <w:t>rogramul contribuie la formarea unor o</w:t>
      </w:r>
      <w:r w:rsidR="00C66202" w:rsidRPr="00093E9B">
        <w:rPr>
          <w:rFonts w:ascii="Times New Roman" w:eastAsia="Times New Roman" w:hAnsi="Times New Roman" w:cs="Times New Roman"/>
          <w:sz w:val="24"/>
          <w:szCs w:val="24"/>
        </w:rPr>
        <w:t xml:space="preserve">biceiuri alimentare sănătoase, </w:t>
      </w:r>
      <w:r w:rsidRPr="00093E9B">
        <w:rPr>
          <w:rFonts w:ascii="Times New Roman" w:eastAsia="Times New Roman" w:hAnsi="Times New Roman" w:cs="Times New Roman"/>
          <w:sz w:val="24"/>
          <w:szCs w:val="24"/>
        </w:rPr>
        <w:t>precum adoptarea unei diete diversificate</w:t>
      </w:r>
      <w:r w:rsidR="00C66202" w:rsidRPr="00093E9B">
        <w:rPr>
          <w:rFonts w:ascii="Times New Roman" w:eastAsia="Times New Roman" w:hAnsi="Times New Roman" w:cs="Times New Roman"/>
          <w:sz w:val="24"/>
          <w:szCs w:val="24"/>
        </w:rPr>
        <w:t xml:space="preserve">, echilibrate și sănătoase, respectiv </w:t>
      </w:r>
      <w:r w:rsidRPr="00093E9B">
        <w:rPr>
          <w:rFonts w:ascii="Times New Roman" w:eastAsia="Times New Roman" w:hAnsi="Times New Roman" w:cs="Times New Roman"/>
          <w:sz w:val="24"/>
          <w:szCs w:val="24"/>
        </w:rPr>
        <w:t>sustenabile - pre</w:t>
      </w:r>
      <w:r w:rsidR="00E04FFD" w:rsidRPr="00093E9B">
        <w:rPr>
          <w:rFonts w:ascii="Times New Roman" w:eastAsia="Times New Roman" w:hAnsi="Times New Roman" w:cs="Times New Roman"/>
          <w:sz w:val="24"/>
          <w:szCs w:val="24"/>
        </w:rPr>
        <w:t>cum reducerea risipei alimentare</w:t>
      </w:r>
      <w:r w:rsidRPr="00093E9B">
        <w:rPr>
          <w:rFonts w:ascii="Times New Roman" w:eastAsia="Times New Roman" w:hAnsi="Times New Roman" w:cs="Times New Roman"/>
          <w:sz w:val="24"/>
          <w:szCs w:val="24"/>
        </w:rPr>
        <w:t>, reducerea cantității de deșeuri, colectarea și valorificarea deșeurilor alimentare</w:t>
      </w:r>
      <w:r w:rsidR="00284B27" w:rsidRPr="00093E9B">
        <w:rPr>
          <w:rFonts w:ascii="Times New Roman" w:eastAsia="Times New Roman" w:hAnsi="Times New Roman" w:cs="Times New Roman"/>
          <w:sz w:val="24"/>
          <w:szCs w:val="24"/>
        </w:rPr>
        <w:t>.</w:t>
      </w:r>
    </w:p>
    <w:p w14:paraId="4149F534" w14:textId="77777777" w:rsidR="00C93800" w:rsidRPr="00093E9B" w:rsidRDefault="00C93800">
      <w:pPr>
        <w:spacing w:after="0" w:line="276" w:lineRule="auto"/>
        <w:jc w:val="both"/>
        <w:rPr>
          <w:rFonts w:ascii="Times New Roman" w:eastAsia="Times New Roman" w:hAnsi="Times New Roman" w:cs="Times New Roman"/>
          <w:sz w:val="24"/>
          <w:szCs w:val="24"/>
        </w:rPr>
      </w:pPr>
    </w:p>
    <w:p w14:paraId="2E3A8551" w14:textId="26234554" w:rsidR="003B705F" w:rsidRPr="00093E9B" w:rsidRDefault="003B705F">
      <w:pPr>
        <w:spacing w:after="0" w:line="276" w:lineRule="auto"/>
        <w:jc w:val="both"/>
        <w:rPr>
          <w:rFonts w:ascii="Times New Roman" w:eastAsia="Times New Roman" w:hAnsi="Times New Roman" w:cs="Times New Roman"/>
          <w:sz w:val="24"/>
          <w:szCs w:val="24"/>
        </w:rPr>
      </w:pPr>
    </w:p>
    <w:p w14:paraId="0000001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Art. 2</w:t>
      </w:r>
      <w:r w:rsidRPr="00093E9B">
        <w:rPr>
          <w:rFonts w:ascii="Times New Roman" w:eastAsia="Times New Roman" w:hAnsi="Times New Roman" w:cs="Times New Roman"/>
          <w:sz w:val="24"/>
          <w:szCs w:val="24"/>
        </w:rPr>
        <w:t xml:space="preserve">  </w:t>
      </w:r>
    </w:p>
    <w:p w14:paraId="0000001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Programul național ”Masă sănătoasă”, constă în acordarea zilnică, cu titlu gratuit, a unui suport alimentar constând într-o masă caldă sau, după caz, într-un pachet alimentar, în cazul în care masa caldă nu poate fi asigurată, în limita unei valori zilnice de 15 lei/beneficiar, inclusiv taxa pe valoarea adăugată.</w:t>
      </w:r>
    </w:p>
    <w:p w14:paraId="00000013" w14:textId="501F70F4"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(2) Limita valorică prevăzută la alin.</w:t>
      </w:r>
      <w:r w:rsidR="00652388" w:rsidRPr="00093E9B">
        <w:rPr>
          <w:rFonts w:ascii="Times New Roman" w:eastAsia="Times New Roman" w:hAnsi="Times New Roman" w:cs="Times New Roman"/>
          <w:sz w:val="24"/>
          <w:szCs w:val="24"/>
        </w:rPr>
        <w:t xml:space="preserve">(1) cuprinde prețul </w:t>
      </w:r>
      <w:r w:rsidR="008318FC" w:rsidRPr="00093E9B">
        <w:rPr>
          <w:rFonts w:ascii="Times New Roman" w:eastAsia="Times New Roman" w:hAnsi="Times New Roman" w:cs="Times New Roman"/>
          <w:sz w:val="24"/>
          <w:szCs w:val="24"/>
        </w:rPr>
        <w:t xml:space="preserve">suportului alimentar, conținând prețul materiei prime și a serviciilor de preparare a </w:t>
      </w:r>
      <w:r w:rsidR="00652388" w:rsidRPr="00093E9B">
        <w:rPr>
          <w:rFonts w:ascii="Times New Roman" w:eastAsia="Times New Roman" w:hAnsi="Times New Roman" w:cs="Times New Roman"/>
          <w:sz w:val="24"/>
          <w:szCs w:val="24"/>
        </w:rPr>
        <w:t>produselor și cheltuielile de transport.</w:t>
      </w:r>
    </w:p>
    <w:p w14:paraId="00000014" w14:textId="6134F3A1"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(3) </w:t>
      </w:r>
      <w:sdt>
        <w:sdtPr>
          <w:tag w:val="goog_rdk_19"/>
          <w:id w:val="1725329205"/>
        </w:sdtPr>
        <w:sdtEndPr/>
        <w:sdtContent>
          <w:r w:rsidRPr="00093E9B">
            <w:rPr>
              <w:rFonts w:ascii="Times New Roman" w:eastAsia="Times New Roman" w:hAnsi="Times New Roman" w:cs="Times New Roman"/>
              <w:sz w:val="24"/>
              <w:szCs w:val="24"/>
            </w:rPr>
            <w:t xml:space="preserve">Programul național ”Masă sănătoasă” se adresează preșcolarilor și elevilor </w:t>
          </w:r>
        </w:sdtContent>
      </w:sdt>
      <w:r w:rsidRPr="00093E9B">
        <w:rPr>
          <w:rFonts w:ascii="Times New Roman" w:eastAsia="Times New Roman" w:hAnsi="Times New Roman" w:cs="Times New Roman"/>
          <w:sz w:val="24"/>
          <w:szCs w:val="24"/>
        </w:rPr>
        <w:t>prezenți la activitățile didactice, pe perioada cursurilor, conform structurii anului școlar. Suportul alimentar nu se acordă pe perioada vacanțelor sau a altor zile declarate prin lege, ca zile nelucrătoare.</w:t>
      </w:r>
    </w:p>
    <w:p w14:paraId="7CE661E9" w14:textId="77777777" w:rsidR="00896485"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(4) </w:t>
      </w:r>
      <w:sdt>
        <w:sdtPr>
          <w:tag w:val="goog_rdk_21"/>
          <w:id w:val="1691259091"/>
        </w:sdtPr>
        <w:sdtEndPr/>
        <w:sdtContent/>
      </w:sdt>
      <w:r w:rsidRPr="00093E9B">
        <w:rPr>
          <w:rFonts w:ascii="Times New Roman" w:eastAsia="Times New Roman" w:hAnsi="Times New Roman" w:cs="Times New Roman"/>
          <w:sz w:val="24"/>
          <w:szCs w:val="24"/>
        </w:rPr>
        <w:t>Selecția unităților de învățământ incluse în Programul național “Masă sănătoasă” se  face</w:t>
      </w:r>
      <w:r w:rsidR="00896485" w:rsidRPr="00093E9B">
        <w:rPr>
          <w:rFonts w:ascii="Times New Roman" w:eastAsia="Times New Roman" w:hAnsi="Times New Roman" w:cs="Times New Roman"/>
          <w:sz w:val="24"/>
          <w:szCs w:val="24"/>
        </w:rPr>
        <w:t xml:space="preserve"> </w:t>
      </w:r>
      <w:r w:rsidRPr="00093E9B">
        <w:rPr>
          <w:rFonts w:ascii="Times New Roman" w:eastAsia="Times New Roman" w:hAnsi="Times New Roman" w:cs="Times New Roman"/>
          <w:sz w:val="24"/>
          <w:szCs w:val="24"/>
        </w:rPr>
        <w:t xml:space="preserve">de către </w:t>
      </w:r>
      <w:r w:rsidR="008C69EA" w:rsidRPr="00093E9B">
        <w:rPr>
          <w:rFonts w:ascii="Times New Roman" w:eastAsia="Times New Roman" w:hAnsi="Times New Roman" w:cs="Times New Roman"/>
          <w:sz w:val="24"/>
          <w:szCs w:val="24"/>
        </w:rPr>
        <w:t xml:space="preserve">inspectoratele școlare județene/al Municipiului București </w:t>
      </w:r>
      <w:r w:rsidR="009F7DDF" w:rsidRPr="00093E9B">
        <w:rPr>
          <w:rFonts w:ascii="Times New Roman" w:eastAsia="Times New Roman" w:hAnsi="Times New Roman" w:cs="Times New Roman"/>
          <w:sz w:val="24"/>
          <w:szCs w:val="24"/>
        </w:rPr>
        <w:t xml:space="preserve">(ISJ/ISMB) </w:t>
      </w:r>
      <w:r w:rsidRPr="00093E9B">
        <w:rPr>
          <w:rFonts w:ascii="Times New Roman" w:eastAsia="Times New Roman" w:hAnsi="Times New Roman" w:cs="Times New Roman"/>
          <w:sz w:val="24"/>
          <w:szCs w:val="24"/>
        </w:rPr>
        <w:t xml:space="preserve">pe baza unor criterii </w:t>
      </w:r>
      <w:sdt>
        <w:sdtPr>
          <w:tag w:val="goog_rdk_22"/>
          <w:id w:val="1122196541"/>
        </w:sdtPr>
        <w:sdtEndPr/>
        <w:sdtContent/>
      </w:sdt>
      <w:sdt>
        <w:sdtPr>
          <w:tag w:val="goog_rdk_23"/>
          <w:id w:val="-451019232"/>
        </w:sdtPr>
        <w:sdtEndPr/>
        <w:sdtContent/>
      </w:sdt>
      <w:r w:rsidRPr="00093E9B">
        <w:rPr>
          <w:rFonts w:ascii="Times New Roman" w:eastAsia="Times New Roman" w:hAnsi="Times New Roman" w:cs="Times New Roman"/>
          <w:sz w:val="24"/>
          <w:szCs w:val="24"/>
        </w:rPr>
        <w:t>ce vizează diminuarea riscului de excluziune și de abandon școlar care g</w:t>
      </w:r>
      <w:r w:rsidR="00E04FFD" w:rsidRPr="00093E9B">
        <w:rPr>
          <w:rFonts w:ascii="Times New Roman" w:eastAsia="Times New Roman" w:hAnsi="Times New Roman" w:cs="Times New Roman"/>
          <w:sz w:val="24"/>
          <w:szCs w:val="24"/>
        </w:rPr>
        <w:t>rev</w:t>
      </w:r>
      <w:r w:rsidRPr="00093E9B">
        <w:rPr>
          <w:rFonts w:ascii="Times New Roman" w:eastAsia="Times New Roman" w:hAnsi="Times New Roman" w:cs="Times New Roman"/>
          <w:sz w:val="24"/>
          <w:szCs w:val="24"/>
        </w:rPr>
        <w:t xml:space="preserve">ează asupra populației școlare din medii dezavantajate </w:t>
      </w:r>
      <w:r w:rsidR="00896485" w:rsidRPr="00093E9B">
        <w:rPr>
          <w:rFonts w:ascii="Times New Roman" w:eastAsia="Times New Roman" w:hAnsi="Times New Roman" w:cs="Times New Roman"/>
          <w:sz w:val="24"/>
          <w:szCs w:val="24"/>
        </w:rPr>
        <w:t>geografic, economic sau social.</w:t>
      </w:r>
    </w:p>
    <w:p w14:paraId="3597669E" w14:textId="09CDB03A" w:rsidR="00BB4646" w:rsidRPr="00093E9B" w:rsidRDefault="00896485">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(5) C</w:t>
      </w:r>
      <w:r w:rsidR="00D750D6" w:rsidRPr="00093E9B">
        <w:rPr>
          <w:rFonts w:ascii="Times New Roman" w:eastAsia="Times New Roman" w:hAnsi="Times New Roman" w:cs="Times New Roman"/>
          <w:sz w:val="24"/>
          <w:szCs w:val="24"/>
        </w:rPr>
        <w:t>riterii</w:t>
      </w:r>
      <w:r w:rsidRPr="00093E9B">
        <w:rPr>
          <w:rFonts w:ascii="Times New Roman" w:eastAsia="Times New Roman" w:hAnsi="Times New Roman" w:cs="Times New Roman"/>
          <w:sz w:val="24"/>
          <w:szCs w:val="24"/>
        </w:rPr>
        <w:t xml:space="preserve">le de selecție a unităților de învățământ, menționate la alin.(4), </w:t>
      </w:r>
      <w:r w:rsidR="00D750D6" w:rsidRPr="00093E9B">
        <w:rPr>
          <w:rFonts w:ascii="Times New Roman" w:eastAsia="Times New Roman" w:hAnsi="Times New Roman" w:cs="Times New Roman"/>
          <w:sz w:val="24"/>
          <w:szCs w:val="24"/>
        </w:rPr>
        <w:t>se aprob</w:t>
      </w:r>
      <w:r w:rsidR="00A47011" w:rsidRPr="00093E9B">
        <w:rPr>
          <w:rFonts w:ascii="Times New Roman" w:eastAsia="Times New Roman" w:hAnsi="Times New Roman" w:cs="Times New Roman"/>
          <w:sz w:val="24"/>
          <w:szCs w:val="24"/>
        </w:rPr>
        <w:t>ă</w:t>
      </w:r>
      <w:r w:rsidR="00D72F07" w:rsidRPr="00093E9B">
        <w:rPr>
          <w:rFonts w:ascii="Times New Roman" w:eastAsia="Times New Roman" w:hAnsi="Times New Roman" w:cs="Times New Roman"/>
          <w:sz w:val="24"/>
          <w:szCs w:val="24"/>
        </w:rPr>
        <w:t xml:space="preserve"> prin ordin al minis</w:t>
      </w:r>
      <w:r w:rsidR="00D750D6" w:rsidRPr="00093E9B">
        <w:rPr>
          <w:rFonts w:ascii="Times New Roman" w:eastAsia="Times New Roman" w:hAnsi="Times New Roman" w:cs="Times New Roman"/>
          <w:sz w:val="24"/>
          <w:szCs w:val="24"/>
        </w:rPr>
        <w:t xml:space="preserve">trului </w:t>
      </w:r>
      <w:r w:rsidR="00FB080C" w:rsidRPr="00093E9B">
        <w:rPr>
          <w:rFonts w:ascii="Times New Roman" w:eastAsia="Times New Roman" w:hAnsi="Times New Roman" w:cs="Times New Roman"/>
          <w:sz w:val="24"/>
          <w:szCs w:val="24"/>
        </w:rPr>
        <w:t>educației</w:t>
      </w:r>
      <w:r w:rsidR="00D72F07" w:rsidRPr="00093E9B">
        <w:rPr>
          <w:rFonts w:ascii="Times New Roman" w:eastAsia="Times New Roman" w:hAnsi="Times New Roman" w:cs="Times New Roman"/>
          <w:sz w:val="24"/>
          <w:szCs w:val="24"/>
        </w:rPr>
        <w:t>.</w:t>
      </w:r>
    </w:p>
    <w:p w14:paraId="1D98C8C7" w14:textId="58D8408D" w:rsidR="005705BE" w:rsidRPr="00093E9B" w:rsidRDefault="00896485">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(6</w:t>
      </w:r>
      <w:r w:rsidR="005705BE" w:rsidRPr="00093E9B">
        <w:rPr>
          <w:rFonts w:ascii="Times New Roman" w:eastAsia="Times New Roman" w:hAnsi="Times New Roman" w:cs="Times New Roman"/>
          <w:sz w:val="24"/>
          <w:szCs w:val="24"/>
        </w:rPr>
        <w:t>) Pentru anul școlar 2023-2024 lista unităților de învățământ preuniversitar selectate conform alin.(4) pentru a fi incluse în Programul național “Masă sănătoasă” se aprobă în termen de 30 de zile de la aprobarea prezentei hotărâri de guvern.</w:t>
      </w:r>
    </w:p>
    <w:p w14:paraId="480E98C3" w14:textId="28773BE2" w:rsidR="005705BE" w:rsidRPr="00093E9B" w:rsidRDefault="00896485">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r w:rsidR="00086139" w:rsidRPr="00093E9B">
        <w:rPr>
          <w:rFonts w:ascii="Times New Roman" w:eastAsia="Times New Roman" w:hAnsi="Times New Roman" w:cs="Times New Roman"/>
          <w:sz w:val="24"/>
          <w:szCs w:val="24"/>
        </w:rPr>
        <w:t>(7</w:t>
      </w:r>
      <w:r w:rsidR="005705BE" w:rsidRPr="00093E9B">
        <w:rPr>
          <w:rFonts w:ascii="Times New Roman" w:eastAsia="Times New Roman" w:hAnsi="Times New Roman" w:cs="Times New Roman"/>
          <w:sz w:val="24"/>
          <w:szCs w:val="24"/>
        </w:rPr>
        <w:t xml:space="preserve">) Lista unităților de învățământ incluse în Programul național “Masă sănătoasă” se aprobă prin ordin comun al ministerului educației și al ministerului agriculturii și dezvoltării rurale, cu încadrare în limita fondurilor aprobate, și este completată anual până la data de </w:t>
      </w:r>
      <w:sdt>
        <w:sdtPr>
          <w:tag w:val="goog_rdk_24"/>
          <w:id w:val="-1193767049"/>
        </w:sdtPr>
        <w:sdtEndPr/>
        <w:sdtContent/>
      </w:sdt>
      <w:r w:rsidR="005705BE" w:rsidRPr="00093E9B">
        <w:rPr>
          <w:rFonts w:ascii="Times New Roman" w:eastAsia="Times New Roman" w:hAnsi="Times New Roman" w:cs="Times New Roman"/>
          <w:sz w:val="24"/>
          <w:szCs w:val="24"/>
        </w:rPr>
        <w:t>1 februarie a anului calendaristic în curs pentru anul școlar următor.</w:t>
      </w:r>
    </w:p>
    <w:p w14:paraId="00000015" w14:textId="7D06F837" w:rsidR="00F33869" w:rsidRPr="00093E9B" w:rsidRDefault="00086139">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lastRenderedPageBreak/>
        <w:t>(8</w:t>
      </w:r>
      <w:r w:rsidR="00BB4646" w:rsidRPr="00093E9B">
        <w:rPr>
          <w:rFonts w:ascii="Times New Roman" w:eastAsia="Times New Roman" w:hAnsi="Times New Roman" w:cs="Times New Roman"/>
          <w:sz w:val="24"/>
          <w:szCs w:val="24"/>
        </w:rPr>
        <w:t xml:space="preserve">) </w:t>
      </w:r>
      <w:r w:rsidR="001251B7" w:rsidRPr="00093E9B">
        <w:rPr>
          <w:rFonts w:ascii="Times New Roman" w:eastAsia="Times New Roman" w:hAnsi="Times New Roman" w:cs="Times New Roman"/>
          <w:sz w:val="24"/>
          <w:szCs w:val="24"/>
        </w:rPr>
        <w:t>Anual</w:t>
      </w:r>
      <w:r w:rsidR="00780CC8" w:rsidRPr="00093E9B">
        <w:rPr>
          <w:rFonts w:ascii="Times New Roman" w:eastAsia="Times New Roman" w:hAnsi="Times New Roman" w:cs="Times New Roman"/>
          <w:sz w:val="24"/>
          <w:szCs w:val="24"/>
        </w:rPr>
        <w:t>, lista menționată la alin.(7</w:t>
      </w:r>
      <w:r w:rsidR="00C47CEF" w:rsidRPr="00093E9B">
        <w:rPr>
          <w:rFonts w:ascii="Times New Roman" w:eastAsia="Times New Roman" w:hAnsi="Times New Roman" w:cs="Times New Roman"/>
          <w:sz w:val="24"/>
          <w:szCs w:val="24"/>
        </w:rPr>
        <w:t xml:space="preserve">) se reconfirmă </w:t>
      </w:r>
      <w:r w:rsidR="00B76749" w:rsidRPr="00093E9B">
        <w:rPr>
          <w:rFonts w:ascii="Times New Roman" w:eastAsia="Times New Roman" w:hAnsi="Times New Roman" w:cs="Times New Roman"/>
          <w:sz w:val="24"/>
          <w:szCs w:val="24"/>
        </w:rPr>
        <w:t xml:space="preserve">de către inspectoratele școlare județene/al Municipiului București, în urma analizei realizate de către acestea, pe baza indicatorilor de impact ai programului </w:t>
      </w:r>
      <w:r w:rsidR="00C47CEF" w:rsidRPr="00093E9B">
        <w:rPr>
          <w:rFonts w:ascii="Times New Roman" w:eastAsia="Times New Roman" w:hAnsi="Times New Roman" w:cs="Times New Roman"/>
          <w:sz w:val="24"/>
          <w:szCs w:val="24"/>
        </w:rPr>
        <w:t xml:space="preserve">și se completează, prin aplicarea </w:t>
      </w:r>
      <w:r w:rsidR="00B76749" w:rsidRPr="00093E9B">
        <w:rPr>
          <w:rFonts w:ascii="Times New Roman" w:eastAsia="Times New Roman" w:hAnsi="Times New Roman" w:cs="Times New Roman"/>
          <w:sz w:val="24"/>
          <w:szCs w:val="24"/>
        </w:rPr>
        <w:t xml:space="preserve">de către ISJ/ISMB a </w:t>
      </w:r>
      <w:r w:rsidR="00C47CEF" w:rsidRPr="00093E9B">
        <w:rPr>
          <w:rFonts w:ascii="Times New Roman" w:eastAsia="Times New Roman" w:hAnsi="Times New Roman" w:cs="Times New Roman"/>
          <w:sz w:val="24"/>
          <w:szCs w:val="24"/>
        </w:rPr>
        <w:t>criteriilor de selecție pentru unitățile de învățământ propuse pentru completarea listei.</w:t>
      </w:r>
    </w:p>
    <w:p w14:paraId="00000016" w14:textId="6D8DBD7A" w:rsidR="00F33869" w:rsidRPr="00093E9B" w:rsidRDefault="00780CC8">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(9</w:t>
      </w:r>
      <w:r w:rsidR="00061627" w:rsidRPr="00093E9B">
        <w:rPr>
          <w:rFonts w:ascii="Times New Roman" w:eastAsia="Times New Roman" w:hAnsi="Times New Roman" w:cs="Times New Roman"/>
          <w:sz w:val="24"/>
          <w:szCs w:val="24"/>
        </w:rPr>
        <w:t>) ISJ/ISMB</w:t>
      </w:r>
      <w:r w:rsidR="00D72F07" w:rsidRPr="00093E9B">
        <w:rPr>
          <w:rFonts w:ascii="Times New Roman" w:eastAsia="Times New Roman" w:hAnsi="Times New Roman" w:cs="Times New Roman"/>
          <w:sz w:val="24"/>
          <w:szCs w:val="24"/>
        </w:rPr>
        <w:t xml:space="preserve"> își asumă atât selecția unităților de învățământ preunive</w:t>
      </w:r>
      <w:r w:rsidR="00C47CEF" w:rsidRPr="00093E9B">
        <w:rPr>
          <w:rFonts w:ascii="Times New Roman" w:eastAsia="Times New Roman" w:hAnsi="Times New Roman" w:cs="Times New Roman"/>
          <w:sz w:val="24"/>
          <w:szCs w:val="24"/>
        </w:rPr>
        <w:t>r</w:t>
      </w:r>
      <w:r w:rsidR="00D72F07" w:rsidRPr="00093E9B">
        <w:rPr>
          <w:rFonts w:ascii="Times New Roman" w:eastAsia="Times New Roman" w:hAnsi="Times New Roman" w:cs="Times New Roman"/>
          <w:sz w:val="24"/>
          <w:szCs w:val="24"/>
        </w:rPr>
        <w:t xml:space="preserve">sitar beneficiare ale PNMS, cât și </w:t>
      </w:r>
      <w:proofErr w:type="spellStart"/>
      <w:r w:rsidR="00E04FFD" w:rsidRPr="00093E9B">
        <w:rPr>
          <w:rFonts w:ascii="Times New Roman" w:eastAsia="Times New Roman" w:hAnsi="Times New Roman" w:cs="Times New Roman"/>
          <w:sz w:val="24"/>
          <w:szCs w:val="24"/>
        </w:rPr>
        <w:t>prioritizarea</w:t>
      </w:r>
      <w:proofErr w:type="spellEnd"/>
      <w:r w:rsidR="00D72F07" w:rsidRPr="00093E9B">
        <w:rPr>
          <w:rFonts w:ascii="Times New Roman" w:eastAsia="Times New Roman" w:hAnsi="Times New Roman" w:cs="Times New Roman"/>
          <w:sz w:val="24"/>
          <w:szCs w:val="24"/>
        </w:rPr>
        <w:t xml:space="preserve"> acestora, conform criteriilor menționate la alin. (4). Lista unităților se completează și se  transmite la Ministerul Educ</w:t>
      </w:r>
      <w:r w:rsidR="00B76749" w:rsidRPr="00093E9B">
        <w:rPr>
          <w:rFonts w:ascii="Times New Roman" w:eastAsia="Times New Roman" w:hAnsi="Times New Roman" w:cs="Times New Roman"/>
          <w:sz w:val="24"/>
          <w:szCs w:val="24"/>
        </w:rPr>
        <w:t>ației, anual, până la data de 5</w:t>
      </w:r>
      <w:r w:rsidR="00D72F07" w:rsidRPr="00093E9B">
        <w:rPr>
          <w:rFonts w:ascii="Times New Roman" w:eastAsia="Times New Roman" w:hAnsi="Times New Roman" w:cs="Times New Roman"/>
          <w:sz w:val="24"/>
          <w:szCs w:val="24"/>
        </w:rPr>
        <w:t xml:space="preserve"> ianuarie a anului calendaristic, pentru anul școlar următor.</w:t>
      </w:r>
    </w:p>
    <w:p w14:paraId="014109F3" w14:textId="508CEB5C" w:rsidR="00896485" w:rsidRPr="00093E9B" w:rsidRDefault="00896485" w:rsidP="00896485">
      <w:pPr>
        <w:autoSpaceDE w:val="0"/>
        <w:autoSpaceDN w:val="0"/>
        <w:adjustRightInd w:val="0"/>
        <w:spacing w:after="0"/>
        <w:jc w:val="both"/>
        <w:rPr>
          <w:rFonts w:ascii="Times New Roman" w:hAnsi="Times New Roman"/>
          <w:sz w:val="24"/>
        </w:rPr>
      </w:pPr>
      <w:r w:rsidRPr="00093E9B">
        <w:rPr>
          <w:rFonts w:ascii="Times New Roman" w:eastAsia="Times New Roman" w:hAnsi="Times New Roman" w:cs="Times New Roman"/>
          <w:sz w:val="24"/>
          <w:szCs w:val="24"/>
        </w:rPr>
        <w:t xml:space="preserve">(10) </w:t>
      </w:r>
      <w:r w:rsidRPr="00093E9B">
        <w:rPr>
          <w:rFonts w:ascii="Times New Roman" w:hAnsi="Times New Roman"/>
          <w:sz w:val="24"/>
        </w:rPr>
        <w:t xml:space="preserve">În scopul asigurării continuității intervenției, acordate prin Programul-pilot de acordare a unui suport alimentar pentru </w:t>
      </w:r>
      <w:proofErr w:type="spellStart"/>
      <w:r w:rsidRPr="00093E9B">
        <w:rPr>
          <w:rFonts w:ascii="Times New Roman" w:hAnsi="Times New Roman"/>
          <w:sz w:val="24"/>
        </w:rPr>
        <w:t>preşcolarii</w:t>
      </w:r>
      <w:proofErr w:type="spellEnd"/>
      <w:r w:rsidRPr="00093E9B">
        <w:rPr>
          <w:rFonts w:ascii="Times New Roman" w:hAnsi="Times New Roman"/>
          <w:sz w:val="24"/>
        </w:rPr>
        <w:t xml:space="preserve"> </w:t>
      </w:r>
      <w:proofErr w:type="spellStart"/>
      <w:r w:rsidRPr="00093E9B">
        <w:rPr>
          <w:rFonts w:ascii="Times New Roman" w:hAnsi="Times New Roman"/>
          <w:sz w:val="24"/>
        </w:rPr>
        <w:t>şi</w:t>
      </w:r>
      <w:proofErr w:type="spellEnd"/>
      <w:r w:rsidRPr="00093E9B">
        <w:rPr>
          <w:rFonts w:ascii="Times New Roman" w:hAnsi="Times New Roman"/>
          <w:sz w:val="24"/>
        </w:rPr>
        <w:t xml:space="preserve"> elevii din 450 de </w:t>
      </w:r>
      <w:proofErr w:type="spellStart"/>
      <w:r w:rsidRPr="00093E9B">
        <w:rPr>
          <w:rFonts w:ascii="Times New Roman" w:hAnsi="Times New Roman"/>
          <w:sz w:val="24"/>
        </w:rPr>
        <w:t>unităţi</w:t>
      </w:r>
      <w:proofErr w:type="spellEnd"/>
      <w:r w:rsidRPr="00093E9B">
        <w:rPr>
          <w:rFonts w:ascii="Times New Roman" w:hAnsi="Times New Roman"/>
          <w:sz w:val="24"/>
        </w:rPr>
        <w:t xml:space="preserve"> de </w:t>
      </w:r>
      <w:proofErr w:type="spellStart"/>
      <w:r w:rsidRPr="00093E9B">
        <w:rPr>
          <w:rFonts w:ascii="Times New Roman" w:hAnsi="Times New Roman"/>
          <w:sz w:val="24"/>
        </w:rPr>
        <w:t>învăţământ</w:t>
      </w:r>
      <w:proofErr w:type="spellEnd"/>
      <w:r w:rsidRPr="00093E9B">
        <w:rPr>
          <w:rFonts w:ascii="Times New Roman" w:hAnsi="Times New Roman"/>
          <w:sz w:val="24"/>
        </w:rPr>
        <w:t xml:space="preserve"> preuniversitar de stat, cele 450 de unități de învățământ preuniversitar beneficiare, aprobate prin H.G. nr. 999/2023 pentru </w:t>
      </w:r>
      <w:r w:rsidRPr="00093E9B">
        <w:rPr>
          <w:rFonts w:ascii="Times New Roman" w:hAnsi="Times New Roman"/>
          <w:i/>
          <w:sz w:val="24"/>
        </w:rPr>
        <w:t xml:space="preserve">aprobarea Listei </w:t>
      </w:r>
      <w:proofErr w:type="spellStart"/>
      <w:r w:rsidRPr="00093E9B">
        <w:rPr>
          <w:rFonts w:ascii="Times New Roman" w:hAnsi="Times New Roman"/>
          <w:i/>
          <w:sz w:val="24"/>
        </w:rPr>
        <w:t>unităţilor</w:t>
      </w:r>
      <w:proofErr w:type="spellEnd"/>
      <w:r w:rsidRPr="00093E9B">
        <w:rPr>
          <w:rFonts w:ascii="Times New Roman" w:hAnsi="Times New Roman"/>
          <w:i/>
          <w:sz w:val="24"/>
        </w:rPr>
        <w:t xml:space="preserve">/subdiviziunilor administrativ-teritoriale ale municipiilor </w:t>
      </w:r>
      <w:proofErr w:type="spellStart"/>
      <w:r w:rsidRPr="00093E9B">
        <w:rPr>
          <w:rFonts w:ascii="Times New Roman" w:hAnsi="Times New Roman"/>
          <w:i/>
          <w:sz w:val="24"/>
        </w:rPr>
        <w:t>şi</w:t>
      </w:r>
      <w:proofErr w:type="spellEnd"/>
      <w:r w:rsidRPr="00093E9B">
        <w:rPr>
          <w:rFonts w:ascii="Times New Roman" w:hAnsi="Times New Roman"/>
          <w:i/>
          <w:sz w:val="24"/>
        </w:rPr>
        <w:t xml:space="preserve"> a </w:t>
      </w:r>
      <w:proofErr w:type="spellStart"/>
      <w:r w:rsidRPr="00093E9B">
        <w:rPr>
          <w:rFonts w:ascii="Times New Roman" w:hAnsi="Times New Roman"/>
          <w:i/>
          <w:sz w:val="24"/>
        </w:rPr>
        <w:t>unităţilor</w:t>
      </w:r>
      <w:proofErr w:type="spellEnd"/>
      <w:r w:rsidRPr="00093E9B">
        <w:rPr>
          <w:rFonts w:ascii="Times New Roman" w:hAnsi="Times New Roman"/>
          <w:i/>
          <w:sz w:val="24"/>
        </w:rPr>
        <w:t xml:space="preserve">-pilot în care se implementează Programul-pilot de acordare a unui suport alimentar pentru </w:t>
      </w:r>
      <w:proofErr w:type="spellStart"/>
      <w:r w:rsidRPr="00093E9B">
        <w:rPr>
          <w:rFonts w:ascii="Times New Roman" w:hAnsi="Times New Roman"/>
          <w:i/>
          <w:sz w:val="24"/>
        </w:rPr>
        <w:t>preşcolarii</w:t>
      </w:r>
      <w:proofErr w:type="spellEnd"/>
      <w:r w:rsidRPr="00093E9B">
        <w:rPr>
          <w:rFonts w:ascii="Times New Roman" w:hAnsi="Times New Roman"/>
          <w:i/>
          <w:sz w:val="24"/>
        </w:rPr>
        <w:t xml:space="preserve"> </w:t>
      </w:r>
      <w:proofErr w:type="spellStart"/>
      <w:r w:rsidRPr="00093E9B">
        <w:rPr>
          <w:rFonts w:ascii="Times New Roman" w:hAnsi="Times New Roman"/>
          <w:i/>
          <w:sz w:val="24"/>
        </w:rPr>
        <w:t>şi</w:t>
      </w:r>
      <w:proofErr w:type="spellEnd"/>
      <w:r w:rsidRPr="00093E9B">
        <w:rPr>
          <w:rFonts w:ascii="Times New Roman" w:hAnsi="Times New Roman"/>
          <w:i/>
          <w:sz w:val="24"/>
        </w:rPr>
        <w:t xml:space="preserve"> elevii din 450 de </w:t>
      </w:r>
      <w:proofErr w:type="spellStart"/>
      <w:r w:rsidRPr="00093E9B">
        <w:rPr>
          <w:rFonts w:ascii="Times New Roman" w:hAnsi="Times New Roman"/>
          <w:i/>
          <w:sz w:val="24"/>
        </w:rPr>
        <w:t>unităţi</w:t>
      </w:r>
      <w:proofErr w:type="spellEnd"/>
      <w:r w:rsidRPr="00093E9B">
        <w:rPr>
          <w:rFonts w:ascii="Times New Roman" w:hAnsi="Times New Roman"/>
          <w:i/>
          <w:sz w:val="24"/>
        </w:rPr>
        <w:t xml:space="preserve"> de </w:t>
      </w:r>
      <w:proofErr w:type="spellStart"/>
      <w:r w:rsidRPr="00093E9B">
        <w:rPr>
          <w:rFonts w:ascii="Times New Roman" w:hAnsi="Times New Roman"/>
          <w:i/>
          <w:sz w:val="24"/>
        </w:rPr>
        <w:t>învăţământ</w:t>
      </w:r>
      <w:proofErr w:type="spellEnd"/>
      <w:r w:rsidRPr="00093E9B">
        <w:rPr>
          <w:rFonts w:ascii="Times New Roman" w:hAnsi="Times New Roman"/>
          <w:i/>
          <w:sz w:val="24"/>
        </w:rPr>
        <w:t xml:space="preserve"> preuniversitar de stat, a numărului de beneficiari, a sumei necesare pentru </w:t>
      </w:r>
      <w:proofErr w:type="spellStart"/>
      <w:r w:rsidRPr="00093E9B">
        <w:rPr>
          <w:rFonts w:ascii="Times New Roman" w:hAnsi="Times New Roman"/>
          <w:i/>
          <w:sz w:val="24"/>
        </w:rPr>
        <w:t>finanţarea</w:t>
      </w:r>
      <w:proofErr w:type="spellEnd"/>
      <w:r w:rsidRPr="00093E9B">
        <w:rPr>
          <w:rFonts w:ascii="Times New Roman" w:hAnsi="Times New Roman"/>
          <w:i/>
          <w:sz w:val="24"/>
        </w:rPr>
        <w:t xml:space="preserve"> Programului în anul 2023 </w:t>
      </w:r>
      <w:proofErr w:type="spellStart"/>
      <w:r w:rsidRPr="00093E9B">
        <w:rPr>
          <w:rFonts w:ascii="Times New Roman" w:hAnsi="Times New Roman"/>
          <w:i/>
          <w:sz w:val="24"/>
        </w:rPr>
        <w:t>şi</w:t>
      </w:r>
      <w:proofErr w:type="spellEnd"/>
      <w:r w:rsidRPr="00093E9B">
        <w:rPr>
          <w:rFonts w:ascii="Times New Roman" w:hAnsi="Times New Roman"/>
          <w:i/>
          <w:sz w:val="24"/>
        </w:rPr>
        <w:t xml:space="preserve"> a repartizării acesteia pe </w:t>
      </w:r>
      <w:proofErr w:type="spellStart"/>
      <w:r w:rsidRPr="00093E9B">
        <w:rPr>
          <w:rFonts w:ascii="Times New Roman" w:hAnsi="Times New Roman"/>
          <w:i/>
          <w:sz w:val="24"/>
        </w:rPr>
        <w:t>unităţi</w:t>
      </w:r>
      <w:proofErr w:type="spellEnd"/>
      <w:r w:rsidRPr="00093E9B">
        <w:rPr>
          <w:rFonts w:ascii="Times New Roman" w:hAnsi="Times New Roman"/>
          <w:i/>
          <w:sz w:val="24"/>
        </w:rPr>
        <w:t xml:space="preserve">/subdiviziuni administrativ-teritoriale, </w:t>
      </w:r>
      <w:r w:rsidRPr="00093E9B">
        <w:rPr>
          <w:rFonts w:ascii="Times New Roman" w:hAnsi="Times New Roman"/>
          <w:sz w:val="24"/>
        </w:rPr>
        <w:t xml:space="preserve">sunt incluse, de drept, în Programul național “Masă sănătoasă”, </w:t>
      </w:r>
      <w:r w:rsidRPr="00093E9B">
        <w:rPr>
          <w:rFonts w:ascii="Times New Roman" w:eastAsia="Times New Roman" w:hAnsi="Times New Roman" w:cs="Times New Roman"/>
          <w:sz w:val="24"/>
          <w:szCs w:val="24"/>
        </w:rPr>
        <w:t xml:space="preserve"> </w:t>
      </w:r>
      <w:r w:rsidRPr="00093E9B">
        <w:rPr>
          <w:rFonts w:ascii="Times New Roman" w:hAnsi="Times New Roman"/>
          <w:sz w:val="24"/>
        </w:rPr>
        <w:t>începând cu data de 1 ianuarie</w:t>
      </w:r>
      <w:r w:rsidR="00815E09" w:rsidRPr="00093E9B">
        <w:rPr>
          <w:rFonts w:ascii="Times New Roman" w:hAnsi="Times New Roman"/>
          <w:sz w:val="24"/>
        </w:rPr>
        <w:t xml:space="preserve"> 2024 pentru anul</w:t>
      </w:r>
      <w:r w:rsidRPr="00093E9B">
        <w:rPr>
          <w:rFonts w:ascii="Times New Roman" w:hAnsi="Times New Roman"/>
          <w:sz w:val="24"/>
        </w:rPr>
        <w:t xml:space="preserve"> școlar 2023-2024.</w:t>
      </w:r>
    </w:p>
    <w:p w14:paraId="00000019"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01A" w14:textId="77777777" w:rsidR="00F33869" w:rsidRPr="00093E9B" w:rsidRDefault="00D72F07">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 3</w:t>
      </w:r>
      <w:r w:rsidRPr="00093E9B">
        <w:rPr>
          <w:rFonts w:ascii="Times New Roman" w:eastAsia="Times New Roman" w:hAnsi="Times New Roman" w:cs="Times New Roman"/>
          <w:sz w:val="24"/>
          <w:szCs w:val="24"/>
        </w:rPr>
        <w:t xml:space="preserve"> </w:t>
      </w:r>
    </w:p>
    <w:p w14:paraId="0000001B" w14:textId="77777777" w:rsidR="00F33869" w:rsidRPr="00093E9B" w:rsidRDefault="00D72F07">
      <w:pPr>
        <w:pBdr>
          <w:top w:val="nil"/>
          <w:left w:val="nil"/>
          <w:bottom w:val="nil"/>
          <w:right w:val="nil"/>
          <w:between w:val="nil"/>
        </w:pBdr>
        <w:spacing w:after="0" w:line="276" w:lineRule="auto"/>
        <w:ind w:left="66"/>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(1) Suportul alimentar constă, după caz, într-o masă caldă sau într-un pachet alimentar pe zi, după cum urmează:</w:t>
      </w:r>
    </w:p>
    <w:p w14:paraId="0000001C" w14:textId="6337D2F3" w:rsidR="00F33869" w:rsidRPr="00093E9B" w:rsidRDefault="00D72F07">
      <w:pPr>
        <w:numPr>
          <w:ilvl w:val="1"/>
          <w:numId w:val="1"/>
        </w:numPr>
        <w:pBdr>
          <w:top w:val="nil"/>
          <w:left w:val="nil"/>
          <w:bottom w:val="nil"/>
          <w:right w:val="nil"/>
          <w:between w:val="nil"/>
        </w:pBdr>
        <w:spacing w:after="0" w:line="276" w:lineRule="auto"/>
        <w:ind w:left="0" w:firstLine="284"/>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 xml:space="preserve">masă caldă, preparată în regim propriu, pentru </w:t>
      </w:r>
      <w:r w:rsidR="00061627" w:rsidRPr="00093E9B">
        <w:rPr>
          <w:rFonts w:ascii="Times New Roman" w:eastAsia="Times New Roman" w:hAnsi="Times New Roman" w:cs="Times New Roman"/>
          <w:color w:val="000000"/>
          <w:sz w:val="24"/>
          <w:szCs w:val="24"/>
        </w:rPr>
        <w:t xml:space="preserve">preșcolarii și </w:t>
      </w:r>
      <w:r w:rsidRPr="00093E9B">
        <w:rPr>
          <w:rFonts w:ascii="Times New Roman" w:eastAsia="Times New Roman" w:hAnsi="Times New Roman" w:cs="Times New Roman"/>
          <w:color w:val="000000"/>
          <w:sz w:val="24"/>
          <w:szCs w:val="24"/>
        </w:rPr>
        <w:t>elevii din unitățile de învățământ în care există cantină cu avize de funcționare, înregistrată sanitar-veterinar și pentru siguranța alimentelor, și spațiu adecvat de servire a mesei;</w:t>
      </w:r>
    </w:p>
    <w:p w14:paraId="0000001D" w14:textId="58A26BF7" w:rsidR="00F33869" w:rsidRPr="00093E9B" w:rsidRDefault="00D72F07">
      <w:pPr>
        <w:numPr>
          <w:ilvl w:val="1"/>
          <w:numId w:val="1"/>
        </w:numPr>
        <w:pBdr>
          <w:top w:val="nil"/>
          <w:left w:val="nil"/>
          <w:bottom w:val="nil"/>
          <w:right w:val="nil"/>
          <w:between w:val="nil"/>
        </w:pBdr>
        <w:spacing w:after="0" w:line="276" w:lineRule="auto"/>
        <w:ind w:left="0" w:firstLine="284"/>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 xml:space="preserve">masă caldă, în regim </w:t>
      </w:r>
      <w:proofErr w:type="spellStart"/>
      <w:r w:rsidRPr="00093E9B">
        <w:rPr>
          <w:rFonts w:ascii="Times New Roman" w:eastAsia="Times New Roman" w:hAnsi="Times New Roman" w:cs="Times New Roman"/>
          <w:color w:val="000000"/>
          <w:sz w:val="24"/>
          <w:szCs w:val="24"/>
        </w:rPr>
        <w:t>catering</w:t>
      </w:r>
      <w:proofErr w:type="spellEnd"/>
      <w:r w:rsidRPr="00093E9B">
        <w:rPr>
          <w:rFonts w:ascii="Times New Roman" w:eastAsia="Times New Roman" w:hAnsi="Times New Roman" w:cs="Times New Roman"/>
          <w:color w:val="000000"/>
          <w:sz w:val="24"/>
          <w:szCs w:val="24"/>
        </w:rPr>
        <w:t xml:space="preserve">, pentru </w:t>
      </w:r>
      <w:r w:rsidR="00061627" w:rsidRPr="00093E9B">
        <w:rPr>
          <w:rFonts w:ascii="Times New Roman" w:eastAsia="Times New Roman" w:hAnsi="Times New Roman" w:cs="Times New Roman"/>
          <w:color w:val="000000"/>
          <w:sz w:val="24"/>
          <w:szCs w:val="24"/>
        </w:rPr>
        <w:t xml:space="preserve">preșcolarii și </w:t>
      </w:r>
      <w:r w:rsidRPr="00093E9B">
        <w:rPr>
          <w:rFonts w:ascii="Times New Roman" w:eastAsia="Times New Roman" w:hAnsi="Times New Roman" w:cs="Times New Roman"/>
          <w:color w:val="000000"/>
          <w:sz w:val="24"/>
          <w:szCs w:val="24"/>
        </w:rPr>
        <w:t xml:space="preserve">elevii din unitățile de învățământ în care nu există cantină pentru prepararea în regim propriu, hrana putând fi servită în sala de clasă sau într-un alt  spațiu amenajat în acest scop, cu respectarea prevederilor Ordinului ministrului sănătății nr. 1456/2020 pentru aprobarea Normelor de igienă din unitățile pentru ocrotirea, educarea, instruirea, odihna și recreerea copiilor și tinerilor, cu modificările ulterioare. În situația în care hrana nu este servită într-un interval de 60 de minute de la livrare, produsele alimentare </w:t>
      </w:r>
      <w:sdt>
        <w:sdtPr>
          <w:tag w:val="goog_rdk_30"/>
          <w:id w:val="-2122985153"/>
        </w:sdtPr>
        <w:sdtEndPr/>
        <w:sdtContent>
          <w:r w:rsidRPr="00093E9B">
            <w:rPr>
              <w:rFonts w:ascii="Times New Roman" w:eastAsia="Times New Roman" w:hAnsi="Times New Roman" w:cs="Times New Roman"/>
              <w:color w:val="000000"/>
              <w:sz w:val="24"/>
              <w:szCs w:val="24"/>
            </w:rPr>
            <w:t>sunt</w:t>
          </w:r>
        </w:sdtContent>
      </w:sdt>
      <w:r w:rsidR="002F7248" w:rsidRPr="00093E9B">
        <w:t xml:space="preserve"> </w:t>
      </w:r>
      <w:r w:rsidRPr="00093E9B">
        <w:rPr>
          <w:rFonts w:ascii="Times New Roman" w:eastAsia="Times New Roman" w:hAnsi="Times New Roman" w:cs="Times New Roman"/>
          <w:color w:val="000000"/>
          <w:sz w:val="24"/>
          <w:szCs w:val="24"/>
        </w:rPr>
        <w:t xml:space="preserve">păstrate, până la servire, în spații amenajate, </w:t>
      </w:r>
      <w:r w:rsidR="008B6564" w:rsidRPr="00093E9B">
        <w:rPr>
          <w:rFonts w:ascii="Times New Roman" w:eastAsia="Times New Roman" w:hAnsi="Times New Roman" w:cs="Times New Roman"/>
          <w:color w:val="000000"/>
          <w:sz w:val="24"/>
          <w:szCs w:val="24"/>
        </w:rPr>
        <w:t>în care sunt</w:t>
      </w:r>
      <w:r w:rsidR="00BB2D50" w:rsidRPr="00093E9B">
        <w:rPr>
          <w:rFonts w:ascii="Times New Roman" w:eastAsia="Times New Roman" w:hAnsi="Times New Roman" w:cs="Times New Roman"/>
          <w:color w:val="000000"/>
          <w:sz w:val="24"/>
          <w:szCs w:val="24"/>
        </w:rPr>
        <w:t xml:space="preserve"> </w:t>
      </w:r>
      <w:r w:rsidR="00BB2D50" w:rsidRPr="00093E9B">
        <w:rPr>
          <w:rFonts w:ascii="Times New Roman" w:hAnsi="Times New Roman" w:cs="Times New Roman"/>
          <w:bCs/>
          <w:iCs/>
          <w:sz w:val="24"/>
          <w:szCs w:val="24"/>
        </w:rPr>
        <w:t xml:space="preserve">asigurate </w:t>
      </w:r>
      <w:proofErr w:type="spellStart"/>
      <w:r w:rsidR="00BB2D50" w:rsidRPr="00093E9B">
        <w:rPr>
          <w:rFonts w:ascii="Times New Roman" w:hAnsi="Times New Roman" w:cs="Times New Roman"/>
          <w:bCs/>
          <w:iCs/>
          <w:sz w:val="24"/>
          <w:szCs w:val="24"/>
        </w:rPr>
        <w:t>condiţiile</w:t>
      </w:r>
      <w:proofErr w:type="spellEnd"/>
      <w:r w:rsidR="00BB2D50" w:rsidRPr="00093E9B">
        <w:rPr>
          <w:rFonts w:ascii="Times New Roman" w:hAnsi="Times New Roman" w:cs="Times New Roman"/>
          <w:bCs/>
          <w:iCs/>
          <w:sz w:val="24"/>
          <w:szCs w:val="24"/>
        </w:rPr>
        <w:t xml:space="preserve"> de manipulare și depozitare indicate de producător, în conformitat</w:t>
      </w:r>
      <w:r w:rsidR="00815E09" w:rsidRPr="00093E9B">
        <w:rPr>
          <w:rFonts w:ascii="Times New Roman" w:hAnsi="Times New Roman" w:cs="Times New Roman"/>
          <w:bCs/>
          <w:iCs/>
          <w:sz w:val="24"/>
          <w:szCs w:val="24"/>
        </w:rPr>
        <w:t>e cu prevederile legale sanitar</w:t>
      </w:r>
      <w:r w:rsidR="00BB2D50" w:rsidRPr="00093E9B">
        <w:rPr>
          <w:rFonts w:ascii="Times New Roman" w:hAnsi="Times New Roman" w:cs="Times New Roman"/>
          <w:bCs/>
          <w:iCs/>
          <w:sz w:val="24"/>
          <w:szCs w:val="24"/>
        </w:rPr>
        <w:t xml:space="preserve">-veterinare și pentru siguranța alimentelor în vigoare, </w:t>
      </w:r>
      <w:r w:rsidR="008B6564" w:rsidRPr="00093E9B">
        <w:rPr>
          <w:rFonts w:ascii="Times New Roman" w:hAnsi="Times New Roman" w:cs="Times New Roman"/>
          <w:bCs/>
          <w:iCs/>
          <w:sz w:val="24"/>
          <w:szCs w:val="24"/>
        </w:rPr>
        <w:t xml:space="preserve">condiții </w:t>
      </w:r>
      <w:r w:rsidR="00BB2D50" w:rsidRPr="00093E9B">
        <w:rPr>
          <w:rFonts w:ascii="Times New Roman" w:hAnsi="Times New Roman" w:cs="Times New Roman"/>
          <w:bCs/>
          <w:iCs/>
          <w:sz w:val="24"/>
          <w:szCs w:val="24"/>
        </w:rPr>
        <w:t>care să poa</w:t>
      </w:r>
      <w:r w:rsidR="008B6564" w:rsidRPr="00093E9B">
        <w:rPr>
          <w:rFonts w:ascii="Times New Roman" w:hAnsi="Times New Roman" w:cs="Times New Roman"/>
          <w:bCs/>
          <w:iCs/>
          <w:sz w:val="24"/>
          <w:szCs w:val="24"/>
        </w:rPr>
        <w:t>tă fi monitorizate și controlate.</w:t>
      </w:r>
    </w:p>
    <w:p w14:paraId="0000001E" w14:textId="4AE89260" w:rsidR="00F33869" w:rsidRPr="00093E9B" w:rsidRDefault="00D72F07">
      <w:pPr>
        <w:numPr>
          <w:ilvl w:val="1"/>
          <w:numId w:val="1"/>
        </w:numPr>
        <w:pBdr>
          <w:top w:val="nil"/>
          <w:left w:val="nil"/>
          <w:bottom w:val="nil"/>
          <w:right w:val="nil"/>
          <w:between w:val="nil"/>
        </w:pBdr>
        <w:spacing w:after="0" w:line="276" w:lineRule="auto"/>
        <w:ind w:left="0" w:firstLine="284"/>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 xml:space="preserve">pachet alimentar, </w:t>
      </w:r>
      <w:sdt>
        <w:sdtPr>
          <w:tag w:val="goog_rdk_32"/>
          <w:id w:val="-1073653528"/>
        </w:sdtPr>
        <w:sdtEndPr/>
        <w:sdtContent>
          <w:r w:rsidRPr="00093E9B">
            <w:rPr>
              <w:rFonts w:ascii="Times New Roman" w:eastAsia="Times New Roman" w:hAnsi="Times New Roman" w:cs="Times New Roman"/>
              <w:color w:val="000000"/>
              <w:sz w:val="24"/>
              <w:szCs w:val="24"/>
            </w:rPr>
            <w:t xml:space="preserve">în situația în care </w:t>
          </w:r>
        </w:sdtContent>
      </w:sdt>
      <w:r w:rsidRPr="00093E9B">
        <w:rPr>
          <w:rFonts w:ascii="Times New Roman" w:eastAsia="Times New Roman" w:hAnsi="Times New Roman" w:cs="Times New Roman"/>
          <w:color w:val="000000"/>
          <w:sz w:val="24"/>
          <w:szCs w:val="24"/>
        </w:rPr>
        <w:t xml:space="preserve">nu există posibilitatea asigurării mesei calde în regim propriu sau de </w:t>
      </w:r>
      <w:proofErr w:type="spellStart"/>
      <w:r w:rsidRPr="00093E9B">
        <w:rPr>
          <w:rFonts w:ascii="Times New Roman" w:eastAsia="Times New Roman" w:hAnsi="Times New Roman" w:cs="Times New Roman"/>
          <w:color w:val="000000"/>
          <w:sz w:val="24"/>
          <w:szCs w:val="24"/>
        </w:rPr>
        <w:t>catering</w:t>
      </w:r>
      <w:proofErr w:type="spellEnd"/>
      <w:sdt>
        <w:sdtPr>
          <w:tag w:val="goog_rdk_34"/>
          <w:id w:val="-1666852724"/>
        </w:sdtPr>
        <w:sdtEndPr/>
        <w:sdtContent>
          <w:r w:rsidRPr="00093E9B">
            <w:rPr>
              <w:rFonts w:ascii="Times New Roman" w:eastAsia="Times New Roman" w:hAnsi="Times New Roman" w:cs="Times New Roman"/>
              <w:color w:val="000000"/>
              <w:sz w:val="24"/>
              <w:szCs w:val="24"/>
            </w:rPr>
            <w:t xml:space="preserve">. Pachetul alimentar este </w:t>
          </w:r>
        </w:sdtContent>
      </w:sdt>
      <w:r w:rsidRPr="00093E9B">
        <w:rPr>
          <w:rFonts w:ascii="Times New Roman" w:eastAsia="Times New Roman" w:hAnsi="Times New Roman" w:cs="Times New Roman"/>
          <w:color w:val="000000"/>
          <w:sz w:val="24"/>
          <w:szCs w:val="24"/>
        </w:rPr>
        <w:t xml:space="preserve">păstrat, până la servire, în </w:t>
      </w:r>
      <w:proofErr w:type="spellStart"/>
      <w:r w:rsidRPr="00093E9B">
        <w:rPr>
          <w:rFonts w:ascii="Times New Roman" w:eastAsia="Times New Roman" w:hAnsi="Times New Roman" w:cs="Times New Roman"/>
          <w:color w:val="000000"/>
          <w:sz w:val="24"/>
          <w:szCs w:val="24"/>
        </w:rPr>
        <w:t>spaţii</w:t>
      </w:r>
      <w:proofErr w:type="spellEnd"/>
      <w:r w:rsidRPr="00093E9B">
        <w:rPr>
          <w:rFonts w:ascii="Times New Roman" w:eastAsia="Times New Roman" w:hAnsi="Times New Roman" w:cs="Times New Roman"/>
          <w:color w:val="000000"/>
          <w:sz w:val="24"/>
          <w:szCs w:val="24"/>
        </w:rPr>
        <w:t xml:space="preserve"> amenajate, în care </w:t>
      </w:r>
      <w:r w:rsidR="008B6564" w:rsidRPr="00093E9B">
        <w:rPr>
          <w:rFonts w:ascii="Times New Roman" w:eastAsia="Times New Roman" w:hAnsi="Times New Roman" w:cs="Times New Roman"/>
          <w:color w:val="000000"/>
          <w:sz w:val="24"/>
          <w:szCs w:val="24"/>
        </w:rPr>
        <w:t>sunt</w:t>
      </w:r>
      <w:r w:rsidR="00BB2D50" w:rsidRPr="00093E9B">
        <w:rPr>
          <w:rFonts w:ascii="Times New Roman" w:eastAsia="Times New Roman" w:hAnsi="Times New Roman" w:cs="Times New Roman"/>
          <w:color w:val="000000"/>
          <w:sz w:val="24"/>
          <w:szCs w:val="24"/>
        </w:rPr>
        <w:t xml:space="preserve"> </w:t>
      </w:r>
      <w:r w:rsidR="009E7841" w:rsidRPr="00093E9B">
        <w:rPr>
          <w:rFonts w:ascii="Times New Roman" w:hAnsi="Times New Roman" w:cs="Times New Roman"/>
          <w:bCs/>
          <w:iCs/>
          <w:sz w:val="24"/>
          <w:szCs w:val="24"/>
        </w:rPr>
        <w:t>asigurate</w:t>
      </w:r>
      <w:r w:rsidR="009E7841" w:rsidRPr="00093E9B">
        <w:rPr>
          <w:rFonts w:ascii="Times New Roman" w:hAnsi="Times New Roman" w:cs="Times New Roman"/>
          <w:b/>
          <w:bCs/>
          <w:i/>
          <w:iCs/>
          <w:sz w:val="24"/>
          <w:szCs w:val="24"/>
        </w:rPr>
        <w:t xml:space="preserve"> </w:t>
      </w:r>
      <w:proofErr w:type="spellStart"/>
      <w:r w:rsidR="009E7841" w:rsidRPr="00093E9B">
        <w:rPr>
          <w:rFonts w:ascii="Times New Roman" w:hAnsi="Times New Roman" w:cs="Times New Roman"/>
          <w:bCs/>
          <w:iCs/>
          <w:sz w:val="24"/>
          <w:szCs w:val="24"/>
        </w:rPr>
        <w:t>condiţiile</w:t>
      </w:r>
      <w:proofErr w:type="spellEnd"/>
      <w:r w:rsidR="009E7841" w:rsidRPr="00093E9B">
        <w:rPr>
          <w:rFonts w:ascii="Times New Roman" w:hAnsi="Times New Roman" w:cs="Times New Roman"/>
          <w:bCs/>
          <w:iCs/>
          <w:sz w:val="24"/>
          <w:szCs w:val="24"/>
        </w:rPr>
        <w:t xml:space="preserve"> de manipulare și depozitare indicate de producător, în conformitat</w:t>
      </w:r>
      <w:r w:rsidR="00815E09" w:rsidRPr="00093E9B">
        <w:rPr>
          <w:rFonts w:ascii="Times New Roman" w:hAnsi="Times New Roman" w:cs="Times New Roman"/>
          <w:bCs/>
          <w:iCs/>
          <w:sz w:val="24"/>
          <w:szCs w:val="24"/>
        </w:rPr>
        <w:t>e cu prevederile legale sanitar</w:t>
      </w:r>
      <w:r w:rsidR="009E7841" w:rsidRPr="00093E9B">
        <w:rPr>
          <w:rFonts w:ascii="Times New Roman" w:hAnsi="Times New Roman" w:cs="Times New Roman"/>
          <w:bCs/>
          <w:iCs/>
          <w:sz w:val="24"/>
          <w:szCs w:val="24"/>
        </w:rPr>
        <w:t xml:space="preserve">-veterinare și pentru siguranța alimentelor în vigoare, </w:t>
      </w:r>
      <w:r w:rsidR="008B6564" w:rsidRPr="00093E9B">
        <w:rPr>
          <w:rFonts w:ascii="Times New Roman" w:hAnsi="Times New Roman" w:cs="Times New Roman"/>
          <w:bCs/>
          <w:iCs/>
          <w:sz w:val="24"/>
          <w:szCs w:val="24"/>
        </w:rPr>
        <w:t xml:space="preserve">condiții </w:t>
      </w:r>
      <w:r w:rsidR="009E7841" w:rsidRPr="00093E9B">
        <w:rPr>
          <w:rFonts w:ascii="Times New Roman" w:hAnsi="Times New Roman" w:cs="Times New Roman"/>
          <w:bCs/>
          <w:iCs/>
          <w:sz w:val="24"/>
          <w:szCs w:val="24"/>
        </w:rPr>
        <w:t>care să poată fi monitorizate și controlate</w:t>
      </w:r>
      <w:r w:rsidR="008B6564" w:rsidRPr="00093E9B">
        <w:rPr>
          <w:rFonts w:ascii="Times New Roman" w:hAnsi="Times New Roman" w:cs="Times New Roman"/>
          <w:iCs/>
          <w:sz w:val="24"/>
          <w:szCs w:val="24"/>
        </w:rPr>
        <w:t>.</w:t>
      </w:r>
    </w:p>
    <w:p w14:paraId="0000001F" w14:textId="4CC58798" w:rsidR="00F33869" w:rsidRPr="00093E9B" w:rsidRDefault="00733815">
      <w:pPr>
        <w:spacing w:after="0" w:line="276" w:lineRule="auto"/>
        <w:jc w:val="both"/>
        <w:rPr>
          <w:rFonts w:ascii="Times New Roman" w:eastAsia="Times New Roman" w:hAnsi="Times New Roman" w:cs="Times New Roman"/>
          <w:sz w:val="24"/>
          <w:szCs w:val="24"/>
        </w:rPr>
      </w:pPr>
      <w:sdt>
        <w:sdtPr>
          <w:tag w:val="goog_rdk_36"/>
          <w:id w:val="550813174"/>
        </w:sdtPr>
        <w:sdtEndPr/>
        <w:sdtContent/>
      </w:sdt>
      <w:r w:rsidR="00D72F07" w:rsidRPr="00093E9B">
        <w:rPr>
          <w:rFonts w:ascii="Times New Roman" w:eastAsia="Times New Roman" w:hAnsi="Times New Roman" w:cs="Times New Roman"/>
          <w:sz w:val="24"/>
          <w:szCs w:val="24"/>
        </w:rPr>
        <w:t xml:space="preserve">(2) </w:t>
      </w:r>
      <w:proofErr w:type="spellStart"/>
      <w:r w:rsidR="00D72F07" w:rsidRPr="00093E9B">
        <w:rPr>
          <w:rFonts w:ascii="Times New Roman" w:eastAsia="Times New Roman" w:hAnsi="Times New Roman" w:cs="Times New Roman"/>
          <w:sz w:val="24"/>
          <w:szCs w:val="24"/>
        </w:rPr>
        <w:t>Diferenţierea</w:t>
      </w:r>
      <w:proofErr w:type="spellEnd"/>
      <w:r w:rsidR="00D72F07" w:rsidRPr="00093E9B">
        <w:rPr>
          <w:rFonts w:ascii="Times New Roman" w:eastAsia="Times New Roman" w:hAnsi="Times New Roman" w:cs="Times New Roman"/>
          <w:sz w:val="24"/>
          <w:szCs w:val="24"/>
        </w:rPr>
        <w:t xml:space="preserve"> tipului de suport ali</w:t>
      </w:r>
      <w:r w:rsidR="00A83071" w:rsidRPr="00093E9B">
        <w:rPr>
          <w:rFonts w:ascii="Times New Roman" w:eastAsia="Times New Roman" w:hAnsi="Times New Roman" w:cs="Times New Roman"/>
          <w:sz w:val="24"/>
          <w:szCs w:val="24"/>
        </w:rPr>
        <w:t>mentar în categoriile menționate la alin.(1)</w:t>
      </w:r>
      <w:r w:rsidR="00D72F07" w:rsidRPr="00093E9B">
        <w:rPr>
          <w:rFonts w:ascii="Times New Roman" w:eastAsia="Times New Roman" w:hAnsi="Times New Roman" w:cs="Times New Roman"/>
          <w:sz w:val="24"/>
          <w:szCs w:val="24"/>
        </w:rPr>
        <w:t xml:space="preserve"> se face în </w:t>
      </w:r>
      <w:proofErr w:type="spellStart"/>
      <w:r w:rsidR="00D72F07" w:rsidRPr="00093E9B">
        <w:rPr>
          <w:rFonts w:ascii="Times New Roman" w:eastAsia="Times New Roman" w:hAnsi="Times New Roman" w:cs="Times New Roman"/>
          <w:sz w:val="24"/>
          <w:szCs w:val="24"/>
        </w:rPr>
        <w:t>funcţie</w:t>
      </w:r>
      <w:proofErr w:type="spellEnd"/>
      <w:r w:rsidR="00D72F07" w:rsidRPr="00093E9B">
        <w:rPr>
          <w:rFonts w:ascii="Times New Roman" w:eastAsia="Times New Roman" w:hAnsi="Times New Roman" w:cs="Times New Roman"/>
          <w:sz w:val="24"/>
          <w:szCs w:val="24"/>
        </w:rPr>
        <w:t xml:space="preserve"> de specificul </w:t>
      </w:r>
      <w:proofErr w:type="spellStart"/>
      <w:r w:rsidR="00D72F07" w:rsidRPr="00093E9B">
        <w:rPr>
          <w:rFonts w:ascii="Times New Roman" w:eastAsia="Times New Roman" w:hAnsi="Times New Roman" w:cs="Times New Roman"/>
          <w:sz w:val="24"/>
          <w:szCs w:val="24"/>
        </w:rPr>
        <w:t>unităţii</w:t>
      </w:r>
      <w:proofErr w:type="spellEnd"/>
      <w:r w:rsidR="00D72F07" w:rsidRPr="00093E9B">
        <w:rPr>
          <w:rFonts w:ascii="Times New Roman" w:eastAsia="Times New Roman" w:hAnsi="Times New Roman" w:cs="Times New Roman"/>
          <w:sz w:val="24"/>
          <w:szCs w:val="24"/>
        </w:rPr>
        <w:t xml:space="preserve">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 xml:space="preserve"> dat de structura ciclurilor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 xml:space="preserve">, de dispunerea geografică, de programul </w:t>
      </w:r>
      <w:proofErr w:type="spellStart"/>
      <w:r w:rsidR="00D72F07" w:rsidRPr="00093E9B">
        <w:rPr>
          <w:rFonts w:ascii="Times New Roman" w:eastAsia="Times New Roman" w:hAnsi="Times New Roman" w:cs="Times New Roman"/>
          <w:sz w:val="24"/>
          <w:szCs w:val="24"/>
        </w:rPr>
        <w:t>şcolar</w:t>
      </w:r>
      <w:proofErr w:type="spellEnd"/>
      <w:r w:rsidR="00D72F07" w:rsidRPr="00093E9B">
        <w:rPr>
          <w:rFonts w:ascii="Times New Roman" w:eastAsia="Times New Roman" w:hAnsi="Times New Roman" w:cs="Times New Roman"/>
          <w:sz w:val="24"/>
          <w:szCs w:val="24"/>
        </w:rPr>
        <w:t xml:space="preserve"> al elevilor sau de </w:t>
      </w:r>
      <w:proofErr w:type="spellStart"/>
      <w:r w:rsidR="00D72F07" w:rsidRPr="00093E9B">
        <w:rPr>
          <w:rFonts w:ascii="Times New Roman" w:eastAsia="Times New Roman" w:hAnsi="Times New Roman" w:cs="Times New Roman"/>
          <w:sz w:val="24"/>
          <w:szCs w:val="24"/>
        </w:rPr>
        <w:t>alţi</w:t>
      </w:r>
      <w:proofErr w:type="spellEnd"/>
      <w:r w:rsidR="00D72F07" w:rsidRPr="00093E9B">
        <w:rPr>
          <w:rFonts w:ascii="Times New Roman" w:eastAsia="Times New Roman" w:hAnsi="Times New Roman" w:cs="Times New Roman"/>
          <w:sz w:val="24"/>
          <w:szCs w:val="24"/>
        </w:rPr>
        <w:t xml:space="preserve"> factori obiectivi.</w:t>
      </w:r>
    </w:p>
    <w:p w14:paraId="0000002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(3) Tipul de suport alimentar diferențiat conform prevederilor alin.(2),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modalitatea de distribuire a acestuia elevilor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se stabilesc la solicitarea directorului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cu aprobarea consiliului de </w:t>
      </w:r>
      <w:proofErr w:type="spellStart"/>
      <w:r w:rsidRPr="00093E9B">
        <w:rPr>
          <w:rFonts w:ascii="Times New Roman" w:eastAsia="Times New Roman" w:hAnsi="Times New Roman" w:cs="Times New Roman"/>
          <w:sz w:val="24"/>
          <w:szCs w:val="24"/>
        </w:rPr>
        <w:t>administraţie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se propune ordonatorului principal de credite al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/subdiviziunii administrativ-teritoriale a municipiului, care îl supune aprobării consiliului local.</w:t>
      </w:r>
    </w:p>
    <w:p w14:paraId="00000021" w14:textId="2810A3D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(4) La cererea motivată a părinților/reprezentantului legal, formulată în scris și </w:t>
      </w:r>
      <w:sdt>
        <w:sdtPr>
          <w:tag w:val="goog_rdk_37"/>
          <w:id w:val="-1224670796"/>
        </w:sdtPr>
        <w:sdtEndPr/>
        <w:sdtContent>
          <w:r w:rsidRPr="00093E9B">
            <w:rPr>
              <w:rFonts w:ascii="Times New Roman" w:eastAsia="Times New Roman" w:hAnsi="Times New Roman" w:cs="Times New Roman"/>
              <w:sz w:val="24"/>
              <w:szCs w:val="24"/>
            </w:rPr>
            <w:t>însoțită</w:t>
          </w:r>
          <w:r w:rsidR="00C6368D" w:rsidRPr="00093E9B">
            <w:rPr>
              <w:rFonts w:ascii="Times New Roman" w:eastAsia="Times New Roman" w:hAnsi="Times New Roman" w:cs="Times New Roman"/>
              <w:sz w:val="24"/>
              <w:szCs w:val="24"/>
            </w:rPr>
            <w:t>, după caz,</w:t>
          </w:r>
        </w:sdtContent>
      </w:sdt>
      <w:r w:rsidRPr="00093E9B">
        <w:rPr>
          <w:rFonts w:ascii="Times New Roman" w:eastAsia="Times New Roman" w:hAnsi="Times New Roman" w:cs="Times New Roman"/>
          <w:sz w:val="24"/>
          <w:szCs w:val="24"/>
        </w:rPr>
        <w:t xml:space="preserve"> de un document-</w:t>
      </w:r>
      <w:sdt>
        <w:sdtPr>
          <w:tag w:val="goog_rdk_39"/>
          <w:id w:val="-1961024271"/>
        </w:sdtPr>
        <w:sdtEndPr/>
        <w:sdtContent>
          <w:r w:rsidRPr="00093E9B">
            <w:rPr>
              <w:rFonts w:ascii="Times New Roman" w:eastAsia="Times New Roman" w:hAnsi="Times New Roman" w:cs="Times New Roman"/>
              <w:sz w:val="24"/>
              <w:szCs w:val="24"/>
            </w:rPr>
            <w:t>justificativ</w:t>
          </w:r>
        </w:sdtContent>
      </w:sdt>
      <w:r w:rsidRPr="00093E9B">
        <w:rPr>
          <w:rFonts w:ascii="Times New Roman" w:eastAsia="Times New Roman" w:hAnsi="Times New Roman" w:cs="Times New Roman"/>
          <w:sz w:val="24"/>
          <w:szCs w:val="24"/>
        </w:rPr>
        <w:t xml:space="preserve">, înregistrată la secretariatul unității de învățământ, preșcolarii și elevii care, din </w:t>
      </w:r>
      <w:r w:rsidRPr="00093E9B">
        <w:rPr>
          <w:rFonts w:ascii="Times New Roman" w:eastAsia="Times New Roman" w:hAnsi="Times New Roman" w:cs="Times New Roman"/>
          <w:sz w:val="24"/>
          <w:szCs w:val="24"/>
        </w:rPr>
        <w:lastRenderedPageBreak/>
        <w:t>considerent</w:t>
      </w:r>
      <w:r w:rsidR="00535118" w:rsidRPr="00093E9B">
        <w:rPr>
          <w:rFonts w:ascii="Times New Roman" w:eastAsia="Times New Roman" w:hAnsi="Times New Roman" w:cs="Times New Roman"/>
          <w:sz w:val="24"/>
          <w:szCs w:val="24"/>
        </w:rPr>
        <w:t xml:space="preserve">e de natură medicală </w:t>
      </w:r>
      <w:r w:rsidRPr="00093E9B">
        <w:rPr>
          <w:rFonts w:ascii="Times New Roman" w:eastAsia="Times New Roman" w:hAnsi="Times New Roman" w:cs="Times New Roman"/>
          <w:sz w:val="24"/>
          <w:szCs w:val="24"/>
        </w:rPr>
        <w:t xml:space="preserve">sau religioasă au restricții </w:t>
      </w:r>
      <w:r w:rsidR="002F7248" w:rsidRPr="00093E9B">
        <w:rPr>
          <w:rFonts w:ascii="Times New Roman" w:eastAsia="Times New Roman" w:hAnsi="Times New Roman" w:cs="Times New Roman"/>
          <w:sz w:val="24"/>
          <w:szCs w:val="24"/>
        </w:rPr>
        <w:t>alimentare, beneficiază de</w:t>
      </w:r>
      <w:r w:rsidRPr="00093E9B">
        <w:rPr>
          <w:rFonts w:ascii="Times New Roman" w:eastAsia="Times New Roman" w:hAnsi="Times New Roman" w:cs="Times New Roman"/>
          <w:sz w:val="24"/>
          <w:szCs w:val="24"/>
        </w:rPr>
        <w:t xml:space="preserve"> masa sănătoasă adecvat</w:t>
      </w:r>
      <w:sdt>
        <w:sdtPr>
          <w:tag w:val="goog_rdk_45"/>
          <w:id w:val="-1318175806"/>
        </w:sdtPr>
        <w:sdtEndPr/>
        <w:sdtContent>
          <w:r w:rsidRPr="00093E9B">
            <w:rPr>
              <w:rFonts w:ascii="Times New Roman" w:eastAsia="Times New Roman" w:hAnsi="Times New Roman" w:cs="Times New Roman"/>
              <w:sz w:val="24"/>
              <w:szCs w:val="24"/>
            </w:rPr>
            <w:t>ă</w:t>
          </w:r>
        </w:sdtContent>
      </w:sdt>
      <w:r w:rsidRPr="00093E9B">
        <w:rPr>
          <w:rFonts w:ascii="Times New Roman" w:eastAsia="Times New Roman" w:hAnsi="Times New Roman" w:cs="Times New Roman"/>
          <w:sz w:val="24"/>
          <w:szCs w:val="24"/>
        </w:rPr>
        <w:t xml:space="preserve"> situației acestora, în limita valorii zilnice prevăzute la art. 2 alin. (1). </w:t>
      </w:r>
    </w:p>
    <w:p w14:paraId="00000022" w14:textId="703A771B"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(5) În sensul prezentei hotărâri de guvern, documentele-</w:t>
      </w:r>
      <w:sdt>
        <w:sdtPr>
          <w:tag w:val="goog_rdk_47"/>
          <w:id w:val="638841486"/>
        </w:sdtPr>
        <w:sdtEndPr/>
        <w:sdtContent>
          <w:r w:rsidRPr="00093E9B">
            <w:rPr>
              <w:rFonts w:ascii="Times New Roman" w:eastAsia="Times New Roman" w:hAnsi="Times New Roman" w:cs="Times New Roman"/>
              <w:sz w:val="24"/>
              <w:szCs w:val="24"/>
            </w:rPr>
            <w:t>justificative</w:t>
          </w:r>
        </w:sdtContent>
      </w:sdt>
      <w:r w:rsidRPr="00093E9B">
        <w:rPr>
          <w:rFonts w:ascii="Times New Roman" w:eastAsia="Times New Roman" w:hAnsi="Times New Roman" w:cs="Times New Roman"/>
          <w:sz w:val="24"/>
          <w:szCs w:val="24"/>
        </w:rPr>
        <w:t xml:space="preserve"> care </w:t>
      </w:r>
      <w:proofErr w:type="spellStart"/>
      <w:r w:rsidRPr="00093E9B">
        <w:rPr>
          <w:rFonts w:ascii="Times New Roman" w:eastAsia="Times New Roman" w:hAnsi="Times New Roman" w:cs="Times New Roman"/>
          <w:sz w:val="24"/>
          <w:szCs w:val="24"/>
        </w:rPr>
        <w:t>însoţesc</w:t>
      </w:r>
      <w:proofErr w:type="spellEnd"/>
      <w:r w:rsidRPr="00093E9B">
        <w:rPr>
          <w:rFonts w:ascii="Times New Roman" w:eastAsia="Times New Roman" w:hAnsi="Times New Roman" w:cs="Times New Roman"/>
          <w:sz w:val="24"/>
          <w:szCs w:val="24"/>
        </w:rPr>
        <w:t xml:space="preserve"> cererea </w:t>
      </w:r>
      <w:sdt>
        <w:sdtPr>
          <w:tag w:val="goog_rdk_49"/>
          <w:id w:val="1849910193"/>
        </w:sdtPr>
        <w:sdtEndPr/>
        <w:sdtContent>
          <w:r w:rsidRPr="00093E9B">
            <w:rPr>
              <w:rFonts w:ascii="Times New Roman" w:eastAsia="Times New Roman" w:hAnsi="Times New Roman" w:cs="Times New Roman"/>
              <w:sz w:val="24"/>
              <w:szCs w:val="24"/>
            </w:rPr>
            <w:t xml:space="preserve"> </w:t>
          </w:r>
        </w:sdtContent>
      </w:sdt>
      <w:sdt>
        <w:sdtPr>
          <w:tag w:val="goog_rdk_50"/>
          <w:id w:val="-470054898"/>
          <w:showingPlcHdr/>
        </w:sdtPr>
        <w:sdtEndPr/>
        <w:sdtContent>
          <w:r w:rsidR="00946289" w:rsidRPr="00093E9B">
            <w:t xml:space="preserve">     </w:t>
          </w:r>
        </w:sdtContent>
      </w:sdt>
      <w:proofErr w:type="spellStart"/>
      <w:r w:rsidRPr="00093E9B">
        <w:rPr>
          <w:rFonts w:ascii="Times New Roman" w:eastAsia="Times New Roman" w:hAnsi="Times New Roman" w:cs="Times New Roman"/>
          <w:sz w:val="24"/>
          <w:szCs w:val="24"/>
        </w:rPr>
        <w:t>părinţilor</w:t>
      </w:r>
      <w:proofErr w:type="spellEnd"/>
      <w:r w:rsidRPr="00093E9B">
        <w:rPr>
          <w:rFonts w:ascii="Times New Roman" w:eastAsia="Times New Roman" w:hAnsi="Times New Roman" w:cs="Times New Roman"/>
          <w:sz w:val="24"/>
          <w:szCs w:val="24"/>
        </w:rPr>
        <w:t>/</w:t>
      </w:r>
      <w:proofErr w:type="spellStart"/>
      <w:r w:rsidRPr="00093E9B">
        <w:rPr>
          <w:rFonts w:ascii="Times New Roman" w:eastAsia="Times New Roman" w:hAnsi="Times New Roman" w:cs="Times New Roman"/>
          <w:sz w:val="24"/>
          <w:szCs w:val="24"/>
        </w:rPr>
        <w:t>reprezentanţilor</w:t>
      </w:r>
      <w:proofErr w:type="spellEnd"/>
      <w:r w:rsidRPr="00093E9B">
        <w:rPr>
          <w:rFonts w:ascii="Times New Roman" w:eastAsia="Times New Roman" w:hAnsi="Times New Roman" w:cs="Times New Roman"/>
          <w:sz w:val="24"/>
          <w:szCs w:val="24"/>
        </w:rPr>
        <w:t xml:space="preserve"> legali/ocrotitorilor legali, pot fi următoarele:</w:t>
      </w:r>
    </w:p>
    <w:p w14:paraId="00000023" w14:textId="0DF82D3D"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a) documente medicale care să ateste </w:t>
      </w:r>
      <w:proofErr w:type="spellStart"/>
      <w:r w:rsidRPr="00093E9B">
        <w:rPr>
          <w:rFonts w:ascii="Times New Roman" w:eastAsia="Times New Roman" w:hAnsi="Times New Roman" w:cs="Times New Roman"/>
          <w:sz w:val="24"/>
          <w:szCs w:val="24"/>
        </w:rPr>
        <w:t>intoleranţe</w:t>
      </w:r>
      <w:proofErr w:type="spellEnd"/>
      <w:r w:rsidRPr="00093E9B">
        <w:rPr>
          <w:rFonts w:ascii="Times New Roman" w:eastAsia="Times New Roman" w:hAnsi="Times New Roman" w:cs="Times New Roman"/>
          <w:sz w:val="24"/>
          <w:szCs w:val="24"/>
        </w:rPr>
        <w:t xml:space="preserve">/alergii alimentare sau </w:t>
      </w:r>
      <w:proofErr w:type="spellStart"/>
      <w:r w:rsidRPr="00093E9B">
        <w:rPr>
          <w:rFonts w:ascii="Times New Roman" w:eastAsia="Times New Roman" w:hAnsi="Times New Roman" w:cs="Times New Roman"/>
          <w:sz w:val="24"/>
          <w:szCs w:val="24"/>
        </w:rPr>
        <w:t>afecţiuni</w:t>
      </w:r>
      <w:proofErr w:type="spellEnd"/>
      <w:r w:rsidRPr="00093E9B">
        <w:rPr>
          <w:rFonts w:ascii="Times New Roman" w:eastAsia="Times New Roman" w:hAnsi="Times New Roman" w:cs="Times New Roman"/>
          <w:sz w:val="24"/>
          <w:szCs w:val="24"/>
        </w:rPr>
        <w:t xml:space="preserve"> cronice, după caz, care să îl determine pe părinte/reprezentantul legal să formuleze o altă </w:t>
      </w:r>
      <w:proofErr w:type="spellStart"/>
      <w:r w:rsidRPr="00093E9B">
        <w:rPr>
          <w:rFonts w:ascii="Times New Roman" w:eastAsia="Times New Roman" w:hAnsi="Times New Roman" w:cs="Times New Roman"/>
          <w:sz w:val="24"/>
          <w:szCs w:val="24"/>
        </w:rPr>
        <w:t>opţiune</w:t>
      </w:r>
      <w:proofErr w:type="spellEnd"/>
      <w:r w:rsidRPr="00093E9B">
        <w:rPr>
          <w:rFonts w:ascii="Times New Roman" w:eastAsia="Times New Roman" w:hAnsi="Times New Roman" w:cs="Times New Roman"/>
          <w:sz w:val="24"/>
          <w:szCs w:val="24"/>
        </w:rPr>
        <w:t xml:space="preserve"> alimentară;</w:t>
      </w:r>
    </w:p>
    <w:p w14:paraId="00000024" w14:textId="5DCAAB5B"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w:t>
      </w:r>
      <w:proofErr w:type="spellStart"/>
      <w:r w:rsidRPr="00093E9B">
        <w:rPr>
          <w:rFonts w:ascii="Times New Roman" w:eastAsia="Times New Roman" w:hAnsi="Times New Roman" w:cs="Times New Roman"/>
          <w:sz w:val="24"/>
          <w:szCs w:val="24"/>
        </w:rPr>
        <w:t>declaraţie</w:t>
      </w:r>
      <w:proofErr w:type="spellEnd"/>
      <w:r w:rsidRPr="00093E9B">
        <w:rPr>
          <w:rFonts w:ascii="Times New Roman" w:eastAsia="Times New Roman" w:hAnsi="Times New Roman" w:cs="Times New Roman"/>
          <w:sz w:val="24"/>
          <w:szCs w:val="24"/>
        </w:rPr>
        <w:t xml:space="preserve"> pe propria răspundere a părintelui/reprezentantului legal la </w:t>
      </w:r>
      <w:proofErr w:type="spellStart"/>
      <w:r w:rsidRPr="00093E9B">
        <w:rPr>
          <w:rFonts w:ascii="Times New Roman" w:eastAsia="Times New Roman" w:hAnsi="Times New Roman" w:cs="Times New Roman"/>
          <w:sz w:val="24"/>
          <w:szCs w:val="24"/>
        </w:rPr>
        <w:t>apartenenţa</w:t>
      </w:r>
      <w:proofErr w:type="spellEnd"/>
      <w:r w:rsidRPr="00093E9B">
        <w:rPr>
          <w:rFonts w:ascii="Times New Roman" w:eastAsia="Times New Roman" w:hAnsi="Times New Roman" w:cs="Times New Roman"/>
          <w:sz w:val="24"/>
          <w:szCs w:val="24"/>
        </w:rPr>
        <w:t xml:space="preserve"> la o</w:t>
      </w:r>
      <w:r w:rsidR="00535118" w:rsidRPr="00093E9B">
        <w:rPr>
          <w:rFonts w:ascii="Times New Roman" w:eastAsia="Times New Roman" w:hAnsi="Times New Roman" w:cs="Times New Roman"/>
          <w:sz w:val="24"/>
          <w:szCs w:val="24"/>
        </w:rPr>
        <w:t xml:space="preserve"> </w:t>
      </w:r>
      <w:r w:rsidRPr="00093E9B">
        <w:rPr>
          <w:rFonts w:ascii="Times New Roman" w:eastAsia="Times New Roman" w:hAnsi="Times New Roman" w:cs="Times New Roman"/>
          <w:sz w:val="24"/>
          <w:szCs w:val="24"/>
        </w:rPr>
        <w:t>r</w:t>
      </w:r>
      <w:r w:rsidR="00535118" w:rsidRPr="00093E9B">
        <w:rPr>
          <w:rFonts w:ascii="Times New Roman" w:eastAsia="Times New Roman" w:hAnsi="Times New Roman" w:cs="Times New Roman"/>
          <w:sz w:val="24"/>
          <w:szCs w:val="24"/>
        </w:rPr>
        <w:t>eligie</w:t>
      </w:r>
      <w:r w:rsidRPr="00093E9B">
        <w:rPr>
          <w:rFonts w:ascii="Times New Roman" w:eastAsia="Times New Roman" w:hAnsi="Times New Roman" w:cs="Times New Roman"/>
          <w:sz w:val="24"/>
          <w:szCs w:val="24"/>
        </w:rPr>
        <w:t xml:space="preserve"> care </w:t>
      </w:r>
      <w:proofErr w:type="spellStart"/>
      <w:r w:rsidRPr="00093E9B">
        <w:rPr>
          <w:rFonts w:ascii="Times New Roman" w:eastAsia="Times New Roman" w:hAnsi="Times New Roman" w:cs="Times New Roman"/>
          <w:sz w:val="24"/>
          <w:szCs w:val="24"/>
        </w:rPr>
        <w:t>restricţionează</w:t>
      </w:r>
      <w:proofErr w:type="spellEnd"/>
      <w:r w:rsidRPr="00093E9B">
        <w:rPr>
          <w:rFonts w:ascii="Times New Roman" w:eastAsia="Times New Roman" w:hAnsi="Times New Roman" w:cs="Times New Roman"/>
          <w:sz w:val="24"/>
          <w:szCs w:val="24"/>
        </w:rPr>
        <w:t xml:space="preserve"> consumul anumitor alimente, potrivit modelului prevăzut în anexa nr. 1.</w:t>
      </w:r>
    </w:p>
    <w:p w14:paraId="02B078D4" w14:textId="77777777" w:rsidR="00042B68" w:rsidRPr="00093E9B" w:rsidRDefault="00042B68">
      <w:pPr>
        <w:spacing w:after="0" w:line="276" w:lineRule="auto"/>
        <w:jc w:val="both"/>
        <w:rPr>
          <w:rFonts w:ascii="Times New Roman" w:eastAsia="Times New Roman" w:hAnsi="Times New Roman" w:cs="Times New Roman"/>
          <w:sz w:val="24"/>
          <w:szCs w:val="24"/>
        </w:rPr>
      </w:pPr>
    </w:p>
    <w:p w14:paraId="00000025" w14:textId="77777777" w:rsidR="00F33869" w:rsidRPr="00093E9B" w:rsidRDefault="00D72F07">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 xml:space="preserve">Art. 4 </w:t>
      </w:r>
    </w:p>
    <w:p w14:paraId="00000026"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Suportul alimentar prevăzut la art. 3 alin. (1) trebuie să respecte prevederile Legii nr. 123/2008</w:t>
      </w:r>
    </w:p>
    <w:p w14:paraId="00000027"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pentru o </w:t>
      </w:r>
      <w:proofErr w:type="spellStart"/>
      <w:r w:rsidRPr="00093E9B">
        <w:rPr>
          <w:rFonts w:ascii="Times New Roman" w:eastAsia="Times New Roman" w:hAnsi="Times New Roman" w:cs="Times New Roman"/>
          <w:sz w:val="24"/>
          <w:szCs w:val="24"/>
        </w:rPr>
        <w:t>alimentaţie</w:t>
      </w:r>
      <w:proofErr w:type="spellEnd"/>
      <w:r w:rsidRPr="00093E9B">
        <w:rPr>
          <w:rFonts w:ascii="Times New Roman" w:eastAsia="Times New Roman" w:hAnsi="Times New Roman" w:cs="Times New Roman"/>
          <w:sz w:val="24"/>
          <w:szCs w:val="24"/>
        </w:rPr>
        <w:t xml:space="preserve"> sănătoasă în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preuniversitar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ale Ordinului ministrului </w:t>
      </w:r>
      <w:proofErr w:type="spellStart"/>
      <w:r w:rsidRPr="00093E9B">
        <w:rPr>
          <w:rFonts w:ascii="Times New Roman" w:eastAsia="Times New Roman" w:hAnsi="Times New Roman" w:cs="Times New Roman"/>
          <w:sz w:val="24"/>
          <w:szCs w:val="24"/>
        </w:rPr>
        <w:t>sănătăţii</w:t>
      </w:r>
      <w:proofErr w:type="spellEnd"/>
      <w:r w:rsidRPr="00093E9B">
        <w:rPr>
          <w:rFonts w:ascii="Times New Roman" w:eastAsia="Times New Roman" w:hAnsi="Times New Roman" w:cs="Times New Roman"/>
          <w:sz w:val="24"/>
          <w:szCs w:val="24"/>
        </w:rPr>
        <w:t xml:space="preserve"> publice nr. 1.563/2008 pentru aprobarea Listei alimentelor nerecomandate </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şcolarilor</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principiilor care stau la baza unei </w:t>
      </w:r>
      <w:proofErr w:type="spellStart"/>
      <w:r w:rsidRPr="00093E9B">
        <w:rPr>
          <w:rFonts w:ascii="Times New Roman" w:eastAsia="Times New Roman" w:hAnsi="Times New Roman" w:cs="Times New Roman"/>
          <w:sz w:val="24"/>
          <w:szCs w:val="24"/>
        </w:rPr>
        <w:t>alimentaţii</w:t>
      </w:r>
      <w:proofErr w:type="spellEnd"/>
      <w:r w:rsidRPr="00093E9B">
        <w:rPr>
          <w:rFonts w:ascii="Times New Roman" w:eastAsia="Times New Roman" w:hAnsi="Times New Roman" w:cs="Times New Roman"/>
          <w:sz w:val="24"/>
          <w:szCs w:val="24"/>
        </w:rPr>
        <w:t xml:space="preserve"> sănătoase pentru copii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adolescenţi</w:t>
      </w:r>
      <w:proofErr w:type="spellEnd"/>
      <w:r w:rsidRPr="00093E9B">
        <w:rPr>
          <w:rFonts w:ascii="Times New Roman" w:eastAsia="Times New Roman" w:hAnsi="Times New Roman" w:cs="Times New Roman"/>
          <w:sz w:val="24"/>
          <w:szCs w:val="24"/>
        </w:rPr>
        <w:t>.</w:t>
      </w:r>
    </w:p>
    <w:p w14:paraId="00000028"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(2) Suportul alimentar prevăzut la art. 3 alin. (1) lit. b)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 este produs în </w:t>
      </w:r>
      <w:proofErr w:type="spellStart"/>
      <w:r w:rsidRPr="00093E9B">
        <w:rPr>
          <w:rFonts w:ascii="Times New Roman" w:eastAsia="Times New Roman" w:hAnsi="Times New Roman" w:cs="Times New Roman"/>
          <w:sz w:val="24"/>
          <w:szCs w:val="24"/>
        </w:rPr>
        <w:t>unităţi</w:t>
      </w:r>
      <w:proofErr w:type="spellEnd"/>
      <w:r w:rsidRPr="00093E9B">
        <w:rPr>
          <w:rFonts w:ascii="Times New Roman" w:eastAsia="Times New Roman" w:hAnsi="Times New Roman" w:cs="Times New Roman"/>
          <w:sz w:val="24"/>
          <w:szCs w:val="24"/>
        </w:rPr>
        <w:t xml:space="preserve"> înregistrate/autorizate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se distribuie sub formă ambalată, cu respectarea prevederilor legale referitoare la </w:t>
      </w:r>
      <w:proofErr w:type="spellStart"/>
      <w:r w:rsidRPr="00093E9B">
        <w:rPr>
          <w:rFonts w:ascii="Times New Roman" w:eastAsia="Times New Roman" w:hAnsi="Times New Roman" w:cs="Times New Roman"/>
          <w:sz w:val="24"/>
          <w:szCs w:val="24"/>
        </w:rPr>
        <w:t>condiţiile</w:t>
      </w:r>
      <w:proofErr w:type="spellEnd"/>
      <w:r w:rsidRPr="00093E9B">
        <w:rPr>
          <w:rFonts w:ascii="Times New Roman" w:eastAsia="Times New Roman" w:hAnsi="Times New Roman" w:cs="Times New Roman"/>
          <w:sz w:val="24"/>
          <w:szCs w:val="24"/>
        </w:rPr>
        <w:t xml:space="preserve"> sanitar-veterinare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la </w:t>
      </w:r>
      <w:proofErr w:type="spellStart"/>
      <w:r w:rsidRPr="00093E9B">
        <w:rPr>
          <w:rFonts w:ascii="Times New Roman" w:eastAsia="Times New Roman" w:hAnsi="Times New Roman" w:cs="Times New Roman"/>
          <w:sz w:val="24"/>
          <w:szCs w:val="24"/>
        </w:rPr>
        <w:t>condiţiile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igienico</w:t>
      </w:r>
      <w:proofErr w:type="spellEnd"/>
      <w:r w:rsidRPr="00093E9B">
        <w:rPr>
          <w:rFonts w:ascii="Times New Roman" w:eastAsia="Times New Roman" w:hAnsi="Times New Roman" w:cs="Times New Roman"/>
          <w:sz w:val="24"/>
          <w:szCs w:val="24"/>
        </w:rPr>
        <w:t xml:space="preserve">-sanitare, la ambalarea, etichetarea, marcarea acestora, conform prevederilor pct. 8 din anexa nr. 3, fiind transportate numai cu mijloace de transport autorizate/înregistrate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w:t>
      </w:r>
    </w:p>
    <w:p w14:paraId="0000002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(3) Normele minime obligatorii care trebuie respectate în pregătirea mesei pentru </w:t>
      </w:r>
      <w:proofErr w:type="spellStart"/>
      <w:r w:rsidRPr="00093E9B">
        <w:rPr>
          <w:rFonts w:ascii="Times New Roman" w:eastAsia="Times New Roman" w:hAnsi="Times New Roman" w:cs="Times New Roman"/>
          <w:sz w:val="24"/>
          <w:szCs w:val="24"/>
        </w:rPr>
        <w:t>preşcolari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elevi sunt precizate în anexa 2.</w:t>
      </w:r>
    </w:p>
    <w:p w14:paraId="0000002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(4) Programul de servire a mesei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timpul alocat acestei </w:t>
      </w:r>
      <w:proofErr w:type="spellStart"/>
      <w:r w:rsidRPr="00093E9B">
        <w:rPr>
          <w:rFonts w:ascii="Times New Roman" w:eastAsia="Times New Roman" w:hAnsi="Times New Roman" w:cs="Times New Roman"/>
          <w:sz w:val="24"/>
          <w:szCs w:val="24"/>
        </w:rPr>
        <w:t>activităţi</w:t>
      </w:r>
      <w:proofErr w:type="spellEnd"/>
      <w:r w:rsidRPr="00093E9B">
        <w:rPr>
          <w:rFonts w:ascii="Times New Roman" w:eastAsia="Times New Roman" w:hAnsi="Times New Roman" w:cs="Times New Roman"/>
          <w:sz w:val="24"/>
          <w:szCs w:val="24"/>
        </w:rPr>
        <w:t xml:space="preserve"> sunt stabilite de către conducerea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în </w:t>
      </w:r>
      <w:proofErr w:type="spellStart"/>
      <w:r w:rsidRPr="00093E9B">
        <w:rPr>
          <w:rFonts w:ascii="Times New Roman" w:eastAsia="Times New Roman" w:hAnsi="Times New Roman" w:cs="Times New Roman"/>
          <w:sz w:val="24"/>
          <w:szCs w:val="24"/>
        </w:rPr>
        <w:t>funcţie</w:t>
      </w:r>
      <w:proofErr w:type="spellEnd"/>
      <w:r w:rsidRPr="00093E9B">
        <w:rPr>
          <w:rFonts w:ascii="Times New Roman" w:eastAsia="Times New Roman" w:hAnsi="Times New Roman" w:cs="Times New Roman"/>
          <w:sz w:val="24"/>
          <w:szCs w:val="24"/>
        </w:rPr>
        <w:t xml:space="preserve"> de numărul de elevi, de orarul </w:t>
      </w:r>
      <w:proofErr w:type="spellStart"/>
      <w:r w:rsidRPr="00093E9B">
        <w:rPr>
          <w:rFonts w:ascii="Times New Roman" w:eastAsia="Times New Roman" w:hAnsi="Times New Roman" w:cs="Times New Roman"/>
          <w:sz w:val="24"/>
          <w:szCs w:val="24"/>
        </w:rPr>
        <w:t>şcolii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particularităţile</w:t>
      </w:r>
      <w:proofErr w:type="spellEnd"/>
      <w:r w:rsidRPr="00093E9B">
        <w:rPr>
          <w:rFonts w:ascii="Times New Roman" w:eastAsia="Times New Roman" w:hAnsi="Times New Roman" w:cs="Times New Roman"/>
          <w:sz w:val="24"/>
          <w:szCs w:val="24"/>
        </w:rPr>
        <w:t xml:space="preserve"> specifice fiecărei </w:t>
      </w:r>
      <w:proofErr w:type="spellStart"/>
      <w:r w:rsidRPr="00093E9B">
        <w:rPr>
          <w:rFonts w:ascii="Times New Roman" w:eastAsia="Times New Roman" w:hAnsi="Times New Roman" w:cs="Times New Roman"/>
          <w:sz w:val="24"/>
          <w:szCs w:val="24"/>
        </w:rPr>
        <w:t>unităţi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w:t>
      </w:r>
    </w:p>
    <w:p w14:paraId="0000002B"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(5) Servirea mesei calde sau distribuirea pachetului alimentar în cadrul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se face de către persoane desemnate de conducerea acesteia, cu </w:t>
      </w:r>
      <w:proofErr w:type="spellStart"/>
      <w:r w:rsidRPr="00093E9B">
        <w:rPr>
          <w:rFonts w:ascii="Times New Roman" w:eastAsia="Times New Roman" w:hAnsi="Times New Roman" w:cs="Times New Roman"/>
          <w:sz w:val="24"/>
          <w:szCs w:val="24"/>
        </w:rPr>
        <w:t>excepţia</w:t>
      </w:r>
      <w:proofErr w:type="spellEnd"/>
      <w:r w:rsidRPr="00093E9B">
        <w:rPr>
          <w:rFonts w:ascii="Times New Roman" w:eastAsia="Times New Roman" w:hAnsi="Times New Roman" w:cs="Times New Roman"/>
          <w:sz w:val="24"/>
          <w:szCs w:val="24"/>
        </w:rPr>
        <w:t xml:space="preserve"> personalului de îngrijire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întreţinere</w:t>
      </w:r>
      <w:proofErr w:type="spellEnd"/>
      <w:r w:rsidRPr="00093E9B">
        <w:rPr>
          <w:rFonts w:ascii="Times New Roman" w:eastAsia="Times New Roman" w:hAnsi="Times New Roman" w:cs="Times New Roman"/>
          <w:sz w:val="24"/>
          <w:szCs w:val="24"/>
        </w:rPr>
        <w:t xml:space="preserve"> care a participat, în prealabil, la igienizarea spațiilor sanitare, cu respectarea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 referitoare la certificarea instruirii profesionale a personalului privind </w:t>
      </w:r>
      <w:proofErr w:type="spellStart"/>
      <w:r w:rsidRPr="00093E9B">
        <w:rPr>
          <w:rFonts w:ascii="Times New Roman" w:eastAsia="Times New Roman" w:hAnsi="Times New Roman" w:cs="Times New Roman"/>
          <w:sz w:val="24"/>
          <w:szCs w:val="24"/>
        </w:rPr>
        <w:t>însuşirea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noţiunilor</w:t>
      </w:r>
      <w:proofErr w:type="spellEnd"/>
      <w:r w:rsidRPr="00093E9B">
        <w:rPr>
          <w:rFonts w:ascii="Times New Roman" w:eastAsia="Times New Roman" w:hAnsi="Times New Roman" w:cs="Times New Roman"/>
          <w:sz w:val="24"/>
          <w:szCs w:val="24"/>
        </w:rPr>
        <w:t xml:space="preserve"> fundamentale de igienă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cele referitoare la supravegherea </w:t>
      </w:r>
      <w:proofErr w:type="spellStart"/>
      <w:r w:rsidRPr="00093E9B">
        <w:rPr>
          <w:rFonts w:ascii="Times New Roman" w:eastAsia="Times New Roman" w:hAnsi="Times New Roman" w:cs="Times New Roman"/>
          <w:sz w:val="24"/>
          <w:szCs w:val="24"/>
        </w:rPr>
        <w:t>sănătăţii</w:t>
      </w:r>
      <w:proofErr w:type="spellEnd"/>
      <w:r w:rsidRPr="00093E9B">
        <w:rPr>
          <w:rFonts w:ascii="Times New Roman" w:eastAsia="Times New Roman" w:hAnsi="Times New Roman" w:cs="Times New Roman"/>
          <w:sz w:val="24"/>
          <w:szCs w:val="24"/>
        </w:rPr>
        <w:t xml:space="preserve"> lucrătorilor.</w:t>
      </w:r>
    </w:p>
    <w:p w14:paraId="0000002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(6) Consiliul de </w:t>
      </w:r>
      <w:proofErr w:type="spellStart"/>
      <w:r w:rsidRPr="00093E9B">
        <w:rPr>
          <w:rFonts w:ascii="Times New Roman" w:eastAsia="Times New Roman" w:hAnsi="Times New Roman" w:cs="Times New Roman"/>
          <w:sz w:val="24"/>
          <w:szCs w:val="24"/>
        </w:rPr>
        <w:t>administraţie</w:t>
      </w:r>
      <w:proofErr w:type="spellEnd"/>
      <w:r w:rsidRPr="00093E9B">
        <w:rPr>
          <w:rFonts w:ascii="Times New Roman" w:eastAsia="Times New Roman" w:hAnsi="Times New Roman" w:cs="Times New Roman"/>
          <w:sz w:val="24"/>
          <w:szCs w:val="24"/>
        </w:rPr>
        <w:t xml:space="preserve"> al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stabileşte</w:t>
      </w:r>
      <w:proofErr w:type="spellEnd"/>
      <w:r w:rsidRPr="00093E9B">
        <w:rPr>
          <w:rFonts w:ascii="Times New Roman" w:eastAsia="Times New Roman" w:hAnsi="Times New Roman" w:cs="Times New Roman"/>
          <w:sz w:val="24"/>
          <w:szCs w:val="24"/>
        </w:rPr>
        <w:t xml:space="preserve"> modalitatea prin care se va face </w:t>
      </w:r>
      <w:proofErr w:type="spellStart"/>
      <w:r w:rsidRPr="00093E9B">
        <w:rPr>
          <w:rFonts w:ascii="Times New Roman" w:eastAsia="Times New Roman" w:hAnsi="Times New Roman" w:cs="Times New Roman"/>
          <w:sz w:val="24"/>
          <w:szCs w:val="24"/>
        </w:rPr>
        <w:t>prezenţa</w:t>
      </w:r>
      <w:proofErr w:type="spellEnd"/>
      <w:r w:rsidRPr="00093E9B">
        <w:rPr>
          <w:rFonts w:ascii="Times New Roman" w:eastAsia="Times New Roman" w:hAnsi="Times New Roman" w:cs="Times New Roman"/>
          <w:sz w:val="24"/>
          <w:szCs w:val="24"/>
        </w:rPr>
        <w:t xml:space="preserve"> elevilor/</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pentru a li se comunica furnizorilor, zilnic, numărul de </w:t>
      </w:r>
      <w:proofErr w:type="spellStart"/>
      <w:r w:rsidRPr="00093E9B">
        <w:rPr>
          <w:rFonts w:ascii="Times New Roman" w:eastAsia="Times New Roman" w:hAnsi="Times New Roman" w:cs="Times New Roman"/>
          <w:sz w:val="24"/>
          <w:szCs w:val="24"/>
        </w:rPr>
        <w:t>porţii</w:t>
      </w:r>
      <w:proofErr w:type="spellEnd"/>
      <w:r w:rsidRPr="00093E9B">
        <w:rPr>
          <w:rFonts w:ascii="Times New Roman" w:eastAsia="Times New Roman" w:hAnsi="Times New Roman" w:cs="Times New Roman"/>
          <w:sz w:val="24"/>
          <w:szCs w:val="24"/>
        </w:rPr>
        <w:t>/pachete alimentare care li se vor distribui elevilor/</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prezenţi</w:t>
      </w:r>
      <w:proofErr w:type="spellEnd"/>
      <w:r w:rsidRPr="00093E9B">
        <w:rPr>
          <w:rFonts w:ascii="Times New Roman" w:eastAsia="Times New Roman" w:hAnsi="Times New Roman" w:cs="Times New Roman"/>
          <w:sz w:val="24"/>
          <w:szCs w:val="24"/>
        </w:rPr>
        <w:t xml:space="preserve"> la cursuri.</w:t>
      </w:r>
    </w:p>
    <w:p w14:paraId="0000002D"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(7)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răspund, în mod direct, de asigurarea </w:t>
      </w:r>
      <w:proofErr w:type="spellStart"/>
      <w:r w:rsidRPr="00093E9B">
        <w:rPr>
          <w:rFonts w:ascii="Times New Roman" w:eastAsia="Times New Roman" w:hAnsi="Times New Roman" w:cs="Times New Roman"/>
          <w:sz w:val="24"/>
          <w:szCs w:val="24"/>
        </w:rPr>
        <w:t>condiţiilor</w:t>
      </w:r>
      <w:proofErr w:type="spellEnd"/>
      <w:r w:rsidRPr="00093E9B">
        <w:rPr>
          <w:rFonts w:ascii="Times New Roman" w:eastAsia="Times New Roman" w:hAnsi="Times New Roman" w:cs="Times New Roman"/>
          <w:sz w:val="24"/>
          <w:szCs w:val="24"/>
        </w:rPr>
        <w:t xml:space="preserve"> de primire, </w:t>
      </w:r>
      <w:proofErr w:type="spellStart"/>
      <w:r w:rsidRPr="00093E9B">
        <w:rPr>
          <w:rFonts w:ascii="Times New Roman" w:eastAsia="Times New Roman" w:hAnsi="Times New Roman" w:cs="Times New Roman"/>
          <w:sz w:val="24"/>
          <w:szCs w:val="24"/>
        </w:rPr>
        <w:t>recepţie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distribuţie</w:t>
      </w:r>
      <w:proofErr w:type="spellEnd"/>
      <w:r w:rsidRPr="00093E9B">
        <w:rPr>
          <w:rFonts w:ascii="Times New Roman" w:eastAsia="Times New Roman" w:hAnsi="Times New Roman" w:cs="Times New Roman"/>
          <w:sz w:val="24"/>
          <w:szCs w:val="24"/>
        </w:rPr>
        <w:t xml:space="preserve"> a suportului alimentar, prin nominalizarea persoanelor responsabile în acest sens,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confirmare a documentelor ce stau la baza </w:t>
      </w:r>
      <w:proofErr w:type="spellStart"/>
      <w:r w:rsidRPr="00093E9B">
        <w:rPr>
          <w:rFonts w:ascii="Times New Roman" w:eastAsia="Times New Roman" w:hAnsi="Times New Roman" w:cs="Times New Roman"/>
          <w:sz w:val="24"/>
          <w:szCs w:val="24"/>
        </w:rPr>
        <w:t>plăţii</w:t>
      </w:r>
      <w:proofErr w:type="spellEnd"/>
      <w:r w:rsidRPr="00093E9B">
        <w:rPr>
          <w:rFonts w:ascii="Times New Roman" w:eastAsia="Times New Roman" w:hAnsi="Times New Roman" w:cs="Times New Roman"/>
          <w:sz w:val="24"/>
          <w:szCs w:val="24"/>
        </w:rPr>
        <w:t xml:space="preserve"> produselor alimentare.</w:t>
      </w:r>
    </w:p>
    <w:p w14:paraId="541D4A19" w14:textId="77777777" w:rsidR="00042B68" w:rsidRPr="00093E9B" w:rsidRDefault="00042B68">
      <w:pPr>
        <w:spacing w:after="0" w:line="276" w:lineRule="auto"/>
        <w:jc w:val="both"/>
        <w:rPr>
          <w:rFonts w:ascii="Times New Roman" w:eastAsia="Times New Roman" w:hAnsi="Times New Roman" w:cs="Times New Roman"/>
          <w:sz w:val="24"/>
          <w:szCs w:val="24"/>
        </w:rPr>
      </w:pPr>
    </w:p>
    <w:p w14:paraId="0000002E" w14:textId="77777777" w:rsidR="00F33869" w:rsidRPr="00093E9B" w:rsidRDefault="00D72F07">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 5</w:t>
      </w:r>
    </w:p>
    <w:p w14:paraId="0000002F" w14:textId="77777777" w:rsidR="00F33869" w:rsidRPr="00093E9B" w:rsidRDefault="00D72F07">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(1) Finanțarea Programului național “Masă sănătoasă” se asigură de la bugetul de stat din sume defalcate din unele venituri ale bugetului de stat pentru finanțarea cheltuielilor descentralizate la nivelul comunelor, orașelor, municipiilor, sectoarelor și municipiului București, în cuantumul stabilit, anual, pentru anul școlar următor, prin Legea bugetului de stat, proporțional cu numărul de beneficiari din anul școlar următor.</w:t>
      </w:r>
    </w:p>
    <w:p w14:paraId="00000030" w14:textId="09E64365" w:rsidR="00F33869" w:rsidRPr="00093E9B" w:rsidRDefault="00D72F07">
      <w:pPr>
        <w:spacing w:after="0" w:line="276" w:lineRule="auto"/>
        <w:jc w:val="both"/>
        <w:rPr>
          <w:rFonts w:ascii="Times New Roman" w:eastAsia="Times New Roman" w:hAnsi="Times New Roman" w:cs="Times New Roman"/>
          <w:sz w:val="24"/>
          <w:szCs w:val="24"/>
        </w:rPr>
      </w:pPr>
      <w:bookmarkStart w:id="0" w:name="_heading=h.gjdgxs" w:colFirst="0" w:colLast="0"/>
      <w:bookmarkEnd w:id="0"/>
      <w:r w:rsidRPr="00093E9B">
        <w:rPr>
          <w:rFonts w:ascii="Times New Roman" w:eastAsia="Times New Roman" w:hAnsi="Times New Roman" w:cs="Times New Roman"/>
          <w:sz w:val="24"/>
          <w:szCs w:val="24"/>
        </w:rPr>
        <w:t>(2) Sumele prevăzute la alin. (1) pot fi suplimentate din veniturile proprii ale bugetelor locale ale unităților/subdiviziunilor administrativ-teritoriale ale municipiilor sau din alte surse de finanțare, legal prevăzute, în următoarele situații:</w:t>
      </w:r>
    </w:p>
    <w:p w14:paraId="00000031" w14:textId="77777777" w:rsidR="00F33869" w:rsidRPr="00093E9B" w:rsidRDefault="00D72F07">
      <w:pPr>
        <w:tabs>
          <w:tab w:val="left" w:pos="-90"/>
        </w:tabs>
        <w:spacing w:after="0" w:line="276" w:lineRule="auto"/>
        <w:ind w:hanging="180"/>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lastRenderedPageBreak/>
        <w:t xml:space="preserve">   a) stabilirea prin hotărâre a consiliului local a unei valori zilnice mai mari decât cea prevăzută la art. 2      alin.(1);</w:t>
      </w:r>
    </w:p>
    <w:p w14:paraId="00000032" w14:textId="1FA6A7DF"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b) creșterea, în perioada aplicării Programului național “Masă sănătoasă”, în anul școlar respectiv, a numărului de preșcolari/elevi benefici</w:t>
      </w:r>
      <w:r w:rsidR="00E843A2" w:rsidRPr="00093E9B">
        <w:rPr>
          <w:rFonts w:ascii="Times New Roman" w:eastAsia="Times New Roman" w:hAnsi="Times New Roman" w:cs="Times New Roman"/>
          <w:sz w:val="24"/>
          <w:szCs w:val="24"/>
        </w:rPr>
        <w:t>ari din unitățile de învățământ.</w:t>
      </w:r>
    </w:p>
    <w:p w14:paraId="00000034" w14:textId="3C1D05D5" w:rsidR="00F33869" w:rsidRPr="00093E9B" w:rsidRDefault="00E843A2">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(3) Unitățile/subdiviziunilor administrativ-teritoriale ale municipiilor</w:t>
      </w:r>
      <w:r w:rsidR="006F406B" w:rsidRPr="00093E9B">
        <w:rPr>
          <w:rFonts w:ascii="Times New Roman" w:eastAsia="Times New Roman" w:hAnsi="Times New Roman" w:cs="Times New Roman"/>
          <w:sz w:val="24"/>
          <w:szCs w:val="24"/>
        </w:rPr>
        <w:t xml:space="preserve"> pot aloca fonduri, din veniturile proprii ale bugetelor locale, pentru asigurarea </w:t>
      </w:r>
      <w:r w:rsidR="00D72F07" w:rsidRPr="00093E9B">
        <w:rPr>
          <w:rFonts w:ascii="Times New Roman" w:eastAsia="Times New Roman" w:hAnsi="Times New Roman" w:cs="Times New Roman"/>
          <w:sz w:val="24"/>
          <w:szCs w:val="24"/>
        </w:rPr>
        <w:t>unor spații pentru prepararea, depozita</w:t>
      </w:r>
      <w:r w:rsidR="006F406B" w:rsidRPr="00093E9B">
        <w:rPr>
          <w:rFonts w:ascii="Times New Roman" w:eastAsia="Times New Roman" w:hAnsi="Times New Roman" w:cs="Times New Roman"/>
          <w:sz w:val="24"/>
          <w:szCs w:val="24"/>
        </w:rPr>
        <w:t xml:space="preserve">rea sau servirea mesei și/sau pentru </w:t>
      </w:r>
      <w:r w:rsidR="00D72F07" w:rsidRPr="00093E9B">
        <w:rPr>
          <w:rFonts w:ascii="Times New Roman" w:eastAsia="Times New Roman" w:hAnsi="Times New Roman" w:cs="Times New Roman"/>
          <w:sz w:val="24"/>
          <w:szCs w:val="24"/>
        </w:rPr>
        <w:t>asigurarea transportului către beneficiari al suportului alimentar, dacă cheltuielile aferente depășesc bugetul alocat inițial, după caz.</w:t>
      </w:r>
    </w:p>
    <w:p w14:paraId="00000035" w14:textId="76F197F7" w:rsidR="00F33869" w:rsidRPr="00093E9B" w:rsidRDefault="006F406B">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(4</w:t>
      </w:r>
      <w:r w:rsidR="00D72F07" w:rsidRPr="00093E9B">
        <w:rPr>
          <w:rFonts w:ascii="Times New Roman" w:eastAsia="Times New Roman" w:hAnsi="Times New Roman" w:cs="Times New Roman"/>
          <w:sz w:val="24"/>
          <w:szCs w:val="24"/>
        </w:rPr>
        <w:t>) Sumele defalcate din unele</w:t>
      </w:r>
      <w:r w:rsidR="00E04FFD" w:rsidRPr="00093E9B">
        <w:rPr>
          <w:rFonts w:ascii="Times New Roman" w:eastAsia="Times New Roman" w:hAnsi="Times New Roman" w:cs="Times New Roman"/>
          <w:sz w:val="24"/>
          <w:szCs w:val="24"/>
        </w:rPr>
        <w:t xml:space="preserve"> venituri ale bugetului de stat</w:t>
      </w:r>
      <w:r w:rsidR="00D72F07" w:rsidRPr="00093E9B">
        <w:rPr>
          <w:rFonts w:ascii="Times New Roman" w:eastAsia="Times New Roman" w:hAnsi="Times New Roman" w:cs="Times New Roman"/>
          <w:sz w:val="24"/>
          <w:szCs w:val="24"/>
        </w:rPr>
        <w:t xml:space="preserve"> se reflectă în bugetele locale ale unităților/subdiviziunilor administrativ - teritoriale de care aparțin unitățile de învățământ, la partea de venituri, cu ajutorul indicatorului 11.02.02 ”Sume defalcate din taxa pe valoarea adăugată pentru finanțarea cheltuielilor descentralizate la nivelul comunelor, orașelor, municipiilor, sectoarelor și municipiului București”.</w:t>
      </w:r>
    </w:p>
    <w:p w14:paraId="00000036" w14:textId="5BB8421B" w:rsidR="00F33869" w:rsidRPr="00093E9B" w:rsidRDefault="006F406B">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(5</w:t>
      </w:r>
      <w:r w:rsidR="00D72F07" w:rsidRPr="00093E9B">
        <w:rPr>
          <w:rFonts w:ascii="Times New Roman" w:eastAsia="Times New Roman" w:hAnsi="Times New Roman" w:cs="Times New Roman"/>
          <w:sz w:val="24"/>
          <w:szCs w:val="24"/>
        </w:rPr>
        <w:t xml:space="preserve">) La partea de cheltuieli a bugetelor locale, din punctul de vedere al clasificației funcționale a indicatorilor bugetelor locale, creditele bugetare destinate finanțării cheltuielilor determinate de implementarea Programului național “Masă sănătoasă”, se vor reflecta la capitolul 65.02 ”Învățământ”, subcapitolul 65.02.11 ”Servicii auxiliare pentru educație”, paragraful 65.02.11.30 ”Alte servicii auxiliare”, în bugetul propriu al unităților/subdiviziunilor administrativ-teritoriale, pe codul de identificare fiscală al acestora. Din punctul de vedere al clasificației economice a indicatorilor, creditele bugetare destinate finanțării cheltuielilor determinate de implementarea Programului național “Masă sănătoasă”, se vor reflecta la titlul 57 ”Asistență socială”, articolul 57.02 ”Ajutoare sociale”, alineatul 57.02.05 ”Suport alimentar”, inclusiv </w:t>
      </w:r>
      <w:r w:rsidR="00572F30" w:rsidRPr="00093E9B">
        <w:rPr>
          <w:rFonts w:ascii="Times New Roman" w:eastAsia="Times New Roman" w:hAnsi="Times New Roman" w:cs="Times New Roman"/>
          <w:sz w:val="24"/>
          <w:szCs w:val="24"/>
        </w:rPr>
        <w:t xml:space="preserve">în situația prevăzută la </w:t>
      </w:r>
      <w:r w:rsidR="00D72F07" w:rsidRPr="00093E9B">
        <w:rPr>
          <w:rFonts w:ascii="Times New Roman" w:eastAsia="Times New Roman" w:hAnsi="Times New Roman" w:cs="Times New Roman"/>
          <w:sz w:val="24"/>
          <w:szCs w:val="24"/>
        </w:rPr>
        <w:t>alin. (2)</w:t>
      </w:r>
      <w:r w:rsidR="00572F30" w:rsidRPr="00093E9B">
        <w:rPr>
          <w:rFonts w:ascii="Times New Roman" w:eastAsia="Times New Roman" w:hAnsi="Times New Roman" w:cs="Times New Roman"/>
          <w:sz w:val="24"/>
          <w:szCs w:val="24"/>
        </w:rPr>
        <w:t>.</w:t>
      </w:r>
    </w:p>
    <w:p w14:paraId="00000037" w14:textId="05D2E8C1" w:rsidR="00F33869" w:rsidRPr="00093E9B" w:rsidRDefault="006F406B">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(6</w:t>
      </w:r>
      <w:r w:rsidR="00D72F07" w:rsidRPr="00093E9B">
        <w:rPr>
          <w:rFonts w:ascii="Times New Roman" w:eastAsia="Times New Roman" w:hAnsi="Times New Roman" w:cs="Times New Roman"/>
          <w:sz w:val="24"/>
          <w:szCs w:val="24"/>
        </w:rPr>
        <w:t>) Sumele defalcate din unele venituri ale bugetului de stat alocate unităților/subdiviziunilor administrativ-teritoriale ale municipiilor rămase neutilizate</w:t>
      </w:r>
      <w:r w:rsidR="00E04FFD" w:rsidRPr="00093E9B">
        <w:rPr>
          <w:rFonts w:ascii="Times New Roman" w:eastAsia="Times New Roman" w:hAnsi="Times New Roman" w:cs="Times New Roman"/>
          <w:sz w:val="24"/>
          <w:szCs w:val="24"/>
        </w:rPr>
        <w:t xml:space="preserve"> la finele exercițiului bugetar</w:t>
      </w:r>
      <w:r w:rsidR="00D72F07" w:rsidRPr="00093E9B">
        <w:rPr>
          <w:rFonts w:ascii="Times New Roman" w:eastAsia="Times New Roman" w:hAnsi="Times New Roman" w:cs="Times New Roman"/>
          <w:sz w:val="24"/>
          <w:szCs w:val="24"/>
        </w:rPr>
        <w:t xml:space="preserve"> se regularizează cu bugetul de stat.</w:t>
      </w:r>
    </w:p>
    <w:p w14:paraId="1B2282E1" w14:textId="0C521040" w:rsidR="00244909" w:rsidRPr="00093E9B" w:rsidRDefault="001962F4" w:rsidP="001962F4">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(7) </w:t>
      </w:r>
      <w:r w:rsidR="00244909" w:rsidRPr="00093E9B">
        <w:rPr>
          <w:rFonts w:ascii="Times New Roman" w:eastAsia="Times New Roman" w:hAnsi="Times New Roman" w:cs="Times New Roman"/>
          <w:sz w:val="24"/>
          <w:szCs w:val="24"/>
        </w:rPr>
        <w:t>Programul național “Masă sănătoasă” poate fi finanțat și din fonduri externe, în vederea derulării activităților acestuia.</w:t>
      </w:r>
    </w:p>
    <w:p w14:paraId="5BF8FB7C" w14:textId="2CE954C0" w:rsidR="001962F4" w:rsidRPr="00093E9B" w:rsidRDefault="00244909" w:rsidP="001962F4">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(8) </w:t>
      </w:r>
      <w:r w:rsidR="001962F4" w:rsidRPr="00093E9B">
        <w:rPr>
          <w:rFonts w:ascii="Times New Roman" w:eastAsia="Times New Roman" w:hAnsi="Times New Roman" w:cs="Times New Roman"/>
          <w:sz w:val="24"/>
          <w:szCs w:val="24"/>
        </w:rPr>
        <w:t>Unitățile de învățământ incluse în Program pot beneficia și de finanțare</w:t>
      </w:r>
      <w:r w:rsidR="00A63A73" w:rsidRPr="00093E9B">
        <w:rPr>
          <w:rFonts w:ascii="Times New Roman" w:eastAsia="Times New Roman" w:hAnsi="Times New Roman" w:cs="Times New Roman"/>
          <w:sz w:val="24"/>
          <w:szCs w:val="24"/>
        </w:rPr>
        <w:t xml:space="preserve"> externă pentru susținerea </w:t>
      </w:r>
      <w:r w:rsidR="001962F4" w:rsidRPr="00093E9B">
        <w:rPr>
          <w:rFonts w:ascii="Times New Roman" w:eastAsia="Times New Roman" w:hAnsi="Times New Roman" w:cs="Times New Roman"/>
          <w:sz w:val="24"/>
          <w:szCs w:val="24"/>
        </w:rPr>
        <w:t>activități</w:t>
      </w:r>
      <w:r w:rsidR="00A63A73" w:rsidRPr="00093E9B">
        <w:rPr>
          <w:rFonts w:ascii="Times New Roman" w:eastAsia="Times New Roman" w:hAnsi="Times New Roman" w:cs="Times New Roman"/>
          <w:sz w:val="24"/>
          <w:szCs w:val="24"/>
        </w:rPr>
        <w:t>lor</w:t>
      </w:r>
      <w:r w:rsidR="001962F4" w:rsidRPr="00093E9B">
        <w:rPr>
          <w:rFonts w:ascii="Times New Roman" w:eastAsia="Times New Roman" w:hAnsi="Times New Roman" w:cs="Times New Roman"/>
          <w:sz w:val="24"/>
          <w:szCs w:val="24"/>
        </w:rPr>
        <w:t xml:space="preserve"> similare programului, activități reprezentând suport alimentar.</w:t>
      </w:r>
    </w:p>
    <w:p w14:paraId="79D4AF1E" w14:textId="461F867F" w:rsidR="001962F4" w:rsidRPr="00093E9B" w:rsidRDefault="00244909" w:rsidP="001962F4">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(9</w:t>
      </w:r>
      <w:r w:rsidR="001962F4" w:rsidRPr="00093E9B">
        <w:rPr>
          <w:rFonts w:ascii="Times New Roman" w:eastAsia="Times New Roman" w:hAnsi="Times New Roman" w:cs="Times New Roman"/>
          <w:sz w:val="24"/>
          <w:szCs w:val="24"/>
        </w:rPr>
        <w:t>) Ministerul Educației, inspectoratele școlare județene/al Municipiului București, unitățile/subdiviziunile administrativ-teritoriale ale municipiilor, unitățile de învățământ pot accesa fonduri de la bugetul Uniunii Europene sau pot finanța din bugetele locale desfășurarea unor programe similare, reprezentând programe de suport alimentar, și în alte unități de învățământ decât cele aprobate.</w:t>
      </w:r>
    </w:p>
    <w:p w14:paraId="7DEBA4C6" w14:textId="77777777" w:rsidR="00042B68" w:rsidRPr="00093E9B" w:rsidRDefault="00042B68">
      <w:pPr>
        <w:spacing w:after="0" w:line="276" w:lineRule="auto"/>
        <w:jc w:val="both"/>
        <w:rPr>
          <w:rFonts w:ascii="Times New Roman" w:eastAsia="Times New Roman" w:hAnsi="Times New Roman" w:cs="Times New Roman"/>
          <w:sz w:val="24"/>
          <w:szCs w:val="24"/>
        </w:rPr>
      </w:pPr>
    </w:p>
    <w:p w14:paraId="00000038" w14:textId="77777777" w:rsidR="00F33869" w:rsidRPr="00093E9B" w:rsidRDefault="00D72F07">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 xml:space="preserve">Art. 6 </w:t>
      </w:r>
    </w:p>
    <w:p w14:paraId="0000003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Procedura de atribuire a contractelor de furnizare/servicii a mesei calde sau, după caz, a pachetelor alimentare se organizează la nivelul fiecărei unități/subdiviziuni administrativ-teritoriale a municipiilor și se stabilește potrivit prevederilor Legii nr. 98/2016 privind achizițiile publice, cu modificările și completările ulterioare.</w:t>
      </w:r>
    </w:p>
    <w:p w14:paraId="0000003A" w14:textId="33423297" w:rsidR="00F33869" w:rsidRPr="00093E9B" w:rsidRDefault="00A47011">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(2) Unitățile/s</w:t>
      </w:r>
      <w:r w:rsidR="00D72F07" w:rsidRPr="00093E9B">
        <w:rPr>
          <w:rFonts w:ascii="Times New Roman" w:eastAsia="Times New Roman" w:hAnsi="Times New Roman" w:cs="Times New Roman"/>
          <w:sz w:val="24"/>
          <w:szCs w:val="24"/>
        </w:rPr>
        <w:t>ubdiviziunile administrat</w:t>
      </w:r>
      <w:r w:rsidR="00E04FFD" w:rsidRPr="00093E9B">
        <w:rPr>
          <w:rFonts w:ascii="Times New Roman" w:eastAsia="Times New Roman" w:hAnsi="Times New Roman" w:cs="Times New Roman"/>
          <w:sz w:val="24"/>
          <w:szCs w:val="24"/>
        </w:rPr>
        <w:t>iv-teritoriale ale municipiilor</w:t>
      </w:r>
      <w:r w:rsidR="00D72F07" w:rsidRPr="00093E9B">
        <w:rPr>
          <w:rFonts w:ascii="Times New Roman" w:eastAsia="Times New Roman" w:hAnsi="Times New Roman" w:cs="Times New Roman"/>
          <w:sz w:val="24"/>
          <w:szCs w:val="24"/>
        </w:rPr>
        <w:t xml:space="preserve"> care dispun de mijloacele necesare preparării și distribuirii mesei calde sau, după caz, a pachetelor alimentare, în scopul creșterii calității acestora, pot utiliza în acest scop sumele alocate potrivit prevederilor art. 5 alin. (2)</w:t>
      </w:r>
      <w:r w:rsidR="00511013" w:rsidRPr="00093E9B">
        <w:rPr>
          <w:rFonts w:ascii="Times New Roman" w:eastAsia="Times New Roman" w:hAnsi="Times New Roman" w:cs="Times New Roman"/>
          <w:sz w:val="24"/>
          <w:szCs w:val="24"/>
        </w:rPr>
        <w:t xml:space="preserve"> și alin. (3)</w:t>
      </w:r>
      <w:r w:rsidR="00D72F07" w:rsidRPr="00093E9B">
        <w:rPr>
          <w:rFonts w:ascii="Times New Roman" w:eastAsia="Times New Roman" w:hAnsi="Times New Roman" w:cs="Times New Roman"/>
          <w:sz w:val="24"/>
          <w:szCs w:val="24"/>
        </w:rPr>
        <w:t>.</w:t>
      </w:r>
    </w:p>
    <w:p w14:paraId="0000003B" w14:textId="2D6E85F5" w:rsidR="00F33869" w:rsidRPr="00093E9B" w:rsidRDefault="00D72F07">
      <w:pPr>
        <w:spacing w:after="0" w:line="276" w:lineRule="auto"/>
        <w:jc w:val="both"/>
        <w:rPr>
          <w:rFonts w:ascii="Times New Roman" w:eastAsia="Times New Roman" w:hAnsi="Times New Roman" w:cs="Times New Roman"/>
          <w:strike/>
          <w:sz w:val="24"/>
          <w:szCs w:val="24"/>
        </w:rPr>
      </w:pPr>
      <w:r w:rsidRPr="00093E9B">
        <w:rPr>
          <w:rFonts w:ascii="Times New Roman" w:eastAsia="Times New Roman" w:hAnsi="Times New Roman" w:cs="Times New Roman"/>
          <w:sz w:val="24"/>
          <w:szCs w:val="24"/>
        </w:rPr>
        <w:t>(3) Pentru obținerea unor prețuri cât mai competitive, autoritățile contractante pot opta pentru atribuirea contractului de achiziție publică fie pe întreaga masă caldă sau, după caz, pe întregul pachet alimentar, fie pe loturi distincte pe categorii de produse ce intră în componența mesei calde, sau, după caz, a pachetului alimentar, potrivit Legii nr. 98/2016, cu modificăr</w:t>
      </w:r>
      <w:r w:rsidR="009D4921" w:rsidRPr="00093E9B">
        <w:rPr>
          <w:rFonts w:ascii="Times New Roman" w:eastAsia="Times New Roman" w:hAnsi="Times New Roman" w:cs="Times New Roman"/>
          <w:sz w:val="24"/>
          <w:szCs w:val="24"/>
        </w:rPr>
        <w:t>ile și completările ulterioare.</w:t>
      </w:r>
    </w:p>
    <w:p w14:paraId="0000003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(4) Pentru a monitoriza modul de utilizare a resurselor financiare disponibile și pentru a asigura un aport nutrițional adecvat, autoritățile contractante vor introduce în caietul de sarcini cerința ca ofertanții să introducă o defalcare a costurilor, per porție, pe următoarele categorii:</w:t>
      </w:r>
    </w:p>
    <w:p w14:paraId="0000003D" w14:textId="6DEA529D"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 materie primă</w:t>
      </w:r>
      <w:r w:rsidR="009E7841" w:rsidRPr="00093E9B">
        <w:rPr>
          <w:rFonts w:ascii="Times New Roman" w:eastAsia="Times New Roman" w:hAnsi="Times New Roman" w:cs="Times New Roman"/>
          <w:sz w:val="24"/>
          <w:szCs w:val="24"/>
        </w:rPr>
        <w:t>/produse alimentare</w:t>
      </w:r>
      <w:r w:rsidRPr="00093E9B">
        <w:rPr>
          <w:rFonts w:ascii="Times New Roman" w:eastAsia="Times New Roman" w:hAnsi="Times New Roman" w:cs="Times New Roman"/>
          <w:sz w:val="24"/>
          <w:szCs w:val="24"/>
        </w:rPr>
        <w:t>;</w:t>
      </w:r>
    </w:p>
    <w:p w14:paraId="0000003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b) prepararea hranei;</w:t>
      </w:r>
    </w:p>
    <w:p w14:paraId="0000003F" w14:textId="542D282B"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c) </w:t>
      </w:r>
      <w:r w:rsidR="009E7841" w:rsidRPr="00093E9B">
        <w:rPr>
          <w:rFonts w:ascii="Times New Roman" w:eastAsia="Times New Roman" w:hAnsi="Times New Roman" w:cs="Times New Roman"/>
          <w:sz w:val="24"/>
          <w:szCs w:val="24"/>
        </w:rPr>
        <w:t>transport.</w:t>
      </w:r>
    </w:p>
    <w:p w14:paraId="00000041" w14:textId="40BAF244" w:rsidR="00F33869" w:rsidRPr="00093E9B" w:rsidRDefault="00461A2E">
      <w:pPr>
        <w:tabs>
          <w:tab w:val="left" w:pos="426"/>
        </w:tabs>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(5</w:t>
      </w:r>
      <w:r w:rsidR="00D72F07" w:rsidRPr="00093E9B">
        <w:rPr>
          <w:rFonts w:ascii="Times New Roman" w:eastAsia="Times New Roman" w:hAnsi="Times New Roman" w:cs="Times New Roman"/>
          <w:sz w:val="24"/>
          <w:szCs w:val="24"/>
        </w:rPr>
        <w:t>) Responsabili pentru efectuarea plăților către furnizori sunt primarii unităților/subdiviziunilor administrativ-teritoriale ale municipiilor sau persoanele împuternicite, după caz.</w:t>
      </w:r>
    </w:p>
    <w:p w14:paraId="00000042" w14:textId="418B5FE5" w:rsidR="00F33869" w:rsidRPr="00093E9B" w:rsidRDefault="00461A2E">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(6</w:t>
      </w:r>
      <w:r w:rsidR="00D72F07" w:rsidRPr="00093E9B">
        <w:rPr>
          <w:rFonts w:ascii="Times New Roman" w:eastAsia="Times New Roman" w:hAnsi="Times New Roman" w:cs="Times New Roman"/>
          <w:sz w:val="24"/>
          <w:szCs w:val="24"/>
        </w:rPr>
        <w:t>) Plata produselor și a serviciilor contractate se efectuează de către ordonatorii principali de credite, pe baza documentelor de recepție calitativă și cantitativă, întocmit</w:t>
      </w:r>
      <w:r w:rsidR="00695B17" w:rsidRPr="00093E9B">
        <w:rPr>
          <w:rFonts w:ascii="Times New Roman" w:eastAsia="Times New Roman" w:hAnsi="Times New Roman" w:cs="Times New Roman"/>
          <w:sz w:val="24"/>
          <w:szCs w:val="24"/>
        </w:rPr>
        <w:t>e și aprobate de unitățile de învățământ</w:t>
      </w:r>
      <w:r w:rsidR="00D72F07" w:rsidRPr="00093E9B">
        <w:rPr>
          <w:rFonts w:ascii="Times New Roman" w:eastAsia="Times New Roman" w:hAnsi="Times New Roman" w:cs="Times New Roman"/>
          <w:sz w:val="24"/>
          <w:szCs w:val="24"/>
        </w:rPr>
        <w:t>.</w:t>
      </w:r>
    </w:p>
    <w:p w14:paraId="00000043" w14:textId="673FB635" w:rsidR="00F33869" w:rsidRPr="00093E9B" w:rsidRDefault="00461A2E">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(7</w:t>
      </w:r>
      <w:r w:rsidR="00D72F07" w:rsidRPr="00093E9B">
        <w:rPr>
          <w:rFonts w:ascii="Times New Roman" w:eastAsia="Times New Roman" w:hAnsi="Times New Roman" w:cs="Times New Roman"/>
          <w:sz w:val="24"/>
          <w:szCs w:val="24"/>
        </w:rPr>
        <w:t xml:space="preserve">) Specificațiile tehnice pentru procedurile de atribuire a contractelor de achiziție publică de furnizare servicii sunt prevăzute în anexa 3. </w:t>
      </w:r>
    </w:p>
    <w:p w14:paraId="5EFF2998" w14:textId="77777777" w:rsidR="00042B68" w:rsidRPr="00093E9B" w:rsidRDefault="00042B68">
      <w:pPr>
        <w:spacing w:after="0" w:line="276" w:lineRule="auto"/>
        <w:jc w:val="both"/>
        <w:rPr>
          <w:rFonts w:ascii="Times New Roman" w:eastAsia="Times New Roman" w:hAnsi="Times New Roman" w:cs="Times New Roman"/>
          <w:sz w:val="24"/>
          <w:szCs w:val="24"/>
        </w:rPr>
      </w:pPr>
    </w:p>
    <w:p w14:paraId="40DB71BD" w14:textId="4B15D541" w:rsidR="0063037D" w:rsidRPr="00093E9B" w:rsidRDefault="0063037D" w:rsidP="0063037D">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Art. 7</w:t>
      </w:r>
      <w:r w:rsidRPr="00093E9B">
        <w:rPr>
          <w:rFonts w:ascii="Times New Roman" w:eastAsia="Times New Roman" w:hAnsi="Times New Roman" w:cs="Times New Roman"/>
          <w:sz w:val="24"/>
          <w:szCs w:val="24"/>
        </w:rPr>
        <w:t xml:space="preserve">  </w:t>
      </w:r>
    </w:p>
    <w:p w14:paraId="3DA7427E" w14:textId="76D26B13" w:rsidR="0063037D" w:rsidRPr="00093E9B" w:rsidRDefault="0063037D" w:rsidP="0063037D">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Pentru promovarea principiilor unei alimentații sănătoase și a obiectivelor de dezvoltare durabilă, Programul național „Masă sănătoasă” este însoțit de măsuri educative </w:t>
      </w:r>
      <w:proofErr w:type="spellStart"/>
      <w:r w:rsidRPr="00093E9B">
        <w:rPr>
          <w:rFonts w:ascii="Times New Roman" w:eastAsia="Times New Roman" w:hAnsi="Times New Roman" w:cs="Times New Roman"/>
          <w:sz w:val="24"/>
          <w:szCs w:val="24"/>
        </w:rPr>
        <w:t>extracurriculare</w:t>
      </w:r>
      <w:proofErr w:type="spellEnd"/>
      <w:r w:rsidRPr="00093E9B">
        <w:rPr>
          <w:rFonts w:ascii="Times New Roman" w:eastAsia="Times New Roman" w:hAnsi="Times New Roman" w:cs="Times New Roman"/>
          <w:sz w:val="24"/>
          <w:szCs w:val="24"/>
        </w:rPr>
        <w:t xml:space="preserve"> și extrașcolare, desfășurate independent sau integrat, în unitățile de învățământ preuniversitar, în cadrul programelor       </w:t>
      </w:r>
      <w:sdt>
        <w:sdtPr>
          <w:tag w:val="goog_rdk_58"/>
          <w:id w:val="167836931"/>
        </w:sdtPr>
        <w:sdtEndPr/>
        <w:sdtContent>
          <w:r w:rsidRPr="00093E9B">
            <w:rPr>
              <w:rFonts w:ascii="Times New Roman" w:eastAsia="Times New Roman" w:hAnsi="Times New Roman" w:cs="Times New Roman"/>
              <w:sz w:val="24"/>
              <w:szCs w:val="24"/>
            </w:rPr>
            <w:t>„</w:t>
          </w:r>
        </w:sdtContent>
      </w:sdt>
      <w:r w:rsidRPr="00093E9B">
        <w:rPr>
          <w:rFonts w:ascii="Times New Roman" w:eastAsia="Times New Roman" w:hAnsi="Times New Roman" w:cs="Times New Roman"/>
          <w:sz w:val="24"/>
          <w:szCs w:val="24"/>
        </w:rPr>
        <w:t xml:space="preserve">Școala Altfel” și </w:t>
      </w:r>
      <w:sdt>
        <w:sdtPr>
          <w:tag w:val="goog_rdk_60"/>
          <w:id w:val="-1909686321"/>
        </w:sdtPr>
        <w:sdtEndPr/>
        <w:sdtContent>
          <w:r w:rsidRPr="00093E9B">
            <w:rPr>
              <w:rFonts w:ascii="Times New Roman" w:eastAsia="Times New Roman" w:hAnsi="Times New Roman" w:cs="Times New Roman"/>
              <w:sz w:val="24"/>
              <w:szCs w:val="24"/>
            </w:rPr>
            <w:t>„</w:t>
          </w:r>
        </w:sdtContent>
      </w:sdt>
      <w:r w:rsidRPr="00093E9B">
        <w:rPr>
          <w:rFonts w:ascii="Times New Roman" w:eastAsia="Times New Roman" w:hAnsi="Times New Roman" w:cs="Times New Roman"/>
          <w:sz w:val="24"/>
          <w:szCs w:val="24"/>
        </w:rPr>
        <w:t>Săptămâna verde”.</w:t>
      </w:r>
    </w:p>
    <w:p w14:paraId="49BDB63C" w14:textId="77777777" w:rsidR="0063037D" w:rsidRPr="00093E9B" w:rsidRDefault="0063037D" w:rsidP="0063037D">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p>
    <w:p w14:paraId="00000044" w14:textId="714A481F" w:rsidR="00F33869" w:rsidRPr="00093E9B" w:rsidRDefault="0063037D" w:rsidP="0063037D">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093E9B">
        <w:rPr>
          <w:rFonts w:ascii="Times New Roman" w:eastAsia="Times New Roman" w:hAnsi="Times New Roman" w:cs="Times New Roman"/>
          <w:b/>
          <w:color w:val="000000"/>
          <w:sz w:val="24"/>
          <w:szCs w:val="24"/>
        </w:rPr>
        <w:t>Art. 8</w:t>
      </w:r>
    </w:p>
    <w:p w14:paraId="0000004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Pe durata de implementare, personalul necesar desfășurării Programului național „Masa sănătoasă” poate fi suplimentat, la solicitarea unităților de învățământ, prin:</w:t>
      </w:r>
    </w:p>
    <w:p w14:paraId="00000046" w14:textId="4633464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 angajarea unor categorii de personal pe perioada implementării programului, cu încadrarea în numărul total de postur</w:t>
      </w:r>
      <w:r w:rsidR="007D4F16" w:rsidRPr="00093E9B">
        <w:rPr>
          <w:rFonts w:ascii="Times New Roman" w:eastAsia="Times New Roman" w:hAnsi="Times New Roman" w:cs="Times New Roman"/>
          <w:sz w:val="24"/>
          <w:szCs w:val="24"/>
        </w:rPr>
        <w:t>i aprobat la nivelul inspectoratelor școlare</w:t>
      </w:r>
      <w:r w:rsidRPr="00093E9B">
        <w:rPr>
          <w:rFonts w:ascii="Times New Roman" w:eastAsia="Times New Roman" w:hAnsi="Times New Roman" w:cs="Times New Roman"/>
          <w:sz w:val="24"/>
          <w:szCs w:val="24"/>
        </w:rPr>
        <w:t xml:space="preserve"> județene/a</w:t>
      </w:r>
      <w:r w:rsidR="007D4F16" w:rsidRPr="00093E9B">
        <w:rPr>
          <w:rFonts w:ascii="Times New Roman" w:eastAsia="Times New Roman" w:hAnsi="Times New Roman" w:cs="Times New Roman"/>
          <w:sz w:val="24"/>
          <w:szCs w:val="24"/>
        </w:rPr>
        <w:t>l</w:t>
      </w:r>
      <w:r w:rsidRPr="00093E9B">
        <w:rPr>
          <w:rFonts w:ascii="Times New Roman" w:eastAsia="Times New Roman" w:hAnsi="Times New Roman" w:cs="Times New Roman"/>
          <w:sz w:val="24"/>
          <w:szCs w:val="24"/>
        </w:rPr>
        <w:t xml:space="preserve"> Municipiului Bucure</w:t>
      </w:r>
      <w:r w:rsidR="007D4F16" w:rsidRPr="00093E9B">
        <w:rPr>
          <w:rFonts w:ascii="Times New Roman" w:eastAsia="Times New Roman" w:hAnsi="Times New Roman" w:cs="Times New Roman"/>
          <w:sz w:val="24"/>
          <w:szCs w:val="24"/>
        </w:rPr>
        <w:t>ști</w:t>
      </w:r>
      <w:r w:rsidRPr="00093E9B">
        <w:rPr>
          <w:rFonts w:ascii="Times New Roman" w:eastAsia="Times New Roman" w:hAnsi="Times New Roman" w:cs="Times New Roman"/>
          <w:sz w:val="24"/>
          <w:szCs w:val="24"/>
        </w:rPr>
        <w:t>, în baza analizei cu privire la personalul necesar implementării pr</w:t>
      </w:r>
      <w:r w:rsidR="007D4F16" w:rsidRPr="00093E9B">
        <w:rPr>
          <w:rFonts w:ascii="Times New Roman" w:eastAsia="Times New Roman" w:hAnsi="Times New Roman" w:cs="Times New Roman"/>
          <w:sz w:val="24"/>
          <w:szCs w:val="24"/>
        </w:rPr>
        <w:t>ogramului, realizată de ISJ/ISMB</w:t>
      </w:r>
      <w:r w:rsidRPr="00093E9B">
        <w:rPr>
          <w:rFonts w:ascii="Times New Roman" w:eastAsia="Times New Roman" w:hAnsi="Times New Roman" w:cs="Times New Roman"/>
          <w:sz w:val="24"/>
          <w:szCs w:val="24"/>
        </w:rPr>
        <w:t>;</w:t>
      </w:r>
    </w:p>
    <w:p w14:paraId="00000047"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b) detașare sau delegare de personal din cadrul autorităților administrației publice locale, cu modificarea corespunzătoare a fișei postului, cu respectarea prevederilor Legii nr. 53/2003 - Codul muncii, republicată, cu modificările și completările ulterioare, și ale Ordonanței de urgență a Guvernului nr. 57/2019 privind Codul administrativ, cu modificările și completările ulterioare.</w:t>
      </w:r>
    </w:p>
    <w:p w14:paraId="00000049" w14:textId="54CFABA7" w:rsidR="00F33869" w:rsidRPr="00093E9B" w:rsidRDefault="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(2</w:t>
      </w:r>
      <w:r w:rsidR="00D72F07" w:rsidRPr="00093E9B">
        <w:rPr>
          <w:rFonts w:ascii="Times New Roman" w:eastAsia="Times New Roman" w:hAnsi="Times New Roman" w:cs="Times New Roman"/>
          <w:sz w:val="24"/>
          <w:szCs w:val="24"/>
        </w:rPr>
        <w:t xml:space="preserve">) Controlul respectării prevederilor legislației în vigoare privind condițiile </w:t>
      </w:r>
      <w:proofErr w:type="spellStart"/>
      <w:r w:rsidR="00D72F07" w:rsidRPr="00093E9B">
        <w:rPr>
          <w:rFonts w:ascii="Times New Roman" w:eastAsia="Times New Roman" w:hAnsi="Times New Roman" w:cs="Times New Roman"/>
          <w:sz w:val="24"/>
          <w:szCs w:val="24"/>
        </w:rPr>
        <w:t>igienico</w:t>
      </w:r>
      <w:proofErr w:type="spellEnd"/>
      <w:r w:rsidR="00D72F07" w:rsidRPr="00093E9B">
        <w:rPr>
          <w:rFonts w:ascii="Times New Roman" w:eastAsia="Times New Roman" w:hAnsi="Times New Roman" w:cs="Times New Roman"/>
          <w:sz w:val="24"/>
          <w:szCs w:val="24"/>
        </w:rPr>
        <w:t>-sanitare prin care masa caldă sau, după caz, pachetul alimentar este oferită/oferit elevilor/preșcolarilor, precum și al respectării unei alimentații sănătoase în unitățile de învățământ preuniversitar se exercită de către personalul împuternicit de Ministerul Sănătății, din cadrul Inspecției Sanitare de Stat și al direcțiilor de sănătate publică județene și a municipiului București, pentru masa caldă distribuită sau, după caz, pachetul distribuit în spațiul unității de învățământ preuniversitar.</w:t>
      </w:r>
    </w:p>
    <w:p w14:paraId="0000004A" w14:textId="1809A663" w:rsidR="00F33869" w:rsidRPr="00093E9B" w:rsidRDefault="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(3</w:t>
      </w:r>
      <w:r w:rsidR="00D72F07" w:rsidRPr="00093E9B">
        <w:rPr>
          <w:rFonts w:ascii="Times New Roman" w:eastAsia="Times New Roman" w:hAnsi="Times New Roman" w:cs="Times New Roman"/>
          <w:sz w:val="24"/>
          <w:szCs w:val="24"/>
        </w:rPr>
        <w:t>) Unitățile care produc, prepară, transportă și distribuie alimente în cadrul acestui program sunt supuse controalelor sanitar-veterinare și pentru siguranța alimentelor oficiale, efectuate de către personalul de specialitate din cadrul direcțiilor sanitar-veterinare și pentru siguranța alimentelor județene, respectiv a municipiului București, în conformitate cu prevederile Regulamentului (UE) 2017/625 al Parlamentului European și al Consiliului din 15 martie 2017 privind controalele oficiale și alte activități oficiale efectuate pentru a asigura aplicarea legislației privind alimentele și furajele, a normelor privind sănătatea și bunăstarea animalelor, sănătatea plantelor și produsele de protecție a plantelor, de modificare a Regulamentelor (CE) nr. 999/2001, (CE) nr. 396/2005, (CE) nr. 1.069/2009, (CE) nr. 1.107/2009, (UE) nr. 1.151/2012, (UE) nr. 652/2014, (UE) 2016/429 și (UE) 2016/2.031 ale Parlamentului European și ale Consiliului, a Regulamentelor (CE) nr. 1/2005 și (CE) nr. 1.099/2009 ale Consiliului și a Directivelor 98/58/CE, 1999/74/CE, 2007/43/CE, 2008/119/CE și 2008/120/CE ale Consiliului și de abrogare a Regulamentelor (CE) nr. 854/2004 și (CE) nr. 882/2004 ale Parlamentului European și ale Consiliului, precum și a Directivelor 89/608/CEE, 89/662/CEE, 90/425/CEE, 91/496/CEE, 96/23/CE, 96/93/CE și 97/78/CE ale Consiliului și a Deciziei 92/438/CEE a Consiliului (Regulamentul privind controalele oficiale).</w:t>
      </w:r>
    </w:p>
    <w:p w14:paraId="0000004B" w14:textId="17475381" w:rsidR="00F33869" w:rsidRPr="00093E9B" w:rsidRDefault="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(4</w:t>
      </w:r>
      <w:r w:rsidR="00D72F07" w:rsidRPr="00093E9B">
        <w:rPr>
          <w:rFonts w:ascii="Times New Roman" w:eastAsia="Times New Roman" w:hAnsi="Times New Roman" w:cs="Times New Roman"/>
          <w:sz w:val="24"/>
          <w:szCs w:val="24"/>
        </w:rPr>
        <w:t xml:space="preserve">) Potrivit principiilor care trebuie respectate în pregătirea mesei pentru preșcolari și elevi, conform recomandărilor Institutului Național de Sănătate Publică, suportul alimentar este  livrat zilnic din </w:t>
      </w:r>
      <w:proofErr w:type="spellStart"/>
      <w:r w:rsidR="00D72F07" w:rsidRPr="00093E9B">
        <w:rPr>
          <w:rFonts w:ascii="Times New Roman" w:eastAsia="Times New Roman" w:hAnsi="Times New Roman" w:cs="Times New Roman"/>
          <w:sz w:val="24"/>
          <w:szCs w:val="24"/>
        </w:rPr>
        <w:t>unităţi</w:t>
      </w:r>
      <w:proofErr w:type="spellEnd"/>
      <w:r w:rsidR="00D72F07" w:rsidRPr="00093E9B">
        <w:rPr>
          <w:rFonts w:ascii="Times New Roman" w:eastAsia="Times New Roman" w:hAnsi="Times New Roman" w:cs="Times New Roman"/>
          <w:sz w:val="24"/>
          <w:szCs w:val="24"/>
        </w:rPr>
        <w:t xml:space="preserve"> autorizate/înregistrate sanitar–veterinar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pentru </w:t>
      </w:r>
      <w:proofErr w:type="spellStart"/>
      <w:r w:rsidR="00D72F07" w:rsidRPr="00093E9B">
        <w:rPr>
          <w:rFonts w:ascii="Times New Roman" w:eastAsia="Times New Roman" w:hAnsi="Times New Roman" w:cs="Times New Roman"/>
          <w:sz w:val="24"/>
          <w:szCs w:val="24"/>
        </w:rPr>
        <w:t>siguranţa</w:t>
      </w:r>
      <w:proofErr w:type="spellEnd"/>
      <w:r w:rsidR="00D72F07" w:rsidRPr="00093E9B">
        <w:rPr>
          <w:rFonts w:ascii="Times New Roman" w:eastAsia="Times New Roman" w:hAnsi="Times New Roman" w:cs="Times New Roman"/>
          <w:sz w:val="24"/>
          <w:szCs w:val="24"/>
        </w:rPr>
        <w:t xml:space="preserve"> alimentelor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sunt păstrate, până la servire, dacă hrana nu este servită într-un interval de 60 de minute de la livrare, în </w:t>
      </w:r>
      <w:proofErr w:type="spellStart"/>
      <w:r w:rsidR="00D72F07" w:rsidRPr="00093E9B">
        <w:rPr>
          <w:rFonts w:ascii="Times New Roman" w:eastAsia="Times New Roman" w:hAnsi="Times New Roman" w:cs="Times New Roman"/>
          <w:sz w:val="24"/>
          <w:szCs w:val="24"/>
        </w:rPr>
        <w:t>unităţile</w:t>
      </w:r>
      <w:proofErr w:type="spellEnd"/>
      <w:r w:rsidR="002F30F3" w:rsidRPr="00093E9B">
        <w:rPr>
          <w:rFonts w:ascii="Times New Roman" w:eastAsia="Times New Roman" w:hAnsi="Times New Roman" w:cs="Times New Roman"/>
          <w:sz w:val="24"/>
          <w:szCs w:val="24"/>
        </w:rPr>
        <w:t xml:space="preserve"> de învățământ preuniversitar</w:t>
      </w:r>
      <w:r w:rsidR="00D72F07" w:rsidRPr="00093E9B">
        <w:rPr>
          <w:rFonts w:ascii="Times New Roman" w:eastAsia="Times New Roman" w:hAnsi="Times New Roman" w:cs="Times New Roman"/>
          <w:sz w:val="24"/>
          <w:szCs w:val="24"/>
        </w:rPr>
        <w:t xml:space="preserve">, în </w:t>
      </w:r>
      <w:proofErr w:type="spellStart"/>
      <w:r w:rsidR="00D72F07" w:rsidRPr="00093E9B">
        <w:rPr>
          <w:rFonts w:ascii="Times New Roman" w:eastAsia="Times New Roman" w:hAnsi="Times New Roman" w:cs="Times New Roman"/>
          <w:sz w:val="24"/>
          <w:szCs w:val="24"/>
        </w:rPr>
        <w:t>condiţii</w:t>
      </w:r>
      <w:proofErr w:type="spellEnd"/>
      <w:r w:rsidR="00D72F07" w:rsidRPr="00093E9B">
        <w:rPr>
          <w:rFonts w:ascii="Times New Roman" w:eastAsia="Times New Roman" w:hAnsi="Times New Roman" w:cs="Times New Roman"/>
          <w:sz w:val="24"/>
          <w:szCs w:val="24"/>
        </w:rPr>
        <w:t xml:space="preserve"> </w:t>
      </w:r>
      <w:proofErr w:type="spellStart"/>
      <w:r w:rsidR="00D72F07" w:rsidRPr="00093E9B">
        <w:rPr>
          <w:rFonts w:ascii="Times New Roman" w:eastAsia="Times New Roman" w:hAnsi="Times New Roman" w:cs="Times New Roman"/>
          <w:sz w:val="24"/>
          <w:szCs w:val="24"/>
        </w:rPr>
        <w:t>igienico</w:t>
      </w:r>
      <w:proofErr w:type="spellEnd"/>
      <w:r w:rsidR="00D72F07" w:rsidRPr="00093E9B">
        <w:rPr>
          <w:rFonts w:ascii="Times New Roman" w:eastAsia="Times New Roman" w:hAnsi="Times New Roman" w:cs="Times New Roman"/>
          <w:sz w:val="24"/>
          <w:szCs w:val="24"/>
        </w:rPr>
        <w:t xml:space="preserve">-sanitare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de </w:t>
      </w:r>
      <w:proofErr w:type="spellStart"/>
      <w:r w:rsidR="00D72F07" w:rsidRPr="00093E9B">
        <w:rPr>
          <w:rFonts w:ascii="Times New Roman" w:eastAsia="Times New Roman" w:hAnsi="Times New Roman" w:cs="Times New Roman"/>
          <w:sz w:val="24"/>
          <w:szCs w:val="24"/>
        </w:rPr>
        <w:t>siguranţa</w:t>
      </w:r>
      <w:proofErr w:type="spellEnd"/>
      <w:r w:rsidR="00D72F07" w:rsidRPr="00093E9B">
        <w:rPr>
          <w:rFonts w:ascii="Times New Roman" w:eastAsia="Times New Roman" w:hAnsi="Times New Roman" w:cs="Times New Roman"/>
          <w:sz w:val="24"/>
          <w:szCs w:val="24"/>
        </w:rPr>
        <w:t xml:space="preserve"> alimentelor, potrivit prevederilor </w:t>
      </w:r>
      <w:proofErr w:type="spellStart"/>
      <w:r w:rsidR="00D72F07" w:rsidRPr="00093E9B">
        <w:rPr>
          <w:rFonts w:ascii="Times New Roman" w:eastAsia="Times New Roman" w:hAnsi="Times New Roman" w:cs="Times New Roman"/>
          <w:sz w:val="24"/>
          <w:szCs w:val="24"/>
        </w:rPr>
        <w:t>legislaţiei</w:t>
      </w:r>
      <w:proofErr w:type="spellEnd"/>
      <w:r w:rsidR="00D72F07" w:rsidRPr="00093E9B">
        <w:rPr>
          <w:rFonts w:ascii="Times New Roman" w:eastAsia="Times New Roman" w:hAnsi="Times New Roman" w:cs="Times New Roman"/>
          <w:sz w:val="24"/>
          <w:szCs w:val="24"/>
        </w:rPr>
        <w:t xml:space="preserve"> în vigoare.</w:t>
      </w:r>
    </w:p>
    <w:p w14:paraId="0000004C" w14:textId="44310314" w:rsidR="00F33869" w:rsidRPr="00093E9B" w:rsidRDefault="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(5</w:t>
      </w:r>
      <w:r w:rsidR="00D72F07" w:rsidRPr="00093E9B">
        <w:rPr>
          <w:rFonts w:ascii="Times New Roman" w:eastAsia="Times New Roman" w:hAnsi="Times New Roman" w:cs="Times New Roman"/>
          <w:sz w:val="24"/>
          <w:szCs w:val="24"/>
        </w:rPr>
        <w:t xml:space="preserve">) În vederea asigurării </w:t>
      </w:r>
      <w:proofErr w:type="spellStart"/>
      <w:r w:rsidR="00D72F07" w:rsidRPr="00093E9B">
        <w:rPr>
          <w:rFonts w:ascii="Times New Roman" w:eastAsia="Times New Roman" w:hAnsi="Times New Roman" w:cs="Times New Roman"/>
          <w:sz w:val="24"/>
          <w:szCs w:val="24"/>
        </w:rPr>
        <w:t>condiţiilor</w:t>
      </w:r>
      <w:proofErr w:type="spellEnd"/>
      <w:r w:rsidR="00D72F07" w:rsidRPr="00093E9B">
        <w:rPr>
          <w:rFonts w:ascii="Times New Roman" w:eastAsia="Times New Roman" w:hAnsi="Times New Roman" w:cs="Times New Roman"/>
          <w:sz w:val="24"/>
          <w:szCs w:val="24"/>
        </w:rPr>
        <w:t xml:space="preserve"> </w:t>
      </w:r>
      <w:proofErr w:type="spellStart"/>
      <w:r w:rsidR="00D72F07" w:rsidRPr="00093E9B">
        <w:rPr>
          <w:rFonts w:ascii="Times New Roman" w:eastAsia="Times New Roman" w:hAnsi="Times New Roman" w:cs="Times New Roman"/>
          <w:sz w:val="24"/>
          <w:szCs w:val="24"/>
        </w:rPr>
        <w:t>igienico</w:t>
      </w:r>
      <w:proofErr w:type="spellEnd"/>
      <w:r w:rsidR="00D72F07" w:rsidRPr="00093E9B">
        <w:rPr>
          <w:rFonts w:ascii="Times New Roman" w:eastAsia="Times New Roman" w:hAnsi="Times New Roman" w:cs="Times New Roman"/>
          <w:sz w:val="24"/>
          <w:szCs w:val="24"/>
        </w:rPr>
        <w:t xml:space="preserve">-sanitare, pentru </w:t>
      </w:r>
      <w:proofErr w:type="spellStart"/>
      <w:r w:rsidR="00D72F07" w:rsidRPr="00093E9B">
        <w:rPr>
          <w:rFonts w:ascii="Times New Roman" w:eastAsia="Times New Roman" w:hAnsi="Times New Roman" w:cs="Times New Roman"/>
          <w:sz w:val="24"/>
          <w:szCs w:val="24"/>
        </w:rPr>
        <w:t>unităţile</w:t>
      </w:r>
      <w:proofErr w:type="spellEnd"/>
      <w:r w:rsidR="00D72F07" w:rsidRPr="00093E9B">
        <w:rPr>
          <w:rFonts w:ascii="Times New Roman" w:eastAsia="Times New Roman" w:hAnsi="Times New Roman" w:cs="Times New Roman"/>
          <w:sz w:val="24"/>
          <w:szCs w:val="24"/>
        </w:rPr>
        <w:t xml:space="preserve">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 xml:space="preserve"> care nu au cantină, produsele care fac obiectul suportului alimentar trebuie</w:t>
      </w:r>
      <w:r w:rsidR="00782D12" w:rsidRPr="00093E9B">
        <w:rPr>
          <w:rFonts w:ascii="Times New Roman" w:eastAsia="Times New Roman" w:hAnsi="Times New Roman" w:cs="Times New Roman"/>
          <w:sz w:val="24"/>
          <w:szCs w:val="24"/>
        </w:rPr>
        <w:t xml:space="preserve"> livrate în porții individuale, în ambalaje alimentare autorizate acestui scop, sigilate și etichetate corespunzător,</w:t>
      </w:r>
      <w:r w:rsidR="00D72F07" w:rsidRPr="00093E9B">
        <w:rPr>
          <w:rFonts w:ascii="Times New Roman" w:eastAsia="Times New Roman" w:hAnsi="Times New Roman" w:cs="Times New Roman"/>
          <w:sz w:val="24"/>
          <w:szCs w:val="24"/>
        </w:rPr>
        <w:t xml:space="preserve"> </w:t>
      </w:r>
      <w:proofErr w:type="spellStart"/>
      <w:r w:rsidR="00D72F07" w:rsidRPr="00093E9B">
        <w:rPr>
          <w:rFonts w:ascii="Times New Roman" w:eastAsia="Times New Roman" w:hAnsi="Times New Roman" w:cs="Times New Roman"/>
          <w:sz w:val="24"/>
          <w:szCs w:val="24"/>
        </w:rPr>
        <w:t>însoţite</w:t>
      </w:r>
      <w:proofErr w:type="spellEnd"/>
      <w:r w:rsidR="00D72F07" w:rsidRPr="00093E9B">
        <w:rPr>
          <w:rFonts w:ascii="Times New Roman" w:eastAsia="Times New Roman" w:hAnsi="Times New Roman" w:cs="Times New Roman"/>
          <w:sz w:val="24"/>
          <w:szCs w:val="24"/>
        </w:rPr>
        <w:t xml:space="preserve"> de </w:t>
      </w:r>
      <w:r w:rsidR="00782D12" w:rsidRPr="00093E9B">
        <w:rPr>
          <w:rFonts w:ascii="Times New Roman" w:eastAsia="Times New Roman" w:hAnsi="Times New Roman" w:cs="Times New Roman"/>
          <w:sz w:val="24"/>
          <w:szCs w:val="24"/>
        </w:rPr>
        <w:t>tacâmuri de unică folosință</w:t>
      </w:r>
      <w:r w:rsidR="00D72F07" w:rsidRPr="00093E9B">
        <w:rPr>
          <w:rFonts w:ascii="Times New Roman" w:eastAsia="Times New Roman" w:hAnsi="Times New Roman" w:cs="Times New Roman"/>
          <w:sz w:val="24"/>
          <w:szCs w:val="24"/>
        </w:rPr>
        <w:t xml:space="preserve"> care permit consumul în </w:t>
      </w:r>
      <w:proofErr w:type="spellStart"/>
      <w:r w:rsidR="00D72F07" w:rsidRPr="00093E9B">
        <w:rPr>
          <w:rFonts w:ascii="Times New Roman" w:eastAsia="Times New Roman" w:hAnsi="Times New Roman" w:cs="Times New Roman"/>
          <w:sz w:val="24"/>
          <w:szCs w:val="24"/>
        </w:rPr>
        <w:t>condiţii</w:t>
      </w:r>
      <w:proofErr w:type="spellEnd"/>
      <w:r w:rsidR="00D72F07" w:rsidRPr="00093E9B">
        <w:rPr>
          <w:rFonts w:ascii="Times New Roman" w:eastAsia="Times New Roman" w:hAnsi="Times New Roman" w:cs="Times New Roman"/>
          <w:sz w:val="24"/>
          <w:szCs w:val="24"/>
        </w:rPr>
        <w:t xml:space="preserve"> optime de igienă.</w:t>
      </w:r>
    </w:p>
    <w:p w14:paraId="45AD7DFC" w14:textId="172879F4" w:rsidR="00192A40" w:rsidRPr="00093E9B" w:rsidRDefault="00192A40" w:rsidP="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(6) Autoritățile administrației publice locale și unitățile de învățământ au obligația să urmărească și să verifice buna desfășurare a procesului de aprovizionare privind distribuția către elevi/preșcolari a pachetului alimentar/mesei calde.</w:t>
      </w:r>
    </w:p>
    <w:p w14:paraId="7B41349B" w14:textId="48E75CD5" w:rsidR="00192A40" w:rsidRPr="00093E9B" w:rsidRDefault="00192A40" w:rsidP="00192A4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(7) </w:t>
      </w:r>
      <w:r w:rsidR="002F30F3" w:rsidRPr="00093E9B">
        <w:rPr>
          <w:rFonts w:ascii="Times New Roman" w:hAnsi="Times New Roman" w:cs="Times New Roman"/>
          <w:sz w:val="24"/>
          <w:szCs w:val="24"/>
        </w:rPr>
        <w:t xml:space="preserve">Autoritățile publice sanitar-veterinare și pentru siguranța alimentelor </w:t>
      </w:r>
      <w:r w:rsidRPr="00093E9B">
        <w:rPr>
          <w:rFonts w:ascii="Times New Roman" w:eastAsia="Times New Roman" w:hAnsi="Times New Roman" w:cs="Times New Roman"/>
          <w:sz w:val="24"/>
          <w:szCs w:val="24"/>
        </w:rPr>
        <w:t>realizează controale oficiale în vederea verificării modului în care sunt respectate condițiile generale și speciale de igienă stabilite în legislația națională și europeană privind siguranța alimentelor, iar Autoritatea Națională pentru Protecția Consumatorilor realizează controale oficiale conform atribuțiilor specifice legislației privind etichetarea produselor alimentare.</w:t>
      </w:r>
    </w:p>
    <w:p w14:paraId="38820B38" w14:textId="77777777" w:rsidR="00936439" w:rsidRPr="00093E9B" w:rsidRDefault="00936439">
      <w:pPr>
        <w:spacing w:after="0" w:line="276" w:lineRule="auto"/>
        <w:jc w:val="both"/>
        <w:rPr>
          <w:rFonts w:ascii="Times New Roman" w:eastAsia="Times New Roman" w:hAnsi="Times New Roman" w:cs="Times New Roman"/>
          <w:sz w:val="24"/>
          <w:szCs w:val="24"/>
        </w:rPr>
      </w:pPr>
    </w:p>
    <w:p w14:paraId="00000050" w14:textId="77777777" w:rsidR="00F33869" w:rsidRPr="00093E9B" w:rsidRDefault="00D72F07">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 9</w:t>
      </w:r>
    </w:p>
    <w:p w14:paraId="00000051" w14:textId="53BE4A3F"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Mi</w:t>
      </w:r>
      <w:r w:rsidR="007D4F16" w:rsidRPr="00093E9B">
        <w:rPr>
          <w:rFonts w:ascii="Times New Roman" w:eastAsia="Times New Roman" w:hAnsi="Times New Roman" w:cs="Times New Roman"/>
          <w:sz w:val="24"/>
          <w:szCs w:val="24"/>
        </w:rPr>
        <w:t>nisterul Educației și inspectoratele școlare</w:t>
      </w:r>
      <w:r w:rsidRPr="00093E9B">
        <w:rPr>
          <w:rFonts w:ascii="Times New Roman" w:eastAsia="Times New Roman" w:hAnsi="Times New Roman" w:cs="Times New Roman"/>
          <w:sz w:val="24"/>
          <w:szCs w:val="24"/>
        </w:rPr>
        <w:t xml:space="preserve"> județene/a</w:t>
      </w:r>
      <w:r w:rsidR="007D4F16" w:rsidRPr="00093E9B">
        <w:rPr>
          <w:rFonts w:ascii="Times New Roman" w:eastAsia="Times New Roman" w:hAnsi="Times New Roman" w:cs="Times New Roman"/>
          <w:sz w:val="24"/>
          <w:szCs w:val="24"/>
        </w:rPr>
        <w:t>l Municipiului București</w:t>
      </w:r>
      <w:r w:rsidRPr="00093E9B">
        <w:rPr>
          <w:rFonts w:ascii="Times New Roman" w:eastAsia="Times New Roman" w:hAnsi="Times New Roman" w:cs="Times New Roman"/>
          <w:sz w:val="24"/>
          <w:szCs w:val="24"/>
        </w:rPr>
        <w:t xml:space="preserve"> au atribuții de monitorizare și evaluare a Programului național “Masă sănătoasă”.</w:t>
      </w:r>
    </w:p>
    <w:p w14:paraId="00000052" w14:textId="09D19572" w:rsidR="00F33869" w:rsidRPr="00093E9B" w:rsidRDefault="00733815">
      <w:pPr>
        <w:spacing w:after="0" w:line="276" w:lineRule="auto"/>
        <w:jc w:val="both"/>
        <w:rPr>
          <w:rFonts w:ascii="Times New Roman" w:eastAsia="Times New Roman" w:hAnsi="Times New Roman" w:cs="Times New Roman"/>
          <w:sz w:val="24"/>
          <w:szCs w:val="24"/>
        </w:rPr>
      </w:pPr>
      <w:sdt>
        <w:sdtPr>
          <w:tag w:val="goog_rdk_61"/>
          <w:id w:val="-2083525835"/>
        </w:sdtPr>
        <w:sdtEndPr/>
        <w:sdtContent/>
      </w:sdt>
      <w:r w:rsidR="00D72F07" w:rsidRPr="00093E9B">
        <w:rPr>
          <w:rFonts w:ascii="Times New Roman" w:eastAsia="Times New Roman" w:hAnsi="Times New Roman" w:cs="Times New Roman"/>
          <w:sz w:val="24"/>
          <w:szCs w:val="24"/>
        </w:rPr>
        <w:t>(2) Pentru evaluarea PNMS se stabilesc, prin ordin al ministrului educației, indicatorii de eficiență și de impact, precum și modelul de raport pe care trebuie să îl elaboreze unitățile de învăț</w:t>
      </w:r>
      <w:r w:rsidR="007D4F16" w:rsidRPr="00093E9B">
        <w:rPr>
          <w:rFonts w:ascii="Times New Roman" w:eastAsia="Times New Roman" w:hAnsi="Times New Roman" w:cs="Times New Roman"/>
          <w:sz w:val="24"/>
          <w:szCs w:val="24"/>
        </w:rPr>
        <w:t>ământ preuniversitar, ISJ/ISMB</w:t>
      </w:r>
      <w:r w:rsidR="00D72F07" w:rsidRPr="00093E9B">
        <w:rPr>
          <w:rFonts w:ascii="Times New Roman" w:eastAsia="Times New Roman" w:hAnsi="Times New Roman" w:cs="Times New Roman"/>
          <w:sz w:val="24"/>
          <w:szCs w:val="24"/>
        </w:rPr>
        <w:t>, respectiv,  Ministerul Educației.</w:t>
      </w:r>
    </w:p>
    <w:p w14:paraId="00000053" w14:textId="60117272" w:rsidR="00F33869" w:rsidRPr="00093E9B" w:rsidRDefault="00D72F07">
      <w:pPr>
        <w:tabs>
          <w:tab w:val="left" w:pos="90"/>
        </w:tabs>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(3) Conducerea </w:t>
      </w:r>
      <w:proofErr w:type="spellStart"/>
      <w:r w:rsidRPr="00093E9B">
        <w:rPr>
          <w:rFonts w:ascii="Times New Roman" w:eastAsia="Times New Roman" w:hAnsi="Times New Roman" w:cs="Times New Roman"/>
          <w:sz w:val="24"/>
          <w:szCs w:val="24"/>
        </w:rPr>
        <w:t>unităţii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w:t>
      </w:r>
      <w:r w:rsidR="005A0791" w:rsidRPr="00093E9B">
        <w:rPr>
          <w:rFonts w:ascii="Times New Roman" w:eastAsia="Times New Roman" w:hAnsi="Times New Roman" w:cs="Times New Roman"/>
          <w:sz w:val="24"/>
          <w:szCs w:val="24"/>
        </w:rPr>
        <w:t xml:space="preserve">desemnează un responsabil </w:t>
      </w:r>
      <w:r w:rsidRPr="00093E9B">
        <w:rPr>
          <w:rFonts w:ascii="Times New Roman" w:eastAsia="Times New Roman" w:hAnsi="Times New Roman" w:cs="Times New Roman"/>
          <w:sz w:val="24"/>
          <w:szCs w:val="24"/>
        </w:rPr>
        <w:t xml:space="preserve">de program care poate fi din categoria personal didactic, didactic-auxiliar sau nedidactic, cu </w:t>
      </w:r>
      <w:proofErr w:type="spellStart"/>
      <w:r w:rsidRPr="00093E9B">
        <w:rPr>
          <w:rFonts w:ascii="Times New Roman" w:eastAsia="Times New Roman" w:hAnsi="Times New Roman" w:cs="Times New Roman"/>
          <w:sz w:val="24"/>
          <w:szCs w:val="24"/>
        </w:rPr>
        <w:t>excepţia</w:t>
      </w:r>
      <w:proofErr w:type="spellEnd"/>
      <w:r w:rsidRPr="00093E9B">
        <w:rPr>
          <w:rFonts w:ascii="Times New Roman" w:eastAsia="Times New Roman" w:hAnsi="Times New Roman" w:cs="Times New Roman"/>
          <w:sz w:val="24"/>
          <w:szCs w:val="24"/>
        </w:rPr>
        <w:t xml:space="preserve"> personalului de îngrijire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întreţinere</w:t>
      </w:r>
      <w:proofErr w:type="spellEnd"/>
      <w:r w:rsidRPr="00093E9B">
        <w:rPr>
          <w:rFonts w:ascii="Times New Roman" w:eastAsia="Times New Roman" w:hAnsi="Times New Roman" w:cs="Times New Roman"/>
          <w:sz w:val="24"/>
          <w:szCs w:val="24"/>
        </w:rPr>
        <w:t xml:space="preserve">. În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care </w:t>
      </w:r>
      <w:proofErr w:type="spellStart"/>
      <w:r w:rsidRPr="00093E9B">
        <w:rPr>
          <w:rFonts w:ascii="Times New Roman" w:eastAsia="Times New Roman" w:hAnsi="Times New Roman" w:cs="Times New Roman"/>
          <w:sz w:val="24"/>
          <w:szCs w:val="24"/>
        </w:rPr>
        <w:t>funcţionează</w:t>
      </w:r>
      <w:proofErr w:type="spellEnd"/>
      <w:r w:rsidRPr="00093E9B">
        <w:rPr>
          <w:rFonts w:ascii="Times New Roman" w:eastAsia="Times New Roman" w:hAnsi="Times New Roman" w:cs="Times New Roman"/>
          <w:sz w:val="24"/>
          <w:szCs w:val="24"/>
        </w:rPr>
        <w:t xml:space="preserve"> cu structuri </w:t>
      </w:r>
      <w:proofErr w:type="spellStart"/>
      <w:r w:rsidRPr="00093E9B">
        <w:rPr>
          <w:rFonts w:ascii="Times New Roman" w:eastAsia="Times New Roman" w:hAnsi="Times New Roman" w:cs="Times New Roman"/>
          <w:sz w:val="24"/>
          <w:szCs w:val="24"/>
        </w:rPr>
        <w:t>şcolare</w:t>
      </w:r>
      <w:proofErr w:type="spellEnd"/>
      <w:r w:rsidRPr="00093E9B">
        <w:rPr>
          <w:rFonts w:ascii="Times New Roman" w:eastAsia="Times New Roman" w:hAnsi="Times New Roman" w:cs="Times New Roman"/>
          <w:sz w:val="24"/>
          <w:szCs w:val="24"/>
        </w:rPr>
        <w:t xml:space="preserve"> arondate, se desemnează câte un responsabil la nivelul fiecărei structuri.</w:t>
      </w:r>
    </w:p>
    <w:p w14:paraId="00000054" w14:textId="3B34B2B1"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w:t>
      </w:r>
      <w:r w:rsidR="003842AF" w:rsidRPr="00093E9B">
        <w:rPr>
          <w:rFonts w:ascii="Times New Roman" w:eastAsia="Times New Roman" w:hAnsi="Times New Roman" w:cs="Times New Roman"/>
          <w:sz w:val="24"/>
          <w:szCs w:val="24"/>
        </w:rPr>
        <w:t>4) Coordonarea programului</w:t>
      </w:r>
      <w:r w:rsidRPr="00093E9B">
        <w:rPr>
          <w:rFonts w:ascii="Times New Roman" w:eastAsia="Times New Roman" w:hAnsi="Times New Roman" w:cs="Times New Roman"/>
          <w:sz w:val="24"/>
          <w:szCs w:val="24"/>
        </w:rPr>
        <w:t xml:space="preserve"> la nivel de unitate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constă în</w:t>
      </w:r>
      <w:r w:rsidR="00E04FFD" w:rsidRPr="00093E9B">
        <w:rPr>
          <w:rFonts w:ascii="Times New Roman" w:eastAsia="Times New Roman" w:hAnsi="Times New Roman" w:cs="Times New Roman"/>
          <w:sz w:val="24"/>
          <w:szCs w:val="24"/>
        </w:rPr>
        <w:t xml:space="preserve"> diverse tipuri de </w:t>
      </w:r>
      <w:proofErr w:type="spellStart"/>
      <w:r w:rsidR="00E04FFD" w:rsidRPr="00093E9B">
        <w:rPr>
          <w:rFonts w:ascii="Times New Roman" w:eastAsia="Times New Roman" w:hAnsi="Times New Roman" w:cs="Times New Roman"/>
          <w:sz w:val="24"/>
          <w:szCs w:val="24"/>
        </w:rPr>
        <w:t>activităţi</w:t>
      </w:r>
      <w:proofErr w:type="spellEnd"/>
      <w:r w:rsidRPr="00093E9B">
        <w:rPr>
          <w:rFonts w:ascii="Times New Roman" w:eastAsia="Times New Roman" w:hAnsi="Times New Roman" w:cs="Times New Roman"/>
          <w:sz w:val="24"/>
          <w:szCs w:val="24"/>
        </w:rPr>
        <w:t xml:space="preserve">, fără a se limita la acestea, printre care: </w:t>
      </w:r>
      <w:proofErr w:type="spellStart"/>
      <w:r w:rsidRPr="00093E9B">
        <w:rPr>
          <w:rFonts w:ascii="Times New Roman" w:eastAsia="Times New Roman" w:hAnsi="Times New Roman" w:cs="Times New Roman"/>
          <w:sz w:val="24"/>
          <w:szCs w:val="24"/>
        </w:rPr>
        <w:t>recepţie</w:t>
      </w:r>
      <w:proofErr w:type="spellEnd"/>
      <w:r w:rsidRPr="00093E9B">
        <w:rPr>
          <w:rFonts w:ascii="Times New Roman" w:eastAsia="Times New Roman" w:hAnsi="Times New Roman" w:cs="Times New Roman"/>
          <w:sz w:val="24"/>
          <w:szCs w:val="24"/>
        </w:rPr>
        <w:t xml:space="preserve"> de produse alimentare, efectuată cu respectarea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 servicii, </w:t>
      </w:r>
      <w:proofErr w:type="spellStart"/>
      <w:r w:rsidRPr="00093E9B">
        <w:rPr>
          <w:rFonts w:ascii="Times New Roman" w:eastAsia="Times New Roman" w:hAnsi="Times New Roman" w:cs="Times New Roman"/>
          <w:sz w:val="24"/>
          <w:szCs w:val="24"/>
        </w:rPr>
        <w:t>evidenţa</w:t>
      </w:r>
      <w:proofErr w:type="spellEnd"/>
      <w:r w:rsidRPr="00093E9B">
        <w:rPr>
          <w:rFonts w:ascii="Times New Roman" w:eastAsia="Times New Roman" w:hAnsi="Times New Roman" w:cs="Times New Roman"/>
          <w:sz w:val="24"/>
          <w:szCs w:val="24"/>
        </w:rPr>
        <w:t xml:space="preserve"> zilnică a livrării mesei calde/pachetului alimentar, completarea formularelor de raportare periodică.</w:t>
      </w:r>
    </w:p>
    <w:p w14:paraId="00000055" w14:textId="33E704AF" w:rsidR="00F33869" w:rsidRPr="00093E9B" w:rsidRDefault="00733815">
      <w:pPr>
        <w:tabs>
          <w:tab w:val="left" w:pos="90"/>
        </w:tabs>
        <w:spacing w:after="0" w:line="276" w:lineRule="auto"/>
        <w:jc w:val="both"/>
        <w:rPr>
          <w:rFonts w:ascii="Times New Roman" w:eastAsia="Times New Roman" w:hAnsi="Times New Roman" w:cs="Times New Roman"/>
          <w:sz w:val="24"/>
          <w:szCs w:val="24"/>
        </w:rPr>
      </w:pPr>
      <w:sdt>
        <w:sdtPr>
          <w:tag w:val="goog_rdk_62"/>
          <w:id w:val="594683718"/>
        </w:sdtPr>
        <w:sdtEndPr/>
        <w:sdtContent/>
      </w:sdt>
      <w:r w:rsidR="00D72F07" w:rsidRPr="00093E9B">
        <w:rPr>
          <w:rFonts w:ascii="Times New Roman" w:eastAsia="Times New Roman" w:hAnsi="Times New Roman" w:cs="Times New Roman"/>
          <w:sz w:val="24"/>
          <w:szCs w:val="24"/>
        </w:rPr>
        <w:t xml:space="preserve">(5) La nivelul </w:t>
      </w:r>
      <w:proofErr w:type="spellStart"/>
      <w:r w:rsidR="00D72F07" w:rsidRPr="00093E9B">
        <w:rPr>
          <w:rFonts w:ascii="Times New Roman" w:eastAsia="Times New Roman" w:hAnsi="Times New Roman" w:cs="Times New Roman"/>
          <w:sz w:val="24"/>
          <w:szCs w:val="24"/>
        </w:rPr>
        <w:t>unităţii</w:t>
      </w:r>
      <w:proofErr w:type="spellEnd"/>
      <w:r w:rsidR="00D72F07" w:rsidRPr="00093E9B">
        <w:rPr>
          <w:rFonts w:ascii="Times New Roman" w:eastAsia="Times New Roman" w:hAnsi="Times New Roman" w:cs="Times New Roman"/>
          <w:sz w:val="24"/>
          <w:szCs w:val="24"/>
        </w:rPr>
        <w:t xml:space="preserve">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 xml:space="preserve"> se elaborează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se </w:t>
      </w:r>
      <w:r w:rsidR="007D4F16" w:rsidRPr="00093E9B">
        <w:rPr>
          <w:rFonts w:ascii="Times New Roman" w:eastAsia="Times New Roman" w:hAnsi="Times New Roman" w:cs="Times New Roman"/>
          <w:sz w:val="24"/>
          <w:szCs w:val="24"/>
        </w:rPr>
        <w:t>transmite inspectoratului școlar</w:t>
      </w:r>
      <w:r w:rsidR="00A47011" w:rsidRPr="00093E9B">
        <w:rPr>
          <w:rFonts w:ascii="Times New Roman" w:eastAsia="Times New Roman" w:hAnsi="Times New Roman" w:cs="Times New Roman"/>
          <w:sz w:val="24"/>
          <w:szCs w:val="24"/>
        </w:rPr>
        <w:t xml:space="preserve"> județe</w:t>
      </w:r>
      <w:r w:rsidR="007D4F16" w:rsidRPr="00093E9B">
        <w:rPr>
          <w:rFonts w:ascii="Times New Roman" w:eastAsia="Times New Roman" w:hAnsi="Times New Roman" w:cs="Times New Roman"/>
          <w:sz w:val="24"/>
          <w:szCs w:val="24"/>
        </w:rPr>
        <w:t>an</w:t>
      </w:r>
      <w:r w:rsidR="00A47011" w:rsidRPr="00093E9B">
        <w:rPr>
          <w:rFonts w:ascii="Times New Roman" w:eastAsia="Times New Roman" w:hAnsi="Times New Roman" w:cs="Times New Roman"/>
          <w:sz w:val="24"/>
          <w:szCs w:val="24"/>
        </w:rPr>
        <w:t>/a</w:t>
      </w:r>
      <w:r w:rsidR="007D4F16" w:rsidRPr="00093E9B">
        <w:rPr>
          <w:rFonts w:ascii="Times New Roman" w:eastAsia="Times New Roman" w:hAnsi="Times New Roman" w:cs="Times New Roman"/>
          <w:sz w:val="24"/>
          <w:szCs w:val="24"/>
        </w:rPr>
        <w:t>l</w:t>
      </w:r>
      <w:r w:rsidR="00A47011" w:rsidRPr="00093E9B">
        <w:rPr>
          <w:rFonts w:ascii="Times New Roman" w:eastAsia="Times New Roman" w:hAnsi="Times New Roman" w:cs="Times New Roman"/>
          <w:sz w:val="24"/>
          <w:szCs w:val="24"/>
        </w:rPr>
        <w:t xml:space="preserve"> M</w:t>
      </w:r>
      <w:r w:rsidR="00D72F07" w:rsidRPr="00093E9B">
        <w:rPr>
          <w:rFonts w:ascii="Times New Roman" w:eastAsia="Times New Roman" w:hAnsi="Times New Roman" w:cs="Times New Roman"/>
          <w:sz w:val="24"/>
          <w:szCs w:val="24"/>
        </w:rPr>
        <w:t>unicipiului Bucure</w:t>
      </w:r>
      <w:r w:rsidR="003842AF" w:rsidRPr="00093E9B">
        <w:rPr>
          <w:rFonts w:ascii="Times New Roman" w:eastAsia="Times New Roman" w:hAnsi="Times New Roman" w:cs="Times New Roman"/>
          <w:sz w:val="24"/>
          <w:szCs w:val="24"/>
        </w:rPr>
        <w:t>ști un raport semestrial</w:t>
      </w:r>
      <w:r w:rsidR="00D72F07" w:rsidRPr="00093E9B">
        <w:rPr>
          <w:rFonts w:ascii="Times New Roman" w:eastAsia="Times New Roman" w:hAnsi="Times New Roman" w:cs="Times New Roman"/>
          <w:sz w:val="24"/>
          <w:szCs w:val="24"/>
        </w:rPr>
        <w:t xml:space="preserve"> cu privire la derularea Programu</w:t>
      </w:r>
      <w:r w:rsidR="00D72F07" w:rsidRPr="00093E9B">
        <w:rPr>
          <w:rFonts w:ascii="Times New Roman" w:eastAsia="Times New Roman" w:hAnsi="Times New Roman" w:cs="Times New Roman"/>
          <w:color w:val="FF0000"/>
          <w:sz w:val="24"/>
          <w:szCs w:val="24"/>
        </w:rPr>
        <w:t>l</w:t>
      </w:r>
      <w:r w:rsidR="00815E09" w:rsidRPr="00093E9B">
        <w:rPr>
          <w:rFonts w:ascii="Times New Roman" w:eastAsia="Times New Roman" w:hAnsi="Times New Roman" w:cs="Times New Roman"/>
          <w:color w:val="FF0000"/>
          <w:sz w:val="24"/>
          <w:szCs w:val="24"/>
        </w:rPr>
        <w:t>ui</w:t>
      </w:r>
      <w:r w:rsidR="00D72F07" w:rsidRPr="00093E9B">
        <w:rPr>
          <w:rFonts w:ascii="Times New Roman" w:eastAsia="Times New Roman" w:hAnsi="Times New Roman" w:cs="Times New Roman"/>
          <w:color w:val="FF0000"/>
          <w:sz w:val="24"/>
          <w:szCs w:val="24"/>
        </w:rPr>
        <w:t xml:space="preserve"> </w:t>
      </w:r>
      <w:r w:rsidR="00D72F07" w:rsidRPr="00093E9B">
        <w:rPr>
          <w:rFonts w:ascii="Times New Roman" w:eastAsia="Times New Roman" w:hAnsi="Times New Roman" w:cs="Times New Roman"/>
          <w:sz w:val="24"/>
          <w:szCs w:val="24"/>
        </w:rPr>
        <w:t>național “Masă sănătoasă”.</w:t>
      </w:r>
    </w:p>
    <w:p w14:paraId="00000056" w14:textId="64788CC8" w:rsidR="00F33869" w:rsidRPr="00093E9B" w:rsidRDefault="00733815">
      <w:pPr>
        <w:spacing w:after="0" w:line="276" w:lineRule="auto"/>
        <w:jc w:val="both"/>
        <w:rPr>
          <w:rFonts w:ascii="Times New Roman" w:eastAsia="Times New Roman" w:hAnsi="Times New Roman" w:cs="Times New Roman"/>
          <w:sz w:val="24"/>
          <w:szCs w:val="24"/>
        </w:rPr>
      </w:pPr>
      <w:sdt>
        <w:sdtPr>
          <w:tag w:val="goog_rdk_63"/>
          <w:id w:val="393703367"/>
        </w:sdtPr>
        <w:sdtEndPr/>
        <w:sdtContent/>
      </w:sdt>
      <w:r w:rsidR="00D72F07" w:rsidRPr="00093E9B">
        <w:rPr>
          <w:rFonts w:ascii="Times New Roman" w:eastAsia="Times New Roman" w:hAnsi="Times New Roman" w:cs="Times New Roman"/>
          <w:sz w:val="24"/>
          <w:szCs w:val="24"/>
        </w:rPr>
        <w:t xml:space="preserve">(6) La nivel </w:t>
      </w:r>
      <w:proofErr w:type="spellStart"/>
      <w:r w:rsidR="00D72F07" w:rsidRPr="00093E9B">
        <w:rPr>
          <w:rFonts w:ascii="Times New Roman" w:eastAsia="Times New Roman" w:hAnsi="Times New Roman" w:cs="Times New Roman"/>
          <w:sz w:val="24"/>
          <w:szCs w:val="24"/>
        </w:rPr>
        <w:t>judeţean</w:t>
      </w:r>
      <w:proofErr w:type="spellEnd"/>
      <w:r w:rsidR="00D72F07" w:rsidRPr="00093E9B">
        <w:rPr>
          <w:rFonts w:ascii="Times New Roman" w:eastAsia="Times New Roman" w:hAnsi="Times New Roman" w:cs="Times New Roman"/>
          <w:sz w:val="24"/>
          <w:szCs w:val="24"/>
        </w:rPr>
        <w:t xml:space="preserve">/municipiului </w:t>
      </w:r>
      <w:proofErr w:type="spellStart"/>
      <w:r w:rsidR="00D72F07" w:rsidRPr="00093E9B">
        <w:rPr>
          <w:rFonts w:ascii="Times New Roman" w:eastAsia="Times New Roman" w:hAnsi="Times New Roman" w:cs="Times New Roman"/>
          <w:sz w:val="24"/>
          <w:szCs w:val="24"/>
        </w:rPr>
        <w:t>Bucureşti</w:t>
      </w:r>
      <w:proofErr w:type="spellEnd"/>
      <w:r w:rsidR="00D72F07" w:rsidRPr="00093E9B">
        <w:rPr>
          <w:rFonts w:ascii="Times New Roman" w:eastAsia="Times New Roman" w:hAnsi="Times New Roman" w:cs="Times New Roman"/>
          <w:sz w:val="24"/>
          <w:szCs w:val="24"/>
        </w:rPr>
        <w:t>, coordonarea programului este asigurată de către</w:t>
      </w:r>
      <w:r w:rsidR="007D4F16" w:rsidRPr="00093E9B">
        <w:rPr>
          <w:rFonts w:ascii="Times New Roman" w:eastAsia="Times New Roman" w:hAnsi="Times New Roman" w:cs="Times New Roman"/>
          <w:sz w:val="24"/>
          <w:szCs w:val="24"/>
        </w:rPr>
        <w:t xml:space="preserve"> inspectoratele școlare</w:t>
      </w:r>
      <w:r w:rsidR="00A47011" w:rsidRPr="00093E9B">
        <w:rPr>
          <w:rFonts w:ascii="Times New Roman" w:eastAsia="Times New Roman" w:hAnsi="Times New Roman" w:cs="Times New Roman"/>
          <w:sz w:val="24"/>
          <w:szCs w:val="24"/>
        </w:rPr>
        <w:t xml:space="preserve"> județene/a</w:t>
      </w:r>
      <w:r w:rsidR="007D4F16" w:rsidRPr="00093E9B">
        <w:rPr>
          <w:rFonts w:ascii="Times New Roman" w:eastAsia="Times New Roman" w:hAnsi="Times New Roman" w:cs="Times New Roman"/>
          <w:sz w:val="24"/>
          <w:szCs w:val="24"/>
        </w:rPr>
        <w:t>l</w:t>
      </w:r>
      <w:r w:rsidR="00A47011" w:rsidRPr="00093E9B">
        <w:rPr>
          <w:rFonts w:ascii="Times New Roman" w:eastAsia="Times New Roman" w:hAnsi="Times New Roman" w:cs="Times New Roman"/>
          <w:sz w:val="24"/>
          <w:szCs w:val="24"/>
        </w:rPr>
        <w:t xml:space="preserve"> M</w:t>
      </w:r>
      <w:r w:rsidR="00D72F07" w:rsidRPr="00093E9B">
        <w:rPr>
          <w:rFonts w:ascii="Times New Roman" w:eastAsia="Times New Roman" w:hAnsi="Times New Roman" w:cs="Times New Roman"/>
          <w:sz w:val="24"/>
          <w:szCs w:val="24"/>
        </w:rPr>
        <w:t>unicipiului București</w:t>
      </w:r>
      <w:r w:rsidR="008C3028" w:rsidRPr="00093E9B">
        <w:rPr>
          <w:rFonts w:ascii="Times New Roman" w:eastAsia="Times New Roman" w:hAnsi="Times New Roman" w:cs="Times New Roman"/>
          <w:sz w:val="24"/>
          <w:szCs w:val="24"/>
        </w:rPr>
        <w:t>, care elaborează semestrial</w:t>
      </w:r>
      <w:r w:rsidR="00D72F07" w:rsidRPr="00093E9B">
        <w:rPr>
          <w:rFonts w:ascii="Times New Roman" w:eastAsia="Times New Roman" w:hAnsi="Times New Roman" w:cs="Times New Roman"/>
          <w:sz w:val="24"/>
          <w:szCs w:val="24"/>
        </w:rPr>
        <w:t>, publică</w:t>
      </w:r>
      <w:r w:rsidR="00E04FFD" w:rsidRPr="00093E9B">
        <w:rPr>
          <w:rFonts w:ascii="Times New Roman" w:eastAsia="Times New Roman" w:hAnsi="Times New Roman" w:cs="Times New Roman"/>
          <w:sz w:val="24"/>
          <w:szCs w:val="24"/>
        </w:rPr>
        <w:t xml:space="preserve"> pe site-ul propriu </w:t>
      </w:r>
      <w:proofErr w:type="spellStart"/>
      <w:r w:rsidR="00E04FFD" w:rsidRPr="00093E9B">
        <w:rPr>
          <w:rFonts w:ascii="Times New Roman" w:eastAsia="Times New Roman" w:hAnsi="Times New Roman" w:cs="Times New Roman"/>
          <w:sz w:val="24"/>
          <w:szCs w:val="24"/>
        </w:rPr>
        <w:t>şi</w:t>
      </w:r>
      <w:proofErr w:type="spellEnd"/>
      <w:r w:rsidR="00E04FFD" w:rsidRPr="00093E9B">
        <w:rPr>
          <w:rFonts w:ascii="Times New Roman" w:eastAsia="Times New Roman" w:hAnsi="Times New Roman" w:cs="Times New Roman"/>
          <w:sz w:val="24"/>
          <w:szCs w:val="24"/>
        </w:rPr>
        <w:t xml:space="preserve"> transmit</w:t>
      </w:r>
      <w:r w:rsidR="00D72F07" w:rsidRPr="00093E9B">
        <w:rPr>
          <w:rFonts w:ascii="Times New Roman" w:eastAsia="Times New Roman" w:hAnsi="Times New Roman" w:cs="Times New Roman"/>
          <w:sz w:val="24"/>
          <w:szCs w:val="24"/>
        </w:rPr>
        <w:t xml:space="preserve">, către Ministerul </w:t>
      </w:r>
      <w:proofErr w:type="spellStart"/>
      <w:r w:rsidR="00D72F07" w:rsidRPr="00093E9B">
        <w:rPr>
          <w:rFonts w:ascii="Times New Roman" w:eastAsia="Times New Roman" w:hAnsi="Times New Roman" w:cs="Times New Roman"/>
          <w:sz w:val="24"/>
          <w:szCs w:val="24"/>
        </w:rPr>
        <w:t>Educaţiei</w:t>
      </w:r>
      <w:proofErr w:type="spellEnd"/>
      <w:r w:rsidR="00D72F07" w:rsidRPr="00093E9B">
        <w:rPr>
          <w:rFonts w:ascii="Times New Roman" w:eastAsia="Times New Roman" w:hAnsi="Times New Roman" w:cs="Times New Roman"/>
          <w:sz w:val="24"/>
          <w:szCs w:val="24"/>
        </w:rPr>
        <w:t>, raportul privind implementarea programului.</w:t>
      </w:r>
    </w:p>
    <w:p w14:paraId="00000057" w14:textId="28672B61"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(7)</w:t>
      </w:r>
      <w:r w:rsidR="006E5CB5" w:rsidRPr="00093E9B">
        <w:rPr>
          <w:rFonts w:ascii="Times New Roman" w:eastAsia="Times New Roman" w:hAnsi="Times New Roman" w:cs="Times New Roman"/>
          <w:sz w:val="24"/>
          <w:szCs w:val="24"/>
        </w:rPr>
        <w:t xml:space="preserve"> </w:t>
      </w:r>
      <w:r w:rsidR="008C3028" w:rsidRPr="00093E9B">
        <w:rPr>
          <w:rFonts w:ascii="Times New Roman" w:eastAsia="Times New Roman" w:hAnsi="Times New Roman" w:cs="Times New Roman"/>
          <w:sz w:val="24"/>
          <w:szCs w:val="24"/>
        </w:rPr>
        <w:t>ISJ/ISMB</w:t>
      </w:r>
      <w:r w:rsidRPr="00093E9B">
        <w:rPr>
          <w:rFonts w:ascii="Times New Roman" w:eastAsia="Times New Roman" w:hAnsi="Times New Roman" w:cs="Times New Roman"/>
          <w:sz w:val="24"/>
          <w:szCs w:val="24"/>
        </w:rPr>
        <w:t xml:space="preserve"> desemnează un inspector responsabil cu monitorizarea </w:t>
      </w:r>
      <w:proofErr w:type="spellStart"/>
      <w:r w:rsidRPr="00093E9B">
        <w:rPr>
          <w:rFonts w:ascii="Times New Roman" w:eastAsia="Times New Roman" w:hAnsi="Times New Roman" w:cs="Times New Roman"/>
          <w:sz w:val="24"/>
          <w:szCs w:val="24"/>
        </w:rPr>
        <w:t>desfăşurării</w:t>
      </w:r>
      <w:proofErr w:type="spellEnd"/>
      <w:r w:rsidRPr="00093E9B">
        <w:rPr>
          <w:rFonts w:ascii="Times New Roman" w:eastAsia="Times New Roman" w:hAnsi="Times New Roman" w:cs="Times New Roman"/>
          <w:sz w:val="24"/>
          <w:szCs w:val="24"/>
        </w:rPr>
        <w:t xml:space="preserve"> programului în unitatea/</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din </w:t>
      </w:r>
      <w:proofErr w:type="spellStart"/>
      <w:r w:rsidRPr="00093E9B">
        <w:rPr>
          <w:rFonts w:ascii="Times New Roman" w:eastAsia="Times New Roman" w:hAnsi="Times New Roman" w:cs="Times New Roman"/>
          <w:sz w:val="24"/>
          <w:szCs w:val="24"/>
        </w:rPr>
        <w:t>judeţ</w:t>
      </w:r>
      <w:proofErr w:type="spellEnd"/>
      <w:r w:rsidRPr="00093E9B">
        <w:rPr>
          <w:rFonts w:ascii="Times New Roman" w:eastAsia="Times New Roman" w:hAnsi="Times New Roman" w:cs="Times New Roman"/>
          <w:sz w:val="24"/>
          <w:szCs w:val="24"/>
        </w:rPr>
        <w:t>/municipiu.</w:t>
      </w:r>
    </w:p>
    <w:p w14:paraId="00000058" w14:textId="684D6DC0"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(8) Monitorizarea se realizea</w:t>
      </w:r>
      <w:r w:rsidR="008C3028" w:rsidRPr="00093E9B">
        <w:rPr>
          <w:rFonts w:ascii="Times New Roman" w:eastAsia="Times New Roman" w:hAnsi="Times New Roman" w:cs="Times New Roman"/>
          <w:sz w:val="24"/>
          <w:szCs w:val="24"/>
        </w:rPr>
        <w:t>ză de fiecare ISJ/ISMB</w:t>
      </w:r>
      <w:r w:rsidRPr="00093E9B">
        <w:rPr>
          <w:rFonts w:ascii="Times New Roman" w:eastAsia="Times New Roman" w:hAnsi="Times New Roman" w:cs="Times New Roman"/>
          <w:sz w:val="24"/>
          <w:szCs w:val="24"/>
        </w:rPr>
        <w:t xml:space="preserve">, prin diverse tipuri de </w:t>
      </w:r>
      <w:proofErr w:type="spellStart"/>
      <w:r w:rsidRPr="00093E9B">
        <w:rPr>
          <w:rFonts w:ascii="Times New Roman" w:eastAsia="Times New Roman" w:hAnsi="Times New Roman" w:cs="Times New Roman"/>
          <w:sz w:val="24"/>
          <w:szCs w:val="24"/>
        </w:rPr>
        <w:t>activităţi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fără a se limita la acestea, printre care: colectare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interpretare de date, vizite în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inspecţii</w:t>
      </w:r>
      <w:proofErr w:type="spellEnd"/>
      <w:r w:rsidRPr="00093E9B">
        <w:rPr>
          <w:rFonts w:ascii="Times New Roman" w:eastAsia="Times New Roman" w:hAnsi="Times New Roman" w:cs="Times New Roman"/>
          <w:sz w:val="24"/>
          <w:szCs w:val="24"/>
        </w:rPr>
        <w:t xml:space="preserve"> te</w:t>
      </w:r>
      <w:r w:rsidR="008C3028" w:rsidRPr="00093E9B">
        <w:rPr>
          <w:rFonts w:ascii="Times New Roman" w:eastAsia="Times New Roman" w:hAnsi="Times New Roman" w:cs="Times New Roman"/>
          <w:sz w:val="24"/>
          <w:szCs w:val="24"/>
        </w:rPr>
        <w:t>matice, rapoarte transmise trimestrial</w:t>
      </w:r>
      <w:r w:rsidRPr="00093E9B">
        <w:rPr>
          <w:rFonts w:ascii="Times New Roman" w:eastAsia="Times New Roman" w:hAnsi="Times New Roman" w:cs="Times New Roman"/>
          <w:sz w:val="24"/>
          <w:szCs w:val="24"/>
        </w:rPr>
        <w:t xml:space="preserve"> de către unitatea de </w:t>
      </w:r>
      <w:proofErr w:type="spellStart"/>
      <w:r w:rsidRPr="00093E9B">
        <w:rPr>
          <w:rFonts w:ascii="Times New Roman" w:eastAsia="Times New Roman" w:hAnsi="Times New Roman" w:cs="Times New Roman"/>
          <w:sz w:val="24"/>
          <w:szCs w:val="24"/>
        </w:rPr>
        <w:t>învăţăm</w:t>
      </w:r>
      <w:r w:rsidR="008C3028" w:rsidRPr="00093E9B">
        <w:rPr>
          <w:rFonts w:ascii="Times New Roman" w:eastAsia="Times New Roman" w:hAnsi="Times New Roman" w:cs="Times New Roman"/>
          <w:sz w:val="24"/>
          <w:szCs w:val="24"/>
        </w:rPr>
        <w:t>ânt</w:t>
      </w:r>
      <w:proofErr w:type="spellEnd"/>
      <w:r w:rsidR="008C3028" w:rsidRPr="00093E9B">
        <w:rPr>
          <w:rFonts w:ascii="Times New Roman" w:eastAsia="Times New Roman" w:hAnsi="Times New Roman" w:cs="Times New Roman"/>
          <w:sz w:val="24"/>
          <w:szCs w:val="24"/>
        </w:rPr>
        <w:t xml:space="preserve"> către ISJ/ISMB</w:t>
      </w:r>
      <w:r w:rsidRPr="00093E9B">
        <w:rPr>
          <w:rFonts w:ascii="Times New Roman" w:eastAsia="Times New Roman" w:hAnsi="Times New Roman" w:cs="Times New Roman"/>
          <w:sz w:val="24"/>
          <w:szCs w:val="24"/>
        </w:rPr>
        <w:t>.</w:t>
      </w:r>
    </w:p>
    <w:p w14:paraId="00000059" w14:textId="55A647A0" w:rsidR="00F33869" w:rsidRPr="00093E9B" w:rsidRDefault="008C3028">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(9) Inspectoratul școlar </w:t>
      </w:r>
      <w:proofErr w:type="spellStart"/>
      <w:r w:rsidRPr="00093E9B">
        <w:rPr>
          <w:rFonts w:ascii="Times New Roman" w:eastAsia="Times New Roman" w:hAnsi="Times New Roman" w:cs="Times New Roman"/>
          <w:sz w:val="24"/>
          <w:szCs w:val="24"/>
        </w:rPr>
        <w:t>judeţean</w:t>
      </w:r>
      <w:proofErr w:type="spellEnd"/>
      <w:r w:rsidR="00A47011" w:rsidRPr="00093E9B">
        <w:rPr>
          <w:rFonts w:ascii="Times New Roman" w:eastAsia="Times New Roman" w:hAnsi="Times New Roman" w:cs="Times New Roman"/>
          <w:sz w:val="24"/>
          <w:szCs w:val="24"/>
        </w:rPr>
        <w:t>/a</w:t>
      </w:r>
      <w:r w:rsidRPr="00093E9B">
        <w:rPr>
          <w:rFonts w:ascii="Times New Roman" w:eastAsia="Times New Roman" w:hAnsi="Times New Roman" w:cs="Times New Roman"/>
          <w:sz w:val="24"/>
          <w:szCs w:val="24"/>
        </w:rPr>
        <w:t>l</w:t>
      </w:r>
      <w:r w:rsidR="00A47011" w:rsidRPr="00093E9B">
        <w:rPr>
          <w:rFonts w:ascii="Times New Roman" w:eastAsia="Times New Roman" w:hAnsi="Times New Roman" w:cs="Times New Roman"/>
          <w:sz w:val="24"/>
          <w:szCs w:val="24"/>
        </w:rPr>
        <w:t xml:space="preserve"> M</w:t>
      </w:r>
      <w:r w:rsidRPr="00093E9B">
        <w:rPr>
          <w:rFonts w:ascii="Times New Roman" w:eastAsia="Times New Roman" w:hAnsi="Times New Roman" w:cs="Times New Roman"/>
          <w:sz w:val="24"/>
          <w:szCs w:val="24"/>
        </w:rPr>
        <w:t xml:space="preserve">unicipiului </w:t>
      </w:r>
      <w:proofErr w:type="spellStart"/>
      <w:r w:rsidRPr="00093E9B">
        <w:rPr>
          <w:rFonts w:ascii="Times New Roman" w:eastAsia="Times New Roman" w:hAnsi="Times New Roman" w:cs="Times New Roman"/>
          <w:sz w:val="24"/>
          <w:szCs w:val="24"/>
        </w:rPr>
        <w:t>Bucureşti</w:t>
      </w:r>
      <w:proofErr w:type="spellEnd"/>
      <w:r w:rsidR="00247DB0" w:rsidRPr="00093E9B">
        <w:rPr>
          <w:rFonts w:ascii="Times New Roman" w:eastAsia="Times New Roman" w:hAnsi="Times New Roman" w:cs="Times New Roman"/>
          <w:sz w:val="24"/>
          <w:szCs w:val="24"/>
        </w:rPr>
        <w:t xml:space="preserve"> </w:t>
      </w:r>
      <w:r w:rsidRPr="00093E9B">
        <w:rPr>
          <w:rFonts w:ascii="Times New Roman" w:eastAsia="Times New Roman" w:hAnsi="Times New Roman" w:cs="Times New Roman"/>
          <w:sz w:val="24"/>
          <w:szCs w:val="24"/>
        </w:rPr>
        <w:t>este responsabil</w:t>
      </w:r>
      <w:r w:rsidR="00D72F07" w:rsidRPr="00093E9B">
        <w:rPr>
          <w:rFonts w:ascii="Times New Roman" w:eastAsia="Times New Roman" w:hAnsi="Times New Roman" w:cs="Times New Roman"/>
          <w:sz w:val="24"/>
          <w:szCs w:val="24"/>
        </w:rPr>
        <w:t xml:space="preserve"> de comunicarea către Ministerul </w:t>
      </w:r>
      <w:proofErr w:type="spellStart"/>
      <w:r w:rsidR="00D72F07" w:rsidRPr="00093E9B">
        <w:rPr>
          <w:rFonts w:ascii="Times New Roman" w:eastAsia="Times New Roman" w:hAnsi="Times New Roman" w:cs="Times New Roman"/>
          <w:sz w:val="24"/>
          <w:szCs w:val="24"/>
        </w:rPr>
        <w:t>Educaţiei</w:t>
      </w:r>
      <w:proofErr w:type="spellEnd"/>
      <w:r w:rsidR="00D72F07" w:rsidRPr="00093E9B">
        <w:rPr>
          <w:rFonts w:ascii="Times New Roman" w:eastAsia="Times New Roman" w:hAnsi="Times New Roman" w:cs="Times New Roman"/>
          <w:sz w:val="24"/>
          <w:szCs w:val="24"/>
        </w:rPr>
        <w:t xml:space="preserve"> a oricăror modificări apărute la nivelul </w:t>
      </w:r>
      <w:proofErr w:type="spellStart"/>
      <w:r w:rsidR="00D72F07" w:rsidRPr="00093E9B">
        <w:rPr>
          <w:rFonts w:ascii="Times New Roman" w:eastAsia="Times New Roman" w:hAnsi="Times New Roman" w:cs="Times New Roman"/>
          <w:sz w:val="24"/>
          <w:szCs w:val="24"/>
        </w:rPr>
        <w:t>unităţilor</w:t>
      </w:r>
      <w:proofErr w:type="spellEnd"/>
      <w:r w:rsidR="00D72F07" w:rsidRPr="00093E9B">
        <w:rPr>
          <w:rFonts w:ascii="Times New Roman" w:eastAsia="Times New Roman" w:hAnsi="Times New Roman" w:cs="Times New Roman"/>
          <w:sz w:val="24"/>
          <w:szCs w:val="24"/>
        </w:rPr>
        <w:t xml:space="preserve">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 xml:space="preserve">, în ceea ce </w:t>
      </w:r>
      <w:proofErr w:type="spellStart"/>
      <w:r w:rsidR="00D72F07" w:rsidRPr="00093E9B">
        <w:rPr>
          <w:rFonts w:ascii="Times New Roman" w:eastAsia="Times New Roman" w:hAnsi="Times New Roman" w:cs="Times New Roman"/>
          <w:sz w:val="24"/>
          <w:szCs w:val="24"/>
        </w:rPr>
        <w:t>priveşte</w:t>
      </w:r>
      <w:proofErr w:type="spellEnd"/>
      <w:r w:rsidR="00D72F07" w:rsidRPr="00093E9B">
        <w:rPr>
          <w:rFonts w:ascii="Times New Roman" w:eastAsia="Times New Roman" w:hAnsi="Times New Roman" w:cs="Times New Roman"/>
          <w:sz w:val="24"/>
          <w:szCs w:val="24"/>
        </w:rPr>
        <w:t xml:space="preserve"> numărul beneficiarilor sau schimbarea denumirii, comasarea sau </w:t>
      </w:r>
      <w:proofErr w:type="spellStart"/>
      <w:r w:rsidR="00D72F07" w:rsidRPr="00093E9B">
        <w:rPr>
          <w:rFonts w:ascii="Times New Roman" w:eastAsia="Times New Roman" w:hAnsi="Times New Roman" w:cs="Times New Roman"/>
          <w:sz w:val="24"/>
          <w:szCs w:val="24"/>
        </w:rPr>
        <w:t>desfiinţarea</w:t>
      </w:r>
      <w:proofErr w:type="spellEnd"/>
      <w:r w:rsidR="00D72F07" w:rsidRPr="00093E9B">
        <w:rPr>
          <w:rFonts w:ascii="Times New Roman" w:eastAsia="Times New Roman" w:hAnsi="Times New Roman" w:cs="Times New Roman"/>
          <w:sz w:val="24"/>
          <w:szCs w:val="24"/>
        </w:rPr>
        <w:t xml:space="preserve"> unor niveluri de </w:t>
      </w:r>
      <w:proofErr w:type="spellStart"/>
      <w:r w:rsidR="00D72F07" w:rsidRPr="00093E9B">
        <w:rPr>
          <w:rFonts w:ascii="Times New Roman" w:eastAsia="Times New Roman" w:hAnsi="Times New Roman" w:cs="Times New Roman"/>
          <w:sz w:val="24"/>
          <w:szCs w:val="24"/>
        </w:rPr>
        <w:t>învăţământ</w:t>
      </w:r>
      <w:proofErr w:type="spellEnd"/>
      <w:r w:rsidR="00D72F07" w:rsidRPr="00093E9B">
        <w:rPr>
          <w:rFonts w:ascii="Times New Roman" w:eastAsia="Times New Roman" w:hAnsi="Times New Roman" w:cs="Times New Roman"/>
          <w:sz w:val="24"/>
          <w:szCs w:val="24"/>
        </w:rPr>
        <w:t>.</w:t>
      </w:r>
    </w:p>
    <w:p w14:paraId="0000005A" w14:textId="5158ED1E" w:rsidR="00F33869" w:rsidRPr="00093E9B" w:rsidRDefault="008C3028">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(10) ISJ/ISMB</w:t>
      </w:r>
      <w:r w:rsidR="00D72F07" w:rsidRPr="00093E9B">
        <w:rPr>
          <w:rFonts w:ascii="Times New Roman" w:eastAsia="Times New Roman" w:hAnsi="Times New Roman" w:cs="Times New Roman"/>
          <w:sz w:val="24"/>
          <w:szCs w:val="24"/>
        </w:rPr>
        <w:t xml:space="preserve"> elaborează și transmit Min</w:t>
      </w:r>
      <w:r w:rsidRPr="00093E9B">
        <w:rPr>
          <w:rFonts w:ascii="Times New Roman" w:eastAsia="Times New Roman" w:hAnsi="Times New Roman" w:cs="Times New Roman"/>
          <w:sz w:val="24"/>
          <w:szCs w:val="24"/>
        </w:rPr>
        <w:t xml:space="preserve">isterului </w:t>
      </w:r>
      <w:proofErr w:type="spellStart"/>
      <w:r w:rsidRPr="00093E9B">
        <w:rPr>
          <w:rFonts w:ascii="Times New Roman" w:eastAsia="Times New Roman" w:hAnsi="Times New Roman" w:cs="Times New Roman"/>
          <w:sz w:val="24"/>
          <w:szCs w:val="24"/>
        </w:rPr>
        <w:t>Educaţiei</w:t>
      </w:r>
      <w:proofErr w:type="spellEnd"/>
      <w:r w:rsidRPr="00093E9B">
        <w:rPr>
          <w:rFonts w:ascii="Times New Roman" w:eastAsia="Times New Roman" w:hAnsi="Times New Roman" w:cs="Times New Roman"/>
          <w:sz w:val="24"/>
          <w:szCs w:val="24"/>
        </w:rPr>
        <w:t>, semestrial</w:t>
      </w:r>
      <w:r w:rsidR="00D72F07" w:rsidRPr="00093E9B">
        <w:rPr>
          <w:rFonts w:ascii="Times New Roman" w:eastAsia="Times New Roman" w:hAnsi="Times New Roman" w:cs="Times New Roman"/>
          <w:sz w:val="24"/>
          <w:szCs w:val="24"/>
        </w:rPr>
        <w:t xml:space="preserve">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ori de cate ori este nevoie, raportul conținând indicatorii de </w:t>
      </w:r>
      <w:proofErr w:type="spellStart"/>
      <w:r w:rsidR="00D72F07" w:rsidRPr="00093E9B">
        <w:rPr>
          <w:rFonts w:ascii="Times New Roman" w:eastAsia="Times New Roman" w:hAnsi="Times New Roman" w:cs="Times New Roman"/>
          <w:sz w:val="24"/>
          <w:szCs w:val="24"/>
        </w:rPr>
        <w:t>eficienţă</w:t>
      </w:r>
      <w:proofErr w:type="spellEnd"/>
      <w:r w:rsidR="00D72F07" w:rsidRPr="00093E9B">
        <w:rPr>
          <w:rFonts w:ascii="Times New Roman" w:eastAsia="Times New Roman" w:hAnsi="Times New Roman" w:cs="Times New Roman"/>
          <w:sz w:val="24"/>
          <w:szCs w:val="24"/>
        </w:rPr>
        <w:t xml:space="preserve">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impact pentru PNMS, precum </w:t>
      </w:r>
      <w:proofErr w:type="spellStart"/>
      <w:r w:rsidR="00D72F07" w:rsidRPr="00093E9B">
        <w:rPr>
          <w:rFonts w:ascii="Times New Roman" w:eastAsia="Times New Roman" w:hAnsi="Times New Roman" w:cs="Times New Roman"/>
          <w:sz w:val="24"/>
          <w:szCs w:val="24"/>
        </w:rPr>
        <w:t>şi</w:t>
      </w:r>
      <w:proofErr w:type="spellEnd"/>
      <w:r w:rsidR="00D72F07" w:rsidRPr="00093E9B">
        <w:rPr>
          <w:rFonts w:ascii="Times New Roman" w:eastAsia="Times New Roman" w:hAnsi="Times New Roman" w:cs="Times New Roman"/>
          <w:sz w:val="24"/>
          <w:szCs w:val="24"/>
        </w:rPr>
        <w:t xml:space="preserve"> modul în care acesta este derulat. Raportul se publică și pe site-ul propriu.</w:t>
      </w:r>
    </w:p>
    <w:p w14:paraId="6BFCF63B" w14:textId="1FD213BD" w:rsidR="0067697B" w:rsidRPr="00093E9B" w:rsidRDefault="0067697B">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(11) ISJ/ISMB elaborează și transmit Ministerului </w:t>
      </w:r>
      <w:proofErr w:type="spellStart"/>
      <w:r w:rsidRPr="00093E9B">
        <w:rPr>
          <w:rFonts w:ascii="Times New Roman" w:eastAsia="Times New Roman" w:hAnsi="Times New Roman" w:cs="Times New Roman"/>
          <w:sz w:val="24"/>
          <w:szCs w:val="24"/>
        </w:rPr>
        <w:t>Educaţiei</w:t>
      </w:r>
      <w:proofErr w:type="spellEnd"/>
      <w:r w:rsidRPr="00093E9B">
        <w:rPr>
          <w:rFonts w:ascii="Times New Roman" w:eastAsia="Times New Roman" w:hAnsi="Times New Roman" w:cs="Times New Roman"/>
          <w:sz w:val="24"/>
          <w:szCs w:val="24"/>
        </w:rPr>
        <w:t xml:space="preserve">, semestrial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ori de cate ori este nevoie,</w:t>
      </w:r>
      <w:r w:rsidR="00F86773" w:rsidRPr="00093E9B">
        <w:rPr>
          <w:rFonts w:ascii="Times New Roman" w:eastAsia="Times New Roman" w:hAnsi="Times New Roman" w:cs="Times New Roman"/>
          <w:sz w:val="24"/>
          <w:szCs w:val="24"/>
        </w:rPr>
        <w:t xml:space="preserve"> statistici cu privire la unitățile de învățământ și numărul de beneficiari în care se implementează, </w:t>
      </w:r>
      <w:r w:rsidR="00F86773" w:rsidRPr="00093E9B">
        <w:rPr>
          <w:rFonts w:ascii="Times New Roman" w:hAnsi="Times New Roman"/>
          <w:sz w:val="24"/>
          <w:shd w:val="clear" w:color="auto" w:fill="FFFFFF"/>
        </w:rPr>
        <w:t xml:space="preserve">prin Programul </w:t>
      </w:r>
      <w:proofErr w:type="spellStart"/>
      <w:r w:rsidR="00F86773" w:rsidRPr="00093E9B">
        <w:rPr>
          <w:rFonts w:ascii="Times New Roman" w:hAnsi="Times New Roman"/>
          <w:sz w:val="24"/>
          <w:shd w:val="clear" w:color="auto" w:fill="FFFFFF"/>
        </w:rPr>
        <w:t>naţional</w:t>
      </w:r>
      <w:proofErr w:type="spellEnd"/>
      <w:r w:rsidR="00F86773" w:rsidRPr="00093E9B">
        <w:rPr>
          <w:rFonts w:ascii="Times New Roman" w:hAnsi="Times New Roman"/>
          <w:sz w:val="24"/>
          <w:shd w:val="clear" w:color="auto" w:fill="FFFFFF"/>
        </w:rPr>
        <w:t xml:space="preserve"> pentru reducerea abandonului </w:t>
      </w:r>
      <w:proofErr w:type="spellStart"/>
      <w:r w:rsidR="00F86773" w:rsidRPr="00093E9B">
        <w:rPr>
          <w:rFonts w:ascii="Times New Roman" w:hAnsi="Times New Roman"/>
          <w:sz w:val="24"/>
          <w:shd w:val="clear" w:color="auto" w:fill="FFFFFF"/>
        </w:rPr>
        <w:t>şcolar</w:t>
      </w:r>
      <w:proofErr w:type="spellEnd"/>
      <w:r w:rsidR="00F86773" w:rsidRPr="00093E9B">
        <w:rPr>
          <w:rFonts w:ascii="Times New Roman" w:hAnsi="Times New Roman"/>
          <w:sz w:val="24"/>
          <w:shd w:val="clear" w:color="auto" w:fill="FFFFFF"/>
        </w:rPr>
        <w:t xml:space="preserve"> – PNRAS, prin alte programe cu finanțare europeană sau externă sau finanțate din venituri proprii ale bugetelor locale ale unităților/subdiviziunilor administrativ-teritoriale ale municipiilor, un suport alimentar pentru preșcolari și elevi.</w:t>
      </w:r>
    </w:p>
    <w:p w14:paraId="0000005B" w14:textId="05572A24" w:rsidR="00F33869" w:rsidRPr="00093E9B" w:rsidRDefault="0073381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sdt>
        <w:sdtPr>
          <w:tag w:val="goog_rdk_64"/>
          <w:id w:val="975566494"/>
        </w:sdtPr>
        <w:sdtEndPr/>
        <w:sdtContent/>
      </w:sdt>
      <w:r w:rsidR="00F5036E" w:rsidRPr="00093E9B">
        <w:rPr>
          <w:rFonts w:ascii="Times New Roman" w:eastAsia="Times New Roman" w:hAnsi="Times New Roman" w:cs="Times New Roman"/>
          <w:color w:val="000000"/>
          <w:sz w:val="24"/>
          <w:szCs w:val="24"/>
        </w:rPr>
        <w:t>(12</w:t>
      </w:r>
      <w:r w:rsidR="00D72F07" w:rsidRPr="00093E9B">
        <w:rPr>
          <w:rFonts w:ascii="Times New Roman" w:eastAsia="Times New Roman" w:hAnsi="Times New Roman" w:cs="Times New Roman"/>
          <w:color w:val="000000"/>
          <w:sz w:val="24"/>
          <w:szCs w:val="24"/>
        </w:rPr>
        <w:t>) Pe baza datelor centralizate din rapoarte</w:t>
      </w:r>
      <w:r w:rsidR="008C3028" w:rsidRPr="00093E9B">
        <w:rPr>
          <w:rFonts w:ascii="Times New Roman" w:eastAsia="Times New Roman" w:hAnsi="Times New Roman" w:cs="Times New Roman"/>
          <w:color w:val="000000"/>
          <w:sz w:val="24"/>
          <w:szCs w:val="24"/>
        </w:rPr>
        <w:t>le transmise de către inspectoratele școlare</w:t>
      </w:r>
      <w:r w:rsidR="00D72F07" w:rsidRPr="00093E9B">
        <w:rPr>
          <w:rFonts w:ascii="Times New Roman" w:eastAsia="Times New Roman" w:hAnsi="Times New Roman" w:cs="Times New Roman"/>
          <w:color w:val="000000"/>
          <w:sz w:val="24"/>
          <w:szCs w:val="24"/>
        </w:rPr>
        <w:t xml:space="preserve"> județene</w:t>
      </w:r>
      <w:r w:rsidR="008C3028" w:rsidRPr="00093E9B">
        <w:rPr>
          <w:rFonts w:ascii="Times New Roman" w:eastAsia="Times New Roman" w:hAnsi="Times New Roman" w:cs="Times New Roman"/>
          <w:color w:val="000000"/>
          <w:sz w:val="24"/>
          <w:szCs w:val="24"/>
        </w:rPr>
        <w:t>/</w:t>
      </w:r>
      <w:r w:rsidR="00896706" w:rsidRPr="00093E9B">
        <w:rPr>
          <w:rFonts w:ascii="Times New Roman" w:eastAsia="Times New Roman" w:hAnsi="Times New Roman" w:cs="Times New Roman"/>
          <w:sz w:val="24"/>
          <w:szCs w:val="24"/>
        </w:rPr>
        <w:t xml:space="preserve"> a</w:t>
      </w:r>
      <w:r w:rsidR="008C3028" w:rsidRPr="00093E9B">
        <w:rPr>
          <w:rFonts w:ascii="Times New Roman" w:eastAsia="Times New Roman" w:hAnsi="Times New Roman" w:cs="Times New Roman"/>
          <w:sz w:val="24"/>
          <w:szCs w:val="24"/>
        </w:rPr>
        <w:t>l</w:t>
      </w:r>
      <w:r w:rsidR="00896706" w:rsidRPr="00093E9B">
        <w:rPr>
          <w:rFonts w:ascii="Times New Roman" w:eastAsia="Times New Roman" w:hAnsi="Times New Roman" w:cs="Times New Roman"/>
          <w:sz w:val="24"/>
          <w:szCs w:val="24"/>
        </w:rPr>
        <w:t xml:space="preserve"> Municipiului </w:t>
      </w:r>
      <w:proofErr w:type="spellStart"/>
      <w:r w:rsidR="00896706" w:rsidRPr="00093E9B">
        <w:rPr>
          <w:rFonts w:ascii="Times New Roman" w:eastAsia="Times New Roman" w:hAnsi="Times New Roman" w:cs="Times New Roman"/>
          <w:sz w:val="24"/>
          <w:szCs w:val="24"/>
        </w:rPr>
        <w:t>Bucure</w:t>
      </w:r>
      <w:r w:rsidR="008C3028" w:rsidRPr="00093E9B">
        <w:rPr>
          <w:rFonts w:ascii="Times New Roman" w:eastAsia="Times New Roman" w:hAnsi="Times New Roman" w:cs="Times New Roman"/>
          <w:sz w:val="24"/>
          <w:szCs w:val="24"/>
        </w:rPr>
        <w:t>şti</w:t>
      </w:r>
      <w:proofErr w:type="spellEnd"/>
      <w:r w:rsidR="00D72F07" w:rsidRPr="00093E9B">
        <w:rPr>
          <w:rFonts w:ascii="Times New Roman" w:eastAsia="Times New Roman" w:hAnsi="Times New Roman" w:cs="Times New Roman"/>
          <w:color w:val="000000"/>
          <w:sz w:val="24"/>
          <w:szCs w:val="24"/>
        </w:rPr>
        <w:t xml:space="preserve">, Ministerul </w:t>
      </w:r>
      <w:proofErr w:type="spellStart"/>
      <w:r w:rsidR="00D72F07" w:rsidRPr="00093E9B">
        <w:rPr>
          <w:rFonts w:ascii="Times New Roman" w:eastAsia="Times New Roman" w:hAnsi="Times New Roman" w:cs="Times New Roman"/>
          <w:color w:val="000000"/>
          <w:sz w:val="24"/>
          <w:szCs w:val="24"/>
        </w:rPr>
        <w:t>Educaţiei</w:t>
      </w:r>
      <w:proofErr w:type="spellEnd"/>
      <w:r w:rsidR="00D72F07" w:rsidRPr="00093E9B">
        <w:rPr>
          <w:rFonts w:ascii="Times New Roman" w:eastAsia="Times New Roman" w:hAnsi="Times New Roman" w:cs="Times New Roman"/>
          <w:color w:val="000000"/>
          <w:sz w:val="24"/>
          <w:szCs w:val="24"/>
        </w:rPr>
        <w:t xml:space="preserve"> elaborează raportul cu privire la impactul PNMS, care s</w:t>
      </w:r>
      <w:r w:rsidR="008C3028" w:rsidRPr="00093E9B">
        <w:rPr>
          <w:rFonts w:ascii="Times New Roman" w:eastAsia="Times New Roman" w:hAnsi="Times New Roman" w:cs="Times New Roman"/>
          <w:color w:val="000000"/>
          <w:sz w:val="24"/>
          <w:szCs w:val="24"/>
        </w:rPr>
        <w:t xml:space="preserve">e publică pe site-ul propriu, </w:t>
      </w:r>
      <w:r w:rsidR="00D72F07" w:rsidRPr="00093E9B">
        <w:rPr>
          <w:rFonts w:ascii="Times New Roman" w:eastAsia="Times New Roman" w:hAnsi="Times New Roman" w:cs="Times New Roman"/>
          <w:color w:val="000000"/>
          <w:sz w:val="24"/>
          <w:szCs w:val="24"/>
        </w:rPr>
        <w:t>completează listele cu unitățile suplimentare de învățământ, pentru anul școlar următor</w:t>
      </w:r>
      <w:r w:rsidR="008C3028" w:rsidRPr="00093E9B">
        <w:rPr>
          <w:rFonts w:ascii="Times New Roman" w:eastAsia="Times New Roman" w:hAnsi="Times New Roman" w:cs="Times New Roman"/>
          <w:color w:val="000000"/>
          <w:sz w:val="24"/>
          <w:szCs w:val="24"/>
        </w:rPr>
        <w:t xml:space="preserve"> și întreprinde măsurile necesare pentru remedierea deficiențelor apărute în derularea PNMS</w:t>
      </w:r>
      <w:r w:rsidR="00D72F07" w:rsidRPr="00093E9B">
        <w:rPr>
          <w:rFonts w:ascii="Times New Roman" w:eastAsia="Times New Roman" w:hAnsi="Times New Roman" w:cs="Times New Roman"/>
          <w:color w:val="000000"/>
          <w:sz w:val="24"/>
          <w:szCs w:val="24"/>
        </w:rPr>
        <w:t>.</w:t>
      </w:r>
    </w:p>
    <w:p w14:paraId="08FA474E" w14:textId="77777777" w:rsidR="00E97CDE" w:rsidRPr="00093E9B" w:rsidRDefault="00E97CD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F8C05A3" w14:textId="77777777" w:rsidR="00192A40" w:rsidRPr="00093E9B" w:rsidRDefault="00DE197B" w:rsidP="00E97CDE">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 xml:space="preserve">Art.10 </w:t>
      </w:r>
    </w:p>
    <w:p w14:paraId="267F9EC2" w14:textId="09C10447" w:rsidR="00E97CDE" w:rsidRPr="00093E9B" w:rsidRDefault="00E97CDE" w:rsidP="00E97CDE">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 Ministerul Educației colaborează cu Ministerul Agriculturii și Dezvoltării Rurale în implementarea Programului Național “Masă sănătoasă”.</w:t>
      </w:r>
    </w:p>
    <w:p w14:paraId="1A0EC802" w14:textId="7B3B1B15" w:rsidR="002E6401" w:rsidRPr="00093E9B" w:rsidRDefault="00E97CDE" w:rsidP="002E6401">
      <w:pPr>
        <w:pStyle w:val="Listparagraf"/>
        <w:numPr>
          <w:ilvl w:val="0"/>
          <w:numId w:val="1"/>
        </w:numPr>
        <w:spacing w:after="0"/>
        <w:ind w:left="0" w:firstLine="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Atribuțiile Ministerul</w:t>
      </w:r>
      <w:r w:rsidR="00473E9D" w:rsidRPr="00093E9B">
        <w:rPr>
          <w:rFonts w:ascii="Times New Roman" w:eastAsia="Times New Roman" w:hAnsi="Times New Roman"/>
          <w:sz w:val="24"/>
          <w:szCs w:val="24"/>
          <w:lang w:val="ro-RO"/>
        </w:rPr>
        <w:t>ui</w:t>
      </w:r>
      <w:r w:rsidRPr="00093E9B">
        <w:rPr>
          <w:rFonts w:ascii="Times New Roman" w:eastAsia="Times New Roman" w:hAnsi="Times New Roman"/>
          <w:sz w:val="24"/>
          <w:szCs w:val="24"/>
          <w:lang w:val="ro-RO"/>
        </w:rPr>
        <w:t xml:space="preserve"> Agriculturii și Dezvoltării Rurale</w:t>
      </w:r>
      <w:r w:rsidR="002E6401" w:rsidRPr="00093E9B">
        <w:rPr>
          <w:rFonts w:ascii="Times New Roman" w:eastAsia="Times New Roman" w:hAnsi="Times New Roman"/>
          <w:sz w:val="24"/>
          <w:szCs w:val="24"/>
          <w:lang w:val="ro-RO"/>
        </w:rPr>
        <w:t xml:space="preserve"> în ceea ce privește implementarea Progra</w:t>
      </w:r>
      <w:r w:rsidR="00D5031F" w:rsidRPr="00093E9B">
        <w:rPr>
          <w:rFonts w:ascii="Times New Roman" w:eastAsia="Times New Roman" w:hAnsi="Times New Roman"/>
          <w:sz w:val="24"/>
          <w:szCs w:val="24"/>
          <w:lang w:val="ro-RO"/>
        </w:rPr>
        <w:t>mului n</w:t>
      </w:r>
      <w:r w:rsidR="002E6401" w:rsidRPr="00093E9B">
        <w:rPr>
          <w:rFonts w:ascii="Times New Roman" w:eastAsia="Times New Roman" w:hAnsi="Times New Roman"/>
          <w:sz w:val="24"/>
          <w:szCs w:val="24"/>
          <w:lang w:val="ro-RO"/>
        </w:rPr>
        <w:t>ațional “Masă sănătoasă” sunt următoarele:</w:t>
      </w:r>
    </w:p>
    <w:p w14:paraId="70717570" w14:textId="58CC24D3" w:rsidR="00166378" w:rsidRPr="00093E9B" w:rsidRDefault="00A11F02" w:rsidP="00461A2E">
      <w:pPr>
        <w:pStyle w:val="Listparagraf"/>
        <w:numPr>
          <w:ilvl w:val="1"/>
          <w:numId w:val="1"/>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formulează propuneri de</w:t>
      </w:r>
      <w:r w:rsidR="006C3D47" w:rsidRPr="00093E9B">
        <w:rPr>
          <w:rFonts w:ascii="Times New Roman" w:eastAsia="Times New Roman" w:hAnsi="Times New Roman"/>
          <w:sz w:val="24"/>
          <w:szCs w:val="24"/>
          <w:lang w:val="ro-RO"/>
        </w:rPr>
        <w:t xml:space="preserve"> îmbun</w:t>
      </w:r>
      <w:r w:rsidRPr="00093E9B">
        <w:rPr>
          <w:rFonts w:ascii="Times New Roman" w:eastAsia="Times New Roman" w:hAnsi="Times New Roman"/>
          <w:sz w:val="24"/>
          <w:szCs w:val="24"/>
          <w:lang w:val="ro-RO"/>
        </w:rPr>
        <w:t xml:space="preserve">ătățire a cadrului normativ care reglementează </w:t>
      </w:r>
      <w:r w:rsidR="00166378" w:rsidRPr="00093E9B">
        <w:rPr>
          <w:rFonts w:ascii="Times New Roman" w:eastAsia="Times New Roman" w:hAnsi="Times New Roman"/>
          <w:sz w:val="24"/>
          <w:szCs w:val="24"/>
          <w:lang w:val="ro-RO"/>
        </w:rPr>
        <w:t>Programul național “Masă sănătoasă”</w:t>
      </w:r>
      <w:r w:rsidR="009D4921" w:rsidRPr="00093E9B">
        <w:rPr>
          <w:rFonts w:ascii="Times New Roman" w:eastAsia="Times New Roman" w:hAnsi="Times New Roman"/>
          <w:sz w:val="24"/>
          <w:szCs w:val="24"/>
          <w:lang w:val="ro-RO"/>
        </w:rPr>
        <w:t xml:space="preserve"> </w:t>
      </w:r>
      <w:r w:rsidR="00FE0C4A" w:rsidRPr="00093E9B">
        <w:rPr>
          <w:rFonts w:ascii="Times New Roman" w:eastAsia="Times New Roman" w:hAnsi="Times New Roman"/>
          <w:sz w:val="24"/>
          <w:szCs w:val="24"/>
          <w:lang w:val="ro-RO"/>
        </w:rPr>
        <w:t>și transmite propunerile Ministerului Educației</w:t>
      </w:r>
      <w:r w:rsidR="00EE7773" w:rsidRPr="00093E9B">
        <w:rPr>
          <w:rFonts w:ascii="Times New Roman" w:eastAsia="Times New Roman" w:hAnsi="Times New Roman"/>
          <w:sz w:val="24"/>
          <w:szCs w:val="24"/>
          <w:lang w:val="ro-RO"/>
        </w:rPr>
        <w:t xml:space="preserve"> pentru inițierea demersurilor de modificare</w:t>
      </w:r>
      <w:r w:rsidR="00FE0C4A" w:rsidRPr="00093E9B">
        <w:rPr>
          <w:rFonts w:ascii="Times New Roman" w:eastAsia="Times New Roman" w:hAnsi="Times New Roman"/>
          <w:sz w:val="24"/>
          <w:szCs w:val="24"/>
          <w:lang w:val="ro-RO"/>
        </w:rPr>
        <w:t>;</w:t>
      </w:r>
    </w:p>
    <w:p w14:paraId="77162DEB" w14:textId="5EB1EB3D" w:rsidR="00D5031F" w:rsidRPr="00093E9B" w:rsidRDefault="00D5031F" w:rsidP="00D5031F">
      <w:pPr>
        <w:pStyle w:val="Listparagraf"/>
        <w:numPr>
          <w:ilvl w:val="1"/>
          <w:numId w:val="1"/>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colaborează cu Ministerul Educației la elaborarea Listei unităților de învățământ incluse în Programul național “Masă sănătoasă”, care se aprobă prin ordin comun al ministerului educației și al ministerului agriculturii și dezvoltării rurale, precum și la completarea, anuală, a acesteia;</w:t>
      </w:r>
    </w:p>
    <w:p w14:paraId="07AC5B95" w14:textId="077D1940" w:rsidR="005A1369" w:rsidRPr="00093E9B" w:rsidRDefault="0096147B" w:rsidP="00461A2E">
      <w:pPr>
        <w:pStyle w:val="Listparagraf"/>
        <w:numPr>
          <w:ilvl w:val="1"/>
          <w:numId w:val="1"/>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sprijină, prin direcțiile pentru agricultură județene</w:t>
      </w:r>
      <w:r w:rsidR="0011282D" w:rsidRPr="00093E9B">
        <w:rPr>
          <w:rFonts w:ascii="Times New Roman" w:eastAsia="Times New Roman" w:hAnsi="Times New Roman"/>
          <w:sz w:val="24"/>
          <w:szCs w:val="24"/>
          <w:lang w:val="ro-RO"/>
        </w:rPr>
        <w:t xml:space="preserve"> și a Municipiului București</w:t>
      </w:r>
      <w:r w:rsidRPr="00093E9B">
        <w:rPr>
          <w:rFonts w:ascii="Times New Roman" w:eastAsia="Times New Roman" w:hAnsi="Times New Roman"/>
          <w:sz w:val="24"/>
          <w:szCs w:val="24"/>
          <w:lang w:val="ro-RO"/>
        </w:rPr>
        <w:t xml:space="preserve">, implementarea, în unitățile de învățământ preuniversitar, în cadrul programelor </w:t>
      </w:r>
      <w:sdt>
        <w:sdtPr>
          <w:rPr>
            <w:lang w:val="ro-RO"/>
          </w:rPr>
          <w:tag w:val="goog_rdk_58"/>
          <w:id w:val="-754211516"/>
        </w:sdtPr>
        <w:sdtEndPr/>
        <w:sdtContent>
          <w:r w:rsidRPr="00093E9B">
            <w:rPr>
              <w:rFonts w:ascii="Times New Roman" w:eastAsia="Times New Roman" w:hAnsi="Times New Roman"/>
              <w:sz w:val="24"/>
              <w:szCs w:val="24"/>
              <w:lang w:val="ro-RO"/>
            </w:rPr>
            <w:t>„</w:t>
          </w:r>
        </w:sdtContent>
      </w:sdt>
      <w:r w:rsidRPr="00093E9B">
        <w:rPr>
          <w:rFonts w:ascii="Times New Roman" w:eastAsia="Times New Roman" w:hAnsi="Times New Roman"/>
          <w:sz w:val="24"/>
          <w:szCs w:val="24"/>
          <w:lang w:val="ro-RO"/>
        </w:rPr>
        <w:t xml:space="preserve">Școala Altfel” și </w:t>
      </w:r>
      <w:sdt>
        <w:sdtPr>
          <w:rPr>
            <w:lang w:val="ro-RO"/>
          </w:rPr>
          <w:tag w:val="goog_rdk_60"/>
          <w:id w:val="612715377"/>
        </w:sdtPr>
        <w:sdtEndPr/>
        <w:sdtContent>
          <w:r w:rsidRPr="00093E9B">
            <w:rPr>
              <w:rFonts w:ascii="Times New Roman" w:eastAsia="Times New Roman" w:hAnsi="Times New Roman"/>
              <w:sz w:val="24"/>
              <w:szCs w:val="24"/>
              <w:lang w:val="ro-RO"/>
            </w:rPr>
            <w:t>„</w:t>
          </w:r>
        </w:sdtContent>
      </w:sdt>
      <w:r w:rsidRPr="00093E9B">
        <w:rPr>
          <w:rFonts w:ascii="Times New Roman" w:eastAsia="Times New Roman" w:hAnsi="Times New Roman"/>
          <w:sz w:val="24"/>
          <w:szCs w:val="24"/>
          <w:lang w:val="ro-RO"/>
        </w:rPr>
        <w:t>Săptămâna verde”</w:t>
      </w:r>
      <w:r w:rsidR="0011282D" w:rsidRPr="00093E9B">
        <w:rPr>
          <w:rFonts w:ascii="Times New Roman" w:eastAsia="Times New Roman" w:hAnsi="Times New Roman"/>
          <w:sz w:val="24"/>
          <w:szCs w:val="24"/>
          <w:lang w:val="ro-RO"/>
        </w:rPr>
        <w:t xml:space="preserve">, </w:t>
      </w:r>
      <w:r w:rsidRPr="00093E9B">
        <w:rPr>
          <w:rFonts w:ascii="Times New Roman" w:eastAsia="Times New Roman" w:hAnsi="Times New Roman"/>
          <w:sz w:val="24"/>
          <w:szCs w:val="24"/>
          <w:lang w:val="ro-RO"/>
        </w:rPr>
        <w:t>a măsurilor educative </w:t>
      </w:r>
      <w:proofErr w:type="spellStart"/>
      <w:r w:rsidRPr="00093E9B">
        <w:rPr>
          <w:rFonts w:ascii="Times New Roman" w:eastAsia="Times New Roman" w:hAnsi="Times New Roman"/>
          <w:sz w:val="24"/>
          <w:szCs w:val="24"/>
          <w:lang w:val="ro-RO"/>
        </w:rPr>
        <w:t>extracurriculare</w:t>
      </w:r>
      <w:proofErr w:type="spellEnd"/>
      <w:r w:rsidRPr="00093E9B">
        <w:rPr>
          <w:rFonts w:ascii="Times New Roman" w:eastAsia="Times New Roman" w:hAnsi="Times New Roman"/>
          <w:sz w:val="24"/>
          <w:szCs w:val="24"/>
          <w:lang w:val="ro-RO"/>
        </w:rPr>
        <w:t xml:space="preserve"> și extrașcolare</w:t>
      </w:r>
      <w:r w:rsidR="0011282D" w:rsidRPr="00093E9B">
        <w:rPr>
          <w:rFonts w:ascii="Times New Roman" w:eastAsia="Times New Roman" w:hAnsi="Times New Roman"/>
          <w:sz w:val="24"/>
          <w:szCs w:val="24"/>
          <w:lang w:val="ro-RO"/>
        </w:rPr>
        <w:t xml:space="preserve"> </w:t>
      </w:r>
      <w:r w:rsidR="00EE74AA" w:rsidRPr="00093E9B">
        <w:rPr>
          <w:rFonts w:ascii="Times New Roman" w:eastAsia="Times New Roman" w:hAnsi="Times New Roman"/>
          <w:sz w:val="24"/>
          <w:szCs w:val="24"/>
          <w:lang w:val="ro-RO"/>
        </w:rPr>
        <w:t xml:space="preserve">care contribuie la promovarea principiilor unei alimentații sănătoase și a obiectivelor de </w:t>
      </w:r>
      <w:r w:rsidR="00523CA5" w:rsidRPr="00093E9B">
        <w:rPr>
          <w:rFonts w:ascii="Times New Roman" w:eastAsia="Times New Roman" w:hAnsi="Times New Roman"/>
          <w:sz w:val="24"/>
          <w:szCs w:val="24"/>
          <w:lang w:val="ro-RO"/>
        </w:rPr>
        <w:t>dezvoltare durabilă</w:t>
      </w:r>
      <w:r w:rsidR="00461A2E" w:rsidRPr="00093E9B">
        <w:rPr>
          <w:rFonts w:ascii="Times New Roman" w:eastAsia="Times New Roman" w:hAnsi="Times New Roman"/>
          <w:sz w:val="24"/>
          <w:szCs w:val="24"/>
          <w:lang w:val="ro-RO"/>
        </w:rPr>
        <w:t>, prin:</w:t>
      </w:r>
    </w:p>
    <w:p w14:paraId="7A421FBE" w14:textId="0271C392" w:rsidR="005A1369" w:rsidRPr="00093E9B" w:rsidRDefault="00461A2E" w:rsidP="00461A2E">
      <w:pPr>
        <w:pStyle w:val="Listparagraf"/>
        <w:jc w:val="both"/>
        <w:rPr>
          <w:rFonts w:ascii="Times New Roman" w:hAnsi="Times New Roman"/>
          <w:sz w:val="24"/>
          <w:szCs w:val="24"/>
          <w:lang w:val="ro-RO"/>
        </w:rPr>
      </w:pPr>
      <w:r w:rsidRPr="00093E9B">
        <w:rPr>
          <w:rFonts w:ascii="Times New Roman" w:hAnsi="Times New Roman"/>
          <w:b/>
          <w:bCs/>
          <w:iCs/>
          <w:sz w:val="24"/>
          <w:szCs w:val="24"/>
          <w:lang w:val="ro-RO"/>
        </w:rPr>
        <w:t xml:space="preserve">- </w:t>
      </w:r>
      <w:r w:rsidR="005A1369" w:rsidRPr="00093E9B">
        <w:rPr>
          <w:rFonts w:ascii="Times New Roman" w:hAnsi="Times New Roman"/>
          <w:iCs/>
          <w:sz w:val="24"/>
          <w:szCs w:val="24"/>
          <w:lang w:val="ro-RO"/>
        </w:rPr>
        <w:t xml:space="preserve">organizarea de vizite la ferme pomicole/legumicole sau la unități de producție de profil alimentar, la </w:t>
      </w:r>
      <w:proofErr w:type="spellStart"/>
      <w:r w:rsidR="005A1369" w:rsidRPr="00093E9B">
        <w:rPr>
          <w:rFonts w:ascii="Times New Roman" w:hAnsi="Times New Roman"/>
          <w:iCs/>
          <w:sz w:val="24"/>
          <w:szCs w:val="24"/>
          <w:lang w:val="ro-RO"/>
        </w:rPr>
        <w:t>staţiuni</w:t>
      </w:r>
      <w:proofErr w:type="spellEnd"/>
      <w:r w:rsidR="005A1369" w:rsidRPr="00093E9B">
        <w:rPr>
          <w:rFonts w:ascii="Times New Roman" w:hAnsi="Times New Roman"/>
          <w:iCs/>
          <w:sz w:val="24"/>
          <w:szCs w:val="24"/>
          <w:lang w:val="ro-RO"/>
        </w:rPr>
        <w:t xml:space="preserve"> de cercetare pomicolă, legumicolă sau de </w:t>
      </w:r>
      <w:proofErr w:type="spellStart"/>
      <w:r w:rsidR="005A1369" w:rsidRPr="00093E9B">
        <w:rPr>
          <w:rFonts w:ascii="Times New Roman" w:hAnsi="Times New Roman"/>
          <w:iCs/>
          <w:sz w:val="24"/>
          <w:szCs w:val="24"/>
          <w:lang w:val="ro-RO"/>
        </w:rPr>
        <w:t>creştere</w:t>
      </w:r>
      <w:proofErr w:type="spellEnd"/>
      <w:r w:rsidR="005A1369" w:rsidRPr="00093E9B">
        <w:rPr>
          <w:rFonts w:ascii="Times New Roman" w:hAnsi="Times New Roman"/>
          <w:iCs/>
          <w:sz w:val="24"/>
          <w:szCs w:val="24"/>
          <w:lang w:val="ro-RO"/>
        </w:rPr>
        <w:t xml:space="preserve"> a bovinelor, la zi</w:t>
      </w:r>
      <w:r w:rsidRPr="00093E9B">
        <w:rPr>
          <w:rFonts w:ascii="Times New Roman" w:hAnsi="Times New Roman"/>
          <w:iCs/>
          <w:sz w:val="24"/>
          <w:szCs w:val="24"/>
          <w:lang w:val="ro-RO"/>
        </w:rPr>
        <w:t xml:space="preserve">lele recoltei, </w:t>
      </w:r>
      <w:r w:rsidR="005A1369" w:rsidRPr="00093E9B">
        <w:rPr>
          <w:rFonts w:ascii="Times New Roman" w:hAnsi="Times New Roman"/>
          <w:iCs/>
          <w:sz w:val="24"/>
          <w:szCs w:val="24"/>
          <w:lang w:val="ro-RO"/>
        </w:rPr>
        <w:t xml:space="preserve">la </w:t>
      </w:r>
      <w:proofErr w:type="spellStart"/>
      <w:r w:rsidR="005A1369" w:rsidRPr="00093E9B">
        <w:rPr>
          <w:rFonts w:ascii="Times New Roman" w:hAnsi="Times New Roman"/>
          <w:iCs/>
          <w:sz w:val="24"/>
          <w:szCs w:val="24"/>
          <w:lang w:val="ro-RO"/>
        </w:rPr>
        <w:t>expoziţii</w:t>
      </w:r>
      <w:proofErr w:type="spellEnd"/>
      <w:r w:rsidR="005A1369" w:rsidRPr="00093E9B">
        <w:rPr>
          <w:rFonts w:ascii="Times New Roman" w:hAnsi="Times New Roman"/>
          <w:iCs/>
          <w:sz w:val="24"/>
          <w:szCs w:val="24"/>
          <w:lang w:val="ro-RO"/>
        </w:rPr>
        <w:t xml:space="preserve">, târguri sau la alte evenimente </w:t>
      </w:r>
      <w:proofErr w:type="spellStart"/>
      <w:r w:rsidR="005A1369" w:rsidRPr="00093E9B">
        <w:rPr>
          <w:rFonts w:ascii="Times New Roman" w:hAnsi="Times New Roman"/>
          <w:iCs/>
          <w:sz w:val="24"/>
          <w:szCs w:val="24"/>
          <w:lang w:val="ro-RO"/>
        </w:rPr>
        <w:t>şi</w:t>
      </w:r>
      <w:proofErr w:type="spellEnd"/>
      <w:r w:rsidR="005A1369" w:rsidRPr="00093E9B">
        <w:rPr>
          <w:rFonts w:ascii="Times New Roman" w:hAnsi="Times New Roman"/>
          <w:iCs/>
          <w:sz w:val="24"/>
          <w:szCs w:val="24"/>
          <w:lang w:val="ro-RO"/>
        </w:rPr>
        <w:t xml:space="preserve">/sau </w:t>
      </w:r>
      <w:proofErr w:type="spellStart"/>
      <w:r w:rsidR="005A1369" w:rsidRPr="00093E9B">
        <w:rPr>
          <w:rFonts w:ascii="Times New Roman" w:hAnsi="Times New Roman"/>
          <w:iCs/>
          <w:sz w:val="24"/>
          <w:szCs w:val="24"/>
          <w:lang w:val="ro-RO"/>
        </w:rPr>
        <w:t>activităţi</w:t>
      </w:r>
      <w:proofErr w:type="spellEnd"/>
      <w:r w:rsidR="005A1369" w:rsidRPr="00093E9B">
        <w:rPr>
          <w:rFonts w:ascii="Times New Roman" w:hAnsi="Times New Roman"/>
          <w:iCs/>
          <w:sz w:val="24"/>
          <w:szCs w:val="24"/>
          <w:lang w:val="ro-RO"/>
        </w:rPr>
        <w:t xml:space="preserve"> similare;</w:t>
      </w:r>
    </w:p>
    <w:p w14:paraId="55C8BA34" w14:textId="717139AD" w:rsidR="005A1369" w:rsidRPr="00093E9B" w:rsidRDefault="00461A2E" w:rsidP="00461A2E">
      <w:pPr>
        <w:pStyle w:val="Listparagraf"/>
        <w:jc w:val="both"/>
        <w:rPr>
          <w:rFonts w:ascii="Times New Roman" w:hAnsi="Times New Roman"/>
          <w:iCs/>
          <w:sz w:val="24"/>
          <w:szCs w:val="24"/>
          <w:lang w:val="ro-RO"/>
        </w:rPr>
      </w:pPr>
      <w:r w:rsidRPr="00093E9B">
        <w:rPr>
          <w:rFonts w:ascii="Times New Roman" w:hAnsi="Times New Roman"/>
          <w:b/>
          <w:bCs/>
          <w:iCs/>
          <w:sz w:val="24"/>
          <w:szCs w:val="24"/>
          <w:lang w:val="ro-RO"/>
        </w:rPr>
        <w:t xml:space="preserve">- </w:t>
      </w:r>
      <w:r w:rsidR="005A1369" w:rsidRPr="00093E9B">
        <w:rPr>
          <w:rFonts w:ascii="Times New Roman" w:hAnsi="Times New Roman"/>
          <w:iCs/>
          <w:sz w:val="24"/>
          <w:szCs w:val="24"/>
          <w:lang w:val="ro-RO"/>
        </w:rPr>
        <w:t xml:space="preserve">organizarea de concursuri tematice legate de consumul de alimente sănătoase; </w:t>
      </w:r>
    </w:p>
    <w:p w14:paraId="52F12BF2" w14:textId="77777777" w:rsidR="00461A2E" w:rsidRPr="00093E9B" w:rsidRDefault="00461A2E" w:rsidP="00461A2E">
      <w:pPr>
        <w:pStyle w:val="Listparagraf"/>
        <w:jc w:val="both"/>
        <w:rPr>
          <w:rFonts w:ascii="Times New Roman" w:hAnsi="Times New Roman"/>
          <w:iCs/>
          <w:sz w:val="24"/>
          <w:szCs w:val="24"/>
          <w:lang w:val="ro-RO"/>
        </w:rPr>
      </w:pPr>
      <w:r w:rsidRPr="00093E9B">
        <w:rPr>
          <w:rFonts w:ascii="Times New Roman" w:hAnsi="Times New Roman"/>
          <w:b/>
          <w:bCs/>
          <w:iCs/>
          <w:sz w:val="24"/>
          <w:szCs w:val="24"/>
          <w:lang w:val="ro-RO"/>
        </w:rPr>
        <w:t xml:space="preserve">- </w:t>
      </w:r>
      <w:r w:rsidR="005A1369" w:rsidRPr="00093E9B">
        <w:rPr>
          <w:rFonts w:ascii="Times New Roman" w:hAnsi="Times New Roman"/>
          <w:iCs/>
          <w:sz w:val="24"/>
          <w:szCs w:val="24"/>
          <w:lang w:val="ro-RO"/>
        </w:rPr>
        <w:t xml:space="preserve">organizarea de zile tematice dedicate consumului de alimente sănătoase și cultivării respectului pentru hrană- prevenirea risipei de alimente sau de </w:t>
      </w:r>
      <w:proofErr w:type="spellStart"/>
      <w:r w:rsidR="005A1369" w:rsidRPr="00093E9B">
        <w:rPr>
          <w:rFonts w:ascii="Times New Roman" w:hAnsi="Times New Roman"/>
          <w:iCs/>
          <w:sz w:val="24"/>
          <w:szCs w:val="24"/>
          <w:lang w:val="ro-RO"/>
        </w:rPr>
        <w:t>activităţi</w:t>
      </w:r>
      <w:proofErr w:type="spellEnd"/>
      <w:r w:rsidR="005A1369" w:rsidRPr="00093E9B">
        <w:rPr>
          <w:rFonts w:ascii="Times New Roman" w:hAnsi="Times New Roman"/>
          <w:iCs/>
          <w:sz w:val="24"/>
          <w:szCs w:val="24"/>
          <w:lang w:val="ro-RO"/>
        </w:rPr>
        <w:t xml:space="preserve"> educative practice;</w:t>
      </w:r>
    </w:p>
    <w:p w14:paraId="3C28B9A7" w14:textId="64E6B25A" w:rsidR="005A1369" w:rsidRPr="00093E9B" w:rsidRDefault="00461A2E" w:rsidP="00461A2E">
      <w:pPr>
        <w:pStyle w:val="Listparagraf"/>
        <w:jc w:val="both"/>
        <w:rPr>
          <w:rFonts w:ascii="Times New Roman" w:hAnsi="Times New Roman"/>
          <w:iCs/>
          <w:sz w:val="24"/>
          <w:szCs w:val="24"/>
          <w:lang w:val="ro-RO"/>
        </w:rPr>
      </w:pPr>
      <w:r w:rsidRPr="00093E9B">
        <w:rPr>
          <w:rFonts w:ascii="Times New Roman" w:hAnsi="Times New Roman"/>
          <w:b/>
          <w:bCs/>
          <w:iCs/>
          <w:sz w:val="24"/>
          <w:szCs w:val="24"/>
          <w:lang w:val="ro-RO"/>
        </w:rPr>
        <w:t>-</w:t>
      </w:r>
      <w:r w:rsidRPr="00093E9B">
        <w:rPr>
          <w:rFonts w:ascii="Times New Roman" w:hAnsi="Times New Roman"/>
          <w:iCs/>
          <w:sz w:val="24"/>
          <w:szCs w:val="24"/>
          <w:lang w:val="ro-RO"/>
        </w:rPr>
        <w:t xml:space="preserve"> </w:t>
      </w:r>
      <w:r w:rsidR="005A1369" w:rsidRPr="00093E9B">
        <w:rPr>
          <w:rFonts w:ascii="Times New Roman" w:hAnsi="Times New Roman"/>
          <w:iCs/>
          <w:sz w:val="24"/>
          <w:szCs w:val="24"/>
          <w:lang w:val="ro-RO"/>
        </w:rPr>
        <w:t xml:space="preserve">utilizarea de materiale didactice/educative care să prezinte </w:t>
      </w:r>
      <w:proofErr w:type="spellStart"/>
      <w:r w:rsidR="005A1369" w:rsidRPr="00093E9B">
        <w:rPr>
          <w:rFonts w:ascii="Times New Roman" w:hAnsi="Times New Roman"/>
          <w:iCs/>
          <w:sz w:val="24"/>
          <w:szCs w:val="24"/>
          <w:lang w:val="ro-RO"/>
        </w:rPr>
        <w:t>preşcolarilor</w:t>
      </w:r>
      <w:proofErr w:type="spellEnd"/>
      <w:r w:rsidR="005A1369" w:rsidRPr="00093E9B">
        <w:rPr>
          <w:rFonts w:ascii="Times New Roman" w:hAnsi="Times New Roman"/>
          <w:iCs/>
          <w:sz w:val="24"/>
          <w:szCs w:val="24"/>
          <w:lang w:val="ro-RO"/>
        </w:rPr>
        <w:t xml:space="preserve"> </w:t>
      </w:r>
      <w:proofErr w:type="spellStart"/>
      <w:r w:rsidR="005A1369" w:rsidRPr="00093E9B">
        <w:rPr>
          <w:rFonts w:ascii="Times New Roman" w:hAnsi="Times New Roman"/>
          <w:iCs/>
          <w:sz w:val="24"/>
          <w:szCs w:val="24"/>
          <w:lang w:val="ro-RO"/>
        </w:rPr>
        <w:t>şi</w:t>
      </w:r>
      <w:proofErr w:type="spellEnd"/>
      <w:r w:rsidR="005A1369" w:rsidRPr="00093E9B">
        <w:rPr>
          <w:rFonts w:ascii="Times New Roman" w:hAnsi="Times New Roman"/>
          <w:iCs/>
          <w:sz w:val="24"/>
          <w:szCs w:val="24"/>
          <w:lang w:val="ro-RO"/>
        </w:rPr>
        <w:t xml:space="preserve"> elevilor </w:t>
      </w:r>
      <w:proofErr w:type="spellStart"/>
      <w:r w:rsidR="005A1369" w:rsidRPr="00093E9B">
        <w:rPr>
          <w:rFonts w:ascii="Times New Roman" w:hAnsi="Times New Roman"/>
          <w:iCs/>
          <w:sz w:val="24"/>
          <w:szCs w:val="24"/>
          <w:lang w:val="ro-RO"/>
        </w:rPr>
        <w:t>informaţii</w:t>
      </w:r>
      <w:proofErr w:type="spellEnd"/>
      <w:r w:rsidR="005A1369" w:rsidRPr="00093E9B">
        <w:rPr>
          <w:rFonts w:ascii="Times New Roman" w:hAnsi="Times New Roman"/>
          <w:iCs/>
          <w:sz w:val="24"/>
          <w:szCs w:val="24"/>
          <w:lang w:val="ro-RO"/>
        </w:rPr>
        <w:t xml:space="preserve"> adaptate vârstei despre obiceiuri alimentare sănătoase, agricultură, </w:t>
      </w:r>
      <w:proofErr w:type="spellStart"/>
      <w:r w:rsidR="005A1369" w:rsidRPr="00093E9B">
        <w:rPr>
          <w:rFonts w:ascii="Times New Roman" w:hAnsi="Times New Roman"/>
          <w:iCs/>
          <w:sz w:val="24"/>
          <w:szCs w:val="24"/>
          <w:lang w:val="ro-RO"/>
        </w:rPr>
        <w:t>lanţuri</w:t>
      </w:r>
      <w:proofErr w:type="spellEnd"/>
      <w:r w:rsidR="005A1369" w:rsidRPr="00093E9B">
        <w:rPr>
          <w:rFonts w:ascii="Times New Roman" w:hAnsi="Times New Roman"/>
          <w:iCs/>
          <w:sz w:val="24"/>
          <w:szCs w:val="24"/>
          <w:lang w:val="ro-RO"/>
        </w:rPr>
        <w:t xml:space="preserve"> de aprovizionare </w:t>
      </w:r>
      <w:proofErr w:type="spellStart"/>
      <w:r w:rsidR="005A1369" w:rsidRPr="00093E9B">
        <w:rPr>
          <w:rFonts w:ascii="Times New Roman" w:hAnsi="Times New Roman"/>
          <w:iCs/>
          <w:sz w:val="24"/>
          <w:szCs w:val="24"/>
          <w:lang w:val="ro-RO"/>
        </w:rPr>
        <w:t>şi</w:t>
      </w:r>
      <w:proofErr w:type="spellEnd"/>
      <w:r w:rsidR="005A1369" w:rsidRPr="00093E9B">
        <w:rPr>
          <w:rFonts w:ascii="Times New Roman" w:hAnsi="Times New Roman"/>
          <w:iCs/>
          <w:sz w:val="24"/>
          <w:szCs w:val="24"/>
          <w:lang w:val="ro-RO"/>
        </w:rPr>
        <w:t xml:space="preserve"> produse locale, </w:t>
      </w:r>
      <w:proofErr w:type="spellStart"/>
      <w:r w:rsidR="005A1369" w:rsidRPr="00093E9B">
        <w:rPr>
          <w:rFonts w:ascii="Times New Roman" w:hAnsi="Times New Roman"/>
          <w:iCs/>
          <w:sz w:val="24"/>
          <w:szCs w:val="24"/>
          <w:lang w:val="ro-RO"/>
        </w:rPr>
        <w:t>producţia</w:t>
      </w:r>
      <w:proofErr w:type="spellEnd"/>
      <w:r w:rsidR="005A1369" w:rsidRPr="00093E9B">
        <w:rPr>
          <w:rFonts w:ascii="Times New Roman" w:hAnsi="Times New Roman"/>
          <w:iCs/>
          <w:sz w:val="24"/>
          <w:szCs w:val="24"/>
          <w:lang w:val="ro-RO"/>
        </w:rPr>
        <w:t xml:space="preserve"> ecologică, </w:t>
      </w:r>
      <w:proofErr w:type="spellStart"/>
      <w:r w:rsidR="005A1369" w:rsidRPr="00093E9B">
        <w:rPr>
          <w:rFonts w:ascii="Times New Roman" w:hAnsi="Times New Roman"/>
          <w:iCs/>
          <w:sz w:val="24"/>
          <w:szCs w:val="24"/>
          <w:lang w:val="ro-RO"/>
        </w:rPr>
        <w:t>producţia</w:t>
      </w:r>
      <w:proofErr w:type="spellEnd"/>
      <w:r w:rsidR="005A1369" w:rsidRPr="00093E9B">
        <w:rPr>
          <w:rFonts w:ascii="Times New Roman" w:hAnsi="Times New Roman"/>
          <w:iCs/>
          <w:sz w:val="24"/>
          <w:szCs w:val="24"/>
          <w:lang w:val="ro-RO"/>
        </w:rPr>
        <w:t xml:space="preserve"> și consumul sustenabile/durabile </w:t>
      </w:r>
      <w:proofErr w:type="spellStart"/>
      <w:r w:rsidR="005A1369" w:rsidRPr="00093E9B">
        <w:rPr>
          <w:rFonts w:ascii="Times New Roman" w:hAnsi="Times New Roman"/>
          <w:iCs/>
          <w:sz w:val="24"/>
          <w:szCs w:val="24"/>
          <w:lang w:val="ro-RO"/>
        </w:rPr>
        <w:t>ş</w:t>
      </w:r>
      <w:r w:rsidRPr="00093E9B">
        <w:rPr>
          <w:rFonts w:ascii="Times New Roman" w:hAnsi="Times New Roman"/>
          <w:iCs/>
          <w:sz w:val="24"/>
          <w:szCs w:val="24"/>
          <w:lang w:val="ro-RO"/>
        </w:rPr>
        <w:t>i</w:t>
      </w:r>
      <w:proofErr w:type="spellEnd"/>
      <w:r w:rsidRPr="00093E9B">
        <w:rPr>
          <w:rFonts w:ascii="Times New Roman" w:hAnsi="Times New Roman"/>
          <w:iCs/>
          <w:sz w:val="24"/>
          <w:szCs w:val="24"/>
          <w:lang w:val="ro-RO"/>
        </w:rPr>
        <w:t xml:space="preserve"> combaterea risipei alimentare;</w:t>
      </w:r>
    </w:p>
    <w:p w14:paraId="4ADF6BFF" w14:textId="52039726" w:rsidR="00E97CDE" w:rsidRPr="00093E9B" w:rsidRDefault="00FF475D" w:rsidP="00391456">
      <w:pPr>
        <w:pStyle w:val="Listparagraf"/>
        <w:numPr>
          <w:ilvl w:val="1"/>
          <w:numId w:val="1"/>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 xml:space="preserve">colaborează cu Ministerul Educației la formularea de </w:t>
      </w:r>
      <w:r w:rsidR="00C005B5" w:rsidRPr="00093E9B">
        <w:rPr>
          <w:rFonts w:ascii="Times New Roman" w:eastAsia="Times New Roman" w:hAnsi="Times New Roman"/>
          <w:sz w:val="24"/>
          <w:szCs w:val="24"/>
          <w:lang w:val="ro-RO"/>
        </w:rPr>
        <w:t>politici</w:t>
      </w:r>
      <w:r w:rsidR="008016CB" w:rsidRPr="00093E9B">
        <w:rPr>
          <w:rFonts w:ascii="Times New Roman" w:eastAsia="Times New Roman" w:hAnsi="Times New Roman"/>
          <w:sz w:val="24"/>
          <w:szCs w:val="24"/>
          <w:lang w:val="ro-RO"/>
        </w:rPr>
        <w:t xml:space="preserve"> publice</w:t>
      </w:r>
      <w:r w:rsidR="00C005B5" w:rsidRPr="00093E9B">
        <w:rPr>
          <w:rFonts w:ascii="Times New Roman" w:eastAsia="Times New Roman" w:hAnsi="Times New Roman"/>
          <w:sz w:val="24"/>
          <w:szCs w:val="24"/>
          <w:lang w:val="ro-RO"/>
        </w:rPr>
        <w:t>, programe și proiecte</w:t>
      </w:r>
      <w:r w:rsidR="00391456" w:rsidRPr="00093E9B">
        <w:rPr>
          <w:rFonts w:ascii="Times New Roman" w:eastAsia="Times New Roman" w:hAnsi="Times New Roman"/>
          <w:sz w:val="24"/>
          <w:szCs w:val="24"/>
          <w:lang w:val="ro-RO"/>
        </w:rPr>
        <w:t xml:space="preserve"> care să contribuie la creșterea accesului la educație, prin asigurarea suportului alimentar care să susțină învățarea și </w:t>
      </w:r>
      <w:r w:rsidR="008C3028" w:rsidRPr="00093E9B">
        <w:rPr>
          <w:rFonts w:ascii="Times New Roman" w:eastAsia="Times New Roman" w:hAnsi="Times New Roman"/>
          <w:sz w:val="24"/>
          <w:szCs w:val="24"/>
          <w:lang w:val="ro-RO"/>
        </w:rPr>
        <w:t xml:space="preserve">care </w:t>
      </w:r>
      <w:r w:rsidR="00391456" w:rsidRPr="00093E9B">
        <w:rPr>
          <w:rFonts w:ascii="Times New Roman" w:eastAsia="Times New Roman" w:hAnsi="Times New Roman"/>
          <w:sz w:val="24"/>
          <w:szCs w:val="24"/>
          <w:lang w:val="ro-RO"/>
        </w:rPr>
        <w:t xml:space="preserve">să promoveze principiile </w:t>
      </w:r>
      <w:r w:rsidR="008C2F31" w:rsidRPr="00093E9B">
        <w:rPr>
          <w:rFonts w:ascii="Times New Roman" w:eastAsia="Times New Roman" w:hAnsi="Times New Roman"/>
          <w:sz w:val="24"/>
          <w:szCs w:val="24"/>
          <w:lang w:val="ro-RO"/>
        </w:rPr>
        <w:t>unei alimentați</w:t>
      </w:r>
      <w:r w:rsidR="00391456" w:rsidRPr="00093E9B">
        <w:rPr>
          <w:rFonts w:ascii="Times New Roman" w:eastAsia="Times New Roman" w:hAnsi="Times New Roman"/>
          <w:sz w:val="24"/>
          <w:szCs w:val="24"/>
          <w:lang w:val="ro-RO"/>
        </w:rPr>
        <w:t>i sănătoase</w:t>
      </w:r>
      <w:r w:rsidR="008C2F31" w:rsidRPr="00093E9B">
        <w:rPr>
          <w:rFonts w:ascii="Times New Roman" w:eastAsia="Times New Roman" w:hAnsi="Times New Roman"/>
          <w:sz w:val="24"/>
          <w:szCs w:val="24"/>
          <w:lang w:val="ro-RO"/>
        </w:rPr>
        <w:t>, diversificate, echilibrate și sustenabile</w:t>
      </w:r>
      <w:r w:rsidR="00391456" w:rsidRPr="00093E9B">
        <w:rPr>
          <w:rFonts w:ascii="Times New Roman" w:eastAsia="Times New Roman" w:hAnsi="Times New Roman"/>
          <w:sz w:val="24"/>
          <w:szCs w:val="24"/>
          <w:lang w:val="ro-RO"/>
        </w:rPr>
        <w:t xml:space="preserve"> la nivelul populației școlare</w:t>
      </w:r>
      <w:r w:rsidR="00585CB4" w:rsidRPr="00093E9B">
        <w:rPr>
          <w:rFonts w:ascii="Times New Roman" w:eastAsia="Times New Roman" w:hAnsi="Times New Roman"/>
          <w:sz w:val="24"/>
          <w:szCs w:val="24"/>
          <w:lang w:val="ro-RO"/>
        </w:rPr>
        <w:t>.</w:t>
      </w:r>
    </w:p>
    <w:p w14:paraId="12A7CB47" w14:textId="77777777" w:rsidR="00585CB4" w:rsidRPr="00093E9B" w:rsidRDefault="00585CB4" w:rsidP="00585CB4">
      <w:pPr>
        <w:pStyle w:val="Listparagraf"/>
        <w:spacing w:after="0"/>
        <w:jc w:val="both"/>
        <w:rPr>
          <w:rFonts w:ascii="Times New Roman" w:eastAsia="Times New Roman" w:hAnsi="Times New Roman"/>
          <w:sz w:val="24"/>
          <w:szCs w:val="24"/>
          <w:lang w:val="ro-RO"/>
        </w:rPr>
      </w:pPr>
    </w:p>
    <w:p w14:paraId="4CCDC4E6" w14:textId="77777777" w:rsidR="00192A40" w:rsidRPr="00093E9B" w:rsidRDefault="00887C6E" w:rsidP="00585CB4">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 xml:space="preserve">Art.11 </w:t>
      </w:r>
    </w:p>
    <w:p w14:paraId="4F84BEC9" w14:textId="0D0792BC" w:rsidR="00E77F3F" w:rsidRPr="00093E9B" w:rsidRDefault="00E77F3F" w:rsidP="00585CB4">
      <w:pPr>
        <w:spacing w:after="0" w:line="276" w:lineRule="auto"/>
        <w:jc w:val="both"/>
        <w:rPr>
          <w:rFonts w:ascii="Times New Roman" w:eastAsia="Times New Roman" w:hAnsi="Times New Roman"/>
          <w:sz w:val="24"/>
          <w:szCs w:val="24"/>
        </w:rPr>
      </w:pPr>
      <w:r w:rsidRPr="00093E9B">
        <w:rPr>
          <w:rFonts w:ascii="Times New Roman" w:eastAsia="Times New Roman" w:hAnsi="Times New Roman" w:cs="Times New Roman"/>
          <w:sz w:val="24"/>
          <w:szCs w:val="24"/>
        </w:rPr>
        <w:t>Atribuțiile</w:t>
      </w:r>
      <w:r w:rsidRPr="00093E9B">
        <w:rPr>
          <w:rFonts w:ascii="Times New Roman" w:eastAsia="Times New Roman" w:hAnsi="Times New Roman" w:cs="Times New Roman"/>
          <w:b/>
          <w:sz w:val="24"/>
          <w:szCs w:val="24"/>
        </w:rPr>
        <w:t xml:space="preserve"> </w:t>
      </w:r>
      <w:r w:rsidRPr="00093E9B">
        <w:rPr>
          <w:rFonts w:ascii="Times New Roman" w:eastAsia="Times New Roman" w:hAnsi="Times New Roman" w:cs="Times New Roman"/>
          <w:sz w:val="24"/>
          <w:szCs w:val="24"/>
        </w:rPr>
        <w:t xml:space="preserve">unităților/subdiviziunilor administrativ-teritoriale </w:t>
      </w:r>
      <w:r w:rsidRPr="00093E9B">
        <w:rPr>
          <w:rFonts w:ascii="Times New Roman" w:eastAsia="Times New Roman" w:hAnsi="Times New Roman"/>
          <w:sz w:val="24"/>
          <w:szCs w:val="24"/>
        </w:rPr>
        <w:t>în ceea ce privește implementarea Programului național “Masă sănătoasă” sunt următoarele:</w:t>
      </w:r>
    </w:p>
    <w:p w14:paraId="544627E3" w14:textId="7D9188D9" w:rsidR="00746DE9" w:rsidRPr="00093E9B" w:rsidRDefault="00E77F3F" w:rsidP="00E77F3F">
      <w:pPr>
        <w:spacing w:after="0" w:line="276" w:lineRule="auto"/>
        <w:ind w:firstLine="720"/>
        <w:jc w:val="both"/>
        <w:rPr>
          <w:rFonts w:ascii="Times New Roman" w:eastAsia="Times New Roman" w:hAnsi="Times New Roman"/>
          <w:sz w:val="24"/>
          <w:szCs w:val="24"/>
        </w:rPr>
      </w:pPr>
      <w:r w:rsidRPr="00093E9B">
        <w:rPr>
          <w:rFonts w:ascii="Times New Roman" w:eastAsia="Times New Roman" w:hAnsi="Times New Roman"/>
          <w:sz w:val="24"/>
          <w:szCs w:val="24"/>
        </w:rPr>
        <w:t xml:space="preserve">a) </w:t>
      </w:r>
      <w:r w:rsidR="00A47011" w:rsidRPr="00093E9B">
        <w:rPr>
          <w:rFonts w:ascii="Times New Roman" w:eastAsia="Times New Roman" w:hAnsi="Times New Roman"/>
          <w:sz w:val="24"/>
          <w:szCs w:val="24"/>
        </w:rPr>
        <w:t xml:space="preserve">analizează propunerea </w:t>
      </w:r>
      <w:r w:rsidR="00C425B5" w:rsidRPr="00093E9B">
        <w:rPr>
          <w:rFonts w:ascii="Times New Roman" w:eastAsia="Times New Roman" w:hAnsi="Times New Roman" w:cs="Times New Roman"/>
          <w:sz w:val="24"/>
          <w:szCs w:val="24"/>
        </w:rPr>
        <w:t>inspectoratului școlar județean</w:t>
      </w:r>
      <w:r w:rsidR="00A47011" w:rsidRPr="00093E9B">
        <w:rPr>
          <w:rFonts w:ascii="Times New Roman" w:eastAsia="Times New Roman" w:hAnsi="Times New Roman" w:cs="Times New Roman"/>
          <w:sz w:val="24"/>
          <w:szCs w:val="24"/>
        </w:rPr>
        <w:t>/a</w:t>
      </w:r>
      <w:r w:rsidR="00C425B5" w:rsidRPr="00093E9B">
        <w:rPr>
          <w:rFonts w:ascii="Times New Roman" w:eastAsia="Times New Roman" w:hAnsi="Times New Roman" w:cs="Times New Roman"/>
          <w:sz w:val="24"/>
          <w:szCs w:val="24"/>
        </w:rPr>
        <w:t>l</w:t>
      </w:r>
      <w:r w:rsidR="00A47011" w:rsidRPr="00093E9B">
        <w:rPr>
          <w:rFonts w:ascii="Times New Roman" w:eastAsia="Times New Roman" w:hAnsi="Times New Roman" w:cs="Times New Roman"/>
          <w:sz w:val="24"/>
          <w:szCs w:val="24"/>
        </w:rPr>
        <w:t xml:space="preserve"> Municipiului Bucure</w:t>
      </w:r>
      <w:r w:rsidR="00C425B5" w:rsidRPr="00093E9B">
        <w:rPr>
          <w:rFonts w:ascii="Times New Roman" w:eastAsia="Times New Roman" w:hAnsi="Times New Roman" w:cs="Times New Roman"/>
          <w:sz w:val="24"/>
          <w:szCs w:val="24"/>
        </w:rPr>
        <w:t>ști</w:t>
      </w:r>
      <w:r w:rsidR="00A47011" w:rsidRPr="00093E9B">
        <w:rPr>
          <w:rFonts w:ascii="Times New Roman" w:eastAsia="Times New Roman" w:hAnsi="Times New Roman" w:cs="Times New Roman"/>
          <w:sz w:val="24"/>
          <w:szCs w:val="24"/>
        </w:rPr>
        <w:t xml:space="preserve"> cu privire la unitățile de învățământ care îndeplinesc criteriile pentru a fi incluse în cadrul Programului național </w:t>
      </w:r>
      <w:r w:rsidR="00A47011" w:rsidRPr="00093E9B">
        <w:rPr>
          <w:rFonts w:ascii="Times New Roman" w:eastAsia="Times New Roman" w:hAnsi="Times New Roman"/>
          <w:sz w:val="24"/>
          <w:szCs w:val="24"/>
        </w:rPr>
        <w:t>“Masă sănătoasă” și își exprimă acordul cu privire la implementarea programului în unitățile de învățământ</w:t>
      </w:r>
      <w:r w:rsidR="00D06335" w:rsidRPr="00093E9B">
        <w:rPr>
          <w:rFonts w:ascii="Times New Roman" w:eastAsia="Times New Roman" w:hAnsi="Times New Roman" w:cs="Times New Roman"/>
          <w:sz w:val="24"/>
          <w:szCs w:val="24"/>
        </w:rPr>
        <w:t xml:space="preserve"> din cadrul </w:t>
      </w:r>
      <w:r w:rsidR="00D06335" w:rsidRPr="00093E9B">
        <w:rPr>
          <w:rFonts w:ascii="Times New Roman" w:eastAsia="Times New Roman" w:hAnsi="Times New Roman"/>
          <w:sz w:val="24"/>
          <w:szCs w:val="24"/>
        </w:rPr>
        <w:t>unității/subdiviziunii administrativ-teritoriale;</w:t>
      </w:r>
      <w:r w:rsidR="00A47011" w:rsidRPr="00093E9B">
        <w:rPr>
          <w:rFonts w:ascii="Times New Roman" w:eastAsia="Times New Roman" w:hAnsi="Times New Roman" w:cs="Times New Roman"/>
          <w:sz w:val="24"/>
          <w:szCs w:val="24"/>
        </w:rPr>
        <w:t xml:space="preserve"> </w:t>
      </w:r>
    </w:p>
    <w:p w14:paraId="688A8978" w14:textId="3E41810E" w:rsidR="00E77F3F" w:rsidRPr="00093E9B" w:rsidRDefault="00746DE9" w:rsidP="00E77F3F">
      <w:pPr>
        <w:spacing w:after="0" w:line="276" w:lineRule="auto"/>
        <w:ind w:firstLine="720"/>
        <w:jc w:val="both"/>
        <w:rPr>
          <w:rFonts w:ascii="Times New Roman" w:eastAsia="Times New Roman" w:hAnsi="Times New Roman" w:cs="Times New Roman"/>
          <w:color w:val="000000"/>
          <w:sz w:val="24"/>
          <w:szCs w:val="24"/>
        </w:rPr>
      </w:pPr>
      <w:r w:rsidRPr="00093E9B">
        <w:rPr>
          <w:rFonts w:ascii="Times New Roman" w:eastAsia="Times New Roman" w:hAnsi="Times New Roman"/>
          <w:sz w:val="24"/>
          <w:szCs w:val="24"/>
        </w:rPr>
        <w:t xml:space="preserve">b) </w:t>
      </w:r>
      <w:r w:rsidR="00E77F3F" w:rsidRPr="00093E9B">
        <w:rPr>
          <w:rFonts w:ascii="Times New Roman" w:eastAsia="Times New Roman" w:hAnsi="Times New Roman"/>
          <w:sz w:val="24"/>
          <w:szCs w:val="24"/>
        </w:rPr>
        <w:t xml:space="preserve">asigură finanțarea programului pentru unitățile de învățământ din cadrul unității/subdiviziunii administrativ-teritoriale, </w:t>
      </w:r>
      <w:r w:rsidR="00E77F3F" w:rsidRPr="00093E9B">
        <w:rPr>
          <w:rFonts w:ascii="Times New Roman" w:eastAsia="Times New Roman" w:hAnsi="Times New Roman" w:cs="Times New Roman"/>
          <w:color w:val="000000"/>
          <w:sz w:val="24"/>
          <w:szCs w:val="24"/>
        </w:rPr>
        <w:t>în cuantumul stabilit, anual, pentru anul școlar următor, prin Legea bugetului de stat</w:t>
      </w:r>
      <w:r w:rsidR="005537C4" w:rsidRPr="00093E9B">
        <w:rPr>
          <w:rFonts w:ascii="Times New Roman" w:eastAsia="Times New Roman" w:hAnsi="Times New Roman" w:cs="Times New Roman"/>
          <w:color w:val="000000"/>
          <w:sz w:val="24"/>
          <w:szCs w:val="24"/>
        </w:rPr>
        <w:t xml:space="preserve"> și întreprinde măsurile necesare pentru regularizarea cu bugetul de stat a sumelor </w:t>
      </w:r>
      <w:r w:rsidR="005537C4" w:rsidRPr="00093E9B">
        <w:rPr>
          <w:rFonts w:ascii="Times New Roman" w:eastAsia="Times New Roman" w:hAnsi="Times New Roman" w:cs="Times New Roman"/>
          <w:sz w:val="24"/>
          <w:szCs w:val="24"/>
        </w:rPr>
        <w:t>rămase neutilizate la finele exercițiului bugetar</w:t>
      </w:r>
      <w:r w:rsidR="00E77F3F" w:rsidRPr="00093E9B">
        <w:rPr>
          <w:rFonts w:ascii="Times New Roman" w:eastAsia="Times New Roman" w:hAnsi="Times New Roman" w:cs="Times New Roman"/>
          <w:color w:val="000000"/>
          <w:sz w:val="24"/>
          <w:szCs w:val="24"/>
        </w:rPr>
        <w:t>;</w:t>
      </w:r>
    </w:p>
    <w:p w14:paraId="0156CBA5" w14:textId="394A1033" w:rsidR="00E77F3F" w:rsidRPr="00093E9B" w:rsidRDefault="00746DE9" w:rsidP="00E77F3F">
      <w:pPr>
        <w:spacing w:after="0" w:line="276" w:lineRule="auto"/>
        <w:ind w:firstLine="720"/>
        <w:jc w:val="both"/>
        <w:rPr>
          <w:rFonts w:ascii="Times New Roman" w:eastAsia="Times New Roman" w:hAnsi="Times New Roman" w:cs="Times New Roman"/>
          <w:strike/>
          <w:color w:val="000000"/>
          <w:sz w:val="24"/>
          <w:szCs w:val="24"/>
        </w:rPr>
      </w:pPr>
      <w:r w:rsidRPr="00093E9B">
        <w:rPr>
          <w:rFonts w:ascii="Times New Roman" w:eastAsia="Times New Roman" w:hAnsi="Times New Roman" w:cs="Times New Roman"/>
          <w:color w:val="000000"/>
          <w:sz w:val="24"/>
          <w:szCs w:val="24"/>
        </w:rPr>
        <w:t>c</w:t>
      </w:r>
      <w:r w:rsidR="005537C4" w:rsidRPr="00093E9B">
        <w:rPr>
          <w:rFonts w:ascii="Times New Roman" w:eastAsia="Times New Roman" w:hAnsi="Times New Roman" w:cs="Times New Roman"/>
          <w:color w:val="000000"/>
          <w:sz w:val="24"/>
          <w:szCs w:val="24"/>
        </w:rPr>
        <w:t xml:space="preserve">) </w:t>
      </w:r>
      <w:r w:rsidRPr="00093E9B">
        <w:rPr>
          <w:rFonts w:ascii="Times New Roman" w:eastAsia="Times New Roman" w:hAnsi="Times New Roman" w:cs="Times New Roman"/>
          <w:color w:val="000000"/>
          <w:sz w:val="24"/>
          <w:szCs w:val="24"/>
        </w:rPr>
        <w:t xml:space="preserve">organizează </w:t>
      </w:r>
      <w:r w:rsidRPr="00093E9B">
        <w:rPr>
          <w:rFonts w:ascii="Times New Roman" w:eastAsia="Times New Roman" w:hAnsi="Times New Roman" w:cs="Times New Roman"/>
          <w:sz w:val="24"/>
          <w:szCs w:val="24"/>
        </w:rPr>
        <w:t>procedura de atribuire a contractelor de furnizare/servicii a mesei calde sau, după caz, a pachetelor alimentare, potrivit prevederilor Legii nr. 98/2016 privind achizițiile publice, cu modificările și completările ulterioare</w:t>
      </w:r>
      <w:r w:rsidR="009D4921" w:rsidRPr="00093E9B">
        <w:rPr>
          <w:rFonts w:ascii="Times New Roman" w:eastAsia="Times New Roman" w:hAnsi="Times New Roman" w:cs="Times New Roman"/>
          <w:sz w:val="24"/>
          <w:szCs w:val="24"/>
        </w:rPr>
        <w:t>;</w:t>
      </w:r>
    </w:p>
    <w:p w14:paraId="276001AB" w14:textId="65D88DAA" w:rsidR="00585CB4" w:rsidRPr="00093E9B" w:rsidRDefault="00E77F3F" w:rsidP="00585CB4">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sz w:val="24"/>
          <w:szCs w:val="24"/>
        </w:rPr>
        <w:t xml:space="preserve"> </w:t>
      </w:r>
      <w:r w:rsidRPr="00093E9B">
        <w:rPr>
          <w:rFonts w:ascii="Times New Roman" w:eastAsia="Times New Roman" w:hAnsi="Times New Roman"/>
          <w:sz w:val="24"/>
          <w:szCs w:val="24"/>
        </w:rPr>
        <w:tab/>
      </w:r>
      <w:r w:rsidR="00746DE9" w:rsidRPr="00093E9B">
        <w:rPr>
          <w:rFonts w:ascii="Times New Roman" w:eastAsia="Times New Roman" w:hAnsi="Times New Roman"/>
          <w:sz w:val="24"/>
          <w:szCs w:val="24"/>
        </w:rPr>
        <w:t>d</w:t>
      </w:r>
      <w:r w:rsidRPr="00093E9B">
        <w:rPr>
          <w:rFonts w:ascii="Times New Roman" w:eastAsia="Times New Roman" w:hAnsi="Times New Roman"/>
          <w:sz w:val="24"/>
          <w:szCs w:val="24"/>
        </w:rPr>
        <w:t>) contribuie la creșterea eficienței și a calității programului prin s</w:t>
      </w:r>
      <w:r w:rsidRPr="00093E9B">
        <w:rPr>
          <w:rFonts w:ascii="Times New Roman" w:eastAsia="Times New Roman" w:hAnsi="Times New Roman" w:cs="Times New Roman"/>
          <w:sz w:val="24"/>
          <w:szCs w:val="24"/>
        </w:rPr>
        <w:t xml:space="preserve">uplimentarea, </w:t>
      </w:r>
      <w:r w:rsidR="00585CB4" w:rsidRPr="00093E9B">
        <w:rPr>
          <w:rFonts w:ascii="Times New Roman" w:eastAsia="Times New Roman" w:hAnsi="Times New Roman" w:cs="Times New Roman"/>
          <w:sz w:val="24"/>
          <w:szCs w:val="24"/>
        </w:rPr>
        <w:t>din veniturile proprii sau din alte surse de finanțare, legal pr</w:t>
      </w:r>
      <w:r w:rsidRPr="00093E9B">
        <w:rPr>
          <w:rFonts w:ascii="Times New Roman" w:eastAsia="Times New Roman" w:hAnsi="Times New Roman" w:cs="Times New Roman"/>
          <w:sz w:val="24"/>
          <w:szCs w:val="24"/>
        </w:rPr>
        <w:t>evăzute, a sumelor alocate pentru finanțarea programului, în situațiile prevăzute la art.5 alin.(2)</w:t>
      </w:r>
      <w:r w:rsidR="00511013" w:rsidRPr="00093E9B">
        <w:rPr>
          <w:rFonts w:ascii="Times New Roman" w:eastAsia="Times New Roman" w:hAnsi="Times New Roman" w:cs="Times New Roman"/>
          <w:sz w:val="24"/>
          <w:szCs w:val="24"/>
        </w:rPr>
        <w:t xml:space="preserve"> și alin (3)</w:t>
      </w:r>
      <w:r w:rsidRPr="00093E9B">
        <w:rPr>
          <w:rFonts w:ascii="Times New Roman" w:eastAsia="Times New Roman" w:hAnsi="Times New Roman" w:cs="Times New Roman"/>
          <w:sz w:val="24"/>
          <w:szCs w:val="24"/>
        </w:rPr>
        <w:t>;</w:t>
      </w:r>
    </w:p>
    <w:p w14:paraId="0323BB84" w14:textId="3001CAA2" w:rsidR="00E77F3F" w:rsidRPr="00093E9B" w:rsidRDefault="00E77F3F" w:rsidP="00585CB4">
      <w:pPr>
        <w:spacing w:after="0" w:line="276" w:lineRule="auto"/>
        <w:jc w:val="both"/>
        <w:rPr>
          <w:rFonts w:ascii="Times New Roman" w:eastAsia="Times New Roman" w:hAnsi="Times New Roman"/>
          <w:sz w:val="24"/>
          <w:szCs w:val="24"/>
        </w:rPr>
      </w:pPr>
      <w:r w:rsidRPr="00093E9B">
        <w:rPr>
          <w:rFonts w:ascii="Times New Roman" w:eastAsia="Times New Roman" w:hAnsi="Times New Roman" w:cs="Times New Roman"/>
          <w:sz w:val="24"/>
          <w:szCs w:val="24"/>
        </w:rPr>
        <w:tab/>
      </w:r>
      <w:r w:rsidR="00746DE9" w:rsidRPr="00093E9B">
        <w:rPr>
          <w:rFonts w:ascii="Times New Roman" w:eastAsia="Times New Roman" w:hAnsi="Times New Roman" w:cs="Times New Roman"/>
          <w:sz w:val="24"/>
          <w:szCs w:val="24"/>
        </w:rPr>
        <w:t>e</w:t>
      </w:r>
      <w:r w:rsidRPr="00093E9B">
        <w:rPr>
          <w:rFonts w:ascii="Times New Roman" w:eastAsia="Times New Roman" w:hAnsi="Times New Roman" w:cs="Times New Roman"/>
          <w:sz w:val="24"/>
          <w:szCs w:val="24"/>
        </w:rPr>
        <w:t xml:space="preserve">) contribuie la dezvoltarea bazei – materiale a unităților de învățământ </w:t>
      </w:r>
      <w:r w:rsidRPr="00093E9B">
        <w:rPr>
          <w:rFonts w:ascii="Times New Roman" w:eastAsia="Times New Roman" w:hAnsi="Times New Roman"/>
          <w:sz w:val="24"/>
          <w:szCs w:val="24"/>
        </w:rPr>
        <w:t>din cadrul unității/subdiviziunii administrativ-teritoriale, prin asigurarea și/sau modernizarea și dotarea spațiilor pentru prepararea, depozitarea sau servirea hranei;</w:t>
      </w:r>
    </w:p>
    <w:p w14:paraId="48B2AB66" w14:textId="64F9BECB" w:rsidR="00490740" w:rsidRPr="00093E9B" w:rsidRDefault="00490740" w:rsidP="00585CB4">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sz w:val="24"/>
          <w:szCs w:val="24"/>
        </w:rPr>
        <w:tab/>
        <w:t>f) contribuie la evaluarea</w:t>
      </w:r>
      <w:r w:rsidR="00D72B8B" w:rsidRPr="00093E9B">
        <w:rPr>
          <w:rFonts w:ascii="Times New Roman" w:eastAsia="Times New Roman" w:hAnsi="Times New Roman"/>
          <w:sz w:val="24"/>
          <w:szCs w:val="24"/>
        </w:rPr>
        <w:t xml:space="preserve"> modului de implementare a </w:t>
      </w:r>
      <w:r w:rsidR="00D72B8B" w:rsidRPr="00093E9B">
        <w:rPr>
          <w:rFonts w:ascii="Times New Roman" w:eastAsia="Times New Roman" w:hAnsi="Times New Roman" w:cs="Times New Roman"/>
          <w:sz w:val="24"/>
          <w:szCs w:val="24"/>
        </w:rPr>
        <w:t xml:space="preserve">Programului național “Masă sănătoasă” în unitățile de învățământ din cadrul </w:t>
      </w:r>
      <w:r w:rsidR="00D72B8B" w:rsidRPr="00093E9B">
        <w:rPr>
          <w:rFonts w:ascii="Times New Roman" w:eastAsia="Times New Roman" w:hAnsi="Times New Roman"/>
          <w:sz w:val="24"/>
          <w:szCs w:val="24"/>
        </w:rPr>
        <w:t>unității/subdiviziunii administrativ-teritoriale și formulează propuneri de îmbunătățire a programului, în conformitate cu prevederile art.9 alin.(2) și formulează propuneri de îmbunătățire a acestuia.</w:t>
      </w:r>
    </w:p>
    <w:p w14:paraId="74030C7B" w14:textId="6D4A056B" w:rsidR="008318FC" w:rsidRPr="00093E9B" w:rsidRDefault="00585CB4" w:rsidP="00510163">
      <w:pPr>
        <w:tabs>
          <w:tab w:val="left" w:pos="-90"/>
        </w:tabs>
        <w:spacing w:after="0" w:line="276" w:lineRule="auto"/>
        <w:ind w:hanging="180"/>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p>
    <w:p w14:paraId="0000005E" w14:textId="70D882BD" w:rsidR="00F33869" w:rsidRPr="00093E9B" w:rsidRDefault="008D40C6">
      <w:pPr>
        <w:shd w:val="clear" w:color="auto" w:fill="FFFFFF"/>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w:t>
      </w:r>
      <w:r w:rsidR="00192A40" w:rsidRPr="00093E9B">
        <w:rPr>
          <w:rFonts w:ascii="Times New Roman" w:eastAsia="Times New Roman" w:hAnsi="Times New Roman" w:cs="Times New Roman"/>
          <w:b/>
          <w:sz w:val="24"/>
          <w:szCs w:val="24"/>
        </w:rPr>
        <w:t>rt. 12</w:t>
      </w:r>
    </w:p>
    <w:p w14:paraId="0000005F" w14:textId="05597C9D" w:rsidR="00F33869" w:rsidRPr="00093E9B" w:rsidRDefault="00D72F07">
      <w:pPr>
        <w:shd w:val="clear" w:color="auto" w:fill="FFFFFF"/>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(1)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preuniversitar care i</w:t>
      </w:r>
      <w:r w:rsidR="00E04FFD" w:rsidRPr="00093E9B">
        <w:rPr>
          <w:rFonts w:ascii="Times New Roman" w:eastAsia="Times New Roman" w:hAnsi="Times New Roman" w:cs="Times New Roman"/>
          <w:sz w:val="24"/>
          <w:szCs w:val="24"/>
        </w:rPr>
        <w:t>mplementează acest Program</w:t>
      </w:r>
      <w:r w:rsidRPr="00093E9B">
        <w:rPr>
          <w:rFonts w:ascii="Times New Roman" w:eastAsia="Times New Roman" w:hAnsi="Times New Roman" w:cs="Times New Roman"/>
          <w:sz w:val="24"/>
          <w:szCs w:val="24"/>
        </w:rPr>
        <w:t xml:space="preserve"> sunt supuse </w:t>
      </w:r>
      <w:proofErr w:type="spellStart"/>
      <w:r w:rsidRPr="00093E9B">
        <w:rPr>
          <w:rFonts w:ascii="Times New Roman" w:eastAsia="Times New Roman" w:hAnsi="Times New Roman" w:cs="Times New Roman"/>
          <w:sz w:val="24"/>
          <w:szCs w:val="24"/>
        </w:rPr>
        <w:t>inspecţiei</w:t>
      </w:r>
      <w:proofErr w:type="spellEnd"/>
      <w:r w:rsidRPr="00093E9B">
        <w:rPr>
          <w:rFonts w:ascii="Times New Roman" w:eastAsia="Times New Roman" w:hAnsi="Times New Roman" w:cs="Times New Roman"/>
          <w:sz w:val="24"/>
          <w:szCs w:val="24"/>
        </w:rPr>
        <w:t xml:space="preserve"> sanitare de stat, care este realizată de către personalul împuternicit din cadrul </w:t>
      </w:r>
      <w:proofErr w:type="spellStart"/>
      <w:r w:rsidRPr="00093E9B">
        <w:rPr>
          <w:rFonts w:ascii="Times New Roman" w:eastAsia="Times New Roman" w:hAnsi="Times New Roman" w:cs="Times New Roman"/>
          <w:sz w:val="24"/>
          <w:szCs w:val="24"/>
        </w:rPr>
        <w:t>direcţiilor</w:t>
      </w:r>
      <w:proofErr w:type="spellEnd"/>
      <w:r w:rsidRPr="00093E9B">
        <w:rPr>
          <w:rFonts w:ascii="Times New Roman" w:eastAsia="Times New Roman" w:hAnsi="Times New Roman" w:cs="Times New Roman"/>
          <w:sz w:val="24"/>
          <w:szCs w:val="24"/>
        </w:rPr>
        <w:t xml:space="preserve"> de sănătate publică </w:t>
      </w:r>
      <w:proofErr w:type="spellStart"/>
      <w:r w:rsidRPr="00093E9B">
        <w:rPr>
          <w:rFonts w:ascii="Times New Roman" w:eastAsia="Times New Roman" w:hAnsi="Times New Roman" w:cs="Times New Roman"/>
          <w:sz w:val="24"/>
          <w:szCs w:val="24"/>
        </w:rPr>
        <w:t>judeţene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municipiului </w:t>
      </w:r>
      <w:proofErr w:type="spellStart"/>
      <w:r w:rsidRPr="00093E9B">
        <w:rPr>
          <w:rFonts w:ascii="Times New Roman" w:eastAsia="Times New Roman" w:hAnsi="Times New Roman" w:cs="Times New Roman"/>
          <w:sz w:val="24"/>
          <w:szCs w:val="24"/>
        </w:rPr>
        <w:t>Bucureşti</w:t>
      </w:r>
      <w:proofErr w:type="spellEnd"/>
      <w:r w:rsidRPr="00093E9B">
        <w:rPr>
          <w:rFonts w:ascii="Times New Roman" w:eastAsia="Times New Roman" w:hAnsi="Times New Roman" w:cs="Times New Roman"/>
          <w:sz w:val="24"/>
          <w:szCs w:val="24"/>
        </w:rPr>
        <w:t xml:space="preserve">, conform </w:t>
      </w:r>
      <w:proofErr w:type="spellStart"/>
      <w:r w:rsidRPr="00093E9B">
        <w:rPr>
          <w:rFonts w:ascii="Times New Roman" w:eastAsia="Times New Roman" w:hAnsi="Times New Roman" w:cs="Times New Roman"/>
          <w:sz w:val="24"/>
          <w:szCs w:val="24"/>
        </w:rPr>
        <w:t>competenţelor</w:t>
      </w:r>
      <w:proofErr w:type="spellEnd"/>
      <w:r w:rsidRPr="00093E9B">
        <w:rPr>
          <w:rFonts w:ascii="Times New Roman" w:eastAsia="Times New Roman" w:hAnsi="Times New Roman" w:cs="Times New Roman"/>
          <w:sz w:val="24"/>
          <w:szCs w:val="24"/>
        </w:rPr>
        <w:t xml:space="preserve"> legale.</w:t>
      </w:r>
    </w:p>
    <w:p w14:paraId="00000060" w14:textId="0B6E6863"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(2) În cazul unor rezultate necorespunzătoare, personalul împuternicit din cadrul </w:t>
      </w:r>
      <w:proofErr w:type="spellStart"/>
      <w:r w:rsidRPr="00093E9B">
        <w:rPr>
          <w:rFonts w:ascii="Times New Roman" w:eastAsia="Times New Roman" w:hAnsi="Times New Roman" w:cs="Times New Roman"/>
          <w:sz w:val="24"/>
          <w:szCs w:val="24"/>
        </w:rPr>
        <w:t>direcţiilor</w:t>
      </w:r>
      <w:proofErr w:type="spellEnd"/>
      <w:r w:rsidRPr="00093E9B">
        <w:rPr>
          <w:rFonts w:ascii="Times New Roman" w:eastAsia="Times New Roman" w:hAnsi="Times New Roman" w:cs="Times New Roman"/>
          <w:sz w:val="24"/>
          <w:szCs w:val="24"/>
        </w:rPr>
        <w:t xml:space="preserve"> de sănătate publică </w:t>
      </w:r>
      <w:proofErr w:type="spellStart"/>
      <w:r w:rsidRPr="00093E9B">
        <w:rPr>
          <w:rFonts w:ascii="Times New Roman" w:eastAsia="Times New Roman" w:hAnsi="Times New Roman" w:cs="Times New Roman"/>
          <w:sz w:val="24"/>
          <w:szCs w:val="24"/>
        </w:rPr>
        <w:t>judeţene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municipiului </w:t>
      </w:r>
      <w:proofErr w:type="spellStart"/>
      <w:r w:rsidRPr="00093E9B">
        <w:rPr>
          <w:rFonts w:ascii="Times New Roman" w:eastAsia="Times New Roman" w:hAnsi="Times New Roman" w:cs="Times New Roman"/>
          <w:sz w:val="24"/>
          <w:szCs w:val="24"/>
        </w:rPr>
        <w:t>Bucureşti</w:t>
      </w:r>
      <w:proofErr w:type="spellEnd"/>
      <w:r w:rsidRPr="00093E9B">
        <w:rPr>
          <w:rFonts w:ascii="Times New Roman" w:eastAsia="Times New Roman" w:hAnsi="Times New Roman" w:cs="Times New Roman"/>
          <w:sz w:val="24"/>
          <w:szCs w:val="24"/>
        </w:rPr>
        <w:t xml:space="preserve"> va lua măsurile necesare eliminării riscului de îmbolnăvire a </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elevilor ce servesc masa prin consumul acelor alimente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va informa </w:t>
      </w:r>
      <w:proofErr w:type="spellStart"/>
      <w:r w:rsidRPr="00093E9B">
        <w:rPr>
          <w:rFonts w:ascii="Times New Roman" w:eastAsia="Times New Roman" w:hAnsi="Times New Roman" w:cs="Times New Roman"/>
          <w:sz w:val="24"/>
          <w:szCs w:val="24"/>
        </w:rPr>
        <w:t>direcţia</w:t>
      </w:r>
      <w:proofErr w:type="spellEnd"/>
      <w:r w:rsidRPr="00093E9B">
        <w:rPr>
          <w:rFonts w:ascii="Times New Roman" w:eastAsia="Times New Roman" w:hAnsi="Times New Roman" w:cs="Times New Roman"/>
          <w:sz w:val="24"/>
          <w:szCs w:val="24"/>
        </w:rPr>
        <w:t xml:space="preserve"> sanitar-veterinară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w:t>
      </w:r>
      <w:proofErr w:type="spellStart"/>
      <w:r w:rsidRPr="00093E9B">
        <w:rPr>
          <w:rFonts w:ascii="Times New Roman" w:eastAsia="Times New Roman" w:hAnsi="Times New Roman" w:cs="Times New Roman"/>
          <w:sz w:val="24"/>
          <w:szCs w:val="24"/>
        </w:rPr>
        <w:t>judeţeană</w:t>
      </w:r>
      <w:proofErr w:type="spellEnd"/>
      <w:r w:rsidRPr="00093E9B">
        <w:rPr>
          <w:rFonts w:ascii="Times New Roman" w:eastAsia="Times New Roman" w:hAnsi="Times New Roman" w:cs="Times New Roman"/>
          <w:sz w:val="24"/>
          <w:szCs w:val="24"/>
        </w:rPr>
        <w:t xml:space="preserve">, respectiv a municipiului </w:t>
      </w:r>
      <w:proofErr w:type="spellStart"/>
      <w:r w:rsidRPr="00093E9B">
        <w:rPr>
          <w:rFonts w:ascii="Times New Roman" w:eastAsia="Times New Roman" w:hAnsi="Times New Roman" w:cs="Times New Roman"/>
          <w:sz w:val="24"/>
          <w:szCs w:val="24"/>
        </w:rPr>
        <w:t>Bucureşti</w:t>
      </w:r>
      <w:proofErr w:type="spellEnd"/>
      <w:r w:rsidRPr="00093E9B">
        <w:rPr>
          <w:rFonts w:ascii="Times New Roman" w:eastAsia="Times New Roman" w:hAnsi="Times New Roman" w:cs="Times New Roman"/>
          <w:sz w:val="24"/>
          <w:szCs w:val="24"/>
        </w:rPr>
        <w:t xml:space="preserve"> asupra acestor aspecte, utilizând sistemele de alertă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cooperare existente.</w:t>
      </w:r>
    </w:p>
    <w:p w14:paraId="55C70C8F" w14:textId="77777777" w:rsidR="005A0791" w:rsidRPr="00093E9B" w:rsidRDefault="005A0791">
      <w:pPr>
        <w:spacing w:after="0" w:line="276" w:lineRule="auto"/>
        <w:jc w:val="both"/>
        <w:rPr>
          <w:rFonts w:ascii="Times New Roman" w:eastAsia="Times New Roman" w:hAnsi="Times New Roman" w:cs="Times New Roman"/>
          <w:sz w:val="24"/>
          <w:szCs w:val="24"/>
        </w:rPr>
      </w:pPr>
    </w:p>
    <w:p w14:paraId="4BBEC206" w14:textId="77777777" w:rsidR="00510163" w:rsidRPr="00093E9B" w:rsidRDefault="00510163">
      <w:pPr>
        <w:spacing w:after="0" w:line="276" w:lineRule="auto"/>
        <w:jc w:val="both"/>
        <w:rPr>
          <w:rFonts w:ascii="Times New Roman" w:eastAsia="Times New Roman" w:hAnsi="Times New Roman" w:cs="Times New Roman"/>
          <w:sz w:val="24"/>
          <w:szCs w:val="24"/>
        </w:rPr>
      </w:pPr>
    </w:p>
    <w:p w14:paraId="00000061" w14:textId="4D9B1613" w:rsidR="00F33869" w:rsidRPr="00093E9B" w:rsidRDefault="005A0791">
      <w:pPr>
        <w:pBdr>
          <w:top w:val="nil"/>
          <w:left w:val="nil"/>
          <w:bottom w:val="nil"/>
          <w:right w:val="nil"/>
          <w:between w:val="nil"/>
        </w:pBdr>
        <w:shd w:val="clear" w:color="auto" w:fill="FFFFFF"/>
        <w:spacing w:before="160" w:after="0" w:line="276" w:lineRule="auto"/>
        <w:jc w:val="both"/>
        <w:rPr>
          <w:rFonts w:ascii="Times New Roman" w:eastAsia="Times New Roman" w:hAnsi="Times New Roman" w:cs="Times New Roman"/>
          <w:b/>
          <w:color w:val="000000"/>
          <w:sz w:val="24"/>
          <w:szCs w:val="24"/>
        </w:rPr>
      </w:pPr>
      <w:r w:rsidRPr="00093E9B">
        <w:rPr>
          <w:rFonts w:ascii="Times New Roman" w:eastAsia="Times New Roman" w:hAnsi="Times New Roman" w:cs="Times New Roman"/>
          <w:b/>
          <w:color w:val="000000"/>
          <w:sz w:val="24"/>
          <w:szCs w:val="24"/>
        </w:rPr>
        <w:t>Art. 13</w:t>
      </w:r>
    </w:p>
    <w:p w14:paraId="00000062" w14:textId="77777777" w:rsidR="00F33869" w:rsidRPr="00093E9B" w:rsidRDefault="00D72F07">
      <w:pPr>
        <w:pBdr>
          <w:top w:val="nil"/>
          <w:left w:val="nil"/>
          <w:bottom w:val="nil"/>
          <w:right w:val="nil"/>
          <w:between w:val="nil"/>
        </w:pBdr>
        <w:shd w:val="clear" w:color="auto" w:fill="FFFFFF"/>
        <w:spacing w:after="0" w:line="276" w:lineRule="auto"/>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 xml:space="preserve">Controlul respectării prevederilor art. 2 alin. (1) - (3), ale art. 6 alin. (1) și (2), precum și ale art. 4 alin. (6) se exercită conform competențelor de către personalul împuternicit din cadrul </w:t>
      </w:r>
      <w:proofErr w:type="spellStart"/>
      <w:r w:rsidRPr="00093E9B">
        <w:rPr>
          <w:rFonts w:ascii="Times New Roman" w:eastAsia="Times New Roman" w:hAnsi="Times New Roman" w:cs="Times New Roman"/>
          <w:color w:val="000000"/>
          <w:sz w:val="24"/>
          <w:szCs w:val="24"/>
        </w:rPr>
        <w:t>direcţiilor</w:t>
      </w:r>
      <w:proofErr w:type="spellEnd"/>
      <w:r w:rsidRPr="00093E9B">
        <w:rPr>
          <w:rFonts w:ascii="Times New Roman" w:eastAsia="Times New Roman" w:hAnsi="Times New Roman" w:cs="Times New Roman"/>
          <w:color w:val="000000"/>
          <w:sz w:val="24"/>
          <w:szCs w:val="24"/>
        </w:rPr>
        <w:t xml:space="preserve"> de sănătate publică </w:t>
      </w:r>
      <w:proofErr w:type="spellStart"/>
      <w:r w:rsidRPr="00093E9B">
        <w:rPr>
          <w:rFonts w:ascii="Times New Roman" w:eastAsia="Times New Roman" w:hAnsi="Times New Roman" w:cs="Times New Roman"/>
          <w:color w:val="000000"/>
          <w:sz w:val="24"/>
          <w:szCs w:val="24"/>
        </w:rPr>
        <w:t>judeţene</w:t>
      </w:r>
      <w:proofErr w:type="spellEnd"/>
      <w:r w:rsidRPr="00093E9B">
        <w:rPr>
          <w:rFonts w:ascii="Times New Roman" w:eastAsia="Times New Roman" w:hAnsi="Times New Roman" w:cs="Times New Roman"/>
          <w:color w:val="000000"/>
          <w:sz w:val="24"/>
          <w:szCs w:val="24"/>
        </w:rPr>
        <w:t xml:space="preserve"> </w:t>
      </w:r>
      <w:proofErr w:type="spellStart"/>
      <w:r w:rsidRPr="00093E9B">
        <w:rPr>
          <w:rFonts w:ascii="Times New Roman" w:eastAsia="Times New Roman" w:hAnsi="Times New Roman" w:cs="Times New Roman"/>
          <w:color w:val="000000"/>
          <w:sz w:val="24"/>
          <w:szCs w:val="24"/>
        </w:rPr>
        <w:t>şi</w:t>
      </w:r>
      <w:proofErr w:type="spellEnd"/>
      <w:r w:rsidRPr="00093E9B">
        <w:rPr>
          <w:rFonts w:ascii="Times New Roman" w:eastAsia="Times New Roman" w:hAnsi="Times New Roman" w:cs="Times New Roman"/>
          <w:color w:val="000000"/>
          <w:sz w:val="24"/>
          <w:szCs w:val="24"/>
        </w:rPr>
        <w:t xml:space="preserve"> a municipiului </w:t>
      </w:r>
      <w:proofErr w:type="spellStart"/>
      <w:r w:rsidRPr="00093E9B">
        <w:rPr>
          <w:rFonts w:ascii="Times New Roman" w:eastAsia="Times New Roman" w:hAnsi="Times New Roman" w:cs="Times New Roman"/>
          <w:color w:val="000000"/>
          <w:sz w:val="24"/>
          <w:szCs w:val="24"/>
        </w:rPr>
        <w:t>Bucureşti</w:t>
      </w:r>
      <w:proofErr w:type="spellEnd"/>
      <w:r w:rsidRPr="00093E9B">
        <w:rPr>
          <w:rFonts w:ascii="Times New Roman" w:eastAsia="Times New Roman" w:hAnsi="Times New Roman" w:cs="Times New Roman"/>
          <w:color w:val="000000"/>
          <w:sz w:val="24"/>
          <w:szCs w:val="24"/>
        </w:rPr>
        <w:t xml:space="preserve">. </w:t>
      </w:r>
    </w:p>
    <w:p w14:paraId="559A41AB" w14:textId="77777777" w:rsidR="00DE197B" w:rsidRPr="00093E9B" w:rsidRDefault="00DE197B">
      <w:pPr>
        <w:pBdr>
          <w:top w:val="nil"/>
          <w:left w:val="nil"/>
          <w:bottom w:val="nil"/>
          <w:right w:val="nil"/>
          <w:between w:val="nil"/>
        </w:pBdr>
        <w:shd w:val="clear" w:color="auto" w:fill="FFFFFF"/>
        <w:spacing w:after="0" w:line="276" w:lineRule="auto"/>
        <w:jc w:val="both"/>
        <w:rPr>
          <w:rFonts w:ascii="Times New Roman" w:eastAsia="Times New Roman" w:hAnsi="Times New Roman" w:cs="Times New Roman"/>
          <w:color w:val="000000"/>
          <w:sz w:val="24"/>
          <w:szCs w:val="24"/>
        </w:rPr>
      </w:pPr>
    </w:p>
    <w:p w14:paraId="00000063" w14:textId="1A45D1FA" w:rsidR="00F33869" w:rsidRPr="00093E9B" w:rsidRDefault="005A0791">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 14</w:t>
      </w:r>
    </w:p>
    <w:p w14:paraId="00000066" w14:textId="4039473E"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Programul Național “Masă sănătoasă” este complementar Programului pentru școli al României 2023-2029.</w:t>
      </w:r>
    </w:p>
    <w:p w14:paraId="3CF66AA3" w14:textId="77777777" w:rsidR="00E85A62" w:rsidRPr="00093E9B" w:rsidRDefault="00E85A62">
      <w:pPr>
        <w:spacing w:after="0" w:line="276" w:lineRule="auto"/>
        <w:jc w:val="both"/>
        <w:rPr>
          <w:rFonts w:ascii="Times New Roman" w:eastAsia="Times New Roman" w:hAnsi="Times New Roman" w:cs="Times New Roman"/>
          <w:sz w:val="24"/>
          <w:szCs w:val="24"/>
        </w:rPr>
      </w:pPr>
    </w:p>
    <w:p w14:paraId="5465D544" w14:textId="77777777" w:rsidR="00E85A62" w:rsidRPr="00093E9B" w:rsidRDefault="00E85A62">
      <w:pPr>
        <w:spacing w:after="0" w:line="276" w:lineRule="auto"/>
        <w:jc w:val="both"/>
        <w:rPr>
          <w:rFonts w:ascii="Times New Roman" w:eastAsia="Times New Roman" w:hAnsi="Times New Roman" w:cs="Times New Roman"/>
          <w:sz w:val="24"/>
          <w:szCs w:val="24"/>
        </w:rPr>
      </w:pPr>
    </w:p>
    <w:p w14:paraId="2F70A283" w14:textId="4D1854B8" w:rsidR="00B2739B" w:rsidRPr="00093E9B" w:rsidRDefault="004717C5">
      <w:pPr>
        <w:spacing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Art.15</w:t>
      </w:r>
      <w:r w:rsidR="00B2739B" w:rsidRPr="00093E9B">
        <w:rPr>
          <w:rFonts w:ascii="Times New Roman" w:eastAsia="Times New Roman" w:hAnsi="Times New Roman" w:cs="Times New Roman"/>
          <w:b/>
          <w:sz w:val="24"/>
          <w:szCs w:val="24"/>
        </w:rPr>
        <w:t xml:space="preserve"> </w:t>
      </w:r>
    </w:p>
    <w:p w14:paraId="60AE1D9F" w14:textId="22954D62" w:rsidR="001258F2" w:rsidRPr="00093E9B" w:rsidRDefault="001258F2" w:rsidP="001258F2">
      <w:pPr>
        <w:spacing w:after="0" w:line="240" w:lineRule="auto"/>
        <w:ind w:right="142"/>
        <w:jc w:val="both"/>
        <w:rPr>
          <w:rFonts w:ascii="Times New Roman" w:eastAsia="Times New Roman" w:hAnsi="Times New Roman" w:cs="Times New Roman"/>
          <w:sz w:val="24"/>
          <w:szCs w:val="24"/>
          <w:lang w:eastAsia="en-US"/>
        </w:rPr>
      </w:pPr>
      <w:r w:rsidRPr="00093E9B">
        <w:rPr>
          <w:rFonts w:ascii="Times New Roman" w:eastAsia="Times New Roman" w:hAnsi="Times New Roman" w:cs="Times New Roman"/>
          <w:sz w:val="24"/>
          <w:szCs w:val="24"/>
          <w:lang w:eastAsia="en-US"/>
        </w:rPr>
        <w:t xml:space="preserve">În cuprinsul prezentei hotărâri, </w:t>
      </w:r>
      <w:r w:rsidR="00815E09" w:rsidRPr="00093E9B">
        <w:rPr>
          <w:rFonts w:ascii="Times New Roman" w:eastAsia="Times New Roman" w:hAnsi="Times New Roman" w:cs="Times New Roman"/>
          <w:sz w:val="24"/>
          <w:szCs w:val="24"/>
          <w:lang w:eastAsia="en-US"/>
        </w:rPr>
        <w:t xml:space="preserve">începând cu </w:t>
      </w:r>
      <w:r w:rsidRPr="00093E9B">
        <w:rPr>
          <w:rFonts w:ascii="Times New Roman" w:eastAsia="Times New Roman" w:hAnsi="Times New Roman" w:cs="Times New Roman"/>
          <w:sz w:val="24"/>
          <w:szCs w:val="24"/>
          <w:lang w:eastAsia="en-US"/>
        </w:rPr>
        <w:t xml:space="preserve">data reorganizării instituțiilor subordonate Ministerului Educației, sintagmele </w:t>
      </w:r>
      <w:r w:rsidR="00562CAC" w:rsidRPr="00093E9B">
        <w:rPr>
          <w:rFonts w:ascii="Times New Roman" w:eastAsia="Times New Roman" w:hAnsi="Times New Roman" w:cs="Times New Roman"/>
          <w:sz w:val="24"/>
          <w:szCs w:val="24"/>
          <w:lang w:eastAsia="en-US"/>
        </w:rPr>
        <w:t xml:space="preserve">„inspectoratul școlar județean/al municipiului București” și, respectiv, „ISJ/ISMB”, se vor citi </w:t>
      </w:r>
      <w:r w:rsidRPr="00093E9B">
        <w:rPr>
          <w:rFonts w:ascii="Times New Roman" w:eastAsia="Times New Roman" w:hAnsi="Times New Roman" w:cs="Times New Roman"/>
          <w:sz w:val="24"/>
          <w:szCs w:val="24"/>
          <w:lang w:eastAsia="en-US"/>
        </w:rPr>
        <w:t>„direcția județeană/ a Municipiului București de învățământ preuniversitar” și, resp</w:t>
      </w:r>
      <w:r w:rsidR="00562CAC" w:rsidRPr="00093E9B">
        <w:rPr>
          <w:rFonts w:ascii="Times New Roman" w:eastAsia="Times New Roman" w:hAnsi="Times New Roman" w:cs="Times New Roman"/>
          <w:sz w:val="24"/>
          <w:szCs w:val="24"/>
          <w:lang w:eastAsia="en-US"/>
        </w:rPr>
        <w:t>ectiv, „DJIP/DMBIP”</w:t>
      </w:r>
      <w:r w:rsidRPr="00093E9B">
        <w:rPr>
          <w:rFonts w:ascii="Times New Roman" w:eastAsia="Times New Roman" w:hAnsi="Times New Roman" w:cs="Times New Roman"/>
          <w:sz w:val="24"/>
          <w:szCs w:val="24"/>
          <w:lang w:eastAsia="en-US"/>
        </w:rPr>
        <w:t xml:space="preserve">. </w:t>
      </w:r>
    </w:p>
    <w:p w14:paraId="03E7A547" w14:textId="4D6B3EC4" w:rsidR="007C08D2" w:rsidRPr="00093E9B" w:rsidRDefault="007C08D2">
      <w:pPr>
        <w:spacing w:after="0" w:line="276" w:lineRule="auto"/>
        <w:jc w:val="both"/>
        <w:rPr>
          <w:rFonts w:ascii="Times New Roman" w:eastAsia="Times New Roman" w:hAnsi="Times New Roman" w:cs="Times New Roman"/>
          <w:b/>
          <w:sz w:val="24"/>
          <w:szCs w:val="24"/>
        </w:rPr>
      </w:pPr>
    </w:p>
    <w:p w14:paraId="00000068" w14:textId="230D7A79" w:rsidR="00F33869" w:rsidRPr="00093E9B" w:rsidRDefault="004717C5">
      <w:pPr>
        <w:shd w:val="clear" w:color="auto" w:fill="FFFFFF"/>
        <w:spacing w:before="160" w:after="0" w:line="276" w:lineRule="auto"/>
        <w:jc w:val="both"/>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Art. 16</w:t>
      </w:r>
    </w:p>
    <w:p w14:paraId="00000069" w14:textId="77777777" w:rsidR="00F33869" w:rsidRPr="00093E9B" w:rsidRDefault="00D72F07">
      <w:pPr>
        <w:shd w:val="clear" w:color="auto" w:fill="FFFFFF"/>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Anexele nr. 1 - 3  fac parte integrantă din prezenta hotărâre de guvern.</w:t>
      </w:r>
    </w:p>
    <w:p w14:paraId="0000006A" w14:textId="77777777" w:rsidR="00F33869" w:rsidRPr="00093E9B" w:rsidRDefault="00F33869">
      <w:pPr>
        <w:spacing w:after="0"/>
        <w:jc w:val="both"/>
        <w:rPr>
          <w:rFonts w:ascii="Times New Roman" w:eastAsia="Times New Roman" w:hAnsi="Times New Roman" w:cs="Times New Roman"/>
          <w:sz w:val="24"/>
          <w:szCs w:val="24"/>
        </w:rPr>
      </w:pPr>
    </w:p>
    <w:p w14:paraId="0000006B" w14:textId="77777777" w:rsidR="00F33869" w:rsidRPr="00093E9B" w:rsidRDefault="00F33869">
      <w:pPr>
        <w:spacing w:after="0"/>
        <w:jc w:val="both"/>
        <w:rPr>
          <w:rFonts w:ascii="Times New Roman" w:eastAsia="Times New Roman" w:hAnsi="Times New Roman" w:cs="Times New Roman"/>
          <w:b/>
          <w:color w:val="FF0000"/>
          <w:sz w:val="24"/>
          <w:szCs w:val="24"/>
        </w:rPr>
      </w:pPr>
    </w:p>
    <w:p w14:paraId="0000006C" w14:textId="77777777" w:rsidR="00F33869" w:rsidRPr="00093E9B" w:rsidRDefault="00D72F07">
      <w:pPr>
        <w:spacing w:after="0"/>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p>
    <w:p w14:paraId="0000006D" w14:textId="77777777" w:rsidR="00F33869" w:rsidRPr="00093E9B" w:rsidRDefault="00D72F07">
      <w:pPr>
        <w:pBdr>
          <w:top w:val="nil"/>
          <w:left w:val="nil"/>
          <w:bottom w:val="nil"/>
          <w:right w:val="nil"/>
          <w:between w:val="nil"/>
        </w:pBdr>
        <w:spacing w:after="0" w:line="240" w:lineRule="auto"/>
        <w:ind w:left="1276" w:hanging="1276"/>
        <w:jc w:val="center"/>
        <w:rPr>
          <w:rFonts w:ascii="Palatino Linotype" w:eastAsia="Palatino Linotype" w:hAnsi="Palatino Linotype" w:cs="Palatino Linotype"/>
          <w:b/>
          <w:color w:val="000000"/>
          <w:sz w:val="24"/>
          <w:szCs w:val="24"/>
        </w:rPr>
      </w:pPr>
      <w:r w:rsidRPr="00093E9B">
        <w:rPr>
          <w:rFonts w:ascii="Palatino Linotype" w:eastAsia="Palatino Linotype" w:hAnsi="Palatino Linotype" w:cs="Palatino Linotype"/>
          <w:b/>
          <w:color w:val="000000"/>
          <w:sz w:val="24"/>
          <w:szCs w:val="24"/>
        </w:rPr>
        <w:t xml:space="preserve"> PRIM-MINISTRU</w:t>
      </w:r>
    </w:p>
    <w:p w14:paraId="0000006E" w14:textId="77777777" w:rsidR="00F33869" w:rsidRPr="00093E9B" w:rsidRDefault="00F33869">
      <w:pPr>
        <w:pBdr>
          <w:top w:val="nil"/>
          <w:left w:val="nil"/>
          <w:bottom w:val="nil"/>
          <w:right w:val="nil"/>
          <w:between w:val="nil"/>
        </w:pBdr>
        <w:spacing w:after="0" w:line="240" w:lineRule="auto"/>
        <w:ind w:left="1276" w:hanging="1276"/>
        <w:jc w:val="center"/>
        <w:rPr>
          <w:rFonts w:ascii="Palatino Linotype" w:eastAsia="Palatino Linotype" w:hAnsi="Palatino Linotype" w:cs="Palatino Linotype"/>
          <w:b/>
          <w:color w:val="000000"/>
          <w:sz w:val="24"/>
          <w:szCs w:val="24"/>
        </w:rPr>
      </w:pPr>
    </w:p>
    <w:p w14:paraId="0000006F" w14:textId="77777777" w:rsidR="00F33869" w:rsidRPr="00093E9B" w:rsidRDefault="00D72F07">
      <w:pPr>
        <w:pBdr>
          <w:top w:val="nil"/>
          <w:left w:val="nil"/>
          <w:bottom w:val="nil"/>
          <w:right w:val="nil"/>
          <w:between w:val="nil"/>
        </w:pBdr>
        <w:spacing w:after="0" w:line="240" w:lineRule="auto"/>
        <w:ind w:left="1276" w:hanging="1276"/>
        <w:jc w:val="center"/>
        <w:rPr>
          <w:rFonts w:ascii="Palatino Linotype" w:eastAsia="Palatino Linotype" w:hAnsi="Palatino Linotype" w:cs="Palatino Linotype"/>
          <w:b/>
          <w:color w:val="000000"/>
          <w:sz w:val="24"/>
          <w:szCs w:val="24"/>
        </w:rPr>
      </w:pPr>
      <w:r w:rsidRPr="00093E9B">
        <w:rPr>
          <w:rFonts w:ascii="Palatino Linotype" w:eastAsia="Palatino Linotype" w:hAnsi="Palatino Linotype" w:cs="Palatino Linotype"/>
          <w:b/>
          <w:color w:val="000000"/>
          <w:sz w:val="24"/>
          <w:szCs w:val="24"/>
        </w:rPr>
        <w:t>Ion-Marcel CIOLACU</w:t>
      </w:r>
    </w:p>
    <w:p w14:paraId="00000070" w14:textId="77777777" w:rsidR="00F33869" w:rsidRPr="00093E9B" w:rsidRDefault="00F33869">
      <w:pPr>
        <w:pBdr>
          <w:top w:val="nil"/>
          <w:left w:val="nil"/>
          <w:bottom w:val="nil"/>
          <w:right w:val="nil"/>
          <w:between w:val="nil"/>
        </w:pBdr>
        <w:spacing w:after="0" w:line="240" w:lineRule="auto"/>
        <w:ind w:left="1276" w:hanging="1276"/>
        <w:jc w:val="center"/>
        <w:rPr>
          <w:rFonts w:ascii="Palatino Linotype" w:eastAsia="Palatino Linotype" w:hAnsi="Palatino Linotype" w:cs="Palatino Linotype"/>
          <w:b/>
          <w:color w:val="000000"/>
          <w:sz w:val="24"/>
          <w:szCs w:val="24"/>
        </w:rPr>
      </w:pPr>
    </w:p>
    <w:p w14:paraId="00000071" w14:textId="77777777" w:rsidR="00F33869" w:rsidRPr="00093E9B" w:rsidRDefault="00F33869">
      <w:pPr>
        <w:pBdr>
          <w:top w:val="nil"/>
          <w:left w:val="nil"/>
          <w:bottom w:val="nil"/>
          <w:right w:val="nil"/>
          <w:between w:val="nil"/>
        </w:pBdr>
        <w:spacing w:after="0" w:line="240" w:lineRule="auto"/>
        <w:ind w:left="1276" w:hanging="1276"/>
        <w:jc w:val="center"/>
        <w:rPr>
          <w:rFonts w:ascii="Palatino Linotype" w:eastAsia="Palatino Linotype" w:hAnsi="Palatino Linotype" w:cs="Palatino Linotype"/>
          <w:b/>
          <w:color w:val="000000"/>
          <w:sz w:val="24"/>
          <w:szCs w:val="24"/>
        </w:rPr>
      </w:pPr>
    </w:p>
    <w:p w14:paraId="66AF220E" w14:textId="51CD5B7B" w:rsidR="00E428CC" w:rsidRPr="00093E9B" w:rsidRDefault="00E428CC" w:rsidP="00B71E07">
      <w:pPr>
        <w:pBdr>
          <w:top w:val="nil"/>
          <w:left w:val="nil"/>
          <w:bottom w:val="nil"/>
          <w:right w:val="nil"/>
          <w:between w:val="nil"/>
        </w:pBdr>
        <w:spacing w:after="0" w:line="276" w:lineRule="auto"/>
        <w:rPr>
          <w:rFonts w:ascii="Palatino Linotype" w:eastAsia="Palatino Linotype" w:hAnsi="Palatino Linotype" w:cs="Palatino Linotype"/>
          <w:b/>
          <w:color w:val="000000"/>
          <w:sz w:val="24"/>
          <w:szCs w:val="24"/>
        </w:rPr>
      </w:pPr>
    </w:p>
    <w:p w14:paraId="0000007C" w14:textId="77777777" w:rsidR="00F33869" w:rsidRPr="00093E9B" w:rsidRDefault="00F33869">
      <w:pPr>
        <w:spacing w:after="0" w:line="276" w:lineRule="auto"/>
        <w:rPr>
          <w:rFonts w:ascii="Times New Roman" w:eastAsia="Times New Roman" w:hAnsi="Times New Roman" w:cs="Times New Roman"/>
          <w:sz w:val="24"/>
          <w:szCs w:val="24"/>
        </w:rPr>
      </w:pPr>
    </w:p>
    <w:p w14:paraId="3402B5DF" w14:textId="77777777" w:rsidR="008318FC" w:rsidRPr="00093E9B" w:rsidRDefault="008318FC">
      <w:pPr>
        <w:spacing w:after="0" w:line="276" w:lineRule="auto"/>
        <w:rPr>
          <w:rFonts w:ascii="Times New Roman" w:eastAsia="Times New Roman" w:hAnsi="Times New Roman" w:cs="Times New Roman"/>
          <w:sz w:val="24"/>
          <w:szCs w:val="24"/>
        </w:rPr>
      </w:pPr>
    </w:p>
    <w:p w14:paraId="6707EC86" w14:textId="77777777" w:rsidR="008318FC" w:rsidRPr="00093E9B" w:rsidRDefault="008318FC">
      <w:pPr>
        <w:spacing w:after="0" w:line="276" w:lineRule="auto"/>
        <w:rPr>
          <w:rFonts w:ascii="Times New Roman" w:eastAsia="Times New Roman" w:hAnsi="Times New Roman" w:cs="Times New Roman"/>
          <w:sz w:val="24"/>
          <w:szCs w:val="24"/>
        </w:rPr>
      </w:pPr>
    </w:p>
    <w:p w14:paraId="3609B995" w14:textId="77777777" w:rsidR="008318FC" w:rsidRPr="00093E9B" w:rsidRDefault="008318FC">
      <w:pPr>
        <w:spacing w:after="0" w:line="276" w:lineRule="auto"/>
        <w:rPr>
          <w:rFonts w:ascii="Times New Roman" w:eastAsia="Times New Roman" w:hAnsi="Times New Roman" w:cs="Times New Roman"/>
          <w:sz w:val="24"/>
          <w:szCs w:val="24"/>
        </w:rPr>
      </w:pPr>
    </w:p>
    <w:p w14:paraId="2E2147FF" w14:textId="77777777" w:rsidR="008318FC" w:rsidRPr="00093E9B" w:rsidRDefault="008318FC">
      <w:pPr>
        <w:spacing w:after="0" w:line="276" w:lineRule="auto"/>
        <w:rPr>
          <w:rFonts w:ascii="Times New Roman" w:eastAsia="Times New Roman" w:hAnsi="Times New Roman" w:cs="Times New Roman"/>
          <w:sz w:val="24"/>
          <w:szCs w:val="24"/>
        </w:rPr>
      </w:pPr>
    </w:p>
    <w:p w14:paraId="4DD3C453" w14:textId="77777777" w:rsidR="008318FC" w:rsidRPr="00093E9B" w:rsidRDefault="008318FC">
      <w:pPr>
        <w:spacing w:after="0" w:line="276" w:lineRule="auto"/>
        <w:rPr>
          <w:rFonts w:ascii="Times New Roman" w:eastAsia="Times New Roman" w:hAnsi="Times New Roman" w:cs="Times New Roman"/>
          <w:sz w:val="24"/>
          <w:szCs w:val="24"/>
        </w:rPr>
      </w:pPr>
    </w:p>
    <w:p w14:paraId="0000007D" w14:textId="77777777" w:rsidR="00F33869" w:rsidRPr="00093E9B" w:rsidRDefault="00F33869">
      <w:pPr>
        <w:spacing w:after="0" w:line="276" w:lineRule="auto"/>
        <w:rPr>
          <w:rFonts w:ascii="Times New Roman" w:eastAsia="Times New Roman" w:hAnsi="Times New Roman" w:cs="Times New Roman"/>
          <w:sz w:val="24"/>
          <w:szCs w:val="24"/>
        </w:rPr>
      </w:pPr>
    </w:p>
    <w:p w14:paraId="702631A0" w14:textId="77777777" w:rsidR="00510163" w:rsidRPr="00093E9B" w:rsidRDefault="00510163">
      <w:pPr>
        <w:spacing w:after="0" w:line="276" w:lineRule="auto"/>
        <w:rPr>
          <w:rFonts w:ascii="Times New Roman" w:eastAsia="Times New Roman" w:hAnsi="Times New Roman" w:cs="Times New Roman"/>
          <w:sz w:val="24"/>
          <w:szCs w:val="24"/>
        </w:rPr>
      </w:pPr>
    </w:p>
    <w:p w14:paraId="044AB1FA" w14:textId="77777777" w:rsidR="00510163" w:rsidRPr="00093E9B" w:rsidRDefault="00510163">
      <w:pPr>
        <w:spacing w:after="0" w:line="276" w:lineRule="auto"/>
        <w:rPr>
          <w:rFonts w:ascii="Times New Roman" w:eastAsia="Times New Roman" w:hAnsi="Times New Roman" w:cs="Times New Roman"/>
          <w:sz w:val="24"/>
          <w:szCs w:val="24"/>
        </w:rPr>
      </w:pPr>
    </w:p>
    <w:p w14:paraId="409A7832" w14:textId="77777777" w:rsidR="00510163" w:rsidRPr="00093E9B" w:rsidRDefault="00510163">
      <w:pPr>
        <w:spacing w:after="0" w:line="276" w:lineRule="auto"/>
        <w:rPr>
          <w:rFonts w:ascii="Times New Roman" w:eastAsia="Times New Roman" w:hAnsi="Times New Roman" w:cs="Times New Roman"/>
          <w:sz w:val="24"/>
          <w:szCs w:val="24"/>
        </w:rPr>
      </w:pPr>
    </w:p>
    <w:p w14:paraId="0101EEBC" w14:textId="77777777" w:rsidR="00510163" w:rsidRPr="00093E9B" w:rsidRDefault="00510163">
      <w:pPr>
        <w:spacing w:after="0" w:line="276" w:lineRule="auto"/>
        <w:rPr>
          <w:rFonts w:ascii="Times New Roman" w:eastAsia="Times New Roman" w:hAnsi="Times New Roman" w:cs="Times New Roman"/>
          <w:sz w:val="24"/>
          <w:szCs w:val="24"/>
        </w:rPr>
      </w:pPr>
    </w:p>
    <w:p w14:paraId="42304A3C" w14:textId="77777777" w:rsidR="00510163" w:rsidRPr="00093E9B" w:rsidRDefault="00510163">
      <w:pPr>
        <w:spacing w:after="0" w:line="276" w:lineRule="auto"/>
        <w:rPr>
          <w:rFonts w:ascii="Times New Roman" w:eastAsia="Times New Roman" w:hAnsi="Times New Roman" w:cs="Times New Roman"/>
          <w:sz w:val="24"/>
          <w:szCs w:val="24"/>
        </w:rPr>
      </w:pPr>
    </w:p>
    <w:p w14:paraId="519CB285" w14:textId="77777777" w:rsidR="00510163" w:rsidRPr="00093E9B" w:rsidRDefault="00510163">
      <w:pPr>
        <w:spacing w:after="0" w:line="276" w:lineRule="auto"/>
        <w:rPr>
          <w:rFonts w:ascii="Times New Roman" w:eastAsia="Times New Roman" w:hAnsi="Times New Roman" w:cs="Times New Roman"/>
          <w:sz w:val="24"/>
          <w:szCs w:val="24"/>
        </w:rPr>
      </w:pPr>
    </w:p>
    <w:p w14:paraId="03796BA4" w14:textId="77777777" w:rsidR="00510163" w:rsidRPr="00093E9B" w:rsidRDefault="00510163">
      <w:pPr>
        <w:spacing w:after="0" w:line="276" w:lineRule="auto"/>
        <w:rPr>
          <w:rFonts w:ascii="Times New Roman" w:eastAsia="Times New Roman" w:hAnsi="Times New Roman" w:cs="Times New Roman"/>
          <w:sz w:val="24"/>
          <w:szCs w:val="24"/>
        </w:rPr>
      </w:pPr>
    </w:p>
    <w:p w14:paraId="64232574" w14:textId="77777777" w:rsidR="00510163" w:rsidRPr="00093E9B" w:rsidRDefault="00510163">
      <w:pPr>
        <w:spacing w:after="0" w:line="276" w:lineRule="auto"/>
        <w:rPr>
          <w:rFonts w:ascii="Times New Roman" w:eastAsia="Times New Roman" w:hAnsi="Times New Roman" w:cs="Times New Roman"/>
          <w:sz w:val="24"/>
          <w:szCs w:val="24"/>
        </w:rPr>
      </w:pPr>
    </w:p>
    <w:p w14:paraId="3360B9CB" w14:textId="77777777" w:rsidR="00510163" w:rsidRPr="00093E9B" w:rsidRDefault="00510163">
      <w:pPr>
        <w:spacing w:after="0" w:line="276" w:lineRule="auto"/>
        <w:rPr>
          <w:rFonts w:ascii="Times New Roman" w:eastAsia="Times New Roman" w:hAnsi="Times New Roman" w:cs="Times New Roman"/>
          <w:sz w:val="24"/>
          <w:szCs w:val="24"/>
        </w:rPr>
      </w:pPr>
    </w:p>
    <w:p w14:paraId="20C474BE" w14:textId="77777777" w:rsidR="00510163" w:rsidRPr="00093E9B" w:rsidRDefault="00510163">
      <w:pPr>
        <w:spacing w:after="0" w:line="276" w:lineRule="auto"/>
        <w:rPr>
          <w:rFonts w:ascii="Times New Roman" w:eastAsia="Times New Roman" w:hAnsi="Times New Roman" w:cs="Times New Roman"/>
          <w:sz w:val="24"/>
          <w:szCs w:val="24"/>
        </w:rPr>
      </w:pPr>
    </w:p>
    <w:p w14:paraId="2BBF6841" w14:textId="77777777" w:rsidR="00510163" w:rsidRPr="00093E9B" w:rsidRDefault="00510163">
      <w:pPr>
        <w:spacing w:after="0" w:line="276" w:lineRule="auto"/>
        <w:rPr>
          <w:rFonts w:ascii="Times New Roman" w:eastAsia="Times New Roman" w:hAnsi="Times New Roman" w:cs="Times New Roman"/>
          <w:sz w:val="24"/>
          <w:szCs w:val="24"/>
        </w:rPr>
      </w:pPr>
    </w:p>
    <w:p w14:paraId="0000008E" w14:textId="77777777" w:rsidR="00F33869" w:rsidRPr="00093E9B" w:rsidRDefault="00F33869">
      <w:pPr>
        <w:spacing w:after="0" w:line="276" w:lineRule="auto"/>
        <w:rPr>
          <w:rFonts w:ascii="Times New Roman" w:eastAsia="Times New Roman" w:hAnsi="Times New Roman" w:cs="Times New Roman"/>
          <w:sz w:val="24"/>
          <w:szCs w:val="24"/>
        </w:rPr>
      </w:pPr>
    </w:p>
    <w:p w14:paraId="66F9EA17" w14:textId="77777777" w:rsidR="00D61736" w:rsidRPr="00093E9B" w:rsidRDefault="00D61736" w:rsidP="00D61736">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ANEXA 1</w:t>
      </w:r>
    </w:p>
    <w:p w14:paraId="1C965B3C" w14:textId="77777777" w:rsidR="00D61736" w:rsidRPr="00093E9B" w:rsidRDefault="00D61736" w:rsidP="00D61736">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la hotărârea de guvern</w:t>
      </w:r>
    </w:p>
    <w:p w14:paraId="4F36CF55"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04BCD51C"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5B4855DB" w14:textId="77777777" w:rsidR="00D61736" w:rsidRPr="00093E9B" w:rsidRDefault="00D61736" w:rsidP="00D61736">
      <w:pPr>
        <w:spacing w:after="0" w:line="276" w:lineRule="auto"/>
        <w:jc w:val="center"/>
        <w:rPr>
          <w:rFonts w:ascii="Times New Roman" w:eastAsia="Times New Roman" w:hAnsi="Times New Roman" w:cs="Times New Roman"/>
          <w:b/>
          <w:sz w:val="24"/>
          <w:szCs w:val="24"/>
        </w:rPr>
      </w:pPr>
      <w:proofErr w:type="spellStart"/>
      <w:r w:rsidRPr="00093E9B">
        <w:rPr>
          <w:rFonts w:ascii="Times New Roman" w:eastAsia="Times New Roman" w:hAnsi="Times New Roman" w:cs="Times New Roman"/>
          <w:b/>
          <w:sz w:val="24"/>
          <w:szCs w:val="24"/>
        </w:rPr>
        <w:t>Declaraţie</w:t>
      </w:r>
      <w:proofErr w:type="spellEnd"/>
      <w:r w:rsidRPr="00093E9B">
        <w:rPr>
          <w:rFonts w:ascii="Times New Roman" w:eastAsia="Times New Roman" w:hAnsi="Times New Roman" w:cs="Times New Roman"/>
          <w:b/>
          <w:sz w:val="24"/>
          <w:szCs w:val="24"/>
        </w:rPr>
        <w:t xml:space="preserve"> pe propria răspundere a elevului major/ părintelui/reprezentantului legal/ocrotitorului legal</w:t>
      </w:r>
    </w:p>
    <w:p w14:paraId="0112A5BA" w14:textId="77777777" w:rsidR="00D61736" w:rsidRPr="00093E9B" w:rsidRDefault="00D61736" w:rsidP="00D61736">
      <w:pPr>
        <w:spacing w:after="0" w:line="276" w:lineRule="auto"/>
        <w:rPr>
          <w:rFonts w:ascii="Times New Roman" w:eastAsia="Times New Roman" w:hAnsi="Times New Roman" w:cs="Times New Roman"/>
          <w:b/>
          <w:sz w:val="24"/>
          <w:szCs w:val="24"/>
        </w:rPr>
      </w:pPr>
    </w:p>
    <w:p w14:paraId="436C8B04" w14:textId="77777777" w:rsidR="00D61736" w:rsidRPr="00093E9B" w:rsidRDefault="00D61736" w:rsidP="00D61736">
      <w:pPr>
        <w:spacing w:after="0" w:line="276" w:lineRule="auto"/>
        <w:rPr>
          <w:rFonts w:ascii="Times New Roman" w:eastAsia="Times New Roman" w:hAnsi="Times New Roman" w:cs="Times New Roman"/>
          <w:b/>
          <w:sz w:val="24"/>
          <w:szCs w:val="24"/>
        </w:rPr>
      </w:pPr>
    </w:p>
    <w:p w14:paraId="361DE602" w14:textId="77777777" w:rsidR="00D61736" w:rsidRPr="00093E9B" w:rsidRDefault="00D61736" w:rsidP="00D61736">
      <w:pPr>
        <w:spacing w:after="0" w:line="276" w:lineRule="auto"/>
        <w:jc w:val="center"/>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DECLARAŢIE</w:t>
      </w:r>
    </w:p>
    <w:p w14:paraId="340D9998"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08CA1EE9"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4D107715" w14:textId="77777777" w:rsidR="00D61736" w:rsidRPr="00093E9B" w:rsidRDefault="00D61736" w:rsidP="00D61736">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Subsemnatul(a), ................................................................., născut(ă) la data de .................., legitimat(ă) cu CI/pașaport seria ...... numărul ..............., elev/părinte/reprezentant legal/ocrotitor legal al minorului ..........................................................., născut la data de ......................., declar pe propria răspundere că preșcolarul/elevul ...........................................................................................................:</w:t>
      </w:r>
    </w:p>
    <w:p w14:paraId="0BB54171" w14:textId="79BF76D1" w:rsidR="00D61736" w:rsidRPr="00093E9B" w:rsidRDefault="00D61736" w:rsidP="00D61736">
      <w:pPr>
        <w:pStyle w:val="Listparagraf"/>
        <w:numPr>
          <w:ilvl w:val="0"/>
          <w:numId w:val="3"/>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e</w:t>
      </w:r>
      <w:r w:rsidR="00863651" w:rsidRPr="00093E9B">
        <w:rPr>
          <w:rFonts w:ascii="Times New Roman" w:eastAsia="Times New Roman" w:hAnsi="Times New Roman"/>
          <w:sz w:val="24"/>
          <w:szCs w:val="24"/>
          <w:lang w:val="ro-RO"/>
        </w:rPr>
        <w:t xml:space="preserve">u/fiul/fiica mea </w:t>
      </w:r>
      <w:r w:rsidRPr="00093E9B">
        <w:rPr>
          <w:rFonts w:ascii="Times New Roman" w:eastAsia="Times New Roman" w:hAnsi="Times New Roman"/>
          <w:sz w:val="24"/>
          <w:szCs w:val="24"/>
          <w:lang w:val="ro-RO"/>
        </w:rPr>
        <w:t>sunt/este alergic la ......................................................;</w:t>
      </w:r>
    </w:p>
    <w:p w14:paraId="439C333D" w14:textId="68661B45" w:rsidR="00D61736" w:rsidRPr="00093E9B" w:rsidRDefault="00D61736" w:rsidP="00D61736">
      <w:pPr>
        <w:pStyle w:val="Listparagraf"/>
        <w:numPr>
          <w:ilvl w:val="0"/>
          <w:numId w:val="3"/>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am/are intoleranță alimentară la ……………..………………………………………………….;</w:t>
      </w:r>
    </w:p>
    <w:p w14:paraId="5A6684EC" w14:textId="7A55D717" w:rsidR="00D61736" w:rsidRPr="00093E9B" w:rsidRDefault="00D61736" w:rsidP="00D61736">
      <w:pPr>
        <w:pStyle w:val="Listparagraf"/>
        <w:numPr>
          <w:ilvl w:val="0"/>
          <w:numId w:val="3"/>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am/are probleme de sănătate care necesită un regim alimentar special, precizat de către medicul curant/medicul de familie în documentele atașate</w:t>
      </w:r>
      <w:r w:rsidR="00DC6C96" w:rsidRPr="00093E9B">
        <w:rPr>
          <w:rFonts w:ascii="Times New Roman" w:eastAsia="Times New Roman" w:hAnsi="Times New Roman"/>
          <w:sz w:val="24"/>
          <w:szCs w:val="24"/>
          <w:lang w:val="ro-RO"/>
        </w:rPr>
        <w:t>………………………………………………;</w:t>
      </w:r>
    </w:p>
    <w:p w14:paraId="2A0642CE" w14:textId="1B469B6B" w:rsidR="00D61736" w:rsidRPr="00093E9B" w:rsidRDefault="00D61736" w:rsidP="00D61736">
      <w:pPr>
        <w:pStyle w:val="Listparagraf"/>
        <w:numPr>
          <w:ilvl w:val="0"/>
          <w:numId w:val="3"/>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 xml:space="preserve">eu/fiul/fiica mea aparțin/ </w:t>
      </w:r>
      <w:proofErr w:type="spellStart"/>
      <w:r w:rsidRPr="00093E9B">
        <w:rPr>
          <w:rFonts w:ascii="Times New Roman" w:eastAsia="Times New Roman" w:hAnsi="Times New Roman"/>
          <w:sz w:val="24"/>
          <w:szCs w:val="24"/>
          <w:lang w:val="ro-RO"/>
        </w:rPr>
        <w:t>aparţine</w:t>
      </w:r>
      <w:proofErr w:type="spellEnd"/>
      <w:r w:rsidRPr="00093E9B">
        <w:rPr>
          <w:rFonts w:ascii="Times New Roman" w:eastAsia="Times New Roman" w:hAnsi="Times New Roman"/>
          <w:sz w:val="24"/>
          <w:szCs w:val="24"/>
          <w:lang w:val="ro-RO"/>
        </w:rPr>
        <w:t xml:space="preserve"> unei religii care </w:t>
      </w:r>
      <w:proofErr w:type="spellStart"/>
      <w:r w:rsidRPr="00093E9B">
        <w:rPr>
          <w:rFonts w:ascii="Times New Roman" w:eastAsia="Times New Roman" w:hAnsi="Times New Roman"/>
          <w:sz w:val="24"/>
          <w:szCs w:val="24"/>
          <w:lang w:val="ro-RO"/>
        </w:rPr>
        <w:t>restricţionează</w:t>
      </w:r>
      <w:proofErr w:type="spellEnd"/>
      <w:r w:rsidRPr="00093E9B">
        <w:rPr>
          <w:rFonts w:ascii="Times New Roman" w:eastAsia="Times New Roman" w:hAnsi="Times New Roman"/>
          <w:sz w:val="24"/>
          <w:szCs w:val="24"/>
          <w:lang w:val="ro-RO"/>
        </w:rPr>
        <w:t xml:space="preserve"> consumul de ......................;</w:t>
      </w:r>
    </w:p>
    <w:p w14:paraId="4D3D8FFC" w14:textId="77777777" w:rsidR="00D61736" w:rsidRPr="00093E9B" w:rsidRDefault="00D61736" w:rsidP="00D61736">
      <w:pPr>
        <w:pStyle w:val="Listparagraf"/>
        <w:numPr>
          <w:ilvl w:val="0"/>
          <w:numId w:val="3"/>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 xml:space="preserve">altă </w:t>
      </w:r>
      <w:proofErr w:type="spellStart"/>
      <w:r w:rsidRPr="00093E9B">
        <w:rPr>
          <w:rFonts w:ascii="Times New Roman" w:eastAsia="Times New Roman" w:hAnsi="Times New Roman"/>
          <w:sz w:val="24"/>
          <w:szCs w:val="24"/>
          <w:lang w:val="ro-RO"/>
        </w:rPr>
        <w:t>situaţie</w:t>
      </w:r>
      <w:proofErr w:type="spellEnd"/>
      <w:r w:rsidRPr="00093E9B">
        <w:rPr>
          <w:rFonts w:ascii="Times New Roman" w:eastAsia="Times New Roman" w:hAnsi="Times New Roman"/>
          <w:sz w:val="24"/>
          <w:szCs w:val="24"/>
          <w:lang w:val="ro-RO"/>
        </w:rPr>
        <w:t>: ...................................................................................................................................</w:t>
      </w:r>
    </w:p>
    <w:p w14:paraId="4DC98466" w14:textId="77777777" w:rsidR="00D61736" w:rsidRPr="00093E9B" w:rsidRDefault="00D61736" w:rsidP="00D61736">
      <w:pPr>
        <w:spacing w:after="0"/>
        <w:ind w:left="360"/>
        <w:jc w:val="both"/>
        <w:rPr>
          <w:rFonts w:ascii="Times New Roman" w:eastAsia="Times New Roman" w:hAnsi="Times New Roman"/>
          <w:sz w:val="24"/>
          <w:szCs w:val="24"/>
        </w:rPr>
      </w:pPr>
    </w:p>
    <w:p w14:paraId="46E90C54" w14:textId="77777777" w:rsidR="00D61736" w:rsidRPr="00093E9B" w:rsidRDefault="00D61736" w:rsidP="00D61736">
      <w:pPr>
        <w:spacing w:after="0"/>
        <w:ind w:left="360"/>
        <w:jc w:val="both"/>
        <w:rPr>
          <w:rFonts w:ascii="Times New Roman" w:eastAsia="Times New Roman" w:hAnsi="Times New Roman"/>
          <w:sz w:val="24"/>
          <w:szCs w:val="24"/>
        </w:rPr>
      </w:pPr>
      <w:proofErr w:type="spellStart"/>
      <w:r w:rsidRPr="00093E9B">
        <w:rPr>
          <w:rFonts w:ascii="Times New Roman" w:eastAsia="Times New Roman" w:hAnsi="Times New Roman"/>
          <w:sz w:val="24"/>
          <w:szCs w:val="24"/>
        </w:rPr>
        <w:t>Ataşez</w:t>
      </w:r>
      <w:proofErr w:type="spellEnd"/>
      <w:r w:rsidRPr="00093E9B">
        <w:rPr>
          <w:rFonts w:ascii="Times New Roman" w:eastAsia="Times New Roman" w:hAnsi="Times New Roman"/>
          <w:sz w:val="24"/>
          <w:szCs w:val="24"/>
        </w:rPr>
        <w:t xml:space="preserve"> acestei </w:t>
      </w:r>
      <w:proofErr w:type="spellStart"/>
      <w:r w:rsidRPr="00093E9B">
        <w:rPr>
          <w:rFonts w:ascii="Times New Roman" w:eastAsia="Times New Roman" w:hAnsi="Times New Roman"/>
          <w:sz w:val="24"/>
          <w:szCs w:val="24"/>
        </w:rPr>
        <w:t>declaraţii</w:t>
      </w:r>
      <w:proofErr w:type="spellEnd"/>
      <w:r w:rsidRPr="00093E9B">
        <w:rPr>
          <w:rFonts w:ascii="Times New Roman" w:eastAsia="Times New Roman" w:hAnsi="Times New Roman"/>
          <w:sz w:val="24"/>
          <w:szCs w:val="24"/>
        </w:rPr>
        <w:t xml:space="preserve"> următoarele documente doveditoare:</w:t>
      </w:r>
    </w:p>
    <w:p w14:paraId="758AD318" w14:textId="77777777" w:rsidR="00D61736" w:rsidRPr="00093E9B" w:rsidRDefault="00D61736" w:rsidP="00D61736">
      <w:pPr>
        <w:pStyle w:val="Listparagraf"/>
        <w:numPr>
          <w:ilvl w:val="0"/>
          <w:numId w:val="4"/>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w:t>
      </w:r>
    </w:p>
    <w:p w14:paraId="69D14517" w14:textId="77777777" w:rsidR="00D61736" w:rsidRPr="00093E9B" w:rsidRDefault="00D61736" w:rsidP="00D61736">
      <w:pPr>
        <w:pStyle w:val="Listparagraf"/>
        <w:numPr>
          <w:ilvl w:val="0"/>
          <w:numId w:val="4"/>
        </w:numPr>
        <w:spacing w:after="0"/>
        <w:jc w:val="both"/>
        <w:rPr>
          <w:rFonts w:ascii="Times New Roman" w:eastAsia="Times New Roman" w:hAnsi="Times New Roman"/>
          <w:sz w:val="24"/>
          <w:szCs w:val="24"/>
          <w:lang w:val="ro-RO"/>
        </w:rPr>
      </w:pPr>
      <w:r w:rsidRPr="00093E9B">
        <w:rPr>
          <w:rFonts w:ascii="Times New Roman" w:eastAsia="Times New Roman" w:hAnsi="Times New Roman"/>
          <w:sz w:val="24"/>
          <w:szCs w:val="24"/>
          <w:lang w:val="ro-RO"/>
        </w:rPr>
        <w:t>.......................................................................................................................................................</w:t>
      </w:r>
    </w:p>
    <w:p w14:paraId="1C54697C"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6D5F83A0"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04497934"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11BB7EE9" w14:textId="77777777" w:rsidR="00D61736" w:rsidRPr="00093E9B" w:rsidRDefault="00D61736" w:rsidP="00D61736">
      <w:pPr>
        <w:spacing w:after="0" w:line="276" w:lineRule="auto"/>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Data:</w:t>
      </w:r>
    </w:p>
    <w:p w14:paraId="61005AE7" w14:textId="77777777" w:rsidR="00D61736" w:rsidRPr="00093E9B" w:rsidRDefault="00D61736" w:rsidP="00D61736">
      <w:pPr>
        <w:spacing w:after="0" w:line="276" w:lineRule="auto"/>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Semnătura:</w:t>
      </w:r>
    </w:p>
    <w:p w14:paraId="65AC3AD7" w14:textId="77777777" w:rsidR="00D61736" w:rsidRPr="00093E9B" w:rsidRDefault="00D61736" w:rsidP="00D61736">
      <w:pPr>
        <w:spacing w:after="0" w:line="276" w:lineRule="auto"/>
        <w:rPr>
          <w:rFonts w:ascii="Times New Roman" w:eastAsia="Times New Roman" w:hAnsi="Times New Roman" w:cs="Times New Roman"/>
          <w:sz w:val="24"/>
          <w:szCs w:val="24"/>
        </w:rPr>
      </w:pPr>
    </w:p>
    <w:p w14:paraId="0000008F" w14:textId="77777777" w:rsidR="00F33869" w:rsidRPr="00093E9B" w:rsidRDefault="00F33869">
      <w:pPr>
        <w:spacing w:after="0" w:line="276" w:lineRule="auto"/>
        <w:rPr>
          <w:rFonts w:ascii="Times New Roman" w:eastAsia="Times New Roman" w:hAnsi="Times New Roman" w:cs="Times New Roman"/>
          <w:sz w:val="24"/>
          <w:szCs w:val="24"/>
        </w:rPr>
      </w:pPr>
    </w:p>
    <w:p w14:paraId="00000090" w14:textId="77777777" w:rsidR="00F33869" w:rsidRPr="00093E9B" w:rsidRDefault="00F33869">
      <w:pPr>
        <w:spacing w:after="0" w:line="276" w:lineRule="auto"/>
        <w:rPr>
          <w:rFonts w:ascii="Times New Roman" w:eastAsia="Times New Roman" w:hAnsi="Times New Roman" w:cs="Times New Roman"/>
          <w:sz w:val="24"/>
          <w:szCs w:val="24"/>
        </w:rPr>
      </w:pPr>
    </w:p>
    <w:p w14:paraId="00000091"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92"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93"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94"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C4AE8F0"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30D6E494"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3F0BCDBE"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42E0D2E8"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33613D1E" w14:textId="77777777" w:rsidR="001F3A88" w:rsidRPr="00093E9B" w:rsidRDefault="001F3A88" w:rsidP="00D61736">
      <w:pPr>
        <w:spacing w:after="0" w:line="276" w:lineRule="auto"/>
        <w:rPr>
          <w:rFonts w:ascii="Times New Roman" w:eastAsia="Times New Roman" w:hAnsi="Times New Roman" w:cs="Times New Roman"/>
          <w:sz w:val="24"/>
          <w:szCs w:val="24"/>
        </w:rPr>
      </w:pPr>
    </w:p>
    <w:p w14:paraId="00000095"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67AD6560" w14:textId="77777777" w:rsidR="00D61736" w:rsidRPr="00093E9B" w:rsidRDefault="00D61736">
      <w:pPr>
        <w:spacing w:after="0" w:line="276" w:lineRule="auto"/>
        <w:jc w:val="right"/>
        <w:rPr>
          <w:rFonts w:ascii="Times New Roman" w:eastAsia="Times New Roman" w:hAnsi="Times New Roman" w:cs="Times New Roman"/>
          <w:sz w:val="24"/>
          <w:szCs w:val="24"/>
        </w:rPr>
      </w:pPr>
    </w:p>
    <w:p w14:paraId="49B21D37" w14:textId="77777777" w:rsidR="00D61736" w:rsidRPr="00093E9B" w:rsidRDefault="00D61736">
      <w:pPr>
        <w:spacing w:after="0" w:line="276" w:lineRule="auto"/>
        <w:jc w:val="right"/>
        <w:rPr>
          <w:rFonts w:ascii="Times New Roman" w:eastAsia="Times New Roman" w:hAnsi="Times New Roman" w:cs="Times New Roman"/>
          <w:sz w:val="24"/>
          <w:szCs w:val="24"/>
        </w:rPr>
      </w:pPr>
    </w:p>
    <w:p w14:paraId="11B84A05" w14:textId="77777777" w:rsidR="00D61736" w:rsidRPr="00093E9B" w:rsidRDefault="00D61736">
      <w:pPr>
        <w:spacing w:after="0" w:line="276" w:lineRule="auto"/>
        <w:jc w:val="right"/>
        <w:rPr>
          <w:rFonts w:ascii="Times New Roman" w:eastAsia="Times New Roman" w:hAnsi="Times New Roman" w:cs="Times New Roman"/>
          <w:sz w:val="24"/>
          <w:szCs w:val="24"/>
        </w:rPr>
      </w:pPr>
    </w:p>
    <w:p w14:paraId="00000096" w14:textId="77777777" w:rsidR="00F33869" w:rsidRPr="00093E9B" w:rsidRDefault="00D72F07">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ANEXA 2</w:t>
      </w:r>
    </w:p>
    <w:p w14:paraId="00000097" w14:textId="77777777" w:rsidR="00F33869" w:rsidRPr="00093E9B" w:rsidRDefault="00D72F07">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la hotărârea de guvern</w:t>
      </w:r>
    </w:p>
    <w:p w14:paraId="00000098"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99" w14:textId="77777777" w:rsidR="00F33869" w:rsidRPr="00093E9B" w:rsidRDefault="00D72F07">
      <w:pPr>
        <w:spacing w:after="0" w:line="276" w:lineRule="auto"/>
        <w:jc w:val="center"/>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 xml:space="preserve">Normele minime obligatorii care trebuie respectate în pregătirea mesei pentru </w:t>
      </w:r>
      <w:proofErr w:type="spellStart"/>
      <w:r w:rsidRPr="00093E9B">
        <w:rPr>
          <w:rFonts w:ascii="Times New Roman" w:eastAsia="Times New Roman" w:hAnsi="Times New Roman" w:cs="Times New Roman"/>
          <w:b/>
          <w:sz w:val="24"/>
          <w:szCs w:val="24"/>
        </w:rPr>
        <w:t>preşcolari</w:t>
      </w:r>
      <w:proofErr w:type="spellEnd"/>
      <w:r w:rsidRPr="00093E9B">
        <w:rPr>
          <w:rFonts w:ascii="Times New Roman" w:eastAsia="Times New Roman" w:hAnsi="Times New Roman" w:cs="Times New Roman"/>
          <w:b/>
          <w:sz w:val="24"/>
          <w:szCs w:val="24"/>
        </w:rPr>
        <w:t xml:space="preserve"> </w:t>
      </w:r>
      <w:proofErr w:type="spellStart"/>
      <w:r w:rsidRPr="00093E9B">
        <w:rPr>
          <w:rFonts w:ascii="Times New Roman" w:eastAsia="Times New Roman" w:hAnsi="Times New Roman" w:cs="Times New Roman"/>
          <w:b/>
          <w:sz w:val="24"/>
          <w:szCs w:val="24"/>
        </w:rPr>
        <w:t>şi</w:t>
      </w:r>
      <w:proofErr w:type="spellEnd"/>
      <w:r w:rsidRPr="00093E9B">
        <w:rPr>
          <w:rFonts w:ascii="Times New Roman" w:eastAsia="Times New Roman" w:hAnsi="Times New Roman" w:cs="Times New Roman"/>
          <w:b/>
          <w:sz w:val="24"/>
          <w:szCs w:val="24"/>
        </w:rPr>
        <w:t xml:space="preserve"> elevi</w:t>
      </w:r>
    </w:p>
    <w:p w14:paraId="0000009A"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09B"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 Nu se adaugă aditivi alimentari, </w:t>
      </w:r>
      <w:proofErr w:type="spellStart"/>
      <w:r w:rsidRPr="00093E9B">
        <w:rPr>
          <w:rFonts w:ascii="Times New Roman" w:eastAsia="Times New Roman" w:hAnsi="Times New Roman" w:cs="Times New Roman"/>
          <w:sz w:val="24"/>
          <w:szCs w:val="24"/>
        </w:rPr>
        <w:t>conservanţi</w:t>
      </w:r>
      <w:proofErr w:type="spellEnd"/>
      <w:r w:rsidRPr="00093E9B">
        <w:rPr>
          <w:rFonts w:ascii="Times New Roman" w:eastAsia="Times New Roman" w:hAnsi="Times New Roman" w:cs="Times New Roman"/>
          <w:sz w:val="24"/>
          <w:szCs w:val="24"/>
        </w:rPr>
        <w:t xml:space="preserve"> sau orice alt tip de </w:t>
      </w:r>
      <w:proofErr w:type="spellStart"/>
      <w:r w:rsidRPr="00093E9B">
        <w:rPr>
          <w:rFonts w:ascii="Times New Roman" w:eastAsia="Times New Roman" w:hAnsi="Times New Roman" w:cs="Times New Roman"/>
          <w:sz w:val="24"/>
          <w:szCs w:val="24"/>
        </w:rPr>
        <w:t>potenţiatori</w:t>
      </w:r>
      <w:proofErr w:type="spellEnd"/>
      <w:r w:rsidRPr="00093E9B">
        <w:rPr>
          <w:rFonts w:ascii="Times New Roman" w:eastAsia="Times New Roman" w:hAnsi="Times New Roman" w:cs="Times New Roman"/>
          <w:sz w:val="24"/>
          <w:szCs w:val="24"/>
        </w:rPr>
        <w:t xml:space="preserve"> de arome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gust în cazul mâncărurilor calde, preparate la nivelul cantinelor din incinta </w:t>
      </w:r>
      <w:proofErr w:type="spellStart"/>
      <w:r w:rsidRPr="00093E9B">
        <w:rPr>
          <w:rFonts w:ascii="Times New Roman" w:eastAsia="Times New Roman" w:hAnsi="Times New Roman" w:cs="Times New Roman"/>
          <w:sz w:val="24"/>
          <w:szCs w:val="24"/>
        </w:rPr>
        <w:t>unităţilor</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sau la nivelul </w:t>
      </w:r>
      <w:proofErr w:type="spellStart"/>
      <w:r w:rsidRPr="00093E9B">
        <w:rPr>
          <w:rFonts w:ascii="Times New Roman" w:eastAsia="Times New Roman" w:hAnsi="Times New Roman" w:cs="Times New Roman"/>
          <w:sz w:val="24"/>
          <w:szCs w:val="24"/>
        </w:rPr>
        <w:t>unităţilor</w:t>
      </w:r>
      <w:proofErr w:type="spellEnd"/>
      <w:r w:rsidRPr="00093E9B">
        <w:rPr>
          <w:rFonts w:ascii="Times New Roman" w:eastAsia="Times New Roman" w:hAnsi="Times New Roman" w:cs="Times New Roman"/>
          <w:sz w:val="24"/>
          <w:szCs w:val="24"/>
        </w:rPr>
        <w:t xml:space="preserve"> de tip </w:t>
      </w:r>
      <w:proofErr w:type="spellStart"/>
      <w:r w:rsidRPr="00093E9B">
        <w:rPr>
          <w:rFonts w:ascii="Times New Roman" w:eastAsia="Times New Roman" w:hAnsi="Times New Roman" w:cs="Times New Roman"/>
          <w:sz w:val="24"/>
          <w:szCs w:val="24"/>
        </w:rPr>
        <w:t>catering</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care urmează a fi servite </w:t>
      </w:r>
      <w:proofErr w:type="spellStart"/>
      <w:r w:rsidRPr="00093E9B">
        <w:rPr>
          <w:rFonts w:ascii="Times New Roman" w:eastAsia="Times New Roman" w:hAnsi="Times New Roman" w:cs="Times New Roman"/>
          <w:sz w:val="24"/>
          <w:szCs w:val="24"/>
        </w:rPr>
        <w:t>preşcolarilor</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elevilor; de asemenea, produsele de origine animală sau </w:t>
      </w:r>
      <w:proofErr w:type="spellStart"/>
      <w:r w:rsidRPr="00093E9B">
        <w:rPr>
          <w:rFonts w:ascii="Times New Roman" w:eastAsia="Times New Roman" w:hAnsi="Times New Roman" w:cs="Times New Roman"/>
          <w:sz w:val="24"/>
          <w:szCs w:val="24"/>
        </w:rPr>
        <w:t>nonanimală</w:t>
      </w:r>
      <w:proofErr w:type="spellEnd"/>
      <w:r w:rsidRPr="00093E9B">
        <w:rPr>
          <w:rFonts w:ascii="Times New Roman" w:eastAsia="Times New Roman" w:hAnsi="Times New Roman" w:cs="Times New Roman"/>
          <w:sz w:val="24"/>
          <w:szCs w:val="24"/>
        </w:rPr>
        <w:t xml:space="preserve"> din care se prepară aceste mâncăruri nu trebuie să </w:t>
      </w:r>
      <w:proofErr w:type="spellStart"/>
      <w:r w:rsidRPr="00093E9B">
        <w:rPr>
          <w:rFonts w:ascii="Times New Roman" w:eastAsia="Times New Roman" w:hAnsi="Times New Roman" w:cs="Times New Roman"/>
          <w:sz w:val="24"/>
          <w:szCs w:val="24"/>
        </w:rPr>
        <w:t>conţină</w:t>
      </w:r>
      <w:proofErr w:type="spellEnd"/>
      <w:r w:rsidRPr="00093E9B">
        <w:rPr>
          <w:rFonts w:ascii="Times New Roman" w:eastAsia="Times New Roman" w:hAnsi="Times New Roman" w:cs="Times New Roman"/>
          <w:sz w:val="24"/>
          <w:szCs w:val="24"/>
        </w:rPr>
        <w:t xml:space="preserve"> aditivi sau alte </w:t>
      </w:r>
      <w:proofErr w:type="spellStart"/>
      <w:r w:rsidRPr="00093E9B">
        <w:rPr>
          <w:rFonts w:ascii="Times New Roman" w:eastAsia="Times New Roman" w:hAnsi="Times New Roman" w:cs="Times New Roman"/>
          <w:sz w:val="24"/>
          <w:szCs w:val="24"/>
        </w:rPr>
        <w:t>substanţe</w:t>
      </w:r>
      <w:proofErr w:type="spellEnd"/>
      <w:r w:rsidRPr="00093E9B">
        <w:rPr>
          <w:rFonts w:ascii="Times New Roman" w:eastAsia="Times New Roman" w:hAnsi="Times New Roman" w:cs="Times New Roman"/>
          <w:sz w:val="24"/>
          <w:szCs w:val="24"/>
        </w:rPr>
        <w:t xml:space="preserve"> acceptate peste limitele stabilite de </w:t>
      </w:r>
      <w:proofErr w:type="spellStart"/>
      <w:r w:rsidRPr="00093E9B">
        <w:rPr>
          <w:rFonts w:ascii="Times New Roman" w:eastAsia="Times New Roman" w:hAnsi="Times New Roman" w:cs="Times New Roman"/>
          <w:sz w:val="24"/>
          <w:szCs w:val="24"/>
        </w:rPr>
        <w:t>legislaţia</w:t>
      </w:r>
      <w:proofErr w:type="spellEnd"/>
      <w:r w:rsidRPr="00093E9B">
        <w:rPr>
          <w:rFonts w:ascii="Times New Roman" w:eastAsia="Times New Roman" w:hAnsi="Times New Roman" w:cs="Times New Roman"/>
          <w:sz w:val="24"/>
          <w:szCs w:val="24"/>
        </w:rPr>
        <w:t xml:space="preserve"> în vigoare.</w:t>
      </w:r>
    </w:p>
    <w:p w14:paraId="0000009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 Uleiul necesar preparării se utilizează o singură dată, fiind un ulei de calitate superioară.</w:t>
      </w:r>
    </w:p>
    <w:p w14:paraId="0000009D"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3. Ceapa pregătită în prima fază a etapei de gătire nu se </w:t>
      </w:r>
      <w:proofErr w:type="spellStart"/>
      <w:r w:rsidRPr="00093E9B">
        <w:rPr>
          <w:rFonts w:ascii="Times New Roman" w:eastAsia="Times New Roman" w:hAnsi="Times New Roman" w:cs="Times New Roman"/>
          <w:sz w:val="24"/>
          <w:szCs w:val="24"/>
        </w:rPr>
        <w:t>prăjeşte</w:t>
      </w:r>
      <w:proofErr w:type="spellEnd"/>
      <w:r w:rsidRPr="00093E9B">
        <w:rPr>
          <w:rFonts w:ascii="Times New Roman" w:eastAsia="Times New Roman" w:hAnsi="Times New Roman" w:cs="Times New Roman"/>
          <w:sz w:val="24"/>
          <w:szCs w:val="24"/>
        </w:rPr>
        <w:t xml:space="preserve">, ci se </w:t>
      </w:r>
      <w:proofErr w:type="spellStart"/>
      <w:r w:rsidRPr="00093E9B">
        <w:rPr>
          <w:rFonts w:ascii="Times New Roman" w:eastAsia="Times New Roman" w:hAnsi="Times New Roman" w:cs="Times New Roman"/>
          <w:sz w:val="24"/>
          <w:szCs w:val="24"/>
        </w:rPr>
        <w:t>înăbuşă</w:t>
      </w:r>
      <w:proofErr w:type="spellEnd"/>
      <w:r w:rsidRPr="00093E9B">
        <w:rPr>
          <w:rFonts w:ascii="Times New Roman" w:eastAsia="Times New Roman" w:hAnsi="Times New Roman" w:cs="Times New Roman"/>
          <w:sz w:val="24"/>
          <w:szCs w:val="24"/>
        </w:rPr>
        <w:t xml:space="preserve"> cu apă.</w:t>
      </w:r>
    </w:p>
    <w:p w14:paraId="0000009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4. Sarea iodată utilizată nu trebuie să </w:t>
      </w:r>
      <w:proofErr w:type="spellStart"/>
      <w:r w:rsidRPr="00093E9B">
        <w:rPr>
          <w:rFonts w:ascii="Times New Roman" w:eastAsia="Times New Roman" w:hAnsi="Times New Roman" w:cs="Times New Roman"/>
          <w:sz w:val="24"/>
          <w:szCs w:val="24"/>
        </w:rPr>
        <w:t>conţină</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antiaglomeranţi</w:t>
      </w:r>
      <w:proofErr w:type="spellEnd"/>
      <w:r w:rsidRPr="00093E9B">
        <w:rPr>
          <w:rFonts w:ascii="Times New Roman" w:eastAsia="Times New Roman" w:hAnsi="Times New Roman" w:cs="Times New Roman"/>
          <w:sz w:val="24"/>
          <w:szCs w:val="24"/>
        </w:rPr>
        <w:t xml:space="preserve"> sau orice alt aditiv.</w:t>
      </w:r>
    </w:p>
    <w:p w14:paraId="0000009F"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5. Evitarea asocierii alimentelor din </w:t>
      </w:r>
      <w:proofErr w:type="spellStart"/>
      <w:r w:rsidRPr="00093E9B">
        <w:rPr>
          <w:rFonts w:ascii="Times New Roman" w:eastAsia="Times New Roman" w:hAnsi="Times New Roman" w:cs="Times New Roman"/>
          <w:sz w:val="24"/>
          <w:szCs w:val="24"/>
        </w:rPr>
        <w:t>aceeaşi</w:t>
      </w:r>
      <w:proofErr w:type="spellEnd"/>
      <w:r w:rsidRPr="00093E9B">
        <w:rPr>
          <w:rFonts w:ascii="Times New Roman" w:eastAsia="Times New Roman" w:hAnsi="Times New Roman" w:cs="Times New Roman"/>
          <w:sz w:val="24"/>
          <w:szCs w:val="24"/>
        </w:rPr>
        <w:t xml:space="preserve"> grupă la felurile de mâncare servite, de exemplu, la masa de prânz nu se vor servi felul 1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felul 2 preponderente cu glucide - cereale, ca de exemplu, supa cu </w:t>
      </w:r>
      <w:proofErr w:type="spellStart"/>
      <w:r w:rsidRPr="00093E9B">
        <w:rPr>
          <w:rFonts w:ascii="Times New Roman" w:eastAsia="Times New Roman" w:hAnsi="Times New Roman" w:cs="Times New Roman"/>
          <w:sz w:val="24"/>
          <w:szCs w:val="24"/>
        </w:rPr>
        <w:t>găluşti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friptura cu garnitură din paste făinoase, ci din legume.</w:t>
      </w:r>
    </w:p>
    <w:p w14:paraId="000000A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6. Evitarea mâncărurilor care solicită un efort digestiv puternic sau care au efect excitant ori a căror </w:t>
      </w:r>
      <w:proofErr w:type="spellStart"/>
      <w:r w:rsidRPr="00093E9B">
        <w:rPr>
          <w:rFonts w:ascii="Times New Roman" w:eastAsia="Times New Roman" w:hAnsi="Times New Roman" w:cs="Times New Roman"/>
          <w:sz w:val="24"/>
          <w:szCs w:val="24"/>
        </w:rPr>
        <w:t>combinaţie</w:t>
      </w:r>
      <w:proofErr w:type="spellEnd"/>
      <w:r w:rsidRPr="00093E9B">
        <w:rPr>
          <w:rFonts w:ascii="Times New Roman" w:eastAsia="Times New Roman" w:hAnsi="Times New Roman" w:cs="Times New Roman"/>
          <w:sz w:val="24"/>
          <w:szCs w:val="24"/>
        </w:rPr>
        <w:t xml:space="preserve"> produce efecte digestive nefavorabile, cum ar fi iahnie de fasole cu iaurt sau cu compot.</w:t>
      </w:r>
    </w:p>
    <w:p w14:paraId="000000A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7. Nu se vor permite mâncărurile precum tocături prăjite. Ouăle se recomandă a fi servite ca omletă la cuptor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nu ca ochiuri </w:t>
      </w:r>
      <w:proofErr w:type="spellStart"/>
      <w:r w:rsidRPr="00093E9B">
        <w:rPr>
          <w:rFonts w:ascii="Times New Roman" w:eastAsia="Times New Roman" w:hAnsi="Times New Roman" w:cs="Times New Roman"/>
          <w:sz w:val="24"/>
          <w:szCs w:val="24"/>
        </w:rPr>
        <w:t>româneşti</w:t>
      </w:r>
      <w:proofErr w:type="spellEnd"/>
      <w:r w:rsidRPr="00093E9B">
        <w:rPr>
          <w:rFonts w:ascii="Times New Roman" w:eastAsia="Times New Roman" w:hAnsi="Times New Roman" w:cs="Times New Roman"/>
          <w:sz w:val="24"/>
          <w:szCs w:val="24"/>
        </w:rPr>
        <w:t xml:space="preserve"> sau prăjite.</w:t>
      </w:r>
    </w:p>
    <w:p w14:paraId="000000A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8. Se recomandă </w:t>
      </w:r>
      <w:proofErr w:type="spellStart"/>
      <w:r w:rsidRPr="00093E9B">
        <w:rPr>
          <w:rFonts w:ascii="Times New Roman" w:eastAsia="Times New Roman" w:hAnsi="Times New Roman" w:cs="Times New Roman"/>
          <w:sz w:val="24"/>
          <w:szCs w:val="24"/>
        </w:rPr>
        <w:t>îmbogăţirea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raţiei</w:t>
      </w:r>
      <w:proofErr w:type="spellEnd"/>
      <w:r w:rsidRPr="00093E9B">
        <w:rPr>
          <w:rFonts w:ascii="Times New Roman" w:eastAsia="Times New Roman" w:hAnsi="Times New Roman" w:cs="Times New Roman"/>
          <w:sz w:val="24"/>
          <w:szCs w:val="24"/>
        </w:rPr>
        <w:t xml:space="preserve"> în vitamine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săruri minerale prin folosire de salate din </w:t>
      </w:r>
      <w:proofErr w:type="spellStart"/>
      <w:r w:rsidRPr="00093E9B">
        <w:rPr>
          <w:rFonts w:ascii="Times New Roman" w:eastAsia="Times New Roman" w:hAnsi="Times New Roman" w:cs="Times New Roman"/>
          <w:sz w:val="24"/>
          <w:szCs w:val="24"/>
        </w:rPr>
        <w:t>crudităţi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adăugare de legume-frunze în supe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ciorbe.</w:t>
      </w:r>
    </w:p>
    <w:p w14:paraId="000000A3"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9. </w:t>
      </w:r>
      <w:proofErr w:type="spellStart"/>
      <w:r w:rsidRPr="00093E9B">
        <w:rPr>
          <w:rFonts w:ascii="Times New Roman" w:eastAsia="Times New Roman" w:hAnsi="Times New Roman" w:cs="Times New Roman"/>
          <w:sz w:val="24"/>
          <w:szCs w:val="24"/>
        </w:rPr>
        <w:t>Interdicţia</w:t>
      </w:r>
      <w:proofErr w:type="spellEnd"/>
      <w:r w:rsidRPr="00093E9B">
        <w:rPr>
          <w:rFonts w:ascii="Times New Roman" w:eastAsia="Times New Roman" w:hAnsi="Times New Roman" w:cs="Times New Roman"/>
          <w:sz w:val="24"/>
          <w:szCs w:val="24"/>
        </w:rPr>
        <w:t xml:space="preserve"> folosirii cremelor cu ouă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frişcă</w:t>
      </w:r>
      <w:proofErr w:type="spellEnd"/>
      <w:r w:rsidRPr="00093E9B">
        <w:rPr>
          <w:rFonts w:ascii="Times New Roman" w:eastAsia="Times New Roman" w:hAnsi="Times New Roman" w:cs="Times New Roman"/>
          <w:sz w:val="24"/>
          <w:szCs w:val="24"/>
        </w:rPr>
        <w:t xml:space="preserve">, a maionezelor, indiferent de anotimp,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ouălor fierte, </w:t>
      </w:r>
      <w:proofErr w:type="spellStart"/>
      <w:r w:rsidRPr="00093E9B">
        <w:rPr>
          <w:rFonts w:ascii="Times New Roman" w:eastAsia="Times New Roman" w:hAnsi="Times New Roman" w:cs="Times New Roman"/>
          <w:sz w:val="24"/>
          <w:szCs w:val="24"/>
        </w:rPr>
        <w:t>nesecţionate</w:t>
      </w:r>
      <w:proofErr w:type="spellEnd"/>
      <w:r w:rsidRPr="00093E9B">
        <w:rPr>
          <w:rFonts w:ascii="Times New Roman" w:eastAsia="Times New Roman" w:hAnsi="Times New Roman" w:cs="Times New Roman"/>
          <w:sz w:val="24"/>
          <w:szCs w:val="24"/>
        </w:rPr>
        <w:t xml:space="preserve"> după fierbere.</w:t>
      </w:r>
    </w:p>
    <w:p w14:paraId="000000A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10. Mâncarea livrată trebuie gătită în </w:t>
      </w:r>
      <w:proofErr w:type="spellStart"/>
      <w:r w:rsidRPr="00093E9B">
        <w:rPr>
          <w:rFonts w:ascii="Times New Roman" w:eastAsia="Times New Roman" w:hAnsi="Times New Roman" w:cs="Times New Roman"/>
          <w:sz w:val="24"/>
          <w:szCs w:val="24"/>
        </w:rPr>
        <w:t>dimineaţa</w:t>
      </w:r>
      <w:proofErr w:type="spellEnd"/>
      <w:r w:rsidRPr="00093E9B">
        <w:rPr>
          <w:rFonts w:ascii="Times New Roman" w:eastAsia="Times New Roman" w:hAnsi="Times New Roman" w:cs="Times New Roman"/>
          <w:sz w:val="24"/>
          <w:szCs w:val="24"/>
        </w:rPr>
        <w:t xml:space="preserve"> zilei în care se </w:t>
      </w:r>
      <w:proofErr w:type="spellStart"/>
      <w:r w:rsidRPr="00093E9B">
        <w:rPr>
          <w:rFonts w:ascii="Times New Roman" w:eastAsia="Times New Roman" w:hAnsi="Times New Roman" w:cs="Times New Roman"/>
          <w:sz w:val="24"/>
          <w:szCs w:val="24"/>
        </w:rPr>
        <w:t>serveşte</w:t>
      </w:r>
      <w:proofErr w:type="spellEnd"/>
      <w:r w:rsidRPr="00093E9B">
        <w:rPr>
          <w:rFonts w:ascii="Times New Roman" w:eastAsia="Times New Roman" w:hAnsi="Times New Roman" w:cs="Times New Roman"/>
          <w:sz w:val="24"/>
          <w:szCs w:val="24"/>
        </w:rPr>
        <w:t xml:space="preserve">, păstrându-se în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sanitar-veterinare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în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igienico</w:t>
      </w:r>
      <w:proofErr w:type="spellEnd"/>
      <w:r w:rsidRPr="00093E9B">
        <w:rPr>
          <w:rFonts w:ascii="Times New Roman" w:eastAsia="Times New Roman" w:hAnsi="Times New Roman" w:cs="Times New Roman"/>
          <w:sz w:val="24"/>
          <w:szCs w:val="24"/>
        </w:rPr>
        <w:t xml:space="preserve">-sanitare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la temperaturi corespunzătoare, conform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w:t>
      </w:r>
    </w:p>
    <w:p w14:paraId="000000A5" w14:textId="02877B86"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11.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în care se </w:t>
      </w:r>
      <w:proofErr w:type="spellStart"/>
      <w:r w:rsidRPr="00093E9B">
        <w:rPr>
          <w:rFonts w:ascii="Times New Roman" w:eastAsia="Times New Roman" w:hAnsi="Times New Roman" w:cs="Times New Roman"/>
          <w:sz w:val="24"/>
          <w:szCs w:val="24"/>
        </w:rPr>
        <w:t>desfă</w:t>
      </w:r>
      <w:r w:rsidR="00216E87" w:rsidRPr="00093E9B">
        <w:rPr>
          <w:rFonts w:ascii="Times New Roman" w:eastAsia="Times New Roman" w:hAnsi="Times New Roman" w:cs="Times New Roman"/>
          <w:sz w:val="24"/>
          <w:szCs w:val="24"/>
        </w:rPr>
        <w:t>şoară</w:t>
      </w:r>
      <w:proofErr w:type="spellEnd"/>
      <w:r w:rsidR="00216E87" w:rsidRPr="00093E9B">
        <w:rPr>
          <w:rFonts w:ascii="Times New Roman" w:eastAsia="Times New Roman" w:hAnsi="Times New Roman" w:cs="Times New Roman"/>
          <w:sz w:val="24"/>
          <w:szCs w:val="24"/>
        </w:rPr>
        <w:t xml:space="preserve"> Programul</w:t>
      </w:r>
      <w:r w:rsidRPr="00093E9B">
        <w:rPr>
          <w:rFonts w:ascii="Times New Roman" w:eastAsia="Times New Roman" w:hAnsi="Times New Roman" w:cs="Times New Roman"/>
          <w:sz w:val="24"/>
          <w:szCs w:val="24"/>
        </w:rPr>
        <w:t xml:space="preserve"> au obligativitatea de a păstra 48 de ore probe din alimentele servite copiilor, conform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w:t>
      </w:r>
    </w:p>
    <w:p w14:paraId="5D5224F8" w14:textId="77777777" w:rsidR="00C37DFA" w:rsidRPr="00093E9B" w:rsidRDefault="00C37DFA">
      <w:pPr>
        <w:spacing w:after="0" w:line="276" w:lineRule="auto"/>
        <w:jc w:val="both"/>
        <w:rPr>
          <w:rFonts w:ascii="Times New Roman" w:eastAsia="Times New Roman" w:hAnsi="Times New Roman" w:cs="Times New Roman"/>
          <w:sz w:val="24"/>
          <w:szCs w:val="24"/>
        </w:rPr>
      </w:pPr>
    </w:p>
    <w:p w14:paraId="000000A8" w14:textId="5F6914DC"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NOTĂ:</w:t>
      </w:r>
    </w:p>
    <w:p w14:paraId="000000A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Variante orientative de meniu care includ sugestiile Institutului </w:t>
      </w:r>
      <w:proofErr w:type="spellStart"/>
      <w:r w:rsidRPr="00093E9B">
        <w:rPr>
          <w:rFonts w:ascii="Times New Roman" w:eastAsia="Times New Roman" w:hAnsi="Times New Roman" w:cs="Times New Roman"/>
          <w:sz w:val="24"/>
          <w:szCs w:val="24"/>
        </w:rPr>
        <w:t>Naţional</w:t>
      </w:r>
      <w:proofErr w:type="spellEnd"/>
      <w:r w:rsidRPr="00093E9B">
        <w:rPr>
          <w:rFonts w:ascii="Times New Roman" w:eastAsia="Times New Roman" w:hAnsi="Times New Roman" w:cs="Times New Roman"/>
          <w:sz w:val="24"/>
          <w:szCs w:val="24"/>
        </w:rPr>
        <w:t xml:space="preserve"> de Sănătate Publică:</w:t>
      </w:r>
    </w:p>
    <w:p w14:paraId="000000A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 ciorbă de legume;</w:t>
      </w:r>
    </w:p>
    <w:p w14:paraId="000000AB"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 supă de pui cu legume;</w:t>
      </w:r>
    </w:p>
    <w:p w14:paraId="000000A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3. ciorbă de </w:t>
      </w:r>
      <w:proofErr w:type="spellStart"/>
      <w:r w:rsidRPr="00093E9B">
        <w:rPr>
          <w:rFonts w:ascii="Times New Roman" w:eastAsia="Times New Roman" w:hAnsi="Times New Roman" w:cs="Times New Roman"/>
          <w:sz w:val="24"/>
          <w:szCs w:val="24"/>
        </w:rPr>
        <w:t>văcuţă</w:t>
      </w:r>
      <w:proofErr w:type="spellEnd"/>
      <w:r w:rsidRPr="00093E9B">
        <w:rPr>
          <w:rFonts w:ascii="Times New Roman" w:eastAsia="Times New Roman" w:hAnsi="Times New Roman" w:cs="Times New Roman"/>
          <w:sz w:val="24"/>
          <w:szCs w:val="24"/>
        </w:rPr>
        <w:t xml:space="preserve"> cu legume;</w:t>
      </w:r>
    </w:p>
    <w:p w14:paraId="000000AD" w14:textId="0A532D88"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4. legume cu piept de pui</w:t>
      </w:r>
      <w:r w:rsidR="00863651" w:rsidRPr="00093E9B">
        <w:rPr>
          <w:rFonts w:ascii="Times New Roman" w:eastAsia="Times New Roman" w:hAnsi="Times New Roman" w:cs="Times New Roman"/>
          <w:sz w:val="24"/>
          <w:szCs w:val="24"/>
        </w:rPr>
        <w:t>/carne slabă de porc</w:t>
      </w:r>
      <w:r w:rsidRPr="00093E9B">
        <w:rPr>
          <w:rFonts w:ascii="Times New Roman" w:eastAsia="Times New Roman" w:hAnsi="Times New Roman" w:cs="Times New Roman"/>
          <w:sz w:val="24"/>
          <w:szCs w:val="24"/>
        </w:rPr>
        <w:t xml:space="preserve"> la grătar;</w:t>
      </w:r>
    </w:p>
    <w:p w14:paraId="000000AE" w14:textId="3B6FD5CA"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5. mâncare de mazăre cu piept de pui</w:t>
      </w:r>
      <w:r w:rsidR="00863651" w:rsidRPr="00093E9B">
        <w:rPr>
          <w:rFonts w:ascii="Times New Roman" w:eastAsia="Times New Roman" w:hAnsi="Times New Roman" w:cs="Times New Roman"/>
          <w:sz w:val="24"/>
          <w:szCs w:val="24"/>
        </w:rPr>
        <w:t>/carne slabă de porc/vită</w:t>
      </w:r>
      <w:r w:rsidRPr="00093E9B">
        <w:rPr>
          <w:rFonts w:ascii="Times New Roman" w:eastAsia="Times New Roman" w:hAnsi="Times New Roman" w:cs="Times New Roman"/>
          <w:sz w:val="24"/>
          <w:szCs w:val="24"/>
        </w:rPr>
        <w:t>;</w:t>
      </w:r>
    </w:p>
    <w:p w14:paraId="000000AF"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6. pilaf cu legume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ficăţei</w:t>
      </w:r>
      <w:proofErr w:type="spellEnd"/>
      <w:r w:rsidRPr="00093E9B">
        <w:rPr>
          <w:rFonts w:ascii="Times New Roman" w:eastAsia="Times New Roman" w:hAnsi="Times New Roman" w:cs="Times New Roman"/>
          <w:sz w:val="24"/>
          <w:szCs w:val="24"/>
        </w:rPr>
        <w:t xml:space="preserve"> de pui;</w:t>
      </w:r>
    </w:p>
    <w:p w14:paraId="000000B0" w14:textId="3CDD67DA"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7. piure de morcov cu grătar de pui</w:t>
      </w:r>
      <w:r w:rsidR="00863651" w:rsidRPr="00093E9B">
        <w:rPr>
          <w:rFonts w:ascii="Times New Roman" w:eastAsia="Times New Roman" w:hAnsi="Times New Roman" w:cs="Times New Roman"/>
          <w:sz w:val="24"/>
          <w:szCs w:val="24"/>
        </w:rPr>
        <w:t>/carne slabă de porc</w:t>
      </w:r>
      <w:r w:rsidRPr="00093E9B">
        <w:rPr>
          <w:rFonts w:ascii="Times New Roman" w:eastAsia="Times New Roman" w:hAnsi="Times New Roman" w:cs="Times New Roman"/>
          <w:sz w:val="24"/>
          <w:szCs w:val="24"/>
        </w:rPr>
        <w:t>;</w:t>
      </w:r>
    </w:p>
    <w:p w14:paraId="000000B1" w14:textId="3B6927E6"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8. piure de cartofi</w:t>
      </w:r>
      <w:r w:rsidR="008C2F31" w:rsidRPr="00093E9B">
        <w:rPr>
          <w:rFonts w:ascii="Times New Roman" w:eastAsia="Times New Roman" w:hAnsi="Times New Roman" w:cs="Times New Roman"/>
          <w:sz w:val="24"/>
          <w:szCs w:val="24"/>
        </w:rPr>
        <w:t>, salată</w:t>
      </w:r>
      <w:r w:rsidRPr="00093E9B">
        <w:rPr>
          <w:rFonts w:ascii="Times New Roman" w:eastAsia="Times New Roman" w:hAnsi="Times New Roman" w:cs="Times New Roman"/>
          <w:sz w:val="24"/>
          <w:szCs w:val="24"/>
        </w:rPr>
        <w:t xml:space="preserve"> cu piept de curcan;</w:t>
      </w:r>
    </w:p>
    <w:p w14:paraId="000000B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9. mâncare de varză dulce cu friptură la cuptor;</w:t>
      </w:r>
    </w:p>
    <w:p w14:paraId="000000B3" w14:textId="2733D4EC"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10. ghiveci de legume cu pui</w:t>
      </w:r>
      <w:r w:rsidR="00863651" w:rsidRPr="00093E9B">
        <w:rPr>
          <w:rFonts w:ascii="Times New Roman" w:eastAsia="Times New Roman" w:hAnsi="Times New Roman" w:cs="Times New Roman"/>
          <w:sz w:val="24"/>
          <w:szCs w:val="24"/>
        </w:rPr>
        <w:t>/carne slabă de porc</w:t>
      </w:r>
      <w:r w:rsidRPr="00093E9B">
        <w:rPr>
          <w:rFonts w:ascii="Times New Roman" w:eastAsia="Times New Roman" w:hAnsi="Times New Roman" w:cs="Times New Roman"/>
          <w:sz w:val="24"/>
          <w:szCs w:val="24"/>
        </w:rPr>
        <w:t>;</w:t>
      </w:r>
    </w:p>
    <w:p w14:paraId="000000B4" w14:textId="54E345B1"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11. orez cu legume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pui</w:t>
      </w:r>
      <w:r w:rsidR="00863651" w:rsidRPr="00093E9B">
        <w:rPr>
          <w:rFonts w:ascii="Times New Roman" w:eastAsia="Times New Roman" w:hAnsi="Times New Roman" w:cs="Times New Roman"/>
          <w:sz w:val="24"/>
          <w:szCs w:val="24"/>
        </w:rPr>
        <w:t>/carne slabă de porc/vită</w:t>
      </w:r>
      <w:r w:rsidRPr="00093E9B">
        <w:rPr>
          <w:rFonts w:ascii="Times New Roman" w:eastAsia="Times New Roman" w:hAnsi="Times New Roman" w:cs="Times New Roman"/>
          <w:sz w:val="24"/>
          <w:szCs w:val="24"/>
        </w:rPr>
        <w:t xml:space="preserve"> la tavă;</w:t>
      </w:r>
    </w:p>
    <w:p w14:paraId="000000B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12. sufleu de broccoli cu brânză;</w:t>
      </w:r>
    </w:p>
    <w:p w14:paraId="000000B6" w14:textId="43E2C016"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13. cartofi </w:t>
      </w:r>
      <w:proofErr w:type="spellStart"/>
      <w:r w:rsidRPr="00093E9B">
        <w:rPr>
          <w:rFonts w:ascii="Times New Roman" w:eastAsia="Times New Roman" w:hAnsi="Times New Roman" w:cs="Times New Roman"/>
          <w:sz w:val="24"/>
          <w:szCs w:val="24"/>
        </w:rPr>
        <w:t>gratinaţi</w:t>
      </w:r>
      <w:proofErr w:type="spellEnd"/>
      <w:r w:rsidR="008C2F31" w:rsidRPr="00093E9B">
        <w:rPr>
          <w:rFonts w:ascii="Times New Roman" w:eastAsia="Times New Roman" w:hAnsi="Times New Roman" w:cs="Times New Roman"/>
          <w:sz w:val="24"/>
          <w:szCs w:val="24"/>
        </w:rPr>
        <w:t>, salată</w:t>
      </w:r>
      <w:r w:rsidRPr="00093E9B">
        <w:rPr>
          <w:rFonts w:ascii="Times New Roman" w:eastAsia="Times New Roman" w:hAnsi="Times New Roman" w:cs="Times New Roman"/>
          <w:sz w:val="24"/>
          <w:szCs w:val="24"/>
        </w:rPr>
        <w:t xml:space="preserve"> cu piept de pui la grătar;</w:t>
      </w:r>
    </w:p>
    <w:p w14:paraId="000000B7"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14. tocană de legume cu orez brun;</w:t>
      </w:r>
    </w:p>
    <w:p w14:paraId="000000B8"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15. piure de cartofi cu sfeclă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chifteluţe</w:t>
      </w:r>
      <w:proofErr w:type="spellEnd"/>
      <w:r w:rsidRPr="00093E9B">
        <w:rPr>
          <w:rFonts w:ascii="Times New Roman" w:eastAsia="Times New Roman" w:hAnsi="Times New Roman" w:cs="Times New Roman"/>
          <w:sz w:val="24"/>
          <w:szCs w:val="24"/>
        </w:rPr>
        <w:t xml:space="preserve"> de legume;</w:t>
      </w:r>
    </w:p>
    <w:p w14:paraId="000000B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16. omletă cu legume - ardei, ciuperci, ceapă verde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brânză telemea;</w:t>
      </w:r>
    </w:p>
    <w:p w14:paraId="000000B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17. sufleu de conopidă, broccoli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brânză la cuptor;</w:t>
      </w:r>
    </w:p>
    <w:p w14:paraId="000000BB"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18. dovlecel umplut cu brânză la cuptor;</w:t>
      </w:r>
    </w:p>
    <w:p w14:paraId="000000B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19. ciuperci la cuptor umplute cu brânză, pentru copiii cu vârsta mai mare de 7 ani;</w:t>
      </w:r>
    </w:p>
    <w:p w14:paraId="000000BD"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20. macaroane cu brânză;</w:t>
      </w:r>
    </w:p>
    <w:p w14:paraId="000000B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21. cartofi </w:t>
      </w:r>
      <w:proofErr w:type="spellStart"/>
      <w:r w:rsidRPr="00093E9B">
        <w:rPr>
          <w:rFonts w:ascii="Times New Roman" w:eastAsia="Times New Roman" w:hAnsi="Times New Roman" w:cs="Times New Roman"/>
          <w:sz w:val="24"/>
          <w:szCs w:val="24"/>
        </w:rPr>
        <w:t>franţuzeşti</w:t>
      </w:r>
      <w:proofErr w:type="spellEnd"/>
      <w:r w:rsidRPr="00093E9B">
        <w:rPr>
          <w:rFonts w:ascii="Times New Roman" w:eastAsia="Times New Roman" w:hAnsi="Times New Roman" w:cs="Times New Roman"/>
          <w:sz w:val="24"/>
          <w:szCs w:val="24"/>
        </w:rPr>
        <w:t xml:space="preserve">, la cuptor, cu brânză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ou;</w:t>
      </w:r>
    </w:p>
    <w:p w14:paraId="000000BF"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22. </w:t>
      </w:r>
      <w:proofErr w:type="spellStart"/>
      <w:r w:rsidRPr="00093E9B">
        <w:rPr>
          <w:rFonts w:ascii="Times New Roman" w:eastAsia="Times New Roman" w:hAnsi="Times New Roman" w:cs="Times New Roman"/>
          <w:sz w:val="24"/>
          <w:szCs w:val="24"/>
        </w:rPr>
        <w:t>quinoa</w:t>
      </w:r>
      <w:proofErr w:type="spellEnd"/>
      <w:r w:rsidRPr="00093E9B">
        <w:rPr>
          <w:rFonts w:ascii="Times New Roman" w:eastAsia="Times New Roman" w:hAnsi="Times New Roman" w:cs="Times New Roman"/>
          <w:sz w:val="24"/>
          <w:szCs w:val="24"/>
        </w:rPr>
        <w:t xml:space="preserve"> cu legume;</w:t>
      </w:r>
    </w:p>
    <w:p w14:paraId="000000C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23. sandvici cu unt, </w:t>
      </w:r>
      <w:proofErr w:type="spellStart"/>
      <w:r w:rsidRPr="00093E9B">
        <w:rPr>
          <w:rFonts w:ascii="Times New Roman" w:eastAsia="Times New Roman" w:hAnsi="Times New Roman" w:cs="Times New Roman"/>
          <w:sz w:val="24"/>
          <w:szCs w:val="24"/>
        </w:rPr>
        <w:t>şuncă</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caşcaval</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legume - </w:t>
      </w:r>
      <w:proofErr w:type="spellStart"/>
      <w:r w:rsidRPr="00093E9B">
        <w:rPr>
          <w:rFonts w:ascii="Times New Roman" w:eastAsia="Times New Roman" w:hAnsi="Times New Roman" w:cs="Times New Roman"/>
          <w:sz w:val="24"/>
          <w:szCs w:val="24"/>
        </w:rPr>
        <w:t>roşii</w:t>
      </w:r>
      <w:proofErr w:type="spellEnd"/>
      <w:r w:rsidRPr="00093E9B">
        <w:rPr>
          <w:rFonts w:ascii="Times New Roman" w:eastAsia="Times New Roman" w:hAnsi="Times New Roman" w:cs="Times New Roman"/>
          <w:sz w:val="24"/>
          <w:szCs w:val="24"/>
        </w:rPr>
        <w:t>, castravete, salată;</w:t>
      </w:r>
    </w:p>
    <w:p w14:paraId="000000C3" w14:textId="534589E7" w:rsidR="00F33869" w:rsidRPr="00093E9B" w:rsidRDefault="00D72F07" w:rsidP="002738A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24. sandvici cu piept de pui la grătar sau pulpă de pui dezosată la grătar cu legume</w:t>
      </w:r>
      <w:r w:rsidR="002738A7" w:rsidRPr="00093E9B">
        <w:rPr>
          <w:rFonts w:ascii="Times New Roman" w:eastAsia="Times New Roman" w:hAnsi="Times New Roman" w:cs="Times New Roman"/>
          <w:sz w:val="24"/>
          <w:szCs w:val="24"/>
        </w:rPr>
        <w:t xml:space="preserve"> crude - </w:t>
      </w:r>
      <w:proofErr w:type="spellStart"/>
      <w:r w:rsidR="002738A7" w:rsidRPr="00093E9B">
        <w:rPr>
          <w:rFonts w:ascii="Times New Roman" w:eastAsia="Times New Roman" w:hAnsi="Times New Roman" w:cs="Times New Roman"/>
          <w:sz w:val="24"/>
          <w:szCs w:val="24"/>
        </w:rPr>
        <w:t>gogoşar</w:t>
      </w:r>
      <w:proofErr w:type="spellEnd"/>
      <w:r w:rsidR="002738A7" w:rsidRPr="00093E9B">
        <w:rPr>
          <w:rFonts w:ascii="Times New Roman" w:eastAsia="Times New Roman" w:hAnsi="Times New Roman" w:cs="Times New Roman"/>
          <w:sz w:val="24"/>
          <w:szCs w:val="24"/>
        </w:rPr>
        <w:t>, varză, morcov.</w:t>
      </w:r>
    </w:p>
    <w:p w14:paraId="60C158D9" w14:textId="77777777" w:rsidR="00A4432E" w:rsidRPr="00093E9B" w:rsidRDefault="00A4432E" w:rsidP="00A4432E">
      <w:pPr>
        <w:spacing w:line="276" w:lineRule="auto"/>
        <w:jc w:val="both"/>
        <w:rPr>
          <w:rFonts w:ascii="Times New Roman" w:eastAsia="Times New Roman" w:hAnsi="Times New Roman" w:cs="Times New Roman"/>
          <w:sz w:val="24"/>
          <w:szCs w:val="24"/>
        </w:rPr>
      </w:pPr>
    </w:p>
    <w:p w14:paraId="471AC227" w14:textId="77777777" w:rsidR="00A4432E" w:rsidRPr="00093E9B" w:rsidRDefault="00A4432E" w:rsidP="00A4432E"/>
    <w:p w14:paraId="2DF581A0" w14:textId="77777777" w:rsidR="00863651" w:rsidRPr="00093E9B" w:rsidRDefault="00863651" w:rsidP="00A4432E"/>
    <w:p w14:paraId="3E7AA74C" w14:textId="77777777" w:rsidR="00863651" w:rsidRPr="00093E9B" w:rsidRDefault="00863651" w:rsidP="00A4432E"/>
    <w:p w14:paraId="0270F617" w14:textId="77777777" w:rsidR="00863651" w:rsidRPr="00093E9B" w:rsidRDefault="00863651" w:rsidP="00A4432E"/>
    <w:p w14:paraId="429D7DE9" w14:textId="77777777" w:rsidR="00863651" w:rsidRPr="00093E9B" w:rsidRDefault="00863651" w:rsidP="00A4432E"/>
    <w:p w14:paraId="2EF43E45" w14:textId="77777777" w:rsidR="00863651" w:rsidRPr="00093E9B" w:rsidRDefault="00863651" w:rsidP="00A4432E"/>
    <w:p w14:paraId="6B05B9C0" w14:textId="77777777" w:rsidR="00863651" w:rsidRPr="00093E9B" w:rsidRDefault="00863651" w:rsidP="00A4432E"/>
    <w:p w14:paraId="55B3EF0A" w14:textId="77777777" w:rsidR="00863651" w:rsidRPr="00093E9B" w:rsidRDefault="00863651" w:rsidP="00A4432E"/>
    <w:p w14:paraId="72E628DF" w14:textId="77777777" w:rsidR="00863651" w:rsidRPr="00093E9B" w:rsidRDefault="00863651" w:rsidP="00A4432E"/>
    <w:p w14:paraId="02BAF5D7" w14:textId="77777777" w:rsidR="00863651" w:rsidRPr="00093E9B" w:rsidRDefault="00863651" w:rsidP="00A4432E"/>
    <w:p w14:paraId="5975F246" w14:textId="77777777" w:rsidR="00863651" w:rsidRPr="00093E9B" w:rsidRDefault="00863651" w:rsidP="00A4432E"/>
    <w:p w14:paraId="1CDC57FA" w14:textId="77777777" w:rsidR="00863651" w:rsidRPr="00093E9B" w:rsidRDefault="00863651" w:rsidP="00A4432E"/>
    <w:p w14:paraId="4C27D58E" w14:textId="77777777" w:rsidR="00863651" w:rsidRPr="00093E9B" w:rsidRDefault="00863651" w:rsidP="00A4432E"/>
    <w:p w14:paraId="2F388A38" w14:textId="77777777" w:rsidR="00863651" w:rsidRPr="00093E9B" w:rsidRDefault="00863651" w:rsidP="00A4432E"/>
    <w:p w14:paraId="271B53D2" w14:textId="77777777" w:rsidR="00863651" w:rsidRPr="00093E9B" w:rsidRDefault="00863651" w:rsidP="00A4432E"/>
    <w:p w14:paraId="5E6B7215" w14:textId="77777777" w:rsidR="00863651" w:rsidRPr="00093E9B" w:rsidRDefault="00863651" w:rsidP="00A4432E"/>
    <w:p w14:paraId="1A88F7DA" w14:textId="77777777" w:rsidR="00A4432E" w:rsidRPr="00093E9B" w:rsidRDefault="00A4432E">
      <w:pPr>
        <w:spacing w:after="0" w:line="276" w:lineRule="auto"/>
        <w:rPr>
          <w:rFonts w:ascii="Times New Roman" w:eastAsia="Times New Roman" w:hAnsi="Times New Roman" w:cs="Times New Roman"/>
          <w:sz w:val="24"/>
          <w:szCs w:val="24"/>
        </w:rPr>
      </w:pPr>
    </w:p>
    <w:p w14:paraId="000000C4" w14:textId="77777777" w:rsidR="00F33869" w:rsidRPr="00093E9B" w:rsidRDefault="00D72F07">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p>
    <w:p w14:paraId="000000C5"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C6"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000000C7"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7D81517A" w14:textId="77777777" w:rsidR="00CF1AB0" w:rsidRPr="00093E9B" w:rsidRDefault="00CF1AB0">
      <w:pPr>
        <w:spacing w:after="0" w:line="276" w:lineRule="auto"/>
        <w:jc w:val="right"/>
        <w:rPr>
          <w:rFonts w:ascii="Times New Roman" w:eastAsia="Times New Roman" w:hAnsi="Times New Roman" w:cs="Times New Roman"/>
          <w:sz w:val="24"/>
          <w:szCs w:val="24"/>
        </w:rPr>
      </w:pPr>
    </w:p>
    <w:p w14:paraId="000000C8" w14:textId="77777777" w:rsidR="00F33869" w:rsidRPr="00093E9B" w:rsidRDefault="00F33869">
      <w:pPr>
        <w:spacing w:after="0" w:line="276" w:lineRule="auto"/>
        <w:jc w:val="right"/>
        <w:rPr>
          <w:rFonts w:ascii="Times New Roman" w:eastAsia="Times New Roman" w:hAnsi="Times New Roman" w:cs="Times New Roman"/>
          <w:sz w:val="24"/>
          <w:szCs w:val="24"/>
        </w:rPr>
      </w:pPr>
    </w:p>
    <w:p w14:paraId="34726F4E"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2524E126" w14:textId="77777777" w:rsidR="001F3A88" w:rsidRPr="00093E9B" w:rsidRDefault="001F3A88">
      <w:pPr>
        <w:spacing w:after="0" w:line="276" w:lineRule="auto"/>
        <w:jc w:val="right"/>
        <w:rPr>
          <w:rFonts w:ascii="Times New Roman" w:eastAsia="Times New Roman" w:hAnsi="Times New Roman" w:cs="Times New Roman"/>
          <w:sz w:val="24"/>
          <w:szCs w:val="24"/>
        </w:rPr>
      </w:pPr>
    </w:p>
    <w:p w14:paraId="000000CA" w14:textId="6EDBAA7C" w:rsidR="00F33869" w:rsidRPr="00093E9B" w:rsidRDefault="00D72F07">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ANEXA 3</w:t>
      </w:r>
    </w:p>
    <w:p w14:paraId="000000CB" w14:textId="77777777" w:rsidR="00F33869" w:rsidRPr="00093E9B" w:rsidRDefault="00D72F07">
      <w:pPr>
        <w:spacing w:after="0" w:line="276" w:lineRule="auto"/>
        <w:jc w:val="right"/>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la hotărârea de guvern</w:t>
      </w:r>
    </w:p>
    <w:p w14:paraId="000000CC" w14:textId="77777777" w:rsidR="00F33869" w:rsidRPr="00093E9B" w:rsidRDefault="00F33869">
      <w:pPr>
        <w:spacing w:after="0" w:line="276" w:lineRule="auto"/>
        <w:rPr>
          <w:rFonts w:ascii="Times New Roman" w:eastAsia="Times New Roman" w:hAnsi="Times New Roman" w:cs="Times New Roman"/>
          <w:sz w:val="24"/>
          <w:szCs w:val="24"/>
        </w:rPr>
      </w:pPr>
    </w:p>
    <w:p w14:paraId="000000CD" w14:textId="77777777" w:rsidR="00F33869" w:rsidRPr="00093E9B" w:rsidRDefault="00D72F07">
      <w:pPr>
        <w:spacing w:after="0" w:line="276" w:lineRule="auto"/>
        <w:jc w:val="center"/>
        <w:rPr>
          <w:rFonts w:ascii="Times New Roman" w:eastAsia="Times New Roman" w:hAnsi="Times New Roman" w:cs="Times New Roman"/>
          <w:b/>
          <w:sz w:val="24"/>
          <w:szCs w:val="24"/>
        </w:rPr>
      </w:pPr>
      <w:r w:rsidRPr="00093E9B">
        <w:rPr>
          <w:rFonts w:ascii="Times New Roman" w:eastAsia="Times New Roman" w:hAnsi="Times New Roman" w:cs="Times New Roman"/>
          <w:b/>
          <w:sz w:val="24"/>
          <w:szCs w:val="24"/>
        </w:rPr>
        <w:t>SPECIFICAŢII TEHNICE</w:t>
      </w:r>
    </w:p>
    <w:p w14:paraId="000000CE" w14:textId="77777777" w:rsidR="00F33869" w:rsidRPr="00093E9B" w:rsidRDefault="00D72F07">
      <w:pPr>
        <w:spacing w:after="0" w:line="276" w:lineRule="auto"/>
        <w:jc w:val="center"/>
        <w:rPr>
          <w:rFonts w:ascii="Times New Roman" w:eastAsia="Times New Roman" w:hAnsi="Times New Roman" w:cs="Times New Roman"/>
          <w:sz w:val="24"/>
          <w:szCs w:val="24"/>
        </w:rPr>
      </w:pPr>
      <w:r w:rsidRPr="00093E9B">
        <w:rPr>
          <w:rFonts w:ascii="Times New Roman" w:eastAsia="Times New Roman" w:hAnsi="Times New Roman" w:cs="Times New Roman"/>
          <w:b/>
          <w:sz w:val="24"/>
          <w:szCs w:val="24"/>
        </w:rPr>
        <w:t xml:space="preserve">pentru procedurile de atribuire a contractelor de </w:t>
      </w:r>
      <w:proofErr w:type="spellStart"/>
      <w:r w:rsidRPr="00093E9B">
        <w:rPr>
          <w:rFonts w:ascii="Times New Roman" w:eastAsia="Times New Roman" w:hAnsi="Times New Roman" w:cs="Times New Roman"/>
          <w:b/>
          <w:sz w:val="24"/>
          <w:szCs w:val="24"/>
        </w:rPr>
        <w:t>achiziţie</w:t>
      </w:r>
      <w:proofErr w:type="spellEnd"/>
      <w:r w:rsidRPr="00093E9B">
        <w:rPr>
          <w:rFonts w:ascii="Times New Roman" w:eastAsia="Times New Roman" w:hAnsi="Times New Roman" w:cs="Times New Roman"/>
          <w:b/>
          <w:sz w:val="24"/>
          <w:szCs w:val="24"/>
        </w:rPr>
        <w:t xml:space="preserve"> publică de furnizare/servicii</w:t>
      </w:r>
    </w:p>
    <w:p w14:paraId="000000CF"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0D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Specificaţii</w:t>
      </w:r>
      <w:proofErr w:type="spellEnd"/>
      <w:r w:rsidRPr="00093E9B">
        <w:rPr>
          <w:rFonts w:ascii="Times New Roman" w:eastAsia="Times New Roman" w:hAnsi="Times New Roman" w:cs="Times New Roman"/>
          <w:sz w:val="24"/>
          <w:szCs w:val="24"/>
        </w:rPr>
        <w:t xml:space="preserve"> tehnice:</w:t>
      </w:r>
    </w:p>
    <w:p w14:paraId="000000D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 Caracteristici generale</w:t>
      </w:r>
    </w:p>
    <w:p w14:paraId="000000D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Se vor furniza:</w:t>
      </w:r>
    </w:p>
    <w:p w14:paraId="000000D3" w14:textId="59AD938B"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a) masă caldă preparată conform principiilor ce trebuie respectate în pregătirea mâncării pentru</w:t>
      </w:r>
      <w:r w:rsidR="000E0F2F" w:rsidRPr="00093E9B">
        <w:rPr>
          <w:rFonts w:ascii="Times New Roman" w:eastAsia="Times New Roman" w:hAnsi="Times New Roman" w:cs="Times New Roman"/>
          <w:sz w:val="24"/>
          <w:szCs w:val="24"/>
        </w:rPr>
        <w:t xml:space="preserve"> copii, prevăzute în anexa nr. 2 la prezenta hotărâre de guvern</w:t>
      </w:r>
      <w:r w:rsidRPr="00093E9B">
        <w:rPr>
          <w:rFonts w:ascii="Times New Roman" w:eastAsia="Times New Roman" w:hAnsi="Times New Roman" w:cs="Times New Roman"/>
          <w:sz w:val="24"/>
          <w:szCs w:val="24"/>
        </w:rPr>
        <w:t>;</w:t>
      </w:r>
    </w:p>
    <w:p w14:paraId="000000D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pachet alimentar: produse de </w:t>
      </w:r>
      <w:proofErr w:type="spellStart"/>
      <w:r w:rsidRPr="00093E9B">
        <w:rPr>
          <w:rFonts w:ascii="Times New Roman" w:eastAsia="Times New Roman" w:hAnsi="Times New Roman" w:cs="Times New Roman"/>
          <w:sz w:val="24"/>
          <w:szCs w:val="24"/>
        </w:rPr>
        <w:t>panificaţie</w:t>
      </w:r>
      <w:proofErr w:type="spellEnd"/>
      <w:r w:rsidRPr="00093E9B">
        <w:rPr>
          <w:rFonts w:ascii="Times New Roman" w:eastAsia="Times New Roman" w:hAnsi="Times New Roman" w:cs="Times New Roman"/>
          <w:sz w:val="24"/>
          <w:szCs w:val="24"/>
        </w:rPr>
        <w:t xml:space="preserve"> din făină integrală - pâine feliată sau batoane/chifle - 80 g - maximum 50% din greutatea totală a pachetului, produse din carne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/sau brânzeturi/derivate din lapte 40 g - minimum 25% din greutatea totală a pachetului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legume - </w:t>
      </w:r>
      <w:proofErr w:type="spellStart"/>
      <w:r w:rsidRPr="00093E9B">
        <w:rPr>
          <w:rFonts w:ascii="Times New Roman" w:eastAsia="Times New Roman" w:hAnsi="Times New Roman" w:cs="Times New Roman"/>
          <w:sz w:val="24"/>
          <w:szCs w:val="24"/>
        </w:rPr>
        <w:t>roşii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castraveţi</w:t>
      </w:r>
      <w:proofErr w:type="spellEnd"/>
      <w:r w:rsidRPr="00093E9B">
        <w:rPr>
          <w:rFonts w:ascii="Times New Roman" w:eastAsia="Times New Roman" w:hAnsi="Times New Roman" w:cs="Times New Roman"/>
          <w:sz w:val="24"/>
          <w:szCs w:val="24"/>
        </w:rPr>
        <w:t>, salată sau alte produse similare - 40 g - maximum 25% din greutatea totală a pachetului. La acestea se va adăuga un fruct.</w:t>
      </w:r>
    </w:p>
    <w:p w14:paraId="000000D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1.1. Produsele alimentare sunt livrate zilnic din </w:t>
      </w:r>
      <w:proofErr w:type="spellStart"/>
      <w:r w:rsidRPr="00093E9B">
        <w:rPr>
          <w:rFonts w:ascii="Times New Roman" w:eastAsia="Times New Roman" w:hAnsi="Times New Roman" w:cs="Times New Roman"/>
          <w:sz w:val="24"/>
          <w:szCs w:val="24"/>
        </w:rPr>
        <w:t>unităţi</w:t>
      </w:r>
      <w:proofErr w:type="spellEnd"/>
      <w:r w:rsidRPr="00093E9B">
        <w:rPr>
          <w:rFonts w:ascii="Times New Roman" w:eastAsia="Times New Roman" w:hAnsi="Times New Roman" w:cs="Times New Roman"/>
          <w:sz w:val="24"/>
          <w:szCs w:val="24"/>
        </w:rPr>
        <w:t xml:space="preserve"> autorizate/înregistrate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sunt păstrate până la servire, dacă hrana nu este servită într-un interval de 60 de minute de la livrare, în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preuniversitar, în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igienico</w:t>
      </w:r>
      <w:proofErr w:type="spellEnd"/>
      <w:r w:rsidRPr="00093E9B">
        <w:rPr>
          <w:rFonts w:ascii="Times New Roman" w:eastAsia="Times New Roman" w:hAnsi="Times New Roman" w:cs="Times New Roman"/>
          <w:sz w:val="24"/>
          <w:szCs w:val="24"/>
        </w:rPr>
        <w:t xml:space="preserve">-sanitare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potrivit prevederilor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w:t>
      </w:r>
    </w:p>
    <w:p w14:paraId="000000D6" w14:textId="77777777" w:rsidR="00F33869" w:rsidRPr="00093E9B" w:rsidRDefault="00D72F07">
      <w:pPr>
        <w:spacing w:after="0" w:line="276" w:lineRule="auto"/>
        <w:jc w:val="both"/>
        <w:rPr>
          <w:rFonts w:ascii="Times New Roman" w:eastAsia="Times New Roman" w:hAnsi="Times New Roman" w:cs="Times New Roman"/>
          <w:color w:val="FF0000"/>
          <w:sz w:val="24"/>
          <w:szCs w:val="24"/>
        </w:rPr>
      </w:pPr>
      <w:r w:rsidRPr="00093E9B">
        <w:rPr>
          <w:rFonts w:ascii="Times New Roman" w:eastAsia="Times New Roman" w:hAnsi="Times New Roman" w:cs="Times New Roman"/>
          <w:sz w:val="24"/>
          <w:szCs w:val="24"/>
        </w:rPr>
        <w:t xml:space="preserve">1.2 În </w:t>
      </w:r>
      <w:proofErr w:type="spellStart"/>
      <w:r w:rsidRPr="00093E9B">
        <w:rPr>
          <w:rFonts w:ascii="Times New Roman" w:eastAsia="Times New Roman" w:hAnsi="Times New Roman" w:cs="Times New Roman"/>
          <w:sz w:val="24"/>
          <w:szCs w:val="24"/>
        </w:rPr>
        <w:t>situaţia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desfăşurării</w:t>
      </w:r>
      <w:proofErr w:type="spellEnd"/>
      <w:r w:rsidRPr="00093E9B">
        <w:rPr>
          <w:rFonts w:ascii="Times New Roman" w:eastAsia="Times New Roman" w:hAnsi="Times New Roman" w:cs="Times New Roman"/>
          <w:sz w:val="24"/>
          <w:szCs w:val="24"/>
        </w:rPr>
        <w:t xml:space="preserve"> cursurilor prin intermediul tehnologiei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 internetului sau a școlarizării elevilor la domiciliu, produsele alimentare vor fi livrate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distribuite zilnic elevilor care nu participă la cursuri în unitatea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conform deciziei la nivel local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cu respectarea prevederilor legale în vigoare.</w:t>
      </w:r>
    </w:p>
    <w:p w14:paraId="076BFEC4" w14:textId="77777777" w:rsidR="00C93800" w:rsidRPr="00093E9B" w:rsidRDefault="00C93800" w:rsidP="00C9380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1.3. </w:t>
      </w:r>
      <w:proofErr w:type="spellStart"/>
      <w:r w:rsidRPr="00093E9B">
        <w:rPr>
          <w:rFonts w:ascii="Times New Roman" w:eastAsia="Times New Roman" w:hAnsi="Times New Roman" w:cs="Times New Roman"/>
          <w:sz w:val="24"/>
          <w:szCs w:val="24"/>
        </w:rPr>
        <w:t>Ofertanţii</w:t>
      </w:r>
      <w:proofErr w:type="spellEnd"/>
      <w:r w:rsidRPr="00093E9B">
        <w:rPr>
          <w:rFonts w:ascii="Times New Roman" w:eastAsia="Times New Roman" w:hAnsi="Times New Roman" w:cs="Times New Roman"/>
          <w:sz w:val="24"/>
          <w:szCs w:val="24"/>
        </w:rPr>
        <w:t xml:space="preserve"> trebuie să introducă o defalcare a costurilor, per </w:t>
      </w:r>
      <w:proofErr w:type="spellStart"/>
      <w:r w:rsidRPr="00093E9B">
        <w:rPr>
          <w:rFonts w:ascii="Times New Roman" w:eastAsia="Times New Roman" w:hAnsi="Times New Roman" w:cs="Times New Roman"/>
          <w:sz w:val="24"/>
          <w:szCs w:val="24"/>
        </w:rPr>
        <w:t>porţie</w:t>
      </w:r>
      <w:proofErr w:type="spellEnd"/>
      <w:r w:rsidRPr="00093E9B">
        <w:rPr>
          <w:rFonts w:ascii="Times New Roman" w:eastAsia="Times New Roman" w:hAnsi="Times New Roman" w:cs="Times New Roman"/>
          <w:sz w:val="24"/>
          <w:szCs w:val="24"/>
        </w:rPr>
        <w:t>, pe următoarele categorii:</w:t>
      </w:r>
    </w:p>
    <w:p w14:paraId="55194A5E" w14:textId="651FAE2D" w:rsidR="00C93800" w:rsidRPr="00093E9B" w:rsidRDefault="00C93800" w:rsidP="00C9380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a) contractele de furnizare: valoare produse și servicii de  transport</w:t>
      </w:r>
      <w:r w:rsidR="00CF1AB0" w:rsidRPr="00093E9B">
        <w:rPr>
          <w:rFonts w:ascii="Times New Roman" w:eastAsia="Times New Roman" w:hAnsi="Times New Roman" w:cs="Times New Roman"/>
          <w:sz w:val="24"/>
          <w:szCs w:val="24"/>
        </w:rPr>
        <w:t>;</w:t>
      </w:r>
      <w:r w:rsidRPr="00093E9B">
        <w:rPr>
          <w:rFonts w:ascii="Times New Roman" w:eastAsia="Times New Roman" w:hAnsi="Times New Roman" w:cs="Times New Roman"/>
          <w:sz w:val="24"/>
          <w:szCs w:val="24"/>
        </w:rPr>
        <w:t> </w:t>
      </w:r>
    </w:p>
    <w:p w14:paraId="18E35680" w14:textId="7AC657AB" w:rsidR="00C93800" w:rsidRPr="00093E9B" w:rsidRDefault="00C93800" w:rsidP="00C93800">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contractele de servicii: valoare materii prime, servicii de preparare a </w:t>
      </w:r>
      <w:r w:rsidR="00CF1AB0" w:rsidRPr="00093E9B">
        <w:rPr>
          <w:rFonts w:ascii="Times New Roman" w:eastAsia="Times New Roman" w:hAnsi="Times New Roman" w:cs="Times New Roman"/>
          <w:sz w:val="24"/>
          <w:szCs w:val="24"/>
        </w:rPr>
        <w:t>hranei și servicii de transport.</w:t>
      </w:r>
    </w:p>
    <w:p w14:paraId="000000D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 </w:t>
      </w:r>
      <w:proofErr w:type="spellStart"/>
      <w:r w:rsidRPr="00093E9B">
        <w:rPr>
          <w:rFonts w:ascii="Times New Roman" w:eastAsia="Times New Roman" w:hAnsi="Times New Roman" w:cs="Times New Roman"/>
          <w:sz w:val="24"/>
          <w:szCs w:val="24"/>
        </w:rPr>
        <w:t>Evidenţa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cantităţilor</w:t>
      </w:r>
      <w:proofErr w:type="spellEnd"/>
      <w:r w:rsidRPr="00093E9B">
        <w:rPr>
          <w:rFonts w:ascii="Times New Roman" w:eastAsia="Times New Roman" w:hAnsi="Times New Roman" w:cs="Times New Roman"/>
          <w:sz w:val="24"/>
          <w:szCs w:val="24"/>
        </w:rPr>
        <w:t xml:space="preserve"> solicitate, distribuite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consumate</w:t>
      </w:r>
    </w:p>
    <w:p w14:paraId="000000DD" w14:textId="4BD15D06"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2.1. Fiecare unitate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bene</w:t>
      </w:r>
      <w:r w:rsidR="000E0F2F" w:rsidRPr="00093E9B">
        <w:rPr>
          <w:rFonts w:ascii="Times New Roman" w:eastAsia="Times New Roman" w:hAnsi="Times New Roman" w:cs="Times New Roman"/>
          <w:sz w:val="24"/>
          <w:szCs w:val="24"/>
        </w:rPr>
        <w:t>ficiară a Programului</w:t>
      </w:r>
      <w:r w:rsidRPr="00093E9B">
        <w:rPr>
          <w:rFonts w:ascii="Times New Roman" w:eastAsia="Times New Roman" w:hAnsi="Times New Roman" w:cs="Times New Roman"/>
          <w:sz w:val="24"/>
          <w:szCs w:val="24"/>
        </w:rPr>
        <w:t xml:space="preserve"> va </w:t>
      </w:r>
      <w:proofErr w:type="spellStart"/>
      <w:r w:rsidRPr="00093E9B">
        <w:rPr>
          <w:rFonts w:ascii="Times New Roman" w:eastAsia="Times New Roman" w:hAnsi="Times New Roman" w:cs="Times New Roman"/>
          <w:sz w:val="24"/>
          <w:szCs w:val="24"/>
        </w:rPr>
        <w:t>ţine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evidenţa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cantităţii</w:t>
      </w:r>
      <w:proofErr w:type="spellEnd"/>
      <w:r w:rsidRPr="00093E9B">
        <w:rPr>
          <w:rFonts w:ascii="Times New Roman" w:eastAsia="Times New Roman" w:hAnsi="Times New Roman" w:cs="Times New Roman"/>
          <w:sz w:val="24"/>
          <w:szCs w:val="24"/>
        </w:rPr>
        <w:t xml:space="preserve"> de produse consumate, </w:t>
      </w:r>
      <w:proofErr w:type="spellStart"/>
      <w:r w:rsidRPr="00093E9B">
        <w:rPr>
          <w:rFonts w:ascii="Times New Roman" w:eastAsia="Times New Roman" w:hAnsi="Times New Roman" w:cs="Times New Roman"/>
          <w:sz w:val="24"/>
          <w:szCs w:val="24"/>
        </w:rPr>
        <w:t>menţionând</w:t>
      </w:r>
      <w:proofErr w:type="spellEnd"/>
      <w:r w:rsidRPr="00093E9B">
        <w:rPr>
          <w:rFonts w:ascii="Times New Roman" w:eastAsia="Times New Roman" w:hAnsi="Times New Roman" w:cs="Times New Roman"/>
          <w:sz w:val="24"/>
          <w:szCs w:val="24"/>
        </w:rPr>
        <w:t xml:space="preserve"> categoriile de beneficiari, tipul de produs, cantitatea per </w:t>
      </w:r>
      <w:proofErr w:type="spellStart"/>
      <w:r w:rsidRPr="00093E9B">
        <w:rPr>
          <w:rFonts w:ascii="Times New Roman" w:eastAsia="Times New Roman" w:hAnsi="Times New Roman" w:cs="Times New Roman"/>
          <w:sz w:val="24"/>
          <w:szCs w:val="24"/>
        </w:rPr>
        <w:t>porţie</w:t>
      </w:r>
      <w:proofErr w:type="spellEnd"/>
      <w:r w:rsidRPr="00093E9B">
        <w:rPr>
          <w:rFonts w:ascii="Times New Roman" w:eastAsia="Times New Roman" w:hAnsi="Times New Roman" w:cs="Times New Roman"/>
          <w:sz w:val="24"/>
          <w:szCs w:val="24"/>
        </w:rPr>
        <w:t xml:space="preserve">, numărul de </w:t>
      </w:r>
      <w:proofErr w:type="spellStart"/>
      <w:r w:rsidRPr="00093E9B">
        <w:rPr>
          <w:rFonts w:ascii="Times New Roman" w:eastAsia="Times New Roman" w:hAnsi="Times New Roman" w:cs="Times New Roman"/>
          <w:sz w:val="24"/>
          <w:szCs w:val="24"/>
        </w:rPr>
        <w:t>porţii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numărul de zile de </w:t>
      </w:r>
      <w:proofErr w:type="spellStart"/>
      <w:r w:rsidRPr="00093E9B">
        <w:rPr>
          <w:rFonts w:ascii="Times New Roman" w:eastAsia="Times New Roman" w:hAnsi="Times New Roman" w:cs="Times New Roman"/>
          <w:sz w:val="24"/>
          <w:szCs w:val="24"/>
        </w:rPr>
        <w:t>şcoală</w:t>
      </w:r>
      <w:proofErr w:type="spellEnd"/>
      <w:r w:rsidRPr="00093E9B">
        <w:rPr>
          <w:rFonts w:ascii="Times New Roman" w:eastAsia="Times New Roman" w:hAnsi="Times New Roman" w:cs="Times New Roman"/>
          <w:sz w:val="24"/>
          <w:szCs w:val="24"/>
        </w:rPr>
        <w:t xml:space="preserve">,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evidenţa</w:t>
      </w:r>
      <w:proofErr w:type="spellEnd"/>
      <w:r w:rsidRPr="00093E9B">
        <w:rPr>
          <w:rFonts w:ascii="Times New Roman" w:eastAsia="Times New Roman" w:hAnsi="Times New Roman" w:cs="Times New Roman"/>
          <w:sz w:val="24"/>
          <w:szCs w:val="24"/>
        </w:rPr>
        <w:t xml:space="preserve"> numărului de copii.</w:t>
      </w:r>
    </w:p>
    <w:p w14:paraId="000000D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2.2. Furnizorul/Prestatorul autorizat/înregistrat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înregistrate/autorizate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vor păstra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vor prezenta organismelor de control competente documentele comerciale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tehnice privind produsele alimentare distribuite, precum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documentele care să ateste calitatea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acestora, după caz;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 xml:space="preserve"> au </w:t>
      </w:r>
      <w:proofErr w:type="spellStart"/>
      <w:r w:rsidRPr="00093E9B">
        <w:rPr>
          <w:rFonts w:ascii="Times New Roman" w:eastAsia="Times New Roman" w:hAnsi="Times New Roman" w:cs="Times New Roman"/>
          <w:sz w:val="24"/>
          <w:szCs w:val="24"/>
        </w:rPr>
        <w:t>obligaţia</w:t>
      </w:r>
      <w:proofErr w:type="spellEnd"/>
      <w:r w:rsidRPr="00093E9B">
        <w:rPr>
          <w:rFonts w:ascii="Times New Roman" w:eastAsia="Times New Roman" w:hAnsi="Times New Roman" w:cs="Times New Roman"/>
          <w:sz w:val="24"/>
          <w:szCs w:val="24"/>
        </w:rPr>
        <w:t xml:space="preserve"> de a păstra avizele de </w:t>
      </w:r>
      <w:proofErr w:type="spellStart"/>
      <w:r w:rsidRPr="00093E9B">
        <w:rPr>
          <w:rFonts w:ascii="Times New Roman" w:eastAsia="Times New Roman" w:hAnsi="Times New Roman" w:cs="Times New Roman"/>
          <w:sz w:val="24"/>
          <w:szCs w:val="24"/>
        </w:rPr>
        <w:t>expediţie</w:t>
      </w:r>
      <w:proofErr w:type="spellEnd"/>
      <w:r w:rsidRPr="00093E9B">
        <w:rPr>
          <w:rFonts w:ascii="Times New Roman" w:eastAsia="Times New Roman" w:hAnsi="Times New Roman" w:cs="Times New Roman"/>
          <w:sz w:val="24"/>
          <w:szCs w:val="24"/>
        </w:rPr>
        <w:t xml:space="preserve"> aferente fiecărei </w:t>
      </w:r>
      <w:proofErr w:type="spellStart"/>
      <w:r w:rsidRPr="00093E9B">
        <w:rPr>
          <w:rFonts w:ascii="Times New Roman" w:eastAsia="Times New Roman" w:hAnsi="Times New Roman" w:cs="Times New Roman"/>
          <w:sz w:val="24"/>
          <w:szCs w:val="24"/>
        </w:rPr>
        <w:t>distribuţii</w:t>
      </w:r>
      <w:proofErr w:type="spellEnd"/>
      <w:r w:rsidRPr="00093E9B">
        <w:rPr>
          <w:rFonts w:ascii="Times New Roman" w:eastAsia="Times New Roman" w:hAnsi="Times New Roman" w:cs="Times New Roman"/>
          <w:sz w:val="24"/>
          <w:szCs w:val="24"/>
        </w:rPr>
        <w:t>.</w:t>
      </w:r>
    </w:p>
    <w:p w14:paraId="000000DF"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2.3. Lunar, autoritatea contractantă va realiza centralizarea </w:t>
      </w:r>
      <w:proofErr w:type="spellStart"/>
      <w:r w:rsidRPr="00093E9B">
        <w:rPr>
          <w:rFonts w:ascii="Times New Roman" w:eastAsia="Times New Roman" w:hAnsi="Times New Roman" w:cs="Times New Roman"/>
          <w:sz w:val="24"/>
          <w:szCs w:val="24"/>
        </w:rPr>
        <w:t>cantităţii</w:t>
      </w:r>
      <w:proofErr w:type="spellEnd"/>
      <w:r w:rsidRPr="00093E9B">
        <w:rPr>
          <w:rFonts w:ascii="Times New Roman" w:eastAsia="Times New Roman" w:hAnsi="Times New Roman" w:cs="Times New Roman"/>
          <w:sz w:val="24"/>
          <w:szCs w:val="24"/>
        </w:rPr>
        <w:t xml:space="preserve"> de produse consumate per categorie de produs, în </w:t>
      </w:r>
      <w:proofErr w:type="spellStart"/>
      <w:r w:rsidRPr="00093E9B">
        <w:rPr>
          <w:rFonts w:ascii="Times New Roman" w:eastAsia="Times New Roman" w:hAnsi="Times New Roman" w:cs="Times New Roman"/>
          <w:sz w:val="24"/>
          <w:szCs w:val="24"/>
        </w:rPr>
        <w:t>funcţie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situaţia</w:t>
      </w:r>
      <w:proofErr w:type="spellEnd"/>
      <w:r w:rsidRPr="00093E9B">
        <w:rPr>
          <w:rFonts w:ascii="Times New Roman" w:eastAsia="Times New Roman" w:hAnsi="Times New Roman" w:cs="Times New Roman"/>
          <w:sz w:val="24"/>
          <w:szCs w:val="24"/>
        </w:rPr>
        <w:t xml:space="preserve"> numărului de copii </w:t>
      </w:r>
      <w:proofErr w:type="spellStart"/>
      <w:r w:rsidRPr="00093E9B">
        <w:rPr>
          <w:rFonts w:ascii="Times New Roman" w:eastAsia="Times New Roman" w:hAnsi="Times New Roman" w:cs="Times New Roman"/>
          <w:sz w:val="24"/>
          <w:szCs w:val="24"/>
        </w:rPr>
        <w:t>şcolarizaţi</w:t>
      </w:r>
      <w:proofErr w:type="spellEnd"/>
      <w:r w:rsidRPr="00093E9B">
        <w:rPr>
          <w:rFonts w:ascii="Times New Roman" w:eastAsia="Times New Roman" w:hAnsi="Times New Roman" w:cs="Times New Roman"/>
          <w:sz w:val="24"/>
          <w:szCs w:val="24"/>
        </w:rPr>
        <w:t xml:space="preserve"> în luna precedentă, pe care o va corela cu </w:t>
      </w:r>
      <w:proofErr w:type="spellStart"/>
      <w:r w:rsidRPr="00093E9B">
        <w:rPr>
          <w:rFonts w:ascii="Times New Roman" w:eastAsia="Times New Roman" w:hAnsi="Times New Roman" w:cs="Times New Roman"/>
          <w:sz w:val="24"/>
          <w:szCs w:val="24"/>
        </w:rPr>
        <w:t>situaţia</w:t>
      </w:r>
      <w:proofErr w:type="spellEnd"/>
      <w:r w:rsidRPr="00093E9B">
        <w:rPr>
          <w:rFonts w:ascii="Times New Roman" w:eastAsia="Times New Roman" w:hAnsi="Times New Roman" w:cs="Times New Roman"/>
          <w:sz w:val="24"/>
          <w:szCs w:val="24"/>
        </w:rPr>
        <w:t xml:space="preserve"> existentă la furnizor. Toate </w:t>
      </w:r>
      <w:proofErr w:type="spellStart"/>
      <w:r w:rsidRPr="00093E9B">
        <w:rPr>
          <w:rFonts w:ascii="Times New Roman" w:eastAsia="Times New Roman" w:hAnsi="Times New Roman" w:cs="Times New Roman"/>
          <w:sz w:val="24"/>
          <w:szCs w:val="24"/>
        </w:rPr>
        <w:t>părţile</w:t>
      </w:r>
      <w:proofErr w:type="spellEnd"/>
      <w:r w:rsidRPr="00093E9B">
        <w:rPr>
          <w:rFonts w:ascii="Times New Roman" w:eastAsia="Times New Roman" w:hAnsi="Times New Roman" w:cs="Times New Roman"/>
          <w:sz w:val="24"/>
          <w:szCs w:val="24"/>
        </w:rPr>
        <w:t xml:space="preserve"> implicate în procesul de </w:t>
      </w:r>
      <w:proofErr w:type="spellStart"/>
      <w:r w:rsidRPr="00093E9B">
        <w:rPr>
          <w:rFonts w:ascii="Times New Roman" w:eastAsia="Times New Roman" w:hAnsi="Times New Roman" w:cs="Times New Roman"/>
          <w:sz w:val="24"/>
          <w:szCs w:val="24"/>
        </w:rPr>
        <w:t>distribuţie</w:t>
      </w:r>
      <w:proofErr w:type="spellEnd"/>
      <w:r w:rsidRPr="00093E9B">
        <w:rPr>
          <w:rFonts w:ascii="Times New Roman" w:eastAsia="Times New Roman" w:hAnsi="Times New Roman" w:cs="Times New Roman"/>
          <w:sz w:val="24"/>
          <w:szCs w:val="24"/>
        </w:rPr>
        <w:t xml:space="preserve"> a produselor alimentare </w:t>
      </w:r>
      <w:proofErr w:type="spellStart"/>
      <w:r w:rsidRPr="00093E9B">
        <w:rPr>
          <w:rFonts w:ascii="Times New Roman" w:eastAsia="Times New Roman" w:hAnsi="Times New Roman" w:cs="Times New Roman"/>
          <w:sz w:val="24"/>
          <w:szCs w:val="24"/>
        </w:rPr>
        <w:t>menţionate</w:t>
      </w:r>
      <w:proofErr w:type="spellEnd"/>
      <w:r w:rsidRPr="00093E9B">
        <w:rPr>
          <w:rFonts w:ascii="Times New Roman" w:eastAsia="Times New Roman" w:hAnsi="Times New Roman" w:cs="Times New Roman"/>
          <w:sz w:val="24"/>
          <w:szCs w:val="24"/>
        </w:rPr>
        <w:t xml:space="preserve"> la pct. 1 vor păstra documentele justificative pe o perioadă de cel </w:t>
      </w:r>
      <w:proofErr w:type="spellStart"/>
      <w:r w:rsidRPr="00093E9B">
        <w:rPr>
          <w:rFonts w:ascii="Times New Roman" w:eastAsia="Times New Roman" w:hAnsi="Times New Roman" w:cs="Times New Roman"/>
          <w:sz w:val="24"/>
          <w:szCs w:val="24"/>
        </w:rPr>
        <w:t>puţin</w:t>
      </w:r>
      <w:proofErr w:type="spellEnd"/>
      <w:r w:rsidRPr="00093E9B">
        <w:rPr>
          <w:rFonts w:ascii="Times New Roman" w:eastAsia="Times New Roman" w:hAnsi="Times New Roman" w:cs="Times New Roman"/>
          <w:sz w:val="24"/>
          <w:szCs w:val="24"/>
        </w:rPr>
        <w:t xml:space="preserve"> 3 ani, începând de la </w:t>
      </w:r>
      <w:proofErr w:type="spellStart"/>
      <w:r w:rsidRPr="00093E9B">
        <w:rPr>
          <w:rFonts w:ascii="Times New Roman" w:eastAsia="Times New Roman" w:hAnsi="Times New Roman" w:cs="Times New Roman"/>
          <w:sz w:val="24"/>
          <w:szCs w:val="24"/>
        </w:rPr>
        <w:t>sfârşitul</w:t>
      </w:r>
      <w:proofErr w:type="spellEnd"/>
      <w:r w:rsidRPr="00093E9B">
        <w:rPr>
          <w:rFonts w:ascii="Times New Roman" w:eastAsia="Times New Roman" w:hAnsi="Times New Roman" w:cs="Times New Roman"/>
          <w:sz w:val="24"/>
          <w:szCs w:val="24"/>
        </w:rPr>
        <w:t xml:space="preserve"> anului întocmirii acestora.</w:t>
      </w:r>
    </w:p>
    <w:p w14:paraId="000000E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3. Calitatea produselor</w:t>
      </w:r>
    </w:p>
    <w:p w14:paraId="000000E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trebuie să respecte prevederile Regulamentului (CE) nr. 2.073/2005 al Comisiei din 15 noiembrie 2005 privind criteriile microbiologice pentru produsele alimentare, cu modificările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completările ulterioare.</w:t>
      </w:r>
    </w:p>
    <w:p w14:paraId="000000E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lactate - unt, brânzeturi trebuie să respecte prevederile Regulamentului (UE) nr. 1.308/2013 al Parlamentului European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 Consiliului din 17 decembrie 2013 de instituire a unei organizări comune a </w:t>
      </w:r>
      <w:proofErr w:type="spellStart"/>
      <w:r w:rsidRPr="00093E9B">
        <w:rPr>
          <w:rFonts w:ascii="Times New Roman" w:eastAsia="Times New Roman" w:hAnsi="Times New Roman" w:cs="Times New Roman"/>
          <w:sz w:val="24"/>
          <w:szCs w:val="24"/>
        </w:rPr>
        <w:t>pieţelor</w:t>
      </w:r>
      <w:proofErr w:type="spellEnd"/>
      <w:r w:rsidRPr="00093E9B">
        <w:rPr>
          <w:rFonts w:ascii="Times New Roman" w:eastAsia="Times New Roman" w:hAnsi="Times New Roman" w:cs="Times New Roman"/>
          <w:sz w:val="24"/>
          <w:szCs w:val="24"/>
        </w:rPr>
        <w:t xml:space="preserve"> produselor agricole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abrogare a Regulamentelor (CEE) nr. 922/72, (CEE) nr. 234/79, (CE) nr. 1.037/2001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(CE) nr. 1.234/2007 ale Consiliului; SR 1286/A1/1997 - Brânzeturi cu pastă opărită - </w:t>
      </w:r>
      <w:proofErr w:type="spellStart"/>
      <w:r w:rsidRPr="00093E9B">
        <w:rPr>
          <w:rFonts w:ascii="Times New Roman" w:eastAsia="Times New Roman" w:hAnsi="Times New Roman" w:cs="Times New Roman"/>
          <w:sz w:val="24"/>
          <w:szCs w:val="24"/>
        </w:rPr>
        <w:t>caşcaval</w:t>
      </w:r>
      <w:proofErr w:type="spellEnd"/>
      <w:r w:rsidRPr="00093E9B">
        <w:rPr>
          <w:rFonts w:ascii="Times New Roman" w:eastAsia="Times New Roman" w:hAnsi="Times New Roman" w:cs="Times New Roman"/>
          <w:sz w:val="24"/>
          <w:szCs w:val="24"/>
        </w:rPr>
        <w:t>.</w:t>
      </w:r>
    </w:p>
    <w:p w14:paraId="000000E3"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Pentru grupele speciale de consumatori - copii cu diabet, </w:t>
      </w:r>
      <w:proofErr w:type="spellStart"/>
      <w:r w:rsidRPr="00093E9B">
        <w:rPr>
          <w:rFonts w:ascii="Times New Roman" w:eastAsia="Times New Roman" w:hAnsi="Times New Roman" w:cs="Times New Roman"/>
          <w:sz w:val="24"/>
          <w:szCs w:val="24"/>
        </w:rPr>
        <w:t>intoleranţă</w:t>
      </w:r>
      <w:proofErr w:type="spellEnd"/>
      <w:r w:rsidRPr="00093E9B">
        <w:rPr>
          <w:rFonts w:ascii="Times New Roman" w:eastAsia="Times New Roman" w:hAnsi="Times New Roman" w:cs="Times New Roman"/>
          <w:sz w:val="24"/>
          <w:szCs w:val="24"/>
        </w:rPr>
        <w:t xml:space="preserve"> la lactoză, gluten sau alte probleme de natură medicală - se va asigura regimul alimentar prescris de medicul specialist. Tipul de hrană de regim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cantitatea necesară se prevăd în anexa la contractul de furnizare, fiind specificate pentru fiecare </w:t>
      </w:r>
      <w:proofErr w:type="spellStart"/>
      <w:r w:rsidRPr="00093E9B">
        <w:rPr>
          <w:rFonts w:ascii="Times New Roman" w:eastAsia="Times New Roman" w:hAnsi="Times New Roman" w:cs="Times New Roman"/>
          <w:sz w:val="24"/>
          <w:szCs w:val="24"/>
        </w:rPr>
        <w:t>şcoală</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elev.</w:t>
      </w:r>
    </w:p>
    <w:p w14:paraId="000000E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4. </w:t>
      </w:r>
      <w:proofErr w:type="spellStart"/>
      <w:r w:rsidRPr="00093E9B">
        <w:rPr>
          <w:rFonts w:ascii="Times New Roman" w:eastAsia="Times New Roman" w:hAnsi="Times New Roman" w:cs="Times New Roman"/>
          <w:sz w:val="24"/>
          <w:szCs w:val="24"/>
        </w:rPr>
        <w:t>Siguranţă</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perisabilitate microbiologică</w:t>
      </w:r>
    </w:p>
    <w:p w14:paraId="000000E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Termenul maxim pentru consumul produselor transportate de la furnizor către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şcolare</w:t>
      </w:r>
      <w:proofErr w:type="spellEnd"/>
      <w:r w:rsidRPr="00093E9B">
        <w:rPr>
          <w:rFonts w:ascii="Times New Roman" w:eastAsia="Times New Roman" w:hAnsi="Times New Roman" w:cs="Times New Roman"/>
          <w:sz w:val="24"/>
          <w:szCs w:val="24"/>
        </w:rPr>
        <w:t xml:space="preserve">, respectiv elev sau </w:t>
      </w:r>
      <w:proofErr w:type="spellStart"/>
      <w:r w:rsidRPr="00093E9B">
        <w:rPr>
          <w:rFonts w:ascii="Times New Roman" w:eastAsia="Times New Roman" w:hAnsi="Times New Roman" w:cs="Times New Roman"/>
          <w:sz w:val="24"/>
          <w:szCs w:val="24"/>
        </w:rPr>
        <w:t>preşcolar</w:t>
      </w:r>
      <w:proofErr w:type="spellEnd"/>
      <w:r w:rsidRPr="00093E9B">
        <w:rPr>
          <w:rFonts w:ascii="Times New Roman" w:eastAsia="Times New Roman" w:hAnsi="Times New Roman" w:cs="Times New Roman"/>
          <w:sz w:val="24"/>
          <w:szCs w:val="24"/>
        </w:rPr>
        <w:t>, după caz, va fi de:</w:t>
      </w:r>
    </w:p>
    <w:p w14:paraId="000000E6"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a) ziua producerii pentru masa caldă;</w:t>
      </w:r>
    </w:p>
    <w:p w14:paraId="000000E7"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24 de ore de la momentul ambalării pentru sandviciuri.</w:t>
      </w:r>
    </w:p>
    <w:p w14:paraId="1DDCCED4" w14:textId="17A27570" w:rsidR="00EB61D5" w:rsidRPr="00093E9B" w:rsidRDefault="00EB61D5" w:rsidP="00EB61D5">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093E9B">
        <w:rPr>
          <w:rFonts w:ascii="Times New Roman" w:eastAsia="Times New Roman" w:hAnsi="Times New Roman" w:cs="Times New Roman"/>
          <w:color w:val="000000"/>
          <w:sz w:val="24"/>
          <w:szCs w:val="24"/>
        </w:rPr>
        <w:t xml:space="preserve">În situația în care hrana nu este servită într-un interval de 60 de minute de la livrare, produsele alimentare </w:t>
      </w:r>
      <w:sdt>
        <w:sdtPr>
          <w:tag w:val="goog_rdk_30"/>
          <w:id w:val="1978562624"/>
        </w:sdtPr>
        <w:sdtEndPr/>
        <w:sdtContent>
          <w:r w:rsidRPr="00093E9B">
            <w:rPr>
              <w:rFonts w:ascii="Times New Roman" w:eastAsia="Times New Roman" w:hAnsi="Times New Roman" w:cs="Times New Roman"/>
              <w:color w:val="000000"/>
              <w:sz w:val="24"/>
              <w:szCs w:val="24"/>
            </w:rPr>
            <w:t>sunt</w:t>
          </w:r>
        </w:sdtContent>
      </w:sdt>
      <w:r w:rsidRPr="00093E9B">
        <w:t xml:space="preserve"> </w:t>
      </w:r>
      <w:r w:rsidRPr="00093E9B">
        <w:rPr>
          <w:rFonts w:ascii="Times New Roman" w:eastAsia="Times New Roman" w:hAnsi="Times New Roman" w:cs="Times New Roman"/>
          <w:color w:val="000000"/>
          <w:sz w:val="24"/>
          <w:szCs w:val="24"/>
        </w:rPr>
        <w:t>păstrate, până la servire, în spații am</w:t>
      </w:r>
      <w:r w:rsidR="000C273B" w:rsidRPr="00093E9B">
        <w:rPr>
          <w:rFonts w:ascii="Times New Roman" w:eastAsia="Times New Roman" w:hAnsi="Times New Roman" w:cs="Times New Roman"/>
          <w:color w:val="000000"/>
          <w:sz w:val="24"/>
          <w:szCs w:val="24"/>
        </w:rPr>
        <w:t xml:space="preserve">enajate, în care în care sunt </w:t>
      </w:r>
      <w:r w:rsidRPr="00093E9B">
        <w:rPr>
          <w:rFonts w:ascii="Times New Roman" w:hAnsi="Times New Roman" w:cs="Times New Roman"/>
          <w:bCs/>
          <w:iCs/>
          <w:sz w:val="24"/>
          <w:szCs w:val="24"/>
        </w:rPr>
        <w:t xml:space="preserve">asigurate </w:t>
      </w:r>
      <w:proofErr w:type="spellStart"/>
      <w:r w:rsidRPr="00093E9B">
        <w:rPr>
          <w:rFonts w:ascii="Times New Roman" w:hAnsi="Times New Roman" w:cs="Times New Roman"/>
          <w:bCs/>
          <w:iCs/>
          <w:sz w:val="24"/>
          <w:szCs w:val="24"/>
        </w:rPr>
        <w:t>condiţiile</w:t>
      </w:r>
      <w:proofErr w:type="spellEnd"/>
      <w:r w:rsidRPr="00093E9B">
        <w:rPr>
          <w:rFonts w:ascii="Times New Roman" w:hAnsi="Times New Roman" w:cs="Times New Roman"/>
          <w:bCs/>
          <w:iCs/>
          <w:sz w:val="24"/>
          <w:szCs w:val="24"/>
        </w:rPr>
        <w:t xml:space="preserve"> de manipulare și depozitare indicate de producător, în conformitate cu prevederile legale sanitare-veterinare și pentru siguranța alimentelor în vigoare, </w:t>
      </w:r>
      <w:r w:rsidR="000C273B" w:rsidRPr="00093E9B">
        <w:rPr>
          <w:rFonts w:ascii="Times New Roman" w:hAnsi="Times New Roman" w:cs="Times New Roman"/>
          <w:bCs/>
          <w:iCs/>
          <w:sz w:val="24"/>
          <w:szCs w:val="24"/>
        </w:rPr>
        <w:t xml:space="preserve">condiții </w:t>
      </w:r>
      <w:r w:rsidRPr="00093E9B">
        <w:rPr>
          <w:rFonts w:ascii="Times New Roman" w:hAnsi="Times New Roman" w:cs="Times New Roman"/>
          <w:bCs/>
          <w:iCs/>
          <w:sz w:val="24"/>
          <w:szCs w:val="24"/>
        </w:rPr>
        <w:t>care să poată fi monitorizate și controlate</w:t>
      </w:r>
      <w:r w:rsidR="00C95FB3" w:rsidRPr="00093E9B">
        <w:rPr>
          <w:rFonts w:ascii="Times New Roman" w:eastAsia="Times New Roman" w:hAnsi="Times New Roman" w:cs="Times New Roman"/>
          <w:color w:val="000000"/>
          <w:sz w:val="24"/>
          <w:szCs w:val="24"/>
        </w:rPr>
        <w:t>;</w:t>
      </w:r>
    </w:p>
    <w:p w14:paraId="000000E8"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Pentru depozitare în </w:t>
      </w:r>
      <w:proofErr w:type="spellStart"/>
      <w:r w:rsidRPr="00093E9B">
        <w:rPr>
          <w:rFonts w:ascii="Times New Roman" w:eastAsia="Times New Roman" w:hAnsi="Times New Roman" w:cs="Times New Roman"/>
          <w:sz w:val="24"/>
          <w:szCs w:val="24"/>
        </w:rPr>
        <w:t>şcoli</w:t>
      </w:r>
      <w:proofErr w:type="spellEnd"/>
      <w:r w:rsidRPr="00093E9B">
        <w:rPr>
          <w:rFonts w:ascii="Times New Roman" w:eastAsia="Times New Roman" w:hAnsi="Times New Roman" w:cs="Times New Roman"/>
          <w:sz w:val="24"/>
          <w:szCs w:val="24"/>
        </w:rPr>
        <w:t xml:space="preserve"> se vor folosi </w:t>
      </w:r>
      <w:proofErr w:type="spellStart"/>
      <w:r w:rsidRPr="00093E9B">
        <w:rPr>
          <w:rFonts w:ascii="Times New Roman" w:eastAsia="Times New Roman" w:hAnsi="Times New Roman" w:cs="Times New Roman"/>
          <w:sz w:val="24"/>
          <w:szCs w:val="24"/>
        </w:rPr>
        <w:t>spaţii</w:t>
      </w:r>
      <w:proofErr w:type="spellEnd"/>
      <w:r w:rsidRPr="00093E9B">
        <w:rPr>
          <w:rFonts w:ascii="Times New Roman" w:eastAsia="Times New Roman" w:hAnsi="Times New Roman" w:cs="Times New Roman"/>
          <w:sz w:val="24"/>
          <w:szCs w:val="24"/>
        </w:rPr>
        <w:t xml:space="preserve"> special amenajate pentru păstrarea produselor alimentare în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siguranţă</w:t>
      </w:r>
      <w:proofErr w:type="spellEnd"/>
      <w:r w:rsidRPr="00093E9B">
        <w:rPr>
          <w:rFonts w:ascii="Times New Roman" w:eastAsia="Times New Roman" w:hAnsi="Times New Roman" w:cs="Times New Roman"/>
          <w:sz w:val="24"/>
          <w:szCs w:val="24"/>
        </w:rPr>
        <w:t xml:space="preserve"> a alimentelor prevăzute de </w:t>
      </w:r>
      <w:proofErr w:type="spellStart"/>
      <w:r w:rsidRPr="00093E9B">
        <w:rPr>
          <w:rFonts w:ascii="Times New Roman" w:eastAsia="Times New Roman" w:hAnsi="Times New Roman" w:cs="Times New Roman"/>
          <w:sz w:val="24"/>
          <w:szCs w:val="24"/>
        </w:rPr>
        <w:t>legislaţia</w:t>
      </w:r>
      <w:proofErr w:type="spellEnd"/>
      <w:r w:rsidRPr="00093E9B">
        <w:rPr>
          <w:rFonts w:ascii="Times New Roman" w:eastAsia="Times New Roman" w:hAnsi="Times New Roman" w:cs="Times New Roman"/>
          <w:sz w:val="24"/>
          <w:szCs w:val="24"/>
        </w:rPr>
        <w:t xml:space="preserve"> în vigoare, asigurate de către beneficiar - unitatea de </w:t>
      </w:r>
      <w:proofErr w:type="spellStart"/>
      <w:r w:rsidRPr="00093E9B">
        <w:rPr>
          <w:rFonts w:ascii="Times New Roman" w:eastAsia="Times New Roman" w:hAnsi="Times New Roman" w:cs="Times New Roman"/>
          <w:sz w:val="24"/>
          <w:szCs w:val="24"/>
        </w:rPr>
        <w:t>învăţământ</w:t>
      </w:r>
      <w:proofErr w:type="spellEnd"/>
      <w:r w:rsidRPr="00093E9B">
        <w:rPr>
          <w:rFonts w:ascii="Times New Roman" w:eastAsia="Times New Roman" w:hAnsi="Times New Roman" w:cs="Times New Roman"/>
          <w:sz w:val="24"/>
          <w:szCs w:val="24"/>
        </w:rPr>
        <w:t>.</w:t>
      </w:r>
    </w:p>
    <w:p w14:paraId="000000E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vor fi păstrate până la servire în </w:t>
      </w:r>
      <w:proofErr w:type="spellStart"/>
      <w:r w:rsidRPr="00093E9B">
        <w:rPr>
          <w:rFonts w:ascii="Times New Roman" w:eastAsia="Times New Roman" w:hAnsi="Times New Roman" w:cs="Times New Roman"/>
          <w:sz w:val="24"/>
          <w:szCs w:val="24"/>
        </w:rPr>
        <w:t>condiţiile</w:t>
      </w:r>
      <w:proofErr w:type="spellEnd"/>
      <w:r w:rsidRPr="00093E9B">
        <w:rPr>
          <w:rFonts w:ascii="Times New Roman" w:eastAsia="Times New Roman" w:hAnsi="Times New Roman" w:cs="Times New Roman"/>
          <w:sz w:val="24"/>
          <w:szCs w:val="24"/>
        </w:rPr>
        <w:t xml:space="preserve"> indicate de producător, cu respectarea prevederilor legale în vigoare.</w:t>
      </w:r>
    </w:p>
    <w:p w14:paraId="000000E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5.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pentru transport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distribuţie</w:t>
      </w:r>
      <w:proofErr w:type="spellEnd"/>
    </w:p>
    <w:p w14:paraId="000000EB"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vor fi transportate de la furnizor către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şcolare</w:t>
      </w:r>
      <w:proofErr w:type="spellEnd"/>
      <w:r w:rsidRPr="00093E9B">
        <w:rPr>
          <w:rFonts w:ascii="Times New Roman" w:eastAsia="Times New Roman" w:hAnsi="Times New Roman" w:cs="Times New Roman"/>
          <w:sz w:val="24"/>
          <w:szCs w:val="24"/>
        </w:rPr>
        <w:t xml:space="preserve">, respectiv elev sau </w:t>
      </w:r>
      <w:proofErr w:type="spellStart"/>
      <w:r w:rsidRPr="00093E9B">
        <w:rPr>
          <w:rFonts w:ascii="Times New Roman" w:eastAsia="Times New Roman" w:hAnsi="Times New Roman" w:cs="Times New Roman"/>
          <w:sz w:val="24"/>
          <w:szCs w:val="24"/>
        </w:rPr>
        <w:t>preşcolar</w:t>
      </w:r>
      <w:proofErr w:type="spellEnd"/>
      <w:r w:rsidRPr="00093E9B">
        <w:rPr>
          <w:rFonts w:ascii="Times New Roman" w:eastAsia="Times New Roman" w:hAnsi="Times New Roman" w:cs="Times New Roman"/>
          <w:sz w:val="24"/>
          <w:szCs w:val="24"/>
        </w:rPr>
        <w:t xml:space="preserve">, după caz, numai cu mijloace auto speciale, autorizate/înregistrate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potrivit prevederilor </w:t>
      </w:r>
      <w:proofErr w:type="spellStart"/>
      <w:r w:rsidRPr="00093E9B">
        <w:rPr>
          <w:rFonts w:ascii="Times New Roman" w:eastAsia="Times New Roman" w:hAnsi="Times New Roman" w:cs="Times New Roman"/>
          <w:sz w:val="24"/>
          <w:szCs w:val="24"/>
        </w:rPr>
        <w:t>legislaţiei</w:t>
      </w:r>
      <w:proofErr w:type="spellEnd"/>
      <w:r w:rsidRPr="00093E9B">
        <w:rPr>
          <w:rFonts w:ascii="Times New Roman" w:eastAsia="Times New Roman" w:hAnsi="Times New Roman" w:cs="Times New Roman"/>
          <w:sz w:val="24"/>
          <w:szCs w:val="24"/>
        </w:rPr>
        <w:t xml:space="preserve"> în vigoare.</w:t>
      </w:r>
    </w:p>
    <w:p w14:paraId="000000E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6. Metode de testare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control</w:t>
      </w:r>
    </w:p>
    <w:p w14:paraId="000000ED"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se analizează doar în laboratoare autorizate sanitar-veterinar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pentru </w:t>
      </w:r>
      <w:proofErr w:type="spellStart"/>
      <w:r w:rsidRPr="00093E9B">
        <w:rPr>
          <w:rFonts w:ascii="Times New Roman" w:eastAsia="Times New Roman" w:hAnsi="Times New Roman" w:cs="Times New Roman"/>
          <w:sz w:val="24"/>
          <w:szCs w:val="24"/>
        </w:rPr>
        <w:t>siguranţa</w:t>
      </w:r>
      <w:proofErr w:type="spellEnd"/>
      <w:r w:rsidRPr="00093E9B">
        <w:rPr>
          <w:rFonts w:ascii="Times New Roman" w:eastAsia="Times New Roman" w:hAnsi="Times New Roman" w:cs="Times New Roman"/>
          <w:sz w:val="24"/>
          <w:szCs w:val="24"/>
        </w:rPr>
        <w:t xml:space="preserve"> alimentelor care au metodele de analiză acreditate.</w:t>
      </w:r>
    </w:p>
    <w:p w14:paraId="000000E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7. Persoanele angajate în producerea, manipularea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distribuţia</w:t>
      </w:r>
      <w:proofErr w:type="spellEnd"/>
      <w:r w:rsidRPr="00093E9B">
        <w:rPr>
          <w:rFonts w:ascii="Times New Roman" w:eastAsia="Times New Roman" w:hAnsi="Times New Roman" w:cs="Times New Roman"/>
          <w:sz w:val="24"/>
          <w:szCs w:val="24"/>
        </w:rPr>
        <w:t xml:space="preserve"> produselor alimentare sunt obligate să </w:t>
      </w:r>
      <w:proofErr w:type="spellStart"/>
      <w:r w:rsidRPr="00093E9B">
        <w:rPr>
          <w:rFonts w:ascii="Times New Roman" w:eastAsia="Times New Roman" w:hAnsi="Times New Roman" w:cs="Times New Roman"/>
          <w:sz w:val="24"/>
          <w:szCs w:val="24"/>
        </w:rPr>
        <w:t>deţină</w:t>
      </w:r>
      <w:proofErr w:type="spellEnd"/>
      <w:r w:rsidRPr="00093E9B">
        <w:rPr>
          <w:rFonts w:ascii="Times New Roman" w:eastAsia="Times New Roman" w:hAnsi="Times New Roman" w:cs="Times New Roman"/>
          <w:sz w:val="24"/>
          <w:szCs w:val="24"/>
        </w:rPr>
        <w:t xml:space="preserve"> certificat de absolvire a unui curs de </w:t>
      </w:r>
      <w:proofErr w:type="spellStart"/>
      <w:r w:rsidRPr="00093E9B">
        <w:rPr>
          <w:rFonts w:ascii="Times New Roman" w:eastAsia="Times New Roman" w:hAnsi="Times New Roman" w:cs="Times New Roman"/>
          <w:sz w:val="24"/>
          <w:szCs w:val="24"/>
        </w:rPr>
        <w:t>Noţiuni</w:t>
      </w:r>
      <w:proofErr w:type="spellEnd"/>
      <w:r w:rsidRPr="00093E9B">
        <w:rPr>
          <w:rFonts w:ascii="Times New Roman" w:eastAsia="Times New Roman" w:hAnsi="Times New Roman" w:cs="Times New Roman"/>
          <w:sz w:val="24"/>
          <w:szCs w:val="24"/>
        </w:rPr>
        <w:t xml:space="preserve"> fundamentale de igienă sau echivalent, conform Ordinului ministrului </w:t>
      </w:r>
      <w:proofErr w:type="spellStart"/>
      <w:r w:rsidRPr="00093E9B">
        <w:rPr>
          <w:rFonts w:ascii="Times New Roman" w:eastAsia="Times New Roman" w:hAnsi="Times New Roman" w:cs="Times New Roman"/>
          <w:sz w:val="24"/>
          <w:szCs w:val="24"/>
        </w:rPr>
        <w:t>sănătăţii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 ministrului </w:t>
      </w:r>
      <w:proofErr w:type="spellStart"/>
      <w:r w:rsidRPr="00093E9B">
        <w:rPr>
          <w:rFonts w:ascii="Times New Roman" w:eastAsia="Times New Roman" w:hAnsi="Times New Roman" w:cs="Times New Roman"/>
          <w:sz w:val="24"/>
          <w:szCs w:val="24"/>
        </w:rPr>
        <w:t>educaţiei</w:t>
      </w:r>
      <w:proofErr w:type="spellEnd"/>
      <w:r w:rsidRPr="00093E9B">
        <w:rPr>
          <w:rFonts w:ascii="Times New Roman" w:eastAsia="Times New Roman" w:hAnsi="Times New Roman" w:cs="Times New Roman"/>
          <w:sz w:val="24"/>
          <w:szCs w:val="24"/>
        </w:rPr>
        <w:t xml:space="preserve">, cercetării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tineretului nr. 1.225/5.031/2003 privind aprobarea Metodologiei pentru organizarea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certificarea instruirii profesionale a personalului privind </w:t>
      </w:r>
      <w:proofErr w:type="spellStart"/>
      <w:r w:rsidRPr="00093E9B">
        <w:rPr>
          <w:rFonts w:ascii="Times New Roman" w:eastAsia="Times New Roman" w:hAnsi="Times New Roman" w:cs="Times New Roman"/>
          <w:sz w:val="24"/>
          <w:szCs w:val="24"/>
        </w:rPr>
        <w:t>însuşirea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noţiunilor</w:t>
      </w:r>
      <w:proofErr w:type="spellEnd"/>
      <w:r w:rsidRPr="00093E9B">
        <w:rPr>
          <w:rFonts w:ascii="Times New Roman" w:eastAsia="Times New Roman" w:hAnsi="Times New Roman" w:cs="Times New Roman"/>
          <w:sz w:val="24"/>
          <w:szCs w:val="24"/>
        </w:rPr>
        <w:t xml:space="preserve"> fundamentale de igienă, cu modificările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completările ulterioare,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fişă</w:t>
      </w:r>
      <w:proofErr w:type="spellEnd"/>
      <w:r w:rsidRPr="00093E9B">
        <w:rPr>
          <w:rFonts w:ascii="Times New Roman" w:eastAsia="Times New Roman" w:hAnsi="Times New Roman" w:cs="Times New Roman"/>
          <w:sz w:val="24"/>
          <w:szCs w:val="24"/>
        </w:rPr>
        <w:t xml:space="preserve"> de aptitudini specifice </w:t>
      </w:r>
      <w:proofErr w:type="spellStart"/>
      <w:r w:rsidRPr="00093E9B">
        <w:rPr>
          <w:rFonts w:ascii="Times New Roman" w:eastAsia="Times New Roman" w:hAnsi="Times New Roman" w:cs="Times New Roman"/>
          <w:sz w:val="24"/>
          <w:szCs w:val="24"/>
        </w:rPr>
        <w:t>activităţii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desfăşurate</w:t>
      </w:r>
      <w:proofErr w:type="spellEnd"/>
      <w:r w:rsidRPr="00093E9B">
        <w:rPr>
          <w:rFonts w:ascii="Times New Roman" w:eastAsia="Times New Roman" w:hAnsi="Times New Roman" w:cs="Times New Roman"/>
          <w:sz w:val="24"/>
          <w:szCs w:val="24"/>
        </w:rPr>
        <w:t xml:space="preserve"> sau echivalent, conform Hotărârii Guvernului nr. 355/2007 privind supravegherea </w:t>
      </w:r>
      <w:proofErr w:type="spellStart"/>
      <w:r w:rsidRPr="00093E9B">
        <w:rPr>
          <w:rFonts w:ascii="Times New Roman" w:eastAsia="Times New Roman" w:hAnsi="Times New Roman" w:cs="Times New Roman"/>
          <w:sz w:val="24"/>
          <w:szCs w:val="24"/>
        </w:rPr>
        <w:t>sănătăţii</w:t>
      </w:r>
      <w:proofErr w:type="spellEnd"/>
      <w:r w:rsidRPr="00093E9B">
        <w:rPr>
          <w:rFonts w:ascii="Times New Roman" w:eastAsia="Times New Roman" w:hAnsi="Times New Roman" w:cs="Times New Roman"/>
          <w:sz w:val="24"/>
          <w:szCs w:val="24"/>
        </w:rPr>
        <w:t xml:space="preserve"> lucrătorilor, cu modificările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completările ulterioare.</w:t>
      </w:r>
    </w:p>
    <w:p w14:paraId="000000EF"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8. Ambalare, etichetare, marcare</w:t>
      </w:r>
    </w:p>
    <w:p w14:paraId="000000F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preambalate trebuie să prezinte înscrise prin etichetare elementele obligatorii prevăzute de Regulamentul (UE) nr. 1.169/2011 al Parlamentului European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 Consiliului din 25 octombrie 2011 privind informarea consumatorilor cu privire la produsele alimentare, de modificare a Regulamentelor (CE) nr. 1.924/2006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(CE) nr. 1.925/2006 ale Parlamentului European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ale Consiliului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de abrogare a Directivei 87/250/CEE a Comisiei, a Directivei 90/496/CEE a Consiliului, a Directivei 1999/10/CE a Comisiei, a Directivei 2000/13/CE a Parlamentului European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Consiliului, a Directivelor 2002/67/CE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2008/5/CE ale Comisiei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 Regulamentului (CE) nr. 608/2004 al Comisiei.</w:t>
      </w:r>
    </w:p>
    <w:p w14:paraId="000000F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Produsele alimentare preambalate trebuie să prezinte înscrise prin etichetare următoarele elemente obligatorii:</w:t>
      </w:r>
    </w:p>
    <w:p w14:paraId="000000F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a) denumirea produsului; de exemplu: sandvici cu </w:t>
      </w:r>
      <w:proofErr w:type="spellStart"/>
      <w:r w:rsidRPr="00093E9B">
        <w:rPr>
          <w:rFonts w:ascii="Times New Roman" w:eastAsia="Times New Roman" w:hAnsi="Times New Roman" w:cs="Times New Roman"/>
          <w:sz w:val="24"/>
          <w:szCs w:val="24"/>
        </w:rPr>
        <w:t>şuncă</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roşii</w:t>
      </w:r>
      <w:proofErr w:type="spellEnd"/>
      <w:r w:rsidRPr="00093E9B">
        <w:rPr>
          <w:rFonts w:ascii="Times New Roman" w:eastAsia="Times New Roman" w:hAnsi="Times New Roman" w:cs="Times New Roman"/>
          <w:sz w:val="24"/>
          <w:szCs w:val="24"/>
        </w:rPr>
        <w:t xml:space="preserve">, sandvici cu unt, </w:t>
      </w:r>
      <w:proofErr w:type="spellStart"/>
      <w:r w:rsidRPr="00093E9B">
        <w:rPr>
          <w:rFonts w:ascii="Times New Roman" w:eastAsia="Times New Roman" w:hAnsi="Times New Roman" w:cs="Times New Roman"/>
          <w:sz w:val="24"/>
          <w:szCs w:val="24"/>
        </w:rPr>
        <w:t>caşcaval</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salată;</w:t>
      </w:r>
    </w:p>
    <w:p w14:paraId="000000F3"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lista ingredientelor;</w:t>
      </w:r>
    </w:p>
    <w:p w14:paraId="000000F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c) </w:t>
      </w:r>
      <w:proofErr w:type="spellStart"/>
      <w:r w:rsidRPr="00093E9B">
        <w:rPr>
          <w:rFonts w:ascii="Times New Roman" w:eastAsia="Times New Roman" w:hAnsi="Times New Roman" w:cs="Times New Roman"/>
          <w:sz w:val="24"/>
          <w:szCs w:val="24"/>
        </w:rPr>
        <w:t>substanţe</w:t>
      </w:r>
      <w:proofErr w:type="spellEnd"/>
      <w:r w:rsidRPr="00093E9B">
        <w:rPr>
          <w:rFonts w:ascii="Times New Roman" w:eastAsia="Times New Roman" w:hAnsi="Times New Roman" w:cs="Times New Roman"/>
          <w:sz w:val="24"/>
          <w:szCs w:val="24"/>
        </w:rPr>
        <w:t xml:space="preserve"> care provoacă alergii sau </w:t>
      </w:r>
      <w:proofErr w:type="spellStart"/>
      <w:r w:rsidRPr="00093E9B">
        <w:rPr>
          <w:rFonts w:ascii="Times New Roman" w:eastAsia="Times New Roman" w:hAnsi="Times New Roman" w:cs="Times New Roman"/>
          <w:sz w:val="24"/>
          <w:szCs w:val="24"/>
        </w:rPr>
        <w:t>intoleranţe</w:t>
      </w:r>
      <w:proofErr w:type="spellEnd"/>
      <w:r w:rsidRPr="00093E9B">
        <w:rPr>
          <w:rFonts w:ascii="Times New Roman" w:eastAsia="Times New Roman" w:hAnsi="Times New Roman" w:cs="Times New Roman"/>
          <w:sz w:val="24"/>
          <w:szCs w:val="24"/>
        </w:rPr>
        <w:t xml:space="preserve">: sunt puse în </w:t>
      </w:r>
      <w:proofErr w:type="spellStart"/>
      <w:r w:rsidRPr="00093E9B">
        <w:rPr>
          <w:rFonts w:ascii="Times New Roman" w:eastAsia="Times New Roman" w:hAnsi="Times New Roman" w:cs="Times New Roman"/>
          <w:sz w:val="24"/>
          <w:szCs w:val="24"/>
        </w:rPr>
        <w:t>evidenţă</w:t>
      </w:r>
      <w:proofErr w:type="spellEnd"/>
      <w:r w:rsidRPr="00093E9B">
        <w:rPr>
          <w:rFonts w:ascii="Times New Roman" w:eastAsia="Times New Roman" w:hAnsi="Times New Roman" w:cs="Times New Roman"/>
          <w:sz w:val="24"/>
          <w:szCs w:val="24"/>
        </w:rPr>
        <w:t xml:space="preserve"> printr-un set de caracteristici grafice care le </w:t>
      </w:r>
      <w:proofErr w:type="spellStart"/>
      <w:r w:rsidRPr="00093E9B">
        <w:rPr>
          <w:rFonts w:ascii="Times New Roman" w:eastAsia="Times New Roman" w:hAnsi="Times New Roman" w:cs="Times New Roman"/>
          <w:sz w:val="24"/>
          <w:szCs w:val="24"/>
        </w:rPr>
        <w:t>diferenţiază</w:t>
      </w:r>
      <w:proofErr w:type="spellEnd"/>
      <w:r w:rsidRPr="00093E9B">
        <w:rPr>
          <w:rFonts w:ascii="Times New Roman" w:eastAsia="Times New Roman" w:hAnsi="Times New Roman" w:cs="Times New Roman"/>
          <w:sz w:val="24"/>
          <w:szCs w:val="24"/>
        </w:rPr>
        <w:t xml:space="preserve"> de restul ingredientelor;</w:t>
      </w:r>
    </w:p>
    <w:p w14:paraId="000000F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d) cantitatea din anumite ingrediente sau categorii de ingrediente: </w:t>
      </w:r>
      <w:proofErr w:type="spellStart"/>
      <w:r w:rsidRPr="00093E9B">
        <w:rPr>
          <w:rFonts w:ascii="Times New Roman" w:eastAsia="Times New Roman" w:hAnsi="Times New Roman" w:cs="Times New Roman"/>
          <w:sz w:val="24"/>
          <w:szCs w:val="24"/>
        </w:rPr>
        <w:t>şuncă</w:t>
      </w:r>
      <w:proofErr w:type="spellEnd"/>
      <w:r w:rsidRPr="00093E9B">
        <w:rPr>
          <w:rFonts w:ascii="Times New Roman" w:eastAsia="Times New Roman" w:hAnsi="Times New Roman" w:cs="Times New Roman"/>
          <w:sz w:val="24"/>
          <w:szCs w:val="24"/>
        </w:rPr>
        <w:t xml:space="preserve"> x%; </w:t>
      </w:r>
      <w:proofErr w:type="spellStart"/>
      <w:r w:rsidRPr="00093E9B">
        <w:rPr>
          <w:rFonts w:ascii="Times New Roman" w:eastAsia="Times New Roman" w:hAnsi="Times New Roman" w:cs="Times New Roman"/>
          <w:sz w:val="24"/>
          <w:szCs w:val="24"/>
        </w:rPr>
        <w:t>caşcaval</w:t>
      </w:r>
      <w:proofErr w:type="spellEnd"/>
      <w:r w:rsidRPr="00093E9B">
        <w:rPr>
          <w:rFonts w:ascii="Times New Roman" w:eastAsia="Times New Roman" w:hAnsi="Times New Roman" w:cs="Times New Roman"/>
          <w:sz w:val="24"/>
          <w:szCs w:val="24"/>
        </w:rPr>
        <w:t xml:space="preserve"> y%;</w:t>
      </w:r>
    </w:p>
    <w:p w14:paraId="000000F6"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e) cantitatea netă;</w:t>
      </w:r>
    </w:p>
    <w:p w14:paraId="000000F7"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f) data-limită de consum, sub forma: "expiră la data de", cu înscrierea necodificată a zilei, lunii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anului;</w:t>
      </w:r>
    </w:p>
    <w:p w14:paraId="000000F8"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g) </w:t>
      </w:r>
      <w:proofErr w:type="spellStart"/>
      <w:r w:rsidRPr="00093E9B">
        <w:rPr>
          <w:rFonts w:ascii="Times New Roman" w:eastAsia="Times New Roman" w:hAnsi="Times New Roman" w:cs="Times New Roman"/>
          <w:sz w:val="24"/>
          <w:szCs w:val="24"/>
        </w:rPr>
        <w:t>condiţii</w:t>
      </w:r>
      <w:proofErr w:type="spellEnd"/>
      <w:r w:rsidRPr="00093E9B">
        <w:rPr>
          <w:rFonts w:ascii="Times New Roman" w:eastAsia="Times New Roman" w:hAnsi="Times New Roman" w:cs="Times New Roman"/>
          <w:sz w:val="24"/>
          <w:szCs w:val="24"/>
        </w:rPr>
        <w:t xml:space="preserve"> de depozitare - se </w:t>
      </w:r>
      <w:proofErr w:type="spellStart"/>
      <w:r w:rsidRPr="00093E9B">
        <w:rPr>
          <w:rFonts w:ascii="Times New Roman" w:eastAsia="Times New Roman" w:hAnsi="Times New Roman" w:cs="Times New Roman"/>
          <w:sz w:val="24"/>
          <w:szCs w:val="24"/>
        </w:rPr>
        <w:t>menţionează</w:t>
      </w:r>
      <w:proofErr w:type="spellEnd"/>
      <w:r w:rsidRPr="00093E9B">
        <w:rPr>
          <w:rFonts w:ascii="Times New Roman" w:eastAsia="Times New Roman" w:hAnsi="Times New Roman" w:cs="Times New Roman"/>
          <w:sz w:val="24"/>
          <w:szCs w:val="24"/>
        </w:rPr>
        <w:t xml:space="preserve"> inclusiv intervalele de temperatură pentru </w:t>
      </w:r>
      <w:proofErr w:type="spellStart"/>
      <w:r w:rsidRPr="00093E9B">
        <w:rPr>
          <w:rFonts w:ascii="Times New Roman" w:eastAsia="Times New Roman" w:hAnsi="Times New Roman" w:cs="Times New Roman"/>
          <w:sz w:val="24"/>
          <w:szCs w:val="24"/>
        </w:rPr>
        <w:t>menţinerea</w:t>
      </w:r>
      <w:proofErr w:type="spellEnd"/>
      <w:r w:rsidRPr="00093E9B">
        <w:rPr>
          <w:rFonts w:ascii="Times New Roman" w:eastAsia="Times New Roman" w:hAnsi="Times New Roman" w:cs="Times New Roman"/>
          <w:sz w:val="24"/>
          <w:szCs w:val="24"/>
        </w:rPr>
        <w:t xml:space="preserve"> parametrilor de calitate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siguranţă</w:t>
      </w:r>
      <w:proofErr w:type="spellEnd"/>
      <w:r w:rsidRPr="00093E9B">
        <w:rPr>
          <w:rFonts w:ascii="Times New Roman" w:eastAsia="Times New Roman" w:hAnsi="Times New Roman" w:cs="Times New Roman"/>
          <w:sz w:val="24"/>
          <w:szCs w:val="24"/>
        </w:rPr>
        <w:t xml:space="preserve"> ai produselor alimentare;</w:t>
      </w:r>
    </w:p>
    <w:p w14:paraId="000000F9"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h) </w:t>
      </w:r>
      <w:proofErr w:type="spellStart"/>
      <w:r w:rsidRPr="00093E9B">
        <w:rPr>
          <w:rFonts w:ascii="Times New Roman" w:eastAsia="Times New Roman" w:hAnsi="Times New Roman" w:cs="Times New Roman"/>
          <w:sz w:val="24"/>
          <w:szCs w:val="24"/>
        </w:rPr>
        <w:t>declaraţie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nutriţională</w:t>
      </w:r>
      <w:proofErr w:type="spellEnd"/>
      <w:r w:rsidRPr="00093E9B">
        <w:rPr>
          <w:rFonts w:ascii="Times New Roman" w:eastAsia="Times New Roman" w:hAnsi="Times New Roman" w:cs="Times New Roman"/>
          <w:sz w:val="24"/>
          <w:szCs w:val="24"/>
        </w:rPr>
        <w:t>.</w:t>
      </w:r>
    </w:p>
    <w:p w14:paraId="000000F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Etichetarea </w:t>
      </w:r>
      <w:proofErr w:type="spellStart"/>
      <w:r w:rsidRPr="00093E9B">
        <w:rPr>
          <w:rFonts w:ascii="Times New Roman" w:eastAsia="Times New Roman" w:hAnsi="Times New Roman" w:cs="Times New Roman"/>
          <w:sz w:val="24"/>
          <w:szCs w:val="24"/>
        </w:rPr>
        <w:t>nutriţională</w:t>
      </w:r>
      <w:proofErr w:type="spellEnd"/>
      <w:r w:rsidRPr="00093E9B">
        <w:rPr>
          <w:rFonts w:ascii="Times New Roman" w:eastAsia="Times New Roman" w:hAnsi="Times New Roman" w:cs="Times New Roman"/>
          <w:sz w:val="24"/>
          <w:szCs w:val="24"/>
        </w:rPr>
        <w:t xml:space="preserve"> trebuie să </w:t>
      </w:r>
      <w:proofErr w:type="spellStart"/>
      <w:r w:rsidRPr="00093E9B">
        <w:rPr>
          <w:rFonts w:ascii="Times New Roman" w:eastAsia="Times New Roman" w:hAnsi="Times New Roman" w:cs="Times New Roman"/>
          <w:sz w:val="24"/>
          <w:szCs w:val="24"/>
        </w:rPr>
        <w:t>conţină</w:t>
      </w:r>
      <w:proofErr w:type="spellEnd"/>
      <w:r w:rsidRPr="00093E9B">
        <w:rPr>
          <w:rFonts w:ascii="Times New Roman" w:eastAsia="Times New Roman" w:hAnsi="Times New Roman" w:cs="Times New Roman"/>
          <w:sz w:val="24"/>
          <w:szCs w:val="24"/>
        </w:rPr>
        <w:t xml:space="preserve"> următoarele elemente: valoare energetică, grăsimi, acizi </w:t>
      </w:r>
      <w:proofErr w:type="spellStart"/>
      <w:r w:rsidRPr="00093E9B">
        <w:rPr>
          <w:rFonts w:ascii="Times New Roman" w:eastAsia="Times New Roman" w:hAnsi="Times New Roman" w:cs="Times New Roman"/>
          <w:sz w:val="24"/>
          <w:szCs w:val="24"/>
        </w:rPr>
        <w:t>graşi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saturaţi</w:t>
      </w:r>
      <w:proofErr w:type="spellEnd"/>
      <w:r w:rsidRPr="00093E9B">
        <w:rPr>
          <w:rFonts w:ascii="Times New Roman" w:eastAsia="Times New Roman" w:hAnsi="Times New Roman" w:cs="Times New Roman"/>
          <w:sz w:val="24"/>
          <w:szCs w:val="24"/>
        </w:rPr>
        <w:t>, glucide, zaharuri, fibre, proteine, sare, în această ordine:</w:t>
      </w:r>
    </w:p>
    <w:p w14:paraId="000000FB" w14:textId="77777777" w:rsidR="00F33869" w:rsidRPr="00093E9B" w:rsidRDefault="00F33869">
      <w:pPr>
        <w:spacing w:after="0" w:line="276" w:lineRule="auto"/>
        <w:jc w:val="both"/>
        <w:rPr>
          <w:rFonts w:ascii="Times New Roman" w:eastAsia="Times New Roman" w:hAnsi="Times New Roman" w:cs="Times New Roman"/>
          <w:sz w:val="24"/>
          <w:szCs w:val="24"/>
        </w:rPr>
      </w:pPr>
    </w:p>
    <w:tbl>
      <w:tblPr>
        <w:tblStyle w:val="a"/>
        <w:tblW w:w="8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3510"/>
      </w:tblGrid>
      <w:tr w:rsidR="00F33869" w:rsidRPr="00093E9B" w14:paraId="6FB6D25D" w14:textId="77777777">
        <w:tc>
          <w:tcPr>
            <w:tcW w:w="4788" w:type="dxa"/>
            <w:shd w:val="clear" w:color="auto" w:fill="auto"/>
          </w:tcPr>
          <w:p w14:paraId="000000FC" w14:textId="77777777" w:rsidR="00F33869" w:rsidRPr="00093E9B" w:rsidRDefault="00D72F07">
            <w:pPr>
              <w:spacing w:after="0" w:line="276" w:lineRule="auto"/>
              <w:jc w:val="center"/>
              <w:rPr>
                <w:rFonts w:ascii="Times New Roman" w:eastAsia="Times New Roman" w:hAnsi="Times New Roman" w:cs="Times New Roman"/>
                <w:sz w:val="24"/>
                <w:szCs w:val="24"/>
              </w:rPr>
            </w:pPr>
            <w:proofErr w:type="spellStart"/>
            <w:r w:rsidRPr="00093E9B">
              <w:rPr>
                <w:rFonts w:ascii="Times New Roman" w:eastAsia="Times New Roman" w:hAnsi="Times New Roman" w:cs="Times New Roman"/>
                <w:sz w:val="24"/>
                <w:szCs w:val="24"/>
              </w:rPr>
              <w:t>Declaraţie</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nutriţională</w:t>
            </w:r>
            <w:proofErr w:type="spellEnd"/>
          </w:p>
        </w:tc>
        <w:tc>
          <w:tcPr>
            <w:tcW w:w="3510" w:type="dxa"/>
            <w:shd w:val="clear" w:color="auto" w:fill="auto"/>
          </w:tcPr>
          <w:p w14:paraId="000000FD" w14:textId="77777777" w:rsidR="00F33869" w:rsidRPr="00093E9B" w:rsidRDefault="00D72F07">
            <w:pPr>
              <w:spacing w:after="0" w:line="276" w:lineRule="auto"/>
              <w:jc w:val="center"/>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100 g</w:t>
            </w:r>
          </w:p>
        </w:tc>
      </w:tr>
      <w:tr w:rsidR="00F33869" w:rsidRPr="00093E9B" w14:paraId="53B13351" w14:textId="77777777">
        <w:tc>
          <w:tcPr>
            <w:tcW w:w="4788" w:type="dxa"/>
            <w:shd w:val="clear" w:color="auto" w:fill="auto"/>
          </w:tcPr>
          <w:p w14:paraId="000000FE"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Valoare energetică </w:t>
            </w:r>
            <w:proofErr w:type="spellStart"/>
            <w:r w:rsidRPr="00093E9B">
              <w:rPr>
                <w:rFonts w:ascii="Times New Roman" w:eastAsia="Times New Roman" w:hAnsi="Times New Roman" w:cs="Times New Roman"/>
                <w:sz w:val="24"/>
                <w:szCs w:val="24"/>
              </w:rPr>
              <w:t>Kj</w:t>
            </w:r>
            <w:proofErr w:type="spellEnd"/>
            <w:r w:rsidRPr="00093E9B">
              <w:rPr>
                <w:rFonts w:ascii="Times New Roman" w:eastAsia="Times New Roman" w:hAnsi="Times New Roman" w:cs="Times New Roman"/>
                <w:sz w:val="24"/>
                <w:szCs w:val="24"/>
              </w:rPr>
              <w:t xml:space="preserve">/kcal </w:t>
            </w:r>
          </w:p>
        </w:tc>
        <w:tc>
          <w:tcPr>
            <w:tcW w:w="3510" w:type="dxa"/>
            <w:shd w:val="clear" w:color="auto" w:fill="auto"/>
          </w:tcPr>
          <w:p w14:paraId="000000FF"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500A9C3E" w14:textId="77777777">
        <w:tc>
          <w:tcPr>
            <w:tcW w:w="4788" w:type="dxa"/>
            <w:shd w:val="clear" w:color="auto" w:fill="auto"/>
          </w:tcPr>
          <w:p w14:paraId="0000010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Grăsimi g, din care:        </w:t>
            </w:r>
          </w:p>
        </w:tc>
        <w:tc>
          <w:tcPr>
            <w:tcW w:w="3510" w:type="dxa"/>
            <w:shd w:val="clear" w:color="auto" w:fill="auto"/>
          </w:tcPr>
          <w:p w14:paraId="00000101"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4218CCFE" w14:textId="77777777">
        <w:tc>
          <w:tcPr>
            <w:tcW w:w="4788" w:type="dxa"/>
            <w:shd w:val="clear" w:color="auto" w:fill="auto"/>
          </w:tcPr>
          <w:p w14:paraId="0000010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Acizi </w:t>
            </w:r>
            <w:proofErr w:type="spellStart"/>
            <w:r w:rsidRPr="00093E9B">
              <w:rPr>
                <w:rFonts w:ascii="Times New Roman" w:eastAsia="Times New Roman" w:hAnsi="Times New Roman" w:cs="Times New Roman"/>
                <w:sz w:val="24"/>
                <w:szCs w:val="24"/>
              </w:rPr>
              <w:t>graşi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saturaţi</w:t>
            </w:r>
            <w:proofErr w:type="spellEnd"/>
            <w:r w:rsidRPr="00093E9B">
              <w:rPr>
                <w:rFonts w:ascii="Times New Roman" w:eastAsia="Times New Roman" w:hAnsi="Times New Roman" w:cs="Times New Roman"/>
                <w:sz w:val="24"/>
                <w:szCs w:val="24"/>
              </w:rPr>
              <w:t xml:space="preserve"> g     </w:t>
            </w:r>
          </w:p>
        </w:tc>
        <w:tc>
          <w:tcPr>
            <w:tcW w:w="3510" w:type="dxa"/>
            <w:shd w:val="clear" w:color="auto" w:fill="auto"/>
          </w:tcPr>
          <w:p w14:paraId="00000103"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4C7CF747" w14:textId="77777777">
        <w:tc>
          <w:tcPr>
            <w:tcW w:w="4788" w:type="dxa"/>
            <w:shd w:val="clear" w:color="auto" w:fill="auto"/>
          </w:tcPr>
          <w:p w14:paraId="0000010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Glucide g, din care:        </w:t>
            </w:r>
          </w:p>
        </w:tc>
        <w:tc>
          <w:tcPr>
            <w:tcW w:w="3510" w:type="dxa"/>
            <w:shd w:val="clear" w:color="auto" w:fill="auto"/>
          </w:tcPr>
          <w:p w14:paraId="00000105"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712731D0" w14:textId="77777777">
        <w:tc>
          <w:tcPr>
            <w:tcW w:w="4788" w:type="dxa"/>
            <w:shd w:val="clear" w:color="auto" w:fill="auto"/>
          </w:tcPr>
          <w:p w14:paraId="00000106"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Zaharuri g                 </w:t>
            </w:r>
          </w:p>
        </w:tc>
        <w:tc>
          <w:tcPr>
            <w:tcW w:w="3510" w:type="dxa"/>
            <w:shd w:val="clear" w:color="auto" w:fill="auto"/>
          </w:tcPr>
          <w:p w14:paraId="00000107"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07AEDC4C" w14:textId="77777777">
        <w:tc>
          <w:tcPr>
            <w:tcW w:w="4788" w:type="dxa"/>
            <w:shd w:val="clear" w:color="auto" w:fill="auto"/>
          </w:tcPr>
          <w:p w14:paraId="00000108"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Fibre g</w:t>
            </w:r>
          </w:p>
        </w:tc>
        <w:tc>
          <w:tcPr>
            <w:tcW w:w="3510" w:type="dxa"/>
            <w:shd w:val="clear" w:color="auto" w:fill="auto"/>
          </w:tcPr>
          <w:p w14:paraId="00000109"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5A45FA18" w14:textId="77777777">
        <w:tc>
          <w:tcPr>
            <w:tcW w:w="4788" w:type="dxa"/>
            <w:shd w:val="clear" w:color="auto" w:fill="auto"/>
          </w:tcPr>
          <w:p w14:paraId="0000010A"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Proteine g</w:t>
            </w:r>
          </w:p>
        </w:tc>
        <w:tc>
          <w:tcPr>
            <w:tcW w:w="3510" w:type="dxa"/>
            <w:shd w:val="clear" w:color="auto" w:fill="auto"/>
          </w:tcPr>
          <w:p w14:paraId="0000010B" w14:textId="77777777" w:rsidR="00F33869" w:rsidRPr="00093E9B" w:rsidRDefault="00F33869">
            <w:pPr>
              <w:spacing w:after="0" w:line="276" w:lineRule="auto"/>
              <w:jc w:val="both"/>
              <w:rPr>
                <w:rFonts w:ascii="Times New Roman" w:eastAsia="Times New Roman" w:hAnsi="Times New Roman" w:cs="Times New Roman"/>
                <w:sz w:val="24"/>
                <w:szCs w:val="24"/>
              </w:rPr>
            </w:pPr>
          </w:p>
        </w:tc>
      </w:tr>
      <w:tr w:rsidR="00F33869" w:rsidRPr="00093E9B" w14:paraId="4998442F" w14:textId="77777777">
        <w:tc>
          <w:tcPr>
            <w:tcW w:w="4788" w:type="dxa"/>
            <w:shd w:val="clear" w:color="auto" w:fill="auto"/>
          </w:tcPr>
          <w:p w14:paraId="0000010C"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Sare g                     </w:t>
            </w:r>
          </w:p>
        </w:tc>
        <w:tc>
          <w:tcPr>
            <w:tcW w:w="3510" w:type="dxa"/>
            <w:shd w:val="clear" w:color="auto" w:fill="auto"/>
          </w:tcPr>
          <w:p w14:paraId="0000010D" w14:textId="77777777" w:rsidR="00F33869" w:rsidRPr="00093E9B" w:rsidRDefault="00F33869">
            <w:pPr>
              <w:spacing w:after="0" w:line="276" w:lineRule="auto"/>
              <w:jc w:val="both"/>
              <w:rPr>
                <w:rFonts w:ascii="Times New Roman" w:eastAsia="Times New Roman" w:hAnsi="Times New Roman" w:cs="Times New Roman"/>
                <w:sz w:val="24"/>
                <w:szCs w:val="24"/>
              </w:rPr>
            </w:pPr>
          </w:p>
        </w:tc>
      </w:tr>
    </w:tbl>
    <w:p w14:paraId="0000010E"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10F" w14:textId="77777777" w:rsidR="00F33869" w:rsidRPr="00093E9B" w:rsidRDefault="00F33869">
      <w:pPr>
        <w:spacing w:after="0" w:line="276" w:lineRule="auto"/>
        <w:jc w:val="both"/>
        <w:rPr>
          <w:rFonts w:ascii="Times New Roman" w:eastAsia="Times New Roman" w:hAnsi="Times New Roman" w:cs="Times New Roman"/>
          <w:sz w:val="24"/>
          <w:szCs w:val="24"/>
        </w:rPr>
      </w:pPr>
    </w:p>
    <w:p w14:paraId="00000110"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Declaraţia</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nutriţională</w:t>
      </w:r>
      <w:proofErr w:type="spellEnd"/>
      <w:r w:rsidRPr="00093E9B">
        <w:rPr>
          <w:rFonts w:ascii="Times New Roman" w:eastAsia="Times New Roman" w:hAnsi="Times New Roman" w:cs="Times New Roman"/>
          <w:sz w:val="24"/>
          <w:szCs w:val="24"/>
        </w:rPr>
        <w:t xml:space="preserve"> se prezintă, în </w:t>
      </w:r>
      <w:proofErr w:type="spellStart"/>
      <w:r w:rsidRPr="00093E9B">
        <w:rPr>
          <w:rFonts w:ascii="Times New Roman" w:eastAsia="Times New Roman" w:hAnsi="Times New Roman" w:cs="Times New Roman"/>
          <w:sz w:val="24"/>
          <w:szCs w:val="24"/>
        </w:rPr>
        <w:t>funcţie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spaţiul</w:t>
      </w:r>
      <w:proofErr w:type="spellEnd"/>
      <w:r w:rsidRPr="00093E9B">
        <w:rPr>
          <w:rFonts w:ascii="Times New Roman" w:eastAsia="Times New Roman" w:hAnsi="Times New Roman" w:cs="Times New Roman"/>
          <w:sz w:val="24"/>
          <w:szCs w:val="24"/>
        </w:rPr>
        <w:t xml:space="preserve"> disponibil, sub formă de tabel cu numele aliniate, iar în cazul în care </w:t>
      </w:r>
      <w:proofErr w:type="spellStart"/>
      <w:r w:rsidRPr="00093E9B">
        <w:rPr>
          <w:rFonts w:ascii="Times New Roman" w:eastAsia="Times New Roman" w:hAnsi="Times New Roman" w:cs="Times New Roman"/>
          <w:sz w:val="24"/>
          <w:szCs w:val="24"/>
        </w:rPr>
        <w:t>spaţiul</w:t>
      </w:r>
      <w:proofErr w:type="spellEnd"/>
      <w:r w:rsidRPr="00093E9B">
        <w:rPr>
          <w:rFonts w:ascii="Times New Roman" w:eastAsia="Times New Roman" w:hAnsi="Times New Roman" w:cs="Times New Roman"/>
          <w:sz w:val="24"/>
          <w:szCs w:val="24"/>
        </w:rPr>
        <w:t xml:space="preserve"> nu permite, </w:t>
      </w:r>
      <w:proofErr w:type="spellStart"/>
      <w:r w:rsidRPr="00093E9B">
        <w:rPr>
          <w:rFonts w:ascii="Times New Roman" w:eastAsia="Times New Roman" w:hAnsi="Times New Roman" w:cs="Times New Roman"/>
          <w:sz w:val="24"/>
          <w:szCs w:val="24"/>
        </w:rPr>
        <w:t>declaraţia</w:t>
      </w:r>
      <w:proofErr w:type="spellEnd"/>
      <w:r w:rsidRPr="00093E9B">
        <w:rPr>
          <w:rFonts w:ascii="Times New Roman" w:eastAsia="Times New Roman" w:hAnsi="Times New Roman" w:cs="Times New Roman"/>
          <w:sz w:val="24"/>
          <w:szCs w:val="24"/>
        </w:rPr>
        <w:t xml:space="preserve"> este prezentată în format liniar;</w:t>
      </w:r>
    </w:p>
    <w:p w14:paraId="00000111"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i) </w:t>
      </w:r>
      <w:proofErr w:type="spellStart"/>
      <w:r w:rsidRPr="00093E9B">
        <w:rPr>
          <w:rFonts w:ascii="Times New Roman" w:eastAsia="Times New Roman" w:hAnsi="Times New Roman" w:cs="Times New Roman"/>
          <w:sz w:val="24"/>
          <w:szCs w:val="24"/>
        </w:rPr>
        <w:t>menţiune</w:t>
      </w:r>
      <w:proofErr w:type="spellEnd"/>
      <w:r w:rsidRPr="00093E9B">
        <w:rPr>
          <w:rFonts w:ascii="Times New Roman" w:eastAsia="Times New Roman" w:hAnsi="Times New Roman" w:cs="Times New Roman"/>
          <w:sz w:val="24"/>
          <w:szCs w:val="24"/>
        </w:rPr>
        <w:t xml:space="preserve"> privind lotul; în cazul în care data-limită de consum se înscrie sub forma zi, lună, an, nu este necesară înscrierea lotului;</w:t>
      </w:r>
    </w:p>
    <w:p w14:paraId="00000112"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j) elemente de avertizare, astfel: "PRODUS DISTRIBUIT GRATUIT";</w:t>
      </w:r>
    </w:p>
    <w:p w14:paraId="00000113"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k) denumirea/numele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adresa operatorului economic din sectorul alimentar împuternicit cu informarea consumatorilor.</w:t>
      </w:r>
    </w:p>
    <w:p w14:paraId="00000114"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În cazul produselor alimentare care nu se supun prevederilor </w:t>
      </w:r>
      <w:proofErr w:type="spellStart"/>
      <w:r w:rsidRPr="00093E9B">
        <w:rPr>
          <w:rFonts w:ascii="Times New Roman" w:eastAsia="Times New Roman" w:hAnsi="Times New Roman" w:cs="Times New Roman"/>
          <w:sz w:val="24"/>
          <w:szCs w:val="24"/>
        </w:rPr>
        <w:t>definiţiei</w:t>
      </w:r>
      <w:proofErr w:type="spellEnd"/>
      <w:r w:rsidRPr="00093E9B">
        <w:rPr>
          <w:rFonts w:ascii="Times New Roman" w:eastAsia="Times New Roman" w:hAnsi="Times New Roman" w:cs="Times New Roman"/>
          <w:sz w:val="24"/>
          <w:szCs w:val="24"/>
        </w:rPr>
        <w:t xml:space="preserve"> "produs alimentar preambalat" trebuie îndeplinite următoarele </w:t>
      </w:r>
      <w:proofErr w:type="spellStart"/>
      <w:r w:rsidRPr="00093E9B">
        <w:rPr>
          <w:rFonts w:ascii="Times New Roman" w:eastAsia="Times New Roman" w:hAnsi="Times New Roman" w:cs="Times New Roman"/>
          <w:sz w:val="24"/>
          <w:szCs w:val="24"/>
        </w:rPr>
        <w:t>cerinţe</w:t>
      </w:r>
      <w:proofErr w:type="spellEnd"/>
      <w:r w:rsidRPr="00093E9B">
        <w:rPr>
          <w:rFonts w:ascii="Times New Roman" w:eastAsia="Times New Roman" w:hAnsi="Times New Roman" w:cs="Times New Roman"/>
          <w:sz w:val="24"/>
          <w:szCs w:val="24"/>
        </w:rPr>
        <w:t>:</w:t>
      </w:r>
    </w:p>
    <w:p w14:paraId="00000115"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a) pentru cele distribuite de </w:t>
      </w:r>
      <w:proofErr w:type="spellStart"/>
      <w:r w:rsidRPr="00093E9B">
        <w:rPr>
          <w:rFonts w:ascii="Times New Roman" w:eastAsia="Times New Roman" w:hAnsi="Times New Roman" w:cs="Times New Roman"/>
          <w:sz w:val="24"/>
          <w:szCs w:val="24"/>
        </w:rPr>
        <w:t>unităţile</w:t>
      </w:r>
      <w:proofErr w:type="spellEnd"/>
      <w:r w:rsidRPr="00093E9B">
        <w:rPr>
          <w:rFonts w:ascii="Times New Roman" w:eastAsia="Times New Roman" w:hAnsi="Times New Roman" w:cs="Times New Roman"/>
          <w:sz w:val="24"/>
          <w:szCs w:val="24"/>
        </w:rPr>
        <w:t xml:space="preserve"> de </w:t>
      </w:r>
      <w:proofErr w:type="spellStart"/>
      <w:r w:rsidRPr="00093E9B">
        <w:rPr>
          <w:rFonts w:ascii="Times New Roman" w:eastAsia="Times New Roman" w:hAnsi="Times New Roman" w:cs="Times New Roman"/>
          <w:sz w:val="24"/>
          <w:szCs w:val="24"/>
        </w:rPr>
        <w:t>alimentaţie</w:t>
      </w:r>
      <w:proofErr w:type="spellEnd"/>
      <w:r w:rsidRPr="00093E9B">
        <w:rPr>
          <w:rFonts w:ascii="Times New Roman" w:eastAsia="Times New Roman" w:hAnsi="Times New Roman" w:cs="Times New Roman"/>
          <w:sz w:val="24"/>
          <w:szCs w:val="24"/>
        </w:rPr>
        <w:t xml:space="preserve"> publică se va indica la livrare, printr-un document scris care </w:t>
      </w:r>
      <w:proofErr w:type="spellStart"/>
      <w:r w:rsidRPr="00093E9B">
        <w:rPr>
          <w:rFonts w:ascii="Times New Roman" w:eastAsia="Times New Roman" w:hAnsi="Times New Roman" w:cs="Times New Roman"/>
          <w:sz w:val="24"/>
          <w:szCs w:val="24"/>
        </w:rPr>
        <w:t>însoţeşte</w:t>
      </w:r>
      <w:proofErr w:type="spellEnd"/>
      <w:r w:rsidRPr="00093E9B">
        <w:rPr>
          <w:rFonts w:ascii="Times New Roman" w:eastAsia="Times New Roman" w:hAnsi="Times New Roman" w:cs="Times New Roman"/>
          <w:sz w:val="24"/>
          <w:szCs w:val="24"/>
        </w:rPr>
        <w:t xml:space="preserve"> produsele: denumirea produsului, </w:t>
      </w:r>
      <w:proofErr w:type="spellStart"/>
      <w:r w:rsidRPr="00093E9B">
        <w:rPr>
          <w:rFonts w:ascii="Times New Roman" w:eastAsia="Times New Roman" w:hAnsi="Times New Roman" w:cs="Times New Roman"/>
          <w:sz w:val="24"/>
          <w:szCs w:val="24"/>
        </w:rPr>
        <w:t>substanţe</w:t>
      </w:r>
      <w:proofErr w:type="spellEnd"/>
      <w:r w:rsidRPr="00093E9B">
        <w:rPr>
          <w:rFonts w:ascii="Times New Roman" w:eastAsia="Times New Roman" w:hAnsi="Times New Roman" w:cs="Times New Roman"/>
          <w:sz w:val="24"/>
          <w:szCs w:val="24"/>
        </w:rPr>
        <w:t xml:space="preserve"> care provoacă alergii sau </w:t>
      </w:r>
      <w:proofErr w:type="spellStart"/>
      <w:r w:rsidRPr="00093E9B">
        <w:rPr>
          <w:rFonts w:ascii="Times New Roman" w:eastAsia="Times New Roman" w:hAnsi="Times New Roman" w:cs="Times New Roman"/>
          <w:sz w:val="24"/>
          <w:szCs w:val="24"/>
        </w:rPr>
        <w:t>intoleranţe</w:t>
      </w:r>
      <w:proofErr w:type="spellEnd"/>
      <w:r w:rsidRPr="00093E9B">
        <w:rPr>
          <w:rFonts w:ascii="Times New Roman" w:eastAsia="Times New Roman" w:hAnsi="Times New Roman" w:cs="Times New Roman"/>
          <w:sz w:val="24"/>
          <w:szCs w:val="24"/>
        </w:rPr>
        <w:t xml:space="preserve">, o </w:t>
      </w:r>
      <w:proofErr w:type="spellStart"/>
      <w:r w:rsidRPr="00093E9B">
        <w:rPr>
          <w:rFonts w:ascii="Times New Roman" w:eastAsia="Times New Roman" w:hAnsi="Times New Roman" w:cs="Times New Roman"/>
          <w:sz w:val="24"/>
          <w:szCs w:val="24"/>
        </w:rPr>
        <w:t>menţiune</w:t>
      </w:r>
      <w:proofErr w:type="spellEnd"/>
      <w:r w:rsidRPr="00093E9B">
        <w:rPr>
          <w:rFonts w:ascii="Times New Roman" w:eastAsia="Times New Roman" w:hAnsi="Times New Roman" w:cs="Times New Roman"/>
          <w:sz w:val="24"/>
          <w:szCs w:val="24"/>
        </w:rPr>
        <w:t xml:space="preserve"> privind lotul, respectiv data producerii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sintagma "PRODUS DISTRIBUIT GRATUIT";</w:t>
      </w:r>
    </w:p>
    <w:p w14:paraId="00000116" w14:textId="77777777" w:rsidR="00F33869" w:rsidRPr="00093E9B" w:rsidRDefault="00D72F07">
      <w:pPr>
        <w:spacing w:after="0" w:line="276" w:lineRule="auto"/>
        <w:jc w:val="both"/>
        <w:rPr>
          <w:rFonts w:ascii="Times New Roman" w:eastAsia="Times New Roman" w:hAnsi="Times New Roman" w:cs="Times New Roman"/>
          <w:sz w:val="24"/>
          <w:szCs w:val="24"/>
        </w:rPr>
      </w:pPr>
      <w:r w:rsidRPr="00093E9B">
        <w:rPr>
          <w:rFonts w:ascii="Times New Roman" w:eastAsia="Times New Roman" w:hAnsi="Times New Roman" w:cs="Times New Roman"/>
          <w:sz w:val="24"/>
          <w:szCs w:val="24"/>
        </w:rPr>
        <w:t xml:space="preserve">    b) pentru cele preparate în regim propriu, respectiv masă caldă, lista meniului va fi </w:t>
      </w:r>
      <w:proofErr w:type="spellStart"/>
      <w:r w:rsidRPr="00093E9B">
        <w:rPr>
          <w:rFonts w:ascii="Times New Roman" w:eastAsia="Times New Roman" w:hAnsi="Times New Roman" w:cs="Times New Roman"/>
          <w:sz w:val="24"/>
          <w:szCs w:val="24"/>
        </w:rPr>
        <w:t>afişată</w:t>
      </w:r>
      <w:proofErr w:type="spellEnd"/>
      <w:r w:rsidRPr="00093E9B">
        <w:rPr>
          <w:rFonts w:ascii="Times New Roman" w:eastAsia="Times New Roman" w:hAnsi="Times New Roman" w:cs="Times New Roman"/>
          <w:sz w:val="24"/>
          <w:szCs w:val="24"/>
        </w:rPr>
        <w:t xml:space="preserve"> la loc vizibil și va </w:t>
      </w:r>
      <w:proofErr w:type="spellStart"/>
      <w:r w:rsidRPr="00093E9B">
        <w:rPr>
          <w:rFonts w:ascii="Times New Roman" w:eastAsia="Times New Roman" w:hAnsi="Times New Roman" w:cs="Times New Roman"/>
          <w:sz w:val="24"/>
          <w:szCs w:val="24"/>
        </w:rPr>
        <w:t>conţine</w:t>
      </w:r>
      <w:proofErr w:type="spellEnd"/>
      <w:r w:rsidRPr="00093E9B">
        <w:rPr>
          <w:rFonts w:ascii="Times New Roman" w:eastAsia="Times New Roman" w:hAnsi="Times New Roman" w:cs="Times New Roman"/>
          <w:sz w:val="24"/>
          <w:szCs w:val="24"/>
        </w:rPr>
        <w:t xml:space="preserve"> denumirea produsului, ingredientele componente </w:t>
      </w:r>
      <w:proofErr w:type="spellStart"/>
      <w:r w:rsidRPr="00093E9B">
        <w:rPr>
          <w:rFonts w:ascii="Times New Roman" w:eastAsia="Times New Roman" w:hAnsi="Times New Roman" w:cs="Times New Roman"/>
          <w:sz w:val="24"/>
          <w:szCs w:val="24"/>
        </w:rPr>
        <w:t>şi</w:t>
      </w:r>
      <w:proofErr w:type="spellEnd"/>
      <w:r w:rsidRPr="00093E9B">
        <w:rPr>
          <w:rFonts w:ascii="Times New Roman" w:eastAsia="Times New Roman" w:hAnsi="Times New Roman" w:cs="Times New Roman"/>
          <w:sz w:val="24"/>
          <w:szCs w:val="24"/>
        </w:rPr>
        <w:t xml:space="preserve"> </w:t>
      </w:r>
      <w:proofErr w:type="spellStart"/>
      <w:r w:rsidRPr="00093E9B">
        <w:rPr>
          <w:rFonts w:ascii="Times New Roman" w:eastAsia="Times New Roman" w:hAnsi="Times New Roman" w:cs="Times New Roman"/>
          <w:sz w:val="24"/>
          <w:szCs w:val="24"/>
        </w:rPr>
        <w:t>substanţele</w:t>
      </w:r>
      <w:proofErr w:type="spellEnd"/>
      <w:r w:rsidRPr="00093E9B">
        <w:rPr>
          <w:rFonts w:ascii="Times New Roman" w:eastAsia="Times New Roman" w:hAnsi="Times New Roman" w:cs="Times New Roman"/>
          <w:sz w:val="24"/>
          <w:szCs w:val="24"/>
        </w:rPr>
        <w:t xml:space="preserve"> care provoacă alergii sau </w:t>
      </w:r>
      <w:proofErr w:type="spellStart"/>
      <w:r w:rsidRPr="00093E9B">
        <w:rPr>
          <w:rFonts w:ascii="Times New Roman" w:eastAsia="Times New Roman" w:hAnsi="Times New Roman" w:cs="Times New Roman"/>
          <w:sz w:val="24"/>
          <w:szCs w:val="24"/>
        </w:rPr>
        <w:t>intoleranţe</w:t>
      </w:r>
      <w:proofErr w:type="spellEnd"/>
      <w:r w:rsidRPr="00093E9B">
        <w:rPr>
          <w:rFonts w:ascii="Times New Roman" w:eastAsia="Times New Roman" w:hAnsi="Times New Roman" w:cs="Times New Roman"/>
          <w:sz w:val="24"/>
          <w:szCs w:val="24"/>
        </w:rPr>
        <w:t>.</w:t>
      </w:r>
    </w:p>
    <w:sectPr w:rsidR="00F33869" w:rsidRPr="00093E9B">
      <w:headerReference w:type="even" r:id="rId9"/>
      <w:headerReference w:type="default" r:id="rId10"/>
      <w:footerReference w:type="default" r:id="rId11"/>
      <w:headerReference w:type="first" r:id="rId12"/>
      <w:pgSz w:w="11906" w:h="16838"/>
      <w:pgMar w:top="990" w:right="926" w:bottom="720" w:left="1080" w:header="708" w:footer="46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D181E" w14:textId="77777777" w:rsidR="00A55D43" w:rsidRDefault="00A55D43">
      <w:pPr>
        <w:spacing w:after="0" w:line="240" w:lineRule="auto"/>
      </w:pPr>
      <w:r>
        <w:separator/>
      </w:r>
    </w:p>
  </w:endnote>
  <w:endnote w:type="continuationSeparator" w:id="0">
    <w:p w14:paraId="02DCBD64" w14:textId="77777777" w:rsidR="00A55D43" w:rsidRDefault="00A55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B" w14:textId="77777777" w:rsidR="00F33869" w:rsidRDefault="00F33869">
    <w:pPr>
      <w:pBdr>
        <w:top w:val="nil"/>
        <w:left w:val="nil"/>
        <w:bottom w:val="nil"/>
        <w:right w:val="nil"/>
        <w:between w:val="nil"/>
      </w:pBdr>
      <w:tabs>
        <w:tab w:val="center" w:pos="4680"/>
        <w:tab w:val="right" w:pos="9360"/>
      </w:tabs>
      <w:spacing w:after="0" w:line="240" w:lineRule="auto"/>
      <w:jc w:val="center"/>
      <w:rPr>
        <w:color w:val="000000"/>
      </w:rPr>
    </w:pPr>
  </w:p>
  <w:p w14:paraId="0000011C" w14:textId="10DDD567" w:rsidR="00F33869" w:rsidRDefault="00D72F07">
    <w:pPr>
      <w:pBdr>
        <w:top w:val="nil"/>
        <w:left w:val="nil"/>
        <w:bottom w:val="nil"/>
        <w:right w:val="nil"/>
        <w:between w:val="nil"/>
      </w:pBdr>
      <w:tabs>
        <w:tab w:val="center" w:pos="4680"/>
        <w:tab w:val="right" w:pos="9360"/>
      </w:tabs>
      <w:spacing w:after="0" w:line="240" w:lineRule="auto"/>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C15812">
      <w:rPr>
        <w:noProof/>
        <w:color w:val="000000"/>
        <w:sz w:val="20"/>
        <w:szCs w:val="20"/>
      </w:rPr>
      <w:t>15</w:t>
    </w:r>
    <w:r>
      <w:rPr>
        <w:color w:val="000000"/>
        <w:sz w:val="20"/>
        <w:szCs w:val="20"/>
      </w:rPr>
      <w:fldChar w:fldCharType="end"/>
    </w:r>
  </w:p>
  <w:p w14:paraId="0000011D" w14:textId="77777777" w:rsidR="00F33869" w:rsidRDefault="00F3386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119C2" w14:textId="77777777" w:rsidR="00A55D43" w:rsidRDefault="00A55D43">
      <w:pPr>
        <w:spacing w:after="0" w:line="240" w:lineRule="auto"/>
      </w:pPr>
      <w:r>
        <w:separator/>
      </w:r>
    </w:p>
  </w:footnote>
  <w:footnote w:type="continuationSeparator" w:id="0">
    <w:p w14:paraId="1D90F090" w14:textId="77777777" w:rsidR="00A55D43" w:rsidRDefault="00A55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57EA" w14:textId="33A3CF61" w:rsidR="00416054" w:rsidRDefault="0041605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D3FE" w14:textId="2E57866B" w:rsidR="00416054" w:rsidRDefault="00416054">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75315" w14:textId="2A5901B9" w:rsidR="00416054" w:rsidRDefault="0041605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B5085"/>
    <w:multiLevelType w:val="hybridMultilevel"/>
    <w:tmpl w:val="462C6BD0"/>
    <w:lvl w:ilvl="0" w:tplc="9D9C08BE">
      <w:start w:val="1"/>
      <w:numFmt w:val="decimal"/>
      <w:lvlText w:val="%1."/>
      <w:lvlJc w:val="center"/>
      <w:pPr>
        <w:ind w:left="81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782385"/>
    <w:multiLevelType w:val="multilevel"/>
    <w:tmpl w:val="B5CC068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1A31C85"/>
    <w:multiLevelType w:val="hybridMultilevel"/>
    <w:tmpl w:val="02D63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3D445D"/>
    <w:multiLevelType w:val="hybridMultilevel"/>
    <w:tmpl w:val="EA5C8372"/>
    <w:lvl w:ilvl="0" w:tplc="4C3AB92C">
      <w:start w:val="1"/>
      <w:numFmt w:val="bullet"/>
      <w:lvlText w:val=""/>
      <w:lvlJc w:val="left"/>
      <w:pPr>
        <w:ind w:left="81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2635E"/>
    <w:multiLevelType w:val="multilevel"/>
    <w:tmpl w:val="B5CC068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5289475">
    <w:abstractNumId w:val="4"/>
  </w:num>
  <w:num w:numId="2" w16cid:durableId="307712972">
    <w:abstractNumId w:val="2"/>
  </w:num>
  <w:num w:numId="3" w16cid:durableId="833448846">
    <w:abstractNumId w:val="3"/>
  </w:num>
  <w:num w:numId="4" w16cid:durableId="932858376">
    <w:abstractNumId w:val="0"/>
  </w:num>
  <w:num w:numId="5" w16cid:durableId="331494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869"/>
    <w:rsid w:val="000371EF"/>
    <w:rsid w:val="00042B68"/>
    <w:rsid w:val="00050AD1"/>
    <w:rsid w:val="00061627"/>
    <w:rsid w:val="0007144A"/>
    <w:rsid w:val="00075FC6"/>
    <w:rsid w:val="000851C2"/>
    <w:rsid w:val="00086139"/>
    <w:rsid w:val="00091A06"/>
    <w:rsid w:val="00092779"/>
    <w:rsid w:val="00093E9B"/>
    <w:rsid w:val="0009711B"/>
    <w:rsid w:val="000B4F22"/>
    <w:rsid w:val="000C19EF"/>
    <w:rsid w:val="000C273B"/>
    <w:rsid w:val="000D6036"/>
    <w:rsid w:val="000E0F2F"/>
    <w:rsid w:val="000E4E97"/>
    <w:rsid w:val="00107A86"/>
    <w:rsid w:val="00110B99"/>
    <w:rsid w:val="0011282D"/>
    <w:rsid w:val="00123606"/>
    <w:rsid w:val="001251B7"/>
    <w:rsid w:val="001258F2"/>
    <w:rsid w:val="00140094"/>
    <w:rsid w:val="00166378"/>
    <w:rsid w:val="00192A40"/>
    <w:rsid w:val="001962F4"/>
    <w:rsid w:val="001B71A3"/>
    <w:rsid w:val="001E0DCF"/>
    <w:rsid w:val="001F3A88"/>
    <w:rsid w:val="00213650"/>
    <w:rsid w:val="00216E87"/>
    <w:rsid w:val="002256BD"/>
    <w:rsid w:val="00244909"/>
    <w:rsid w:val="00247DB0"/>
    <w:rsid w:val="002530B4"/>
    <w:rsid w:val="002567C4"/>
    <w:rsid w:val="002653C0"/>
    <w:rsid w:val="002677E4"/>
    <w:rsid w:val="002738A7"/>
    <w:rsid w:val="0028097A"/>
    <w:rsid w:val="00284B27"/>
    <w:rsid w:val="002E4D0B"/>
    <w:rsid w:val="002E6401"/>
    <w:rsid w:val="002F30F3"/>
    <w:rsid w:val="002F7248"/>
    <w:rsid w:val="00350875"/>
    <w:rsid w:val="00352995"/>
    <w:rsid w:val="00370D3E"/>
    <w:rsid w:val="00371E1B"/>
    <w:rsid w:val="003842AF"/>
    <w:rsid w:val="00390A06"/>
    <w:rsid w:val="00391456"/>
    <w:rsid w:val="0039724F"/>
    <w:rsid w:val="003A2047"/>
    <w:rsid w:val="003B705F"/>
    <w:rsid w:val="0041004D"/>
    <w:rsid w:val="00416054"/>
    <w:rsid w:val="004243A9"/>
    <w:rsid w:val="0043322D"/>
    <w:rsid w:val="00436B20"/>
    <w:rsid w:val="00461A2E"/>
    <w:rsid w:val="004717C5"/>
    <w:rsid w:val="00473E9D"/>
    <w:rsid w:val="004762BD"/>
    <w:rsid w:val="00486C4B"/>
    <w:rsid w:val="00490740"/>
    <w:rsid w:val="004D2F79"/>
    <w:rsid w:val="004D79E4"/>
    <w:rsid w:val="004E77C0"/>
    <w:rsid w:val="004E79B5"/>
    <w:rsid w:val="004F0F24"/>
    <w:rsid w:val="004F253E"/>
    <w:rsid w:val="005029DC"/>
    <w:rsid w:val="00510163"/>
    <w:rsid w:val="00511013"/>
    <w:rsid w:val="00523CA5"/>
    <w:rsid w:val="005315F2"/>
    <w:rsid w:val="00535118"/>
    <w:rsid w:val="00542236"/>
    <w:rsid w:val="005537C4"/>
    <w:rsid w:val="00562CAC"/>
    <w:rsid w:val="00566F14"/>
    <w:rsid w:val="005705BE"/>
    <w:rsid w:val="00572F30"/>
    <w:rsid w:val="00574885"/>
    <w:rsid w:val="00583846"/>
    <w:rsid w:val="00585CB4"/>
    <w:rsid w:val="00585F1D"/>
    <w:rsid w:val="00587E3F"/>
    <w:rsid w:val="005A0791"/>
    <w:rsid w:val="005A1369"/>
    <w:rsid w:val="005B4674"/>
    <w:rsid w:val="005C79A2"/>
    <w:rsid w:val="0063037D"/>
    <w:rsid w:val="00632B19"/>
    <w:rsid w:val="00644475"/>
    <w:rsid w:val="0065222B"/>
    <w:rsid w:val="00652388"/>
    <w:rsid w:val="00652F12"/>
    <w:rsid w:val="006565D5"/>
    <w:rsid w:val="00660179"/>
    <w:rsid w:val="00663FBE"/>
    <w:rsid w:val="006700E4"/>
    <w:rsid w:val="0067697B"/>
    <w:rsid w:val="00684E9E"/>
    <w:rsid w:val="00695B17"/>
    <w:rsid w:val="006C3D47"/>
    <w:rsid w:val="006C69A8"/>
    <w:rsid w:val="006C78E8"/>
    <w:rsid w:val="006E5CB5"/>
    <w:rsid w:val="006F406B"/>
    <w:rsid w:val="00712066"/>
    <w:rsid w:val="0072637B"/>
    <w:rsid w:val="00733815"/>
    <w:rsid w:val="007358DC"/>
    <w:rsid w:val="00746DE9"/>
    <w:rsid w:val="0077437A"/>
    <w:rsid w:val="00780CC8"/>
    <w:rsid w:val="00782D12"/>
    <w:rsid w:val="00795B3D"/>
    <w:rsid w:val="007B476F"/>
    <w:rsid w:val="007C08D2"/>
    <w:rsid w:val="007D4F16"/>
    <w:rsid w:val="008016CB"/>
    <w:rsid w:val="00815E09"/>
    <w:rsid w:val="0082759F"/>
    <w:rsid w:val="008318FC"/>
    <w:rsid w:val="00832E77"/>
    <w:rsid w:val="00844195"/>
    <w:rsid w:val="00863651"/>
    <w:rsid w:val="00887C6E"/>
    <w:rsid w:val="00896485"/>
    <w:rsid w:val="00896706"/>
    <w:rsid w:val="008B6564"/>
    <w:rsid w:val="008C1ABC"/>
    <w:rsid w:val="008C2F31"/>
    <w:rsid w:val="008C3028"/>
    <w:rsid w:val="008C65DB"/>
    <w:rsid w:val="008C69EA"/>
    <w:rsid w:val="008D40C6"/>
    <w:rsid w:val="00904184"/>
    <w:rsid w:val="0090636F"/>
    <w:rsid w:val="00936439"/>
    <w:rsid w:val="00946289"/>
    <w:rsid w:val="00946F66"/>
    <w:rsid w:val="009519E0"/>
    <w:rsid w:val="0096147B"/>
    <w:rsid w:val="0096469A"/>
    <w:rsid w:val="00970DC6"/>
    <w:rsid w:val="009A38B0"/>
    <w:rsid w:val="009A3A06"/>
    <w:rsid w:val="009B2FDE"/>
    <w:rsid w:val="009B4ED2"/>
    <w:rsid w:val="009C12D3"/>
    <w:rsid w:val="009D4921"/>
    <w:rsid w:val="009E52BE"/>
    <w:rsid w:val="009E7841"/>
    <w:rsid w:val="009F5BA3"/>
    <w:rsid w:val="009F7DDF"/>
    <w:rsid w:val="00A11F02"/>
    <w:rsid w:val="00A33370"/>
    <w:rsid w:val="00A4432E"/>
    <w:rsid w:val="00A47011"/>
    <w:rsid w:val="00A54799"/>
    <w:rsid w:val="00A55D43"/>
    <w:rsid w:val="00A63A73"/>
    <w:rsid w:val="00A83071"/>
    <w:rsid w:val="00A86DDD"/>
    <w:rsid w:val="00A919B0"/>
    <w:rsid w:val="00AB21EE"/>
    <w:rsid w:val="00AD6449"/>
    <w:rsid w:val="00AE23A3"/>
    <w:rsid w:val="00B2739B"/>
    <w:rsid w:val="00B47F35"/>
    <w:rsid w:val="00B71E07"/>
    <w:rsid w:val="00B76749"/>
    <w:rsid w:val="00BB2D50"/>
    <w:rsid w:val="00BB4646"/>
    <w:rsid w:val="00C005B5"/>
    <w:rsid w:val="00C07E10"/>
    <w:rsid w:val="00C15812"/>
    <w:rsid w:val="00C37DFA"/>
    <w:rsid w:val="00C425B5"/>
    <w:rsid w:val="00C4270A"/>
    <w:rsid w:val="00C47CEF"/>
    <w:rsid w:val="00C507B0"/>
    <w:rsid w:val="00C6368D"/>
    <w:rsid w:val="00C66202"/>
    <w:rsid w:val="00C7465B"/>
    <w:rsid w:val="00C93800"/>
    <w:rsid w:val="00C95FB3"/>
    <w:rsid w:val="00CA3DAF"/>
    <w:rsid w:val="00CE4157"/>
    <w:rsid w:val="00CF1AB0"/>
    <w:rsid w:val="00D06335"/>
    <w:rsid w:val="00D5031F"/>
    <w:rsid w:val="00D56FF0"/>
    <w:rsid w:val="00D5778E"/>
    <w:rsid w:val="00D61736"/>
    <w:rsid w:val="00D72B8B"/>
    <w:rsid w:val="00D72F07"/>
    <w:rsid w:val="00D750D6"/>
    <w:rsid w:val="00DB4381"/>
    <w:rsid w:val="00DC31B2"/>
    <w:rsid w:val="00DC6C96"/>
    <w:rsid w:val="00DC6F00"/>
    <w:rsid w:val="00DD17A0"/>
    <w:rsid w:val="00DD5FC4"/>
    <w:rsid w:val="00DE197B"/>
    <w:rsid w:val="00E00997"/>
    <w:rsid w:val="00E0137C"/>
    <w:rsid w:val="00E04FFD"/>
    <w:rsid w:val="00E131DB"/>
    <w:rsid w:val="00E34B2B"/>
    <w:rsid w:val="00E37629"/>
    <w:rsid w:val="00E428CC"/>
    <w:rsid w:val="00E512E7"/>
    <w:rsid w:val="00E66490"/>
    <w:rsid w:val="00E77F3F"/>
    <w:rsid w:val="00E843A2"/>
    <w:rsid w:val="00E85A62"/>
    <w:rsid w:val="00E97CDE"/>
    <w:rsid w:val="00EB0296"/>
    <w:rsid w:val="00EB2681"/>
    <w:rsid w:val="00EB61D5"/>
    <w:rsid w:val="00EC0503"/>
    <w:rsid w:val="00ED328E"/>
    <w:rsid w:val="00EE74AA"/>
    <w:rsid w:val="00EE7773"/>
    <w:rsid w:val="00F00831"/>
    <w:rsid w:val="00F01027"/>
    <w:rsid w:val="00F13C9C"/>
    <w:rsid w:val="00F22559"/>
    <w:rsid w:val="00F30F37"/>
    <w:rsid w:val="00F33869"/>
    <w:rsid w:val="00F35BCC"/>
    <w:rsid w:val="00F44F58"/>
    <w:rsid w:val="00F4786A"/>
    <w:rsid w:val="00F47B3E"/>
    <w:rsid w:val="00F5036E"/>
    <w:rsid w:val="00F608B1"/>
    <w:rsid w:val="00F76585"/>
    <w:rsid w:val="00F86773"/>
    <w:rsid w:val="00FB080C"/>
    <w:rsid w:val="00FE0C4A"/>
    <w:rsid w:val="00FE609F"/>
    <w:rsid w:val="00FF475D"/>
    <w:rsid w:val="00FF66C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A72925"/>
  <w15:docId w15:val="{964F84BF-0644-43C8-BCF7-5E3A87540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Antet">
    <w:name w:val="header"/>
    <w:basedOn w:val="Normal"/>
    <w:link w:val="AntetCaracter"/>
    <w:uiPriority w:val="99"/>
    <w:unhideWhenUsed/>
    <w:rsid w:val="004E57F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E57F3"/>
  </w:style>
  <w:style w:type="paragraph" w:styleId="Subsol">
    <w:name w:val="footer"/>
    <w:basedOn w:val="Normal"/>
    <w:link w:val="SubsolCaracter"/>
    <w:uiPriority w:val="99"/>
    <w:unhideWhenUsed/>
    <w:rsid w:val="004E57F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E57F3"/>
  </w:style>
  <w:style w:type="paragraph" w:customStyle="1" w:styleId="DefaultText">
    <w:name w:val="Default Text"/>
    <w:basedOn w:val="Normal"/>
    <w:rsid w:val="00A84D75"/>
    <w:pPr>
      <w:suppressAutoHyphens/>
      <w:autoSpaceDE w:val="0"/>
      <w:spacing w:after="0" w:line="240" w:lineRule="auto"/>
    </w:pPr>
    <w:rPr>
      <w:rFonts w:ascii="Times New Roman" w:eastAsia="Times New Roman" w:hAnsi="Times New Roman" w:cs="Times New Roman"/>
      <w:sz w:val="24"/>
      <w:szCs w:val="24"/>
      <w:lang w:val="en-US" w:eastAsia="zh-CN"/>
    </w:rPr>
  </w:style>
  <w:style w:type="paragraph" w:styleId="Listparagraf">
    <w:name w:val="List Paragraph"/>
    <w:basedOn w:val="Normal"/>
    <w:uiPriority w:val="34"/>
    <w:qFormat/>
    <w:rsid w:val="00A82743"/>
    <w:pPr>
      <w:spacing w:after="200" w:line="276" w:lineRule="auto"/>
      <w:ind w:left="720"/>
      <w:contextualSpacing/>
    </w:pPr>
    <w:rPr>
      <w:rFonts w:cs="Times New Roman"/>
      <w:lang w:val="en-US"/>
    </w:rPr>
  </w:style>
  <w:style w:type="paragraph" w:customStyle="1" w:styleId="TableParagraph">
    <w:name w:val="Table Paragraph"/>
    <w:basedOn w:val="Normal"/>
    <w:uiPriority w:val="1"/>
    <w:qFormat/>
    <w:rsid w:val="00964E7C"/>
    <w:pPr>
      <w:widowControl w:val="0"/>
      <w:autoSpaceDE w:val="0"/>
      <w:autoSpaceDN w:val="0"/>
      <w:spacing w:after="0" w:line="240" w:lineRule="auto"/>
    </w:pPr>
    <w:rPr>
      <w:rFonts w:ascii="Arial" w:eastAsia="Arial" w:hAnsi="Arial" w:cs="Arial"/>
    </w:rPr>
  </w:style>
  <w:style w:type="paragraph" w:styleId="TextnBalon">
    <w:name w:val="Balloon Text"/>
    <w:basedOn w:val="Normal"/>
    <w:link w:val="TextnBalonCaracter"/>
    <w:uiPriority w:val="99"/>
    <w:semiHidden/>
    <w:unhideWhenUsed/>
    <w:rsid w:val="0075403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54039"/>
    <w:rPr>
      <w:rFonts w:ascii="Segoe UI" w:hAnsi="Segoe UI" w:cs="Segoe UI"/>
      <w:sz w:val="18"/>
      <w:szCs w:val="18"/>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SubiectComentariu">
    <w:name w:val="annotation subject"/>
    <w:basedOn w:val="Textcomentariu"/>
    <w:next w:val="Textcomentariu"/>
    <w:link w:val="SubiectComentariuCaracter"/>
    <w:uiPriority w:val="99"/>
    <w:semiHidden/>
    <w:unhideWhenUsed/>
    <w:rsid w:val="00C4270A"/>
    <w:rPr>
      <w:b/>
      <w:bCs/>
    </w:rPr>
  </w:style>
  <w:style w:type="character" w:customStyle="1" w:styleId="SubiectComentariuCaracter">
    <w:name w:val="Subiect Comentariu Caracter"/>
    <w:basedOn w:val="TextcomentariuCaracter"/>
    <w:link w:val="SubiectComentariu"/>
    <w:uiPriority w:val="99"/>
    <w:semiHidden/>
    <w:rsid w:val="00C427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87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header" Target="header3.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0" Type="http://schemas.openxmlformats.org/officeDocument/2006/relationships/header" Target="header2.xml" /><Relationship Id="rId4" Type="http://schemas.openxmlformats.org/officeDocument/2006/relationships/styles" Target="styles.xml" /><Relationship Id="rId9" Type="http://schemas.openxmlformats.org/officeDocument/2006/relationships/header" Target="head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OowjtURvOVGsNE9tUS0u4V410Q==">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</go:docsCustomData>
</go:gDocsCustomXmlDataStorage>
</file>

<file path=customXml/itemProps1.xml><?xml version="1.0" encoding="utf-8"?>
<ds:datastoreItem xmlns:ds="http://schemas.openxmlformats.org/officeDocument/2006/customXml" ds:itemID="{3FE7B3DB-E425-433E-B2B0-476A1036B1E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6731</Words>
  <Characters>39044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Mitran</dc:creator>
  <cp:lastModifiedBy>Maria Stefanie</cp:lastModifiedBy>
  <cp:revision>2</cp:revision>
  <cp:lastPrinted>2023-11-29T07:32:00Z</cp:lastPrinted>
  <dcterms:created xsi:type="dcterms:W3CDTF">2023-12-28T10:14:00Z</dcterms:created>
  <dcterms:modified xsi:type="dcterms:W3CDTF">2023-12-28T10:14:00Z</dcterms:modified>
</cp:coreProperties>
</file>