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122" w:rsidRDefault="00B01266" w:rsidP="008D712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477000" cy="895350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122" w:rsidRDefault="008D7122" w:rsidP="008D712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Nr: </w:t>
      </w:r>
      <w:r w:rsidR="00597439">
        <w:rPr>
          <w:rFonts w:ascii="Times New Roman" w:hAnsi="Times New Roman" w:cs="Times New Roman"/>
          <w:b/>
          <w:sz w:val="24"/>
          <w:szCs w:val="24"/>
        </w:rPr>
        <w:t>1140/25.06.2024</w:t>
      </w:r>
    </w:p>
    <w:p w:rsidR="008D7122" w:rsidRDefault="008D7122" w:rsidP="008D7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Către, 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CC"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Doamnei Inspector școlar de specialitate – discipline tehnice, 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CIOARĂ DANA LUIZA </w:t>
      </w:r>
    </w:p>
    <w:p w:rsidR="008D7122" w:rsidRPr="006E1BCC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7122" w:rsidRPr="007D31AC" w:rsidRDefault="008D7122" w:rsidP="008D7122">
      <w:pPr>
        <w:jc w:val="both"/>
        <w:rPr>
          <w:rFonts w:ascii="Times New Roman" w:eastAsia="Times New Roman" w:hAnsi="Times New Roman" w:cs="Times New Roman"/>
        </w:rPr>
      </w:pPr>
      <w:r w:rsidRPr="006458EA">
        <w:rPr>
          <w:rFonts w:ascii="Calibri" w:eastAsia="Times New Roman" w:hAnsi="Calibri" w:cs="Times New Roman"/>
        </w:rPr>
        <w:t xml:space="preserve">                   </w:t>
      </w:r>
      <w:r>
        <w:rPr>
          <w:rFonts w:ascii="Calibri" w:eastAsia="Times New Roman" w:hAnsi="Calibri" w:cs="Times New Roman"/>
        </w:rPr>
        <w:t>1.</w:t>
      </w:r>
      <w:r w:rsidRPr="006458EA">
        <w:rPr>
          <w:rFonts w:ascii="Calibri" w:eastAsia="Times New Roman" w:hAnsi="Calibri" w:cs="Times New Roman"/>
        </w:rPr>
        <w:t xml:space="preserve">   </w:t>
      </w:r>
      <w:r w:rsidRPr="007D31AC">
        <w:rPr>
          <w:rFonts w:ascii="Times New Roman" w:eastAsia="Times New Roman" w:hAnsi="Times New Roman" w:cs="Times New Roman"/>
        </w:rPr>
        <w:t xml:space="preserve">În baza prevederilor Metodologiei de organizare şi desfăşurare a examenelor de certificare a calificării profesionale pentru absolvenţii învăţământului profesional cu durata de 3 ani, aprobată prin O.M.E.N </w:t>
      </w:r>
      <w:r w:rsidRPr="00D667A0">
        <w:rPr>
          <w:rFonts w:ascii="Times New Roman" w:eastAsia="Times New Roman" w:hAnsi="Times New Roman" w:cs="Times New Roman"/>
          <w:b/>
        </w:rPr>
        <w:t>nr.4435/29.08.2014</w:t>
      </w:r>
      <w:r w:rsidRPr="007D31AC">
        <w:rPr>
          <w:rFonts w:ascii="Times New Roman" w:eastAsia="Times New Roman" w:hAnsi="Times New Roman" w:cs="Times New Roman"/>
        </w:rPr>
        <w:t xml:space="preserve">, </w:t>
      </w:r>
      <w:r w:rsidRPr="007D31AC">
        <w:rPr>
          <w:rFonts w:ascii="Times New Roman" w:eastAsia="Times New Roman" w:hAnsi="Times New Roman" w:cs="Times New Roman"/>
          <w:color w:val="000000"/>
        </w:rPr>
        <w:t>conform art.12, alin.1</w:t>
      </w:r>
      <w:r w:rsidRPr="007D31AC">
        <w:rPr>
          <w:rFonts w:ascii="Times New Roman" w:eastAsia="Times New Roman" w:hAnsi="Times New Roman" w:cs="Times New Roman"/>
        </w:rPr>
        <w:t>, în vederea stabilirii componenţei comisiei de examinare ş</w:t>
      </w:r>
      <w:r w:rsidR="00541BF6">
        <w:rPr>
          <w:rFonts w:ascii="Times New Roman" w:eastAsia="Times New Roman" w:hAnsi="Times New Roman" w:cs="Times New Roman"/>
        </w:rPr>
        <w:t xml:space="preserve">i evaluare, sesiunea </w:t>
      </w:r>
      <w:r w:rsidR="00541BF6" w:rsidRPr="00B01266">
        <w:rPr>
          <w:rFonts w:ascii="Times New Roman" w:eastAsia="Times New Roman" w:hAnsi="Times New Roman" w:cs="Times New Roman"/>
          <w:b/>
        </w:rPr>
        <w:t>iulie 20</w:t>
      </w:r>
      <w:r w:rsidR="00257383" w:rsidRPr="00B01266">
        <w:rPr>
          <w:rFonts w:ascii="Times New Roman" w:eastAsia="Times New Roman" w:hAnsi="Times New Roman" w:cs="Times New Roman"/>
          <w:b/>
        </w:rPr>
        <w:t>2</w:t>
      </w:r>
      <w:r w:rsidR="00B01266" w:rsidRPr="00B01266">
        <w:rPr>
          <w:rFonts w:ascii="Times New Roman" w:eastAsia="Times New Roman" w:hAnsi="Times New Roman" w:cs="Times New Roman"/>
          <w:b/>
        </w:rPr>
        <w:t>4</w:t>
      </w:r>
      <w:r w:rsidR="00B01266">
        <w:rPr>
          <w:rFonts w:ascii="Times New Roman" w:eastAsia="Times New Roman" w:hAnsi="Times New Roman" w:cs="Times New Roman"/>
        </w:rPr>
        <w:t>,</w:t>
      </w:r>
      <w:r w:rsidR="00257383">
        <w:rPr>
          <w:rFonts w:ascii="Times New Roman" w:eastAsia="Times New Roman" w:hAnsi="Times New Roman" w:cs="Times New Roman"/>
        </w:rPr>
        <w:t xml:space="preserve"> </w:t>
      </w:r>
      <w:r w:rsidRPr="007D31AC">
        <w:rPr>
          <w:rFonts w:ascii="Times New Roman" w:eastAsia="Times New Roman" w:hAnsi="Times New Roman" w:cs="Times New Roman"/>
        </w:rPr>
        <w:t xml:space="preserve"> vă înaintăm următoarele  propuneri:</w:t>
      </w:r>
    </w:p>
    <w:tbl>
      <w:tblPr>
        <w:tblW w:w="9918" w:type="dxa"/>
        <w:tblCellMar>
          <w:left w:w="10" w:type="dxa"/>
          <w:right w:w="10" w:type="dxa"/>
        </w:tblCellMar>
        <w:tblLook w:val="04A0"/>
      </w:tblPr>
      <w:tblGrid>
        <w:gridCol w:w="2358"/>
        <w:gridCol w:w="3150"/>
        <w:gridCol w:w="4410"/>
      </w:tblGrid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Drăgoi Monica Adriana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 xml:space="preserve">Responsabil arie curriculară ”Tehnologii” Liceul Tehnologic ”Crișan” Crișcior </w:t>
            </w: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71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Roț Crinela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8D7122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Responsabil punct de lucru AJOFM Brad </w:t>
            </w: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Monescu  Carmen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/>
              <w:rPr>
                <w:rFonts w:ascii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>Secretar șef, Liceul Tehnologic ”Crișan” Crișcior</w:t>
            </w:r>
          </w:p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Monitor de calitate:</w:t>
            </w:r>
          </w:p>
          <w:p w:rsidR="008D7122" w:rsidRPr="00305525" w:rsidRDefault="008D7122" w:rsidP="00B01266">
            <w:pPr>
              <w:autoSpaceDN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B01266" w:rsidP="00B1186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…………………….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Default="00257383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Desemnat de ISJ Hunedoara </w:t>
            </w:r>
          </w:p>
          <w:p w:rsidR="00B01266" w:rsidRPr="00305525" w:rsidRDefault="00B01266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B01266" w:rsidRDefault="00B01266" w:rsidP="00257383">
      <w:pPr>
        <w:spacing w:after="0" w:line="240" w:lineRule="auto"/>
        <w:ind w:right="-25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Subcomisia 1</w:t>
      </w:r>
    </w:p>
    <w:p w:rsidR="00257383" w:rsidRPr="00B01266" w:rsidRDefault="00257383" w:rsidP="00257383">
      <w:pPr>
        <w:spacing w:after="0" w:line="240" w:lineRule="auto"/>
        <w:ind w:right="-25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1266">
        <w:rPr>
          <w:rFonts w:ascii="Times New Roman" w:hAnsi="Times New Roman" w:cs="Times New Roman"/>
          <w:b/>
          <w:sz w:val="24"/>
          <w:szCs w:val="24"/>
          <w:u w:val="single"/>
        </w:rPr>
        <w:t xml:space="preserve">Calificarea profesionala: </w:t>
      </w:r>
      <w:r w:rsidR="00B01266" w:rsidRPr="00B01266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B01266">
        <w:rPr>
          <w:rFonts w:ascii="Times New Roman" w:hAnsi="Times New Roman" w:cs="Times New Roman"/>
          <w:b/>
          <w:sz w:val="24"/>
          <w:szCs w:val="24"/>
          <w:u w:val="single"/>
        </w:rPr>
        <w:t>mecanic auto</w:t>
      </w:r>
    </w:p>
    <w:p w:rsidR="00257383" w:rsidRDefault="00257383" w:rsidP="00257383">
      <w:pPr>
        <w:spacing w:after="0" w:line="240" w:lineRule="auto"/>
        <w:ind w:right="-254"/>
        <w:rPr>
          <w:rFonts w:ascii="Times New Roman" w:hAnsi="Times New Roman" w:cs="Times New Roman"/>
          <w:b/>
          <w:u w:val="single"/>
        </w:rPr>
      </w:pPr>
    </w:p>
    <w:p w:rsidR="00257383" w:rsidRDefault="00257383" w:rsidP="00257383">
      <w:pPr>
        <w:spacing w:after="0" w:line="240" w:lineRule="auto"/>
        <w:ind w:right="-254"/>
        <w:rPr>
          <w:rFonts w:ascii="Times New Roman" w:hAnsi="Times New Roman" w:cs="Times New Roman"/>
        </w:rPr>
      </w:pPr>
      <w:r w:rsidRPr="00305525">
        <w:rPr>
          <w:rFonts w:ascii="Times New Roman" w:eastAsia="Times New Roman" w:hAnsi="Times New Roman" w:cs="Times New Roman"/>
          <w:b/>
          <w:bCs/>
        </w:rPr>
        <w:t xml:space="preserve">Membri evaluatori:   </w:t>
      </w: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B01266">
        <w:rPr>
          <w:rFonts w:ascii="Times New Roman" w:eastAsia="Times New Roman" w:hAnsi="Times New Roman" w:cs="Times New Roman"/>
          <w:b/>
          <w:bCs/>
        </w:rPr>
        <w:t xml:space="preserve">       </w:t>
      </w:r>
      <w:r>
        <w:rPr>
          <w:rFonts w:ascii="Times New Roman" w:eastAsia="Times New Roman" w:hAnsi="Times New Roman" w:cs="Times New Roman"/>
          <w:b/>
          <w:bCs/>
        </w:rPr>
        <w:t xml:space="preserve">Circo Alexandru Florin – reprezentant operator economic Circo Alexandru Florin SA     Crișcior </w:t>
      </w:r>
    </w:p>
    <w:p w:rsidR="00257383" w:rsidRDefault="00257383" w:rsidP="00257383">
      <w:pPr>
        <w:spacing w:after="0" w:line="240" w:lineRule="auto"/>
        <w:ind w:right="-25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</w:t>
      </w:r>
      <w:r w:rsidRPr="00305525">
        <w:rPr>
          <w:rFonts w:ascii="Times New Roman" w:eastAsia="Times New Roman" w:hAnsi="Times New Roman" w:cs="Times New Roman"/>
          <w:b/>
          <w:bCs/>
        </w:rPr>
        <w:t>Evaluatori externi</w:t>
      </w:r>
      <w:r w:rsidRPr="00305525">
        <w:rPr>
          <w:rFonts w:ascii="Times New Roman" w:eastAsia="Times New Roman" w:hAnsi="Times New Roman" w:cs="Times New Roman"/>
        </w:rPr>
        <w:t xml:space="preserve">:   </w:t>
      </w:r>
      <w:r w:rsidRPr="00305525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P</w:t>
      </w:r>
      <w:r w:rsidRPr="00257383">
        <w:rPr>
          <w:rFonts w:ascii="Times New Roman" w:hAnsi="Times New Roman" w:cs="Times New Roman"/>
          <w:b/>
        </w:rPr>
        <w:t>rof.</w:t>
      </w:r>
      <w:r>
        <w:rPr>
          <w:rFonts w:ascii="Times New Roman" w:hAnsi="Times New Roman" w:cs="Times New Roman"/>
        </w:rPr>
        <w:t xml:space="preserve"> </w:t>
      </w:r>
      <w:r w:rsidRPr="00257383">
        <w:rPr>
          <w:rFonts w:ascii="Times New Roman" w:hAnsi="Times New Roman" w:cs="Times New Roman"/>
          <w:b/>
        </w:rPr>
        <w:t xml:space="preserve">Oncoș </w:t>
      </w:r>
      <w:r>
        <w:rPr>
          <w:rFonts w:ascii="Times New Roman" w:hAnsi="Times New Roman" w:cs="Times New Roman"/>
          <w:b/>
        </w:rPr>
        <w:t>Olivia – Liceul Tehnologic ”Matei Corvin” Hunedoara</w:t>
      </w:r>
    </w:p>
    <w:p w:rsidR="00257383" w:rsidRDefault="00257383" w:rsidP="00257383">
      <w:pPr>
        <w:spacing w:after="0" w:line="240" w:lineRule="auto"/>
        <w:ind w:right="-25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B01266"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</w:rPr>
        <w:t>Prof. Doboli Tiberiu - Liceul Tehnologic ”Matei Corvin” Hunedoara</w:t>
      </w:r>
    </w:p>
    <w:p w:rsidR="00B01266" w:rsidRDefault="00B01266" w:rsidP="00B01266">
      <w:pPr>
        <w:spacing w:after="0" w:line="240" w:lineRule="auto"/>
        <w:ind w:right="-25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Subcomisia 2</w:t>
      </w:r>
    </w:p>
    <w:p w:rsidR="00B01266" w:rsidRPr="00B01266" w:rsidRDefault="00B01266" w:rsidP="00B0126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it-IT"/>
        </w:rPr>
      </w:pPr>
      <w:r w:rsidRPr="00B01266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it-IT"/>
        </w:rPr>
        <w:t>Calificarea profesională</w:t>
      </w:r>
      <w:r w:rsidRPr="00B01266">
        <w:rPr>
          <w:rFonts w:ascii="Times New Roman" w:hAnsi="Times New Roman" w:cs="Times New Roman"/>
          <w:color w:val="000000"/>
          <w:sz w:val="24"/>
          <w:szCs w:val="24"/>
          <w:u w:val="single"/>
          <w:lang w:val="it-IT"/>
        </w:rPr>
        <w:t xml:space="preserve">: </w:t>
      </w:r>
      <w:r w:rsidRPr="00B01266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it-IT"/>
        </w:rPr>
        <w:t>Mecanic utilaje și instalații în industrie</w:t>
      </w:r>
    </w:p>
    <w:p w:rsidR="00B01266" w:rsidRDefault="00B01266" w:rsidP="00B01266">
      <w:pPr>
        <w:spacing w:after="0" w:line="240" w:lineRule="auto"/>
        <w:ind w:right="-254"/>
        <w:rPr>
          <w:rFonts w:ascii="Times New Roman" w:hAnsi="Times New Roman" w:cs="Times New Roman"/>
        </w:rPr>
      </w:pPr>
      <w:r w:rsidRPr="00B0126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Membri evaluatori:   </w:t>
      </w:r>
      <w:r>
        <w:rPr>
          <w:rFonts w:ascii="Times New Roman" w:eastAsia="Times New Roman" w:hAnsi="Times New Roman" w:cs="Times New Roman"/>
          <w:b/>
          <w:bCs/>
        </w:rPr>
        <w:t xml:space="preserve">Circo Alexandru Florin – reprezentant operator economic Circo Alexandru Florin SA     Crișcior </w:t>
      </w:r>
    </w:p>
    <w:p w:rsidR="00B01266" w:rsidRPr="00B01266" w:rsidRDefault="00B01266" w:rsidP="00B01266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prof. </w:t>
      </w:r>
      <w:r w:rsidRPr="00B01266">
        <w:rPr>
          <w:rFonts w:ascii="Times New Roman" w:hAnsi="Times New Roman" w:cs="Times New Roman"/>
          <w:b/>
          <w:sz w:val="24"/>
          <w:szCs w:val="24"/>
        </w:rPr>
        <w:t xml:space="preserve">Oncoș Olivia </w:t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– Liceul Tehnologic </w:t>
      </w:r>
      <w:r w:rsidRPr="00B01266">
        <w:rPr>
          <w:rFonts w:ascii="Times New Roman" w:hAnsi="Times New Roman" w:cs="Times New Roman"/>
          <w:b/>
          <w:sz w:val="24"/>
          <w:szCs w:val="24"/>
        </w:rPr>
        <w:t>”Matei Corvin” Hunedoara</w:t>
      </w:r>
    </w:p>
    <w:p w:rsidR="00B01266" w:rsidRPr="00B01266" w:rsidRDefault="00B01266" w:rsidP="00B01266">
      <w:pPr>
        <w:spacing w:after="0" w:line="240" w:lineRule="auto"/>
        <w:ind w:left="1416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prof. </w:t>
      </w:r>
      <w:r w:rsidRPr="00B01266">
        <w:rPr>
          <w:rFonts w:ascii="Times New Roman" w:hAnsi="Times New Roman" w:cs="Times New Roman"/>
          <w:b/>
          <w:color w:val="000000"/>
          <w:sz w:val="24"/>
          <w:szCs w:val="24"/>
        </w:rPr>
        <w:t>Doboli Tiberiu</w:t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 – Liceul Tehnologic </w:t>
      </w:r>
      <w:r w:rsidRPr="00B01266">
        <w:rPr>
          <w:rFonts w:ascii="Times New Roman" w:hAnsi="Times New Roman" w:cs="Times New Roman"/>
          <w:b/>
          <w:sz w:val="24"/>
          <w:szCs w:val="24"/>
        </w:rPr>
        <w:t>”Matei Corvin” Hunedoara</w:t>
      </w:r>
    </w:p>
    <w:p w:rsidR="00B01266" w:rsidRDefault="00B01266" w:rsidP="00B01266">
      <w:pPr>
        <w:spacing w:after="0" w:line="240" w:lineRule="auto"/>
        <w:ind w:right="-25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Subcomisia 3</w:t>
      </w:r>
    </w:p>
    <w:p w:rsidR="00257383" w:rsidRPr="00B01266" w:rsidRDefault="00B01266" w:rsidP="00B01266">
      <w:pPr>
        <w:spacing w:after="0" w:line="240" w:lineRule="auto"/>
        <w:ind w:right="-254"/>
        <w:rPr>
          <w:rFonts w:ascii="Times New Roman" w:eastAsia="Calibri" w:hAnsi="Times New Roman" w:cs="Times New Roman"/>
          <w:b/>
          <w:u w:val="single"/>
        </w:rPr>
      </w:pPr>
      <w:r w:rsidRPr="00B01266">
        <w:rPr>
          <w:rFonts w:ascii="Times New Roman" w:eastAsia="Calibri" w:hAnsi="Times New Roman" w:cs="Times New Roman"/>
          <w:b/>
          <w:u w:val="single"/>
        </w:rPr>
        <w:t xml:space="preserve">Calificarea profesională: Bucătar </w:t>
      </w:r>
    </w:p>
    <w:p w:rsidR="00B01266" w:rsidRPr="00B01266" w:rsidRDefault="00B01266" w:rsidP="00B01266">
      <w:pPr>
        <w:autoSpaceDN w:val="0"/>
        <w:spacing w:after="0" w:line="240" w:lineRule="auto"/>
        <w:ind w:right="-25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01266">
        <w:rPr>
          <w:rFonts w:ascii="Times New Roman" w:hAnsi="Times New Roman" w:cs="Times New Roman"/>
          <w:b/>
          <w:bCs/>
          <w:color w:val="000000"/>
          <w:sz w:val="24"/>
          <w:szCs w:val="24"/>
          <w:lang w:val="it-IT"/>
        </w:rPr>
        <w:t xml:space="preserve">Membri evaluatori:  Miclăuș Tatiana </w:t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–. </w:t>
      </w:r>
      <w:r w:rsidRPr="00B01266">
        <w:rPr>
          <w:rFonts w:ascii="Times New Roman" w:eastAsia="Times New Roman" w:hAnsi="Times New Roman" w:cs="Times New Roman"/>
          <w:b/>
          <w:bCs/>
          <w:sz w:val="24"/>
          <w:szCs w:val="24"/>
        </w:rPr>
        <w:t>S.A. Miclady Serv Prod Com</w:t>
      </w:r>
      <w:r w:rsidRPr="00B01266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01266" w:rsidRPr="00B01266" w:rsidRDefault="00B01266" w:rsidP="00B012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126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prof. </w:t>
      </w:r>
      <w:r w:rsidRPr="00B01266">
        <w:rPr>
          <w:rFonts w:ascii="Times New Roman" w:eastAsia="Times New Roman" w:hAnsi="Times New Roman" w:cs="Times New Roman"/>
          <w:b/>
          <w:sz w:val="24"/>
          <w:szCs w:val="24"/>
        </w:rPr>
        <w:t xml:space="preserve">Rișcan Marcela </w:t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– Liceul Tehnologic </w:t>
      </w:r>
      <w:r w:rsidRPr="00B01266">
        <w:rPr>
          <w:rFonts w:ascii="Times New Roman" w:eastAsia="Times New Roman" w:hAnsi="Times New Roman" w:cs="Times New Roman"/>
          <w:b/>
          <w:sz w:val="24"/>
          <w:szCs w:val="24"/>
        </w:rPr>
        <w:t>”Grigore Moisil” Deva;</w:t>
      </w:r>
    </w:p>
    <w:p w:rsidR="00541BF6" w:rsidRPr="00B01266" w:rsidRDefault="00B01266" w:rsidP="00B012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prof. </w:t>
      </w:r>
      <w:r w:rsidRPr="00B01266">
        <w:rPr>
          <w:rFonts w:ascii="Times New Roman" w:hAnsi="Times New Roman" w:cs="Times New Roman"/>
          <w:b/>
          <w:color w:val="000000"/>
          <w:sz w:val="24"/>
          <w:szCs w:val="24"/>
        </w:rPr>
        <w:t>Condrat Gabriela</w:t>
      </w:r>
      <w:r w:rsidRPr="00B01266">
        <w:rPr>
          <w:rFonts w:ascii="Times New Roman" w:hAnsi="Times New Roman" w:cs="Times New Roman"/>
          <w:color w:val="000000"/>
          <w:sz w:val="24"/>
          <w:szCs w:val="24"/>
        </w:rPr>
        <w:t xml:space="preserve"> – Liceul Tehnologic </w:t>
      </w:r>
      <w:r w:rsidRPr="00B01266">
        <w:rPr>
          <w:rFonts w:ascii="Times New Roman" w:eastAsia="Times New Roman" w:hAnsi="Times New Roman" w:cs="Times New Roman"/>
          <w:b/>
          <w:sz w:val="24"/>
          <w:szCs w:val="24"/>
        </w:rPr>
        <w:t>”Grigore Moisil” Deva</w:t>
      </w:r>
    </w:p>
    <w:p w:rsidR="00BC131B" w:rsidRPr="008D7122" w:rsidRDefault="008D7122" w:rsidP="00B01266">
      <w:pP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Director,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 xml:space="preserve">Responsabil arie ”Tehnologii” Prof. Cosmin Florin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Jurca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>Prof. Drăgoi Monica Adriana</w:t>
      </w:r>
    </w:p>
    <w:sectPr w:rsidR="00BC131B" w:rsidRPr="008D7122" w:rsidSect="008D7122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686" w:rsidRDefault="00AC5686" w:rsidP="00257383">
      <w:pPr>
        <w:spacing w:after="0" w:line="240" w:lineRule="auto"/>
      </w:pPr>
      <w:r>
        <w:separator/>
      </w:r>
    </w:p>
  </w:endnote>
  <w:endnote w:type="continuationSeparator" w:id="1">
    <w:p w:rsidR="00AC5686" w:rsidRDefault="00AC5686" w:rsidP="00257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266" w:rsidRPr="00CA6DA4" w:rsidRDefault="00B01266" w:rsidP="00B01266">
    <w:pPr>
      <w:spacing w:after="0" w:line="240" w:lineRule="auto"/>
      <w:ind w:right="-283"/>
      <w:jc w:val="right"/>
      <w:rPr>
        <w:rFonts w:ascii="Times New Roman" w:eastAsia="Calibri" w:hAnsi="Times New Roman" w:cs="Times New Roman"/>
        <w:b/>
        <w:sz w:val="18"/>
        <w:szCs w:val="18"/>
      </w:rPr>
    </w:pPr>
    <w:r w:rsidRPr="00CA6DA4">
      <w:rPr>
        <w:rFonts w:ascii="Times New Roman" w:eastAsia="Calibri" w:hAnsi="Times New Roman" w:cs="Times New Roman"/>
        <w:b/>
        <w:sz w:val="18"/>
        <w:szCs w:val="18"/>
      </w:rPr>
      <w:t xml:space="preserve">LICEUL TEHNOLOGIC „CRIŞAN” </w:t>
    </w:r>
  </w:p>
  <w:p w:rsidR="00B01266" w:rsidRPr="00CA6DA4" w:rsidRDefault="00B01266" w:rsidP="00B01266">
    <w:pPr>
      <w:spacing w:after="0" w:line="240" w:lineRule="auto"/>
      <w:ind w:right="-283"/>
      <w:jc w:val="right"/>
      <w:rPr>
        <w:rFonts w:ascii="Times New Roman" w:eastAsia="Calibri" w:hAnsi="Times New Roman" w:cs="Times New Roman"/>
        <w:sz w:val="16"/>
        <w:szCs w:val="16"/>
        <w:lang w:val="fr-FR"/>
      </w:rPr>
    </w:pPr>
    <w:r w:rsidRPr="00CA6DA4">
      <w:rPr>
        <w:rFonts w:ascii="Times New Roman" w:eastAsia="Calibri" w:hAnsi="Times New Roman" w:cs="Times New Roman"/>
        <w:sz w:val="16"/>
        <w:szCs w:val="16"/>
        <w:lang w:val="pt-BR"/>
      </w:rPr>
      <w:t xml:space="preserve">Crişcior, str. Bunei, nr. 2, Tel. </w:t>
    </w:r>
    <w:r w:rsidRPr="00CA6DA4">
      <w:rPr>
        <w:rFonts w:ascii="Times New Roman" w:eastAsia="Calibri" w:hAnsi="Times New Roman" w:cs="Times New Roman"/>
        <w:sz w:val="16"/>
        <w:szCs w:val="16"/>
        <w:lang w:val="fr-FR"/>
      </w:rPr>
      <w:t>(</w:t>
    </w:r>
    <w:r w:rsidRPr="00CA6DA4">
      <w:rPr>
        <w:rFonts w:ascii="Times New Roman" w:eastAsia="Calibri" w:hAnsi="Times New Roman" w:cs="Times New Roman"/>
        <w:sz w:val="16"/>
        <w:szCs w:val="16"/>
      </w:rPr>
      <w:t xml:space="preserve">+40254) </w:t>
    </w:r>
    <w:r w:rsidRPr="00CA6DA4">
      <w:rPr>
        <w:rFonts w:ascii="Times New Roman" w:eastAsia="Calibri" w:hAnsi="Times New Roman" w:cs="Times New Roman"/>
        <w:sz w:val="16"/>
        <w:szCs w:val="16"/>
        <w:lang w:val="fr-FR"/>
      </w:rPr>
      <w:t>617004 Fax (+40254) 617004</w:t>
    </w:r>
  </w:p>
  <w:p w:rsidR="00B01266" w:rsidRDefault="00B01266" w:rsidP="00B01266">
    <w:pPr>
      <w:spacing w:after="0" w:line="240" w:lineRule="auto"/>
      <w:ind w:right="-283"/>
      <w:jc w:val="right"/>
      <w:rPr>
        <w:rFonts w:ascii="Times New Roman" w:eastAsia="Calibri" w:hAnsi="Times New Roman" w:cs="Times New Roman"/>
        <w:color w:val="0000FF"/>
        <w:sz w:val="16"/>
        <w:szCs w:val="16"/>
        <w:u w:val="single"/>
        <w:lang w:val="fr-FR"/>
      </w:rPr>
    </w:pPr>
    <w:r w:rsidRPr="00CA6DA4">
      <w:rPr>
        <w:rFonts w:ascii="Times New Roman" w:eastAsia="Calibri" w:hAnsi="Times New Roman" w:cs="Times New Roman"/>
        <w:sz w:val="16"/>
        <w:szCs w:val="16"/>
        <w:lang w:val="fr-FR"/>
      </w:rPr>
      <w:t>e-mail:</w:t>
    </w:r>
    <w:hyperlink r:id="rId1" w:history="1">
      <w:r w:rsidRPr="00CA6DA4">
        <w:rPr>
          <w:rFonts w:ascii="Times New Roman" w:eastAsia="Calibri" w:hAnsi="Times New Roman" w:cs="Times New Roman"/>
          <w:color w:val="0000FF"/>
          <w:sz w:val="16"/>
          <w:szCs w:val="16"/>
          <w:u w:val="single"/>
          <w:lang w:val="fr-FR"/>
        </w:rPr>
        <w:t>ltcriscior@yahoo.com</w:t>
      </w:r>
    </w:hyperlink>
  </w:p>
  <w:p w:rsidR="00B01266" w:rsidRPr="00CA6DA4" w:rsidRDefault="008319EE" w:rsidP="00B01266">
    <w:pPr>
      <w:spacing w:after="0" w:line="240" w:lineRule="auto"/>
      <w:ind w:right="-283"/>
      <w:jc w:val="right"/>
      <w:rPr>
        <w:rFonts w:ascii="Times New Roman" w:eastAsia="Calibri" w:hAnsi="Times New Roman" w:cs="Times New Roman"/>
        <w:sz w:val="16"/>
        <w:szCs w:val="16"/>
        <w:lang w:val="fr-FR"/>
      </w:rPr>
    </w:pPr>
    <w:hyperlink r:id="rId2" w:history="1">
      <w:r w:rsidR="00B01266" w:rsidRPr="00D25397">
        <w:rPr>
          <w:rStyle w:val="Hyperlink"/>
          <w:rFonts w:ascii="Times New Roman" w:eastAsia="Calibri" w:hAnsi="Times New Roman" w:cs="Times New Roman"/>
          <w:sz w:val="16"/>
          <w:szCs w:val="16"/>
          <w:lang w:val="fr-FR"/>
        </w:rPr>
        <w:t>office@liceultehnologiccrisan.ro</w:t>
      </w:r>
    </w:hyperlink>
  </w:p>
  <w:p w:rsidR="00B01266" w:rsidRPr="00CA6DA4" w:rsidRDefault="00B01266" w:rsidP="00B01266">
    <w:pPr>
      <w:spacing w:after="0" w:line="240" w:lineRule="auto"/>
      <w:ind w:right="-283"/>
      <w:jc w:val="right"/>
      <w:rPr>
        <w:rFonts w:ascii="Times New Roman" w:eastAsia="Calibri" w:hAnsi="Times New Roman" w:cs="Times New Roman"/>
        <w:sz w:val="16"/>
        <w:szCs w:val="16"/>
        <w:lang w:val="fr-FR"/>
      </w:rPr>
    </w:pPr>
    <w:r w:rsidRPr="00CA6DA4">
      <w:rPr>
        <w:rFonts w:ascii="Times New Roman" w:eastAsia="Calibri" w:hAnsi="Times New Roman" w:cs="Times New Roman"/>
        <w:sz w:val="16"/>
        <w:szCs w:val="16"/>
        <w:lang w:val="fr-FR"/>
      </w:rPr>
      <w:t>web</w:t>
    </w:r>
    <w:hyperlink r:id="rId3" w:history="1">
      <w:r>
        <w:rPr>
          <w:rFonts w:ascii="Times New Roman" w:eastAsia="Calibri" w:hAnsi="Times New Roman" w:cs="Times New Roman"/>
          <w:color w:val="0000FF"/>
          <w:sz w:val="16"/>
          <w:szCs w:val="16"/>
          <w:u w:val="single"/>
          <w:lang w:val="fr-FR"/>
        </w:rPr>
        <w:t>http://www.liceultehnologiccrisan.ro/</w:t>
      </w:r>
    </w:hyperlink>
  </w:p>
  <w:p w:rsidR="00B01266" w:rsidRPr="00D25397" w:rsidRDefault="00B01266" w:rsidP="00B01266">
    <w:pPr>
      <w:pStyle w:val="Subsol"/>
      <w:rPr>
        <w:lang w:val="fr-FR"/>
      </w:rPr>
    </w:pPr>
  </w:p>
  <w:p w:rsidR="00257383" w:rsidRDefault="0025738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686" w:rsidRDefault="00AC5686" w:rsidP="00257383">
      <w:pPr>
        <w:spacing w:after="0" w:line="240" w:lineRule="auto"/>
      </w:pPr>
      <w:r>
        <w:separator/>
      </w:r>
    </w:p>
  </w:footnote>
  <w:footnote w:type="continuationSeparator" w:id="1">
    <w:p w:rsidR="00AC5686" w:rsidRDefault="00AC5686" w:rsidP="002573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4C20"/>
    <w:multiLevelType w:val="hybridMultilevel"/>
    <w:tmpl w:val="B04006A4"/>
    <w:lvl w:ilvl="0" w:tplc="CB4CD2BA">
      <w:start w:val="1"/>
      <w:numFmt w:val="bullet"/>
      <w:lvlText w:val="-"/>
      <w:lvlJc w:val="left"/>
      <w:pPr>
        <w:ind w:left="4332" w:hanging="360"/>
      </w:pPr>
      <w:rPr>
        <w:rFonts w:ascii="Times New Roman" w:eastAsia="Times New Roman" w:hAnsi="Times New Roman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49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21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93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65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37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0092" w:hanging="360"/>
      </w:pPr>
      <w:rPr>
        <w:rFonts w:ascii="Wingdings" w:hAnsi="Wingdings" w:hint="default"/>
      </w:rPr>
    </w:lvl>
  </w:abstractNum>
  <w:abstractNum w:abstractNumId="1">
    <w:nsid w:val="27145236"/>
    <w:multiLevelType w:val="hybridMultilevel"/>
    <w:tmpl w:val="22AA396A"/>
    <w:lvl w:ilvl="0" w:tplc="8E14F792">
      <w:start w:val="1"/>
      <w:numFmt w:val="bullet"/>
      <w:lvlText w:val="-"/>
      <w:lvlJc w:val="left"/>
      <w:pPr>
        <w:ind w:left="253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2">
    <w:nsid w:val="68AF6186"/>
    <w:multiLevelType w:val="hybridMultilevel"/>
    <w:tmpl w:val="BFA49286"/>
    <w:lvl w:ilvl="0" w:tplc="8F483048">
      <w:start w:val="1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4E0B76"/>
    <w:multiLevelType w:val="hybridMultilevel"/>
    <w:tmpl w:val="73445D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7122"/>
    <w:rsid w:val="000A73EC"/>
    <w:rsid w:val="00257383"/>
    <w:rsid w:val="0026371F"/>
    <w:rsid w:val="002C6007"/>
    <w:rsid w:val="002E4D8C"/>
    <w:rsid w:val="0037033E"/>
    <w:rsid w:val="003E3321"/>
    <w:rsid w:val="00541BF6"/>
    <w:rsid w:val="00597439"/>
    <w:rsid w:val="007F6A5F"/>
    <w:rsid w:val="008319EE"/>
    <w:rsid w:val="00845480"/>
    <w:rsid w:val="0085066D"/>
    <w:rsid w:val="008D7122"/>
    <w:rsid w:val="009858B8"/>
    <w:rsid w:val="00A76257"/>
    <w:rsid w:val="00A96229"/>
    <w:rsid w:val="00AC5686"/>
    <w:rsid w:val="00B01266"/>
    <w:rsid w:val="00B63928"/>
    <w:rsid w:val="00BA0180"/>
    <w:rsid w:val="00BC131B"/>
    <w:rsid w:val="00CE0E16"/>
    <w:rsid w:val="00D85AA6"/>
    <w:rsid w:val="00F80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8B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D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712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257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257383"/>
  </w:style>
  <w:style w:type="paragraph" w:styleId="Subsol">
    <w:name w:val="footer"/>
    <w:basedOn w:val="Normal"/>
    <w:link w:val="SubsolCaracter"/>
    <w:uiPriority w:val="99"/>
    <w:unhideWhenUsed/>
    <w:rsid w:val="00257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57383"/>
  </w:style>
  <w:style w:type="character" w:styleId="Hyperlink">
    <w:name w:val="Hyperlink"/>
    <w:semiHidden/>
    <w:rsid w:val="00257383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2C60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iceultehnologiccrisan.ro/" TargetMode="External"/><Relationship Id="rId2" Type="http://schemas.openxmlformats.org/officeDocument/2006/relationships/hyperlink" Target="mailto:office@liceultehnologiccrisan.ro" TargetMode="External"/><Relationship Id="rId1" Type="http://schemas.openxmlformats.org/officeDocument/2006/relationships/hyperlink" Target="mailto:ltcriscior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292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11</cp:revision>
  <cp:lastPrinted>2018-06-11T08:57:00Z</cp:lastPrinted>
  <dcterms:created xsi:type="dcterms:W3CDTF">2018-06-11T08:49:00Z</dcterms:created>
  <dcterms:modified xsi:type="dcterms:W3CDTF">2024-06-26T05:34:00Z</dcterms:modified>
</cp:coreProperties>
</file>