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1EC48" w14:textId="1D87517D" w:rsidR="00BC3818" w:rsidRPr="00822B6D" w:rsidRDefault="00BC3818" w:rsidP="00326675">
      <w:pPr>
        <w:ind w:left="119" w:right="141"/>
        <w:jc w:val="both"/>
        <w:rPr>
          <w:rFonts w:ascii="Palatino Linotype" w:hAnsi="Palatino Linotype"/>
          <w:b/>
        </w:rPr>
      </w:pPr>
      <w:r w:rsidRPr="00822B6D">
        <w:rPr>
          <w:rFonts w:ascii="Palatino Linotype" w:hAnsi="Palatino Linotype"/>
          <w:b/>
          <w:noProof/>
          <w:lang w:val="en-GB" w:eastAsia="en-GB"/>
        </w:rPr>
        <mc:AlternateContent>
          <mc:Choice Requires="wps">
            <w:drawing>
              <wp:anchor distT="0" distB="0" distL="114300" distR="114300" simplePos="0" relativeHeight="251659264" behindDoc="0" locked="0" layoutInCell="1" allowOverlap="1" wp14:anchorId="5CB6D614" wp14:editId="6D3FAC3B">
                <wp:simplePos x="0" y="0"/>
                <wp:positionH relativeFrom="column">
                  <wp:posOffset>4147820</wp:posOffset>
                </wp:positionH>
                <wp:positionV relativeFrom="paragraph">
                  <wp:posOffset>-133350</wp:posOffset>
                </wp:positionV>
                <wp:extent cx="1753870" cy="485775"/>
                <wp:effectExtent l="0" t="0" r="0" b="9525"/>
                <wp:wrapNone/>
                <wp:docPr id="46"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75387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077B1" w14:textId="77777777" w:rsidR="00822B6D" w:rsidRPr="002F1DDD" w:rsidRDefault="00822B6D" w:rsidP="00BC3818">
                            <w:pPr>
                              <w:pStyle w:val="Header"/>
                              <w:tabs>
                                <w:tab w:val="left" w:pos="3690"/>
                              </w:tabs>
                              <w:rPr>
                                <w:rFonts w:ascii="Palatino Linotype" w:hAnsi="Palatino Linotype"/>
                                <w:b/>
                                <w:smallCaps/>
                                <w:noProof/>
                                <w:color w:val="000000"/>
                                <w:lang w:val="ro-RO" w:eastAsia="ro-RO"/>
                              </w:rPr>
                            </w:pPr>
                            <w:r w:rsidRPr="002F1DDD">
                              <w:rPr>
                                <w:rFonts w:ascii="Palatino Linotype" w:hAnsi="Palatino Linotype" w:cs="Open Sans"/>
                                <w:b/>
                                <w:color w:val="000000"/>
                                <w:lang w:val="ro-RO"/>
                              </w:rPr>
                              <w:t>CABINET MINISTRU</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5CB6D614" id="_x0000_t202" coordsize="21600,21600" o:spt="202" path="m,l,21600r21600,l21600,xe">
                <v:stroke joinstyle="miter"/>
                <v:path gradientshapeok="t" o:connecttype="rect"/>
              </v:shapetype>
              <v:shape id="Text Box 1" o:spid="_x0000_s1026" type="#_x0000_t202" style="position:absolute;left:0;text-align:left;margin-left:326.6pt;margin-top:-10.5pt;width:138.1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" filled="f" stroked="f">
                <o:lock v:ext="edit" aspectratio="t"/>
                <v:textbox>
                  <w:txbxContent>
                    <w:p w14:paraId="6C5077B1" w14:textId="77777777" w:rsidR="00822B6D" w:rsidRPr="002F1DDD" w:rsidRDefault="00822B6D" w:rsidP="00BC3818">
                      <w:pPr>
                        <w:pStyle w:val="Header"/>
                        <w:tabs>
                          <w:tab w:val="left" w:pos="3690"/>
                        </w:tabs>
                        <w:rPr>
                          <w:rFonts w:ascii="Palatino Linotype" w:hAnsi="Palatino Linotype"/>
                          <w:b/>
                          <w:smallCaps/>
                          <w:noProof/>
                          <w:color w:val="000000"/>
                          <w:lang w:val="ro-RO" w:eastAsia="ro-RO"/>
                        </w:rPr>
                      </w:pPr>
                      <w:r w:rsidRPr="002F1DDD">
                        <w:rPr>
                          <w:rFonts w:ascii="Palatino Linotype" w:hAnsi="Palatino Linotype" w:cs="Open Sans"/>
                          <w:b/>
                          <w:color w:val="000000"/>
                          <w:lang w:val="ro-RO"/>
                        </w:rPr>
                        <w:t>CABINET MINISTRU</w:t>
                      </w:r>
                    </w:p>
                  </w:txbxContent>
                </v:textbox>
              </v:shape>
            </w:pict>
          </mc:Fallback>
        </mc:AlternateContent>
      </w:r>
      <w:r w:rsidRPr="00822B6D">
        <w:rPr>
          <w:rFonts w:ascii="Palatino Linotype" w:hAnsi="Palatino Linotype"/>
          <w:noProof/>
          <w:lang w:val="en-GB" w:eastAsia="en-GB"/>
        </w:rPr>
        <w:drawing>
          <wp:anchor distT="0" distB="0" distL="114300" distR="114300" simplePos="0" relativeHeight="251661312" behindDoc="1" locked="0" layoutInCell="1" allowOverlap="1" wp14:anchorId="3EBF5403" wp14:editId="4D06C53D">
            <wp:simplePos x="0" y="0"/>
            <wp:positionH relativeFrom="page">
              <wp:posOffset>923925</wp:posOffset>
            </wp:positionH>
            <wp:positionV relativeFrom="page">
              <wp:posOffset>514350</wp:posOffset>
            </wp:positionV>
            <wp:extent cx="2628900" cy="749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28900" cy="749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6895" w:rsidRPr="00822B6D">
        <w:rPr>
          <w:rFonts w:ascii="Palatino Linotype" w:hAnsi="Palatino Linotype"/>
          <w:b/>
        </w:rPr>
        <w:t xml:space="preserve"> </w:t>
      </w:r>
    </w:p>
    <w:p w14:paraId="3F32755A" w14:textId="77777777" w:rsidR="00BC3818" w:rsidRPr="00822B6D" w:rsidRDefault="00BC3818" w:rsidP="00326675">
      <w:pPr>
        <w:ind w:left="119" w:right="141"/>
        <w:jc w:val="both"/>
        <w:rPr>
          <w:rFonts w:ascii="Palatino Linotype" w:hAnsi="Palatino Linotype"/>
          <w:b/>
        </w:rPr>
      </w:pPr>
    </w:p>
    <w:p w14:paraId="0DCCC674" w14:textId="77777777" w:rsidR="00BC3818" w:rsidRPr="00822B6D" w:rsidRDefault="00BC3818" w:rsidP="00326675">
      <w:pPr>
        <w:ind w:right="141"/>
        <w:jc w:val="both"/>
        <w:rPr>
          <w:rFonts w:ascii="Palatino Linotype" w:hAnsi="Palatino Linotype"/>
          <w:b/>
        </w:rPr>
      </w:pPr>
    </w:p>
    <w:p w14:paraId="52C1F8D5" w14:textId="77777777" w:rsidR="005265D7" w:rsidRPr="00822B6D" w:rsidRDefault="005265D7" w:rsidP="00326675">
      <w:pPr>
        <w:ind w:right="141"/>
        <w:jc w:val="both"/>
        <w:rPr>
          <w:rFonts w:ascii="Palatino Linotype" w:hAnsi="Palatino Linotype"/>
          <w:b/>
        </w:rPr>
      </w:pPr>
    </w:p>
    <w:p w14:paraId="2E5CBAC2" w14:textId="77777777" w:rsidR="003F19E2" w:rsidRPr="00822B6D" w:rsidRDefault="003F19E2" w:rsidP="00326675">
      <w:pPr>
        <w:ind w:right="2"/>
        <w:jc w:val="center"/>
        <w:rPr>
          <w:rFonts w:ascii="Palatino Linotype" w:hAnsi="Palatino Linotype"/>
          <w:b/>
        </w:rPr>
      </w:pPr>
    </w:p>
    <w:p w14:paraId="367569A3" w14:textId="77777777" w:rsidR="003F19E2" w:rsidRPr="00822B6D" w:rsidRDefault="003F19E2" w:rsidP="00326675">
      <w:pPr>
        <w:ind w:right="2"/>
        <w:jc w:val="center"/>
        <w:rPr>
          <w:rFonts w:ascii="Palatino Linotype" w:hAnsi="Palatino Linotype"/>
          <w:b/>
        </w:rPr>
      </w:pPr>
    </w:p>
    <w:p w14:paraId="03E611EF" w14:textId="7FA1478A" w:rsidR="002266FE" w:rsidRPr="00822B6D" w:rsidRDefault="006C4E8E" w:rsidP="00326675">
      <w:pPr>
        <w:ind w:right="2"/>
        <w:jc w:val="center"/>
        <w:rPr>
          <w:rFonts w:ascii="Palatino Linotype" w:hAnsi="Palatino Linotype"/>
          <w:b/>
        </w:rPr>
      </w:pPr>
      <w:r w:rsidRPr="00822B6D">
        <w:rPr>
          <w:rFonts w:ascii="Palatino Linotype" w:hAnsi="Palatino Linotype"/>
          <w:b/>
        </w:rPr>
        <w:t>ORDIN</w:t>
      </w:r>
    </w:p>
    <w:p w14:paraId="2C4A9D5F" w14:textId="77777777" w:rsidR="002266FE" w:rsidRPr="00822B6D" w:rsidRDefault="006C4E8E" w:rsidP="00326675">
      <w:pPr>
        <w:ind w:right="2"/>
        <w:jc w:val="center"/>
        <w:rPr>
          <w:rFonts w:ascii="Palatino Linotype" w:hAnsi="Palatino Linotype"/>
          <w:b/>
        </w:rPr>
      </w:pPr>
      <w:r w:rsidRPr="00822B6D">
        <w:rPr>
          <w:rFonts w:ascii="Palatino Linotype" w:hAnsi="Palatino Linotype"/>
          <w:b/>
        </w:rPr>
        <w:t>privind</w:t>
      </w:r>
      <w:r w:rsidRPr="00822B6D">
        <w:rPr>
          <w:rFonts w:ascii="Palatino Linotype" w:hAnsi="Palatino Linotype"/>
          <w:b/>
          <w:spacing w:val="-4"/>
        </w:rPr>
        <w:t xml:space="preserve"> </w:t>
      </w:r>
      <w:r w:rsidRPr="00822B6D">
        <w:rPr>
          <w:rFonts w:ascii="Palatino Linotype" w:hAnsi="Palatino Linotype"/>
          <w:b/>
        </w:rPr>
        <w:t>organizarea,</w:t>
      </w:r>
      <w:r w:rsidRPr="00822B6D">
        <w:rPr>
          <w:rFonts w:ascii="Palatino Linotype" w:hAnsi="Palatino Linotype"/>
          <w:b/>
          <w:spacing w:val="-5"/>
        </w:rPr>
        <w:t xml:space="preserve"> </w:t>
      </w:r>
      <w:r w:rsidRPr="00822B6D">
        <w:rPr>
          <w:rFonts w:ascii="Palatino Linotype" w:hAnsi="Palatino Linotype"/>
          <w:b/>
        </w:rPr>
        <w:t>desfăşurarea</w:t>
      </w:r>
      <w:r w:rsidRPr="00822B6D">
        <w:rPr>
          <w:rFonts w:ascii="Palatino Linotype" w:hAnsi="Palatino Linotype"/>
          <w:b/>
          <w:spacing w:val="-4"/>
        </w:rPr>
        <w:t xml:space="preserve"> </w:t>
      </w:r>
      <w:r w:rsidRPr="00822B6D">
        <w:rPr>
          <w:rFonts w:ascii="Palatino Linotype" w:hAnsi="Palatino Linotype"/>
          <w:b/>
        </w:rPr>
        <w:t>şi</w:t>
      </w:r>
      <w:r w:rsidRPr="00822B6D">
        <w:rPr>
          <w:rFonts w:ascii="Palatino Linotype" w:hAnsi="Palatino Linotype"/>
          <w:b/>
          <w:spacing w:val="-5"/>
        </w:rPr>
        <w:t xml:space="preserve"> </w:t>
      </w:r>
      <w:r w:rsidRPr="00822B6D">
        <w:rPr>
          <w:rFonts w:ascii="Palatino Linotype" w:hAnsi="Palatino Linotype"/>
          <w:b/>
        </w:rPr>
        <w:t>calendarul</w:t>
      </w:r>
      <w:r w:rsidRPr="00822B6D">
        <w:rPr>
          <w:rFonts w:ascii="Palatino Linotype" w:hAnsi="Palatino Linotype"/>
          <w:b/>
          <w:spacing w:val="-1"/>
        </w:rPr>
        <w:t xml:space="preserve"> </w:t>
      </w:r>
      <w:r w:rsidRPr="00822B6D">
        <w:rPr>
          <w:rFonts w:ascii="Palatino Linotype" w:hAnsi="Palatino Linotype"/>
          <w:b/>
        </w:rPr>
        <w:t>admiterii</w:t>
      </w:r>
      <w:r w:rsidRPr="00822B6D">
        <w:rPr>
          <w:rFonts w:ascii="Palatino Linotype" w:hAnsi="Palatino Linotype"/>
          <w:b/>
          <w:spacing w:val="-5"/>
        </w:rPr>
        <w:t xml:space="preserve"> </w:t>
      </w:r>
      <w:r w:rsidRPr="00822B6D">
        <w:rPr>
          <w:rFonts w:ascii="Palatino Linotype" w:hAnsi="Palatino Linotype"/>
          <w:b/>
        </w:rPr>
        <w:t>în</w:t>
      </w:r>
    </w:p>
    <w:p w14:paraId="7BA5418E" w14:textId="0DEF1B3A" w:rsidR="00BC3818" w:rsidRPr="00822B6D" w:rsidRDefault="006C4E8E" w:rsidP="00326675">
      <w:pPr>
        <w:ind w:right="2"/>
        <w:jc w:val="center"/>
        <w:rPr>
          <w:rFonts w:ascii="Palatino Linotype" w:hAnsi="Palatino Linotype"/>
          <w:b/>
          <w:spacing w:val="-86"/>
        </w:rPr>
      </w:pPr>
      <w:r w:rsidRPr="00822B6D">
        <w:rPr>
          <w:rFonts w:ascii="Palatino Linotype" w:hAnsi="Palatino Linotype"/>
          <w:b/>
        </w:rPr>
        <w:t>învăţământul</w:t>
      </w:r>
      <w:r w:rsidRPr="00822B6D">
        <w:rPr>
          <w:rFonts w:ascii="Palatino Linotype" w:hAnsi="Palatino Linotype"/>
          <w:b/>
          <w:spacing w:val="-3"/>
        </w:rPr>
        <w:t xml:space="preserve"> </w:t>
      </w:r>
      <w:r w:rsidRPr="00822B6D">
        <w:rPr>
          <w:rFonts w:ascii="Palatino Linotype" w:hAnsi="Palatino Linotype"/>
          <w:b/>
        </w:rPr>
        <w:t>profesional</w:t>
      </w:r>
      <w:r w:rsidR="008E547A" w:rsidRPr="00822B6D">
        <w:rPr>
          <w:rFonts w:ascii="Palatino Linotype" w:hAnsi="Palatino Linotype"/>
          <w:b/>
          <w:spacing w:val="-3"/>
        </w:rPr>
        <w:t xml:space="preserve"> și </w:t>
      </w:r>
      <w:r w:rsidRPr="00822B6D">
        <w:rPr>
          <w:rFonts w:ascii="Palatino Linotype" w:hAnsi="Palatino Linotype"/>
          <w:b/>
        </w:rPr>
        <w:t>învăţământul</w:t>
      </w:r>
      <w:r w:rsidRPr="00822B6D">
        <w:rPr>
          <w:rFonts w:ascii="Palatino Linotype" w:hAnsi="Palatino Linotype"/>
          <w:b/>
          <w:spacing w:val="-5"/>
        </w:rPr>
        <w:t xml:space="preserve"> </w:t>
      </w:r>
      <w:r w:rsidRPr="00822B6D">
        <w:rPr>
          <w:rFonts w:ascii="Palatino Linotype" w:hAnsi="Palatino Linotype"/>
          <w:b/>
        </w:rPr>
        <w:t>dual</w:t>
      </w:r>
      <w:r w:rsidRPr="00822B6D">
        <w:rPr>
          <w:rFonts w:ascii="Palatino Linotype" w:hAnsi="Palatino Linotype"/>
          <w:b/>
          <w:spacing w:val="-4"/>
        </w:rPr>
        <w:t xml:space="preserve"> </w:t>
      </w:r>
      <w:r w:rsidR="00463BF8" w:rsidRPr="00822B6D">
        <w:rPr>
          <w:rFonts w:ascii="Palatino Linotype" w:hAnsi="Palatino Linotype"/>
          <w:b/>
          <w:spacing w:val="-4"/>
        </w:rPr>
        <w:t>pentru calificări profesionale de nivel 3 și 4</w:t>
      </w:r>
      <w:r w:rsidR="00463BF8" w:rsidRPr="00822B6D">
        <w:rPr>
          <w:rFonts w:ascii="Palatino Linotype" w:hAnsi="Palatino Linotype"/>
          <w:b/>
        </w:rPr>
        <w:t xml:space="preserve">, </w:t>
      </w:r>
      <w:r w:rsidR="003209E5" w:rsidRPr="001A3F19">
        <w:rPr>
          <w:rFonts w:ascii="Palatino Linotype" w:hAnsi="Palatino Linotype"/>
          <w:b/>
        </w:rPr>
        <w:t xml:space="preserve">conform Cadrului naţional al calificărilor, </w:t>
      </w:r>
      <w:r w:rsidRPr="001A3F19">
        <w:rPr>
          <w:rFonts w:ascii="Palatino Linotype" w:hAnsi="Palatino Linotype"/>
          <w:b/>
        </w:rPr>
        <w:t>pentru</w:t>
      </w:r>
      <w:r w:rsidRPr="001A3F19">
        <w:rPr>
          <w:rFonts w:ascii="Palatino Linotype" w:hAnsi="Palatino Linotype"/>
          <w:b/>
          <w:spacing w:val="-1"/>
        </w:rPr>
        <w:t xml:space="preserve"> </w:t>
      </w:r>
      <w:r w:rsidRPr="001A3F19">
        <w:rPr>
          <w:rFonts w:ascii="Palatino Linotype" w:hAnsi="Palatino Linotype"/>
          <w:b/>
        </w:rPr>
        <w:t>anul şcolar</w:t>
      </w:r>
      <w:r w:rsidRPr="001A3F19">
        <w:rPr>
          <w:rFonts w:ascii="Palatino Linotype" w:hAnsi="Palatino Linotype"/>
          <w:b/>
          <w:spacing w:val="-1"/>
        </w:rPr>
        <w:t xml:space="preserve"> </w:t>
      </w:r>
      <w:r w:rsidR="000179B8" w:rsidRPr="001A3F19">
        <w:rPr>
          <w:rFonts w:ascii="Palatino Linotype" w:hAnsi="Palatino Linotype"/>
          <w:b/>
        </w:rPr>
        <w:t xml:space="preserve"> 202</w:t>
      </w:r>
      <w:r w:rsidR="00D90154" w:rsidRPr="001A3F19">
        <w:rPr>
          <w:rFonts w:ascii="Palatino Linotype" w:hAnsi="Palatino Linotype"/>
          <w:b/>
        </w:rPr>
        <w:t>5</w:t>
      </w:r>
      <w:r w:rsidR="000179B8" w:rsidRPr="001A3F19">
        <w:rPr>
          <w:rFonts w:ascii="Palatino Linotype" w:hAnsi="Palatino Linotype"/>
          <w:b/>
        </w:rPr>
        <w:t>-202</w:t>
      </w:r>
      <w:r w:rsidR="00D90154" w:rsidRPr="001A3F19">
        <w:rPr>
          <w:rFonts w:ascii="Palatino Linotype" w:hAnsi="Palatino Linotype"/>
          <w:b/>
        </w:rPr>
        <w:t>6</w:t>
      </w:r>
    </w:p>
    <w:p w14:paraId="6B7B28D5" w14:textId="77777777" w:rsidR="001F56AF" w:rsidRPr="00822B6D" w:rsidRDefault="001F56AF" w:rsidP="00326675">
      <w:pPr>
        <w:ind w:left="100" w:right="121"/>
        <w:jc w:val="both"/>
        <w:rPr>
          <w:rFonts w:ascii="Palatino Linotype" w:hAnsi="Palatino Linotype"/>
        </w:rPr>
      </w:pPr>
    </w:p>
    <w:p w14:paraId="51625ECA" w14:textId="77777777" w:rsidR="003F19E2" w:rsidRPr="00822B6D" w:rsidRDefault="003F19E2" w:rsidP="00326675">
      <w:pPr>
        <w:ind w:left="100" w:right="121"/>
        <w:jc w:val="both"/>
        <w:rPr>
          <w:rFonts w:ascii="Palatino Linotype" w:hAnsi="Palatino Linotype"/>
        </w:rPr>
      </w:pPr>
    </w:p>
    <w:p w14:paraId="0DD0DFEC" w14:textId="77777777" w:rsidR="00AE6C12" w:rsidRPr="00822B6D" w:rsidRDefault="006C4E8E" w:rsidP="00326675">
      <w:pPr>
        <w:pStyle w:val="BodyText"/>
        <w:ind w:left="0" w:right="115"/>
        <w:rPr>
          <w:rFonts w:ascii="Palatino Linotype" w:hAnsi="Palatino Linotype"/>
        </w:rPr>
      </w:pPr>
      <w:r w:rsidRPr="00822B6D">
        <w:rPr>
          <w:rFonts w:ascii="Palatino Linotype" w:hAnsi="Palatino Linotype"/>
        </w:rPr>
        <w:t>Având în vedere</w:t>
      </w:r>
      <w:r w:rsidR="00AE6C12" w:rsidRPr="00822B6D">
        <w:rPr>
          <w:rFonts w:ascii="Palatino Linotype" w:hAnsi="Palatino Linotype"/>
        </w:rPr>
        <w:t>:</w:t>
      </w:r>
      <w:r w:rsidRPr="00822B6D">
        <w:rPr>
          <w:rFonts w:ascii="Palatino Linotype" w:hAnsi="Palatino Linotype"/>
        </w:rPr>
        <w:t xml:space="preserve"> </w:t>
      </w:r>
    </w:p>
    <w:p w14:paraId="1DB29069" w14:textId="77777777" w:rsidR="00D02E54" w:rsidRPr="00822B6D" w:rsidRDefault="00564602" w:rsidP="00326675">
      <w:pPr>
        <w:pStyle w:val="BodyText"/>
        <w:ind w:left="567" w:right="115"/>
        <w:rPr>
          <w:rFonts w:ascii="Palatino Linotype" w:hAnsi="Palatino Linotype"/>
        </w:rPr>
      </w:pPr>
      <w:r w:rsidRPr="00822B6D">
        <w:rPr>
          <w:rFonts w:ascii="Palatino Linotype" w:hAnsi="Palatino Linotype"/>
        </w:rPr>
        <w:t xml:space="preserve">- </w:t>
      </w:r>
      <w:r w:rsidR="00854F8C" w:rsidRPr="00822B6D">
        <w:rPr>
          <w:rFonts w:ascii="Palatino Linotype" w:hAnsi="Palatino Linotype"/>
        </w:rPr>
        <w:t xml:space="preserve">prevederile art. 23 alin. (1) lit. f), </w:t>
      </w:r>
      <w:r w:rsidR="00223B85" w:rsidRPr="00822B6D">
        <w:rPr>
          <w:rFonts w:ascii="Palatino Linotype" w:hAnsi="Palatino Linotype"/>
        </w:rPr>
        <w:t xml:space="preserve">g) și h), </w:t>
      </w:r>
      <w:r w:rsidR="00854F8C" w:rsidRPr="00822B6D">
        <w:rPr>
          <w:rFonts w:ascii="Palatino Linotype" w:hAnsi="Palatino Linotype"/>
        </w:rPr>
        <w:t xml:space="preserve">alin. </w:t>
      </w:r>
      <w:r w:rsidR="00223B85" w:rsidRPr="00822B6D">
        <w:rPr>
          <w:rFonts w:ascii="Palatino Linotype" w:hAnsi="Palatino Linotype"/>
        </w:rPr>
        <w:t xml:space="preserve"> (4)</w:t>
      </w:r>
      <w:r w:rsidRPr="00822B6D">
        <w:rPr>
          <w:rFonts w:ascii="Palatino Linotype" w:hAnsi="Palatino Linotype"/>
        </w:rPr>
        <w:t xml:space="preserve">—(6) și (9) </w:t>
      </w:r>
      <w:r w:rsidR="00854F8C" w:rsidRPr="00822B6D">
        <w:rPr>
          <w:rFonts w:ascii="Palatino Linotype" w:hAnsi="Palatino Linotype"/>
        </w:rPr>
        <w:t xml:space="preserve">și ale art. 115 alin. (2) lit. </w:t>
      </w:r>
      <w:r w:rsidR="00223B85" w:rsidRPr="00822B6D">
        <w:rPr>
          <w:rFonts w:ascii="Palatino Linotype" w:hAnsi="Palatino Linotype"/>
        </w:rPr>
        <w:t xml:space="preserve">(g) </w:t>
      </w:r>
      <w:r w:rsidR="00854F8C" w:rsidRPr="00822B6D">
        <w:rPr>
          <w:rFonts w:ascii="Palatino Linotype" w:hAnsi="Palatino Linotype"/>
        </w:rPr>
        <w:t>din Legea învățământului preuniversitar nr. 198/2023, cu modificările și completările ulterioare;</w:t>
      </w:r>
    </w:p>
    <w:p w14:paraId="48B8E532" w14:textId="54AD787D" w:rsidR="00D02E54" w:rsidRPr="00822B6D" w:rsidRDefault="00D02E54" w:rsidP="00326675">
      <w:pPr>
        <w:pStyle w:val="BodyText"/>
        <w:ind w:left="567" w:right="115"/>
        <w:rPr>
          <w:rFonts w:ascii="Palatino Linotype" w:hAnsi="Palatino Linotype"/>
        </w:rPr>
      </w:pPr>
      <w:r w:rsidRPr="00822B6D">
        <w:rPr>
          <w:rFonts w:ascii="Palatino Linotype" w:hAnsi="Palatino Linotype"/>
        </w:rPr>
        <w:t xml:space="preserve">- prevederile art. X și XI din </w:t>
      </w:r>
      <w:r w:rsidR="00822B6D" w:rsidRPr="00822B6D">
        <w:rPr>
          <w:rFonts w:ascii="Palatino Linotype" w:hAnsi="Palatino Linotype"/>
        </w:rPr>
        <w:t>OUG</w:t>
      </w:r>
      <w:r w:rsidRPr="00822B6D">
        <w:rPr>
          <w:rFonts w:ascii="Palatino Linotype" w:hAnsi="Palatino Linotype"/>
        </w:rPr>
        <w:t xml:space="preserve"> </w:t>
      </w:r>
      <w:r w:rsidR="00070AAD" w:rsidRPr="00822B6D">
        <w:rPr>
          <w:rFonts w:ascii="Palatino Linotype" w:hAnsi="Palatino Linotype"/>
        </w:rPr>
        <w:t xml:space="preserve">nr. 128/2024 </w:t>
      </w:r>
      <w:r w:rsidRPr="00822B6D">
        <w:rPr>
          <w:rFonts w:ascii="Palatino Linotype" w:hAnsi="Palatino Linotype"/>
        </w:rPr>
        <w:t>pentru modificarea și completarea Legii nr. 227/2015 privind Codul fiscal și măsuri specifice pentru digitalizare, precum și pentru modificarea și completarea unor acte normative</w:t>
      </w:r>
      <w:r w:rsidR="003F19E2" w:rsidRPr="00822B6D">
        <w:rPr>
          <w:rFonts w:ascii="Palatino Linotype" w:hAnsi="Palatino Linotype"/>
        </w:rPr>
        <w:t>;</w:t>
      </w:r>
    </w:p>
    <w:p w14:paraId="35418F52" w14:textId="5CF5EC3E" w:rsidR="00472EF5" w:rsidRPr="00822B6D" w:rsidRDefault="00564602" w:rsidP="00326675">
      <w:pPr>
        <w:pStyle w:val="BodyText"/>
        <w:ind w:left="567" w:right="115"/>
        <w:rPr>
          <w:rFonts w:ascii="Palatino Linotype" w:hAnsi="Palatino Linotype"/>
        </w:rPr>
      </w:pPr>
      <w:r w:rsidRPr="00822B6D">
        <w:rPr>
          <w:rFonts w:ascii="Palatino Linotype" w:hAnsi="Palatino Linotype"/>
        </w:rPr>
        <w:t xml:space="preserve"> - </w:t>
      </w:r>
      <w:r w:rsidR="00822B6D" w:rsidRPr="00822B6D">
        <w:rPr>
          <w:rFonts w:ascii="Palatino Linotype" w:hAnsi="Palatino Linotype"/>
        </w:rPr>
        <w:t>Regulamentul</w:t>
      </w:r>
      <w:r w:rsidR="00854F8C" w:rsidRPr="00822B6D">
        <w:rPr>
          <w:rFonts w:ascii="Palatino Linotype" w:hAnsi="Palatino Linotype"/>
        </w:rPr>
        <w:t xml:space="preserve"> (UE) 2</w:t>
      </w:r>
      <w:r w:rsidR="00CF408A" w:rsidRPr="00822B6D">
        <w:rPr>
          <w:rFonts w:ascii="Palatino Linotype" w:hAnsi="Palatino Linotype"/>
        </w:rPr>
        <w:t xml:space="preserve">  </w:t>
      </w:r>
      <w:r w:rsidR="00854F8C" w:rsidRPr="00822B6D">
        <w:rPr>
          <w:rFonts w:ascii="Palatino Linotype" w:hAnsi="Palatino Linotype"/>
        </w:rPr>
        <w:t xml:space="preserve">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 </w:t>
      </w:r>
    </w:p>
    <w:p w14:paraId="1803C624" w14:textId="6AF92891" w:rsidR="00564602" w:rsidRPr="00822B6D" w:rsidRDefault="00564602" w:rsidP="00326675">
      <w:pPr>
        <w:ind w:left="567"/>
        <w:jc w:val="both"/>
        <w:rPr>
          <w:rFonts w:ascii="Palatino Linotype" w:hAnsi="Palatino Linotype"/>
        </w:rPr>
      </w:pPr>
      <w:r w:rsidRPr="00822B6D">
        <w:rPr>
          <w:rFonts w:ascii="Palatino Linotype" w:hAnsi="Palatino Linotype"/>
        </w:rPr>
        <w:t xml:space="preserve">- </w:t>
      </w:r>
      <w:r w:rsidR="00854F8C" w:rsidRPr="00822B6D">
        <w:rPr>
          <w:rFonts w:ascii="Palatino Linotype" w:hAnsi="Palatino Linotype"/>
        </w:rPr>
        <w:t xml:space="preserve">prevederile </w:t>
      </w:r>
      <w:r w:rsidR="00822B6D" w:rsidRPr="00291FD1">
        <w:rPr>
          <w:rFonts w:ascii="Palatino Linotype" w:hAnsi="Palatino Linotype"/>
        </w:rPr>
        <w:t xml:space="preserve">art. 1 alin. (3) </w:t>
      </w:r>
      <w:r w:rsidR="00822B6D">
        <w:rPr>
          <w:rFonts w:ascii="Palatino Linotype" w:hAnsi="Palatino Linotype"/>
        </w:rPr>
        <w:t>din Ordinul</w:t>
      </w:r>
      <w:r w:rsidR="00854F8C" w:rsidRPr="00822B6D">
        <w:rPr>
          <w:rFonts w:ascii="Palatino Linotype" w:hAnsi="Palatino Linotype"/>
        </w:rPr>
        <w:t xml:space="preserve"> ministrului educației nr. 6.072/2023 privind aprobarea unor măsuri tranzitorii aplicabile la nivelul sistemului național de învățământ preuniversitar și superior, cu modificările ulterioare;</w:t>
      </w:r>
    </w:p>
    <w:p w14:paraId="11B40B5B" w14:textId="7396457F" w:rsidR="00496E69" w:rsidRPr="00822B6D" w:rsidRDefault="00496E69" w:rsidP="00326675">
      <w:pPr>
        <w:adjustRightInd w:val="0"/>
        <w:ind w:left="567"/>
        <w:jc w:val="both"/>
        <w:rPr>
          <w:rFonts w:ascii="Palatino Linotype" w:hAnsi="Palatino Linotype" w:cs="Times New Roman"/>
        </w:rPr>
      </w:pPr>
      <w:r w:rsidRPr="00822B6D">
        <w:rPr>
          <w:rFonts w:ascii="Palatino Linotype" w:hAnsi="Palatino Linotype"/>
        </w:rPr>
        <w:t xml:space="preserve">- </w:t>
      </w:r>
      <w:r w:rsidRPr="00822B6D">
        <w:rPr>
          <w:rFonts w:ascii="Palatino Linotype" w:hAnsi="Palatino Linotype" w:cs="Times New Roman"/>
        </w:rPr>
        <w:t xml:space="preserve">Referatul de aprobare nr. </w:t>
      </w:r>
      <w:r w:rsidR="00A57FD6" w:rsidRPr="00822B6D">
        <w:rPr>
          <w:rFonts w:ascii="Palatino Linotype" w:hAnsi="Palatino Linotype" w:cs="Times New Roman"/>
        </w:rPr>
        <w:t>VET</w:t>
      </w:r>
      <w:r w:rsidR="00070AAD" w:rsidRPr="00822B6D">
        <w:rPr>
          <w:rFonts w:ascii="Palatino Linotype" w:hAnsi="Palatino Linotype" w:cs="Times New Roman"/>
        </w:rPr>
        <w:t xml:space="preserve"> 1</w:t>
      </w:r>
      <w:r w:rsidR="00822B6D">
        <w:rPr>
          <w:rFonts w:ascii="Palatino Linotype" w:hAnsi="Palatino Linotype" w:cs="Times New Roman"/>
        </w:rPr>
        <w:t>.</w:t>
      </w:r>
      <w:r w:rsidR="00070AAD" w:rsidRPr="00822B6D">
        <w:rPr>
          <w:rFonts w:ascii="Palatino Linotype" w:hAnsi="Palatino Linotype" w:cs="Times New Roman"/>
        </w:rPr>
        <w:t xml:space="preserve">767 </w:t>
      </w:r>
      <w:r w:rsidR="00A57FD6" w:rsidRPr="00822B6D">
        <w:rPr>
          <w:rFonts w:ascii="Palatino Linotype" w:hAnsi="Palatino Linotype" w:cs="Times New Roman"/>
        </w:rPr>
        <w:t>din</w:t>
      </w:r>
      <w:r w:rsidR="00070AAD" w:rsidRPr="00822B6D">
        <w:rPr>
          <w:rFonts w:ascii="Palatino Linotype" w:hAnsi="Palatino Linotype" w:cs="Times New Roman"/>
        </w:rPr>
        <w:t xml:space="preserve"> 13.11.2024</w:t>
      </w:r>
      <w:r w:rsidRPr="00822B6D">
        <w:rPr>
          <w:rFonts w:ascii="Palatino Linotype" w:hAnsi="Palatino Linotype" w:cs="Times New Roman"/>
        </w:rPr>
        <w:t xml:space="preserve">, referitor la proiectul de ordin privind organizarea, desfăşurarea şi calendarul admiterii în învăţământul profesional şi în învăţământul dual </w:t>
      </w:r>
      <w:r w:rsidR="00F81928" w:rsidRPr="00822B6D">
        <w:rPr>
          <w:rFonts w:ascii="Palatino Linotype" w:hAnsi="Palatino Linotype" w:cs="Times New Roman"/>
        </w:rPr>
        <w:t xml:space="preserve">pentru calificări profesionale de nivel 3 și 4 conform Cadrului </w:t>
      </w:r>
      <w:r w:rsidR="0022572D" w:rsidRPr="00822B6D">
        <w:rPr>
          <w:rFonts w:ascii="Palatino Linotype" w:hAnsi="Palatino Linotype" w:cs="Times New Roman"/>
        </w:rPr>
        <w:t>național</w:t>
      </w:r>
      <w:r w:rsidR="00F81928" w:rsidRPr="00822B6D">
        <w:rPr>
          <w:rFonts w:ascii="Palatino Linotype" w:hAnsi="Palatino Linotype" w:cs="Times New Roman"/>
        </w:rPr>
        <w:t xml:space="preserve"> al calificărilor, </w:t>
      </w:r>
      <w:r w:rsidRPr="00822B6D">
        <w:rPr>
          <w:rFonts w:ascii="Palatino Linotype" w:hAnsi="Palatino Linotype" w:cs="Times New Roman"/>
        </w:rPr>
        <w:t xml:space="preserve">pentru anul şcolar  </w:t>
      </w:r>
      <w:r w:rsidR="00F81928" w:rsidRPr="00822B6D">
        <w:rPr>
          <w:rFonts w:ascii="Palatino Linotype" w:hAnsi="Palatino Linotype" w:cs="Times New Roman"/>
        </w:rPr>
        <w:t>2025-2026;</w:t>
      </w:r>
    </w:p>
    <w:p w14:paraId="58AE5D1B" w14:textId="77777777" w:rsidR="00564602" w:rsidRPr="00822B6D" w:rsidRDefault="00564602" w:rsidP="00326675">
      <w:pPr>
        <w:jc w:val="both"/>
        <w:rPr>
          <w:rFonts w:ascii="Palatino Linotype" w:hAnsi="Palatino Linotype"/>
        </w:rPr>
      </w:pPr>
    </w:p>
    <w:p w14:paraId="18DBE049" w14:textId="4DFBFA84" w:rsidR="00B06B34" w:rsidRPr="00822B6D" w:rsidRDefault="00496E69" w:rsidP="00326675">
      <w:pPr>
        <w:jc w:val="both"/>
        <w:rPr>
          <w:rFonts w:ascii="Palatino Linotype" w:hAnsi="Palatino Linotype"/>
          <w:b/>
        </w:rPr>
      </w:pPr>
      <w:r w:rsidRPr="00822B6D">
        <w:rPr>
          <w:rFonts w:ascii="Palatino Linotype" w:hAnsi="Palatino Linotype"/>
        </w:rPr>
        <w:t>î</w:t>
      </w:r>
      <w:r w:rsidR="00B45BC8" w:rsidRPr="00822B6D">
        <w:rPr>
          <w:rFonts w:ascii="Palatino Linotype" w:hAnsi="Palatino Linotype"/>
        </w:rPr>
        <w:t>n temeiul prevederilor art. 13 alin. (3) din H</w:t>
      </w:r>
      <w:r w:rsidR="008E547A" w:rsidRPr="00822B6D">
        <w:rPr>
          <w:rFonts w:ascii="Palatino Linotype" w:hAnsi="Palatino Linotype"/>
        </w:rPr>
        <w:t xml:space="preserve">otărârea Guvernului </w:t>
      </w:r>
      <w:r w:rsidR="00B45BC8" w:rsidRPr="00822B6D">
        <w:rPr>
          <w:rFonts w:ascii="Palatino Linotype" w:hAnsi="Palatino Linotype"/>
        </w:rPr>
        <w:t xml:space="preserve">nr. </w:t>
      </w:r>
      <w:r w:rsidR="008E547A" w:rsidRPr="00822B6D">
        <w:rPr>
          <w:rFonts w:ascii="Palatino Linotype" w:hAnsi="Palatino Linotype"/>
        </w:rPr>
        <w:t>731/2024</w:t>
      </w:r>
      <w:r w:rsidR="0013613C" w:rsidRPr="00822B6D">
        <w:rPr>
          <w:rFonts w:ascii="Palatino Linotype" w:hAnsi="Palatino Linotype"/>
        </w:rPr>
        <w:t xml:space="preserve"> </w:t>
      </w:r>
      <w:r w:rsidR="00B45BC8" w:rsidRPr="00822B6D">
        <w:rPr>
          <w:rFonts w:ascii="Palatino Linotype" w:hAnsi="Palatino Linotype"/>
        </w:rPr>
        <w:t xml:space="preserve">privind organizarea și funcționarea Ministerului Educației, </w:t>
      </w:r>
      <w:r w:rsidR="00822B6D">
        <w:rPr>
          <w:rFonts w:ascii="Palatino Linotype" w:hAnsi="Palatino Linotype"/>
        </w:rPr>
        <w:t>cu modificările ulterioare</w:t>
      </w:r>
      <w:r w:rsidR="003209E5">
        <w:rPr>
          <w:rFonts w:ascii="Palatino Linotype" w:hAnsi="Palatino Linotype"/>
        </w:rPr>
        <w:t>:</w:t>
      </w:r>
    </w:p>
    <w:p w14:paraId="46381873" w14:textId="77777777" w:rsidR="00BC3818" w:rsidRPr="00822B6D" w:rsidRDefault="00BC3818" w:rsidP="00326675">
      <w:pPr>
        <w:jc w:val="both"/>
        <w:rPr>
          <w:rFonts w:ascii="Palatino Linotype" w:hAnsi="Palatino Linotype"/>
          <w:b/>
        </w:rPr>
      </w:pPr>
    </w:p>
    <w:p w14:paraId="0BA48339" w14:textId="77777777" w:rsidR="003F19E2" w:rsidRPr="00822B6D" w:rsidRDefault="003F19E2" w:rsidP="00326675">
      <w:pPr>
        <w:jc w:val="both"/>
        <w:rPr>
          <w:rFonts w:ascii="Palatino Linotype" w:hAnsi="Palatino Linotype"/>
          <w:b/>
        </w:rPr>
      </w:pPr>
    </w:p>
    <w:p w14:paraId="710EDC00" w14:textId="6BC1B04D" w:rsidR="00B06B34" w:rsidRPr="00822B6D" w:rsidRDefault="00B06B34" w:rsidP="00326675">
      <w:pPr>
        <w:ind w:left="100"/>
        <w:jc w:val="center"/>
        <w:rPr>
          <w:rFonts w:ascii="Palatino Linotype" w:hAnsi="Palatino Linotype"/>
          <w:b/>
          <w:spacing w:val="-5"/>
        </w:rPr>
      </w:pPr>
      <w:r w:rsidRPr="00822B6D">
        <w:rPr>
          <w:rFonts w:ascii="Palatino Linotype" w:hAnsi="Palatino Linotype"/>
          <w:b/>
        </w:rPr>
        <w:t>MINISTRUL</w:t>
      </w:r>
      <w:r w:rsidRPr="00822B6D">
        <w:rPr>
          <w:rFonts w:ascii="Palatino Linotype" w:hAnsi="Palatino Linotype"/>
          <w:b/>
          <w:spacing w:val="-4"/>
        </w:rPr>
        <w:t xml:space="preserve"> </w:t>
      </w:r>
      <w:r w:rsidRPr="00822B6D">
        <w:rPr>
          <w:rFonts w:ascii="Palatino Linotype" w:hAnsi="Palatino Linotype"/>
          <w:b/>
        </w:rPr>
        <w:t>EDUCAŢIEI</w:t>
      </w:r>
    </w:p>
    <w:p w14:paraId="621ADF3D" w14:textId="77777777" w:rsidR="002266FE" w:rsidRPr="00822B6D" w:rsidRDefault="006C4E8E" w:rsidP="00326675">
      <w:pPr>
        <w:ind w:left="100"/>
        <w:jc w:val="center"/>
        <w:rPr>
          <w:rFonts w:ascii="Palatino Linotype" w:hAnsi="Palatino Linotype"/>
        </w:rPr>
      </w:pPr>
      <w:r w:rsidRPr="00822B6D">
        <w:rPr>
          <w:rFonts w:ascii="Palatino Linotype" w:hAnsi="Palatino Linotype"/>
        </w:rPr>
        <w:t>emite</w:t>
      </w:r>
      <w:r w:rsidRPr="00822B6D">
        <w:rPr>
          <w:rFonts w:ascii="Palatino Linotype" w:hAnsi="Palatino Linotype"/>
          <w:spacing w:val="-3"/>
        </w:rPr>
        <w:t xml:space="preserve"> </w:t>
      </w:r>
      <w:r w:rsidRPr="00822B6D">
        <w:rPr>
          <w:rFonts w:ascii="Palatino Linotype" w:hAnsi="Palatino Linotype"/>
        </w:rPr>
        <w:t>prezentul</w:t>
      </w:r>
      <w:r w:rsidRPr="00822B6D">
        <w:rPr>
          <w:rFonts w:ascii="Palatino Linotype" w:hAnsi="Palatino Linotype"/>
          <w:spacing w:val="-5"/>
        </w:rPr>
        <w:t xml:space="preserve"> </w:t>
      </w:r>
      <w:r w:rsidRPr="00822B6D">
        <w:rPr>
          <w:rFonts w:ascii="Palatino Linotype" w:hAnsi="Palatino Linotype"/>
        </w:rPr>
        <w:t>ordin</w:t>
      </w:r>
      <w:r w:rsidR="00B06B34" w:rsidRPr="00822B6D">
        <w:rPr>
          <w:rFonts w:ascii="Palatino Linotype" w:hAnsi="Palatino Linotype"/>
        </w:rPr>
        <w:t>:</w:t>
      </w:r>
    </w:p>
    <w:p w14:paraId="08282D1F" w14:textId="77777777" w:rsidR="00AB5756" w:rsidRPr="00822B6D" w:rsidRDefault="00AB5756" w:rsidP="00326675">
      <w:pPr>
        <w:ind w:left="100"/>
        <w:jc w:val="center"/>
        <w:rPr>
          <w:rFonts w:ascii="Palatino Linotype" w:hAnsi="Palatino Linotype"/>
        </w:rPr>
      </w:pPr>
    </w:p>
    <w:p w14:paraId="414AD3FC" w14:textId="77777777" w:rsidR="003F19E2" w:rsidRPr="00822B6D" w:rsidRDefault="003F19E2" w:rsidP="00326675">
      <w:pPr>
        <w:ind w:left="100"/>
        <w:jc w:val="center"/>
        <w:rPr>
          <w:rFonts w:ascii="Palatino Linotype" w:hAnsi="Palatino Linotype"/>
        </w:rPr>
      </w:pPr>
    </w:p>
    <w:p w14:paraId="64B46686" w14:textId="77777777" w:rsidR="00822B6D" w:rsidRDefault="00822B6D" w:rsidP="00326675">
      <w:pPr>
        <w:pStyle w:val="ListParagraph"/>
        <w:numPr>
          <w:ilvl w:val="0"/>
          <w:numId w:val="9"/>
        </w:numPr>
        <w:ind w:left="0" w:firstLine="0"/>
        <w:rPr>
          <w:rFonts w:ascii="Palatino Linotype" w:hAnsi="Palatino Linotype"/>
        </w:rPr>
      </w:pPr>
    </w:p>
    <w:p w14:paraId="4A610483" w14:textId="161271DF" w:rsidR="00AD710A" w:rsidRDefault="006C4E8E" w:rsidP="00822B6D">
      <w:pPr>
        <w:pStyle w:val="ListParagraph"/>
        <w:ind w:left="0"/>
        <w:rPr>
          <w:rFonts w:ascii="Palatino Linotype" w:hAnsi="Palatino Linotype"/>
        </w:rPr>
      </w:pPr>
      <w:r w:rsidRPr="00822B6D">
        <w:rPr>
          <w:rFonts w:ascii="Palatino Linotype" w:hAnsi="Palatino Linotype"/>
        </w:rPr>
        <w:t>Se aprobă Calendarul admiterii în învăţământul profesional pentru anul şcolar</w:t>
      </w:r>
      <w:r w:rsidR="003B5F53" w:rsidRPr="00822B6D">
        <w:rPr>
          <w:rFonts w:ascii="Palatino Linotype" w:hAnsi="Palatino Linotype"/>
        </w:rPr>
        <w:t xml:space="preserve"> </w:t>
      </w:r>
      <w:r w:rsidR="00987DA5" w:rsidRPr="00822B6D">
        <w:rPr>
          <w:rFonts w:ascii="Palatino Linotype" w:hAnsi="Palatino Linotype"/>
        </w:rPr>
        <w:t xml:space="preserve">2025-2026 </w:t>
      </w:r>
      <w:r w:rsidRPr="00822B6D">
        <w:rPr>
          <w:rFonts w:ascii="Palatino Linotype" w:hAnsi="Palatino Linotype"/>
        </w:rPr>
        <w:t>prevăzut</w:t>
      </w:r>
      <w:r w:rsidRPr="00822B6D">
        <w:rPr>
          <w:rFonts w:ascii="Palatino Linotype" w:hAnsi="Palatino Linotype"/>
          <w:spacing w:val="-1"/>
        </w:rPr>
        <w:t xml:space="preserve"> </w:t>
      </w:r>
      <w:r w:rsidRPr="00822B6D">
        <w:rPr>
          <w:rFonts w:ascii="Palatino Linotype" w:hAnsi="Palatino Linotype"/>
        </w:rPr>
        <w:t>în</w:t>
      </w:r>
      <w:r w:rsidRPr="00822B6D">
        <w:rPr>
          <w:rFonts w:ascii="Palatino Linotype" w:hAnsi="Palatino Linotype"/>
          <w:spacing w:val="-4"/>
        </w:rPr>
        <w:t xml:space="preserve"> </w:t>
      </w:r>
      <w:r w:rsidR="00AC5DF2" w:rsidRPr="00822B6D">
        <w:rPr>
          <w:rFonts w:ascii="Palatino Linotype" w:hAnsi="Palatino Linotype"/>
        </w:rPr>
        <w:t>a</w:t>
      </w:r>
      <w:r w:rsidRPr="00822B6D">
        <w:rPr>
          <w:rFonts w:ascii="Palatino Linotype" w:hAnsi="Palatino Linotype"/>
        </w:rPr>
        <w:t>nexa nr.</w:t>
      </w:r>
      <w:r w:rsidRPr="00822B6D">
        <w:rPr>
          <w:rFonts w:ascii="Palatino Linotype" w:hAnsi="Palatino Linotype"/>
          <w:spacing w:val="-1"/>
        </w:rPr>
        <w:t xml:space="preserve"> </w:t>
      </w:r>
      <w:r w:rsidRPr="00822B6D">
        <w:rPr>
          <w:rFonts w:ascii="Palatino Linotype" w:hAnsi="Palatino Linotype"/>
        </w:rPr>
        <w:t>1,</w:t>
      </w:r>
      <w:r w:rsidRPr="00822B6D">
        <w:rPr>
          <w:rFonts w:ascii="Palatino Linotype" w:hAnsi="Palatino Linotype"/>
          <w:spacing w:val="-4"/>
        </w:rPr>
        <w:t xml:space="preserve"> </w:t>
      </w:r>
      <w:r w:rsidRPr="00822B6D">
        <w:rPr>
          <w:rFonts w:ascii="Palatino Linotype" w:hAnsi="Palatino Linotype"/>
        </w:rPr>
        <w:t>care</w:t>
      </w:r>
      <w:r w:rsidRPr="00822B6D">
        <w:rPr>
          <w:rFonts w:ascii="Palatino Linotype" w:hAnsi="Palatino Linotype"/>
          <w:spacing w:val="-1"/>
        </w:rPr>
        <w:t xml:space="preserve"> </w:t>
      </w:r>
      <w:r w:rsidRPr="00822B6D">
        <w:rPr>
          <w:rFonts w:ascii="Palatino Linotype" w:hAnsi="Palatino Linotype"/>
        </w:rPr>
        <w:t>face</w:t>
      </w:r>
      <w:r w:rsidRPr="00822B6D">
        <w:rPr>
          <w:rFonts w:ascii="Palatino Linotype" w:hAnsi="Palatino Linotype"/>
          <w:spacing w:val="-1"/>
        </w:rPr>
        <w:t xml:space="preserve"> </w:t>
      </w:r>
      <w:r w:rsidRPr="00822B6D">
        <w:rPr>
          <w:rFonts w:ascii="Palatino Linotype" w:hAnsi="Palatino Linotype"/>
        </w:rPr>
        <w:t>parte</w:t>
      </w:r>
      <w:r w:rsidRPr="00822B6D">
        <w:rPr>
          <w:rFonts w:ascii="Palatino Linotype" w:hAnsi="Palatino Linotype"/>
          <w:spacing w:val="-3"/>
        </w:rPr>
        <w:t xml:space="preserve"> </w:t>
      </w:r>
      <w:r w:rsidRPr="00822B6D">
        <w:rPr>
          <w:rFonts w:ascii="Palatino Linotype" w:hAnsi="Palatino Linotype"/>
        </w:rPr>
        <w:t>integrantă</w:t>
      </w:r>
      <w:r w:rsidRPr="00822B6D">
        <w:rPr>
          <w:rFonts w:ascii="Palatino Linotype" w:hAnsi="Palatino Linotype"/>
          <w:spacing w:val="2"/>
        </w:rPr>
        <w:t xml:space="preserve"> </w:t>
      </w:r>
      <w:r w:rsidRPr="00822B6D">
        <w:rPr>
          <w:rFonts w:ascii="Palatino Linotype" w:hAnsi="Palatino Linotype"/>
        </w:rPr>
        <w:t>din</w:t>
      </w:r>
      <w:r w:rsidRPr="00822B6D">
        <w:rPr>
          <w:rFonts w:ascii="Palatino Linotype" w:hAnsi="Palatino Linotype"/>
          <w:spacing w:val="-1"/>
        </w:rPr>
        <w:t xml:space="preserve"> </w:t>
      </w:r>
      <w:r w:rsidRPr="00822B6D">
        <w:rPr>
          <w:rFonts w:ascii="Palatino Linotype" w:hAnsi="Palatino Linotype"/>
        </w:rPr>
        <w:t>prezentul</w:t>
      </w:r>
      <w:r w:rsidRPr="00822B6D">
        <w:rPr>
          <w:rFonts w:ascii="Palatino Linotype" w:hAnsi="Palatino Linotype"/>
          <w:spacing w:val="-3"/>
        </w:rPr>
        <w:t xml:space="preserve"> </w:t>
      </w:r>
      <w:r w:rsidRPr="00822B6D">
        <w:rPr>
          <w:rFonts w:ascii="Palatino Linotype" w:hAnsi="Palatino Linotype"/>
        </w:rPr>
        <w:t>ordin.</w:t>
      </w:r>
    </w:p>
    <w:p w14:paraId="3465EB9A" w14:textId="77777777" w:rsidR="00822B6D" w:rsidRPr="00822B6D" w:rsidRDefault="00822B6D" w:rsidP="00822B6D">
      <w:pPr>
        <w:pStyle w:val="ListParagraph"/>
        <w:ind w:left="0"/>
        <w:rPr>
          <w:rFonts w:ascii="Palatino Linotype" w:hAnsi="Palatino Linotype"/>
        </w:rPr>
      </w:pPr>
    </w:p>
    <w:p w14:paraId="77CDFCBE" w14:textId="77777777" w:rsidR="00822B6D" w:rsidRPr="00822B6D" w:rsidRDefault="00822B6D" w:rsidP="00326675">
      <w:pPr>
        <w:pStyle w:val="ListParagraph"/>
        <w:numPr>
          <w:ilvl w:val="0"/>
          <w:numId w:val="9"/>
        </w:numPr>
        <w:ind w:left="0" w:firstLine="0"/>
        <w:rPr>
          <w:rFonts w:ascii="Palatino Linotype" w:hAnsi="Palatino Linotype"/>
        </w:rPr>
      </w:pPr>
    </w:p>
    <w:p w14:paraId="225EB64D" w14:textId="77777777" w:rsidR="00357D77" w:rsidRPr="00822B6D" w:rsidRDefault="001F56AF" w:rsidP="00822B6D">
      <w:pPr>
        <w:pStyle w:val="ListParagraph"/>
        <w:ind w:left="0"/>
        <w:rPr>
          <w:rFonts w:ascii="Palatino Linotype" w:hAnsi="Palatino Linotype"/>
        </w:rPr>
      </w:pPr>
      <w:r w:rsidRPr="00822B6D">
        <w:rPr>
          <w:rFonts w:ascii="Palatino Linotype" w:hAnsi="Palatino Linotype"/>
          <w:bCs/>
        </w:rPr>
        <w:t>(1)</w:t>
      </w:r>
      <w:r w:rsidR="0016116D" w:rsidRPr="00822B6D">
        <w:rPr>
          <w:rFonts w:ascii="Palatino Linotype" w:hAnsi="Palatino Linotype"/>
          <w:b/>
        </w:rPr>
        <w:t xml:space="preserve"> </w:t>
      </w:r>
      <w:r w:rsidR="006C4E8E" w:rsidRPr="00822B6D">
        <w:rPr>
          <w:rFonts w:ascii="Palatino Linotype" w:hAnsi="Palatino Linotype"/>
        </w:rPr>
        <w:t>Admiterea absolvenţilor clasei a VIII-a în învăţământul profesional pentru anul</w:t>
      </w:r>
      <w:r w:rsidR="006C4E8E" w:rsidRPr="00822B6D">
        <w:rPr>
          <w:rFonts w:ascii="Palatino Linotype" w:hAnsi="Palatino Linotype"/>
          <w:spacing w:val="1"/>
        </w:rPr>
        <w:t xml:space="preserve"> </w:t>
      </w:r>
      <w:r w:rsidR="006C4E8E" w:rsidRPr="00822B6D">
        <w:rPr>
          <w:rFonts w:ascii="Palatino Linotype" w:hAnsi="Palatino Linotype"/>
        </w:rPr>
        <w:t>şcolar</w:t>
      </w:r>
      <w:r w:rsidR="00564602" w:rsidRPr="00822B6D">
        <w:rPr>
          <w:rFonts w:ascii="Palatino Linotype" w:hAnsi="Palatino Linotype"/>
          <w:spacing w:val="1"/>
        </w:rPr>
        <w:t xml:space="preserve"> 2025-2026 </w:t>
      </w:r>
      <w:r w:rsidR="006C4E8E" w:rsidRPr="00822B6D">
        <w:rPr>
          <w:rFonts w:ascii="Palatino Linotype" w:hAnsi="Palatino Linotype"/>
        </w:rPr>
        <w:t>se</w:t>
      </w:r>
      <w:r w:rsidR="006C4E8E" w:rsidRPr="00822B6D">
        <w:rPr>
          <w:rFonts w:ascii="Palatino Linotype" w:hAnsi="Palatino Linotype"/>
          <w:spacing w:val="1"/>
        </w:rPr>
        <w:t xml:space="preserve"> </w:t>
      </w:r>
      <w:r w:rsidR="006C4E8E" w:rsidRPr="00822B6D">
        <w:rPr>
          <w:rFonts w:ascii="Palatino Linotype" w:hAnsi="Palatino Linotype"/>
        </w:rPr>
        <w:t>desfăşoară</w:t>
      </w:r>
      <w:r w:rsidR="006C4E8E" w:rsidRPr="00822B6D">
        <w:rPr>
          <w:rFonts w:ascii="Palatino Linotype" w:hAnsi="Palatino Linotype"/>
          <w:spacing w:val="1"/>
        </w:rPr>
        <w:t xml:space="preserve"> </w:t>
      </w:r>
      <w:r w:rsidR="006C4E8E" w:rsidRPr="00822B6D">
        <w:rPr>
          <w:rFonts w:ascii="Palatino Linotype" w:hAnsi="Palatino Linotype"/>
        </w:rPr>
        <w:t>în</w:t>
      </w:r>
      <w:r w:rsidR="006C4E8E" w:rsidRPr="00822B6D">
        <w:rPr>
          <w:rFonts w:ascii="Palatino Linotype" w:hAnsi="Palatino Linotype"/>
          <w:spacing w:val="1"/>
        </w:rPr>
        <w:t xml:space="preserve"> </w:t>
      </w:r>
      <w:r w:rsidR="006C4E8E" w:rsidRPr="00822B6D">
        <w:rPr>
          <w:rFonts w:ascii="Palatino Linotype" w:hAnsi="Palatino Linotype"/>
        </w:rPr>
        <w:t>conformitate</w:t>
      </w:r>
      <w:r w:rsidR="006C4E8E" w:rsidRPr="00822B6D">
        <w:rPr>
          <w:rFonts w:ascii="Palatino Linotype" w:hAnsi="Palatino Linotype"/>
          <w:spacing w:val="1"/>
        </w:rPr>
        <w:t xml:space="preserve"> </w:t>
      </w:r>
      <w:r w:rsidR="006C4E8E" w:rsidRPr="00822B6D">
        <w:rPr>
          <w:rFonts w:ascii="Palatino Linotype" w:hAnsi="Palatino Linotype"/>
        </w:rPr>
        <w:t>cu</w:t>
      </w:r>
      <w:r w:rsidR="006C4E8E" w:rsidRPr="00822B6D">
        <w:rPr>
          <w:rFonts w:ascii="Palatino Linotype" w:hAnsi="Palatino Linotype"/>
          <w:spacing w:val="1"/>
        </w:rPr>
        <w:t xml:space="preserve"> </w:t>
      </w:r>
      <w:r w:rsidR="006C4E8E" w:rsidRPr="00822B6D">
        <w:rPr>
          <w:rFonts w:ascii="Palatino Linotype" w:hAnsi="Palatino Linotype"/>
        </w:rPr>
        <w:t>Metodologia</w:t>
      </w:r>
      <w:r w:rsidR="006C4E8E" w:rsidRPr="00822B6D">
        <w:rPr>
          <w:rFonts w:ascii="Palatino Linotype" w:hAnsi="Palatino Linotype"/>
          <w:spacing w:val="1"/>
        </w:rPr>
        <w:t xml:space="preserve"> </w:t>
      </w:r>
      <w:r w:rsidR="006C4E8E" w:rsidRPr="00822B6D">
        <w:rPr>
          <w:rFonts w:ascii="Palatino Linotype" w:hAnsi="Palatino Linotype"/>
        </w:rPr>
        <w:t>de</w:t>
      </w:r>
      <w:r w:rsidR="006C4E8E" w:rsidRPr="00822B6D">
        <w:rPr>
          <w:rFonts w:ascii="Palatino Linotype" w:hAnsi="Palatino Linotype"/>
          <w:spacing w:val="1"/>
        </w:rPr>
        <w:t xml:space="preserve"> </w:t>
      </w:r>
      <w:r w:rsidR="006C4E8E" w:rsidRPr="00822B6D">
        <w:rPr>
          <w:rFonts w:ascii="Palatino Linotype" w:hAnsi="Palatino Linotype"/>
        </w:rPr>
        <w:t>organizare</w:t>
      </w:r>
      <w:r w:rsidR="006C4E8E" w:rsidRPr="00822B6D">
        <w:rPr>
          <w:rFonts w:ascii="Palatino Linotype" w:hAnsi="Palatino Linotype"/>
          <w:spacing w:val="1"/>
        </w:rPr>
        <w:t xml:space="preserve"> </w:t>
      </w:r>
      <w:r w:rsidR="006C4E8E" w:rsidRPr="00822B6D">
        <w:rPr>
          <w:rFonts w:ascii="Palatino Linotype" w:hAnsi="Palatino Linotype"/>
        </w:rPr>
        <w:t>şi</w:t>
      </w:r>
      <w:r w:rsidR="006C4E8E" w:rsidRPr="00822B6D">
        <w:rPr>
          <w:rFonts w:ascii="Palatino Linotype" w:hAnsi="Palatino Linotype"/>
          <w:spacing w:val="1"/>
        </w:rPr>
        <w:t xml:space="preserve"> </w:t>
      </w:r>
      <w:r w:rsidR="006C4E8E" w:rsidRPr="00822B6D">
        <w:rPr>
          <w:rFonts w:ascii="Palatino Linotype" w:hAnsi="Palatino Linotype"/>
        </w:rPr>
        <w:t>desfăşurare a admiterii în învăţământul profesional de stat, aprobată prin Ordinul</w:t>
      </w:r>
      <w:r w:rsidR="006C4E8E" w:rsidRPr="00822B6D">
        <w:rPr>
          <w:rFonts w:ascii="Palatino Linotype" w:hAnsi="Palatino Linotype"/>
          <w:spacing w:val="1"/>
        </w:rPr>
        <w:t xml:space="preserve"> </w:t>
      </w:r>
      <w:r w:rsidR="006C4E8E" w:rsidRPr="00822B6D">
        <w:rPr>
          <w:rFonts w:ascii="Palatino Linotype" w:hAnsi="Palatino Linotype"/>
        </w:rPr>
        <w:t>ministrului educaţiei naţionale şi cercetării ştiinţifice nr. 5.068/2016,</w:t>
      </w:r>
      <w:r w:rsidR="00E86D82" w:rsidRPr="00822B6D">
        <w:rPr>
          <w:rFonts w:ascii="Palatino Linotype" w:hAnsi="Palatino Linotype"/>
        </w:rPr>
        <w:t xml:space="preserve"> cu modificările și completările ulterioare, </w:t>
      </w:r>
      <w:r w:rsidR="006C4E8E" w:rsidRPr="00822B6D">
        <w:rPr>
          <w:rFonts w:ascii="Palatino Linotype" w:hAnsi="Palatino Linotype"/>
        </w:rPr>
        <w:t xml:space="preserve">cu respectarea Calendarului admiterii în </w:t>
      </w:r>
      <w:r w:rsidR="008A02A7" w:rsidRPr="00822B6D">
        <w:rPr>
          <w:rFonts w:ascii="Palatino Linotype" w:hAnsi="Palatino Linotype"/>
        </w:rPr>
        <w:t>învăţământul profesional</w:t>
      </w:r>
      <w:r w:rsidR="006C4E8E" w:rsidRPr="00822B6D">
        <w:rPr>
          <w:rFonts w:ascii="Palatino Linotype" w:hAnsi="Palatino Linotype"/>
          <w:spacing w:val="1"/>
        </w:rPr>
        <w:t xml:space="preserve"> </w:t>
      </w:r>
      <w:r w:rsidR="006C4E8E" w:rsidRPr="00822B6D">
        <w:rPr>
          <w:rFonts w:ascii="Palatino Linotype" w:hAnsi="Palatino Linotype"/>
        </w:rPr>
        <w:t>pentru</w:t>
      </w:r>
      <w:r w:rsidR="006C4E8E" w:rsidRPr="00822B6D">
        <w:rPr>
          <w:rFonts w:ascii="Palatino Linotype" w:hAnsi="Palatino Linotype"/>
          <w:spacing w:val="-3"/>
        </w:rPr>
        <w:t xml:space="preserve"> </w:t>
      </w:r>
      <w:r w:rsidR="006C4E8E" w:rsidRPr="00822B6D">
        <w:rPr>
          <w:rFonts w:ascii="Palatino Linotype" w:hAnsi="Palatino Linotype"/>
        </w:rPr>
        <w:t>anul</w:t>
      </w:r>
      <w:r w:rsidR="006C4E8E" w:rsidRPr="00822B6D">
        <w:rPr>
          <w:rFonts w:ascii="Palatino Linotype" w:hAnsi="Palatino Linotype"/>
          <w:spacing w:val="-2"/>
        </w:rPr>
        <w:t xml:space="preserve"> </w:t>
      </w:r>
      <w:r w:rsidR="006C4E8E" w:rsidRPr="00822B6D">
        <w:rPr>
          <w:rFonts w:ascii="Palatino Linotype" w:hAnsi="Palatino Linotype"/>
        </w:rPr>
        <w:t>şcolar</w:t>
      </w:r>
      <w:r w:rsidR="003B5F53" w:rsidRPr="00822B6D">
        <w:rPr>
          <w:rFonts w:ascii="Palatino Linotype" w:hAnsi="Palatino Linotype"/>
        </w:rPr>
        <w:t xml:space="preserve"> </w:t>
      </w:r>
      <w:r w:rsidR="00987DA5" w:rsidRPr="00822B6D">
        <w:rPr>
          <w:rFonts w:ascii="Palatino Linotype" w:hAnsi="Palatino Linotype"/>
        </w:rPr>
        <w:t xml:space="preserve">2025-2026 </w:t>
      </w:r>
      <w:r w:rsidR="00AC5DF2" w:rsidRPr="00822B6D">
        <w:rPr>
          <w:rFonts w:ascii="Palatino Linotype" w:hAnsi="Palatino Linotype"/>
        </w:rPr>
        <w:t>prevăzut în a</w:t>
      </w:r>
      <w:r w:rsidR="00144CD2" w:rsidRPr="00822B6D">
        <w:rPr>
          <w:rFonts w:ascii="Palatino Linotype" w:hAnsi="Palatino Linotype"/>
        </w:rPr>
        <w:t>nexa nr. 1</w:t>
      </w:r>
      <w:r w:rsidR="00357D77" w:rsidRPr="00822B6D">
        <w:rPr>
          <w:rFonts w:ascii="Palatino Linotype" w:hAnsi="Palatino Linotype"/>
        </w:rPr>
        <w:t>.</w:t>
      </w:r>
    </w:p>
    <w:p w14:paraId="67D80C6E" w14:textId="2684615F" w:rsidR="001F56AF" w:rsidRDefault="001F56AF" w:rsidP="00822B6D">
      <w:pPr>
        <w:pStyle w:val="ListParagraph"/>
        <w:ind w:left="0"/>
        <w:rPr>
          <w:rFonts w:ascii="Palatino Linotype" w:eastAsiaTheme="minorHAnsi" w:hAnsi="Palatino Linotype"/>
        </w:rPr>
      </w:pPr>
      <w:r w:rsidRPr="00822B6D">
        <w:rPr>
          <w:rFonts w:ascii="Palatino Linotype" w:hAnsi="Palatino Linotype"/>
        </w:rPr>
        <w:lastRenderedPageBreak/>
        <w:t>(2)</w:t>
      </w:r>
      <w:r w:rsidRPr="00822B6D">
        <w:rPr>
          <w:rFonts w:ascii="Palatino Linotype" w:eastAsiaTheme="minorHAnsi" w:hAnsi="Palatino Linotype"/>
        </w:rPr>
        <w:t xml:space="preserve"> Prevederile alin. (1) se aplică și pentru admiterea absolvenților clasei a VIII-a în  învățământul profesional din unitățile de învățământ particular, autorizate să funcționeze provizoriu sau acreditate, care optează să organizeze și să desfășoare procesul de admitere conform prevederilor prezentului ordin.</w:t>
      </w:r>
    </w:p>
    <w:p w14:paraId="450C400C" w14:textId="77777777" w:rsidR="00822B6D" w:rsidRPr="00822B6D" w:rsidRDefault="00822B6D" w:rsidP="00822B6D">
      <w:pPr>
        <w:pStyle w:val="ListParagraph"/>
        <w:ind w:left="0"/>
        <w:rPr>
          <w:rFonts w:ascii="Palatino Linotype" w:hAnsi="Palatino Linotype"/>
        </w:rPr>
      </w:pPr>
    </w:p>
    <w:p w14:paraId="0201E2AE" w14:textId="77777777" w:rsidR="00822B6D" w:rsidRDefault="00822B6D" w:rsidP="00326675">
      <w:pPr>
        <w:pStyle w:val="ListParagraph"/>
        <w:numPr>
          <w:ilvl w:val="0"/>
          <w:numId w:val="9"/>
        </w:numPr>
        <w:ind w:left="0" w:firstLine="0"/>
        <w:rPr>
          <w:rFonts w:ascii="Palatino Linotype" w:hAnsi="Palatino Linotype"/>
        </w:rPr>
      </w:pPr>
    </w:p>
    <w:p w14:paraId="5993F19E" w14:textId="604E28FC" w:rsidR="00AD710A" w:rsidRDefault="006C4E8E" w:rsidP="00822B6D">
      <w:pPr>
        <w:pStyle w:val="ListParagraph"/>
        <w:ind w:left="0"/>
        <w:rPr>
          <w:rFonts w:ascii="Palatino Linotype" w:hAnsi="Palatino Linotype"/>
        </w:rPr>
      </w:pPr>
      <w:r w:rsidRPr="00822B6D">
        <w:rPr>
          <w:rFonts w:ascii="Palatino Linotype" w:hAnsi="Palatino Linotype"/>
        </w:rPr>
        <w:t>Se</w:t>
      </w:r>
      <w:r w:rsidRPr="00822B6D">
        <w:rPr>
          <w:rFonts w:ascii="Palatino Linotype" w:hAnsi="Palatino Linotype"/>
          <w:spacing w:val="-11"/>
        </w:rPr>
        <w:t xml:space="preserve"> </w:t>
      </w:r>
      <w:r w:rsidRPr="00822B6D">
        <w:rPr>
          <w:rFonts w:ascii="Palatino Linotype" w:hAnsi="Palatino Linotype"/>
        </w:rPr>
        <w:t>aprobă</w:t>
      </w:r>
      <w:r w:rsidRPr="00822B6D">
        <w:rPr>
          <w:rFonts w:ascii="Palatino Linotype" w:hAnsi="Palatino Linotype"/>
          <w:spacing w:val="-13"/>
        </w:rPr>
        <w:t xml:space="preserve"> </w:t>
      </w:r>
      <w:r w:rsidRPr="00822B6D">
        <w:rPr>
          <w:rFonts w:ascii="Palatino Linotype" w:hAnsi="Palatino Linotype"/>
        </w:rPr>
        <w:t>Calendarul</w:t>
      </w:r>
      <w:r w:rsidRPr="00822B6D">
        <w:rPr>
          <w:rFonts w:ascii="Palatino Linotype" w:hAnsi="Palatino Linotype"/>
          <w:spacing w:val="-9"/>
        </w:rPr>
        <w:t xml:space="preserve"> </w:t>
      </w:r>
      <w:r w:rsidRPr="00822B6D">
        <w:rPr>
          <w:rFonts w:ascii="Palatino Linotype" w:hAnsi="Palatino Linotype"/>
        </w:rPr>
        <w:t>admiterii</w:t>
      </w:r>
      <w:r w:rsidRPr="00822B6D">
        <w:rPr>
          <w:rFonts w:ascii="Palatino Linotype" w:hAnsi="Palatino Linotype"/>
          <w:spacing w:val="-12"/>
        </w:rPr>
        <w:t xml:space="preserve"> </w:t>
      </w:r>
      <w:r w:rsidRPr="00822B6D">
        <w:rPr>
          <w:rFonts w:ascii="Palatino Linotype" w:hAnsi="Palatino Linotype"/>
        </w:rPr>
        <w:t>în</w:t>
      </w:r>
      <w:r w:rsidRPr="00822B6D">
        <w:rPr>
          <w:rFonts w:ascii="Palatino Linotype" w:hAnsi="Palatino Linotype"/>
          <w:spacing w:val="-11"/>
        </w:rPr>
        <w:t xml:space="preserve"> </w:t>
      </w:r>
      <w:r w:rsidRPr="00822B6D">
        <w:rPr>
          <w:rFonts w:ascii="Palatino Linotype" w:hAnsi="Palatino Linotype"/>
        </w:rPr>
        <w:t>învăţământul</w:t>
      </w:r>
      <w:r w:rsidRPr="00822B6D">
        <w:rPr>
          <w:rFonts w:ascii="Palatino Linotype" w:hAnsi="Palatino Linotype"/>
          <w:spacing w:val="-11"/>
        </w:rPr>
        <w:t xml:space="preserve"> </w:t>
      </w:r>
      <w:r w:rsidRPr="00822B6D">
        <w:rPr>
          <w:rFonts w:ascii="Palatino Linotype" w:hAnsi="Palatino Linotype"/>
        </w:rPr>
        <w:t>dual</w:t>
      </w:r>
      <w:r w:rsidRPr="00822B6D">
        <w:rPr>
          <w:rFonts w:ascii="Palatino Linotype" w:hAnsi="Palatino Linotype"/>
          <w:spacing w:val="-11"/>
        </w:rPr>
        <w:t xml:space="preserve"> </w:t>
      </w:r>
      <w:r w:rsidRPr="00822B6D">
        <w:rPr>
          <w:rFonts w:ascii="Palatino Linotype" w:hAnsi="Palatino Linotype"/>
        </w:rPr>
        <w:t>pentru</w:t>
      </w:r>
      <w:r w:rsidRPr="00822B6D">
        <w:rPr>
          <w:rFonts w:ascii="Palatino Linotype" w:hAnsi="Palatino Linotype"/>
          <w:spacing w:val="-12"/>
        </w:rPr>
        <w:t xml:space="preserve"> </w:t>
      </w:r>
      <w:r w:rsidRPr="00822B6D">
        <w:rPr>
          <w:rFonts w:ascii="Palatino Linotype" w:hAnsi="Palatino Linotype"/>
        </w:rPr>
        <w:t>calificări</w:t>
      </w:r>
      <w:r w:rsidRPr="00822B6D">
        <w:rPr>
          <w:rFonts w:ascii="Palatino Linotype" w:hAnsi="Palatino Linotype"/>
          <w:spacing w:val="-12"/>
        </w:rPr>
        <w:t xml:space="preserve"> </w:t>
      </w:r>
      <w:r w:rsidRPr="00822B6D">
        <w:rPr>
          <w:rFonts w:ascii="Palatino Linotype" w:hAnsi="Palatino Linotype"/>
        </w:rPr>
        <w:t>profesionale</w:t>
      </w:r>
      <w:r w:rsidR="00E00FD3" w:rsidRPr="00822B6D">
        <w:rPr>
          <w:rFonts w:ascii="Palatino Linotype" w:hAnsi="Palatino Linotype"/>
        </w:rPr>
        <w:t xml:space="preserve"> </w:t>
      </w:r>
      <w:r w:rsidRPr="00822B6D">
        <w:rPr>
          <w:rFonts w:ascii="Palatino Linotype" w:hAnsi="Palatino Linotype"/>
          <w:spacing w:val="-75"/>
        </w:rPr>
        <w:t xml:space="preserve"> </w:t>
      </w:r>
      <w:r w:rsidR="00E00FD3" w:rsidRPr="00822B6D">
        <w:rPr>
          <w:rFonts w:ascii="Palatino Linotype" w:hAnsi="Palatino Linotype"/>
          <w:spacing w:val="-75"/>
        </w:rPr>
        <w:t xml:space="preserve">  </w:t>
      </w:r>
      <w:r w:rsidRPr="00822B6D">
        <w:rPr>
          <w:rFonts w:ascii="Palatino Linotype" w:hAnsi="Palatino Linotype"/>
        </w:rPr>
        <w:t>de nivel 3 conform Cadrului naţional al calif</w:t>
      </w:r>
      <w:r w:rsidR="00FC4AEA" w:rsidRPr="00822B6D">
        <w:rPr>
          <w:rFonts w:ascii="Palatino Linotype" w:hAnsi="Palatino Linotype"/>
        </w:rPr>
        <w:t>icărilor</w:t>
      </w:r>
      <w:r w:rsidR="002F6B99" w:rsidRPr="00822B6D">
        <w:rPr>
          <w:rFonts w:ascii="Palatino Linotype" w:hAnsi="Palatino Linotype"/>
        </w:rPr>
        <w:t>,</w:t>
      </w:r>
      <w:r w:rsidR="00FC4AEA" w:rsidRPr="00822B6D">
        <w:rPr>
          <w:rFonts w:ascii="Palatino Linotype" w:hAnsi="Palatino Linotype"/>
        </w:rPr>
        <w:t xml:space="preserve"> pentru anul şcolar</w:t>
      </w:r>
      <w:r w:rsidR="003B5F53" w:rsidRPr="00822B6D">
        <w:rPr>
          <w:rFonts w:ascii="Palatino Linotype" w:hAnsi="Palatino Linotype"/>
        </w:rPr>
        <w:t xml:space="preserve"> </w:t>
      </w:r>
      <w:r w:rsidR="00987DA5" w:rsidRPr="00822B6D">
        <w:rPr>
          <w:rFonts w:ascii="Palatino Linotype" w:hAnsi="Palatino Linotype"/>
        </w:rPr>
        <w:t xml:space="preserve">2025-2026 </w:t>
      </w:r>
      <w:r w:rsidRPr="00822B6D">
        <w:rPr>
          <w:rFonts w:ascii="Palatino Linotype" w:hAnsi="Palatino Linotype"/>
        </w:rPr>
        <w:t>prevăzut</w:t>
      </w:r>
      <w:r w:rsidRPr="00822B6D">
        <w:rPr>
          <w:rFonts w:ascii="Palatino Linotype" w:hAnsi="Palatino Linotype"/>
          <w:spacing w:val="-1"/>
        </w:rPr>
        <w:t xml:space="preserve"> </w:t>
      </w:r>
      <w:r w:rsidR="00AC5DF2" w:rsidRPr="00822B6D">
        <w:rPr>
          <w:rFonts w:ascii="Palatino Linotype" w:hAnsi="Palatino Linotype"/>
        </w:rPr>
        <w:t>în a</w:t>
      </w:r>
      <w:r w:rsidRPr="00822B6D">
        <w:rPr>
          <w:rFonts w:ascii="Palatino Linotype" w:hAnsi="Palatino Linotype"/>
        </w:rPr>
        <w:t>nexa</w:t>
      </w:r>
      <w:r w:rsidRPr="00822B6D">
        <w:rPr>
          <w:rFonts w:ascii="Palatino Linotype" w:hAnsi="Palatino Linotype"/>
          <w:spacing w:val="-3"/>
        </w:rPr>
        <w:t xml:space="preserve"> </w:t>
      </w:r>
      <w:r w:rsidRPr="00822B6D">
        <w:rPr>
          <w:rFonts w:ascii="Palatino Linotype" w:hAnsi="Palatino Linotype"/>
        </w:rPr>
        <w:t>nr. 2,</w:t>
      </w:r>
      <w:r w:rsidRPr="00822B6D">
        <w:rPr>
          <w:rFonts w:ascii="Palatino Linotype" w:hAnsi="Palatino Linotype"/>
          <w:spacing w:val="-3"/>
        </w:rPr>
        <w:t xml:space="preserve"> </w:t>
      </w:r>
      <w:r w:rsidRPr="00822B6D">
        <w:rPr>
          <w:rFonts w:ascii="Palatino Linotype" w:hAnsi="Palatino Linotype"/>
        </w:rPr>
        <w:t>care face</w:t>
      </w:r>
      <w:r w:rsidRPr="00822B6D">
        <w:rPr>
          <w:rFonts w:ascii="Palatino Linotype" w:hAnsi="Palatino Linotype"/>
          <w:spacing w:val="-1"/>
        </w:rPr>
        <w:t xml:space="preserve"> </w:t>
      </w:r>
      <w:r w:rsidRPr="00822B6D">
        <w:rPr>
          <w:rFonts w:ascii="Palatino Linotype" w:hAnsi="Palatino Linotype"/>
        </w:rPr>
        <w:t>parte</w:t>
      </w:r>
      <w:r w:rsidRPr="00822B6D">
        <w:rPr>
          <w:rFonts w:ascii="Palatino Linotype" w:hAnsi="Palatino Linotype"/>
          <w:spacing w:val="1"/>
        </w:rPr>
        <w:t xml:space="preserve"> </w:t>
      </w:r>
      <w:r w:rsidRPr="00822B6D">
        <w:rPr>
          <w:rFonts w:ascii="Palatino Linotype" w:hAnsi="Palatino Linotype"/>
        </w:rPr>
        <w:t>integrantă</w:t>
      </w:r>
      <w:r w:rsidRPr="00822B6D">
        <w:rPr>
          <w:rFonts w:ascii="Palatino Linotype" w:hAnsi="Palatino Linotype"/>
          <w:spacing w:val="-2"/>
        </w:rPr>
        <w:t xml:space="preserve"> </w:t>
      </w:r>
      <w:r w:rsidRPr="00822B6D">
        <w:rPr>
          <w:rFonts w:ascii="Palatino Linotype" w:hAnsi="Palatino Linotype"/>
        </w:rPr>
        <w:t>din</w:t>
      </w:r>
      <w:r w:rsidRPr="00822B6D">
        <w:rPr>
          <w:rFonts w:ascii="Palatino Linotype" w:hAnsi="Palatino Linotype"/>
          <w:spacing w:val="-3"/>
        </w:rPr>
        <w:t xml:space="preserve"> </w:t>
      </w:r>
      <w:r w:rsidRPr="00822B6D">
        <w:rPr>
          <w:rFonts w:ascii="Palatino Linotype" w:hAnsi="Palatino Linotype"/>
        </w:rPr>
        <w:t>prezentul</w:t>
      </w:r>
      <w:r w:rsidRPr="00822B6D">
        <w:rPr>
          <w:rFonts w:ascii="Palatino Linotype" w:hAnsi="Palatino Linotype"/>
          <w:spacing w:val="-2"/>
        </w:rPr>
        <w:t xml:space="preserve"> </w:t>
      </w:r>
      <w:r w:rsidRPr="00822B6D">
        <w:rPr>
          <w:rFonts w:ascii="Palatino Linotype" w:hAnsi="Palatino Linotype"/>
        </w:rPr>
        <w:t>ordin.</w:t>
      </w:r>
    </w:p>
    <w:p w14:paraId="1D61EA48" w14:textId="77777777" w:rsidR="00822B6D" w:rsidRPr="00822B6D" w:rsidRDefault="00822B6D" w:rsidP="00822B6D">
      <w:pPr>
        <w:pStyle w:val="ListParagraph"/>
        <w:ind w:left="0"/>
        <w:rPr>
          <w:rFonts w:ascii="Palatino Linotype" w:hAnsi="Palatino Linotype"/>
        </w:rPr>
      </w:pPr>
    </w:p>
    <w:p w14:paraId="5065810F" w14:textId="77777777" w:rsidR="00822B6D" w:rsidRPr="00822B6D" w:rsidRDefault="00822B6D" w:rsidP="00326675">
      <w:pPr>
        <w:pStyle w:val="ListParagraph"/>
        <w:numPr>
          <w:ilvl w:val="0"/>
          <w:numId w:val="9"/>
        </w:numPr>
        <w:ind w:left="0" w:firstLine="0"/>
        <w:rPr>
          <w:rFonts w:ascii="Palatino Linotype" w:eastAsiaTheme="minorHAnsi" w:hAnsi="Palatino Linotype"/>
        </w:rPr>
      </w:pPr>
    </w:p>
    <w:p w14:paraId="2E043C0A" w14:textId="77777777" w:rsidR="00357D77" w:rsidRPr="00822B6D" w:rsidRDefault="001F56AF" w:rsidP="00822B6D">
      <w:pPr>
        <w:pStyle w:val="ListParagraph"/>
        <w:ind w:left="0"/>
        <w:rPr>
          <w:rFonts w:ascii="Palatino Linotype" w:eastAsiaTheme="minorHAnsi" w:hAnsi="Palatino Linotype"/>
        </w:rPr>
      </w:pPr>
      <w:r w:rsidRPr="00822B6D">
        <w:rPr>
          <w:rFonts w:ascii="Palatino Linotype" w:hAnsi="Palatino Linotype"/>
          <w:bCs/>
        </w:rPr>
        <w:t>(1)</w:t>
      </w:r>
      <w:r w:rsidRPr="00822B6D">
        <w:rPr>
          <w:rFonts w:ascii="Palatino Linotype" w:hAnsi="Palatino Linotype"/>
          <w:b/>
        </w:rPr>
        <w:t xml:space="preserve"> </w:t>
      </w:r>
      <w:r w:rsidR="006C4E8E" w:rsidRPr="00822B6D">
        <w:rPr>
          <w:rFonts w:ascii="Palatino Linotype" w:hAnsi="Palatino Linotype"/>
        </w:rPr>
        <w:t>Admiterea</w:t>
      </w:r>
      <w:r w:rsidR="006C4E8E" w:rsidRPr="00822B6D">
        <w:rPr>
          <w:rFonts w:ascii="Palatino Linotype" w:hAnsi="Palatino Linotype"/>
          <w:spacing w:val="-9"/>
        </w:rPr>
        <w:t xml:space="preserve"> </w:t>
      </w:r>
      <w:r w:rsidR="006C4E8E" w:rsidRPr="00822B6D">
        <w:rPr>
          <w:rFonts w:ascii="Palatino Linotype" w:hAnsi="Palatino Linotype"/>
        </w:rPr>
        <w:t>absolvenţilor</w:t>
      </w:r>
      <w:r w:rsidR="006C4E8E" w:rsidRPr="00822B6D">
        <w:rPr>
          <w:rFonts w:ascii="Palatino Linotype" w:hAnsi="Palatino Linotype"/>
          <w:spacing w:val="-9"/>
        </w:rPr>
        <w:t xml:space="preserve"> </w:t>
      </w:r>
      <w:r w:rsidR="006C4E8E" w:rsidRPr="00822B6D">
        <w:rPr>
          <w:rFonts w:ascii="Palatino Linotype" w:hAnsi="Palatino Linotype"/>
        </w:rPr>
        <w:t>clasei</w:t>
      </w:r>
      <w:r w:rsidR="006C4E8E" w:rsidRPr="00822B6D">
        <w:rPr>
          <w:rFonts w:ascii="Palatino Linotype" w:hAnsi="Palatino Linotype"/>
          <w:spacing w:val="-11"/>
        </w:rPr>
        <w:t xml:space="preserve"> </w:t>
      </w:r>
      <w:r w:rsidR="006C4E8E" w:rsidRPr="00822B6D">
        <w:rPr>
          <w:rFonts w:ascii="Palatino Linotype" w:hAnsi="Palatino Linotype"/>
        </w:rPr>
        <w:t>a</w:t>
      </w:r>
      <w:r w:rsidR="006C4E8E" w:rsidRPr="00822B6D">
        <w:rPr>
          <w:rFonts w:ascii="Palatino Linotype" w:hAnsi="Palatino Linotype"/>
          <w:spacing w:val="-9"/>
        </w:rPr>
        <w:t xml:space="preserve"> </w:t>
      </w:r>
      <w:r w:rsidR="006C4E8E" w:rsidRPr="00822B6D">
        <w:rPr>
          <w:rFonts w:ascii="Palatino Linotype" w:hAnsi="Palatino Linotype"/>
        </w:rPr>
        <w:t>VIII-a</w:t>
      </w:r>
      <w:r w:rsidR="006C4E8E" w:rsidRPr="00822B6D">
        <w:rPr>
          <w:rFonts w:ascii="Palatino Linotype" w:hAnsi="Palatino Linotype"/>
          <w:spacing w:val="-10"/>
        </w:rPr>
        <w:t xml:space="preserve"> </w:t>
      </w:r>
      <w:r w:rsidR="006C4E8E" w:rsidRPr="00822B6D">
        <w:rPr>
          <w:rFonts w:ascii="Palatino Linotype" w:hAnsi="Palatino Linotype"/>
        </w:rPr>
        <w:t>în</w:t>
      </w:r>
      <w:r w:rsidR="006C4E8E" w:rsidRPr="00822B6D">
        <w:rPr>
          <w:rFonts w:ascii="Palatino Linotype" w:hAnsi="Palatino Linotype"/>
          <w:spacing w:val="-10"/>
        </w:rPr>
        <w:t xml:space="preserve"> </w:t>
      </w:r>
      <w:r w:rsidR="006C4E8E" w:rsidRPr="00822B6D">
        <w:rPr>
          <w:rFonts w:ascii="Palatino Linotype" w:hAnsi="Palatino Linotype"/>
        </w:rPr>
        <w:t>învăţământul</w:t>
      </w:r>
      <w:r w:rsidR="006C4E8E" w:rsidRPr="00822B6D">
        <w:rPr>
          <w:rFonts w:ascii="Palatino Linotype" w:hAnsi="Palatino Linotype"/>
          <w:spacing w:val="-11"/>
        </w:rPr>
        <w:t xml:space="preserve"> </w:t>
      </w:r>
      <w:r w:rsidR="006C4E8E" w:rsidRPr="00822B6D">
        <w:rPr>
          <w:rFonts w:ascii="Palatino Linotype" w:hAnsi="Palatino Linotype"/>
        </w:rPr>
        <w:t>dual</w:t>
      </w:r>
      <w:r w:rsidR="006C4E8E" w:rsidRPr="00822B6D">
        <w:rPr>
          <w:rFonts w:ascii="Palatino Linotype" w:hAnsi="Palatino Linotype"/>
          <w:spacing w:val="-12"/>
        </w:rPr>
        <w:t xml:space="preserve"> </w:t>
      </w:r>
      <w:r w:rsidR="006C4E8E" w:rsidRPr="00822B6D">
        <w:rPr>
          <w:rFonts w:ascii="Palatino Linotype" w:hAnsi="Palatino Linotype"/>
        </w:rPr>
        <w:t>pentru</w:t>
      </w:r>
      <w:r w:rsidR="006C4E8E" w:rsidRPr="00822B6D">
        <w:rPr>
          <w:rFonts w:ascii="Palatino Linotype" w:hAnsi="Palatino Linotype"/>
          <w:spacing w:val="-10"/>
        </w:rPr>
        <w:t xml:space="preserve"> </w:t>
      </w:r>
      <w:r w:rsidR="006C4E8E" w:rsidRPr="00822B6D">
        <w:rPr>
          <w:rFonts w:ascii="Palatino Linotype" w:hAnsi="Palatino Linotype"/>
        </w:rPr>
        <w:t>calificări</w:t>
      </w:r>
      <w:r w:rsidR="006C4E8E" w:rsidRPr="00822B6D">
        <w:rPr>
          <w:rFonts w:ascii="Palatino Linotype" w:hAnsi="Palatino Linotype"/>
          <w:spacing w:val="-11"/>
        </w:rPr>
        <w:t xml:space="preserve"> </w:t>
      </w:r>
      <w:r w:rsidR="006C4E8E" w:rsidRPr="00822B6D">
        <w:rPr>
          <w:rFonts w:ascii="Palatino Linotype" w:hAnsi="Palatino Linotype"/>
        </w:rPr>
        <w:t>profesionale</w:t>
      </w:r>
      <w:r w:rsidR="002E7CB9" w:rsidRPr="00822B6D">
        <w:rPr>
          <w:rFonts w:ascii="Palatino Linotype" w:hAnsi="Palatino Linotype"/>
        </w:rPr>
        <w:t xml:space="preserve"> </w:t>
      </w:r>
      <w:r w:rsidR="006C4E8E" w:rsidRPr="00822B6D">
        <w:rPr>
          <w:rFonts w:ascii="Palatino Linotype" w:hAnsi="Palatino Linotype"/>
          <w:spacing w:val="-75"/>
        </w:rPr>
        <w:t xml:space="preserve"> </w:t>
      </w:r>
      <w:r w:rsidR="00006671" w:rsidRPr="00822B6D">
        <w:rPr>
          <w:rFonts w:ascii="Palatino Linotype" w:hAnsi="Palatino Linotype"/>
          <w:spacing w:val="-75"/>
        </w:rPr>
        <w:t xml:space="preserve"> </w:t>
      </w:r>
      <w:r w:rsidR="006C4E8E" w:rsidRPr="00822B6D">
        <w:rPr>
          <w:rFonts w:ascii="Palatino Linotype" w:hAnsi="Palatino Linotype"/>
        </w:rPr>
        <w:t xml:space="preserve">de nivel 3 pentru </w:t>
      </w:r>
      <w:r w:rsidR="00FC4AEA" w:rsidRPr="00822B6D">
        <w:rPr>
          <w:rFonts w:ascii="Palatino Linotype" w:hAnsi="Palatino Linotype"/>
        </w:rPr>
        <w:t xml:space="preserve">anul şcolar </w:t>
      </w:r>
      <w:r w:rsidR="00987DA5" w:rsidRPr="00822B6D">
        <w:rPr>
          <w:rFonts w:ascii="Palatino Linotype" w:hAnsi="Palatino Linotype"/>
        </w:rPr>
        <w:t xml:space="preserve">2025-2026 </w:t>
      </w:r>
      <w:r w:rsidR="006C4E8E" w:rsidRPr="00822B6D">
        <w:rPr>
          <w:rFonts w:ascii="Palatino Linotype" w:hAnsi="Palatino Linotype"/>
        </w:rPr>
        <w:t>se desfăşoară în conformitate cu Metodologia</w:t>
      </w:r>
      <w:r w:rsidR="00FC4AEA" w:rsidRPr="00822B6D">
        <w:rPr>
          <w:rFonts w:ascii="Palatino Linotype" w:hAnsi="Palatino Linotype"/>
        </w:rPr>
        <w:t xml:space="preserve"> </w:t>
      </w:r>
      <w:r w:rsidR="006C4E8E" w:rsidRPr="00822B6D">
        <w:rPr>
          <w:rFonts w:ascii="Palatino Linotype" w:hAnsi="Palatino Linotype"/>
        </w:rPr>
        <w:t>-</w:t>
      </w:r>
      <w:r w:rsidR="006C4E8E" w:rsidRPr="00822B6D">
        <w:rPr>
          <w:rFonts w:ascii="Palatino Linotype" w:hAnsi="Palatino Linotype"/>
          <w:spacing w:val="1"/>
        </w:rPr>
        <w:t xml:space="preserve"> </w:t>
      </w:r>
      <w:r w:rsidR="006C4E8E" w:rsidRPr="00822B6D">
        <w:rPr>
          <w:rFonts w:ascii="Palatino Linotype" w:hAnsi="Palatino Linotype"/>
        </w:rPr>
        <w:t>cadru de organizare şi desfăşurare a admiterii în învăţământul dual pentru calificări</w:t>
      </w:r>
      <w:r w:rsidR="006C4E8E" w:rsidRPr="00822B6D">
        <w:rPr>
          <w:rFonts w:ascii="Palatino Linotype" w:hAnsi="Palatino Linotype"/>
          <w:spacing w:val="1"/>
        </w:rPr>
        <w:t xml:space="preserve"> </w:t>
      </w:r>
      <w:r w:rsidR="006C4E8E" w:rsidRPr="00822B6D">
        <w:rPr>
          <w:rFonts w:ascii="Palatino Linotype" w:hAnsi="Palatino Linotype"/>
        </w:rPr>
        <w:t>profesionale de</w:t>
      </w:r>
      <w:r w:rsidR="006C4E8E" w:rsidRPr="00822B6D">
        <w:rPr>
          <w:rFonts w:ascii="Palatino Linotype" w:hAnsi="Palatino Linotype"/>
          <w:spacing w:val="1"/>
        </w:rPr>
        <w:t xml:space="preserve"> </w:t>
      </w:r>
      <w:r w:rsidR="006C4E8E" w:rsidRPr="00822B6D">
        <w:rPr>
          <w:rFonts w:ascii="Palatino Linotype" w:hAnsi="Palatino Linotype"/>
        </w:rPr>
        <w:t>nivel</w:t>
      </w:r>
      <w:r w:rsidR="006C4E8E" w:rsidRPr="00822B6D">
        <w:rPr>
          <w:rFonts w:ascii="Palatino Linotype" w:hAnsi="Palatino Linotype"/>
          <w:spacing w:val="-3"/>
        </w:rPr>
        <w:t xml:space="preserve"> </w:t>
      </w:r>
      <w:r w:rsidR="006C4E8E" w:rsidRPr="00822B6D">
        <w:rPr>
          <w:rFonts w:ascii="Palatino Linotype" w:hAnsi="Palatino Linotype"/>
        </w:rPr>
        <w:t>3,</w:t>
      </w:r>
      <w:r w:rsidR="006C4E8E" w:rsidRPr="00822B6D">
        <w:rPr>
          <w:rFonts w:ascii="Palatino Linotype" w:hAnsi="Palatino Linotype"/>
          <w:spacing w:val="-1"/>
        </w:rPr>
        <w:t xml:space="preserve"> </w:t>
      </w:r>
      <w:r w:rsidR="006C4E8E" w:rsidRPr="00822B6D">
        <w:rPr>
          <w:rFonts w:ascii="Palatino Linotype" w:hAnsi="Palatino Linotype"/>
        </w:rPr>
        <w:t>conform</w:t>
      </w:r>
      <w:r w:rsidR="006C4E8E" w:rsidRPr="00822B6D">
        <w:rPr>
          <w:rFonts w:ascii="Palatino Linotype" w:hAnsi="Palatino Linotype"/>
          <w:spacing w:val="-1"/>
        </w:rPr>
        <w:t xml:space="preserve"> </w:t>
      </w:r>
      <w:r w:rsidR="006C4E8E" w:rsidRPr="00822B6D">
        <w:rPr>
          <w:rFonts w:ascii="Palatino Linotype" w:hAnsi="Palatino Linotype"/>
        </w:rPr>
        <w:t>Cadrului</w:t>
      </w:r>
      <w:r w:rsidR="006C4E8E" w:rsidRPr="00822B6D">
        <w:rPr>
          <w:rFonts w:ascii="Palatino Linotype" w:hAnsi="Palatino Linotype"/>
          <w:spacing w:val="-3"/>
        </w:rPr>
        <w:t xml:space="preserve"> </w:t>
      </w:r>
      <w:r w:rsidR="006C4E8E" w:rsidRPr="00822B6D">
        <w:rPr>
          <w:rFonts w:ascii="Palatino Linotype" w:hAnsi="Palatino Linotype"/>
        </w:rPr>
        <w:t>naţional</w:t>
      </w:r>
      <w:r w:rsidR="006C4E8E" w:rsidRPr="00822B6D">
        <w:rPr>
          <w:rFonts w:ascii="Palatino Linotype" w:hAnsi="Palatino Linotype"/>
          <w:spacing w:val="-3"/>
        </w:rPr>
        <w:t xml:space="preserve"> </w:t>
      </w:r>
      <w:r w:rsidR="006C4E8E" w:rsidRPr="00822B6D">
        <w:rPr>
          <w:rFonts w:ascii="Palatino Linotype" w:hAnsi="Palatino Linotype"/>
        </w:rPr>
        <w:t>al</w:t>
      </w:r>
      <w:r w:rsidR="006C4E8E" w:rsidRPr="00822B6D">
        <w:rPr>
          <w:rFonts w:ascii="Palatino Linotype" w:hAnsi="Palatino Linotype"/>
          <w:spacing w:val="-3"/>
        </w:rPr>
        <w:t xml:space="preserve"> </w:t>
      </w:r>
      <w:r w:rsidR="006C4E8E" w:rsidRPr="00822B6D">
        <w:rPr>
          <w:rFonts w:ascii="Palatino Linotype" w:hAnsi="Palatino Linotype"/>
        </w:rPr>
        <w:t xml:space="preserve">calificărilor, </w:t>
      </w:r>
      <w:r w:rsidR="00C26F70" w:rsidRPr="00822B6D">
        <w:rPr>
          <w:rFonts w:ascii="Palatino Linotype" w:hAnsi="Palatino Linotype"/>
        </w:rPr>
        <w:t>aprobată prin</w:t>
      </w:r>
      <w:r w:rsidR="006C4E8E" w:rsidRPr="00822B6D">
        <w:rPr>
          <w:rFonts w:ascii="Palatino Linotype" w:hAnsi="Palatino Linotype"/>
          <w:spacing w:val="1"/>
        </w:rPr>
        <w:t xml:space="preserve"> </w:t>
      </w:r>
      <w:r w:rsidR="006C4E8E" w:rsidRPr="00822B6D">
        <w:rPr>
          <w:rFonts w:ascii="Palatino Linotype" w:hAnsi="Palatino Linotype"/>
        </w:rPr>
        <w:t>Ordinul</w:t>
      </w:r>
      <w:r w:rsidR="006C4E8E" w:rsidRPr="00822B6D">
        <w:rPr>
          <w:rFonts w:ascii="Palatino Linotype" w:hAnsi="Palatino Linotype"/>
          <w:spacing w:val="1"/>
        </w:rPr>
        <w:t xml:space="preserve"> </w:t>
      </w:r>
      <w:r w:rsidR="006C4E8E" w:rsidRPr="00822B6D">
        <w:rPr>
          <w:rFonts w:ascii="Palatino Linotype" w:hAnsi="Palatino Linotype"/>
        </w:rPr>
        <w:t>ministrului</w:t>
      </w:r>
      <w:r w:rsidR="006C4E8E" w:rsidRPr="00822B6D">
        <w:rPr>
          <w:rFonts w:ascii="Palatino Linotype" w:hAnsi="Palatino Linotype"/>
          <w:spacing w:val="1"/>
        </w:rPr>
        <w:t xml:space="preserve"> </w:t>
      </w:r>
      <w:r w:rsidR="006C4E8E" w:rsidRPr="00822B6D">
        <w:rPr>
          <w:rFonts w:ascii="Palatino Linotype" w:hAnsi="Palatino Linotype"/>
        </w:rPr>
        <w:t>educaţiei</w:t>
      </w:r>
      <w:r w:rsidR="006C4E8E" w:rsidRPr="00822B6D">
        <w:rPr>
          <w:rFonts w:ascii="Palatino Linotype" w:hAnsi="Palatino Linotype"/>
          <w:spacing w:val="1"/>
        </w:rPr>
        <w:t xml:space="preserve"> </w:t>
      </w:r>
      <w:r w:rsidR="006C4E8E" w:rsidRPr="00822B6D">
        <w:rPr>
          <w:rFonts w:ascii="Palatino Linotype" w:hAnsi="Palatino Linotype"/>
        </w:rPr>
        <w:t>naţionale</w:t>
      </w:r>
      <w:r w:rsidR="006C4E8E" w:rsidRPr="00822B6D">
        <w:rPr>
          <w:rFonts w:ascii="Palatino Linotype" w:hAnsi="Palatino Linotype"/>
          <w:spacing w:val="1"/>
        </w:rPr>
        <w:t xml:space="preserve"> </w:t>
      </w:r>
      <w:r w:rsidR="006C4E8E" w:rsidRPr="00822B6D">
        <w:rPr>
          <w:rFonts w:ascii="Palatino Linotype" w:hAnsi="Palatino Linotype"/>
        </w:rPr>
        <w:t>nr.</w:t>
      </w:r>
      <w:r w:rsidR="006C4E8E" w:rsidRPr="00822B6D">
        <w:rPr>
          <w:rFonts w:ascii="Palatino Linotype" w:hAnsi="Palatino Linotype"/>
          <w:spacing w:val="1"/>
        </w:rPr>
        <w:t xml:space="preserve"> </w:t>
      </w:r>
      <w:r w:rsidR="006C4E8E" w:rsidRPr="00822B6D">
        <w:rPr>
          <w:rFonts w:ascii="Palatino Linotype" w:hAnsi="Palatino Linotype"/>
        </w:rPr>
        <w:t xml:space="preserve">3.556/2017, </w:t>
      </w:r>
      <w:bookmarkStart w:id="0" w:name="_Hlk143682932"/>
      <w:r w:rsidR="00E86D82" w:rsidRPr="00822B6D">
        <w:rPr>
          <w:rFonts w:ascii="Palatino Linotype" w:hAnsi="Palatino Linotype"/>
        </w:rPr>
        <w:t>cu modificările și completările ulterioare</w:t>
      </w:r>
      <w:bookmarkEnd w:id="0"/>
      <w:r w:rsidR="00E86D82" w:rsidRPr="00822B6D">
        <w:rPr>
          <w:rFonts w:ascii="Palatino Linotype" w:hAnsi="Palatino Linotype"/>
        </w:rPr>
        <w:t xml:space="preserve">, </w:t>
      </w:r>
      <w:r w:rsidR="006C4E8E" w:rsidRPr="00822B6D">
        <w:rPr>
          <w:rFonts w:ascii="Palatino Linotype" w:hAnsi="Palatino Linotype"/>
        </w:rPr>
        <w:t>cu respectarea Calendarului a</w:t>
      </w:r>
      <w:r w:rsidR="002E7CB9" w:rsidRPr="00822B6D">
        <w:rPr>
          <w:rFonts w:ascii="Palatino Linotype" w:hAnsi="Palatino Linotype"/>
        </w:rPr>
        <w:t>dmiterii în învăţământul dual</w:t>
      </w:r>
      <w:r w:rsidR="006C4E8E" w:rsidRPr="00822B6D">
        <w:rPr>
          <w:rFonts w:ascii="Palatino Linotype" w:hAnsi="Palatino Linotype"/>
        </w:rPr>
        <w:t xml:space="preserve"> pentru calificări profesionale de nivel 3, conform Cadrului naţional al calificărilor</w:t>
      </w:r>
      <w:r w:rsidR="00C26F70" w:rsidRPr="00822B6D">
        <w:rPr>
          <w:rFonts w:ascii="Palatino Linotype" w:hAnsi="Palatino Linotype"/>
        </w:rPr>
        <w:t>,</w:t>
      </w:r>
      <w:r w:rsidR="006C4E8E" w:rsidRPr="00822B6D">
        <w:rPr>
          <w:rFonts w:ascii="Palatino Linotype" w:hAnsi="Palatino Linotype"/>
          <w:spacing w:val="1"/>
        </w:rPr>
        <w:t xml:space="preserve"> </w:t>
      </w:r>
      <w:r w:rsidR="006C4E8E" w:rsidRPr="00822B6D">
        <w:rPr>
          <w:rFonts w:ascii="Palatino Linotype" w:hAnsi="Palatino Linotype"/>
        </w:rPr>
        <w:t>pentru</w:t>
      </w:r>
      <w:r w:rsidR="006C4E8E" w:rsidRPr="00822B6D">
        <w:rPr>
          <w:rFonts w:ascii="Palatino Linotype" w:hAnsi="Palatino Linotype"/>
          <w:spacing w:val="-3"/>
        </w:rPr>
        <w:t xml:space="preserve"> </w:t>
      </w:r>
      <w:r w:rsidR="006C4E8E" w:rsidRPr="00822B6D">
        <w:rPr>
          <w:rFonts w:ascii="Palatino Linotype" w:hAnsi="Palatino Linotype"/>
        </w:rPr>
        <w:t>anul</w:t>
      </w:r>
      <w:r w:rsidR="006C4E8E" w:rsidRPr="00822B6D">
        <w:rPr>
          <w:rFonts w:ascii="Palatino Linotype" w:hAnsi="Palatino Linotype"/>
          <w:spacing w:val="-2"/>
        </w:rPr>
        <w:t xml:space="preserve"> </w:t>
      </w:r>
      <w:r w:rsidR="006C4E8E" w:rsidRPr="00822B6D">
        <w:rPr>
          <w:rFonts w:ascii="Palatino Linotype" w:hAnsi="Palatino Linotype"/>
        </w:rPr>
        <w:t>şcolar</w:t>
      </w:r>
      <w:r w:rsidR="00D247BC" w:rsidRPr="00822B6D">
        <w:rPr>
          <w:rFonts w:ascii="Palatino Linotype" w:hAnsi="Palatino Linotype"/>
        </w:rPr>
        <w:t xml:space="preserve"> </w:t>
      </w:r>
      <w:r w:rsidR="00DB568F" w:rsidRPr="00822B6D">
        <w:rPr>
          <w:rFonts w:ascii="Palatino Linotype" w:hAnsi="Palatino Linotype"/>
        </w:rPr>
        <w:t>2025-2026</w:t>
      </w:r>
      <w:r w:rsidR="00144CD2" w:rsidRPr="00822B6D">
        <w:rPr>
          <w:rFonts w:ascii="Palatino Linotype" w:hAnsi="Palatino Linotype"/>
        </w:rPr>
        <w:t>, prevăzut</w:t>
      </w:r>
      <w:r w:rsidR="00144CD2" w:rsidRPr="00822B6D">
        <w:rPr>
          <w:rFonts w:ascii="Palatino Linotype" w:hAnsi="Palatino Linotype"/>
          <w:spacing w:val="-1"/>
        </w:rPr>
        <w:t xml:space="preserve"> </w:t>
      </w:r>
      <w:r w:rsidR="00144CD2" w:rsidRPr="00822B6D">
        <w:rPr>
          <w:rFonts w:ascii="Palatino Linotype" w:hAnsi="Palatino Linotype"/>
        </w:rPr>
        <w:t>în</w:t>
      </w:r>
      <w:r w:rsidR="00144CD2" w:rsidRPr="00822B6D">
        <w:rPr>
          <w:rFonts w:ascii="Palatino Linotype" w:hAnsi="Palatino Linotype"/>
          <w:spacing w:val="-2"/>
        </w:rPr>
        <w:t xml:space="preserve"> </w:t>
      </w:r>
      <w:r w:rsidR="00AC5DF2" w:rsidRPr="00822B6D">
        <w:rPr>
          <w:rFonts w:ascii="Palatino Linotype" w:hAnsi="Palatino Linotype"/>
        </w:rPr>
        <w:t>a</w:t>
      </w:r>
      <w:r w:rsidR="00144CD2" w:rsidRPr="00822B6D">
        <w:rPr>
          <w:rFonts w:ascii="Palatino Linotype" w:hAnsi="Palatino Linotype"/>
        </w:rPr>
        <w:t>nexa</w:t>
      </w:r>
      <w:r w:rsidR="00144CD2" w:rsidRPr="00822B6D">
        <w:rPr>
          <w:rFonts w:ascii="Palatino Linotype" w:hAnsi="Palatino Linotype"/>
          <w:spacing w:val="-3"/>
        </w:rPr>
        <w:t xml:space="preserve"> </w:t>
      </w:r>
      <w:r w:rsidR="00144CD2" w:rsidRPr="00822B6D">
        <w:rPr>
          <w:rFonts w:ascii="Palatino Linotype" w:hAnsi="Palatino Linotype"/>
        </w:rPr>
        <w:t>nr. 2</w:t>
      </w:r>
      <w:r w:rsidR="00357D77" w:rsidRPr="00822B6D">
        <w:rPr>
          <w:rFonts w:ascii="Palatino Linotype" w:hAnsi="Palatino Linotype"/>
        </w:rPr>
        <w:t>.</w:t>
      </w:r>
    </w:p>
    <w:p w14:paraId="02400851" w14:textId="73800720" w:rsidR="005A755B" w:rsidRDefault="001229D7" w:rsidP="00822B6D">
      <w:pPr>
        <w:pStyle w:val="ListParagraph"/>
        <w:ind w:left="0"/>
        <w:rPr>
          <w:rFonts w:ascii="Palatino Linotype" w:eastAsiaTheme="minorHAnsi" w:hAnsi="Palatino Linotype"/>
        </w:rPr>
      </w:pPr>
      <w:r w:rsidRPr="00822B6D">
        <w:rPr>
          <w:rFonts w:ascii="Palatino Linotype" w:hAnsi="Palatino Linotype"/>
        </w:rPr>
        <w:t>(2)</w:t>
      </w:r>
      <w:r w:rsidRPr="00822B6D">
        <w:rPr>
          <w:rFonts w:ascii="Palatino Linotype" w:eastAsiaTheme="minorHAnsi" w:hAnsi="Palatino Linotype"/>
        </w:rPr>
        <w:t xml:space="preserve"> Prevederile alin. (1) se aplică și pentru admiterea absolvenților clasei a VIII-a în  învățământul dual din unitățile de învățământ particular, autorizate să funcționeze provizoriu sau acreditate, care optează să organizeze și să desfășoare procesul de admitere conform prevederilor prezentului ordin.</w:t>
      </w:r>
    </w:p>
    <w:p w14:paraId="6114F011" w14:textId="77777777" w:rsidR="00822B6D" w:rsidRPr="00822B6D" w:rsidRDefault="00822B6D" w:rsidP="00822B6D">
      <w:pPr>
        <w:pStyle w:val="ListParagraph"/>
        <w:ind w:left="0"/>
        <w:rPr>
          <w:rFonts w:ascii="Palatino Linotype" w:eastAsiaTheme="minorHAnsi" w:hAnsi="Palatino Linotype"/>
        </w:rPr>
      </w:pPr>
    </w:p>
    <w:p w14:paraId="7B4AB149" w14:textId="77777777" w:rsidR="00822B6D" w:rsidRDefault="00822B6D" w:rsidP="00326675">
      <w:pPr>
        <w:pStyle w:val="ListParagraph"/>
        <w:numPr>
          <w:ilvl w:val="0"/>
          <w:numId w:val="9"/>
        </w:numPr>
        <w:ind w:left="0" w:firstLine="0"/>
        <w:rPr>
          <w:rFonts w:ascii="Palatino Linotype" w:hAnsi="Palatino Linotype"/>
        </w:rPr>
      </w:pPr>
    </w:p>
    <w:p w14:paraId="0FB1F5F6" w14:textId="7CE2571D" w:rsidR="005A755B" w:rsidRDefault="005A755B" w:rsidP="00822B6D">
      <w:pPr>
        <w:pStyle w:val="ListParagraph"/>
        <w:ind w:left="0"/>
        <w:rPr>
          <w:rFonts w:ascii="Palatino Linotype" w:hAnsi="Palatino Linotype"/>
        </w:rPr>
      </w:pPr>
      <w:r w:rsidRPr="00822B6D">
        <w:rPr>
          <w:rFonts w:ascii="Palatino Linotype" w:hAnsi="Palatino Linotype"/>
        </w:rPr>
        <w:t>Se aprobă Calendarul admiterii în învățământul dual pentru calificări profesionale de nivel 4</w:t>
      </w:r>
      <w:r w:rsidR="00463BF8" w:rsidRPr="00822B6D">
        <w:rPr>
          <w:rFonts w:ascii="Palatino Linotype" w:hAnsi="Palatino Linotype"/>
        </w:rPr>
        <w:t>,</w:t>
      </w:r>
      <w:r w:rsidRPr="00822B6D">
        <w:rPr>
          <w:rFonts w:ascii="Palatino Linotype" w:hAnsi="Palatino Linotype"/>
        </w:rPr>
        <w:t xml:space="preserve"> conform Cadrului național al calificărilor, pentru anul școlar 2025-2026, cursuri de zi și seral, prevăzut în anexa  nr. 3, care face parte integrantă din prezentul ordin.</w:t>
      </w:r>
    </w:p>
    <w:p w14:paraId="7B803A0C" w14:textId="77777777" w:rsidR="00822B6D" w:rsidRPr="00822B6D" w:rsidRDefault="00822B6D" w:rsidP="00822B6D">
      <w:pPr>
        <w:pStyle w:val="ListParagraph"/>
        <w:ind w:left="0"/>
        <w:rPr>
          <w:rFonts w:ascii="Palatino Linotype" w:hAnsi="Palatino Linotype"/>
        </w:rPr>
      </w:pPr>
    </w:p>
    <w:p w14:paraId="013FDA5F" w14:textId="77777777" w:rsidR="00822B6D" w:rsidRDefault="00822B6D" w:rsidP="00326675">
      <w:pPr>
        <w:pStyle w:val="ListParagraph"/>
        <w:numPr>
          <w:ilvl w:val="0"/>
          <w:numId w:val="9"/>
        </w:numPr>
        <w:ind w:left="0" w:firstLine="0"/>
        <w:rPr>
          <w:rFonts w:ascii="Palatino Linotype" w:hAnsi="Palatino Linotype"/>
        </w:rPr>
      </w:pPr>
    </w:p>
    <w:p w14:paraId="2EE78FD2" w14:textId="22539645" w:rsidR="00357D77" w:rsidRPr="00822B6D" w:rsidRDefault="005A755B" w:rsidP="00822B6D">
      <w:pPr>
        <w:pStyle w:val="ListParagraph"/>
        <w:ind w:left="0"/>
        <w:rPr>
          <w:rFonts w:ascii="Palatino Linotype" w:hAnsi="Palatino Linotype"/>
        </w:rPr>
      </w:pPr>
      <w:r w:rsidRPr="00822B6D">
        <w:rPr>
          <w:rFonts w:ascii="Palatino Linotype" w:hAnsi="Palatino Linotype"/>
        </w:rPr>
        <w:t xml:space="preserve">(1) Admiterea </w:t>
      </w:r>
      <w:r w:rsidR="00724974" w:rsidRPr="00822B6D">
        <w:rPr>
          <w:rFonts w:ascii="Palatino Linotype" w:hAnsi="Palatino Linotype"/>
        </w:rPr>
        <w:t>absolvenţilor de învăţământ profesional</w:t>
      </w:r>
      <w:r w:rsidR="00094C93" w:rsidRPr="00822B6D">
        <w:rPr>
          <w:rFonts w:ascii="Palatino Linotype" w:hAnsi="Palatino Linotype"/>
        </w:rPr>
        <w:t>,</w:t>
      </w:r>
      <w:r w:rsidR="00724974" w:rsidRPr="00822B6D">
        <w:rPr>
          <w:rFonts w:ascii="Palatino Linotype" w:hAnsi="Palatino Linotype"/>
        </w:rPr>
        <w:t xml:space="preserve"> </w:t>
      </w:r>
      <w:r w:rsidR="00094C93" w:rsidRPr="00822B6D">
        <w:rPr>
          <w:rFonts w:ascii="Palatino Linotype" w:hAnsi="Palatino Linotype"/>
        </w:rPr>
        <w:t>incusiv dual</w:t>
      </w:r>
      <w:r w:rsidR="00AC5DF2" w:rsidRPr="00822B6D">
        <w:rPr>
          <w:rFonts w:ascii="Palatino Linotype" w:hAnsi="Palatino Linotype"/>
        </w:rPr>
        <w:t>,</w:t>
      </w:r>
      <w:r w:rsidR="00DA1D71" w:rsidRPr="00822B6D">
        <w:rPr>
          <w:rFonts w:ascii="Palatino Linotype" w:hAnsi="Palatino Linotype"/>
        </w:rPr>
        <w:t xml:space="preserve"> care au obţinut certificat de calificare profesională de nivel 3, </w:t>
      </w:r>
      <w:r w:rsidR="00724974" w:rsidRPr="00822B6D">
        <w:rPr>
          <w:rFonts w:ascii="Palatino Linotype" w:hAnsi="Palatino Linotype"/>
        </w:rPr>
        <w:t>în învățământul dual pentru calificări profesionale de nivel 4</w:t>
      </w:r>
      <w:r w:rsidR="00EB1FC5" w:rsidRPr="00822B6D">
        <w:rPr>
          <w:rFonts w:ascii="Palatino Linotype" w:hAnsi="Palatino Linotype"/>
        </w:rPr>
        <w:t>,</w:t>
      </w:r>
      <w:r w:rsidR="00AC5DF2" w:rsidRPr="00822B6D">
        <w:rPr>
          <w:rFonts w:ascii="Palatino Linotype" w:hAnsi="Palatino Linotype"/>
        </w:rPr>
        <w:t xml:space="preserve"> </w:t>
      </w:r>
      <w:r w:rsidR="003415B0" w:rsidRPr="00822B6D">
        <w:rPr>
          <w:rFonts w:ascii="Palatino Linotype" w:hAnsi="Palatino Linotype"/>
        </w:rPr>
        <w:t xml:space="preserve">pentru anul şcolar 2025-2026 </w:t>
      </w:r>
      <w:r w:rsidRPr="00822B6D">
        <w:rPr>
          <w:rFonts w:ascii="Palatino Linotype" w:hAnsi="Palatino Linotype"/>
        </w:rPr>
        <w:t>se desfășoară în conformitate cu Metodologia de acces și de organizare a admiterii în învățământului dual pentru calificări profesionale de nivel 4 conform Cadrului național al calificărilor, aprobată prin Ordinul ministrului educației nr. 5</w:t>
      </w:r>
      <w:r w:rsidR="00AB5756" w:rsidRPr="00822B6D">
        <w:rPr>
          <w:rFonts w:ascii="Palatino Linotype" w:hAnsi="Palatino Linotype"/>
        </w:rPr>
        <w:t>.</w:t>
      </w:r>
      <w:r w:rsidRPr="00822B6D">
        <w:rPr>
          <w:rFonts w:ascii="Palatino Linotype" w:hAnsi="Palatino Linotype"/>
        </w:rPr>
        <w:t>733/2022</w:t>
      </w:r>
      <w:r w:rsidR="009A6988" w:rsidRPr="00822B6D">
        <w:rPr>
          <w:rFonts w:ascii="Palatino Linotype" w:hAnsi="Palatino Linotype"/>
        </w:rPr>
        <w:t xml:space="preserve">, </w:t>
      </w:r>
      <w:r w:rsidR="009F1C84" w:rsidRPr="00822B6D">
        <w:rPr>
          <w:rFonts w:ascii="Palatino Linotype" w:hAnsi="Palatino Linotype"/>
        </w:rPr>
        <w:t>cu respectarea prevederilor Metodologiei de organizare și funcționare a învățământului dual, aprobată prin Ordinul ministrului educației nr. 5.732/2022</w:t>
      </w:r>
      <w:r w:rsidR="00C5611B" w:rsidRPr="00822B6D">
        <w:rPr>
          <w:rFonts w:ascii="Palatino Linotype" w:hAnsi="Palatino Linotype"/>
        </w:rPr>
        <w:t>,</w:t>
      </w:r>
      <w:r w:rsidR="00AC5DF2" w:rsidRPr="00822B6D">
        <w:rPr>
          <w:rFonts w:ascii="Palatino Linotype" w:hAnsi="Palatino Linotype"/>
        </w:rPr>
        <w:t xml:space="preserve"> cu respectarea Calendarului admiterii în învăţământul dual pentru calificări profesionale de nivel 4, conform Cadrului naţional al calificărilor,</w:t>
      </w:r>
      <w:r w:rsidR="00AC5DF2" w:rsidRPr="00822B6D">
        <w:rPr>
          <w:rFonts w:ascii="Palatino Linotype" w:hAnsi="Palatino Linotype"/>
          <w:spacing w:val="1"/>
        </w:rPr>
        <w:t xml:space="preserve"> </w:t>
      </w:r>
      <w:r w:rsidR="00AC5DF2" w:rsidRPr="00822B6D">
        <w:rPr>
          <w:rFonts w:ascii="Palatino Linotype" w:hAnsi="Palatino Linotype"/>
        </w:rPr>
        <w:t>pentru</w:t>
      </w:r>
      <w:r w:rsidR="00AC5DF2" w:rsidRPr="00822B6D">
        <w:rPr>
          <w:rFonts w:ascii="Palatino Linotype" w:hAnsi="Palatino Linotype"/>
          <w:spacing w:val="-3"/>
        </w:rPr>
        <w:t xml:space="preserve"> </w:t>
      </w:r>
      <w:r w:rsidR="00AC5DF2" w:rsidRPr="00822B6D">
        <w:rPr>
          <w:rFonts w:ascii="Palatino Linotype" w:hAnsi="Palatino Linotype"/>
        </w:rPr>
        <w:t>anul</w:t>
      </w:r>
      <w:r w:rsidR="00AC5DF2" w:rsidRPr="00822B6D">
        <w:rPr>
          <w:rFonts w:ascii="Palatino Linotype" w:hAnsi="Palatino Linotype"/>
          <w:spacing w:val="-2"/>
        </w:rPr>
        <w:t xml:space="preserve"> </w:t>
      </w:r>
      <w:r w:rsidR="00AC5DF2" w:rsidRPr="00822B6D">
        <w:rPr>
          <w:rFonts w:ascii="Palatino Linotype" w:hAnsi="Palatino Linotype"/>
        </w:rPr>
        <w:t>şcolar 2025-2026, prevăzut</w:t>
      </w:r>
      <w:r w:rsidR="00AC5DF2" w:rsidRPr="00822B6D">
        <w:rPr>
          <w:rFonts w:ascii="Palatino Linotype" w:hAnsi="Palatino Linotype"/>
          <w:spacing w:val="-1"/>
        </w:rPr>
        <w:t xml:space="preserve"> </w:t>
      </w:r>
      <w:r w:rsidR="00AC5DF2" w:rsidRPr="00822B6D">
        <w:rPr>
          <w:rFonts w:ascii="Palatino Linotype" w:hAnsi="Palatino Linotype"/>
        </w:rPr>
        <w:t>în</w:t>
      </w:r>
      <w:r w:rsidR="00AC5DF2" w:rsidRPr="00822B6D">
        <w:rPr>
          <w:rFonts w:ascii="Palatino Linotype" w:hAnsi="Palatino Linotype"/>
          <w:spacing w:val="-2"/>
        </w:rPr>
        <w:t xml:space="preserve"> </w:t>
      </w:r>
      <w:r w:rsidR="00AC5DF2" w:rsidRPr="00822B6D">
        <w:rPr>
          <w:rFonts w:ascii="Palatino Linotype" w:hAnsi="Palatino Linotype"/>
        </w:rPr>
        <w:t>anexa</w:t>
      </w:r>
      <w:r w:rsidR="00AC5DF2" w:rsidRPr="00822B6D">
        <w:rPr>
          <w:rFonts w:ascii="Palatino Linotype" w:hAnsi="Palatino Linotype"/>
          <w:spacing w:val="-3"/>
        </w:rPr>
        <w:t xml:space="preserve"> </w:t>
      </w:r>
      <w:r w:rsidR="00357D77" w:rsidRPr="00822B6D">
        <w:rPr>
          <w:rFonts w:ascii="Palatino Linotype" w:hAnsi="Palatino Linotype"/>
        </w:rPr>
        <w:t xml:space="preserve">nr. 3. </w:t>
      </w:r>
    </w:p>
    <w:p w14:paraId="0926142E" w14:textId="048548BB" w:rsidR="00AC5DF2" w:rsidRDefault="00AC5DF2" w:rsidP="00822B6D">
      <w:pPr>
        <w:pStyle w:val="ListParagraph"/>
        <w:ind w:left="0"/>
        <w:rPr>
          <w:rFonts w:ascii="Palatino Linotype" w:hAnsi="Palatino Linotype"/>
        </w:rPr>
      </w:pPr>
      <w:r w:rsidRPr="00822B6D">
        <w:rPr>
          <w:rFonts w:ascii="Palatino Linotype" w:hAnsi="Palatino Linotype"/>
        </w:rPr>
        <w:t>(2) Prevederile alin. (1) se aplică și pentru admiterea în  învățământul dual pentru calificări profesionale de nivel 4 din unitățile de învățământ particular, autorizate să funcționeze provizoriu sau acreditate, care optează să organizeze și să desfășoare procesul de admitere conform prevederilor prezentului ordin.</w:t>
      </w:r>
    </w:p>
    <w:p w14:paraId="09A9134E" w14:textId="77777777" w:rsidR="00822B6D" w:rsidRPr="00822B6D" w:rsidRDefault="00822B6D" w:rsidP="00822B6D">
      <w:pPr>
        <w:pStyle w:val="ListParagraph"/>
        <w:ind w:left="0"/>
        <w:rPr>
          <w:rFonts w:ascii="Palatino Linotype" w:hAnsi="Palatino Linotype"/>
        </w:rPr>
      </w:pPr>
    </w:p>
    <w:p w14:paraId="365651EF" w14:textId="77777777" w:rsidR="00822B6D" w:rsidRPr="00822B6D" w:rsidRDefault="00822B6D" w:rsidP="00326675">
      <w:pPr>
        <w:pStyle w:val="ListParagraph"/>
        <w:numPr>
          <w:ilvl w:val="0"/>
          <w:numId w:val="9"/>
        </w:numPr>
        <w:tabs>
          <w:tab w:val="left" w:pos="254"/>
        </w:tabs>
        <w:ind w:left="0" w:firstLine="0"/>
        <w:rPr>
          <w:rFonts w:ascii="Palatino Linotype" w:eastAsiaTheme="minorHAnsi" w:hAnsi="Palatino Linotype"/>
        </w:rPr>
      </w:pPr>
    </w:p>
    <w:p w14:paraId="70528952" w14:textId="388042DE" w:rsidR="001229D7" w:rsidRPr="00822B6D" w:rsidRDefault="00D247BC" w:rsidP="00822B6D">
      <w:pPr>
        <w:pStyle w:val="ListParagraph"/>
        <w:tabs>
          <w:tab w:val="left" w:pos="254"/>
        </w:tabs>
        <w:ind w:left="0"/>
        <w:rPr>
          <w:rFonts w:ascii="Palatino Linotype" w:eastAsiaTheme="minorHAnsi" w:hAnsi="Palatino Linotype"/>
        </w:rPr>
      </w:pPr>
      <w:r w:rsidRPr="00822B6D">
        <w:rPr>
          <w:rFonts w:ascii="Palatino Linotype" w:hAnsi="Palatino Linotype"/>
          <w:bCs/>
        </w:rPr>
        <w:t>(1)</w:t>
      </w:r>
      <w:r w:rsidRPr="00822B6D">
        <w:rPr>
          <w:rFonts w:ascii="Palatino Linotype" w:hAnsi="Palatino Linotype"/>
          <w:b/>
        </w:rPr>
        <w:t xml:space="preserve"> </w:t>
      </w:r>
      <w:r w:rsidR="001229D7" w:rsidRPr="00822B6D">
        <w:rPr>
          <w:rFonts w:ascii="Palatino Linotype" w:eastAsiaTheme="minorHAnsi" w:hAnsi="Palatino Linotype"/>
        </w:rPr>
        <w:t xml:space="preserve">Unitățile de învățământ liceal particular, autorizate să funcționeze provizoriu sau acreditate, care optează pentru organizarea și desfășurarea procesului de admitere pe locurile pe care le-au alocat pentru admiterea în învățământul profesional și dual, conform prevederilor prezentului ordin, au obligația de a transmite inspectoratului școlar toate informațiile necesare candidaților pentru admiterea în învățământul profesional și în învățământul dual, care trebuie să fie incluse </w:t>
      </w:r>
      <w:r w:rsidR="001229D7" w:rsidRPr="00822B6D">
        <w:rPr>
          <w:rFonts w:ascii="Palatino Linotype" w:eastAsiaTheme="minorHAnsi" w:hAnsi="Palatino Linotype"/>
        </w:rPr>
        <w:lastRenderedPageBreak/>
        <w:t>în broșura de admitere, la care se vor adăuga și informațiile cu privire la taxa de școlarizare.</w:t>
      </w:r>
    </w:p>
    <w:p w14:paraId="296B0BEC" w14:textId="77777777" w:rsidR="001229D7" w:rsidRDefault="001229D7" w:rsidP="00326675">
      <w:pPr>
        <w:tabs>
          <w:tab w:val="left" w:pos="254"/>
        </w:tabs>
        <w:ind w:left="24"/>
        <w:jc w:val="both"/>
        <w:rPr>
          <w:rFonts w:ascii="Palatino Linotype" w:eastAsiaTheme="minorHAnsi" w:hAnsi="Palatino Linotype"/>
        </w:rPr>
      </w:pPr>
      <w:r w:rsidRPr="00822B6D">
        <w:rPr>
          <w:rFonts w:ascii="Palatino Linotype" w:eastAsiaTheme="minorHAnsi" w:hAnsi="Palatino Linotype"/>
        </w:rPr>
        <w:t>(2) Inspectoratele școlare includ în broșura de admitere toate informațiile menționate la alin. (1).</w:t>
      </w:r>
    </w:p>
    <w:p w14:paraId="2891FE74" w14:textId="77777777" w:rsidR="00822B6D" w:rsidRPr="00822B6D" w:rsidRDefault="00822B6D" w:rsidP="00326675">
      <w:pPr>
        <w:tabs>
          <w:tab w:val="left" w:pos="254"/>
        </w:tabs>
        <w:ind w:left="24"/>
        <w:jc w:val="both"/>
        <w:rPr>
          <w:rFonts w:ascii="Palatino Linotype" w:eastAsiaTheme="minorHAnsi" w:hAnsi="Palatino Linotype"/>
          <w:b/>
          <w:bCs/>
        </w:rPr>
      </w:pPr>
    </w:p>
    <w:p w14:paraId="03DB61FD" w14:textId="77777777" w:rsidR="00822B6D" w:rsidRDefault="00822B6D" w:rsidP="00326675">
      <w:pPr>
        <w:pStyle w:val="ListParagraph"/>
        <w:numPr>
          <w:ilvl w:val="0"/>
          <w:numId w:val="9"/>
        </w:numPr>
        <w:tabs>
          <w:tab w:val="left" w:pos="254"/>
        </w:tabs>
        <w:ind w:left="0" w:firstLine="0"/>
        <w:rPr>
          <w:rFonts w:ascii="Palatino Linotype" w:eastAsiaTheme="minorHAnsi" w:hAnsi="Palatino Linotype"/>
        </w:rPr>
      </w:pPr>
    </w:p>
    <w:p w14:paraId="0AB51D67" w14:textId="74100553" w:rsidR="001229D7" w:rsidRPr="00822B6D" w:rsidRDefault="00822B6D" w:rsidP="00822B6D">
      <w:pPr>
        <w:pStyle w:val="ListParagraph"/>
        <w:tabs>
          <w:tab w:val="left" w:pos="254"/>
        </w:tabs>
        <w:ind w:left="0"/>
        <w:rPr>
          <w:rFonts w:ascii="Palatino Linotype" w:eastAsiaTheme="minorHAnsi" w:hAnsi="Palatino Linotype"/>
        </w:rPr>
      </w:pPr>
      <w:r>
        <w:rPr>
          <w:rFonts w:ascii="Palatino Linotype" w:eastAsiaTheme="minorHAnsi" w:hAnsi="Palatino Linotype"/>
        </w:rPr>
        <w:t>(1</w:t>
      </w:r>
      <w:r w:rsidRPr="00822B6D">
        <w:rPr>
          <w:rFonts w:ascii="Palatino Linotype" w:eastAsiaTheme="minorHAnsi" w:hAnsi="Palatino Linotype"/>
        </w:rPr>
        <w:t xml:space="preserve">) </w:t>
      </w:r>
      <w:r w:rsidR="001229D7" w:rsidRPr="00822B6D">
        <w:rPr>
          <w:rFonts w:ascii="Palatino Linotype" w:eastAsiaTheme="minorHAnsi" w:hAnsi="Palatino Linotype"/>
        </w:rPr>
        <w:t>Admiterea în unitățile de învățământ particular, autorizate să funcționeze provizoriu sau acreditate, care nu au optat pentru organizarea și desfășurarea procesului de admitere conform prevederilor prezentului ordin, se face în conformitate cu metodologia și calendarul stabilite de către fiecare unitate de învățământ, cu respectarea prevederilor legale în vigoare.</w:t>
      </w:r>
    </w:p>
    <w:p w14:paraId="7CBB9DAA" w14:textId="434A7BE0" w:rsidR="00D247BC" w:rsidRDefault="001229D7" w:rsidP="00326675">
      <w:pPr>
        <w:tabs>
          <w:tab w:val="left" w:pos="254"/>
        </w:tabs>
        <w:ind w:left="24"/>
        <w:jc w:val="both"/>
        <w:rPr>
          <w:rFonts w:ascii="Palatino Linotype" w:eastAsiaTheme="minorHAnsi" w:hAnsi="Palatino Linotype"/>
        </w:rPr>
      </w:pPr>
      <w:r w:rsidRPr="00822B6D">
        <w:rPr>
          <w:rFonts w:ascii="Palatino Linotype" w:eastAsiaTheme="minorHAnsi" w:hAnsi="Palatino Linotype"/>
        </w:rPr>
        <w:t>(2) La încheierea tuturor etapelor de admitere prevăzute în prezentul ordin, unitățile de învățământ particular menționate la alin. (1) au obligația de a introduce în Sistemul informatic integrat al învățământului din România, toți elevii înmatric</w:t>
      </w:r>
      <w:r w:rsidR="00B15916" w:rsidRPr="00822B6D">
        <w:rPr>
          <w:rFonts w:ascii="Palatino Linotype" w:eastAsiaTheme="minorHAnsi" w:hAnsi="Palatino Linotype"/>
        </w:rPr>
        <w:t>ulați în unitatea de învățământ</w:t>
      </w:r>
      <w:r w:rsidRPr="00822B6D">
        <w:rPr>
          <w:rFonts w:ascii="Palatino Linotype" w:eastAsiaTheme="minorHAnsi" w:hAnsi="Palatino Linotype"/>
        </w:rPr>
        <w:t>.</w:t>
      </w:r>
    </w:p>
    <w:p w14:paraId="25A927CE" w14:textId="77777777" w:rsidR="00822B6D" w:rsidRPr="00822B6D" w:rsidRDefault="00822B6D" w:rsidP="00326675">
      <w:pPr>
        <w:tabs>
          <w:tab w:val="left" w:pos="254"/>
        </w:tabs>
        <w:ind w:left="24"/>
        <w:jc w:val="both"/>
        <w:rPr>
          <w:rFonts w:ascii="Palatino Linotype" w:hAnsi="Palatino Linotype"/>
        </w:rPr>
      </w:pPr>
    </w:p>
    <w:p w14:paraId="6568DDFA" w14:textId="77777777" w:rsidR="00822B6D" w:rsidRDefault="00822B6D" w:rsidP="00326675">
      <w:pPr>
        <w:pStyle w:val="ListParagraph"/>
        <w:numPr>
          <w:ilvl w:val="0"/>
          <w:numId w:val="9"/>
        </w:numPr>
        <w:adjustRightInd w:val="0"/>
        <w:ind w:left="0" w:firstLine="0"/>
        <w:rPr>
          <w:rFonts w:ascii="Palatino Linotype" w:hAnsi="Palatino Linotype"/>
        </w:rPr>
      </w:pPr>
    </w:p>
    <w:p w14:paraId="580059E4" w14:textId="794CE74F" w:rsidR="00822B6D" w:rsidRDefault="0016116D" w:rsidP="009277B0">
      <w:pPr>
        <w:pStyle w:val="ListParagraph"/>
        <w:adjustRightInd w:val="0"/>
        <w:ind w:left="0"/>
        <w:rPr>
          <w:rFonts w:ascii="Palatino Linotype" w:hAnsi="Palatino Linotype"/>
        </w:rPr>
      </w:pPr>
      <w:r w:rsidRPr="00822B6D">
        <w:rPr>
          <w:rFonts w:ascii="Palatino Linotype" w:hAnsi="Palatino Linotype"/>
        </w:rPr>
        <w:t>(1)</w:t>
      </w:r>
      <w:r w:rsidRPr="00822B6D">
        <w:rPr>
          <w:rFonts w:ascii="Palatino Linotype" w:hAnsi="Palatino Linotype"/>
          <w:b/>
        </w:rPr>
        <w:t xml:space="preserve"> </w:t>
      </w:r>
      <w:r w:rsidR="006C4E8E" w:rsidRPr="00822B6D">
        <w:rPr>
          <w:rFonts w:ascii="Palatino Linotype" w:hAnsi="Palatino Linotype"/>
        </w:rPr>
        <w:t xml:space="preserve">Pentru admiterea în învăţământul profesional şi învăţământul dual </w:t>
      </w:r>
      <w:r w:rsidR="00431CFB" w:rsidRPr="00822B6D">
        <w:rPr>
          <w:rFonts w:ascii="Palatino Linotype" w:hAnsi="Palatino Linotype"/>
        </w:rPr>
        <w:t>pentru calificări profesionale de nivel 3</w:t>
      </w:r>
      <w:r w:rsidR="00E7028F" w:rsidRPr="00822B6D">
        <w:rPr>
          <w:rFonts w:ascii="Palatino Linotype" w:hAnsi="Palatino Linotype"/>
        </w:rPr>
        <w:t xml:space="preserve"> și 4</w:t>
      </w:r>
      <w:r w:rsidR="00431CFB" w:rsidRPr="00822B6D">
        <w:rPr>
          <w:rFonts w:ascii="Palatino Linotype" w:hAnsi="Palatino Linotype"/>
        </w:rPr>
        <w:t xml:space="preserve"> conform Cadrului național al calificărilor, </w:t>
      </w:r>
      <w:r w:rsidR="006C4E8E" w:rsidRPr="00822B6D">
        <w:rPr>
          <w:rFonts w:ascii="Palatino Linotype" w:hAnsi="Palatino Linotype"/>
        </w:rPr>
        <w:t>pentru anul</w:t>
      </w:r>
      <w:r w:rsidR="006C4E8E" w:rsidRPr="00822B6D">
        <w:rPr>
          <w:rFonts w:ascii="Palatino Linotype" w:hAnsi="Palatino Linotype"/>
          <w:spacing w:val="1"/>
        </w:rPr>
        <w:t xml:space="preserve"> </w:t>
      </w:r>
      <w:r w:rsidR="00144CD2" w:rsidRPr="00822B6D">
        <w:rPr>
          <w:rFonts w:ascii="Palatino Linotype" w:hAnsi="Palatino Linotype"/>
        </w:rPr>
        <w:t>şcolar</w:t>
      </w:r>
      <w:r w:rsidR="00564602" w:rsidRPr="00822B6D">
        <w:rPr>
          <w:rFonts w:ascii="Palatino Linotype" w:hAnsi="Palatino Linotype"/>
        </w:rPr>
        <w:t xml:space="preserve"> </w:t>
      </w:r>
      <w:r w:rsidR="00E05086" w:rsidRPr="00822B6D">
        <w:rPr>
          <w:rFonts w:ascii="Palatino Linotype" w:hAnsi="Palatino Linotype"/>
        </w:rPr>
        <w:t>2025-2026</w:t>
      </w:r>
      <w:r w:rsidR="006C4E8E" w:rsidRPr="00822B6D">
        <w:rPr>
          <w:rFonts w:ascii="Palatino Linotype" w:hAnsi="Palatino Linotype"/>
        </w:rPr>
        <w:t>, inspectoratele şcolare judeţene/Inspectoratul Şcolar al Municipiului</w:t>
      </w:r>
      <w:r w:rsidR="006C4E8E" w:rsidRPr="00822B6D">
        <w:rPr>
          <w:rFonts w:ascii="Palatino Linotype" w:hAnsi="Palatino Linotype"/>
          <w:spacing w:val="1"/>
        </w:rPr>
        <w:t xml:space="preserve"> </w:t>
      </w:r>
      <w:r w:rsidR="006C4E8E" w:rsidRPr="00822B6D">
        <w:rPr>
          <w:rFonts w:ascii="Palatino Linotype" w:hAnsi="Palatino Linotype"/>
        </w:rPr>
        <w:t>Bucureşti alocă, pentru integrarea individuală a elevilor cu cerinţe educaţionale speciale</w:t>
      </w:r>
      <w:r w:rsidR="00927073" w:rsidRPr="00822B6D">
        <w:rPr>
          <w:rFonts w:ascii="Palatino Linotype" w:hAnsi="Palatino Linotype"/>
        </w:rPr>
        <w:t>, denumiți î</w:t>
      </w:r>
      <w:r w:rsidR="00FF067C" w:rsidRPr="00822B6D">
        <w:rPr>
          <w:rFonts w:ascii="Palatino Linotype" w:hAnsi="Palatino Linotype"/>
        </w:rPr>
        <w:t xml:space="preserve">n continuare CES, </w:t>
      </w:r>
      <w:r w:rsidR="006C4E8E" w:rsidRPr="00822B6D">
        <w:rPr>
          <w:rFonts w:ascii="Palatino Linotype" w:hAnsi="Palatino Linotype"/>
        </w:rPr>
        <w:t>proveniţi din învăţământul de masă şi din învăţământul special</w:t>
      </w:r>
      <w:r w:rsidR="003C41A4" w:rsidRPr="00822B6D">
        <w:rPr>
          <w:rFonts w:ascii="Palatino Linotype" w:hAnsi="Palatino Linotype"/>
        </w:rPr>
        <w:t>,</w:t>
      </w:r>
      <w:r w:rsidR="00927073" w:rsidRPr="00822B6D">
        <w:rPr>
          <w:rFonts w:ascii="Palatino Linotype" w:hAnsi="Palatino Linotype"/>
        </w:rPr>
        <w:t xml:space="preserve"> precum ș</w:t>
      </w:r>
      <w:r w:rsidR="001F379B" w:rsidRPr="00822B6D">
        <w:rPr>
          <w:rFonts w:ascii="Palatino Linotype" w:hAnsi="Palatino Linotype"/>
        </w:rPr>
        <w:t xml:space="preserve">i pentru elevii </w:t>
      </w:r>
      <w:r w:rsidR="00DB568F" w:rsidRPr="00822B6D">
        <w:rPr>
          <w:rFonts w:ascii="Palatino Linotype" w:hAnsi="Palatino Linotype"/>
        </w:rPr>
        <w:t>rom</w:t>
      </w:r>
      <w:r w:rsidR="001F379B" w:rsidRPr="00822B6D">
        <w:rPr>
          <w:rFonts w:ascii="Palatino Linotype" w:hAnsi="Palatino Linotype"/>
        </w:rPr>
        <w:t>i</w:t>
      </w:r>
      <w:r w:rsidR="006C4E8E" w:rsidRPr="00822B6D">
        <w:rPr>
          <w:rFonts w:ascii="Palatino Linotype" w:hAnsi="Palatino Linotype"/>
        </w:rPr>
        <w:t>, locuri distincte în</w:t>
      </w:r>
      <w:r w:rsidR="008C04EE" w:rsidRPr="00822B6D">
        <w:rPr>
          <w:rFonts w:ascii="Palatino Linotype" w:hAnsi="Palatino Linotype"/>
        </w:rPr>
        <w:t xml:space="preserve"> </w:t>
      </w:r>
      <w:r w:rsidR="006C4E8E" w:rsidRPr="00822B6D">
        <w:rPr>
          <w:rFonts w:ascii="Palatino Linotype" w:hAnsi="Palatino Linotype"/>
          <w:spacing w:val="-75"/>
        </w:rPr>
        <w:t xml:space="preserve"> </w:t>
      </w:r>
      <w:r w:rsidR="006C4E8E" w:rsidRPr="00822B6D">
        <w:rPr>
          <w:rFonts w:ascii="Palatino Linotype" w:hAnsi="Palatino Linotype"/>
        </w:rPr>
        <w:t>unităţile</w:t>
      </w:r>
      <w:r w:rsidR="006C4E8E" w:rsidRPr="00822B6D">
        <w:rPr>
          <w:rFonts w:ascii="Palatino Linotype" w:hAnsi="Palatino Linotype"/>
          <w:spacing w:val="-5"/>
        </w:rPr>
        <w:t xml:space="preserve"> </w:t>
      </w:r>
      <w:r w:rsidR="006C4E8E" w:rsidRPr="00822B6D">
        <w:rPr>
          <w:rFonts w:ascii="Palatino Linotype" w:hAnsi="Palatino Linotype"/>
        </w:rPr>
        <w:t>de</w:t>
      </w:r>
      <w:r w:rsidR="006C4E8E" w:rsidRPr="00822B6D">
        <w:rPr>
          <w:rFonts w:ascii="Palatino Linotype" w:hAnsi="Palatino Linotype"/>
          <w:spacing w:val="-4"/>
        </w:rPr>
        <w:t xml:space="preserve"> </w:t>
      </w:r>
      <w:r w:rsidR="006C4E8E" w:rsidRPr="00822B6D">
        <w:rPr>
          <w:rFonts w:ascii="Palatino Linotype" w:hAnsi="Palatino Linotype"/>
        </w:rPr>
        <w:t>învăţământ</w:t>
      </w:r>
      <w:r w:rsidR="006C4E8E" w:rsidRPr="00822B6D">
        <w:rPr>
          <w:rFonts w:ascii="Palatino Linotype" w:hAnsi="Palatino Linotype"/>
          <w:spacing w:val="-8"/>
        </w:rPr>
        <w:t xml:space="preserve"> </w:t>
      </w:r>
      <w:r w:rsidR="006C4E8E" w:rsidRPr="00822B6D">
        <w:rPr>
          <w:rFonts w:ascii="Palatino Linotype" w:hAnsi="Palatino Linotype"/>
        </w:rPr>
        <w:t>de</w:t>
      </w:r>
      <w:r w:rsidR="006C4E8E" w:rsidRPr="00822B6D">
        <w:rPr>
          <w:rFonts w:ascii="Palatino Linotype" w:hAnsi="Palatino Linotype"/>
          <w:spacing w:val="-6"/>
        </w:rPr>
        <w:t xml:space="preserve"> </w:t>
      </w:r>
      <w:r w:rsidR="006C4E8E" w:rsidRPr="00822B6D">
        <w:rPr>
          <w:rFonts w:ascii="Palatino Linotype" w:hAnsi="Palatino Linotype"/>
        </w:rPr>
        <w:t>masă,</w:t>
      </w:r>
      <w:r w:rsidR="006C4E8E" w:rsidRPr="00822B6D">
        <w:rPr>
          <w:rFonts w:ascii="Palatino Linotype" w:hAnsi="Palatino Linotype"/>
          <w:spacing w:val="-6"/>
        </w:rPr>
        <w:t xml:space="preserve"> </w:t>
      </w:r>
      <w:r w:rsidR="006C4E8E" w:rsidRPr="00822B6D">
        <w:rPr>
          <w:rFonts w:ascii="Palatino Linotype" w:hAnsi="Palatino Linotype"/>
        </w:rPr>
        <w:t>peste</w:t>
      </w:r>
      <w:r w:rsidR="006C4E8E" w:rsidRPr="00822B6D">
        <w:rPr>
          <w:rFonts w:ascii="Palatino Linotype" w:hAnsi="Palatino Linotype"/>
          <w:spacing w:val="-6"/>
        </w:rPr>
        <w:t xml:space="preserve"> </w:t>
      </w:r>
      <w:r w:rsidR="006C4E8E" w:rsidRPr="00822B6D">
        <w:rPr>
          <w:rFonts w:ascii="Palatino Linotype" w:hAnsi="Palatino Linotype"/>
        </w:rPr>
        <w:t>numărul</w:t>
      </w:r>
      <w:r w:rsidR="006C4E8E" w:rsidRPr="00822B6D">
        <w:rPr>
          <w:rFonts w:ascii="Palatino Linotype" w:hAnsi="Palatino Linotype"/>
          <w:spacing w:val="-9"/>
        </w:rPr>
        <w:t xml:space="preserve"> </w:t>
      </w:r>
      <w:r w:rsidR="006C4E8E" w:rsidRPr="00822B6D">
        <w:rPr>
          <w:rFonts w:ascii="Palatino Linotype" w:hAnsi="Palatino Linotype"/>
        </w:rPr>
        <w:t>de</w:t>
      </w:r>
      <w:r w:rsidR="006C4E8E" w:rsidRPr="00822B6D">
        <w:rPr>
          <w:rFonts w:ascii="Palatino Linotype" w:hAnsi="Palatino Linotype"/>
          <w:spacing w:val="-5"/>
        </w:rPr>
        <w:t xml:space="preserve"> </w:t>
      </w:r>
      <w:r w:rsidR="006C4E8E" w:rsidRPr="00822B6D">
        <w:rPr>
          <w:rFonts w:ascii="Palatino Linotype" w:hAnsi="Palatino Linotype"/>
        </w:rPr>
        <w:t>locuri</w:t>
      </w:r>
      <w:r w:rsidR="006C4E8E" w:rsidRPr="00822B6D">
        <w:rPr>
          <w:rFonts w:ascii="Palatino Linotype" w:hAnsi="Palatino Linotype"/>
          <w:spacing w:val="-7"/>
        </w:rPr>
        <w:t xml:space="preserve"> </w:t>
      </w:r>
      <w:r w:rsidR="006C4E8E" w:rsidRPr="00822B6D">
        <w:rPr>
          <w:rFonts w:ascii="Palatino Linotype" w:hAnsi="Palatino Linotype"/>
        </w:rPr>
        <w:t>repartizat</w:t>
      </w:r>
      <w:r w:rsidR="006C4E8E" w:rsidRPr="00822B6D">
        <w:rPr>
          <w:rFonts w:ascii="Palatino Linotype" w:hAnsi="Palatino Linotype"/>
          <w:spacing w:val="-8"/>
        </w:rPr>
        <w:t xml:space="preserve"> </w:t>
      </w:r>
      <w:r w:rsidR="006C4E8E" w:rsidRPr="00822B6D">
        <w:rPr>
          <w:rFonts w:ascii="Palatino Linotype" w:hAnsi="Palatino Linotype"/>
        </w:rPr>
        <w:t>respectivelor</w:t>
      </w:r>
      <w:r w:rsidR="006C4E8E" w:rsidRPr="00822B6D">
        <w:rPr>
          <w:rFonts w:ascii="Palatino Linotype" w:hAnsi="Palatino Linotype"/>
          <w:spacing w:val="-5"/>
        </w:rPr>
        <w:t xml:space="preserve"> </w:t>
      </w:r>
      <w:r w:rsidR="006C4E8E" w:rsidRPr="00822B6D">
        <w:rPr>
          <w:rFonts w:ascii="Palatino Linotype" w:hAnsi="Palatino Linotype"/>
        </w:rPr>
        <w:t>unităţi</w:t>
      </w:r>
      <w:r w:rsidR="00686CFE" w:rsidRPr="00822B6D">
        <w:rPr>
          <w:rFonts w:ascii="Palatino Linotype" w:hAnsi="Palatino Linotype"/>
        </w:rPr>
        <w:t xml:space="preserve"> </w:t>
      </w:r>
      <w:r w:rsidR="006C4E8E" w:rsidRPr="00822B6D">
        <w:rPr>
          <w:rFonts w:ascii="Palatino Linotype" w:hAnsi="Palatino Linotype"/>
          <w:spacing w:val="-75"/>
        </w:rPr>
        <w:t xml:space="preserve"> </w:t>
      </w:r>
      <w:r w:rsidR="006C4E8E" w:rsidRPr="00822B6D">
        <w:rPr>
          <w:rFonts w:ascii="Palatino Linotype" w:hAnsi="Palatino Linotype"/>
        </w:rPr>
        <w:t xml:space="preserve">de învăţământ, </w:t>
      </w:r>
      <w:r w:rsidR="00144CD2" w:rsidRPr="00822B6D">
        <w:rPr>
          <w:rFonts w:ascii="Palatino Linotype" w:hAnsi="Palatino Linotype"/>
        </w:rPr>
        <w:t xml:space="preserve">în limita a 1-2 locuri suplimentare la clasă, cu respectarea prevederilor legale privind constituirea formațiunilor de elevi. Informațiile </w:t>
      </w:r>
      <w:r w:rsidR="00FC742D" w:rsidRPr="00822B6D">
        <w:rPr>
          <w:rFonts w:ascii="Palatino Linotype" w:hAnsi="Palatino Linotype"/>
        </w:rPr>
        <w:t>specifice, precum</w:t>
      </w:r>
      <w:r w:rsidR="006B3FC6" w:rsidRPr="00822B6D">
        <w:rPr>
          <w:rFonts w:ascii="Palatino Linotype" w:hAnsi="Palatino Linotype"/>
        </w:rPr>
        <w:t>:</w:t>
      </w:r>
      <w:r w:rsidR="00FC742D" w:rsidRPr="00822B6D">
        <w:rPr>
          <w:rFonts w:ascii="Palatino Linotype" w:hAnsi="Palatino Linotype"/>
        </w:rPr>
        <w:t xml:space="preserve"> l</w:t>
      </w:r>
      <w:r w:rsidR="00144CD2" w:rsidRPr="00822B6D">
        <w:rPr>
          <w:rFonts w:ascii="Palatino Linotype" w:hAnsi="Palatino Linotype"/>
        </w:rPr>
        <w:t>ocurile distinct alocate în unitățile de învățământ de masă pentru candidații cu CES</w:t>
      </w:r>
      <w:r w:rsidR="001F379B" w:rsidRPr="00822B6D">
        <w:rPr>
          <w:rFonts w:ascii="Palatino Linotype" w:hAnsi="Palatino Linotype"/>
        </w:rPr>
        <w:t xml:space="preserve"> </w:t>
      </w:r>
      <w:r w:rsidR="00FC742D" w:rsidRPr="00822B6D">
        <w:rPr>
          <w:rFonts w:ascii="Palatino Linotype" w:hAnsi="Palatino Linotype"/>
        </w:rPr>
        <w:t>și</w:t>
      </w:r>
      <w:r w:rsidR="001F379B" w:rsidRPr="00822B6D">
        <w:rPr>
          <w:rFonts w:ascii="Palatino Linotype" w:hAnsi="Palatino Linotype"/>
        </w:rPr>
        <w:t xml:space="preserve"> pentru candidații </w:t>
      </w:r>
      <w:r w:rsidR="00DB568F" w:rsidRPr="00822B6D">
        <w:rPr>
          <w:rFonts w:ascii="Palatino Linotype" w:hAnsi="Palatino Linotype"/>
        </w:rPr>
        <w:t>rom</w:t>
      </w:r>
      <w:r w:rsidR="001F379B" w:rsidRPr="00822B6D">
        <w:rPr>
          <w:rFonts w:ascii="Palatino Linotype" w:hAnsi="Palatino Linotype"/>
        </w:rPr>
        <w:t>i</w:t>
      </w:r>
      <w:r w:rsidR="00066109" w:rsidRPr="00822B6D">
        <w:rPr>
          <w:rFonts w:ascii="Palatino Linotype" w:hAnsi="Palatino Linotype"/>
        </w:rPr>
        <w:t>,</w:t>
      </w:r>
      <w:r w:rsidR="00144CD2" w:rsidRPr="00822B6D">
        <w:rPr>
          <w:rFonts w:ascii="Palatino Linotype" w:hAnsi="Palatino Linotype"/>
        </w:rPr>
        <w:t xml:space="preserve"> condițiile de înscriere, data limită de înscriere, unităţile de învăţământ la care sunt alocate locurile respective</w:t>
      </w:r>
      <w:r w:rsidR="00FC742D" w:rsidRPr="00822B6D">
        <w:rPr>
          <w:rFonts w:ascii="Palatino Linotype" w:hAnsi="Palatino Linotype"/>
        </w:rPr>
        <w:t>,</w:t>
      </w:r>
      <w:r w:rsidR="00144CD2" w:rsidRPr="00822B6D">
        <w:rPr>
          <w:rFonts w:ascii="Palatino Linotype" w:hAnsi="Palatino Linotype"/>
        </w:rPr>
        <w:t xml:space="preserve"> sunt cuprinse în broșura de admitere.</w:t>
      </w:r>
    </w:p>
    <w:p w14:paraId="6FCA4A1B" w14:textId="070F8AF6" w:rsidR="00B47703" w:rsidRDefault="0016116D" w:rsidP="00326675">
      <w:pPr>
        <w:pStyle w:val="BodyText"/>
        <w:ind w:left="0"/>
        <w:rPr>
          <w:rFonts w:ascii="Palatino Linotype" w:hAnsi="Palatino Linotype"/>
        </w:rPr>
      </w:pPr>
      <w:r w:rsidRPr="00822B6D">
        <w:rPr>
          <w:rFonts w:ascii="Palatino Linotype" w:hAnsi="Palatino Linotype"/>
        </w:rPr>
        <w:t>(2</w:t>
      </w:r>
      <w:r w:rsidR="00B10AD6" w:rsidRPr="00822B6D">
        <w:rPr>
          <w:rFonts w:ascii="Palatino Linotype" w:hAnsi="Palatino Linotype"/>
        </w:rPr>
        <w:t xml:space="preserve">) Recomandările scrise vizând apartenența la etnia </w:t>
      </w:r>
      <w:r w:rsidR="00DB568F" w:rsidRPr="00822B6D">
        <w:rPr>
          <w:rFonts w:ascii="Palatino Linotype" w:hAnsi="Palatino Linotype"/>
        </w:rPr>
        <w:t>rom</w:t>
      </w:r>
      <w:r w:rsidR="00B10AD6" w:rsidRPr="00822B6D">
        <w:rPr>
          <w:rFonts w:ascii="Palatino Linotype" w:hAnsi="Palatino Linotype"/>
        </w:rPr>
        <w:t xml:space="preserve">ă, respectiv copiile certificatelor de orientare școlară și profesională emise de </w:t>
      </w:r>
      <w:r w:rsidR="00F83747" w:rsidRPr="00822B6D">
        <w:rPr>
          <w:rFonts w:ascii="Palatino Linotype" w:hAnsi="Palatino Linotype"/>
        </w:rPr>
        <w:t>C</w:t>
      </w:r>
      <w:r w:rsidR="00B10AD6" w:rsidRPr="00822B6D">
        <w:rPr>
          <w:rFonts w:ascii="Palatino Linotype" w:hAnsi="Palatino Linotype"/>
        </w:rPr>
        <w:t xml:space="preserve">entrul </w:t>
      </w:r>
      <w:r w:rsidR="00F83747" w:rsidRPr="00822B6D">
        <w:rPr>
          <w:rFonts w:ascii="Palatino Linotype" w:hAnsi="Palatino Linotype"/>
        </w:rPr>
        <w:t>J</w:t>
      </w:r>
      <w:r w:rsidR="00B10AD6" w:rsidRPr="00822B6D">
        <w:rPr>
          <w:rFonts w:ascii="Palatino Linotype" w:hAnsi="Palatino Linotype"/>
        </w:rPr>
        <w:t xml:space="preserve">udețean/al </w:t>
      </w:r>
      <w:r w:rsidR="00F83747" w:rsidRPr="00822B6D">
        <w:rPr>
          <w:rFonts w:ascii="Palatino Linotype" w:hAnsi="Palatino Linotype"/>
        </w:rPr>
        <w:t>M</w:t>
      </w:r>
      <w:r w:rsidR="00B10AD6" w:rsidRPr="00822B6D">
        <w:rPr>
          <w:rFonts w:ascii="Palatino Linotype" w:hAnsi="Palatino Linotype"/>
        </w:rPr>
        <w:t xml:space="preserve">unicipiului București de </w:t>
      </w:r>
      <w:r w:rsidR="00F83747" w:rsidRPr="00822B6D">
        <w:rPr>
          <w:rFonts w:ascii="Palatino Linotype" w:hAnsi="Palatino Linotype"/>
        </w:rPr>
        <w:t>R</w:t>
      </w:r>
      <w:r w:rsidR="00B10AD6" w:rsidRPr="00822B6D">
        <w:rPr>
          <w:rFonts w:ascii="Palatino Linotype" w:hAnsi="Palatino Linotype"/>
        </w:rPr>
        <w:t xml:space="preserve">esurse și </w:t>
      </w:r>
      <w:r w:rsidR="00F83747" w:rsidRPr="00822B6D">
        <w:rPr>
          <w:rFonts w:ascii="Palatino Linotype" w:hAnsi="Palatino Linotype"/>
        </w:rPr>
        <w:t>A</w:t>
      </w:r>
      <w:r w:rsidR="00B10AD6" w:rsidRPr="00822B6D">
        <w:rPr>
          <w:rFonts w:ascii="Palatino Linotype" w:hAnsi="Palatino Linotype"/>
        </w:rPr>
        <w:t xml:space="preserve">sistență </w:t>
      </w:r>
      <w:r w:rsidR="00F83747" w:rsidRPr="00822B6D">
        <w:rPr>
          <w:rFonts w:ascii="Palatino Linotype" w:hAnsi="Palatino Linotype"/>
        </w:rPr>
        <w:t>E</w:t>
      </w:r>
      <w:r w:rsidR="00B10AD6" w:rsidRPr="00822B6D">
        <w:rPr>
          <w:rFonts w:ascii="Palatino Linotype" w:hAnsi="Palatino Linotype"/>
        </w:rPr>
        <w:t xml:space="preserve">ducațională </w:t>
      </w:r>
      <w:r w:rsidR="00F83747" w:rsidRPr="00822B6D">
        <w:rPr>
          <w:rFonts w:ascii="Palatino Linotype" w:hAnsi="Palatino Linotype"/>
        </w:rPr>
        <w:t xml:space="preserve">(CJRAE/CMBRAE) </w:t>
      </w:r>
      <w:r w:rsidR="00B10AD6" w:rsidRPr="00822B6D">
        <w:rPr>
          <w:rFonts w:ascii="Palatino Linotype" w:hAnsi="Palatino Linotype"/>
        </w:rPr>
        <w:t>se depun, de către candidații</w:t>
      </w:r>
      <w:r w:rsidR="00066109" w:rsidRPr="00822B6D">
        <w:rPr>
          <w:rFonts w:ascii="Palatino Linotype" w:hAnsi="Palatino Linotype"/>
        </w:rPr>
        <w:t xml:space="preserve">/părinții </w:t>
      </w:r>
      <w:r w:rsidR="001B64F7" w:rsidRPr="00822B6D">
        <w:rPr>
          <w:rFonts w:ascii="Palatino Linotype" w:hAnsi="Palatino Linotype"/>
        </w:rPr>
        <w:t xml:space="preserve">/tutorii/reprezentanții legali ai </w:t>
      </w:r>
      <w:r w:rsidR="00066109" w:rsidRPr="00822B6D">
        <w:rPr>
          <w:rFonts w:ascii="Palatino Linotype" w:hAnsi="Palatino Linotype"/>
        </w:rPr>
        <w:t>candidaților</w:t>
      </w:r>
      <w:r w:rsidR="00B10AD6" w:rsidRPr="00822B6D">
        <w:rPr>
          <w:rFonts w:ascii="Palatino Linotype" w:hAnsi="Palatino Linotype"/>
        </w:rPr>
        <w:t xml:space="preserve"> care optează pentru admiterea pe locurile speciale pentru </w:t>
      </w:r>
      <w:r w:rsidR="00DB568F" w:rsidRPr="00822B6D">
        <w:rPr>
          <w:rFonts w:ascii="Palatino Linotype" w:hAnsi="Palatino Linotype"/>
        </w:rPr>
        <w:t>rom</w:t>
      </w:r>
      <w:r w:rsidR="00B10AD6" w:rsidRPr="00822B6D">
        <w:rPr>
          <w:rFonts w:ascii="Palatino Linotype" w:hAnsi="Palatino Linotype"/>
        </w:rPr>
        <w:t>i, respectiv pe locurile distinct alocate în unitățile de învățământ de masă pentru candidații cu CES, la unitatea de învățământ din care provin candidații, în termenul precizat în Calendarul admiterii în învățământul profesional şi în Calendarul</w:t>
      </w:r>
      <w:r w:rsidR="009D7F26" w:rsidRPr="00822B6D">
        <w:rPr>
          <w:rFonts w:ascii="Palatino Linotype" w:hAnsi="Palatino Linotype"/>
        </w:rPr>
        <w:t xml:space="preserve"> admiterii în învățământul dual</w:t>
      </w:r>
      <w:r w:rsidR="00B10AD6" w:rsidRPr="00822B6D">
        <w:rPr>
          <w:rFonts w:ascii="Palatino Linotype" w:hAnsi="Palatino Linotype"/>
        </w:rPr>
        <w:t>, prevăzute în anex</w:t>
      </w:r>
      <w:r w:rsidR="00E05086" w:rsidRPr="00822B6D">
        <w:rPr>
          <w:rFonts w:ascii="Palatino Linotype" w:hAnsi="Palatino Linotype"/>
        </w:rPr>
        <w:t>ele</w:t>
      </w:r>
      <w:r w:rsidR="00E7028F" w:rsidRPr="00822B6D">
        <w:rPr>
          <w:rFonts w:ascii="Palatino Linotype" w:hAnsi="Palatino Linotype"/>
        </w:rPr>
        <w:t xml:space="preserve"> </w:t>
      </w:r>
      <w:r w:rsidR="008F13FB" w:rsidRPr="00822B6D">
        <w:rPr>
          <w:rFonts w:ascii="Palatino Linotype" w:hAnsi="Palatino Linotype"/>
        </w:rPr>
        <w:t xml:space="preserve">1, 2 și </w:t>
      </w:r>
      <w:r w:rsidR="00E05086" w:rsidRPr="00822B6D">
        <w:rPr>
          <w:rFonts w:ascii="Palatino Linotype" w:hAnsi="Palatino Linotype"/>
        </w:rPr>
        <w:t>3</w:t>
      </w:r>
      <w:r w:rsidR="008F13FB" w:rsidRPr="00822B6D">
        <w:rPr>
          <w:rFonts w:ascii="Palatino Linotype" w:hAnsi="Palatino Linotype"/>
        </w:rPr>
        <w:t>.</w:t>
      </w:r>
      <w:r w:rsidR="00B10AD6" w:rsidRPr="00822B6D">
        <w:rPr>
          <w:rFonts w:ascii="Palatino Linotype" w:hAnsi="Palatino Linotype"/>
        </w:rPr>
        <w:t xml:space="preserve"> </w:t>
      </w:r>
    </w:p>
    <w:p w14:paraId="5113B18D" w14:textId="573ABD0F" w:rsidR="001B64F7" w:rsidRPr="00822B6D" w:rsidRDefault="009277B0" w:rsidP="00822B6D">
      <w:pPr>
        <w:pStyle w:val="BodyText"/>
        <w:ind w:left="0"/>
        <w:rPr>
          <w:rFonts w:ascii="Palatino Linotype" w:eastAsiaTheme="minorHAnsi" w:hAnsi="Palatino Linotype"/>
          <w:iCs/>
        </w:rPr>
      </w:pPr>
      <w:r>
        <w:rPr>
          <w:rFonts w:ascii="Palatino Linotype" w:hAnsi="Palatino Linotype"/>
        </w:rPr>
        <w:t>(3</w:t>
      </w:r>
      <w:r w:rsidR="0056628D" w:rsidRPr="00822B6D">
        <w:rPr>
          <w:rFonts w:ascii="Palatino Linotype" w:hAnsi="Palatino Linotype"/>
        </w:rPr>
        <w:t>)</w:t>
      </w:r>
      <w:r w:rsidR="0056628D" w:rsidRPr="00822B6D">
        <w:rPr>
          <w:rFonts w:ascii="Palatino Linotype" w:hAnsi="Palatino Linotype"/>
          <w:b/>
        </w:rPr>
        <w:t xml:space="preserve"> </w:t>
      </w:r>
      <w:r w:rsidR="001B64F7" w:rsidRPr="00822B6D">
        <w:rPr>
          <w:rFonts w:ascii="Palatino Linotype" w:eastAsiaTheme="minorHAnsi" w:hAnsi="Palatino Linotype"/>
          <w:iCs/>
        </w:rPr>
        <w:t xml:space="preserve">Recomandările scrise vizând apartenenţa la etnia </w:t>
      </w:r>
      <w:r w:rsidR="00DB568F" w:rsidRPr="00822B6D">
        <w:rPr>
          <w:rFonts w:ascii="Palatino Linotype" w:eastAsiaTheme="minorHAnsi" w:hAnsi="Palatino Linotype"/>
          <w:iCs/>
        </w:rPr>
        <w:t>rom</w:t>
      </w:r>
      <w:r w:rsidR="001B64F7" w:rsidRPr="00822B6D">
        <w:rPr>
          <w:rFonts w:ascii="Palatino Linotype" w:eastAsiaTheme="minorHAnsi" w:hAnsi="Palatino Linotype"/>
          <w:iCs/>
        </w:rPr>
        <w:t xml:space="preserve">ă se pot elibera de către organizaţiile legal constituite ale </w:t>
      </w:r>
      <w:r w:rsidR="00DB568F" w:rsidRPr="00822B6D">
        <w:rPr>
          <w:rFonts w:ascii="Palatino Linotype" w:eastAsiaTheme="minorHAnsi" w:hAnsi="Palatino Linotype"/>
          <w:iCs/>
        </w:rPr>
        <w:t>rom</w:t>
      </w:r>
      <w:r w:rsidR="001B64F7" w:rsidRPr="00822B6D">
        <w:rPr>
          <w:rFonts w:ascii="Palatino Linotype" w:eastAsiaTheme="minorHAnsi" w:hAnsi="Palatino Linotype"/>
          <w:iCs/>
        </w:rPr>
        <w:t xml:space="preserve">ilor. </w:t>
      </w:r>
      <w:r w:rsidR="008F13FB" w:rsidRPr="00822B6D">
        <w:rPr>
          <w:rFonts w:ascii="Palatino Linotype" w:eastAsiaTheme="minorHAnsi" w:hAnsi="Palatino Linotype"/>
          <w:iCs/>
        </w:rPr>
        <w:t>În situații justificate și dovedite, r</w:t>
      </w:r>
      <w:r w:rsidR="001B64F7" w:rsidRPr="00822B6D">
        <w:rPr>
          <w:rFonts w:ascii="Palatino Linotype" w:eastAsiaTheme="minorHAnsi" w:hAnsi="Palatino Linotype"/>
          <w:iCs/>
        </w:rPr>
        <w:t xml:space="preserve">ecomandările scrise vizând apartenenţa la etnia </w:t>
      </w:r>
      <w:r w:rsidR="00DB568F" w:rsidRPr="00822B6D">
        <w:rPr>
          <w:rFonts w:ascii="Palatino Linotype" w:eastAsiaTheme="minorHAnsi" w:hAnsi="Palatino Linotype"/>
          <w:iCs/>
        </w:rPr>
        <w:t>rom</w:t>
      </w:r>
      <w:r w:rsidR="001B64F7" w:rsidRPr="00822B6D">
        <w:rPr>
          <w:rFonts w:ascii="Palatino Linotype" w:eastAsiaTheme="minorHAnsi" w:hAnsi="Palatino Linotype"/>
          <w:iCs/>
        </w:rPr>
        <w:t xml:space="preserve">ă, respectiv copiile certificatelor de orientare școlară şi profesională emise de </w:t>
      </w:r>
      <w:r w:rsidR="00EB1319" w:rsidRPr="00822B6D">
        <w:rPr>
          <w:rFonts w:ascii="Palatino Linotype" w:eastAsiaTheme="minorHAnsi" w:hAnsi="Palatino Linotype"/>
          <w:iCs/>
        </w:rPr>
        <w:t>C</w:t>
      </w:r>
      <w:r w:rsidR="001B64F7" w:rsidRPr="00822B6D">
        <w:rPr>
          <w:rFonts w:ascii="Palatino Linotype" w:eastAsiaTheme="minorHAnsi" w:hAnsi="Palatino Linotype"/>
          <w:iCs/>
        </w:rPr>
        <w:t xml:space="preserve">entrul </w:t>
      </w:r>
      <w:r w:rsidR="00EB1319" w:rsidRPr="00822B6D">
        <w:rPr>
          <w:rFonts w:ascii="Palatino Linotype" w:eastAsiaTheme="minorHAnsi" w:hAnsi="Palatino Linotype"/>
          <w:iCs/>
        </w:rPr>
        <w:t>J</w:t>
      </w:r>
      <w:r w:rsidR="001B64F7" w:rsidRPr="00822B6D">
        <w:rPr>
          <w:rFonts w:ascii="Palatino Linotype" w:eastAsiaTheme="minorHAnsi" w:hAnsi="Palatino Linotype"/>
          <w:iCs/>
        </w:rPr>
        <w:t xml:space="preserve">udețean/al </w:t>
      </w:r>
      <w:r w:rsidR="00EB1319" w:rsidRPr="00822B6D">
        <w:rPr>
          <w:rFonts w:ascii="Palatino Linotype" w:eastAsiaTheme="minorHAnsi" w:hAnsi="Palatino Linotype"/>
          <w:iCs/>
        </w:rPr>
        <w:t>M</w:t>
      </w:r>
      <w:r w:rsidR="001B64F7" w:rsidRPr="00822B6D">
        <w:rPr>
          <w:rFonts w:ascii="Palatino Linotype" w:eastAsiaTheme="minorHAnsi" w:hAnsi="Palatino Linotype"/>
          <w:iCs/>
        </w:rPr>
        <w:t xml:space="preserve">unicipiului Bucureşti de </w:t>
      </w:r>
      <w:r w:rsidR="00EB1319" w:rsidRPr="00822B6D">
        <w:rPr>
          <w:rFonts w:ascii="Palatino Linotype" w:eastAsiaTheme="minorHAnsi" w:hAnsi="Palatino Linotype"/>
          <w:iCs/>
        </w:rPr>
        <w:t>R</w:t>
      </w:r>
      <w:r w:rsidR="001B64F7" w:rsidRPr="00822B6D">
        <w:rPr>
          <w:rFonts w:ascii="Palatino Linotype" w:eastAsiaTheme="minorHAnsi" w:hAnsi="Palatino Linotype"/>
          <w:iCs/>
        </w:rPr>
        <w:t xml:space="preserve">esurse şi </w:t>
      </w:r>
      <w:r w:rsidR="00EB1319" w:rsidRPr="00822B6D">
        <w:rPr>
          <w:rFonts w:ascii="Palatino Linotype" w:eastAsiaTheme="minorHAnsi" w:hAnsi="Palatino Linotype"/>
          <w:iCs/>
        </w:rPr>
        <w:t>A</w:t>
      </w:r>
      <w:r w:rsidR="001B64F7" w:rsidRPr="00822B6D">
        <w:rPr>
          <w:rFonts w:ascii="Palatino Linotype" w:eastAsiaTheme="minorHAnsi" w:hAnsi="Palatino Linotype"/>
          <w:iCs/>
        </w:rPr>
        <w:t xml:space="preserve">sistență </w:t>
      </w:r>
      <w:r w:rsidR="00EB1319" w:rsidRPr="00822B6D">
        <w:rPr>
          <w:rFonts w:ascii="Palatino Linotype" w:eastAsiaTheme="minorHAnsi" w:hAnsi="Palatino Linotype"/>
          <w:iCs/>
        </w:rPr>
        <w:t>E</w:t>
      </w:r>
      <w:r w:rsidR="001B64F7" w:rsidRPr="00822B6D">
        <w:rPr>
          <w:rFonts w:ascii="Palatino Linotype" w:eastAsiaTheme="minorHAnsi" w:hAnsi="Palatino Linotype"/>
          <w:iCs/>
        </w:rPr>
        <w:t>ducațională se pot depune după termenul precizat în Calendar</w:t>
      </w:r>
      <w:r w:rsidR="008F13FB" w:rsidRPr="00822B6D">
        <w:rPr>
          <w:rFonts w:ascii="Palatino Linotype" w:eastAsiaTheme="minorHAnsi" w:hAnsi="Palatino Linotype"/>
          <w:iCs/>
        </w:rPr>
        <w:t>ul</w:t>
      </w:r>
      <w:r w:rsidR="001B64F7" w:rsidRPr="00822B6D">
        <w:rPr>
          <w:rFonts w:ascii="Palatino Linotype" w:eastAsiaTheme="minorHAnsi" w:hAnsi="Palatino Linotype"/>
          <w:iCs/>
        </w:rPr>
        <w:t xml:space="preserve"> admiterii în învăţământul </w:t>
      </w:r>
      <w:r w:rsidR="00F17A79" w:rsidRPr="00822B6D">
        <w:rPr>
          <w:rFonts w:ascii="Palatino Linotype" w:eastAsiaTheme="minorHAnsi" w:hAnsi="Palatino Linotype"/>
          <w:iCs/>
        </w:rPr>
        <w:t xml:space="preserve">profesional </w:t>
      </w:r>
      <w:r w:rsidR="00F83747" w:rsidRPr="00822B6D">
        <w:rPr>
          <w:rFonts w:ascii="Palatino Linotype" w:eastAsiaTheme="minorHAnsi" w:hAnsi="Palatino Linotype"/>
          <w:iCs/>
        </w:rPr>
        <w:t xml:space="preserve">și </w:t>
      </w:r>
      <w:r w:rsidR="00E05086" w:rsidRPr="00822B6D">
        <w:rPr>
          <w:rFonts w:ascii="Palatino Linotype" w:eastAsiaTheme="minorHAnsi" w:hAnsi="Palatino Linotype"/>
          <w:iCs/>
        </w:rPr>
        <w:t xml:space="preserve">în învățământul </w:t>
      </w:r>
      <w:r w:rsidR="00F83747" w:rsidRPr="00822B6D">
        <w:rPr>
          <w:rFonts w:ascii="Palatino Linotype" w:eastAsiaTheme="minorHAnsi" w:hAnsi="Palatino Linotype"/>
          <w:iCs/>
        </w:rPr>
        <w:t>dual</w:t>
      </w:r>
      <w:r w:rsidR="001B64F7" w:rsidRPr="00822B6D">
        <w:rPr>
          <w:rFonts w:ascii="Palatino Linotype" w:eastAsiaTheme="minorHAnsi" w:hAnsi="Palatino Linotype"/>
          <w:iCs/>
        </w:rPr>
        <w:t xml:space="preserve"> pentru</w:t>
      </w:r>
      <w:r w:rsidR="00E05086" w:rsidRPr="00822B6D">
        <w:rPr>
          <w:rFonts w:ascii="Palatino Linotype" w:eastAsiaTheme="minorHAnsi" w:hAnsi="Palatino Linotype"/>
          <w:iCs/>
        </w:rPr>
        <w:t xml:space="preserve"> calificări profe</w:t>
      </w:r>
      <w:r w:rsidR="008F13FB" w:rsidRPr="00822B6D">
        <w:rPr>
          <w:rFonts w:ascii="Palatino Linotype" w:eastAsiaTheme="minorHAnsi" w:hAnsi="Palatino Linotype"/>
          <w:iCs/>
        </w:rPr>
        <w:t>sionale de nivel 3 și 4, pentru</w:t>
      </w:r>
      <w:r w:rsidR="001B64F7" w:rsidRPr="00822B6D">
        <w:rPr>
          <w:rFonts w:ascii="Palatino Linotype" w:eastAsiaTheme="minorHAnsi" w:hAnsi="Palatino Linotype"/>
          <w:iCs/>
        </w:rPr>
        <w:t xml:space="preserve"> anul şcolar</w:t>
      </w:r>
      <w:r w:rsidR="008F13FB" w:rsidRPr="00822B6D">
        <w:rPr>
          <w:rFonts w:ascii="Palatino Linotype" w:eastAsiaTheme="minorHAnsi" w:hAnsi="Palatino Linotype"/>
          <w:iCs/>
        </w:rPr>
        <w:t xml:space="preserve"> 2025-2026</w:t>
      </w:r>
      <w:r w:rsidR="001B64F7" w:rsidRPr="00822B6D">
        <w:rPr>
          <w:rFonts w:ascii="Palatino Linotype" w:eastAsiaTheme="minorHAnsi" w:hAnsi="Palatino Linotype"/>
          <w:iCs/>
        </w:rPr>
        <w:t>, prevăzut</w:t>
      </w:r>
      <w:r w:rsidR="00F83747" w:rsidRPr="00822B6D">
        <w:rPr>
          <w:rFonts w:ascii="Palatino Linotype" w:eastAsiaTheme="minorHAnsi" w:hAnsi="Palatino Linotype"/>
          <w:iCs/>
        </w:rPr>
        <w:t xml:space="preserve"> </w:t>
      </w:r>
      <w:r w:rsidR="001B64F7" w:rsidRPr="00822B6D">
        <w:rPr>
          <w:rFonts w:ascii="Palatino Linotype" w:eastAsiaTheme="minorHAnsi" w:hAnsi="Palatino Linotype"/>
          <w:iCs/>
        </w:rPr>
        <w:t>în anex</w:t>
      </w:r>
      <w:r w:rsidR="00F83747" w:rsidRPr="00822B6D">
        <w:rPr>
          <w:rFonts w:ascii="Palatino Linotype" w:eastAsiaTheme="minorHAnsi" w:hAnsi="Palatino Linotype"/>
          <w:iCs/>
        </w:rPr>
        <w:t>ele</w:t>
      </w:r>
      <w:r w:rsidR="001B64F7" w:rsidRPr="00822B6D">
        <w:rPr>
          <w:rFonts w:ascii="Palatino Linotype" w:eastAsiaTheme="minorHAnsi" w:hAnsi="Palatino Linotype"/>
          <w:iCs/>
        </w:rPr>
        <w:t xml:space="preserve"> nr. </w:t>
      </w:r>
      <w:r w:rsidR="008F13FB" w:rsidRPr="00822B6D">
        <w:rPr>
          <w:rFonts w:ascii="Palatino Linotype" w:eastAsiaTheme="minorHAnsi" w:hAnsi="Palatino Linotype"/>
          <w:iCs/>
        </w:rPr>
        <w:t xml:space="preserve">1, </w:t>
      </w:r>
      <w:r w:rsidR="00F83747" w:rsidRPr="00822B6D">
        <w:rPr>
          <w:rFonts w:ascii="Palatino Linotype" w:eastAsiaTheme="minorHAnsi" w:hAnsi="Palatino Linotype"/>
          <w:iCs/>
        </w:rPr>
        <w:t>2</w:t>
      </w:r>
      <w:r w:rsidR="008F13FB" w:rsidRPr="00822B6D">
        <w:rPr>
          <w:rFonts w:ascii="Palatino Linotype" w:eastAsiaTheme="minorHAnsi" w:hAnsi="Palatino Linotype"/>
          <w:iCs/>
        </w:rPr>
        <w:t xml:space="preserve"> și 3,</w:t>
      </w:r>
      <w:r w:rsidR="001B64F7" w:rsidRPr="00822B6D">
        <w:rPr>
          <w:rFonts w:ascii="Palatino Linotype" w:eastAsiaTheme="minorHAnsi" w:hAnsi="Palatino Linotype"/>
          <w:iCs/>
        </w:rPr>
        <w:t xml:space="preserve"> doar cu acordul Preşedintelui Comisiei Naţionale de Admitere.</w:t>
      </w:r>
    </w:p>
    <w:p w14:paraId="25BCCC1D" w14:textId="0B982685" w:rsidR="000F0678" w:rsidRPr="00822B6D" w:rsidRDefault="009277B0" w:rsidP="00326675">
      <w:pPr>
        <w:tabs>
          <w:tab w:val="left" w:pos="497"/>
        </w:tabs>
        <w:jc w:val="both"/>
        <w:rPr>
          <w:rFonts w:ascii="Palatino Linotype" w:hAnsi="Palatino Linotype"/>
        </w:rPr>
      </w:pPr>
      <w:r>
        <w:rPr>
          <w:rFonts w:ascii="Palatino Linotype" w:hAnsi="Palatino Linotype"/>
        </w:rPr>
        <w:t>(4</w:t>
      </w:r>
      <w:r w:rsidR="000F0678" w:rsidRPr="00822B6D">
        <w:rPr>
          <w:rFonts w:ascii="Palatino Linotype" w:hAnsi="Palatino Linotype"/>
        </w:rPr>
        <w:t xml:space="preserve">) Nu se alocă locuri speciale pentru candidaţii cu CES şi pentru candidaţii </w:t>
      </w:r>
      <w:r w:rsidR="00DB568F" w:rsidRPr="00822B6D">
        <w:rPr>
          <w:rFonts w:ascii="Palatino Linotype" w:hAnsi="Palatino Linotype"/>
        </w:rPr>
        <w:t>rom</w:t>
      </w:r>
      <w:r w:rsidR="000F0678" w:rsidRPr="00822B6D">
        <w:rPr>
          <w:rFonts w:ascii="Palatino Linotype" w:hAnsi="Palatino Linotype"/>
        </w:rPr>
        <w:t>i la</w:t>
      </w:r>
      <w:r w:rsidR="000F0678" w:rsidRPr="00822B6D">
        <w:rPr>
          <w:rFonts w:ascii="Palatino Linotype" w:hAnsi="Palatino Linotype"/>
          <w:spacing w:val="1"/>
        </w:rPr>
        <w:t xml:space="preserve"> </w:t>
      </w:r>
      <w:r w:rsidR="000F0678" w:rsidRPr="00822B6D">
        <w:rPr>
          <w:rFonts w:ascii="Palatino Linotype" w:hAnsi="Palatino Linotype"/>
        </w:rPr>
        <w:t>calificările la care se organizează preselecţie şi nici la calificările din oferta pentru</w:t>
      </w:r>
      <w:r w:rsidR="000F0678" w:rsidRPr="00822B6D">
        <w:rPr>
          <w:rFonts w:ascii="Palatino Linotype" w:hAnsi="Palatino Linotype"/>
          <w:spacing w:val="1"/>
        </w:rPr>
        <w:t xml:space="preserve"> </w:t>
      </w:r>
      <w:r w:rsidR="000F0678" w:rsidRPr="00822B6D">
        <w:rPr>
          <w:rFonts w:ascii="Palatino Linotype" w:hAnsi="Palatino Linotype"/>
        </w:rPr>
        <w:t xml:space="preserve">învăţământul dual </w:t>
      </w:r>
      <w:r w:rsidR="00E7028F" w:rsidRPr="00822B6D">
        <w:rPr>
          <w:rFonts w:ascii="Palatino Linotype" w:hAnsi="Palatino Linotype"/>
        </w:rPr>
        <w:t>pentru calificări profesionale de nivel 3 și 4,</w:t>
      </w:r>
      <w:r w:rsidR="00516BBF" w:rsidRPr="00822B6D">
        <w:rPr>
          <w:rFonts w:ascii="Palatino Linotype" w:hAnsi="Palatino Linotype"/>
        </w:rPr>
        <w:t xml:space="preserve"> </w:t>
      </w:r>
      <w:r w:rsidR="000F0678" w:rsidRPr="00822B6D">
        <w:rPr>
          <w:rFonts w:ascii="Palatino Linotype" w:hAnsi="Palatino Linotype"/>
        </w:rPr>
        <w:t>la care sunt prevăzute probe eliminatorii sau probe de admitere</w:t>
      </w:r>
      <w:r w:rsidR="00F60B75" w:rsidRPr="00822B6D">
        <w:rPr>
          <w:rFonts w:ascii="Palatino Linotype" w:hAnsi="Palatino Linotype"/>
        </w:rPr>
        <w:t>,</w:t>
      </w:r>
      <w:r w:rsidR="000F0678" w:rsidRPr="00822B6D">
        <w:rPr>
          <w:rFonts w:ascii="Palatino Linotype" w:hAnsi="Palatino Linotype"/>
          <w:spacing w:val="1"/>
        </w:rPr>
        <w:t xml:space="preserve"> </w:t>
      </w:r>
      <w:r w:rsidR="000F0678" w:rsidRPr="00822B6D">
        <w:rPr>
          <w:rFonts w:ascii="Palatino Linotype" w:hAnsi="Palatino Linotype"/>
        </w:rPr>
        <w:t>independent</w:t>
      </w:r>
      <w:r w:rsidR="000F0678" w:rsidRPr="00822B6D">
        <w:rPr>
          <w:rFonts w:ascii="Palatino Linotype" w:hAnsi="Palatino Linotype"/>
          <w:spacing w:val="-3"/>
        </w:rPr>
        <w:t xml:space="preserve"> </w:t>
      </w:r>
      <w:r w:rsidR="000F0678" w:rsidRPr="00822B6D">
        <w:rPr>
          <w:rFonts w:ascii="Palatino Linotype" w:hAnsi="Palatino Linotype"/>
        </w:rPr>
        <w:t>de numărul</w:t>
      </w:r>
      <w:r w:rsidR="000F0678" w:rsidRPr="00822B6D">
        <w:rPr>
          <w:rFonts w:ascii="Palatino Linotype" w:hAnsi="Palatino Linotype"/>
          <w:spacing w:val="-3"/>
        </w:rPr>
        <w:t xml:space="preserve"> </w:t>
      </w:r>
      <w:r w:rsidR="000F0678" w:rsidRPr="00822B6D">
        <w:rPr>
          <w:rFonts w:ascii="Palatino Linotype" w:hAnsi="Palatino Linotype"/>
        </w:rPr>
        <w:t>candidaţilor</w:t>
      </w:r>
      <w:r w:rsidR="000F0678" w:rsidRPr="00822B6D">
        <w:rPr>
          <w:rFonts w:ascii="Palatino Linotype" w:hAnsi="Palatino Linotype"/>
          <w:spacing w:val="1"/>
        </w:rPr>
        <w:t xml:space="preserve"> </w:t>
      </w:r>
      <w:r w:rsidR="000F0678" w:rsidRPr="00822B6D">
        <w:rPr>
          <w:rFonts w:ascii="Palatino Linotype" w:hAnsi="Palatino Linotype"/>
        </w:rPr>
        <w:t>înscrişi</w:t>
      </w:r>
      <w:r w:rsidR="000F0678" w:rsidRPr="00822B6D">
        <w:rPr>
          <w:rFonts w:ascii="Palatino Linotype" w:hAnsi="Palatino Linotype"/>
          <w:spacing w:val="-2"/>
        </w:rPr>
        <w:t xml:space="preserve"> </w:t>
      </w:r>
      <w:r w:rsidR="000F0678" w:rsidRPr="00822B6D">
        <w:rPr>
          <w:rFonts w:ascii="Palatino Linotype" w:hAnsi="Palatino Linotype"/>
        </w:rPr>
        <w:t>pe</w:t>
      </w:r>
      <w:r w:rsidR="000F0678" w:rsidRPr="00822B6D">
        <w:rPr>
          <w:rFonts w:ascii="Palatino Linotype" w:hAnsi="Palatino Linotype"/>
          <w:spacing w:val="-1"/>
        </w:rPr>
        <w:t xml:space="preserve"> </w:t>
      </w:r>
      <w:r w:rsidR="000F0678" w:rsidRPr="00822B6D">
        <w:rPr>
          <w:rFonts w:ascii="Palatino Linotype" w:hAnsi="Palatino Linotype"/>
        </w:rPr>
        <w:t>numărul</w:t>
      </w:r>
      <w:r w:rsidR="000F0678" w:rsidRPr="00822B6D">
        <w:rPr>
          <w:rFonts w:ascii="Palatino Linotype" w:hAnsi="Palatino Linotype"/>
          <w:spacing w:val="-4"/>
        </w:rPr>
        <w:t xml:space="preserve"> </w:t>
      </w:r>
      <w:r w:rsidR="000F0678" w:rsidRPr="00822B6D">
        <w:rPr>
          <w:rFonts w:ascii="Palatino Linotype" w:hAnsi="Palatino Linotype"/>
        </w:rPr>
        <w:t>de</w:t>
      </w:r>
      <w:r w:rsidR="000F0678" w:rsidRPr="00822B6D">
        <w:rPr>
          <w:rFonts w:ascii="Palatino Linotype" w:hAnsi="Palatino Linotype"/>
          <w:spacing w:val="1"/>
        </w:rPr>
        <w:t xml:space="preserve"> </w:t>
      </w:r>
      <w:r w:rsidR="000F0678" w:rsidRPr="00822B6D">
        <w:rPr>
          <w:rFonts w:ascii="Palatino Linotype" w:hAnsi="Palatino Linotype"/>
        </w:rPr>
        <w:t>locuri</w:t>
      </w:r>
      <w:r w:rsidR="000F0678" w:rsidRPr="00822B6D">
        <w:rPr>
          <w:rFonts w:ascii="Palatino Linotype" w:hAnsi="Palatino Linotype"/>
          <w:spacing w:val="-2"/>
        </w:rPr>
        <w:t xml:space="preserve"> </w:t>
      </w:r>
      <w:r w:rsidR="000F0678" w:rsidRPr="00822B6D">
        <w:rPr>
          <w:rFonts w:ascii="Palatino Linotype" w:hAnsi="Palatino Linotype"/>
        </w:rPr>
        <w:t>disponibile.</w:t>
      </w:r>
    </w:p>
    <w:p w14:paraId="56EF3173" w14:textId="19974C14" w:rsidR="000F0678" w:rsidRDefault="009277B0" w:rsidP="00326675">
      <w:pPr>
        <w:tabs>
          <w:tab w:val="left" w:pos="497"/>
        </w:tabs>
        <w:jc w:val="both"/>
        <w:rPr>
          <w:rFonts w:ascii="Palatino Linotype" w:hAnsi="Palatino Linotype"/>
        </w:rPr>
      </w:pPr>
      <w:r>
        <w:rPr>
          <w:rFonts w:ascii="Palatino Linotype" w:hAnsi="Palatino Linotype"/>
        </w:rPr>
        <w:t>(5</w:t>
      </w:r>
      <w:r w:rsidR="000F0678" w:rsidRPr="00822B6D">
        <w:rPr>
          <w:rFonts w:ascii="Palatino Linotype" w:hAnsi="Palatino Linotype"/>
        </w:rPr>
        <w:t>) Locuri</w:t>
      </w:r>
      <w:r w:rsidR="000F0678" w:rsidRPr="00822B6D">
        <w:rPr>
          <w:rFonts w:ascii="Palatino Linotype" w:hAnsi="Palatino Linotype"/>
          <w:spacing w:val="-6"/>
        </w:rPr>
        <w:t xml:space="preserve"> </w:t>
      </w:r>
      <w:r w:rsidR="000F0678" w:rsidRPr="00822B6D">
        <w:rPr>
          <w:rFonts w:ascii="Palatino Linotype" w:hAnsi="Palatino Linotype"/>
        </w:rPr>
        <w:t>distincte la</w:t>
      </w:r>
      <w:r w:rsidR="000F0678" w:rsidRPr="00822B6D">
        <w:rPr>
          <w:rFonts w:ascii="Palatino Linotype" w:hAnsi="Palatino Linotype"/>
          <w:spacing w:val="-1"/>
        </w:rPr>
        <w:t xml:space="preserve"> </w:t>
      </w:r>
      <w:r w:rsidR="000F0678" w:rsidRPr="00822B6D">
        <w:rPr>
          <w:rFonts w:ascii="Palatino Linotype" w:hAnsi="Palatino Linotype"/>
        </w:rPr>
        <w:t>calificări</w:t>
      </w:r>
      <w:r w:rsidR="000F0678" w:rsidRPr="00822B6D">
        <w:rPr>
          <w:rFonts w:ascii="Palatino Linotype" w:hAnsi="Palatino Linotype"/>
          <w:spacing w:val="-4"/>
        </w:rPr>
        <w:t xml:space="preserve"> </w:t>
      </w:r>
      <w:r w:rsidR="000F0678" w:rsidRPr="00822B6D">
        <w:rPr>
          <w:rFonts w:ascii="Palatino Linotype" w:hAnsi="Palatino Linotype"/>
        </w:rPr>
        <w:t>din</w:t>
      </w:r>
      <w:r w:rsidR="000F0678" w:rsidRPr="00822B6D">
        <w:rPr>
          <w:rFonts w:ascii="Palatino Linotype" w:hAnsi="Palatino Linotype"/>
          <w:spacing w:val="-1"/>
        </w:rPr>
        <w:t xml:space="preserve"> </w:t>
      </w:r>
      <w:r w:rsidR="000F0678" w:rsidRPr="00822B6D">
        <w:rPr>
          <w:rFonts w:ascii="Palatino Linotype" w:hAnsi="Palatino Linotype"/>
        </w:rPr>
        <w:t>învăţământul</w:t>
      </w:r>
      <w:r w:rsidR="000F0678" w:rsidRPr="00822B6D">
        <w:rPr>
          <w:rFonts w:ascii="Palatino Linotype" w:hAnsi="Palatino Linotype"/>
          <w:spacing w:val="-5"/>
        </w:rPr>
        <w:t xml:space="preserve"> </w:t>
      </w:r>
      <w:r w:rsidR="000F0678" w:rsidRPr="00822B6D">
        <w:rPr>
          <w:rFonts w:ascii="Palatino Linotype" w:hAnsi="Palatino Linotype"/>
        </w:rPr>
        <w:t>dual</w:t>
      </w:r>
      <w:r w:rsidR="000F0678" w:rsidRPr="00822B6D">
        <w:rPr>
          <w:rFonts w:ascii="Palatino Linotype" w:hAnsi="Palatino Linotype"/>
          <w:spacing w:val="-2"/>
        </w:rPr>
        <w:t xml:space="preserve"> </w:t>
      </w:r>
      <w:r w:rsidR="000F0678" w:rsidRPr="00822B6D">
        <w:rPr>
          <w:rFonts w:ascii="Palatino Linotype" w:hAnsi="Palatino Linotype"/>
        </w:rPr>
        <w:t>în</w:t>
      </w:r>
      <w:r w:rsidR="000F0678" w:rsidRPr="00822B6D">
        <w:rPr>
          <w:rFonts w:ascii="Palatino Linotype" w:hAnsi="Palatino Linotype"/>
          <w:spacing w:val="-4"/>
        </w:rPr>
        <w:t xml:space="preserve"> </w:t>
      </w:r>
      <w:r w:rsidR="000F0678" w:rsidRPr="00822B6D">
        <w:rPr>
          <w:rFonts w:ascii="Palatino Linotype" w:hAnsi="Palatino Linotype"/>
        </w:rPr>
        <w:t>unităţile</w:t>
      </w:r>
      <w:r w:rsidR="000F0678" w:rsidRPr="00822B6D">
        <w:rPr>
          <w:rFonts w:ascii="Palatino Linotype" w:hAnsi="Palatino Linotype"/>
          <w:spacing w:val="-2"/>
        </w:rPr>
        <w:t xml:space="preserve"> </w:t>
      </w:r>
      <w:r w:rsidR="000F0678" w:rsidRPr="00822B6D">
        <w:rPr>
          <w:rFonts w:ascii="Palatino Linotype" w:hAnsi="Palatino Linotype"/>
        </w:rPr>
        <w:t>de</w:t>
      </w:r>
      <w:r w:rsidR="000F0678" w:rsidRPr="00822B6D">
        <w:rPr>
          <w:rFonts w:ascii="Palatino Linotype" w:hAnsi="Palatino Linotype"/>
          <w:spacing w:val="-2"/>
        </w:rPr>
        <w:t xml:space="preserve"> </w:t>
      </w:r>
      <w:r w:rsidR="000F0678" w:rsidRPr="00822B6D">
        <w:rPr>
          <w:rFonts w:ascii="Palatino Linotype" w:hAnsi="Palatino Linotype"/>
        </w:rPr>
        <w:t>învăţământ</w:t>
      </w:r>
      <w:r w:rsidR="000F0678" w:rsidRPr="00822B6D">
        <w:rPr>
          <w:rFonts w:ascii="Palatino Linotype" w:hAnsi="Palatino Linotype"/>
          <w:spacing w:val="-3"/>
        </w:rPr>
        <w:t xml:space="preserve"> </w:t>
      </w:r>
      <w:r w:rsidR="000F0678" w:rsidRPr="00822B6D">
        <w:rPr>
          <w:rFonts w:ascii="Palatino Linotype" w:hAnsi="Palatino Linotype"/>
        </w:rPr>
        <w:t>de</w:t>
      </w:r>
      <w:r w:rsidR="000F0678" w:rsidRPr="00822B6D">
        <w:rPr>
          <w:rFonts w:ascii="Palatino Linotype" w:hAnsi="Palatino Linotype"/>
          <w:spacing w:val="-2"/>
        </w:rPr>
        <w:t xml:space="preserve"> </w:t>
      </w:r>
      <w:r w:rsidR="000F0678" w:rsidRPr="00822B6D">
        <w:rPr>
          <w:rFonts w:ascii="Palatino Linotype" w:hAnsi="Palatino Linotype"/>
        </w:rPr>
        <w:t>masă</w:t>
      </w:r>
      <w:r w:rsidR="00222108" w:rsidRPr="00822B6D">
        <w:rPr>
          <w:rFonts w:ascii="Palatino Linotype" w:hAnsi="Palatino Linotype"/>
        </w:rPr>
        <w:t xml:space="preserve"> </w:t>
      </w:r>
      <w:r w:rsidR="000F0678" w:rsidRPr="00822B6D">
        <w:rPr>
          <w:rFonts w:ascii="Palatino Linotype" w:hAnsi="Palatino Linotype"/>
          <w:spacing w:val="-75"/>
        </w:rPr>
        <w:t xml:space="preserve"> </w:t>
      </w:r>
      <w:r w:rsidR="00222108" w:rsidRPr="00822B6D">
        <w:rPr>
          <w:rFonts w:ascii="Palatino Linotype" w:hAnsi="Palatino Linotype"/>
          <w:spacing w:val="-75"/>
        </w:rPr>
        <w:t xml:space="preserve"> </w:t>
      </w:r>
      <w:r w:rsidR="000F0678" w:rsidRPr="00822B6D">
        <w:rPr>
          <w:rFonts w:ascii="Palatino Linotype" w:hAnsi="Palatino Linotype"/>
        </w:rPr>
        <w:t>destinate</w:t>
      </w:r>
      <w:r w:rsidR="000F0678" w:rsidRPr="00822B6D">
        <w:rPr>
          <w:rFonts w:ascii="Palatino Linotype" w:hAnsi="Palatino Linotype"/>
          <w:spacing w:val="-12"/>
        </w:rPr>
        <w:t xml:space="preserve"> </w:t>
      </w:r>
      <w:r w:rsidR="000F0678" w:rsidRPr="00822B6D">
        <w:rPr>
          <w:rFonts w:ascii="Palatino Linotype" w:hAnsi="Palatino Linotype"/>
        </w:rPr>
        <w:t>candidaţilor</w:t>
      </w:r>
      <w:r w:rsidR="000F0678" w:rsidRPr="00822B6D">
        <w:rPr>
          <w:rFonts w:ascii="Palatino Linotype" w:hAnsi="Palatino Linotype"/>
          <w:spacing w:val="-8"/>
        </w:rPr>
        <w:t xml:space="preserve"> </w:t>
      </w:r>
      <w:r w:rsidR="000F0678" w:rsidRPr="00822B6D">
        <w:rPr>
          <w:rFonts w:ascii="Palatino Linotype" w:hAnsi="Palatino Linotype"/>
        </w:rPr>
        <w:t>cu</w:t>
      </w:r>
      <w:r w:rsidR="000F0678" w:rsidRPr="00822B6D">
        <w:rPr>
          <w:rFonts w:ascii="Palatino Linotype" w:hAnsi="Palatino Linotype"/>
          <w:spacing w:val="-11"/>
        </w:rPr>
        <w:t xml:space="preserve"> </w:t>
      </w:r>
      <w:r w:rsidR="000F0678" w:rsidRPr="00822B6D">
        <w:rPr>
          <w:rFonts w:ascii="Palatino Linotype" w:hAnsi="Palatino Linotype"/>
        </w:rPr>
        <w:t>CES</w:t>
      </w:r>
      <w:r w:rsidR="000F0678" w:rsidRPr="00822B6D">
        <w:rPr>
          <w:rFonts w:ascii="Palatino Linotype" w:hAnsi="Palatino Linotype"/>
          <w:spacing w:val="-10"/>
        </w:rPr>
        <w:t xml:space="preserve"> </w:t>
      </w:r>
      <w:r w:rsidR="000F0678" w:rsidRPr="00822B6D">
        <w:rPr>
          <w:rFonts w:ascii="Palatino Linotype" w:hAnsi="Palatino Linotype"/>
        </w:rPr>
        <w:t>şi</w:t>
      </w:r>
      <w:r w:rsidR="000F0678" w:rsidRPr="00822B6D">
        <w:rPr>
          <w:rFonts w:ascii="Palatino Linotype" w:hAnsi="Palatino Linotype"/>
          <w:spacing w:val="-15"/>
        </w:rPr>
        <w:t xml:space="preserve"> </w:t>
      </w:r>
      <w:r w:rsidR="000F0678" w:rsidRPr="00822B6D">
        <w:rPr>
          <w:rFonts w:ascii="Palatino Linotype" w:hAnsi="Palatino Linotype"/>
        </w:rPr>
        <w:t>candidaţilor</w:t>
      </w:r>
      <w:r w:rsidR="000F0678" w:rsidRPr="00822B6D">
        <w:rPr>
          <w:rFonts w:ascii="Palatino Linotype" w:hAnsi="Palatino Linotype"/>
          <w:spacing w:val="-7"/>
        </w:rPr>
        <w:t xml:space="preserve"> </w:t>
      </w:r>
      <w:r w:rsidR="000F0678" w:rsidRPr="00822B6D">
        <w:rPr>
          <w:rFonts w:ascii="Palatino Linotype" w:hAnsi="Palatino Linotype"/>
        </w:rPr>
        <w:t>de</w:t>
      </w:r>
      <w:r w:rsidR="000F0678" w:rsidRPr="00822B6D">
        <w:rPr>
          <w:rFonts w:ascii="Palatino Linotype" w:hAnsi="Palatino Linotype"/>
          <w:spacing w:val="-10"/>
        </w:rPr>
        <w:t xml:space="preserve"> </w:t>
      </w:r>
      <w:r w:rsidR="000F0678" w:rsidRPr="00822B6D">
        <w:rPr>
          <w:rFonts w:ascii="Palatino Linotype" w:hAnsi="Palatino Linotype"/>
        </w:rPr>
        <w:t>etnie</w:t>
      </w:r>
      <w:r w:rsidR="000F0678" w:rsidRPr="00822B6D">
        <w:rPr>
          <w:rFonts w:ascii="Palatino Linotype" w:hAnsi="Palatino Linotype"/>
          <w:spacing w:val="-8"/>
        </w:rPr>
        <w:t xml:space="preserve"> </w:t>
      </w:r>
      <w:r w:rsidR="00DB568F" w:rsidRPr="00822B6D">
        <w:rPr>
          <w:rFonts w:ascii="Palatino Linotype" w:hAnsi="Palatino Linotype"/>
          <w:spacing w:val="-8"/>
        </w:rPr>
        <w:t>rom</w:t>
      </w:r>
      <w:r w:rsidR="000F0678" w:rsidRPr="00822B6D">
        <w:rPr>
          <w:rFonts w:ascii="Palatino Linotype" w:hAnsi="Palatino Linotype"/>
        </w:rPr>
        <w:t>ă</w:t>
      </w:r>
      <w:r w:rsidR="000F0678" w:rsidRPr="00822B6D">
        <w:rPr>
          <w:rFonts w:ascii="Palatino Linotype" w:hAnsi="Palatino Linotype"/>
          <w:spacing w:val="-11"/>
        </w:rPr>
        <w:t xml:space="preserve"> </w:t>
      </w:r>
      <w:r w:rsidR="000F0678" w:rsidRPr="00822B6D">
        <w:rPr>
          <w:rFonts w:ascii="Palatino Linotype" w:hAnsi="Palatino Linotype"/>
        </w:rPr>
        <w:t>se</w:t>
      </w:r>
      <w:r w:rsidR="000F0678" w:rsidRPr="00822B6D">
        <w:rPr>
          <w:rFonts w:ascii="Palatino Linotype" w:hAnsi="Palatino Linotype"/>
          <w:spacing w:val="-9"/>
        </w:rPr>
        <w:t xml:space="preserve"> </w:t>
      </w:r>
      <w:r w:rsidR="000F0678" w:rsidRPr="00822B6D">
        <w:rPr>
          <w:rFonts w:ascii="Palatino Linotype" w:hAnsi="Palatino Linotype"/>
        </w:rPr>
        <w:t>pot</w:t>
      </w:r>
      <w:r w:rsidR="000F0678" w:rsidRPr="00822B6D">
        <w:rPr>
          <w:rFonts w:ascii="Palatino Linotype" w:hAnsi="Palatino Linotype"/>
          <w:spacing w:val="-8"/>
        </w:rPr>
        <w:t xml:space="preserve"> </w:t>
      </w:r>
      <w:r w:rsidR="000F0678" w:rsidRPr="00822B6D">
        <w:rPr>
          <w:rFonts w:ascii="Palatino Linotype" w:hAnsi="Palatino Linotype"/>
        </w:rPr>
        <w:t>aloca</w:t>
      </w:r>
      <w:r w:rsidR="000F0678" w:rsidRPr="00822B6D">
        <w:rPr>
          <w:rFonts w:ascii="Palatino Linotype" w:hAnsi="Palatino Linotype"/>
          <w:spacing w:val="-11"/>
        </w:rPr>
        <w:t xml:space="preserve"> </w:t>
      </w:r>
      <w:r w:rsidR="000F0678" w:rsidRPr="00822B6D">
        <w:rPr>
          <w:rFonts w:ascii="Palatino Linotype" w:hAnsi="Palatino Linotype"/>
        </w:rPr>
        <w:t>numai</w:t>
      </w:r>
      <w:r w:rsidR="000F0678" w:rsidRPr="00822B6D">
        <w:rPr>
          <w:rFonts w:ascii="Palatino Linotype" w:hAnsi="Palatino Linotype"/>
          <w:spacing w:val="-12"/>
        </w:rPr>
        <w:t xml:space="preserve"> </w:t>
      </w:r>
      <w:r w:rsidR="000F0678" w:rsidRPr="00822B6D">
        <w:rPr>
          <w:rFonts w:ascii="Palatino Linotype" w:hAnsi="Palatino Linotype"/>
        </w:rPr>
        <w:t>cu</w:t>
      </w:r>
      <w:r w:rsidR="000F0678" w:rsidRPr="00822B6D">
        <w:rPr>
          <w:rFonts w:ascii="Palatino Linotype" w:hAnsi="Palatino Linotype"/>
          <w:spacing w:val="-11"/>
        </w:rPr>
        <w:t xml:space="preserve"> </w:t>
      </w:r>
      <w:r w:rsidR="000F0678" w:rsidRPr="00822B6D">
        <w:rPr>
          <w:rFonts w:ascii="Palatino Linotype" w:hAnsi="Palatino Linotype"/>
        </w:rPr>
        <w:t>acordul</w:t>
      </w:r>
      <w:r w:rsidR="002F7A70" w:rsidRPr="00822B6D">
        <w:rPr>
          <w:rFonts w:ascii="Palatino Linotype" w:hAnsi="Palatino Linotype"/>
        </w:rPr>
        <w:t xml:space="preserve"> </w:t>
      </w:r>
      <w:r w:rsidR="000F0678" w:rsidRPr="00822B6D">
        <w:rPr>
          <w:rFonts w:ascii="Palatino Linotype" w:hAnsi="Palatino Linotype"/>
          <w:spacing w:val="-75"/>
        </w:rPr>
        <w:t xml:space="preserve"> </w:t>
      </w:r>
      <w:r w:rsidR="000F0678" w:rsidRPr="00822B6D">
        <w:rPr>
          <w:rFonts w:ascii="Palatino Linotype" w:hAnsi="Palatino Linotype"/>
        </w:rPr>
        <w:t>scris</w:t>
      </w:r>
      <w:r w:rsidR="000F0678" w:rsidRPr="00822B6D">
        <w:rPr>
          <w:rFonts w:ascii="Palatino Linotype" w:hAnsi="Palatino Linotype"/>
          <w:spacing w:val="-2"/>
        </w:rPr>
        <w:t xml:space="preserve"> </w:t>
      </w:r>
      <w:r w:rsidR="000F0678" w:rsidRPr="00822B6D">
        <w:rPr>
          <w:rFonts w:ascii="Palatino Linotype" w:hAnsi="Palatino Linotype"/>
        </w:rPr>
        <w:t>al</w:t>
      </w:r>
      <w:r w:rsidR="000F0678" w:rsidRPr="00822B6D">
        <w:rPr>
          <w:rFonts w:ascii="Palatino Linotype" w:hAnsi="Palatino Linotype"/>
          <w:spacing w:val="-4"/>
        </w:rPr>
        <w:t xml:space="preserve"> </w:t>
      </w:r>
      <w:r w:rsidR="000F0678" w:rsidRPr="00822B6D">
        <w:rPr>
          <w:rFonts w:ascii="Palatino Linotype" w:hAnsi="Palatino Linotype"/>
        </w:rPr>
        <w:t>operatorilor</w:t>
      </w:r>
      <w:r w:rsidR="000F0678" w:rsidRPr="00822B6D">
        <w:rPr>
          <w:rFonts w:ascii="Palatino Linotype" w:hAnsi="Palatino Linotype"/>
          <w:spacing w:val="-1"/>
        </w:rPr>
        <w:t xml:space="preserve"> </w:t>
      </w:r>
      <w:r w:rsidR="000F0678" w:rsidRPr="00822B6D">
        <w:rPr>
          <w:rFonts w:ascii="Palatino Linotype" w:hAnsi="Palatino Linotype"/>
        </w:rPr>
        <w:t>economici</w:t>
      </w:r>
      <w:r w:rsidR="000F0678" w:rsidRPr="00822B6D">
        <w:rPr>
          <w:rFonts w:ascii="Palatino Linotype" w:hAnsi="Palatino Linotype"/>
          <w:spacing w:val="-1"/>
        </w:rPr>
        <w:t xml:space="preserve"> </w:t>
      </w:r>
      <w:r w:rsidR="000F0678" w:rsidRPr="00822B6D">
        <w:rPr>
          <w:rFonts w:ascii="Palatino Linotype" w:hAnsi="Palatino Linotype"/>
        </w:rPr>
        <w:t>parteneri</w:t>
      </w:r>
      <w:r w:rsidR="000F0678" w:rsidRPr="00822B6D">
        <w:rPr>
          <w:rFonts w:ascii="Palatino Linotype" w:hAnsi="Palatino Linotype"/>
          <w:spacing w:val="-1"/>
        </w:rPr>
        <w:t xml:space="preserve"> </w:t>
      </w:r>
      <w:r w:rsidR="000F0678" w:rsidRPr="00822B6D">
        <w:rPr>
          <w:rFonts w:ascii="Palatino Linotype" w:hAnsi="Palatino Linotype"/>
        </w:rPr>
        <w:t>ai</w:t>
      </w:r>
      <w:r w:rsidR="000F0678" w:rsidRPr="00822B6D">
        <w:rPr>
          <w:rFonts w:ascii="Palatino Linotype" w:hAnsi="Palatino Linotype"/>
          <w:spacing w:val="-2"/>
        </w:rPr>
        <w:t xml:space="preserve"> </w:t>
      </w:r>
      <w:r w:rsidR="000F0678" w:rsidRPr="00822B6D">
        <w:rPr>
          <w:rFonts w:ascii="Palatino Linotype" w:hAnsi="Palatino Linotype"/>
        </w:rPr>
        <w:t>unităţilor</w:t>
      </w:r>
      <w:r w:rsidR="000F0678" w:rsidRPr="00822B6D">
        <w:rPr>
          <w:rFonts w:ascii="Palatino Linotype" w:hAnsi="Palatino Linotype"/>
          <w:spacing w:val="-2"/>
        </w:rPr>
        <w:t xml:space="preserve"> </w:t>
      </w:r>
      <w:r w:rsidR="000F0678" w:rsidRPr="00822B6D">
        <w:rPr>
          <w:rFonts w:ascii="Palatino Linotype" w:hAnsi="Palatino Linotype"/>
        </w:rPr>
        <w:t>de</w:t>
      </w:r>
      <w:r w:rsidR="000F0678" w:rsidRPr="00822B6D">
        <w:rPr>
          <w:rFonts w:ascii="Palatino Linotype" w:hAnsi="Palatino Linotype"/>
          <w:spacing w:val="2"/>
        </w:rPr>
        <w:t xml:space="preserve"> </w:t>
      </w:r>
      <w:r w:rsidR="000F0678" w:rsidRPr="00822B6D">
        <w:rPr>
          <w:rFonts w:ascii="Palatino Linotype" w:hAnsi="Palatino Linotype"/>
        </w:rPr>
        <w:t>învăţământ.</w:t>
      </w:r>
    </w:p>
    <w:p w14:paraId="1386293C" w14:textId="77777777" w:rsidR="009277B0" w:rsidRPr="00822B6D" w:rsidRDefault="009277B0" w:rsidP="00326675">
      <w:pPr>
        <w:tabs>
          <w:tab w:val="left" w:pos="497"/>
        </w:tabs>
        <w:jc w:val="both"/>
        <w:rPr>
          <w:rFonts w:ascii="Palatino Linotype" w:hAnsi="Palatino Linotype"/>
        </w:rPr>
      </w:pPr>
    </w:p>
    <w:p w14:paraId="4260B82B" w14:textId="77777777" w:rsidR="009277B0" w:rsidRDefault="009277B0" w:rsidP="009277B0">
      <w:pPr>
        <w:pStyle w:val="ListParagraph"/>
        <w:numPr>
          <w:ilvl w:val="0"/>
          <w:numId w:val="9"/>
        </w:numPr>
        <w:tabs>
          <w:tab w:val="left" w:pos="254"/>
        </w:tabs>
        <w:ind w:left="0" w:firstLine="0"/>
        <w:rPr>
          <w:rFonts w:ascii="Palatino Linotype" w:hAnsi="Palatino Linotype"/>
        </w:rPr>
      </w:pPr>
    </w:p>
    <w:p w14:paraId="1B47BACB" w14:textId="7994EF2F" w:rsidR="00B24941" w:rsidRPr="009277B0" w:rsidRDefault="0056628D" w:rsidP="009277B0">
      <w:pPr>
        <w:pStyle w:val="ListParagraph"/>
        <w:tabs>
          <w:tab w:val="left" w:pos="254"/>
        </w:tabs>
        <w:ind w:left="0"/>
        <w:rPr>
          <w:rFonts w:ascii="Palatino Linotype" w:hAnsi="Palatino Linotype"/>
        </w:rPr>
      </w:pPr>
      <w:r w:rsidRPr="009277B0">
        <w:rPr>
          <w:rFonts w:ascii="Palatino Linotype" w:eastAsiaTheme="minorHAnsi" w:hAnsi="Palatino Linotype"/>
        </w:rPr>
        <w:t xml:space="preserve">(1) </w:t>
      </w:r>
      <w:r w:rsidR="00B24941" w:rsidRPr="009277B0">
        <w:rPr>
          <w:rFonts w:ascii="Palatino Linotype" w:eastAsiaTheme="minorHAnsi" w:hAnsi="Palatino Linotype"/>
        </w:rPr>
        <w:t>A</w:t>
      </w:r>
      <w:r w:rsidR="00B24941" w:rsidRPr="009277B0">
        <w:rPr>
          <w:rFonts w:ascii="Palatino Linotype" w:hAnsi="Palatino Linotype"/>
        </w:rPr>
        <w:t xml:space="preserve">bsolvenţii clasei a VIII-a din serii anterioare care au participat la procesul de admitere </w:t>
      </w:r>
      <w:r w:rsidR="00B24941" w:rsidRPr="009277B0">
        <w:rPr>
          <w:rFonts w:ascii="Palatino Linotype" w:hAnsi="Palatino Linotype"/>
          <w:spacing w:val="-75"/>
        </w:rPr>
        <w:t xml:space="preserve"> </w:t>
      </w:r>
      <w:r w:rsidR="00B24941" w:rsidRPr="009277B0">
        <w:rPr>
          <w:rFonts w:ascii="Palatino Linotype" w:hAnsi="Palatino Linotype"/>
        </w:rPr>
        <w:t xml:space="preserve">în anii precedenţi şi au fost înmatriculaţi într-o unitate de învăţământ, liceal sau profesional, care </w:t>
      </w:r>
      <w:r w:rsidR="00B24941" w:rsidRPr="009277B0">
        <w:rPr>
          <w:rFonts w:ascii="Palatino Linotype" w:hAnsi="Palatino Linotype"/>
        </w:rPr>
        <w:lastRenderedPageBreak/>
        <w:t>s-au retras, au întrerupt studiile, au fost declaraţi repetenţi</w:t>
      </w:r>
      <w:r w:rsidR="00B24941" w:rsidRPr="009277B0">
        <w:rPr>
          <w:rFonts w:ascii="Palatino Linotype" w:hAnsi="Palatino Linotype"/>
          <w:spacing w:val="1"/>
        </w:rPr>
        <w:t xml:space="preserve"> </w:t>
      </w:r>
      <w:r w:rsidR="00B24941" w:rsidRPr="009277B0">
        <w:rPr>
          <w:rFonts w:ascii="Palatino Linotype" w:hAnsi="Palatino Linotype"/>
        </w:rPr>
        <w:t>sau doresc să se transfere între învăţământul liceal şi învăţământul profesional sau, în</w:t>
      </w:r>
      <w:r w:rsidR="00B24941" w:rsidRPr="009277B0">
        <w:rPr>
          <w:rFonts w:ascii="Palatino Linotype" w:hAnsi="Palatino Linotype"/>
          <w:spacing w:val="1"/>
        </w:rPr>
        <w:t xml:space="preserve"> </w:t>
      </w:r>
      <w:r w:rsidR="00B24941" w:rsidRPr="009277B0">
        <w:rPr>
          <w:rFonts w:ascii="Palatino Linotype" w:hAnsi="Palatino Linotype"/>
        </w:rPr>
        <w:t>cadrul aceluiaşi tip de învăţământ, de la o filieră/un domeniu de pregătire/specializare/</w:t>
      </w:r>
      <w:r w:rsidR="00B24941" w:rsidRPr="009277B0">
        <w:rPr>
          <w:rFonts w:ascii="Palatino Linotype" w:hAnsi="Palatino Linotype"/>
          <w:spacing w:val="1"/>
        </w:rPr>
        <w:t xml:space="preserve"> </w:t>
      </w:r>
      <w:r w:rsidR="00B24941" w:rsidRPr="009277B0">
        <w:rPr>
          <w:rFonts w:ascii="Palatino Linotype" w:hAnsi="Palatino Linotype"/>
        </w:rPr>
        <w:t xml:space="preserve">calificare profesională la alta/altul, nu participă la procesul de admitere în învățământul </w:t>
      </w:r>
      <w:r w:rsidR="00B24941" w:rsidRPr="009277B0">
        <w:rPr>
          <w:rFonts w:ascii="Palatino Linotype" w:hAnsi="Palatino Linotype"/>
          <w:spacing w:val="-75"/>
        </w:rPr>
        <w:t xml:space="preserve">                      </w:t>
      </w:r>
      <w:r w:rsidR="00B24941" w:rsidRPr="009277B0">
        <w:rPr>
          <w:rFonts w:ascii="Palatino Linotype" w:hAnsi="Palatino Linotype"/>
        </w:rPr>
        <w:t>profesional şi în învăţământul dual pentru anul şcolar 2025-2026</w:t>
      </w:r>
      <w:r w:rsidR="008F13FB" w:rsidRPr="009277B0">
        <w:rPr>
          <w:rFonts w:ascii="Palatino Linotype" w:hAnsi="Palatino Linotype"/>
        </w:rPr>
        <w:t>.</w:t>
      </w:r>
      <w:r w:rsidR="00B24941" w:rsidRPr="009277B0">
        <w:rPr>
          <w:rFonts w:ascii="Palatino Linotype" w:hAnsi="Palatino Linotype"/>
        </w:rPr>
        <w:t xml:space="preserve"> Pentru continuarea studiilor, acestor absolvenți li se aplică prevederile Regulamentului-cadru de organizare şi funcţionare a</w:t>
      </w:r>
      <w:r w:rsidR="00B24941" w:rsidRPr="009277B0">
        <w:rPr>
          <w:rFonts w:ascii="Palatino Linotype" w:hAnsi="Palatino Linotype"/>
          <w:spacing w:val="1"/>
        </w:rPr>
        <w:t xml:space="preserve"> </w:t>
      </w:r>
      <w:r w:rsidR="00B24941" w:rsidRPr="009277B0">
        <w:rPr>
          <w:rFonts w:ascii="Palatino Linotype" w:hAnsi="Palatino Linotype"/>
        </w:rPr>
        <w:t>unităţilor</w:t>
      </w:r>
      <w:r w:rsidR="00B24941" w:rsidRPr="009277B0">
        <w:rPr>
          <w:rFonts w:ascii="Palatino Linotype" w:hAnsi="Palatino Linotype"/>
          <w:spacing w:val="-3"/>
        </w:rPr>
        <w:t xml:space="preserve"> </w:t>
      </w:r>
      <w:r w:rsidR="00B24941" w:rsidRPr="009277B0">
        <w:rPr>
          <w:rFonts w:ascii="Palatino Linotype" w:hAnsi="Palatino Linotype"/>
        </w:rPr>
        <w:t>de</w:t>
      </w:r>
      <w:r w:rsidR="00B24941" w:rsidRPr="009277B0">
        <w:rPr>
          <w:rFonts w:ascii="Palatino Linotype" w:hAnsi="Palatino Linotype"/>
          <w:spacing w:val="2"/>
        </w:rPr>
        <w:t xml:space="preserve"> </w:t>
      </w:r>
      <w:r w:rsidR="00B24941" w:rsidRPr="009277B0">
        <w:rPr>
          <w:rFonts w:ascii="Palatino Linotype" w:hAnsi="Palatino Linotype"/>
        </w:rPr>
        <w:t>învăţământ</w:t>
      </w:r>
      <w:r w:rsidR="00B24941" w:rsidRPr="009277B0">
        <w:rPr>
          <w:rFonts w:ascii="Palatino Linotype" w:hAnsi="Palatino Linotype"/>
          <w:spacing w:val="-2"/>
        </w:rPr>
        <w:t xml:space="preserve"> </w:t>
      </w:r>
      <w:r w:rsidR="00B24941" w:rsidRPr="009277B0">
        <w:rPr>
          <w:rFonts w:ascii="Palatino Linotype" w:hAnsi="Palatino Linotype"/>
        </w:rPr>
        <w:t xml:space="preserve">preuniversitar, aprobat prin ordin al ministrului educației. </w:t>
      </w:r>
    </w:p>
    <w:p w14:paraId="7A3B1D1B" w14:textId="4632CA78" w:rsidR="00B24941" w:rsidRDefault="00B24941" w:rsidP="00326675">
      <w:pPr>
        <w:tabs>
          <w:tab w:val="left" w:pos="254"/>
        </w:tabs>
        <w:jc w:val="both"/>
        <w:rPr>
          <w:rFonts w:ascii="Palatino Linotype" w:eastAsiaTheme="minorHAnsi" w:hAnsi="Palatino Linotype"/>
        </w:rPr>
      </w:pPr>
      <w:r w:rsidRPr="00822B6D">
        <w:rPr>
          <w:rFonts w:ascii="Palatino Linotype" w:eastAsiaTheme="minorHAnsi" w:hAnsi="Palatino Linotype"/>
        </w:rPr>
        <w:t>(2) Absolvenții clasei a VIII-a d</w:t>
      </w:r>
      <w:r w:rsidR="00AB5756" w:rsidRPr="00822B6D">
        <w:rPr>
          <w:rFonts w:ascii="Palatino Linotype" w:eastAsiaTheme="minorHAnsi" w:hAnsi="Palatino Linotype"/>
        </w:rPr>
        <w:t>in serii anterioare, care nu împlinesc</w:t>
      </w:r>
      <w:r w:rsidRPr="00822B6D">
        <w:rPr>
          <w:rFonts w:ascii="Palatino Linotype" w:eastAsiaTheme="minorHAnsi" w:hAnsi="Palatino Linotype"/>
        </w:rPr>
        <w:t xml:space="preserve"> 18 ani până la data înce</w:t>
      </w:r>
      <w:r w:rsidR="00AB5756" w:rsidRPr="00822B6D">
        <w:rPr>
          <w:rFonts w:ascii="Palatino Linotype" w:eastAsiaTheme="minorHAnsi" w:hAnsi="Palatino Linotype"/>
        </w:rPr>
        <w:t xml:space="preserve">perii cursurilor anului școlar </w:t>
      </w:r>
      <w:r w:rsidRPr="00822B6D">
        <w:rPr>
          <w:rFonts w:ascii="Palatino Linotype" w:eastAsiaTheme="minorHAnsi" w:hAnsi="Palatino Linotype"/>
        </w:rPr>
        <w:t>2025-2026 și nu au fost înmatriculați într-o unitate de învățământ, pot participa la procesul de admitere în învăţământul profesional şi în învăţământul dual pentru calificări profesionale</w:t>
      </w:r>
      <w:r w:rsidR="00AB5756" w:rsidRPr="00822B6D">
        <w:rPr>
          <w:rFonts w:ascii="Palatino Linotype" w:eastAsiaTheme="minorHAnsi" w:hAnsi="Palatino Linotype"/>
        </w:rPr>
        <w:t xml:space="preserve"> de nivel 3 pentru anul școlar </w:t>
      </w:r>
      <w:r w:rsidRPr="00822B6D">
        <w:rPr>
          <w:rFonts w:ascii="Palatino Linotype" w:eastAsiaTheme="minorHAnsi" w:hAnsi="Palatino Linotype"/>
        </w:rPr>
        <w:t>2025-2026.</w:t>
      </w:r>
    </w:p>
    <w:p w14:paraId="1CE88D95" w14:textId="77777777" w:rsidR="009277B0" w:rsidRPr="00822B6D" w:rsidRDefault="009277B0" w:rsidP="00326675">
      <w:pPr>
        <w:tabs>
          <w:tab w:val="left" w:pos="254"/>
        </w:tabs>
        <w:jc w:val="both"/>
        <w:rPr>
          <w:rFonts w:ascii="Palatino Linotype" w:eastAsiaTheme="minorHAnsi" w:hAnsi="Palatino Linotype"/>
        </w:rPr>
      </w:pPr>
    </w:p>
    <w:p w14:paraId="208C5C1B" w14:textId="77777777" w:rsidR="009277B0" w:rsidRPr="009277B0" w:rsidRDefault="009277B0" w:rsidP="00326675">
      <w:pPr>
        <w:pStyle w:val="ListParagraph"/>
        <w:numPr>
          <w:ilvl w:val="0"/>
          <w:numId w:val="9"/>
        </w:numPr>
        <w:tabs>
          <w:tab w:val="left" w:pos="254"/>
        </w:tabs>
        <w:ind w:left="0" w:firstLine="0"/>
        <w:rPr>
          <w:rFonts w:ascii="Palatino Linotype" w:hAnsi="Palatino Linotype"/>
        </w:rPr>
      </w:pPr>
    </w:p>
    <w:p w14:paraId="43C1C5CC" w14:textId="26FFB4B2" w:rsidR="001F56AF" w:rsidRPr="00822B6D" w:rsidRDefault="001F56AF" w:rsidP="009277B0">
      <w:pPr>
        <w:pStyle w:val="ListParagraph"/>
        <w:tabs>
          <w:tab w:val="left" w:pos="254"/>
        </w:tabs>
        <w:ind w:left="0"/>
        <w:rPr>
          <w:rFonts w:ascii="Palatino Linotype" w:hAnsi="Palatino Linotype"/>
        </w:rPr>
      </w:pPr>
      <w:r w:rsidRPr="00822B6D">
        <w:rPr>
          <w:rFonts w:ascii="Palatino Linotype" w:eastAsiaTheme="minorHAnsi" w:hAnsi="Palatino Linotype"/>
        </w:rPr>
        <w:t>(1)</w:t>
      </w:r>
      <w:r w:rsidRPr="00822B6D">
        <w:rPr>
          <w:rFonts w:ascii="Palatino Linotype" w:hAnsi="Palatino Linotype"/>
        </w:rPr>
        <w:t xml:space="preserve"> </w:t>
      </w:r>
      <w:r w:rsidRPr="00822B6D">
        <w:rPr>
          <w:rFonts w:ascii="Palatino Linotype" w:hAnsi="Palatino Linotype"/>
          <w:spacing w:val="-4"/>
        </w:rPr>
        <w:t>Elevii care au obținut, pe parcursul gimnaziului, premiul I la etapa națională a olimpiadelor școlare organizate și finanțate de Ministerul Educației sau au obținut premiile I, II sau III la competiții internaționale recunoscute de Ministerul Educației,</w:t>
      </w:r>
      <w:r w:rsidRPr="00822B6D">
        <w:rPr>
          <w:rFonts w:ascii="Palatino Linotype" w:hAnsi="Palatino Linotype"/>
        </w:rPr>
        <w:t xml:space="preserve"> pot fi înscriși în clasa a IX-a, în anul școlar</w:t>
      </w:r>
      <w:r w:rsidR="00AB5756" w:rsidRPr="00822B6D">
        <w:rPr>
          <w:rFonts w:ascii="Palatino Linotype" w:hAnsi="Palatino Linotype"/>
        </w:rPr>
        <w:t xml:space="preserve"> </w:t>
      </w:r>
      <w:r w:rsidR="00F07A84" w:rsidRPr="00822B6D">
        <w:rPr>
          <w:rFonts w:ascii="Palatino Linotype" w:hAnsi="Palatino Linotype"/>
        </w:rPr>
        <w:t>2025-2026</w:t>
      </w:r>
      <w:r w:rsidRPr="00822B6D">
        <w:rPr>
          <w:rFonts w:ascii="Palatino Linotype" w:hAnsi="Palatino Linotype"/>
        </w:rPr>
        <w:t>, peste numărul maxim de elevi în formațiunile/clasele de elevi.</w:t>
      </w:r>
    </w:p>
    <w:p w14:paraId="774C4B3A" w14:textId="413C8372" w:rsidR="00600EEF" w:rsidRDefault="001F56AF" w:rsidP="00326675">
      <w:pPr>
        <w:tabs>
          <w:tab w:val="left" w:pos="254"/>
        </w:tabs>
        <w:jc w:val="both"/>
        <w:rPr>
          <w:rFonts w:ascii="Palatino Linotype" w:hAnsi="Palatino Linotype"/>
          <w:spacing w:val="-4"/>
        </w:rPr>
      </w:pPr>
      <w:r w:rsidRPr="00822B6D">
        <w:rPr>
          <w:rFonts w:ascii="Palatino Linotype" w:eastAsiaTheme="minorHAnsi" w:hAnsi="Palatino Linotype"/>
        </w:rPr>
        <w:t>(</w:t>
      </w:r>
      <w:r w:rsidR="0071180E" w:rsidRPr="00822B6D">
        <w:rPr>
          <w:rFonts w:ascii="Palatino Linotype" w:eastAsiaTheme="minorHAnsi" w:hAnsi="Palatino Linotype"/>
        </w:rPr>
        <w:t xml:space="preserve">2 </w:t>
      </w:r>
      <w:r w:rsidRPr="00822B6D">
        <w:rPr>
          <w:rFonts w:ascii="Palatino Linotype" w:eastAsiaTheme="minorHAnsi" w:hAnsi="Palatino Linotype"/>
        </w:rPr>
        <w:t xml:space="preserve">) </w:t>
      </w:r>
      <w:r w:rsidR="00AB5756" w:rsidRPr="00822B6D">
        <w:rPr>
          <w:rFonts w:ascii="Palatino Linotype" w:hAnsi="Palatino Linotype"/>
          <w:spacing w:val="-4"/>
        </w:rPr>
        <w:t>Metodologia de înscriere în clasa a IX-</w:t>
      </w:r>
      <w:r w:rsidRPr="00822B6D">
        <w:rPr>
          <w:rFonts w:ascii="Palatino Linotype" w:hAnsi="Palatino Linotype"/>
          <w:spacing w:val="-4"/>
        </w:rPr>
        <w:t>a a candidaților menționați la alin. (1) precum și lista privind corespondența spe</w:t>
      </w:r>
      <w:r w:rsidR="00AB5756" w:rsidRPr="00822B6D">
        <w:rPr>
          <w:rFonts w:ascii="Palatino Linotype" w:hAnsi="Palatino Linotype"/>
          <w:spacing w:val="-4"/>
        </w:rPr>
        <w:t>cificului olimpiadei naționale/</w:t>
      </w:r>
      <w:r w:rsidRPr="00822B6D">
        <w:rPr>
          <w:rFonts w:ascii="Palatino Linotype" w:hAnsi="Palatino Linotype"/>
          <w:spacing w:val="-4"/>
        </w:rPr>
        <w:t>competiției internaționale cu filiera/profilul</w:t>
      </w:r>
      <w:r w:rsidR="009277B0">
        <w:rPr>
          <w:rFonts w:ascii="Palatino Linotype" w:hAnsi="Palatino Linotype"/>
          <w:spacing w:val="-4"/>
        </w:rPr>
        <w:t xml:space="preserve"> </w:t>
      </w:r>
      <w:r w:rsidRPr="00822B6D">
        <w:rPr>
          <w:rFonts w:ascii="Palatino Linotype" w:hAnsi="Palatino Linotype"/>
          <w:spacing w:val="-4"/>
        </w:rPr>
        <w:t>/specializarea la care se face înscrierea elevilor menționați la alin.</w:t>
      </w:r>
      <w:r w:rsidR="00AB5756" w:rsidRPr="00822B6D">
        <w:rPr>
          <w:rFonts w:ascii="Palatino Linotype" w:hAnsi="Palatino Linotype"/>
          <w:spacing w:val="-4"/>
        </w:rPr>
        <w:t xml:space="preserve"> </w:t>
      </w:r>
      <w:r w:rsidRPr="00822B6D">
        <w:rPr>
          <w:rFonts w:ascii="Palatino Linotype" w:hAnsi="Palatino Linotype"/>
          <w:spacing w:val="-4"/>
        </w:rPr>
        <w:t>(1), se aprobă prin ordin al ministrului educației, până la data de</w:t>
      </w:r>
      <w:r w:rsidR="003B5F53" w:rsidRPr="00822B6D">
        <w:rPr>
          <w:rFonts w:ascii="Palatino Linotype" w:hAnsi="Palatino Linotype"/>
          <w:spacing w:val="-4"/>
        </w:rPr>
        <w:t xml:space="preserve"> </w:t>
      </w:r>
      <w:r w:rsidR="007F33D2" w:rsidRPr="00822B6D">
        <w:rPr>
          <w:rFonts w:ascii="Palatino Linotype" w:hAnsi="Palatino Linotype"/>
          <w:spacing w:val="-4"/>
        </w:rPr>
        <w:t xml:space="preserve"> </w:t>
      </w:r>
      <w:r w:rsidR="00AB5756" w:rsidRPr="00822B6D">
        <w:rPr>
          <w:rFonts w:ascii="Palatino Linotype" w:hAnsi="Palatino Linotype"/>
          <w:spacing w:val="-4"/>
        </w:rPr>
        <w:t>31 martie 2025.</w:t>
      </w:r>
    </w:p>
    <w:p w14:paraId="43B63C85" w14:textId="77777777" w:rsidR="009277B0" w:rsidRPr="00822B6D" w:rsidRDefault="009277B0" w:rsidP="00326675">
      <w:pPr>
        <w:tabs>
          <w:tab w:val="left" w:pos="254"/>
        </w:tabs>
        <w:jc w:val="both"/>
        <w:rPr>
          <w:rFonts w:ascii="Palatino Linotype" w:hAnsi="Palatino Linotype"/>
          <w:spacing w:val="-4"/>
        </w:rPr>
      </w:pPr>
    </w:p>
    <w:p w14:paraId="498B910B" w14:textId="77777777" w:rsidR="009277B0" w:rsidRDefault="009277B0" w:rsidP="00326675">
      <w:pPr>
        <w:pStyle w:val="ListParagraph"/>
        <w:numPr>
          <w:ilvl w:val="0"/>
          <w:numId w:val="9"/>
        </w:numPr>
        <w:ind w:left="0" w:firstLine="0"/>
        <w:rPr>
          <w:rFonts w:ascii="Palatino Linotype" w:eastAsiaTheme="minorHAnsi" w:hAnsi="Palatino Linotype"/>
          <w:iCs/>
        </w:rPr>
      </w:pPr>
    </w:p>
    <w:p w14:paraId="16796F61" w14:textId="5A14A6C8" w:rsidR="00F07A84" w:rsidRDefault="00425B18" w:rsidP="009277B0">
      <w:pPr>
        <w:pStyle w:val="ListParagraph"/>
        <w:ind w:left="0"/>
        <w:rPr>
          <w:rFonts w:ascii="Palatino Linotype" w:eastAsiaTheme="minorHAnsi" w:hAnsi="Palatino Linotype"/>
          <w:iCs/>
        </w:rPr>
      </w:pPr>
      <w:r w:rsidRPr="00822B6D">
        <w:rPr>
          <w:rFonts w:ascii="Palatino Linotype" w:eastAsiaTheme="minorHAnsi" w:hAnsi="Palatino Linotype"/>
          <w:iCs/>
        </w:rPr>
        <w:t xml:space="preserve">(1) </w:t>
      </w:r>
      <w:r w:rsidR="000F0678" w:rsidRPr="00822B6D">
        <w:rPr>
          <w:rFonts w:ascii="Palatino Linotype" w:eastAsiaTheme="minorHAnsi" w:hAnsi="Palatino Linotype"/>
          <w:iCs/>
        </w:rPr>
        <w:t xml:space="preserve">În procesul de admitere </w:t>
      </w:r>
      <w:r w:rsidR="004155E5" w:rsidRPr="00822B6D">
        <w:rPr>
          <w:rFonts w:ascii="Palatino Linotype" w:eastAsiaTheme="minorHAnsi" w:hAnsi="Palatino Linotype"/>
          <w:iCs/>
        </w:rPr>
        <w:t>în învăţământul profesional</w:t>
      </w:r>
      <w:r w:rsidR="00066109" w:rsidRPr="00822B6D">
        <w:rPr>
          <w:rFonts w:ascii="Palatino Linotype" w:eastAsiaTheme="minorHAnsi" w:hAnsi="Palatino Linotype"/>
          <w:iCs/>
        </w:rPr>
        <w:t xml:space="preserve"> </w:t>
      </w:r>
      <w:r w:rsidR="004155E5" w:rsidRPr="00822B6D">
        <w:rPr>
          <w:rFonts w:ascii="Palatino Linotype" w:eastAsiaTheme="minorHAnsi" w:hAnsi="Palatino Linotype"/>
          <w:iCs/>
        </w:rPr>
        <w:t>şi</w:t>
      </w:r>
      <w:r w:rsidR="00066109" w:rsidRPr="00822B6D">
        <w:rPr>
          <w:rFonts w:ascii="Palatino Linotype" w:eastAsiaTheme="minorHAnsi" w:hAnsi="Palatino Linotype"/>
          <w:iCs/>
        </w:rPr>
        <w:t xml:space="preserve"> în</w:t>
      </w:r>
      <w:r w:rsidR="004155E5" w:rsidRPr="00822B6D">
        <w:rPr>
          <w:rFonts w:ascii="Palatino Linotype" w:eastAsiaTheme="minorHAnsi" w:hAnsi="Palatino Linotype"/>
          <w:iCs/>
        </w:rPr>
        <w:t xml:space="preserve"> învăţământul dual</w:t>
      </w:r>
      <w:r w:rsidR="009A6988" w:rsidRPr="00822B6D">
        <w:rPr>
          <w:rFonts w:ascii="Palatino Linotype" w:eastAsiaTheme="minorHAnsi" w:hAnsi="Palatino Linotype"/>
          <w:iCs/>
        </w:rPr>
        <w:t xml:space="preserve"> pentru nivelul 3 de calificare,</w:t>
      </w:r>
      <w:r w:rsidR="004155E5" w:rsidRPr="00822B6D">
        <w:rPr>
          <w:rFonts w:ascii="Palatino Linotype" w:eastAsiaTheme="minorHAnsi" w:hAnsi="Palatino Linotype"/>
          <w:iCs/>
        </w:rPr>
        <w:t xml:space="preserve"> </w:t>
      </w:r>
      <w:r w:rsidR="000F0678" w:rsidRPr="00822B6D">
        <w:rPr>
          <w:rFonts w:ascii="Palatino Linotype" w:eastAsiaTheme="minorHAnsi" w:hAnsi="Palatino Linotype"/>
          <w:iCs/>
        </w:rPr>
        <w:t>pentru anul școlar</w:t>
      </w:r>
      <w:r w:rsidR="003B5F53" w:rsidRPr="00822B6D">
        <w:rPr>
          <w:rFonts w:ascii="Palatino Linotype" w:eastAsiaTheme="minorHAnsi" w:hAnsi="Palatino Linotype"/>
          <w:iCs/>
        </w:rPr>
        <w:t>–</w:t>
      </w:r>
      <w:r w:rsidR="009A6988" w:rsidRPr="00822B6D">
        <w:rPr>
          <w:rFonts w:ascii="Palatino Linotype" w:eastAsiaTheme="minorHAnsi" w:hAnsi="Palatino Linotype"/>
          <w:iCs/>
        </w:rPr>
        <w:t>2025-2026</w:t>
      </w:r>
      <w:r w:rsidR="000F0678" w:rsidRPr="00822B6D">
        <w:rPr>
          <w:rFonts w:ascii="Palatino Linotype" w:eastAsiaTheme="minorHAnsi" w:hAnsi="Palatino Linotype"/>
          <w:iCs/>
        </w:rPr>
        <w:t>, ședințele/acțiunile de instruire cu părinții și elevii pentru prezentarea procedurilor de admitere și a planului de școlarizare, precum și cele pentru completarea opțiunilor în fișele de înscriere de către absolvenții clasei a VIII-a și de către pă</w:t>
      </w:r>
      <w:r w:rsidR="004D26FE" w:rsidRPr="00822B6D">
        <w:rPr>
          <w:rFonts w:ascii="Palatino Linotype" w:eastAsiaTheme="minorHAnsi" w:hAnsi="Palatino Linotype"/>
          <w:iCs/>
        </w:rPr>
        <w:t>rinții acestora</w:t>
      </w:r>
      <w:r w:rsidR="00F93430" w:rsidRPr="00822B6D">
        <w:rPr>
          <w:rFonts w:ascii="Palatino Linotype" w:eastAsiaTheme="minorHAnsi" w:hAnsi="Palatino Linotype"/>
          <w:iCs/>
        </w:rPr>
        <w:t xml:space="preserve"> </w:t>
      </w:r>
      <w:r w:rsidR="004D26FE" w:rsidRPr="00822B6D">
        <w:rPr>
          <w:rFonts w:ascii="Palatino Linotype" w:eastAsiaTheme="minorHAnsi" w:hAnsi="Palatino Linotype"/>
          <w:iCs/>
        </w:rPr>
        <w:t>se realizează în unitatea de învățământ în format fizic sau</w:t>
      </w:r>
      <w:r w:rsidR="00F93430" w:rsidRPr="00822B6D">
        <w:rPr>
          <w:rFonts w:ascii="Palatino Linotype" w:eastAsiaTheme="minorHAnsi" w:hAnsi="Palatino Linotype"/>
          <w:iCs/>
        </w:rPr>
        <w:t xml:space="preserve"> </w:t>
      </w:r>
      <w:r w:rsidR="000F0678" w:rsidRPr="00822B6D">
        <w:rPr>
          <w:rFonts w:ascii="Palatino Linotype" w:eastAsiaTheme="minorHAnsi" w:hAnsi="Palatino Linotype"/>
          <w:iCs/>
        </w:rPr>
        <w:t>prin mijloace electronice de comunicare</w:t>
      </w:r>
      <w:r w:rsidR="0028726A" w:rsidRPr="00822B6D">
        <w:rPr>
          <w:rFonts w:ascii="Palatino Linotype" w:eastAsiaTheme="minorHAnsi" w:hAnsi="Palatino Linotype"/>
          <w:iCs/>
        </w:rPr>
        <w:t xml:space="preserve">, </w:t>
      </w:r>
      <w:r w:rsidR="000F0678" w:rsidRPr="00822B6D">
        <w:rPr>
          <w:rFonts w:ascii="Palatino Linotype" w:eastAsiaTheme="minorHAnsi" w:hAnsi="Palatino Linotype"/>
          <w:iCs/>
        </w:rPr>
        <w:t>telefon, e-mai</w:t>
      </w:r>
      <w:r w:rsidR="0028726A" w:rsidRPr="00822B6D">
        <w:rPr>
          <w:rFonts w:ascii="Palatino Linotype" w:eastAsiaTheme="minorHAnsi" w:hAnsi="Palatino Linotype"/>
          <w:iCs/>
        </w:rPr>
        <w:t>l, videoconferință on-line</w:t>
      </w:r>
      <w:r w:rsidR="000F0678" w:rsidRPr="00822B6D">
        <w:rPr>
          <w:rFonts w:ascii="Palatino Linotype" w:eastAsiaTheme="minorHAnsi" w:hAnsi="Palatino Linotype"/>
          <w:iCs/>
        </w:rPr>
        <w:t>. Diriginții claselor a VIII-a au obligația de a informa și a oferi consultanță absolvenților clasei a VIII-a și părinților/reprezentanților legali ai acestora pe parcursul derulării acestor acțiuni.</w:t>
      </w:r>
    </w:p>
    <w:p w14:paraId="0A482AAA" w14:textId="77777777" w:rsidR="009277B0" w:rsidRPr="00822B6D" w:rsidRDefault="009277B0" w:rsidP="009277B0">
      <w:pPr>
        <w:pStyle w:val="ListParagraph"/>
        <w:ind w:left="0"/>
        <w:rPr>
          <w:rFonts w:ascii="Palatino Linotype" w:eastAsiaTheme="minorHAnsi" w:hAnsi="Palatino Linotype"/>
          <w:iCs/>
        </w:rPr>
      </w:pPr>
    </w:p>
    <w:p w14:paraId="0D99832B" w14:textId="77777777" w:rsidR="009277B0" w:rsidRPr="009277B0" w:rsidRDefault="009277B0" w:rsidP="00326675">
      <w:pPr>
        <w:pStyle w:val="ListParagraph"/>
        <w:numPr>
          <w:ilvl w:val="0"/>
          <w:numId w:val="9"/>
        </w:numPr>
        <w:ind w:left="0" w:firstLine="0"/>
        <w:rPr>
          <w:rFonts w:ascii="Palatino Linotype" w:hAnsi="Palatino Linotype"/>
          <w:color w:val="000000"/>
          <w:shd w:val="clear" w:color="auto" w:fill="FFFFFF"/>
        </w:rPr>
      </w:pPr>
    </w:p>
    <w:p w14:paraId="71BDA457" w14:textId="53A7158A" w:rsidR="000114FB" w:rsidRPr="00822B6D" w:rsidRDefault="000114FB" w:rsidP="009277B0">
      <w:pPr>
        <w:pStyle w:val="ListParagraph"/>
        <w:ind w:left="0"/>
        <w:rPr>
          <w:rFonts w:ascii="Palatino Linotype" w:hAnsi="Palatino Linotype"/>
          <w:color w:val="000000"/>
          <w:shd w:val="clear" w:color="auto" w:fill="FFFFFF"/>
        </w:rPr>
      </w:pPr>
      <w:r w:rsidRPr="00822B6D">
        <w:rPr>
          <w:rFonts w:ascii="Palatino Linotype" w:hAnsi="Palatino Linotype"/>
        </w:rPr>
        <w:t xml:space="preserve">(1) În perioadele de rezolvare a cazurilor speciale, </w:t>
      </w:r>
      <w:r w:rsidR="00191C0B" w:rsidRPr="00822B6D">
        <w:rPr>
          <w:rFonts w:ascii="Palatino Linotype" w:hAnsi="Palatino Linotype"/>
          <w:color w:val="000000"/>
          <w:shd w:val="clear" w:color="auto" w:fill="FFFFFF"/>
        </w:rPr>
        <w:t>comisiile de admitere judeţene</w:t>
      </w:r>
      <w:r w:rsidRPr="00822B6D">
        <w:rPr>
          <w:rFonts w:ascii="Palatino Linotype" w:hAnsi="Palatino Linotype"/>
          <w:color w:val="000000"/>
          <w:shd w:val="clear" w:color="auto" w:fill="FFFFFF"/>
        </w:rPr>
        <w:t xml:space="preserve">/a municipiului Bucureşti rezolvă situaţiile speciale </w:t>
      </w:r>
      <w:r w:rsidR="00B47703" w:rsidRPr="00822B6D">
        <w:rPr>
          <w:rFonts w:ascii="Palatino Linotype" w:hAnsi="Palatino Linotype"/>
          <w:color w:val="000000"/>
          <w:shd w:val="clear" w:color="auto" w:fill="FFFFFF"/>
        </w:rPr>
        <w:t>constând în</w:t>
      </w:r>
      <w:r w:rsidRPr="00822B6D">
        <w:rPr>
          <w:rFonts w:ascii="Palatino Linotype" w:hAnsi="Palatino Linotype"/>
          <w:color w:val="000000"/>
          <w:shd w:val="clear" w:color="auto" w:fill="FFFFFF"/>
        </w:rPr>
        <w:t>: situaţii medicale speciale, schimburi de elevi, redistribuirea candidaţilor gemeni, distribuire sau redistribuire pe locuri rămase libere</w:t>
      </w:r>
      <w:r w:rsidR="0028726A" w:rsidRPr="00822B6D">
        <w:rPr>
          <w:rFonts w:ascii="Palatino Linotype" w:hAnsi="Palatino Linotype"/>
          <w:color w:val="000000"/>
          <w:shd w:val="clear" w:color="auto" w:fill="FFFFFF"/>
        </w:rPr>
        <w:t>, pentru apropiere de domiciliu</w:t>
      </w:r>
      <w:r w:rsidRPr="00822B6D">
        <w:rPr>
          <w:rFonts w:ascii="Palatino Linotype" w:hAnsi="Palatino Linotype"/>
          <w:color w:val="000000"/>
          <w:shd w:val="clear" w:color="auto" w:fill="FFFFFF"/>
        </w:rPr>
        <w:t>.</w:t>
      </w:r>
    </w:p>
    <w:p w14:paraId="428E3CC9" w14:textId="40EEA87A" w:rsidR="00182761" w:rsidRPr="00822B6D" w:rsidRDefault="00182761" w:rsidP="00326675">
      <w:pPr>
        <w:jc w:val="both"/>
        <w:rPr>
          <w:rFonts w:ascii="Palatino Linotype" w:hAnsi="Palatino Linotype"/>
          <w:color w:val="000000"/>
          <w:shd w:val="clear" w:color="auto" w:fill="FFFFFF"/>
        </w:rPr>
      </w:pPr>
      <w:r w:rsidRPr="00822B6D">
        <w:rPr>
          <w:rStyle w:val="slitbdy"/>
          <w:rFonts w:ascii="Palatino Linotype" w:hAnsi="Palatino Linotype"/>
          <w:color w:val="000000"/>
          <w:bdr w:val="none" w:sz="0" w:space="0" w:color="auto" w:frame="1"/>
          <w:shd w:val="clear" w:color="auto" w:fill="FFFFFF"/>
        </w:rPr>
        <w:t xml:space="preserve">(2) Nu se va depăşi numărul maxim </w:t>
      </w:r>
      <w:r w:rsidR="005E1ADC" w:rsidRPr="00822B6D">
        <w:rPr>
          <w:rStyle w:val="slitbdy"/>
          <w:rFonts w:ascii="Palatino Linotype" w:hAnsi="Palatino Linotype"/>
          <w:color w:val="000000"/>
          <w:bdr w:val="none" w:sz="0" w:space="0" w:color="auto" w:frame="1"/>
          <w:shd w:val="clear" w:color="auto" w:fill="FFFFFF"/>
        </w:rPr>
        <w:t xml:space="preserve">legal de elevi </w:t>
      </w:r>
      <w:r w:rsidRPr="00822B6D">
        <w:rPr>
          <w:rStyle w:val="slitbdy"/>
          <w:rFonts w:ascii="Palatino Linotype" w:hAnsi="Palatino Linotype"/>
          <w:color w:val="000000"/>
          <w:bdr w:val="none" w:sz="0" w:space="0" w:color="auto" w:frame="1"/>
          <w:shd w:val="clear" w:color="auto" w:fill="FFFFFF"/>
        </w:rPr>
        <w:t xml:space="preserve">la clasă şi se va respecta, în toate cazurile, </w:t>
      </w:r>
      <w:r w:rsidR="000C3293" w:rsidRPr="00822B6D">
        <w:rPr>
          <w:rStyle w:val="slitbdy"/>
          <w:rFonts w:ascii="Palatino Linotype" w:hAnsi="Palatino Linotype"/>
          <w:color w:val="000000"/>
          <w:bdr w:val="none" w:sz="0" w:space="0" w:color="auto" w:frame="1"/>
          <w:shd w:val="clear" w:color="auto" w:fill="FFFFFF"/>
        </w:rPr>
        <w:t>ca</w:t>
      </w:r>
      <w:r w:rsidRPr="00822B6D">
        <w:rPr>
          <w:rStyle w:val="slitbdy"/>
          <w:rFonts w:ascii="Palatino Linotype" w:hAnsi="Palatino Linotype"/>
          <w:color w:val="000000"/>
          <w:bdr w:val="none" w:sz="0" w:space="0" w:color="auto" w:frame="1"/>
          <w:shd w:val="clear" w:color="auto" w:fill="FFFFFF"/>
        </w:rPr>
        <w:t xml:space="preserve"> media de admitere</w:t>
      </w:r>
      <w:r w:rsidR="000C3293" w:rsidRPr="00822B6D">
        <w:rPr>
          <w:rStyle w:val="slitbdy"/>
          <w:rFonts w:ascii="Palatino Linotype" w:hAnsi="Palatino Linotype"/>
          <w:color w:val="000000"/>
          <w:bdr w:val="none" w:sz="0" w:space="0" w:color="auto" w:frame="1"/>
          <w:shd w:val="clear" w:color="auto" w:fill="FFFFFF"/>
        </w:rPr>
        <w:t xml:space="preserve"> a candidaților aflați în cazuri speciale să fie mai mare sau cel puțin egală cu media de admitere a ultimului admis</w:t>
      </w:r>
      <w:r w:rsidRPr="00822B6D">
        <w:rPr>
          <w:rStyle w:val="slitbdy"/>
          <w:rFonts w:ascii="Palatino Linotype" w:hAnsi="Palatino Linotype"/>
          <w:color w:val="000000"/>
          <w:bdr w:val="none" w:sz="0" w:space="0" w:color="auto" w:frame="1"/>
          <w:shd w:val="clear" w:color="auto" w:fill="FFFFFF"/>
        </w:rPr>
        <w:t xml:space="preserve">. </w:t>
      </w:r>
    </w:p>
    <w:p w14:paraId="37125D7E" w14:textId="5BCBF581" w:rsidR="006A2111" w:rsidRPr="00822B6D" w:rsidRDefault="00191C0B" w:rsidP="00326675">
      <w:pPr>
        <w:widowControl/>
        <w:adjustRightInd w:val="0"/>
        <w:jc w:val="both"/>
        <w:rPr>
          <w:rFonts w:ascii="Palatino Linotype" w:eastAsiaTheme="minorHAnsi" w:hAnsi="Palatino Linotype" w:cs="ArialMT"/>
          <w:lang w:val="en-US"/>
        </w:rPr>
      </w:pPr>
      <w:r w:rsidRPr="00822B6D">
        <w:rPr>
          <w:rFonts w:ascii="Palatino Linotype" w:hAnsi="Palatino Linotype"/>
        </w:rPr>
        <w:t>(</w:t>
      </w:r>
      <w:r w:rsidR="000C3293" w:rsidRPr="00822B6D">
        <w:rPr>
          <w:rFonts w:ascii="Palatino Linotype" w:hAnsi="Palatino Linotype"/>
        </w:rPr>
        <w:t>3</w:t>
      </w:r>
      <w:r w:rsidRPr="00822B6D">
        <w:rPr>
          <w:rFonts w:ascii="Palatino Linotype" w:hAnsi="Palatino Linotype"/>
        </w:rPr>
        <w:t xml:space="preserve">) </w:t>
      </w:r>
      <w:r w:rsidR="00015115" w:rsidRPr="00822B6D">
        <w:rPr>
          <w:rFonts w:ascii="Palatino Linotype" w:hAnsi="Palatino Linotype"/>
        </w:rPr>
        <w:t>Prin derogare de la prevederile alin. (2), î</w:t>
      </w:r>
      <w:r w:rsidR="002D1621" w:rsidRPr="00822B6D">
        <w:rPr>
          <w:rFonts w:ascii="Palatino Linotype" w:hAnsi="Palatino Linotype"/>
        </w:rPr>
        <w:t xml:space="preserve">n </w:t>
      </w:r>
      <w:r w:rsidR="000114FB" w:rsidRPr="00822B6D">
        <w:rPr>
          <w:rFonts w:ascii="Palatino Linotype" w:hAnsi="Palatino Linotype"/>
        </w:rPr>
        <w:t>perioadele</w:t>
      </w:r>
      <w:r w:rsidR="002D1621" w:rsidRPr="00822B6D">
        <w:rPr>
          <w:rFonts w:ascii="Palatino Linotype" w:hAnsi="Palatino Linotype"/>
        </w:rPr>
        <w:t xml:space="preserve"> de rezolvare a cazurilor</w:t>
      </w:r>
      <w:r w:rsidR="000F0678" w:rsidRPr="00822B6D">
        <w:rPr>
          <w:rFonts w:ascii="Palatino Linotype" w:hAnsi="Palatino Linotype"/>
        </w:rPr>
        <w:t xml:space="preserve"> speciale, candidații </w:t>
      </w:r>
      <w:r w:rsidR="002C38F7" w:rsidRPr="00822B6D">
        <w:rPr>
          <w:rFonts w:ascii="Palatino Linotype" w:hAnsi="Palatino Linotype"/>
        </w:rPr>
        <w:t>gemeni</w:t>
      </w:r>
      <w:r w:rsidR="00222108" w:rsidRPr="00822B6D">
        <w:rPr>
          <w:rFonts w:ascii="Palatino Linotype" w:hAnsi="Palatino Linotype"/>
        </w:rPr>
        <w:t>/tripleți</w:t>
      </w:r>
      <w:r w:rsidR="000F0678" w:rsidRPr="00822B6D">
        <w:rPr>
          <w:rFonts w:ascii="Palatino Linotype" w:hAnsi="Palatino Linotype"/>
        </w:rPr>
        <w:t xml:space="preserve"> se pot redistribui de către comisiile de admitere județene/a municipiului București în clasa celui cu media mai mare sau invers</w:t>
      </w:r>
      <w:r w:rsidR="00066109" w:rsidRPr="00822B6D">
        <w:rPr>
          <w:rFonts w:ascii="Palatino Linotype" w:hAnsi="Palatino Linotype"/>
        </w:rPr>
        <w:t>,</w:t>
      </w:r>
      <w:r w:rsidR="000F0678" w:rsidRPr="00822B6D">
        <w:rPr>
          <w:rFonts w:ascii="Palatino Linotype" w:hAnsi="Palatino Linotype"/>
        </w:rPr>
        <w:t xml:space="preserve"> fără raportarea la media ultimului admis</w:t>
      </w:r>
      <w:r w:rsidR="003C41A4" w:rsidRPr="00822B6D">
        <w:rPr>
          <w:rFonts w:ascii="Palatino Linotype" w:hAnsi="Palatino Linotype"/>
        </w:rPr>
        <w:t>,</w:t>
      </w:r>
      <w:r w:rsidR="000F0678" w:rsidRPr="00822B6D">
        <w:rPr>
          <w:rFonts w:ascii="Palatino Linotype" w:hAnsi="Palatino Linotype"/>
        </w:rPr>
        <w:t xml:space="preserve"> la </w:t>
      </w:r>
      <w:r w:rsidR="005E1ADC" w:rsidRPr="00822B6D">
        <w:rPr>
          <w:rFonts w:ascii="Palatino Linotype" w:hAnsi="Palatino Linotype"/>
        </w:rPr>
        <w:t>calificarea</w:t>
      </w:r>
      <w:r w:rsidR="000F0678" w:rsidRPr="00822B6D">
        <w:rPr>
          <w:rFonts w:ascii="Palatino Linotype" w:hAnsi="Palatino Linotype"/>
        </w:rPr>
        <w:t xml:space="preserve"> la care se solicită redistribuirea, la cererea părintelui/ tutorelui/ reprezentantului legal al elevului. În situația în care</w:t>
      </w:r>
      <w:r w:rsidR="00B47703" w:rsidRPr="00822B6D">
        <w:rPr>
          <w:rFonts w:ascii="Palatino Linotype" w:hAnsi="Palatino Linotype"/>
        </w:rPr>
        <w:t>,</w:t>
      </w:r>
      <w:r w:rsidR="005E1ADC" w:rsidRPr="00822B6D">
        <w:rPr>
          <w:rFonts w:ascii="Palatino Linotype" w:hAnsi="Palatino Linotype"/>
        </w:rPr>
        <w:t xml:space="preserve"> </w:t>
      </w:r>
      <w:r w:rsidR="00387830" w:rsidRPr="00822B6D">
        <w:rPr>
          <w:rFonts w:ascii="Palatino Linotype" w:hAnsi="Palatino Linotype"/>
        </w:rPr>
        <w:t>pri</w:t>
      </w:r>
      <w:r w:rsidR="00C06E92" w:rsidRPr="00822B6D">
        <w:rPr>
          <w:rFonts w:ascii="Palatino Linotype" w:hAnsi="Palatino Linotype"/>
        </w:rPr>
        <w:t>n</w:t>
      </w:r>
      <w:r w:rsidR="005E1ADC" w:rsidRPr="00822B6D">
        <w:rPr>
          <w:rFonts w:ascii="Palatino Linotype" w:hAnsi="Palatino Linotype"/>
        </w:rPr>
        <w:t xml:space="preserve"> </w:t>
      </w:r>
      <w:r w:rsidR="000F0678" w:rsidRPr="00822B6D">
        <w:rPr>
          <w:rFonts w:ascii="Palatino Linotype" w:hAnsi="Palatino Linotype"/>
        </w:rPr>
        <w:t>red</w:t>
      </w:r>
      <w:r w:rsidR="0022419A" w:rsidRPr="00822B6D">
        <w:rPr>
          <w:rFonts w:ascii="Palatino Linotype" w:hAnsi="Palatino Linotype"/>
        </w:rPr>
        <w:t>istribuirea candidaților gemeni</w:t>
      </w:r>
      <w:r w:rsidR="003634C9" w:rsidRPr="00822B6D">
        <w:rPr>
          <w:rFonts w:ascii="Palatino Linotype" w:hAnsi="Palatino Linotype"/>
        </w:rPr>
        <w:t xml:space="preserve">/tripleți </w:t>
      </w:r>
      <w:r w:rsidR="000F0678" w:rsidRPr="00822B6D">
        <w:rPr>
          <w:rFonts w:ascii="Palatino Linotype" w:hAnsi="Palatino Linotype"/>
        </w:rPr>
        <w:t xml:space="preserve">se depășește numărul maxim </w:t>
      </w:r>
      <w:r w:rsidR="005E1ADC" w:rsidRPr="00822B6D">
        <w:rPr>
          <w:rFonts w:ascii="Palatino Linotype" w:hAnsi="Palatino Linotype"/>
        </w:rPr>
        <w:t>legal</w:t>
      </w:r>
      <w:r w:rsidR="00952E3F" w:rsidRPr="00822B6D">
        <w:rPr>
          <w:rFonts w:ascii="Palatino Linotype" w:hAnsi="Palatino Linotype"/>
        </w:rPr>
        <w:t xml:space="preserve"> </w:t>
      </w:r>
      <w:r w:rsidR="000F0678" w:rsidRPr="00822B6D">
        <w:rPr>
          <w:rFonts w:ascii="Palatino Linotype" w:hAnsi="Palatino Linotype"/>
        </w:rPr>
        <w:t xml:space="preserve"> de elevi la clasă, </w:t>
      </w:r>
      <w:r w:rsidR="00387830" w:rsidRPr="00822B6D">
        <w:rPr>
          <w:rFonts w:ascii="Palatino Linotype" w:eastAsiaTheme="minorHAnsi" w:hAnsi="Palatino Linotype" w:cs="ArialMT"/>
          <w:lang w:val="en-US"/>
        </w:rPr>
        <w:t xml:space="preserve"> se </w:t>
      </w:r>
      <w:proofErr w:type="spellStart"/>
      <w:r w:rsidR="00387830" w:rsidRPr="00822B6D">
        <w:rPr>
          <w:rFonts w:ascii="Palatino Linotype" w:eastAsiaTheme="minorHAnsi" w:hAnsi="Palatino Linotype" w:cs="ArialMT"/>
          <w:lang w:val="en-US"/>
        </w:rPr>
        <w:t>aplică</w:t>
      </w:r>
      <w:proofErr w:type="spellEnd"/>
      <w:r w:rsidR="00387830" w:rsidRPr="00822B6D">
        <w:rPr>
          <w:rFonts w:ascii="Palatino Linotype" w:eastAsiaTheme="minorHAnsi" w:hAnsi="Palatino Linotype" w:cs="ArialMT"/>
          <w:lang w:val="en-US"/>
        </w:rPr>
        <w:t xml:space="preserve"> prevederile legale cu privire la posibilitatea de depășire a efectivelor maxime de elevi</w:t>
      </w:r>
    </w:p>
    <w:p w14:paraId="718D3FCE" w14:textId="3A963788" w:rsidR="00387830" w:rsidRDefault="00387830" w:rsidP="00326675">
      <w:pPr>
        <w:widowControl/>
        <w:adjustRightInd w:val="0"/>
        <w:jc w:val="both"/>
        <w:rPr>
          <w:rFonts w:ascii="Palatino Linotype" w:eastAsiaTheme="minorHAnsi" w:hAnsi="Palatino Linotype" w:cs="ArialMT"/>
          <w:lang w:val="en-US"/>
        </w:rPr>
      </w:pPr>
      <w:r w:rsidRPr="00822B6D">
        <w:rPr>
          <w:rFonts w:ascii="Palatino Linotype" w:hAnsi="Palatino Linotype"/>
        </w:rPr>
        <w:t xml:space="preserve">(4) </w:t>
      </w:r>
      <w:r w:rsidRPr="00822B6D">
        <w:rPr>
          <w:rFonts w:ascii="Palatino Linotype" w:eastAsiaTheme="minorHAnsi" w:hAnsi="Palatino Linotype" w:cs="ArialMT"/>
          <w:lang w:val="en-US"/>
        </w:rPr>
        <w:t>Aceste</w:t>
      </w:r>
      <w:r w:rsidR="00222108" w:rsidRPr="00822B6D">
        <w:rPr>
          <w:rFonts w:ascii="Palatino Linotype" w:eastAsiaTheme="minorHAnsi" w:hAnsi="Palatino Linotype" w:cs="ArialMT"/>
          <w:lang w:val="en-US"/>
        </w:rPr>
        <w:t xml:space="preserve"> </w:t>
      </w:r>
      <w:r w:rsidRPr="00822B6D">
        <w:rPr>
          <w:rFonts w:ascii="Palatino Linotype" w:eastAsiaTheme="minorHAnsi" w:hAnsi="Palatino Linotype" w:cs="ArialMT"/>
          <w:lang w:val="en-US"/>
        </w:rPr>
        <w:t xml:space="preserve">prevederi nu se </w:t>
      </w:r>
      <w:proofErr w:type="spellStart"/>
      <w:r w:rsidRPr="00822B6D">
        <w:rPr>
          <w:rFonts w:ascii="Palatino Linotype" w:eastAsiaTheme="minorHAnsi" w:hAnsi="Palatino Linotype" w:cs="ArialMT"/>
          <w:lang w:val="en-US"/>
        </w:rPr>
        <w:t>aplică</w:t>
      </w:r>
      <w:proofErr w:type="spellEnd"/>
      <w:r w:rsidRPr="00822B6D">
        <w:rPr>
          <w:rFonts w:ascii="Palatino Linotype" w:eastAsiaTheme="minorHAnsi" w:hAnsi="Palatino Linotype" w:cs="ArialMT"/>
          <w:lang w:val="en-US"/>
        </w:rPr>
        <w:t xml:space="preserve"> pentru </w:t>
      </w:r>
      <w:proofErr w:type="spellStart"/>
      <w:r w:rsidRPr="00822B6D">
        <w:rPr>
          <w:rFonts w:ascii="Palatino Linotype" w:eastAsiaTheme="minorHAnsi" w:hAnsi="Palatino Linotype" w:cs="ArialMT"/>
          <w:lang w:val="en-US"/>
        </w:rPr>
        <w:t>redistribuirea</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candidaților</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gemeni</w:t>
      </w:r>
      <w:proofErr w:type="spellEnd"/>
      <w:r w:rsidRPr="00822B6D">
        <w:rPr>
          <w:rFonts w:ascii="Palatino Linotype" w:eastAsiaTheme="minorHAnsi" w:hAnsi="Palatino Linotype" w:cs="ArialMT"/>
          <w:lang w:val="en-US"/>
        </w:rPr>
        <w:t>/</w:t>
      </w:r>
      <w:proofErr w:type="spellStart"/>
      <w:r w:rsidRPr="00822B6D">
        <w:rPr>
          <w:rFonts w:ascii="Palatino Linotype" w:eastAsiaTheme="minorHAnsi" w:hAnsi="Palatino Linotype" w:cs="ArialMT"/>
          <w:lang w:val="en-US"/>
        </w:rPr>
        <w:t>tripleți</w:t>
      </w:r>
      <w:proofErr w:type="spellEnd"/>
      <w:r w:rsidRPr="00822B6D">
        <w:rPr>
          <w:rFonts w:ascii="Palatino Linotype" w:eastAsiaTheme="minorHAnsi" w:hAnsi="Palatino Linotype" w:cs="ArialMT"/>
          <w:lang w:val="en-US"/>
        </w:rPr>
        <w:t xml:space="preserve"> pentru care se </w:t>
      </w:r>
      <w:proofErr w:type="spellStart"/>
      <w:r w:rsidRPr="00822B6D">
        <w:rPr>
          <w:rFonts w:ascii="Palatino Linotype" w:eastAsiaTheme="minorHAnsi" w:hAnsi="Palatino Linotype" w:cs="ArialMT"/>
          <w:lang w:val="en-US"/>
        </w:rPr>
        <w:t>solicită</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admiterea</w:t>
      </w:r>
      <w:proofErr w:type="spellEnd"/>
      <w:r w:rsidRPr="00822B6D">
        <w:rPr>
          <w:rFonts w:ascii="Palatino Linotype" w:eastAsiaTheme="minorHAnsi" w:hAnsi="Palatino Linotype" w:cs="ArialMT"/>
          <w:lang w:val="en-US"/>
        </w:rPr>
        <w:t xml:space="preserve"> la o </w:t>
      </w:r>
      <w:proofErr w:type="spellStart"/>
      <w:r w:rsidRPr="00822B6D">
        <w:rPr>
          <w:rFonts w:ascii="Palatino Linotype" w:eastAsiaTheme="minorHAnsi" w:hAnsi="Palatino Linotype" w:cs="ArialMT"/>
          <w:lang w:val="en-US"/>
        </w:rPr>
        <w:t>clasă</w:t>
      </w:r>
      <w:proofErr w:type="spellEnd"/>
      <w:r w:rsidRPr="00822B6D">
        <w:rPr>
          <w:rFonts w:ascii="Palatino Linotype" w:eastAsiaTheme="minorHAnsi" w:hAnsi="Palatino Linotype" w:cs="ArialMT"/>
          <w:lang w:val="en-US"/>
        </w:rPr>
        <w:t xml:space="preserve"> la care se </w:t>
      </w:r>
      <w:proofErr w:type="spellStart"/>
      <w:r w:rsidRPr="00822B6D">
        <w:rPr>
          <w:rFonts w:ascii="Palatino Linotype" w:eastAsiaTheme="minorHAnsi" w:hAnsi="Palatino Linotype" w:cs="ArialMT"/>
          <w:lang w:val="en-US"/>
        </w:rPr>
        <w:t>susțin</w:t>
      </w:r>
      <w:proofErr w:type="spellEnd"/>
      <w:r w:rsidRPr="00822B6D">
        <w:rPr>
          <w:rFonts w:ascii="Palatino Linotype" w:eastAsiaTheme="minorHAnsi" w:hAnsi="Palatino Linotype" w:cs="ArialMT"/>
          <w:lang w:val="en-US"/>
        </w:rPr>
        <w:t xml:space="preserve"> probe de </w:t>
      </w:r>
      <w:proofErr w:type="spellStart"/>
      <w:r w:rsidRPr="00822B6D">
        <w:rPr>
          <w:rFonts w:ascii="Palatino Linotype" w:eastAsiaTheme="minorHAnsi" w:hAnsi="Palatino Linotype" w:cs="ArialMT"/>
          <w:lang w:val="en-US"/>
        </w:rPr>
        <w:t>eliminatorii</w:t>
      </w:r>
      <w:proofErr w:type="spellEnd"/>
      <w:r w:rsidRPr="00822B6D">
        <w:rPr>
          <w:rFonts w:ascii="Palatino Linotype" w:eastAsiaTheme="minorHAnsi" w:hAnsi="Palatino Linotype" w:cs="ArialMT"/>
          <w:lang w:val="en-US"/>
        </w:rPr>
        <w:t xml:space="preserve"> și probe de admitere și care nu au </w:t>
      </w:r>
      <w:proofErr w:type="spellStart"/>
      <w:r w:rsidRPr="00822B6D">
        <w:rPr>
          <w:rFonts w:ascii="Palatino Linotype" w:eastAsiaTheme="minorHAnsi" w:hAnsi="Palatino Linotype" w:cs="ArialMT"/>
          <w:lang w:val="en-US"/>
        </w:rPr>
        <w:t>susținut</w:t>
      </w:r>
      <w:proofErr w:type="spellEnd"/>
      <w:r w:rsidRPr="00822B6D">
        <w:rPr>
          <w:rFonts w:ascii="Palatino Linotype" w:eastAsiaTheme="minorHAnsi" w:hAnsi="Palatino Linotype" w:cs="ArialMT"/>
          <w:lang w:val="en-US"/>
        </w:rPr>
        <w:t xml:space="preserve"> și</w:t>
      </w:r>
      <w:r w:rsidR="005E1ADC" w:rsidRPr="00822B6D">
        <w:rPr>
          <w:rFonts w:ascii="Palatino Linotype" w:eastAsiaTheme="minorHAnsi" w:hAnsi="Palatino Linotype" w:cs="ArialMT"/>
          <w:lang w:val="en-US"/>
        </w:rPr>
        <w:t xml:space="preserve"> </w:t>
      </w:r>
      <w:r w:rsidRPr="00822B6D">
        <w:rPr>
          <w:rFonts w:ascii="Palatino Linotype" w:eastAsiaTheme="minorHAnsi" w:hAnsi="Palatino Linotype" w:cs="ArialMT"/>
          <w:lang w:val="en-US"/>
        </w:rPr>
        <w:t xml:space="preserve">promovat, conform prevederilor </w:t>
      </w:r>
      <w:proofErr w:type="spellStart"/>
      <w:r w:rsidRPr="00822B6D">
        <w:rPr>
          <w:rFonts w:ascii="Palatino Linotype" w:eastAsiaTheme="minorHAnsi" w:hAnsi="Palatino Linotype" w:cs="ArialMT"/>
          <w:lang w:val="en-US"/>
        </w:rPr>
        <w:t>metodologiei</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aceste</w:t>
      </w:r>
      <w:proofErr w:type="spellEnd"/>
      <w:r w:rsidRPr="00822B6D">
        <w:rPr>
          <w:rFonts w:ascii="Palatino Linotype" w:eastAsiaTheme="minorHAnsi" w:hAnsi="Palatino Linotype" w:cs="ArialMT"/>
          <w:lang w:val="en-US"/>
        </w:rPr>
        <w:t xml:space="preserve"> probe.</w:t>
      </w:r>
    </w:p>
    <w:p w14:paraId="5549C011" w14:textId="77777777" w:rsidR="009277B0" w:rsidRPr="00822B6D" w:rsidRDefault="009277B0" w:rsidP="00326675">
      <w:pPr>
        <w:widowControl/>
        <w:adjustRightInd w:val="0"/>
        <w:jc w:val="both"/>
        <w:rPr>
          <w:rFonts w:ascii="Palatino Linotype" w:eastAsiaTheme="minorHAnsi" w:hAnsi="Palatino Linotype" w:cs="ArialMT"/>
          <w:lang w:val="en-US"/>
        </w:rPr>
      </w:pPr>
    </w:p>
    <w:p w14:paraId="095A35E7" w14:textId="77777777" w:rsidR="009277B0" w:rsidRDefault="009277B0" w:rsidP="00326675">
      <w:pPr>
        <w:pStyle w:val="BodyText"/>
        <w:numPr>
          <w:ilvl w:val="0"/>
          <w:numId w:val="9"/>
        </w:numPr>
        <w:ind w:left="0" w:firstLine="0"/>
        <w:rPr>
          <w:rFonts w:ascii="Palatino Linotype" w:hAnsi="Palatino Linotype"/>
        </w:rPr>
      </w:pPr>
    </w:p>
    <w:p w14:paraId="72F4E4BA" w14:textId="3D1F26DE" w:rsidR="00015115" w:rsidRPr="00822B6D" w:rsidRDefault="000F0678" w:rsidP="009277B0">
      <w:pPr>
        <w:pStyle w:val="BodyText"/>
        <w:ind w:left="0"/>
        <w:rPr>
          <w:rFonts w:ascii="Palatino Linotype" w:hAnsi="Palatino Linotype"/>
        </w:rPr>
      </w:pPr>
      <w:r w:rsidRPr="00822B6D">
        <w:rPr>
          <w:rFonts w:ascii="Palatino Linotype" w:hAnsi="Palatino Linotype"/>
        </w:rPr>
        <w:t>(1</w:t>
      </w:r>
      <w:r w:rsidR="00B10AD6" w:rsidRPr="00822B6D">
        <w:rPr>
          <w:rFonts w:ascii="Palatino Linotype" w:hAnsi="Palatino Linotype"/>
        </w:rPr>
        <w:t>)</w:t>
      </w:r>
      <w:r w:rsidR="00E22198" w:rsidRPr="00822B6D">
        <w:rPr>
          <w:rFonts w:ascii="Palatino Linotype" w:hAnsi="Palatino Linotype"/>
        </w:rPr>
        <w:t xml:space="preserve"> </w:t>
      </w:r>
      <w:r w:rsidR="007F33D2" w:rsidRPr="00822B6D">
        <w:rPr>
          <w:rFonts w:ascii="Palatino Linotype" w:hAnsi="Palatino Linotype"/>
        </w:rPr>
        <w:t xml:space="preserve"> La depunerea dosarului de înscriere, cartea de identitate (dacă este cazul) şi certificatul de naştere se depun în copie certificată "Conform cu originalul" de către angajatul unităţii de învăţământ învestit cu astfel de competenţe.</w:t>
      </w:r>
    </w:p>
    <w:p w14:paraId="2967CE02" w14:textId="77777777" w:rsidR="007E221D" w:rsidRPr="00822B6D" w:rsidRDefault="000F0678" w:rsidP="00326675">
      <w:pPr>
        <w:pStyle w:val="BodyText"/>
        <w:ind w:left="0"/>
        <w:rPr>
          <w:rFonts w:ascii="Palatino Linotype" w:hAnsi="Palatino Linotype"/>
        </w:rPr>
      </w:pPr>
      <w:r w:rsidRPr="00822B6D">
        <w:rPr>
          <w:rFonts w:ascii="Palatino Linotype" w:hAnsi="Palatino Linotype"/>
        </w:rPr>
        <w:t>(2</w:t>
      </w:r>
      <w:r w:rsidR="00FC7630" w:rsidRPr="00822B6D">
        <w:rPr>
          <w:rFonts w:ascii="Palatino Linotype" w:hAnsi="Palatino Linotype"/>
        </w:rPr>
        <w:t>) Dacă după derularea celor trei etape de admitere prevăzute în calendar se mai înregistrează solicitări de înscriere în clasa a IX-a de învăţământ profesional şi de învăţământ dual</w:t>
      </w:r>
      <w:r w:rsidR="00664491" w:rsidRPr="00822B6D">
        <w:rPr>
          <w:rFonts w:ascii="Palatino Linotype" w:hAnsi="Palatino Linotype"/>
        </w:rPr>
        <w:t>,</w:t>
      </w:r>
      <w:r w:rsidR="00FC7630" w:rsidRPr="00822B6D">
        <w:rPr>
          <w:rFonts w:ascii="Palatino Linotype" w:hAnsi="Palatino Linotype"/>
        </w:rPr>
        <w:t xml:space="preserve"> din partea unor candidați din seria curentă, precum și din partea unor candidați din seriile anterioare care nu împlinesc 18 ani până la data începerii cursurilor anului școlar</w:t>
      </w:r>
      <w:r w:rsidR="005E1ADC" w:rsidRPr="00822B6D">
        <w:rPr>
          <w:rFonts w:ascii="Palatino Linotype" w:hAnsi="Palatino Linotype"/>
        </w:rPr>
        <w:t xml:space="preserve"> </w:t>
      </w:r>
      <w:r w:rsidR="00384D6A" w:rsidRPr="00822B6D">
        <w:rPr>
          <w:rFonts w:ascii="Palatino Linotype" w:hAnsi="Palatino Linotype"/>
        </w:rPr>
        <w:t>2025-2026</w:t>
      </w:r>
      <w:r w:rsidR="00FC7630" w:rsidRPr="00822B6D">
        <w:rPr>
          <w:rFonts w:ascii="Palatino Linotype" w:hAnsi="Palatino Linotype"/>
        </w:rPr>
        <w:t xml:space="preserve">, inspectoratul școlar, prin comisia județeană de admitere/a municipiului București, repartizează acești candidați, în intervalul </w:t>
      </w:r>
      <w:r w:rsidR="00A93A23" w:rsidRPr="00822B6D">
        <w:rPr>
          <w:rFonts w:ascii="Palatino Linotype" w:hAnsi="Palatino Linotype"/>
        </w:rPr>
        <w:t xml:space="preserve"> </w:t>
      </w:r>
      <w:r w:rsidR="00E03940" w:rsidRPr="00822B6D">
        <w:rPr>
          <w:rFonts w:ascii="Palatino Linotype" w:hAnsi="Palatino Linotype"/>
        </w:rPr>
        <w:t>27</w:t>
      </w:r>
      <w:r w:rsidR="000764A2" w:rsidRPr="00822B6D">
        <w:rPr>
          <w:rFonts w:ascii="Palatino Linotype" w:hAnsi="Palatino Linotype"/>
        </w:rPr>
        <w:t xml:space="preserve"> august 2025</w:t>
      </w:r>
      <w:r w:rsidR="00C62BB0" w:rsidRPr="00822B6D">
        <w:rPr>
          <w:rFonts w:ascii="Palatino Linotype" w:hAnsi="Palatino Linotype"/>
        </w:rPr>
        <w:t xml:space="preserve"> </w:t>
      </w:r>
      <w:r w:rsidR="00FC7630" w:rsidRPr="00822B6D">
        <w:rPr>
          <w:rFonts w:ascii="Palatino Linotype" w:hAnsi="Palatino Linotype"/>
        </w:rPr>
        <w:t>- până la data începer</w:t>
      </w:r>
      <w:r w:rsidR="002C38F7" w:rsidRPr="00822B6D">
        <w:rPr>
          <w:rFonts w:ascii="Palatino Linotype" w:hAnsi="Palatino Linotype"/>
        </w:rPr>
        <w:t>ii cursurilor anului școlar</w:t>
      </w:r>
      <w:r w:rsidR="005E1ADC" w:rsidRPr="00822B6D">
        <w:rPr>
          <w:rFonts w:ascii="Palatino Linotype" w:hAnsi="Palatino Linotype"/>
        </w:rPr>
        <w:t xml:space="preserve"> </w:t>
      </w:r>
      <w:r w:rsidR="000764A2" w:rsidRPr="00822B6D">
        <w:rPr>
          <w:rFonts w:ascii="Palatino Linotype" w:hAnsi="Palatino Linotype"/>
        </w:rPr>
        <w:t>2025-2026</w:t>
      </w:r>
      <w:r w:rsidR="00FC7630" w:rsidRPr="00822B6D">
        <w:rPr>
          <w:rFonts w:ascii="Palatino Linotype" w:hAnsi="Palatino Linotype"/>
        </w:rPr>
        <w:t>, în ordinea descrescătoare a mediilor de admitere, calculate conform</w:t>
      </w:r>
      <w:r w:rsidR="00C26F70" w:rsidRPr="00822B6D">
        <w:rPr>
          <w:rFonts w:ascii="Palatino Linotype" w:hAnsi="Palatino Linotype"/>
        </w:rPr>
        <w:t xml:space="preserve"> art. 10 – 12 din Metodologia de organizare şi desfăşurare a admiterii în învăţământul profesional de stat, aprobată prin Ordinul ministrului educaţiei naţionale şi cercetării ştiinţifice nr. 5.068/2016,</w:t>
      </w:r>
      <w:r w:rsidR="00A93A23" w:rsidRPr="00822B6D">
        <w:rPr>
          <w:rFonts w:ascii="Palatino Linotype" w:hAnsi="Palatino Linotype"/>
        </w:rPr>
        <w:t xml:space="preserve"> cu modificările și completările ulterioare,</w:t>
      </w:r>
      <w:r w:rsidR="00C26F70" w:rsidRPr="00822B6D">
        <w:rPr>
          <w:rFonts w:ascii="Palatino Linotype" w:hAnsi="Palatino Linotype"/>
        </w:rPr>
        <w:t xml:space="preserve"> respectiv art. 10 – 12 din  Metodologia - cadru de organizare şi desfăşurare a admiterii în învăţământul dual pentru calificări profesionale de nivel 3, conform Cadrului naţional al calificărilor, aprobată prin Ordinul ministrului educaţiei naţionale nr. 3.556/2017</w:t>
      </w:r>
      <w:r w:rsidR="00A93A23" w:rsidRPr="00822B6D">
        <w:rPr>
          <w:rFonts w:ascii="Palatino Linotype" w:hAnsi="Palatino Linotype"/>
        </w:rPr>
        <w:t>, cu modificările și completările ulterioare</w:t>
      </w:r>
      <w:r w:rsidR="00FC7630" w:rsidRPr="00822B6D">
        <w:rPr>
          <w:rFonts w:ascii="Palatino Linotype" w:hAnsi="Palatino Linotype"/>
        </w:rPr>
        <w:t>.</w:t>
      </w:r>
    </w:p>
    <w:p w14:paraId="6D2695F8" w14:textId="17B48DC2" w:rsidR="00F267CF" w:rsidRDefault="00F267CF" w:rsidP="00326675">
      <w:pPr>
        <w:pStyle w:val="BodyText"/>
        <w:ind w:left="0"/>
        <w:rPr>
          <w:rFonts w:ascii="Palatino Linotype" w:hAnsi="Palatino Linotype"/>
        </w:rPr>
      </w:pPr>
      <w:r w:rsidRPr="00822B6D">
        <w:rPr>
          <w:rFonts w:ascii="Palatino Linotype" w:hAnsi="Palatino Linotype"/>
        </w:rPr>
        <w:t>(3) Dacă după derularea celor două etape de admitere prevăzute în calendar se mai înregistrează solicitări de înscriere în învăţământ profesional şi de învăţământ dual pentru calificări de nivel 4, din partea unor candidați din seria curentă, precum și din partea unor candidați din seriile anterioare, inspectoratul școlar, prin comisia județeană de admitere/a municipiului București, repartizează acești candidați, în intervalul  27 august 2025 - până la data începerii cursurilor anului școlar 2025-2026, în ordinea descrescătoare a mediilor de admitere.</w:t>
      </w:r>
    </w:p>
    <w:p w14:paraId="64D29DB5" w14:textId="77777777" w:rsidR="009277B0" w:rsidRPr="00822B6D" w:rsidRDefault="009277B0" w:rsidP="00326675">
      <w:pPr>
        <w:pStyle w:val="BodyText"/>
        <w:ind w:left="0"/>
        <w:rPr>
          <w:rFonts w:ascii="Palatino Linotype" w:hAnsi="Palatino Linotype"/>
        </w:rPr>
      </w:pPr>
    </w:p>
    <w:p w14:paraId="7EF90AD5" w14:textId="77777777" w:rsidR="009277B0" w:rsidRPr="009277B0" w:rsidRDefault="009277B0" w:rsidP="00326675">
      <w:pPr>
        <w:pStyle w:val="BodyText"/>
        <w:numPr>
          <w:ilvl w:val="0"/>
          <w:numId w:val="9"/>
        </w:numPr>
        <w:ind w:left="0" w:firstLine="0"/>
        <w:rPr>
          <w:rFonts w:ascii="Palatino Linotype" w:hAnsi="Palatino Linotype"/>
        </w:rPr>
      </w:pPr>
    </w:p>
    <w:p w14:paraId="03066207" w14:textId="359B992C" w:rsidR="0076754D" w:rsidRDefault="00B77B73" w:rsidP="009277B0">
      <w:pPr>
        <w:pStyle w:val="BodyText"/>
        <w:ind w:left="0"/>
        <w:rPr>
          <w:rFonts w:ascii="Palatino Linotype" w:hAnsi="Palatino Linotype" w:cs="Times New Roman"/>
        </w:rPr>
      </w:pPr>
      <w:r w:rsidRPr="00822B6D">
        <w:rPr>
          <w:rFonts w:ascii="Palatino Linotype" w:hAnsi="Palatino Linotype" w:cs="Times New Roman"/>
        </w:rPr>
        <w:t>Admiterea în învăţământul dual pentru calificări profesionale de nivel 4</w:t>
      </w:r>
      <w:r w:rsidR="007E221D" w:rsidRPr="00822B6D">
        <w:rPr>
          <w:rFonts w:ascii="Palatino Linotype" w:hAnsi="Palatino Linotype" w:cs="Times New Roman"/>
        </w:rPr>
        <w:t>,</w:t>
      </w:r>
      <w:r w:rsidRPr="00822B6D">
        <w:rPr>
          <w:rFonts w:ascii="Palatino Linotype" w:hAnsi="Palatino Linotype" w:cs="Times New Roman"/>
        </w:rPr>
        <w:t xml:space="preserve"> </w:t>
      </w:r>
      <w:r w:rsidR="007E221D" w:rsidRPr="00822B6D">
        <w:rPr>
          <w:rFonts w:ascii="Palatino Linotype" w:hAnsi="Palatino Linotype" w:cs="Times New Roman"/>
        </w:rPr>
        <w:t>cu durata de 2 ani</w:t>
      </w:r>
      <w:r w:rsidR="00B45CA2" w:rsidRPr="00822B6D">
        <w:rPr>
          <w:rFonts w:ascii="Palatino Linotype" w:hAnsi="Palatino Linotype" w:cs="Times New Roman"/>
        </w:rPr>
        <w:t>, cursuri de zi,</w:t>
      </w:r>
      <w:r w:rsidR="00923FFF" w:rsidRPr="00822B6D">
        <w:rPr>
          <w:rFonts w:ascii="Palatino Linotype" w:hAnsi="Palatino Linotype" w:cs="Times New Roman"/>
        </w:rPr>
        <w:t xml:space="preserve"> </w:t>
      </w:r>
      <w:r w:rsidRPr="00822B6D">
        <w:rPr>
          <w:rFonts w:ascii="Palatino Linotype" w:hAnsi="Palatino Linotype" w:cs="Times New Roman"/>
        </w:rPr>
        <w:t xml:space="preserve">se realizează pe baza </w:t>
      </w:r>
      <w:r w:rsidR="007E221D" w:rsidRPr="00822B6D">
        <w:rPr>
          <w:rFonts w:ascii="Palatino Linotype" w:hAnsi="Palatino Linotype" w:cs="Times New Roman"/>
        </w:rPr>
        <w:t>opțiunii absolvenţilor de învăţământ profesional, inclusiv dual, din seria curentă sau din seriile anterioare, care nu depășesc cu 3 ani vârsta clasei la data începerii anului şcolar şi care au obţinut certificatul de calificare profesională de nivel 3 în acelaşi domeniu de pregătire profesională cu cel în care se înscrie calificarea profesională de nivel 4 pentru car</w:t>
      </w:r>
      <w:r w:rsidR="00EB1FC5" w:rsidRPr="00822B6D">
        <w:rPr>
          <w:rFonts w:ascii="Palatino Linotype" w:hAnsi="Palatino Linotype" w:cs="Times New Roman"/>
        </w:rPr>
        <w:t>e optează</w:t>
      </w:r>
      <w:r w:rsidRPr="00822B6D">
        <w:rPr>
          <w:rFonts w:ascii="Palatino Linotype" w:hAnsi="Palatino Linotype" w:cs="Times New Roman"/>
        </w:rPr>
        <w:t xml:space="preserve">, </w:t>
      </w:r>
      <w:r w:rsidR="0076754D" w:rsidRPr="00822B6D">
        <w:rPr>
          <w:rFonts w:ascii="Palatino Linotype" w:hAnsi="Palatino Linotype" w:cs="Times New Roman"/>
        </w:rPr>
        <w:t xml:space="preserve">opțiuni </w:t>
      </w:r>
      <w:r w:rsidRPr="00822B6D">
        <w:rPr>
          <w:rFonts w:ascii="Palatino Linotype" w:hAnsi="Palatino Linotype" w:cs="Times New Roman"/>
        </w:rPr>
        <w:t xml:space="preserve">exprimate de aceştia </w:t>
      </w:r>
      <w:r w:rsidR="00A85678" w:rsidRPr="00822B6D">
        <w:rPr>
          <w:rFonts w:ascii="Palatino Linotype" w:hAnsi="Palatino Linotype" w:cs="Times New Roman"/>
        </w:rPr>
        <w:t xml:space="preserve">în fișele de înscriere, </w:t>
      </w:r>
      <w:r w:rsidRPr="00822B6D">
        <w:rPr>
          <w:rFonts w:ascii="Palatino Linotype" w:hAnsi="Palatino Linotype" w:cs="Times New Roman"/>
        </w:rPr>
        <w:t xml:space="preserve">în perioadele prevăzute de </w:t>
      </w:r>
      <w:r w:rsidR="007B267A" w:rsidRPr="00822B6D">
        <w:rPr>
          <w:rFonts w:ascii="Palatino Linotype" w:hAnsi="Palatino Linotype" w:cs="Times New Roman"/>
        </w:rPr>
        <w:t>C</w:t>
      </w:r>
      <w:r w:rsidR="00E03940" w:rsidRPr="00822B6D">
        <w:rPr>
          <w:rFonts w:ascii="Palatino Linotype" w:hAnsi="Palatino Linotype" w:cs="Times New Roman"/>
        </w:rPr>
        <w:t xml:space="preserve">alendarul admiterii în </w:t>
      </w:r>
      <w:r w:rsidRPr="00822B6D">
        <w:rPr>
          <w:rFonts w:ascii="Palatino Linotype" w:hAnsi="Palatino Linotype" w:cs="Times New Roman"/>
        </w:rPr>
        <w:t>învățământul dual pentru calificări profesionale de nivel</w:t>
      </w:r>
      <w:r w:rsidR="00B51AF0" w:rsidRPr="00822B6D">
        <w:rPr>
          <w:rFonts w:ascii="Palatino Linotype" w:hAnsi="Palatino Linotype" w:cs="Times New Roman"/>
        </w:rPr>
        <w:t xml:space="preserve"> </w:t>
      </w:r>
      <w:r w:rsidRPr="00822B6D">
        <w:rPr>
          <w:rFonts w:ascii="Palatino Linotype" w:hAnsi="Palatino Linotype" w:cs="Times New Roman"/>
        </w:rPr>
        <w:t>4</w:t>
      </w:r>
      <w:r w:rsidR="00596945" w:rsidRPr="00822B6D">
        <w:rPr>
          <w:rFonts w:ascii="Palatino Linotype" w:hAnsi="Palatino Linotype" w:cs="Times New Roman"/>
        </w:rPr>
        <w:t>,</w:t>
      </w:r>
      <w:r w:rsidRPr="00822B6D">
        <w:rPr>
          <w:rFonts w:ascii="Palatino Linotype" w:hAnsi="Palatino Linotype" w:cs="Times New Roman"/>
        </w:rPr>
        <w:t xml:space="preserve"> conform Cadrului național al calificărilor, </w:t>
      </w:r>
      <w:r w:rsidR="005344D9" w:rsidRPr="00822B6D">
        <w:rPr>
          <w:rFonts w:ascii="Palatino Linotype" w:hAnsi="Palatino Linotype" w:cs="Times New Roman"/>
        </w:rPr>
        <w:t xml:space="preserve">prevăzut </w:t>
      </w:r>
      <w:r w:rsidR="00B51AF0" w:rsidRPr="00822B6D">
        <w:rPr>
          <w:rFonts w:ascii="Palatino Linotype" w:hAnsi="Palatino Linotype" w:cs="Times New Roman"/>
        </w:rPr>
        <w:t xml:space="preserve">în anexa </w:t>
      </w:r>
      <w:r w:rsidR="005344D9" w:rsidRPr="00822B6D">
        <w:rPr>
          <w:rFonts w:ascii="Palatino Linotype" w:hAnsi="Palatino Linotype" w:cs="Times New Roman"/>
        </w:rPr>
        <w:t xml:space="preserve">nr. 3. </w:t>
      </w:r>
    </w:p>
    <w:p w14:paraId="332184AA" w14:textId="77777777" w:rsidR="009277B0" w:rsidRPr="00822B6D" w:rsidRDefault="009277B0" w:rsidP="009277B0">
      <w:pPr>
        <w:pStyle w:val="BodyText"/>
        <w:ind w:left="0"/>
        <w:rPr>
          <w:rFonts w:ascii="Palatino Linotype" w:hAnsi="Palatino Linotype"/>
        </w:rPr>
      </w:pPr>
    </w:p>
    <w:p w14:paraId="27EB4E31" w14:textId="77777777" w:rsidR="009277B0" w:rsidRPr="009277B0" w:rsidRDefault="009277B0" w:rsidP="00F267CF">
      <w:pPr>
        <w:pStyle w:val="BodyText"/>
        <w:numPr>
          <w:ilvl w:val="0"/>
          <w:numId w:val="9"/>
        </w:numPr>
        <w:ind w:left="0" w:firstLine="0"/>
        <w:rPr>
          <w:rFonts w:ascii="Palatino Linotype" w:hAnsi="Palatino Linotype"/>
        </w:rPr>
      </w:pPr>
    </w:p>
    <w:p w14:paraId="3151EBFB" w14:textId="77777777" w:rsidR="00F267CF" w:rsidRPr="00822B6D" w:rsidRDefault="0076754D" w:rsidP="009277B0">
      <w:pPr>
        <w:pStyle w:val="BodyText"/>
        <w:ind w:left="0"/>
        <w:rPr>
          <w:rFonts w:ascii="Palatino Linotype" w:hAnsi="Palatino Linotype"/>
        </w:rPr>
      </w:pPr>
      <w:proofErr w:type="spellStart"/>
      <w:r w:rsidRPr="00822B6D">
        <w:rPr>
          <w:rFonts w:ascii="Palatino Linotype" w:eastAsiaTheme="minorHAnsi" w:hAnsi="Palatino Linotype" w:cs="ArialMT"/>
          <w:lang w:val="en-US"/>
        </w:rPr>
        <w:t>Admiterea</w:t>
      </w:r>
      <w:proofErr w:type="spellEnd"/>
      <w:r w:rsidRPr="00822B6D">
        <w:rPr>
          <w:rFonts w:ascii="Palatino Linotype" w:eastAsiaTheme="minorHAnsi" w:hAnsi="Palatino Linotype" w:cs="ArialMT"/>
          <w:lang w:val="en-US"/>
        </w:rPr>
        <w:t xml:space="preserve"> în învăţământul dual pentru calificări profesionale de </w:t>
      </w:r>
      <w:proofErr w:type="spellStart"/>
      <w:r w:rsidRPr="00822B6D">
        <w:rPr>
          <w:rFonts w:ascii="Palatino Linotype" w:eastAsiaTheme="minorHAnsi" w:hAnsi="Palatino Linotype" w:cs="ArialMT"/>
          <w:lang w:val="en-US"/>
        </w:rPr>
        <w:t>nivel</w:t>
      </w:r>
      <w:proofErr w:type="spellEnd"/>
      <w:r w:rsidRPr="00822B6D">
        <w:rPr>
          <w:rFonts w:ascii="Palatino Linotype" w:eastAsiaTheme="minorHAnsi" w:hAnsi="Palatino Linotype" w:cs="ArialMT"/>
          <w:lang w:val="en-US"/>
        </w:rPr>
        <w:t xml:space="preserve"> 4, cu </w:t>
      </w:r>
      <w:proofErr w:type="spellStart"/>
      <w:r w:rsidRPr="00822B6D">
        <w:rPr>
          <w:rFonts w:ascii="Palatino Linotype" w:eastAsiaTheme="minorHAnsi" w:hAnsi="Palatino Linotype" w:cs="ArialMT"/>
          <w:lang w:val="en-US"/>
        </w:rPr>
        <w:t>durata</w:t>
      </w:r>
      <w:proofErr w:type="spellEnd"/>
      <w:r w:rsidRPr="00822B6D">
        <w:rPr>
          <w:rFonts w:ascii="Palatino Linotype" w:eastAsiaTheme="minorHAnsi" w:hAnsi="Palatino Linotype" w:cs="ArialMT"/>
          <w:lang w:val="en-US"/>
        </w:rPr>
        <w:t xml:space="preserve"> de 3 ani, curs seral, se </w:t>
      </w:r>
      <w:proofErr w:type="spellStart"/>
      <w:r w:rsidRPr="00822B6D">
        <w:rPr>
          <w:rFonts w:ascii="Palatino Linotype" w:eastAsiaTheme="minorHAnsi" w:hAnsi="Palatino Linotype" w:cs="ArialMT"/>
          <w:lang w:val="en-US"/>
        </w:rPr>
        <w:t>realizează</w:t>
      </w:r>
      <w:proofErr w:type="spellEnd"/>
      <w:r w:rsidRPr="00822B6D">
        <w:rPr>
          <w:rFonts w:ascii="Palatino Linotype" w:eastAsiaTheme="minorHAnsi" w:hAnsi="Palatino Linotype" w:cs="ArialMT"/>
          <w:lang w:val="en-US"/>
        </w:rPr>
        <w:t xml:space="preserve"> pe </w:t>
      </w:r>
      <w:proofErr w:type="spellStart"/>
      <w:r w:rsidRPr="00822B6D">
        <w:rPr>
          <w:rFonts w:ascii="Palatino Linotype" w:eastAsiaTheme="minorHAnsi" w:hAnsi="Palatino Linotype" w:cs="ArialMT"/>
          <w:lang w:val="en-US"/>
        </w:rPr>
        <w:t>baza</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opțiunii</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absolvenţilor</w:t>
      </w:r>
      <w:proofErr w:type="spellEnd"/>
      <w:r w:rsidRPr="00822B6D">
        <w:rPr>
          <w:rFonts w:ascii="Palatino Linotype" w:eastAsiaTheme="minorHAnsi" w:hAnsi="Palatino Linotype" w:cs="ArialMT"/>
          <w:lang w:val="en-US"/>
        </w:rPr>
        <w:t xml:space="preserve"> de </w:t>
      </w:r>
      <w:proofErr w:type="spellStart"/>
      <w:r w:rsidRPr="00822B6D">
        <w:rPr>
          <w:rFonts w:ascii="Palatino Linotype" w:eastAsiaTheme="minorHAnsi" w:hAnsi="Palatino Linotype" w:cs="ArialMT"/>
          <w:lang w:val="en-US"/>
        </w:rPr>
        <w:t>învăţământ</w:t>
      </w:r>
      <w:proofErr w:type="spellEnd"/>
      <w:r w:rsidRPr="00822B6D">
        <w:rPr>
          <w:rFonts w:ascii="Palatino Linotype" w:eastAsiaTheme="minorHAnsi" w:hAnsi="Palatino Linotype" w:cs="ArialMT"/>
          <w:lang w:val="en-US"/>
        </w:rPr>
        <w:t xml:space="preserve"> profesional, inclusiv dual, din </w:t>
      </w:r>
      <w:proofErr w:type="spellStart"/>
      <w:r w:rsidRPr="00822B6D">
        <w:rPr>
          <w:rFonts w:ascii="Palatino Linotype" w:eastAsiaTheme="minorHAnsi" w:hAnsi="Palatino Linotype" w:cs="ArialMT"/>
          <w:lang w:val="en-US"/>
        </w:rPr>
        <w:t>seria</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curentă</w:t>
      </w:r>
      <w:proofErr w:type="spellEnd"/>
      <w:r w:rsidRPr="00822B6D">
        <w:rPr>
          <w:rFonts w:ascii="Palatino Linotype" w:eastAsiaTheme="minorHAnsi" w:hAnsi="Palatino Linotype" w:cs="ArialMT"/>
          <w:lang w:val="en-US"/>
        </w:rPr>
        <w:t xml:space="preserve"> sau din </w:t>
      </w:r>
      <w:proofErr w:type="spellStart"/>
      <w:r w:rsidRPr="00822B6D">
        <w:rPr>
          <w:rFonts w:ascii="Palatino Linotype" w:eastAsiaTheme="minorHAnsi" w:hAnsi="Palatino Linotype" w:cs="ArialMT"/>
          <w:lang w:val="en-US"/>
        </w:rPr>
        <w:t>seriile</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anterioare</w:t>
      </w:r>
      <w:proofErr w:type="spellEnd"/>
      <w:r w:rsidRPr="00822B6D">
        <w:rPr>
          <w:rFonts w:ascii="Palatino Linotype" w:eastAsiaTheme="minorHAnsi" w:hAnsi="Palatino Linotype" w:cs="ArialMT"/>
          <w:lang w:val="en-US"/>
        </w:rPr>
        <w:t xml:space="preserve">, </w:t>
      </w:r>
      <w:r w:rsidRPr="001172C2">
        <w:rPr>
          <w:rFonts w:ascii="Palatino Linotype" w:eastAsiaTheme="minorHAnsi" w:hAnsi="Palatino Linotype" w:cs="ArialMT"/>
          <w:lang w:val="en-US"/>
        </w:rPr>
        <w:t xml:space="preserve">indiferent de </w:t>
      </w:r>
      <w:proofErr w:type="spellStart"/>
      <w:r w:rsidRPr="001172C2">
        <w:rPr>
          <w:rFonts w:ascii="Palatino Linotype" w:eastAsiaTheme="minorHAnsi" w:hAnsi="Palatino Linotype" w:cs="ArialMT"/>
          <w:lang w:val="en-US"/>
        </w:rPr>
        <w:t>vârstă</w:t>
      </w:r>
      <w:proofErr w:type="spellEnd"/>
      <w:r w:rsidRPr="001172C2">
        <w:rPr>
          <w:rFonts w:ascii="Palatino Linotype" w:eastAsiaTheme="minorHAnsi" w:hAnsi="Palatino Linotype" w:cs="ArialMT"/>
          <w:lang w:val="en-US"/>
        </w:rPr>
        <w:t>, şi</w:t>
      </w:r>
      <w:r w:rsidRPr="00822B6D">
        <w:rPr>
          <w:rFonts w:ascii="Palatino Linotype" w:eastAsiaTheme="minorHAnsi" w:hAnsi="Palatino Linotype" w:cs="ArialMT"/>
          <w:lang w:val="en-US"/>
        </w:rPr>
        <w:t xml:space="preserve"> care au </w:t>
      </w:r>
      <w:proofErr w:type="spellStart"/>
      <w:r w:rsidRPr="00822B6D">
        <w:rPr>
          <w:rFonts w:ascii="Palatino Linotype" w:eastAsiaTheme="minorHAnsi" w:hAnsi="Palatino Linotype" w:cs="ArialMT"/>
          <w:lang w:val="en-US"/>
        </w:rPr>
        <w:t>obţinut</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certificatul</w:t>
      </w:r>
      <w:proofErr w:type="spellEnd"/>
      <w:r w:rsidRPr="00822B6D">
        <w:rPr>
          <w:rFonts w:ascii="Palatino Linotype" w:eastAsiaTheme="minorHAnsi" w:hAnsi="Palatino Linotype" w:cs="ArialMT"/>
          <w:lang w:val="en-US"/>
        </w:rPr>
        <w:t xml:space="preserve"> de calificare profesională de </w:t>
      </w:r>
      <w:proofErr w:type="spellStart"/>
      <w:r w:rsidRPr="00822B6D">
        <w:rPr>
          <w:rFonts w:ascii="Palatino Linotype" w:eastAsiaTheme="minorHAnsi" w:hAnsi="Palatino Linotype" w:cs="ArialMT"/>
          <w:lang w:val="en-US"/>
        </w:rPr>
        <w:t>niv</w:t>
      </w:r>
      <w:bookmarkStart w:id="1" w:name="_GoBack"/>
      <w:bookmarkEnd w:id="1"/>
      <w:r w:rsidRPr="00822B6D">
        <w:rPr>
          <w:rFonts w:ascii="Palatino Linotype" w:eastAsiaTheme="minorHAnsi" w:hAnsi="Palatino Linotype" w:cs="ArialMT"/>
          <w:lang w:val="en-US"/>
        </w:rPr>
        <w:t>el</w:t>
      </w:r>
      <w:proofErr w:type="spellEnd"/>
      <w:r w:rsidRPr="00822B6D">
        <w:rPr>
          <w:rFonts w:ascii="Palatino Linotype" w:eastAsiaTheme="minorHAnsi" w:hAnsi="Palatino Linotype" w:cs="ArialMT"/>
          <w:lang w:val="en-US"/>
        </w:rPr>
        <w:t xml:space="preserve"> 3 în </w:t>
      </w:r>
      <w:proofErr w:type="spellStart"/>
      <w:r w:rsidRPr="00822B6D">
        <w:rPr>
          <w:rFonts w:ascii="Palatino Linotype" w:eastAsiaTheme="minorHAnsi" w:hAnsi="Palatino Linotype" w:cs="ArialMT"/>
          <w:lang w:val="en-US"/>
        </w:rPr>
        <w:t>acelaşi</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domeniu</w:t>
      </w:r>
      <w:proofErr w:type="spellEnd"/>
      <w:r w:rsidRPr="00822B6D">
        <w:rPr>
          <w:rFonts w:ascii="Palatino Linotype" w:eastAsiaTheme="minorHAnsi" w:hAnsi="Palatino Linotype" w:cs="ArialMT"/>
          <w:lang w:val="en-US"/>
        </w:rPr>
        <w:t xml:space="preserve"> de pregătire profesională cu cel în care se </w:t>
      </w:r>
      <w:proofErr w:type="spellStart"/>
      <w:r w:rsidRPr="00822B6D">
        <w:rPr>
          <w:rFonts w:ascii="Palatino Linotype" w:eastAsiaTheme="minorHAnsi" w:hAnsi="Palatino Linotype" w:cs="ArialMT"/>
          <w:lang w:val="en-US"/>
        </w:rPr>
        <w:t>înscrie</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calificarea</w:t>
      </w:r>
      <w:proofErr w:type="spellEnd"/>
      <w:r w:rsidRPr="00822B6D">
        <w:rPr>
          <w:rFonts w:ascii="Palatino Linotype" w:eastAsiaTheme="minorHAnsi" w:hAnsi="Palatino Linotype" w:cs="ArialMT"/>
          <w:lang w:val="en-US"/>
        </w:rPr>
        <w:t xml:space="preserve"> profesională de nivel 4 pentru care </w:t>
      </w:r>
      <w:proofErr w:type="spellStart"/>
      <w:r w:rsidRPr="00822B6D">
        <w:rPr>
          <w:rFonts w:ascii="Palatino Linotype" w:eastAsiaTheme="minorHAnsi" w:hAnsi="Palatino Linotype" w:cs="ArialMT"/>
          <w:lang w:val="en-US"/>
        </w:rPr>
        <w:t>optează</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opțiuni</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exprimate</w:t>
      </w:r>
      <w:proofErr w:type="spellEnd"/>
      <w:r w:rsidRPr="00822B6D">
        <w:rPr>
          <w:rFonts w:ascii="Palatino Linotype" w:eastAsiaTheme="minorHAnsi" w:hAnsi="Palatino Linotype" w:cs="ArialMT"/>
          <w:lang w:val="en-US"/>
        </w:rPr>
        <w:t xml:space="preserve"> de </w:t>
      </w:r>
      <w:proofErr w:type="spellStart"/>
      <w:r w:rsidRPr="00822B6D">
        <w:rPr>
          <w:rFonts w:ascii="Palatino Linotype" w:eastAsiaTheme="minorHAnsi" w:hAnsi="Palatino Linotype" w:cs="ArialMT"/>
          <w:lang w:val="en-US"/>
        </w:rPr>
        <w:t>aceştia</w:t>
      </w:r>
      <w:proofErr w:type="spellEnd"/>
      <w:r w:rsidRPr="00822B6D">
        <w:rPr>
          <w:rFonts w:ascii="Palatino Linotype" w:eastAsiaTheme="minorHAnsi" w:hAnsi="Palatino Linotype" w:cs="ArialMT"/>
          <w:lang w:val="en-US"/>
        </w:rPr>
        <w:t xml:space="preserve"> în </w:t>
      </w:r>
      <w:proofErr w:type="spellStart"/>
      <w:r w:rsidRPr="00822B6D">
        <w:rPr>
          <w:rFonts w:ascii="Palatino Linotype" w:eastAsiaTheme="minorHAnsi" w:hAnsi="Palatino Linotype" w:cs="ArialMT"/>
          <w:lang w:val="en-US"/>
        </w:rPr>
        <w:t>fișele</w:t>
      </w:r>
      <w:proofErr w:type="spellEnd"/>
      <w:r w:rsidRPr="00822B6D">
        <w:rPr>
          <w:rFonts w:ascii="Palatino Linotype" w:eastAsiaTheme="minorHAnsi" w:hAnsi="Palatino Linotype" w:cs="ArialMT"/>
          <w:lang w:val="en-US"/>
        </w:rPr>
        <w:t xml:space="preserve"> de </w:t>
      </w:r>
      <w:proofErr w:type="spellStart"/>
      <w:r w:rsidRPr="00822B6D">
        <w:rPr>
          <w:rFonts w:ascii="Palatino Linotype" w:eastAsiaTheme="minorHAnsi" w:hAnsi="Palatino Linotype" w:cs="ArialMT"/>
          <w:lang w:val="en-US"/>
        </w:rPr>
        <w:t>înscriere</w:t>
      </w:r>
      <w:proofErr w:type="spellEnd"/>
      <w:r w:rsidRPr="00822B6D">
        <w:rPr>
          <w:rFonts w:ascii="Palatino Linotype" w:eastAsiaTheme="minorHAnsi" w:hAnsi="Palatino Linotype" w:cs="ArialMT"/>
          <w:lang w:val="en-US"/>
        </w:rPr>
        <w:t xml:space="preserve">, în </w:t>
      </w:r>
      <w:proofErr w:type="spellStart"/>
      <w:r w:rsidRPr="00822B6D">
        <w:rPr>
          <w:rFonts w:ascii="Palatino Linotype" w:eastAsiaTheme="minorHAnsi" w:hAnsi="Palatino Linotype" w:cs="ArialMT"/>
          <w:lang w:val="en-US"/>
        </w:rPr>
        <w:t>perioadele</w:t>
      </w:r>
      <w:proofErr w:type="spellEnd"/>
      <w:r w:rsidRPr="00822B6D">
        <w:rPr>
          <w:rFonts w:ascii="Palatino Linotype" w:eastAsiaTheme="minorHAnsi" w:hAnsi="Palatino Linotype" w:cs="ArialMT"/>
          <w:lang w:val="en-US"/>
        </w:rPr>
        <w:t xml:space="preserve"> </w:t>
      </w:r>
      <w:proofErr w:type="spellStart"/>
      <w:r w:rsidRPr="00822B6D">
        <w:rPr>
          <w:rFonts w:ascii="Palatino Linotype" w:eastAsiaTheme="minorHAnsi" w:hAnsi="Palatino Linotype" w:cs="ArialMT"/>
          <w:lang w:val="en-US"/>
        </w:rPr>
        <w:t>prevăzute</w:t>
      </w:r>
      <w:proofErr w:type="spellEnd"/>
      <w:r w:rsidRPr="00822B6D">
        <w:rPr>
          <w:rFonts w:ascii="Palatino Linotype" w:eastAsiaTheme="minorHAnsi" w:hAnsi="Palatino Linotype" w:cs="ArialMT"/>
          <w:lang w:val="en-US"/>
        </w:rPr>
        <w:t xml:space="preserve"> de Calendarul admiterii în învățământul dual pentru calificări profesionale de </w:t>
      </w:r>
      <w:proofErr w:type="spellStart"/>
      <w:r w:rsidRPr="00822B6D">
        <w:rPr>
          <w:rFonts w:ascii="Palatino Linotype" w:eastAsiaTheme="minorHAnsi" w:hAnsi="Palatino Linotype" w:cs="ArialMT"/>
          <w:lang w:val="en-US"/>
        </w:rPr>
        <w:t>nivel</w:t>
      </w:r>
      <w:proofErr w:type="spellEnd"/>
      <w:r w:rsidRPr="00822B6D">
        <w:rPr>
          <w:rFonts w:ascii="Palatino Linotype" w:eastAsiaTheme="minorHAnsi" w:hAnsi="Palatino Linotype" w:cs="ArialMT"/>
          <w:lang w:val="en-US"/>
        </w:rPr>
        <w:t xml:space="preserve"> 4, conform </w:t>
      </w:r>
      <w:proofErr w:type="spellStart"/>
      <w:r w:rsidRPr="00822B6D">
        <w:rPr>
          <w:rFonts w:ascii="Palatino Linotype" w:eastAsiaTheme="minorHAnsi" w:hAnsi="Palatino Linotype" w:cs="ArialMT"/>
          <w:lang w:val="en-US"/>
        </w:rPr>
        <w:t>Cadrului</w:t>
      </w:r>
      <w:proofErr w:type="spellEnd"/>
      <w:r w:rsidRPr="00822B6D">
        <w:rPr>
          <w:rFonts w:ascii="Palatino Linotype" w:eastAsiaTheme="minorHAnsi" w:hAnsi="Palatino Linotype" w:cs="ArialMT"/>
          <w:lang w:val="en-US"/>
        </w:rPr>
        <w:t xml:space="preserve"> național al calificărilor, prevăzut în anexa nr. 3.</w:t>
      </w:r>
      <w:r w:rsidR="00B45CA2" w:rsidRPr="00822B6D">
        <w:rPr>
          <w:rFonts w:ascii="Palatino Linotype" w:hAnsi="Palatino Linotype"/>
        </w:rPr>
        <w:t xml:space="preserve"> </w:t>
      </w:r>
    </w:p>
    <w:p w14:paraId="09237EE0" w14:textId="77777777" w:rsidR="009277B0" w:rsidRDefault="009277B0" w:rsidP="00F267CF">
      <w:pPr>
        <w:pStyle w:val="BodyText"/>
        <w:numPr>
          <w:ilvl w:val="0"/>
          <w:numId w:val="9"/>
        </w:numPr>
        <w:ind w:left="0" w:firstLine="0"/>
        <w:rPr>
          <w:rFonts w:ascii="Palatino Linotype" w:hAnsi="Palatino Linotype"/>
        </w:rPr>
      </w:pPr>
    </w:p>
    <w:p w14:paraId="04AF17D5" w14:textId="0687B70A" w:rsidR="00F267CF" w:rsidRDefault="00F267CF" w:rsidP="009277B0">
      <w:pPr>
        <w:pStyle w:val="BodyText"/>
        <w:ind w:left="0"/>
        <w:rPr>
          <w:rFonts w:ascii="Palatino Linotype" w:hAnsi="Palatino Linotype"/>
        </w:rPr>
      </w:pPr>
      <w:r w:rsidRPr="00822B6D">
        <w:rPr>
          <w:rFonts w:ascii="Palatino Linotype" w:hAnsi="Palatino Linotype"/>
        </w:rPr>
        <w:t>Pentru înscrierea la clasele de învăţământ dual pentru calificări de nivel 4, care se organizează în alte limbi materne decât limba română, elevii trebuie să facă dovada că au studiat în gimnaziu în limba maternă respectivă sau că au participat la proba de evaluare a cunoştinţelor de limba maternă, organizată conform metodologiei de admitere în învăţământul la clasa a IX-a, şi au fost admişi.</w:t>
      </w:r>
    </w:p>
    <w:p w14:paraId="31C71F62" w14:textId="77777777" w:rsidR="009277B0" w:rsidRPr="00822B6D" w:rsidRDefault="009277B0" w:rsidP="009277B0">
      <w:pPr>
        <w:pStyle w:val="BodyText"/>
        <w:ind w:left="0"/>
        <w:rPr>
          <w:rFonts w:ascii="Palatino Linotype" w:hAnsi="Palatino Linotype"/>
        </w:rPr>
      </w:pPr>
    </w:p>
    <w:p w14:paraId="3F0BBB6F" w14:textId="77777777" w:rsidR="009277B0" w:rsidRDefault="009277B0" w:rsidP="00326675">
      <w:pPr>
        <w:pStyle w:val="ListParagraph"/>
        <w:numPr>
          <w:ilvl w:val="0"/>
          <w:numId w:val="9"/>
        </w:numPr>
        <w:ind w:left="0" w:firstLine="0"/>
        <w:rPr>
          <w:rFonts w:ascii="Palatino Linotype" w:hAnsi="Palatino Linotype"/>
        </w:rPr>
      </w:pPr>
    </w:p>
    <w:p w14:paraId="118521FF" w14:textId="327071BA" w:rsidR="002266FE" w:rsidRPr="00822B6D" w:rsidRDefault="00BC3818" w:rsidP="009277B0">
      <w:pPr>
        <w:pStyle w:val="ListParagraph"/>
        <w:ind w:left="0"/>
        <w:rPr>
          <w:rFonts w:ascii="Palatino Linotype" w:hAnsi="Palatino Linotype"/>
        </w:rPr>
      </w:pPr>
      <w:r w:rsidRPr="00822B6D">
        <w:rPr>
          <w:rFonts w:ascii="Palatino Linotype" w:hAnsi="Palatino Linotype"/>
        </w:rPr>
        <w:t xml:space="preserve">(1) </w:t>
      </w:r>
      <w:r w:rsidR="006C4E8E" w:rsidRPr="00822B6D">
        <w:rPr>
          <w:rFonts w:ascii="Palatino Linotype" w:hAnsi="Palatino Linotype"/>
        </w:rPr>
        <w:t xml:space="preserve">În etapele procesului de admitere în învăţământul profesional şi </w:t>
      </w:r>
      <w:r w:rsidR="005E1ADC" w:rsidRPr="00822B6D">
        <w:rPr>
          <w:rFonts w:ascii="Palatino Linotype" w:hAnsi="Palatino Linotype"/>
        </w:rPr>
        <w:t xml:space="preserve">în învățământul </w:t>
      </w:r>
      <w:r w:rsidR="006C4E8E" w:rsidRPr="00822B6D">
        <w:rPr>
          <w:rFonts w:ascii="Palatino Linotype" w:hAnsi="Palatino Linotype"/>
        </w:rPr>
        <w:t xml:space="preserve">dual </w:t>
      </w:r>
      <w:r w:rsidR="005E1ADC" w:rsidRPr="00822B6D">
        <w:rPr>
          <w:rFonts w:ascii="Palatino Linotype" w:hAnsi="Palatino Linotype"/>
        </w:rPr>
        <w:t xml:space="preserve">pentru calificări </w:t>
      </w:r>
      <w:r w:rsidR="001243B6" w:rsidRPr="00822B6D">
        <w:rPr>
          <w:rFonts w:ascii="Palatino Linotype" w:hAnsi="Palatino Linotype"/>
        </w:rPr>
        <w:t xml:space="preserve">de nivel 3 și 4, </w:t>
      </w:r>
      <w:r w:rsidR="006C4E8E" w:rsidRPr="00822B6D">
        <w:rPr>
          <w:rFonts w:ascii="Palatino Linotype" w:hAnsi="Palatino Linotype"/>
        </w:rPr>
        <w:t>pentru</w:t>
      </w:r>
      <w:r w:rsidR="00686CFE" w:rsidRPr="00822B6D">
        <w:rPr>
          <w:rFonts w:ascii="Palatino Linotype" w:hAnsi="Palatino Linotype"/>
        </w:rPr>
        <w:t xml:space="preserve"> </w:t>
      </w:r>
      <w:r w:rsidR="006C4E8E" w:rsidRPr="00822B6D">
        <w:rPr>
          <w:rFonts w:ascii="Palatino Linotype" w:hAnsi="Palatino Linotype"/>
          <w:spacing w:val="-75"/>
        </w:rPr>
        <w:t xml:space="preserve"> </w:t>
      </w:r>
      <w:r w:rsidR="006C4E8E" w:rsidRPr="00822B6D">
        <w:rPr>
          <w:rFonts w:ascii="Palatino Linotype" w:hAnsi="Palatino Linotype"/>
        </w:rPr>
        <w:t>anul</w:t>
      </w:r>
      <w:r w:rsidR="006C4E8E" w:rsidRPr="00822B6D">
        <w:rPr>
          <w:rFonts w:ascii="Palatino Linotype" w:hAnsi="Palatino Linotype"/>
          <w:spacing w:val="1"/>
        </w:rPr>
        <w:t xml:space="preserve"> </w:t>
      </w:r>
      <w:r w:rsidR="006C4E8E" w:rsidRPr="00822B6D">
        <w:rPr>
          <w:rFonts w:ascii="Palatino Linotype" w:hAnsi="Palatino Linotype"/>
        </w:rPr>
        <w:t>şcolar</w:t>
      </w:r>
      <w:r w:rsidR="00DB568F" w:rsidRPr="00822B6D">
        <w:rPr>
          <w:rFonts w:ascii="Palatino Linotype" w:hAnsi="Palatino Linotype"/>
        </w:rPr>
        <w:t xml:space="preserve"> </w:t>
      </w:r>
      <w:r w:rsidR="00E61116" w:rsidRPr="00822B6D">
        <w:rPr>
          <w:rFonts w:ascii="Palatino Linotype" w:hAnsi="Palatino Linotype"/>
        </w:rPr>
        <w:t>2025-2026</w:t>
      </w:r>
      <w:r w:rsidR="006C4E8E" w:rsidRPr="00822B6D">
        <w:rPr>
          <w:rFonts w:ascii="Palatino Linotype" w:hAnsi="Palatino Linotype"/>
        </w:rPr>
        <w:t>,</w:t>
      </w:r>
      <w:r w:rsidR="006C4E8E" w:rsidRPr="00822B6D">
        <w:rPr>
          <w:rFonts w:ascii="Palatino Linotype" w:hAnsi="Palatino Linotype"/>
          <w:spacing w:val="1"/>
        </w:rPr>
        <w:t xml:space="preserve"> </w:t>
      </w:r>
      <w:r w:rsidR="006C4E8E" w:rsidRPr="00822B6D">
        <w:rPr>
          <w:rFonts w:ascii="Palatino Linotype" w:hAnsi="Palatino Linotype"/>
        </w:rPr>
        <w:t>care</w:t>
      </w:r>
      <w:r w:rsidR="006C4E8E" w:rsidRPr="00822B6D">
        <w:rPr>
          <w:rFonts w:ascii="Palatino Linotype" w:hAnsi="Palatino Linotype"/>
          <w:spacing w:val="1"/>
        </w:rPr>
        <w:t xml:space="preserve"> </w:t>
      </w:r>
      <w:r w:rsidR="006C4E8E" w:rsidRPr="00822B6D">
        <w:rPr>
          <w:rFonts w:ascii="Palatino Linotype" w:hAnsi="Palatino Linotype"/>
        </w:rPr>
        <w:t>presupun</w:t>
      </w:r>
      <w:r w:rsidR="006C4E8E" w:rsidRPr="00822B6D">
        <w:rPr>
          <w:rFonts w:ascii="Palatino Linotype" w:hAnsi="Palatino Linotype"/>
          <w:spacing w:val="1"/>
        </w:rPr>
        <w:t xml:space="preserve"> </w:t>
      </w:r>
      <w:r w:rsidR="006C4E8E" w:rsidRPr="00822B6D">
        <w:rPr>
          <w:rFonts w:ascii="Palatino Linotype" w:hAnsi="Palatino Linotype"/>
        </w:rPr>
        <w:t>comunicarea/afişarea</w:t>
      </w:r>
      <w:r w:rsidR="006C4E8E" w:rsidRPr="00822B6D">
        <w:rPr>
          <w:rFonts w:ascii="Palatino Linotype" w:hAnsi="Palatino Linotype"/>
          <w:spacing w:val="1"/>
        </w:rPr>
        <w:t xml:space="preserve"> </w:t>
      </w:r>
      <w:r w:rsidR="006C4E8E" w:rsidRPr="00822B6D">
        <w:rPr>
          <w:rFonts w:ascii="Palatino Linotype" w:hAnsi="Palatino Linotype"/>
        </w:rPr>
        <w:t>rezultatelor,</w:t>
      </w:r>
      <w:r w:rsidR="006C4E8E" w:rsidRPr="00822B6D">
        <w:rPr>
          <w:rFonts w:ascii="Palatino Linotype" w:hAnsi="Palatino Linotype"/>
          <w:spacing w:val="1"/>
        </w:rPr>
        <w:t xml:space="preserve"> </w:t>
      </w:r>
      <w:r w:rsidR="006C4E8E" w:rsidRPr="00822B6D">
        <w:rPr>
          <w:rFonts w:ascii="Palatino Linotype" w:hAnsi="Palatino Linotype"/>
        </w:rPr>
        <w:t>datele</w:t>
      </w:r>
      <w:r w:rsidR="006C4E8E" w:rsidRPr="00822B6D">
        <w:rPr>
          <w:rFonts w:ascii="Palatino Linotype" w:hAnsi="Palatino Linotype"/>
          <w:spacing w:val="1"/>
        </w:rPr>
        <w:t xml:space="preserve"> </w:t>
      </w:r>
      <w:r w:rsidR="006C4E8E" w:rsidRPr="00822B6D">
        <w:rPr>
          <w:rFonts w:ascii="Palatino Linotype" w:hAnsi="Palatino Linotype"/>
        </w:rPr>
        <w:t>personale ale candidaţilor: numele, iniţiala/iniţialele tatălui şi prenumele vor fi publicate</w:t>
      </w:r>
      <w:r w:rsidR="002B278F" w:rsidRPr="00822B6D">
        <w:rPr>
          <w:rFonts w:ascii="Palatino Linotype" w:hAnsi="Palatino Linotype"/>
        </w:rPr>
        <w:t xml:space="preserve"> </w:t>
      </w:r>
      <w:r w:rsidR="006C4E8E" w:rsidRPr="00822B6D">
        <w:rPr>
          <w:rFonts w:ascii="Palatino Linotype" w:hAnsi="Palatino Linotype"/>
          <w:spacing w:val="-75"/>
        </w:rPr>
        <w:t xml:space="preserve"> </w:t>
      </w:r>
      <w:r w:rsidR="006C4E8E" w:rsidRPr="00822B6D">
        <w:rPr>
          <w:rFonts w:ascii="Palatino Linotype" w:hAnsi="Palatino Linotype"/>
        </w:rPr>
        <w:t>în formă</w:t>
      </w:r>
      <w:r w:rsidR="006C4E8E" w:rsidRPr="00822B6D">
        <w:rPr>
          <w:rFonts w:ascii="Palatino Linotype" w:hAnsi="Palatino Linotype"/>
          <w:spacing w:val="-2"/>
        </w:rPr>
        <w:t xml:space="preserve"> </w:t>
      </w:r>
      <w:r w:rsidR="006C4E8E" w:rsidRPr="00822B6D">
        <w:rPr>
          <w:rFonts w:ascii="Palatino Linotype" w:hAnsi="Palatino Linotype"/>
        </w:rPr>
        <w:t>anonimizată</w:t>
      </w:r>
      <w:r w:rsidR="00D51B05" w:rsidRPr="00822B6D">
        <w:rPr>
          <w:rFonts w:ascii="Palatino Linotype" w:hAnsi="Palatino Linotype"/>
          <w:spacing w:val="2"/>
        </w:rPr>
        <w:t xml:space="preserve">, respectiv </w:t>
      </w:r>
      <w:r w:rsidR="006C4E8E" w:rsidRPr="00822B6D">
        <w:rPr>
          <w:rFonts w:ascii="Palatino Linotype" w:hAnsi="Palatino Linotype"/>
        </w:rPr>
        <w:t>coduri</w:t>
      </w:r>
      <w:r w:rsidR="006C4E8E" w:rsidRPr="00822B6D">
        <w:rPr>
          <w:rFonts w:ascii="Palatino Linotype" w:hAnsi="Palatino Linotype"/>
          <w:spacing w:val="-2"/>
        </w:rPr>
        <w:t xml:space="preserve"> </w:t>
      </w:r>
      <w:r w:rsidR="00D51B05" w:rsidRPr="00822B6D">
        <w:rPr>
          <w:rFonts w:ascii="Palatino Linotype" w:hAnsi="Palatino Linotype"/>
        </w:rPr>
        <w:t>individuale</w:t>
      </w:r>
      <w:r w:rsidR="006C4E8E" w:rsidRPr="00822B6D">
        <w:rPr>
          <w:rFonts w:ascii="Palatino Linotype" w:hAnsi="Palatino Linotype"/>
        </w:rPr>
        <w:t>.</w:t>
      </w:r>
    </w:p>
    <w:p w14:paraId="3B75F400" w14:textId="710DBC13" w:rsidR="0016116D" w:rsidRPr="00822B6D" w:rsidRDefault="00BC3818" w:rsidP="00326675">
      <w:pPr>
        <w:tabs>
          <w:tab w:val="left" w:pos="497"/>
        </w:tabs>
        <w:jc w:val="both"/>
        <w:rPr>
          <w:rFonts w:ascii="Palatino Linotype" w:hAnsi="Palatino Linotype"/>
        </w:rPr>
      </w:pPr>
      <w:r w:rsidRPr="00822B6D">
        <w:rPr>
          <w:rFonts w:ascii="Palatino Linotype" w:hAnsi="Palatino Linotype"/>
        </w:rPr>
        <w:t xml:space="preserve">(2) </w:t>
      </w:r>
      <w:r w:rsidR="006C4E8E" w:rsidRPr="00822B6D">
        <w:rPr>
          <w:rFonts w:ascii="Palatino Linotype" w:hAnsi="Palatino Linotype"/>
        </w:rPr>
        <w:t>Informaţiile</w:t>
      </w:r>
      <w:r w:rsidR="006C4E8E" w:rsidRPr="00822B6D">
        <w:rPr>
          <w:rFonts w:ascii="Palatino Linotype" w:hAnsi="Palatino Linotype"/>
          <w:spacing w:val="-17"/>
        </w:rPr>
        <w:t xml:space="preserve"> </w:t>
      </w:r>
      <w:r w:rsidR="006C4E8E" w:rsidRPr="00822B6D">
        <w:rPr>
          <w:rFonts w:ascii="Palatino Linotype" w:hAnsi="Palatino Linotype"/>
        </w:rPr>
        <w:t>ce</w:t>
      </w:r>
      <w:r w:rsidR="006C4E8E" w:rsidRPr="00822B6D">
        <w:rPr>
          <w:rFonts w:ascii="Palatino Linotype" w:hAnsi="Palatino Linotype"/>
          <w:spacing w:val="-16"/>
        </w:rPr>
        <w:t xml:space="preserve"> </w:t>
      </w:r>
      <w:r w:rsidR="006C4E8E" w:rsidRPr="00822B6D">
        <w:rPr>
          <w:rFonts w:ascii="Palatino Linotype" w:hAnsi="Palatino Linotype"/>
        </w:rPr>
        <w:t>conţin</w:t>
      </w:r>
      <w:r w:rsidR="006C4E8E" w:rsidRPr="00822B6D">
        <w:rPr>
          <w:rFonts w:ascii="Palatino Linotype" w:hAnsi="Palatino Linotype"/>
          <w:spacing w:val="-17"/>
        </w:rPr>
        <w:t xml:space="preserve"> </w:t>
      </w:r>
      <w:r w:rsidR="006C4E8E" w:rsidRPr="00822B6D">
        <w:rPr>
          <w:rFonts w:ascii="Palatino Linotype" w:hAnsi="Palatino Linotype"/>
        </w:rPr>
        <w:t>datele</w:t>
      </w:r>
      <w:r w:rsidR="006C4E8E" w:rsidRPr="00822B6D">
        <w:rPr>
          <w:rFonts w:ascii="Palatino Linotype" w:hAnsi="Palatino Linotype"/>
          <w:spacing w:val="-16"/>
        </w:rPr>
        <w:t xml:space="preserve"> </w:t>
      </w:r>
      <w:r w:rsidR="006C4E8E" w:rsidRPr="00822B6D">
        <w:rPr>
          <w:rFonts w:ascii="Palatino Linotype" w:hAnsi="Palatino Linotype"/>
        </w:rPr>
        <w:t>de</w:t>
      </w:r>
      <w:r w:rsidR="006C4E8E" w:rsidRPr="00822B6D">
        <w:rPr>
          <w:rFonts w:ascii="Palatino Linotype" w:hAnsi="Palatino Linotype"/>
          <w:spacing w:val="-14"/>
        </w:rPr>
        <w:t xml:space="preserve"> </w:t>
      </w:r>
      <w:r w:rsidR="006C4E8E" w:rsidRPr="00822B6D">
        <w:rPr>
          <w:rFonts w:ascii="Palatino Linotype" w:hAnsi="Palatino Linotype"/>
        </w:rPr>
        <w:t>identificare</w:t>
      </w:r>
      <w:r w:rsidR="006C4E8E" w:rsidRPr="00822B6D">
        <w:rPr>
          <w:rFonts w:ascii="Palatino Linotype" w:hAnsi="Palatino Linotype"/>
          <w:spacing w:val="-16"/>
        </w:rPr>
        <w:t xml:space="preserve"> </w:t>
      </w:r>
      <w:r w:rsidR="006C4E8E" w:rsidRPr="00822B6D">
        <w:rPr>
          <w:rFonts w:ascii="Palatino Linotype" w:hAnsi="Palatino Linotype"/>
        </w:rPr>
        <w:t>a</w:t>
      </w:r>
      <w:r w:rsidR="006C4E8E" w:rsidRPr="00822B6D">
        <w:rPr>
          <w:rFonts w:ascii="Palatino Linotype" w:hAnsi="Palatino Linotype"/>
          <w:spacing w:val="-17"/>
        </w:rPr>
        <w:t xml:space="preserve"> </w:t>
      </w:r>
      <w:r w:rsidR="006C4E8E" w:rsidRPr="00822B6D">
        <w:rPr>
          <w:rFonts w:ascii="Palatino Linotype" w:hAnsi="Palatino Linotype"/>
        </w:rPr>
        <w:t>elevilor</w:t>
      </w:r>
      <w:r w:rsidR="006C4E8E" w:rsidRPr="00822B6D">
        <w:rPr>
          <w:rFonts w:ascii="Palatino Linotype" w:hAnsi="Palatino Linotype"/>
          <w:spacing w:val="-17"/>
        </w:rPr>
        <w:t xml:space="preserve"> </w:t>
      </w:r>
      <w:r w:rsidR="006C4E8E" w:rsidRPr="00822B6D">
        <w:rPr>
          <w:rFonts w:ascii="Palatino Linotype" w:hAnsi="Palatino Linotype"/>
        </w:rPr>
        <w:t>şi</w:t>
      </w:r>
      <w:r w:rsidR="006C4E8E" w:rsidRPr="00822B6D">
        <w:rPr>
          <w:rFonts w:ascii="Palatino Linotype" w:hAnsi="Palatino Linotype"/>
          <w:spacing w:val="-16"/>
        </w:rPr>
        <w:t xml:space="preserve"> </w:t>
      </w:r>
      <w:r w:rsidR="006C4E8E" w:rsidRPr="00822B6D">
        <w:rPr>
          <w:rFonts w:ascii="Palatino Linotype" w:hAnsi="Palatino Linotype"/>
        </w:rPr>
        <w:t>rezultatele</w:t>
      </w:r>
      <w:r w:rsidR="006C4E8E" w:rsidRPr="00822B6D">
        <w:rPr>
          <w:rFonts w:ascii="Palatino Linotype" w:hAnsi="Palatino Linotype"/>
          <w:spacing w:val="-17"/>
        </w:rPr>
        <w:t xml:space="preserve"> </w:t>
      </w:r>
      <w:r w:rsidR="006C4E8E" w:rsidRPr="00822B6D">
        <w:rPr>
          <w:rFonts w:ascii="Palatino Linotype" w:hAnsi="Palatino Linotype"/>
        </w:rPr>
        <w:t>obţinute</w:t>
      </w:r>
      <w:r w:rsidR="006C4E8E" w:rsidRPr="00822B6D">
        <w:rPr>
          <w:rFonts w:ascii="Palatino Linotype" w:hAnsi="Palatino Linotype"/>
          <w:spacing w:val="-17"/>
        </w:rPr>
        <w:t xml:space="preserve"> </w:t>
      </w:r>
      <w:r w:rsidR="006C4E8E" w:rsidRPr="00822B6D">
        <w:rPr>
          <w:rFonts w:ascii="Palatino Linotype" w:hAnsi="Palatino Linotype"/>
        </w:rPr>
        <w:t>de</w:t>
      </w:r>
      <w:r w:rsidR="006C4E8E" w:rsidRPr="00822B6D">
        <w:rPr>
          <w:rFonts w:ascii="Palatino Linotype" w:hAnsi="Palatino Linotype"/>
          <w:spacing w:val="-16"/>
        </w:rPr>
        <w:t xml:space="preserve"> </w:t>
      </w:r>
      <w:r w:rsidR="006C4E8E" w:rsidRPr="00822B6D">
        <w:rPr>
          <w:rFonts w:ascii="Palatino Linotype" w:hAnsi="Palatino Linotype"/>
        </w:rPr>
        <w:t>aceştia</w:t>
      </w:r>
      <w:r w:rsidR="00027DF6" w:rsidRPr="00822B6D">
        <w:rPr>
          <w:rFonts w:ascii="Palatino Linotype" w:hAnsi="Palatino Linotype"/>
        </w:rPr>
        <w:t xml:space="preserve"> </w:t>
      </w:r>
      <w:r w:rsidR="006C4E8E" w:rsidRPr="00822B6D">
        <w:rPr>
          <w:rFonts w:ascii="Palatino Linotype" w:hAnsi="Palatino Linotype"/>
          <w:spacing w:val="-75"/>
        </w:rPr>
        <w:t xml:space="preserve"> </w:t>
      </w:r>
      <w:r w:rsidR="006C4E8E" w:rsidRPr="00822B6D">
        <w:rPr>
          <w:rFonts w:ascii="Palatino Linotype" w:hAnsi="Palatino Linotype"/>
        </w:rPr>
        <w:t xml:space="preserve">în cadrul admiterii în învăţământul </w:t>
      </w:r>
      <w:r w:rsidR="00FC7630" w:rsidRPr="00822B6D">
        <w:rPr>
          <w:rFonts w:ascii="Palatino Linotype" w:hAnsi="Palatino Linotype"/>
        </w:rPr>
        <w:t xml:space="preserve">profesional şi </w:t>
      </w:r>
      <w:r w:rsidR="005E1ADC" w:rsidRPr="00822B6D">
        <w:rPr>
          <w:rFonts w:ascii="Palatino Linotype" w:hAnsi="Palatino Linotype"/>
        </w:rPr>
        <w:t xml:space="preserve">în învăţământul </w:t>
      </w:r>
      <w:r w:rsidR="00FC7630" w:rsidRPr="00822B6D">
        <w:rPr>
          <w:rFonts w:ascii="Palatino Linotype" w:hAnsi="Palatino Linotype"/>
        </w:rPr>
        <w:t>dual</w:t>
      </w:r>
      <w:r w:rsidR="005E1ADC" w:rsidRPr="00822B6D">
        <w:rPr>
          <w:rFonts w:ascii="Palatino Linotype" w:hAnsi="Palatino Linotype"/>
        </w:rPr>
        <w:t xml:space="preserve"> pentru calificări de nivel 3 și 4</w:t>
      </w:r>
      <w:r w:rsidR="00FC7630" w:rsidRPr="00822B6D">
        <w:rPr>
          <w:rFonts w:ascii="Palatino Linotype" w:hAnsi="Palatino Linotype"/>
        </w:rPr>
        <w:t xml:space="preserve"> </w:t>
      </w:r>
      <w:r w:rsidR="006C4E8E" w:rsidRPr="00822B6D">
        <w:rPr>
          <w:rFonts w:ascii="Palatino Linotype" w:hAnsi="Palatino Linotype"/>
        </w:rPr>
        <w:t>sunt: codul individual alocat candidatului,</w:t>
      </w:r>
      <w:r w:rsidR="006C4E8E" w:rsidRPr="00822B6D">
        <w:rPr>
          <w:rFonts w:ascii="Palatino Linotype" w:hAnsi="Palatino Linotype"/>
          <w:spacing w:val="1"/>
        </w:rPr>
        <w:t xml:space="preserve"> </w:t>
      </w:r>
      <w:r w:rsidR="006C4E8E" w:rsidRPr="00822B6D">
        <w:rPr>
          <w:rFonts w:ascii="Palatino Linotype" w:hAnsi="Palatino Linotype"/>
        </w:rPr>
        <w:t>judeţul de provenienţă, şcoala de provenienţă, limba maternă, media de admitere,</w:t>
      </w:r>
      <w:r w:rsidR="006C4E8E" w:rsidRPr="00822B6D">
        <w:rPr>
          <w:rFonts w:ascii="Palatino Linotype" w:hAnsi="Palatino Linotype"/>
          <w:spacing w:val="1"/>
        </w:rPr>
        <w:t xml:space="preserve"> </w:t>
      </w:r>
      <w:r w:rsidR="006C4E8E" w:rsidRPr="00822B6D">
        <w:rPr>
          <w:rFonts w:ascii="Palatino Linotype" w:hAnsi="Palatino Linotype"/>
        </w:rPr>
        <w:t>rezultatele aferente evaluărilor elevului, media de absolvire, unitatea de învăţământ în</w:t>
      </w:r>
      <w:r w:rsidR="006C4E8E" w:rsidRPr="00822B6D">
        <w:rPr>
          <w:rFonts w:ascii="Palatino Linotype" w:hAnsi="Palatino Linotype"/>
          <w:spacing w:val="1"/>
        </w:rPr>
        <w:t xml:space="preserve"> </w:t>
      </w:r>
      <w:r w:rsidR="006C4E8E" w:rsidRPr="00822B6D">
        <w:rPr>
          <w:rFonts w:ascii="Palatino Linotype" w:hAnsi="Palatino Linotype"/>
        </w:rPr>
        <w:t>care</w:t>
      </w:r>
      <w:r w:rsidR="006C4E8E" w:rsidRPr="00822B6D">
        <w:rPr>
          <w:rFonts w:ascii="Palatino Linotype" w:hAnsi="Palatino Linotype"/>
          <w:spacing w:val="-12"/>
        </w:rPr>
        <w:t xml:space="preserve"> </w:t>
      </w:r>
      <w:r w:rsidR="006C4E8E" w:rsidRPr="00822B6D">
        <w:rPr>
          <w:rFonts w:ascii="Palatino Linotype" w:hAnsi="Palatino Linotype"/>
        </w:rPr>
        <w:t>a</w:t>
      </w:r>
      <w:r w:rsidR="006C4E8E" w:rsidRPr="00822B6D">
        <w:rPr>
          <w:rFonts w:ascii="Palatino Linotype" w:hAnsi="Palatino Linotype"/>
          <w:spacing w:val="-12"/>
        </w:rPr>
        <w:t xml:space="preserve"> </w:t>
      </w:r>
      <w:r w:rsidR="006C4E8E" w:rsidRPr="00822B6D">
        <w:rPr>
          <w:rFonts w:ascii="Palatino Linotype" w:hAnsi="Palatino Linotype"/>
        </w:rPr>
        <w:t>fost</w:t>
      </w:r>
      <w:r w:rsidR="006C4E8E" w:rsidRPr="00822B6D">
        <w:rPr>
          <w:rFonts w:ascii="Palatino Linotype" w:hAnsi="Palatino Linotype"/>
          <w:spacing w:val="-12"/>
        </w:rPr>
        <w:t xml:space="preserve"> </w:t>
      </w:r>
      <w:r w:rsidR="006C4E8E" w:rsidRPr="00822B6D">
        <w:rPr>
          <w:rFonts w:ascii="Palatino Linotype" w:hAnsi="Palatino Linotype"/>
        </w:rPr>
        <w:t>repartizat,</w:t>
      </w:r>
      <w:r w:rsidR="006C4E8E" w:rsidRPr="00822B6D">
        <w:rPr>
          <w:rFonts w:ascii="Palatino Linotype" w:hAnsi="Palatino Linotype"/>
          <w:spacing w:val="-11"/>
        </w:rPr>
        <w:t xml:space="preserve"> </w:t>
      </w:r>
      <w:r w:rsidR="000A40BA" w:rsidRPr="00822B6D">
        <w:rPr>
          <w:rFonts w:ascii="Palatino Linotype" w:hAnsi="Palatino Linotype"/>
        </w:rPr>
        <w:t xml:space="preserve">calificarea </w:t>
      </w:r>
      <w:r w:rsidR="006C4E8E" w:rsidRPr="00822B6D">
        <w:rPr>
          <w:rFonts w:ascii="Palatino Linotype" w:hAnsi="Palatino Linotype"/>
        </w:rPr>
        <w:t>la</w:t>
      </w:r>
      <w:r w:rsidR="006C4E8E" w:rsidRPr="00822B6D">
        <w:rPr>
          <w:rFonts w:ascii="Palatino Linotype" w:hAnsi="Palatino Linotype"/>
          <w:spacing w:val="-12"/>
        </w:rPr>
        <w:t xml:space="preserve"> </w:t>
      </w:r>
      <w:r w:rsidR="006C4E8E" w:rsidRPr="00822B6D">
        <w:rPr>
          <w:rFonts w:ascii="Palatino Linotype" w:hAnsi="Palatino Linotype"/>
        </w:rPr>
        <w:t>care</w:t>
      </w:r>
      <w:r w:rsidR="006C4E8E" w:rsidRPr="00822B6D">
        <w:rPr>
          <w:rFonts w:ascii="Palatino Linotype" w:hAnsi="Palatino Linotype"/>
          <w:spacing w:val="-11"/>
        </w:rPr>
        <w:t xml:space="preserve"> </w:t>
      </w:r>
      <w:r w:rsidR="006C4E8E" w:rsidRPr="00822B6D">
        <w:rPr>
          <w:rFonts w:ascii="Palatino Linotype" w:hAnsi="Palatino Linotype"/>
        </w:rPr>
        <w:t>a</w:t>
      </w:r>
      <w:r w:rsidR="006C4E8E" w:rsidRPr="00822B6D">
        <w:rPr>
          <w:rFonts w:ascii="Palatino Linotype" w:hAnsi="Palatino Linotype"/>
          <w:spacing w:val="-10"/>
        </w:rPr>
        <w:t xml:space="preserve"> </w:t>
      </w:r>
      <w:r w:rsidR="006C4E8E" w:rsidRPr="00822B6D">
        <w:rPr>
          <w:rFonts w:ascii="Palatino Linotype" w:hAnsi="Palatino Linotype"/>
        </w:rPr>
        <w:t>fost</w:t>
      </w:r>
      <w:r w:rsidR="006C4E8E" w:rsidRPr="00822B6D">
        <w:rPr>
          <w:rFonts w:ascii="Palatino Linotype" w:hAnsi="Palatino Linotype"/>
          <w:spacing w:val="-12"/>
        </w:rPr>
        <w:t xml:space="preserve"> </w:t>
      </w:r>
      <w:r w:rsidR="006C4E8E" w:rsidRPr="00822B6D">
        <w:rPr>
          <w:rFonts w:ascii="Palatino Linotype" w:hAnsi="Palatino Linotype"/>
        </w:rPr>
        <w:t>repartizat.</w:t>
      </w:r>
      <w:r w:rsidR="006C4E8E" w:rsidRPr="00822B6D">
        <w:rPr>
          <w:rFonts w:ascii="Palatino Linotype" w:hAnsi="Palatino Linotype"/>
          <w:spacing w:val="-13"/>
        </w:rPr>
        <w:t xml:space="preserve"> </w:t>
      </w:r>
      <w:r w:rsidR="006C4E8E" w:rsidRPr="00822B6D">
        <w:rPr>
          <w:rFonts w:ascii="Palatino Linotype" w:hAnsi="Palatino Linotype"/>
        </w:rPr>
        <w:t>Aceste</w:t>
      </w:r>
      <w:r w:rsidR="006C4E8E" w:rsidRPr="00822B6D">
        <w:rPr>
          <w:rFonts w:ascii="Palatino Linotype" w:hAnsi="Palatino Linotype"/>
          <w:spacing w:val="-12"/>
        </w:rPr>
        <w:t xml:space="preserve"> </w:t>
      </w:r>
      <w:r w:rsidR="006C4E8E" w:rsidRPr="00822B6D">
        <w:rPr>
          <w:rFonts w:ascii="Palatino Linotype" w:hAnsi="Palatino Linotype"/>
        </w:rPr>
        <w:t>informaţii</w:t>
      </w:r>
      <w:r w:rsidR="006C4E8E" w:rsidRPr="00822B6D">
        <w:rPr>
          <w:rFonts w:ascii="Palatino Linotype" w:hAnsi="Palatino Linotype"/>
          <w:spacing w:val="-13"/>
        </w:rPr>
        <w:t xml:space="preserve"> </w:t>
      </w:r>
      <w:r w:rsidR="006C4E8E" w:rsidRPr="00822B6D">
        <w:rPr>
          <w:rFonts w:ascii="Palatino Linotype" w:hAnsi="Palatino Linotype"/>
        </w:rPr>
        <w:t>se</w:t>
      </w:r>
      <w:r w:rsidR="006C4E8E" w:rsidRPr="00822B6D">
        <w:rPr>
          <w:rFonts w:ascii="Palatino Linotype" w:hAnsi="Palatino Linotype"/>
          <w:spacing w:val="-11"/>
        </w:rPr>
        <w:t xml:space="preserve"> </w:t>
      </w:r>
      <w:r w:rsidR="006C4E8E" w:rsidRPr="00822B6D">
        <w:rPr>
          <w:rFonts w:ascii="Palatino Linotype" w:hAnsi="Palatino Linotype"/>
        </w:rPr>
        <w:t>afişează</w:t>
      </w:r>
      <w:r w:rsidR="00B91BFD" w:rsidRPr="00822B6D">
        <w:rPr>
          <w:rFonts w:ascii="Palatino Linotype" w:hAnsi="Palatino Linotype"/>
        </w:rPr>
        <w:t xml:space="preserve"> </w:t>
      </w:r>
      <w:r w:rsidR="006C4E8E" w:rsidRPr="00822B6D">
        <w:rPr>
          <w:rFonts w:ascii="Palatino Linotype" w:hAnsi="Palatino Linotype"/>
          <w:spacing w:val="-75"/>
        </w:rPr>
        <w:t xml:space="preserve"> </w:t>
      </w:r>
      <w:r w:rsidR="006C4E8E" w:rsidRPr="00822B6D">
        <w:rPr>
          <w:rFonts w:ascii="Palatino Linotype" w:hAnsi="Palatino Linotype"/>
        </w:rPr>
        <w:t>în</w:t>
      </w:r>
      <w:r w:rsidR="006C4E8E" w:rsidRPr="00822B6D">
        <w:rPr>
          <w:rFonts w:ascii="Palatino Linotype" w:hAnsi="Palatino Linotype"/>
          <w:spacing w:val="1"/>
        </w:rPr>
        <w:t xml:space="preserve"> </w:t>
      </w:r>
      <w:r w:rsidR="006C4E8E" w:rsidRPr="00822B6D">
        <w:rPr>
          <w:rFonts w:ascii="Palatino Linotype" w:hAnsi="Palatino Linotype"/>
        </w:rPr>
        <w:t>format</w:t>
      </w:r>
      <w:r w:rsidR="006C4E8E" w:rsidRPr="00822B6D">
        <w:rPr>
          <w:rFonts w:ascii="Palatino Linotype" w:hAnsi="Palatino Linotype"/>
          <w:spacing w:val="1"/>
        </w:rPr>
        <w:t xml:space="preserve"> </w:t>
      </w:r>
      <w:r w:rsidR="006C4E8E" w:rsidRPr="00822B6D">
        <w:rPr>
          <w:rFonts w:ascii="Palatino Linotype" w:hAnsi="Palatino Linotype"/>
        </w:rPr>
        <w:t>letric</w:t>
      </w:r>
      <w:r w:rsidR="006C4E8E" w:rsidRPr="00822B6D">
        <w:rPr>
          <w:rFonts w:ascii="Palatino Linotype" w:hAnsi="Palatino Linotype"/>
          <w:spacing w:val="1"/>
        </w:rPr>
        <w:t xml:space="preserve"> </w:t>
      </w:r>
      <w:r w:rsidR="006C4E8E" w:rsidRPr="00822B6D">
        <w:rPr>
          <w:rFonts w:ascii="Palatino Linotype" w:hAnsi="Palatino Linotype"/>
        </w:rPr>
        <w:t>sau</w:t>
      </w:r>
      <w:r w:rsidR="006C4E8E" w:rsidRPr="00822B6D">
        <w:rPr>
          <w:rFonts w:ascii="Palatino Linotype" w:hAnsi="Palatino Linotype"/>
          <w:spacing w:val="1"/>
        </w:rPr>
        <w:t xml:space="preserve"> </w:t>
      </w:r>
      <w:r w:rsidR="006C4E8E" w:rsidRPr="00822B6D">
        <w:rPr>
          <w:rFonts w:ascii="Palatino Linotype" w:hAnsi="Palatino Linotype"/>
        </w:rPr>
        <w:t>în</w:t>
      </w:r>
      <w:r w:rsidR="006C4E8E" w:rsidRPr="00822B6D">
        <w:rPr>
          <w:rFonts w:ascii="Palatino Linotype" w:hAnsi="Palatino Linotype"/>
          <w:spacing w:val="1"/>
        </w:rPr>
        <w:t xml:space="preserve"> </w:t>
      </w:r>
      <w:r w:rsidR="006C4E8E" w:rsidRPr="00822B6D">
        <w:rPr>
          <w:rFonts w:ascii="Palatino Linotype" w:hAnsi="Palatino Linotype"/>
        </w:rPr>
        <w:t>format</w:t>
      </w:r>
      <w:r w:rsidR="006C4E8E" w:rsidRPr="00822B6D">
        <w:rPr>
          <w:rFonts w:ascii="Palatino Linotype" w:hAnsi="Palatino Linotype"/>
          <w:spacing w:val="1"/>
        </w:rPr>
        <w:t xml:space="preserve"> </w:t>
      </w:r>
      <w:r w:rsidR="006C4E8E" w:rsidRPr="00822B6D">
        <w:rPr>
          <w:rFonts w:ascii="Palatino Linotype" w:hAnsi="Palatino Linotype"/>
        </w:rPr>
        <w:t>electronic</w:t>
      </w:r>
      <w:r w:rsidR="006C4E8E" w:rsidRPr="00822B6D">
        <w:rPr>
          <w:rFonts w:ascii="Palatino Linotype" w:hAnsi="Palatino Linotype"/>
          <w:spacing w:val="1"/>
        </w:rPr>
        <w:t xml:space="preserve"> </w:t>
      </w:r>
      <w:r w:rsidR="006C4E8E" w:rsidRPr="00822B6D">
        <w:rPr>
          <w:rFonts w:ascii="Palatino Linotype" w:hAnsi="Palatino Linotype"/>
        </w:rPr>
        <w:t>la</w:t>
      </w:r>
      <w:r w:rsidR="006C4E8E" w:rsidRPr="00822B6D">
        <w:rPr>
          <w:rFonts w:ascii="Palatino Linotype" w:hAnsi="Palatino Linotype"/>
          <w:spacing w:val="1"/>
        </w:rPr>
        <w:t xml:space="preserve"> </w:t>
      </w:r>
      <w:r w:rsidR="006C4E8E" w:rsidRPr="00822B6D">
        <w:rPr>
          <w:rFonts w:ascii="Palatino Linotype" w:hAnsi="Palatino Linotype"/>
        </w:rPr>
        <w:t>nivelul</w:t>
      </w:r>
      <w:r w:rsidR="006C4E8E" w:rsidRPr="00822B6D">
        <w:rPr>
          <w:rFonts w:ascii="Palatino Linotype" w:hAnsi="Palatino Linotype"/>
          <w:spacing w:val="1"/>
        </w:rPr>
        <w:t xml:space="preserve"> </w:t>
      </w:r>
      <w:r w:rsidR="006C4E8E" w:rsidRPr="00822B6D">
        <w:rPr>
          <w:rFonts w:ascii="Palatino Linotype" w:hAnsi="Palatino Linotype"/>
        </w:rPr>
        <w:t>unităţilor</w:t>
      </w:r>
      <w:r w:rsidR="006C4E8E" w:rsidRPr="00822B6D">
        <w:rPr>
          <w:rFonts w:ascii="Palatino Linotype" w:hAnsi="Palatino Linotype"/>
          <w:spacing w:val="1"/>
        </w:rPr>
        <w:t xml:space="preserve"> </w:t>
      </w:r>
      <w:r w:rsidR="006C4E8E" w:rsidRPr="00822B6D">
        <w:rPr>
          <w:rFonts w:ascii="Palatino Linotype" w:hAnsi="Palatino Linotype"/>
        </w:rPr>
        <w:t>de</w:t>
      </w:r>
      <w:r w:rsidR="006C4E8E" w:rsidRPr="00822B6D">
        <w:rPr>
          <w:rFonts w:ascii="Palatino Linotype" w:hAnsi="Palatino Linotype"/>
          <w:spacing w:val="1"/>
        </w:rPr>
        <w:t xml:space="preserve"> </w:t>
      </w:r>
      <w:r w:rsidR="006C4E8E" w:rsidRPr="00822B6D">
        <w:rPr>
          <w:rFonts w:ascii="Palatino Linotype" w:hAnsi="Palatino Linotype"/>
        </w:rPr>
        <w:t>învăţământ</w:t>
      </w:r>
      <w:r w:rsidR="006C4E8E" w:rsidRPr="00822B6D">
        <w:rPr>
          <w:rFonts w:ascii="Palatino Linotype" w:hAnsi="Palatino Linotype"/>
          <w:spacing w:val="1"/>
        </w:rPr>
        <w:t xml:space="preserve"> </w:t>
      </w:r>
      <w:r w:rsidR="006C4E8E" w:rsidRPr="00822B6D">
        <w:rPr>
          <w:rFonts w:ascii="Palatino Linotype" w:hAnsi="Palatino Linotype"/>
        </w:rPr>
        <w:t>şi</w:t>
      </w:r>
      <w:r w:rsidR="006C4E8E" w:rsidRPr="00822B6D">
        <w:rPr>
          <w:rFonts w:ascii="Palatino Linotype" w:hAnsi="Palatino Linotype"/>
          <w:spacing w:val="1"/>
        </w:rPr>
        <w:t xml:space="preserve"> </w:t>
      </w:r>
      <w:r w:rsidR="006C4E8E" w:rsidRPr="00822B6D">
        <w:rPr>
          <w:rFonts w:ascii="Palatino Linotype" w:hAnsi="Palatino Linotype"/>
        </w:rPr>
        <w:t>al</w:t>
      </w:r>
      <w:r w:rsidR="006C4E8E" w:rsidRPr="00822B6D">
        <w:rPr>
          <w:rFonts w:ascii="Palatino Linotype" w:hAnsi="Palatino Linotype"/>
          <w:spacing w:val="1"/>
        </w:rPr>
        <w:t xml:space="preserve"> </w:t>
      </w:r>
      <w:r w:rsidR="006C4E8E" w:rsidRPr="00822B6D">
        <w:rPr>
          <w:rFonts w:ascii="Palatino Linotype" w:hAnsi="Palatino Linotype"/>
        </w:rPr>
        <w:t>inspectoratelor</w:t>
      </w:r>
      <w:r w:rsidR="006C4E8E" w:rsidRPr="00822B6D">
        <w:rPr>
          <w:rFonts w:ascii="Palatino Linotype" w:hAnsi="Palatino Linotype"/>
          <w:spacing w:val="-9"/>
        </w:rPr>
        <w:t xml:space="preserve"> </w:t>
      </w:r>
      <w:r w:rsidR="006C4E8E" w:rsidRPr="00822B6D">
        <w:rPr>
          <w:rFonts w:ascii="Palatino Linotype" w:hAnsi="Palatino Linotype"/>
        </w:rPr>
        <w:t>şcolare,</w:t>
      </w:r>
      <w:r w:rsidR="006C4E8E" w:rsidRPr="00822B6D">
        <w:rPr>
          <w:rFonts w:ascii="Palatino Linotype" w:hAnsi="Palatino Linotype"/>
          <w:spacing w:val="-9"/>
        </w:rPr>
        <w:t xml:space="preserve"> </w:t>
      </w:r>
      <w:r w:rsidR="006C4E8E" w:rsidRPr="00822B6D">
        <w:rPr>
          <w:rFonts w:ascii="Palatino Linotype" w:hAnsi="Palatino Linotype"/>
        </w:rPr>
        <w:t>dar</w:t>
      </w:r>
      <w:r w:rsidR="006C4E8E" w:rsidRPr="00822B6D">
        <w:rPr>
          <w:rFonts w:ascii="Palatino Linotype" w:hAnsi="Palatino Linotype"/>
          <w:spacing w:val="-10"/>
        </w:rPr>
        <w:t xml:space="preserve"> </w:t>
      </w:r>
      <w:r w:rsidR="006C4E8E" w:rsidRPr="00822B6D">
        <w:rPr>
          <w:rFonts w:ascii="Palatino Linotype" w:hAnsi="Palatino Linotype"/>
        </w:rPr>
        <w:t>şi</w:t>
      </w:r>
      <w:r w:rsidR="006C4E8E" w:rsidRPr="00822B6D">
        <w:rPr>
          <w:rFonts w:ascii="Palatino Linotype" w:hAnsi="Palatino Linotype"/>
          <w:spacing w:val="-11"/>
        </w:rPr>
        <w:t xml:space="preserve"> </w:t>
      </w:r>
      <w:r w:rsidR="006C4E8E" w:rsidRPr="00822B6D">
        <w:rPr>
          <w:rFonts w:ascii="Palatino Linotype" w:hAnsi="Palatino Linotype"/>
        </w:rPr>
        <w:t>pe</w:t>
      </w:r>
      <w:r w:rsidR="006C4E8E" w:rsidRPr="00822B6D">
        <w:rPr>
          <w:rFonts w:ascii="Palatino Linotype" w:hAnsi="Palatino Linotype"/>
          <w:spacing w:val="-9"/>
        </w:rPr>
        <w:t xml:space="preserve"> </w:t>
      </w:r>
      <w:r w:rsidR="006C4E8E" w:rsidRPr="00822B6D">
        <w:rPr>
          <w:rFonts w:ascii="Palatino Linotype" w:hAnsi="Palatino Linotype"/>
        </w:rPr>
        <w:t>pagina</w:t>
      </w:r>
      <w:r w:rsidR="006C4E8E" w:rsidRPr="00822B6D">
        <w:rPr>
          <w:rFonts w:ascii="Palatino Linotype" w:hAnsi="Palatino Linotype"/>
          <w:spacing w:val="-10"/>
        </w:rPr>
        <w:t xml:space="preserve"> </w:t>
      </w:r>
      <w:r w:rsidR="006C4E8E" w:rsidRPr="00822B6D">
        <w:rPr>
          <w:rFonts w:ascii="Palatino Linotype" w:hAnsi="Palatino Linotype"/>
        </w:rPr>
        <w:t>de</w:t>
      </w:r>
      <w:r w:rsidR="006C4E8E" w:rsidRPr="00822B6D">
        <w:rPr>
          <w:rFonts w:ascii="Palatino Linotype" w:hAnsi="Palatino Linotype"/>
          <w:spacing w:val="-6"/>
        </w:rPr>
        <w:t xml:space="preserve"> </w:t>
      </w:r>
      <w:r w:rsidR="006C4E8E" w:rsidRPr="00822B6D">
        <w:rPr>
          <w:rFonts w:ascii="Palatino Linotype" w:hAnsi="Palatino Linotype"/>
        </w:rPr>
        <w:t>internet</w:t>
      </w:r>
      <w:r w:rsidR="006C4E8E" w:rsidRPr="00822B6D">
        <w:rPr>
          <w:rFonts w:ascii="Palatino Linotype" w:hAnsi="Palatino Linotype"/>
          <w:spacing w:val="-8"/>
        </w:rPr>
        <w:t xml:space="preserve"> </w:t>
      </w:r>
      <w:r w:rsidR="006C4E8E" w:rsidRPr="00822B6D">
        <w:rPr>
          <w:rFonts w:ascii="Palatino Linotype" w:hAnsi="Palatino Linotype"/>
        </w:rPr>
        <w:t>a</w:t>
      </w:r>
      <w:r w:rsidR="006C4E8E" w:rsidRPr="00822B6D">
        <w:rPr>
          <w:rFonts w:ascii="Palatino Linotype" w:hAnsi="Palatino Linotype"/>
          <w:spacing w:val="-10"/>
        </w:rPr>
        <w:t xml:space="preserve"> </w:t>
      </w:r>
      <w:r w:rsidR="006C4E8E" w:rsidRPr="00822B6D">
        <w:rPr>
          <w:rFonts w:ascii="Palatino Linotype" w:hAnsi="Palatino Linotype"/>
        </w:rPr>
        <w:t>Ministerului</w:t>
      </w:r>
      <w:r w:rsidR="006C4E8E" w:rsidRPr="00822B6D">
        <w:rPr>
          <w:rFonts w:ascii="Palatino Linotype" w:hAnsi="Palatino Linotype"/>
          <w:spacing w:val="-9"/>
        </w:rPr>
        <w:t xml:space="preserve"> </w:t>
      </w:r>
      <w:r w:rsidR="006C4E8E" w:rsidRPr="00822B6D">
        <w:rPr>
          <w:rFonts w:ascii="Palatino Linotype" w:hAnsi="Palatino Linotype"/>
        </w:rPr>
        <w:t>Educaţiei</w:t>
      </w:r>
      <w:r w:rsidR="00F30089" w:rsidRPr="00822B6D">
        <w:rPr>
          <w:rFonts w:ascii="Palatino Linotype" w:hAnsi="Palatino Linotype"/>
        </w:rPr>
        <w:t>.</w:t>
      </w:r>
      <w:r w:rsidR="006C4E8E" w:rsidRPr="00822B6D">
        <w:rPr>
          <w:rFonts w:ascii="Palatino Linotype" w:hAnsi="Palatino Linotype"/>
          <w:spacing w:val="-11"/>
        </w:rPr>
        <w:t xml:space="preserve"> </w:t>
      </w:r>
    </w:p>
    <w:p w14:paraId="371E7EF7" w14:textId="09F18BBA" w:rsidR="002266FE" w:rsidRPr="00822B6D" w:rsidRDefault="00BC3818" w:rsidP="00326675">
      <w:pPr>
        <w:pStyle w:val="ListParagraph"/>
        <w:tabs>
          <w:tab w:val="left" w:pos="497"/>
        </w:tabs>
        <w:spacing w:before="0"/>
        <w:ind w:left="0" w:right="0"/>
        <w:rPr>
          <w:rFonts w:ascii="Palatino Linotype" w:hAnsi="Palatino Linotype"/>
        </w:rPr>
      </w:pPr>
      <w:r w:rsidRPr="00822B6D">
        <w:rPr>
          <w:rFonts w:ascii="Palatino Linotype" w:hAnsi="Palatino Linotype"/>
        </w:rPr>
        <w:t>(3)</w:t>
      </w:r>
      <w:r w:rsidRPr="00822B6D">
        <w:rPr>
          <w:rFonts w:ascii="Palatino Linotype" w:hAnsi="Palatino Linotype"/>
          <w:b/>
        </w:rPr>
        <w:t xml:space="preserve"> </w:t>
      </w:r>
      <w:r w:rsidR="006C4E8E" w:rsidRPr="00822B6D">
        <w:rPr>
          <w:rFonts w:ascii="Palatino Linotype" w:hAnsi="Palatino Linotype"/>
        </w:rPr>
        <w:t>Ştergerea</w:t>
      </w:r>
      <w:r w:rsidR="008F4F90" w:rsidRPr="00822B6D">
        <w:rPr>
          <w:rFonts w:ascii="Palatino Linotype" w:hAnsi="Palatino Linotype"/>
        </w:rPr>
        <w:t>,</w:t>
      </w:r>
      <w:r w:rsidR="006C4E8E" w:rsidRPr="00822B6D">
        <w:rPr>
          <w:rFonts w:ascii="Palatino Linotype" w:hAnsi="Palatino Linotype"/>
          <w:spacing w:val="-10"/>
        </w:rPr>
        <w:t xml:space="preserve"> </w:t>
      </w:r>
      <w:r w:rsidR="008F4F90" w:rsidRPr="00822B6D">
        <w:rPr>
          <w:rFonts w:ascii="Palatino Linotype" w:hAnsi="Palatino Linotype"/>
        </w:rPr>
        <w:t xml:space="preserve">pe </w:t>
      </w:r>
      <w:r w:rsidR="006C4E8E" w:rsidRPr="00822B6D">
        <w:rPr>
          <w:rFonts w:ascii="Palatino Linotype" w:hAnsi="Palatino Linotype"/>
        </w:rPr>
        <w:t>pagina</w:t>
      </w:r>
      <w:r w:rsidR="006C4E8E" w:rsidRPr="00822B6D">
        <w:rPr>
          <w:rFonts w:ascii="Palatino Linotype" w:hAnsi="Palatino Linotype"/>
          <w:spacing w:val="-8"/>
        </w:rPr>
        <w:t xml:space="preserve"> </w:t>
      </w:r>
      <w:r w:rsidR="006C4E8E" w:rsidRPr="00822B6D">
        <w:rPr>
          <w:rFonts w:ascii="Palatino Linotype" w:hAnsi="Palatino Linotype"/>
        </w:rPr>
        <w:t>de</w:t>
      </w:r>
      <w:r w:rsidR="006C4E8E" w:rsidRPr="00822B6D">
        <w:rPr>
          <w:rFonts w:ascii="Palatino Linotype" w:hAnsi="Palatino Linotype"/>
          <w:spacing w:val="-5"/>
        </w:rPr>
        <w:t xml:space="preserve"> </w:t>
      </w:r>
      <w:r w:rsidR="006C4E8E" w:rsidRPr="00822B6D">
        <w:rPr>
          <w:rFonts w:ascii="Palatino Linotype" w:hAnsi="Palatino Linotype"/>
        </w:rPr>
        <w:t>internet</w:t>
      </w:r>
      <w:r w:rsidR="006C4E8E" w:rsidRPr="00822B6D">
        <w:rPr>
          <w:rFonts w:ascii="Palatino Linotype" w:hAnsi="Palatino Linotype"/>
          <w:spacing w:val="-9"/>
        </w:rPr>
        <w:t xml:space="preserve"> </w:t>
      </w:r>
      <w:r w:rsidR="006C4E8E" w:rsidRPr="00822B6D">
        <w:rPr>
          <w:rFonts w:ascii="Palatino Linotype" w:hAnsi="Palatino Linotype"/>
        </w:rPr>
        <w:t>a</w:t>
      </w:r>
      <w:r w:rsidR="006C4E8E" w:rsidRPr="00822B6D">
        <w:rPr>
          <w:rFonts w:ascii="Palatino Linotype" w:hAnsi="Palatino Linotype"/>
          <w:spacing w:val="-7"/>
        </w:rPr>
        <w:t xml:space="preserve"> </w:t>
      </w:r>
      <w:r w:rsidR="006C4E8E" w:rsidRPr="00822B6D">
        <w:rPr>
          <w:rFonts w:ascii="Palatino Linotype" w:hAnsi="Palatino Linotype"/>
        </w:rPr>
        <w:t>Ministerului</w:t>
      </w:r>
      <w:r w:rsidR="006C4E8E" w:rsidRPr="00822B6D">
        <w:rPr>
          <w:rFonts w:ascii="Palatino Linotype" w:hAnsi="Palatino Linotype"/>
          <w:spacing w:val="-10"/>
        </w:rPr>
        <w:t xml:space="preserve"> </w:t>
      </w:r>
      <w:r w:rsidR="006C4E8E" w:rsidRPr="00822B6D">
        <w:rPr>
          <w:rFonts w:ascii="Palatino Linotype" w:hAnsi="Palatino Linotype"/>
        </w:rPr>
        <w:t>Educaţiei</w:t>
      </w:r>
      <w:r w:rsidR="006C4E8E" w:rsidRPr="00822B6D">
        <w:rPr>
          <w:rFonts w:ascii="Palatino Linotype" w:hAnsi="Palatino Linotype"/>
          <w:spacing w:val="-8"/>
        </w:rPr>
        <w:t xml:space="preserve"> </w:t>
      </w:r>
      <w:r w:rsidR="006C4E8E" w:rsidRPr="00822B6D">
        <w:rPr>
          <w:rFonts w:ascii="Palatino Linotype" w:hAnsi="Palatino Linotype"/>
        </w:rPr>
        <w:t>şi</w:t>
      </w:r>
      <w:r w:rsidR="006C4E8E" w:rsidRPr="00822B6D">
        <w:rPr>
          <w:rFonts w:ascii="Palatino Linotype" w:hAnsi="Palatino Linotype"/>
          <w:spacing w:val="-12"/>
        </w:rPr>
        <w:t xml:space="preserve"> </w:t>
      </w:r>
      <w:r w:rsidR="006C4E8E" w:rsidRPr="00822B6D">
        <w:rPr>
          <w:rFonts w:ascii="Palatino Linotype" w:hAnsi="Palatino Linotype"/>
        </w:rPr>
        <w:t>a</w:t>
      </w:r>
      <w:r w:rsidR="006C4E8E" w:rsidRPr="00822B6D">
        <w:rPr>
          <w:rFonts w:ascii="Palatino Linotype" w:hAnsi="Palatino Linotype"/>
          <w:spacing w:val="-4"/>
        </w:rPr>
        <w:t xml:space="preserve"> </w:t>
      </w:r>
      <w:r w:rsidR="006C4E8E" w:rsidRPr="00822B6D">
        <w:rPr>
          <w:rFonts w:ascii="Palatino Linotype" w:hAnsi="Palatino Linotype"/>
        </w:rPr>
        <w:t>unităţilor</w:t>
      </w:r>
      <w:r w:rsidR="00664491" w:rsidRPr="00822B6D">
        <w:rPr>
          <w:rFonts w:ascii="Palatino Linotype" w:hAnsi="Palatino Linotype"/>
        </w:rPr>
        <w:t xml:space="preserve"> </w:t>
      </w:r>
      <w:r w:rsidR="006C4E8E" w:rsidRPr="00822B6D">
        <w:rPr>
          <w:rFonts w:ascii="Palatino Linotype" w:hAnsi="Palatino Linotype"/>
          <w:spacing w:val="-75"/>
        </w:rPr>
        <w:t xml:space="preserve"> </w:t>
      </w:r>
      <w:r w:rsidR="00664491" w:rsidRPr="00822B6D">
        <w:rPr>
          <w:rFonts w:ascii="Palatino Linotype" w:hAnsi="Palatino Linotype"/>
          <w:spacing w:val="-75"/>
        </w:rPr>
        <w:t xml:space="preserve">  </w:t>
      </w:r>
      <w:r w:rsidR="006C4E8E" w:rsidRPr="00822B6D">
        <w:rPr>
          <w:rFonts w:ascii="Palatino Linotype" w:hAnsi="Palatino Linotype"/>
        </w:rPr>
        <w:t>de</w:t>
      </w:r>
      <w:r w:rsidR="006C4E8E" w:rsidRPr="00822B6D">
        <w:rPr>
          <w:rFonts w:ascii="Palatino Linotype" w:hAnsi="Palatino Linotype"/>
          <w:spacing w:val="1"/>
        </w:rPr>
        <w:t xml:space="preserve"> </w:t>
      </w:r>
      <w:r w:rsidR="006C4E8E" w:rsidRPr="00822B6D">
        <w:rPr>
          <w:rFonts w:ascii="Palatino Linotype" w:hAnsi="Palatino Linotype"/>
        </w:rPr>
        <w:t>învăţământ/</w:t>
      </w:r>
      <w:r w:rsidR="006C4E8E" w:rsidRPr="00822B6D">
        <w:rPr>
          <w:rFonts w:ascii="Palatino Linotype" w:hAnsi="Palatino Linotype"/>
          <w:spacing w:val="1"/>
        </w:rPr>
        <w:t xml:space="preserve"> </w:t>
      </w:r>
      <w:r w:rsidR="006C4E8E" w:rsidRPr="00822B6D">
        <w:rPr>
          <w:rFonts w:ascii="Palatino Linotype" w:hAnsi="Palatino Linotype"/>
        </w:rPr>
        <w:t>inspectoratelor</w:t>
      </w:r>
      <w:r w:rsidR="006C4E8E" w:rsidRPr="00822B6D">
        <w:rPr>
          <w:rFonts w:ascii="Palatino Linotype" w:hAnsi="Palatino Linotype"/>
          <w:spacing w:val="1"/>
        </w:rPr>
        <w:t xml:space="preserve"> </w:t>
      </w:r>
      <w:r w:rsidR="006C4E8E" w:rsidRPr="00822B6D">
        <w:rPr>
          <w:rFonts w:ascii="Palatino Linotype" w:hAnsi="Palatino Linotype"/>
        </w:rPr>
        <w:t>şcolare</w:t>
      </w:r>
      <w:r w:rsidR="008F4F90" w:rsidRPr="00822B6D">
        <w:rPr>
          <w:rFonts w:ascii="Palatino Linotype" w:hAnsi="Palatino Linotype"/>
        </w:rPr>
        <w:t>,</w:t>
      </w:r>
      <w:r w:rsidR="006C4E8E" w:rsidRPr="00822B6D">
        <w:rPr>
          <w:rFonts w:ascii="Palatino Linotype" w:hAnsi="Palatino Linotype"/>
          <w:spacing w:val="1"/>
        </w:rPr>
        <w:t xml:space="preserve"> </w:t>
      </w:r>
      <w:r w:rsidR="006C4E8E" w:rsidRPr="00822B6D">
        <w:rPr>
          <w:rFonts w:ascii="Palatino Linotype" w:hAnsi="Palatino Linotype"/>
        </w:rPr>
        <w:t>a</w:t>
      </w:r>
      <w:r w:rsidR="006C4E8E" w:rsidRPr="00822B6D">
        <w:rPr>
          <w:rFonts w:ascii="Palatino Linotype" w:hAnsi="Palatino Linotype"/>
          <w:spacing w:val="1"/>
        </w:rPr>
        <w:t xml:space="preserve"> </w:t>
      </w:r>
      <w:r w:rsidR="006C4E8E" w:rsidRPr="00822B6D">
        <w:rPr>
          <w:rFonts w:ascii="Palatino Linotype" w:hAnsi="Palatino Linotype"/>
        </w:rPr>
        <w:t>informaţiilor</w:t>
      </w:r>
      <w:r w:rsidR="006C4E8E" w:rsidRPr="00822B6D">
        <w:rPr>
          <w:rFonts w:ascii="Palatino Linotype" w:hAnsi="Palatino Linotype"/>
          <w:spacing w:val="1"/>
        </w:rPr>
        <w:t xml:space="preserve"> </w:t>
      </w:r>
      <w:r w:rsidR="006C4E8E" w:rsidRPr="00822B6D">
        <w:rPr>
          <w:rFonts w:ascii="Palatino Linotype" w:hAnsi="Palatino Linotype"/>
        </w:rPr>
        <w:t>menţionate</w:t>
      </w:r>
      <w:r w:rsidR="006C4E8E" w:rsidRPr="00822B6D">
        <w:rPr>
          <w:rFonts w:ascii="Palatino Linotype" w:hAnsi="Palatino Linotype"/>
          <w:spacing w:val="1"/>
        </w:rPr>
        <w:t xml:space="preserve"> </w:t>
      </w:r>
      <w:r w:rsidR="006C4E8E" w:rsidRPr="00822B6D">
        <w:rPr>
          <w:rFonts w:ascii="Palatino Linotype" w:hAnsi="Palatino Linotype"/>
        </w:rPr>
        <w:t>la</w:t>
      </w:r>
      <w:r w:rsidR="006C4E8E" w:rsidRPr="00822B6D">
        <w:rPr>
          <w:rFonts w:ascii="Palatino Linotype" w:hAnsi="Palatino Linotype"/>
          <w:spacing w:val="1"/>
        </w:rPr>
        <w:t xml:space="preserve"> </w:t>
      </w:r>
      <w:r w:rsidR="006C4E8E" w:rsidRPr="00822B6D">
        <w:rPr>
          <w:rFonts w:ascii="Palatino Linotype" w:hAnsi="Palatino Linotype"/>
        </w:rPr>
        <w:t>alin.</w:t>
      </w:r>
      <w:r w:rsidR="006C4E8E" w:rsidRPr="00822B6D">
        <w:rPr>
          <w:rFonts w:ascii="Palatino Linotype" w:hAnsi="Palatino Linotype"/>
          <w:spacing w:val="1"/>
        </w:rPr>
        <w:t xml:space="preserve"> </w:t>
      </w:r>
      <w:r w:rsidR="006C4E8E" w:rsidRPr="00822B6D">
        <w:rPr>
          <w:rFonts w:ascii="Palatino Linotype" w:hAnsi="Palatino Linotype"/>
        </w:rPr>
        <w:t>(1)</w:t>
      </w:r>
      <w:r w:rsidR="006C4E8E" w:rsidRPr="00822B6D">
        <w:rPr>
          <w:rFonts w:ascii="Palatino Linotype" w:hAnsi="Palatino Linotype"/>
          <w:spacing w:val="1"/>
        </w:rPr>
        <w:t xml:space="preserve"> </w:t>
      </w:r>
      <w:r w:rsidR="006C4E8E" w:rsidRPr="00822B6D">
        <w:rPr>
          <w:rFonts w:ascii="Palatino Linotype" w:hAnsi="Palatino Linotype"/>
        </w:rPr>
        <w:t>se</w:t>
      </w:r>
      <w:r w:rsidR="006C4E8E" w:rsidRPr="00822B6D">
        <w:rPr>
          <w:rFonts w:ascii="Palatino Linotype" w:hAnsi="Palatino Linotype"/>
          <w:spacing w:val="1"/>
        </w:rPr>
        <w:t xml:space="preserve"> </w:t>
      </w:r>
      <w:r w:rsidR="006C4E8E" w:rsidRPr="00822B6D">
        <w:rPr>
          <w:rFonts w:ascii="Palatino Linotype" w:hAnsi="Palatino Linotype"/>
        </w:rPr>
        <w:t>realizează</w:t>
      </w:r>
      <w:r w:rsidR="006C4E8E" w:rsidRPr="00822B6D">
        <w:rPr>
          <w:rFonts w:ascii="Palatino Linotype" w:hAnsi="Palatino Linotype"/>
          <w:spacing w:val="-13"/>
        </w:rPr>
        <w:t xml:space="preserve"> </w:t>
      </w:r>
      <w:r w:rsidR="006C4E8E" w:rsidRPr="00822B6D">
        <w:rPr>
          <w:rFonts w:ascii="Palatino Linotype" w:hAnsi="Palatino Linotype"/>
        </w:rPr>
        <w:t>după</w:t>
      </w:r>
      <w:r w:rsidR="006C4E8E" w:rsidRPr="00822B6D">
        <w:rPr>
          <w:rFonts w:ascii="Palatino Linotype" w:hAnsi="Palatino Linotype"/>
          <w:spacing w:val="-10"/>
        </w:rPr>
        <w:t xml:space="preserve"> </w:t>
      </w:r>
      <w:r w:rsidR="006C4E8E" w:rsidRPr="00822B6D">
        <w:rPr>
          <w:rFonts w:ascii="Palatino Linotype" w:hAnsi="Palatino Linotype"/>
        </w:rPr>
        <w:t>împlinirea</w:t>
      </w:r>
      <w:r w:rsidR="006C4E8E" w:rsidRPr="00822B6D">
        <w:rPr>
          <w:rFonts w:ascii="Palatino Linotype" w:hAnsi="Palatino Linotype"/>
          <w:spacing w:val="-12"/>
        </w:rPr>
        <w:t xml:space="preserve"> </w:t>
      </w:r>
      <w:r w:rsidR="006C4E8E" w:rsidRPr="00822B6D">
        <w:rPr>
          <w:rFonts w:ascii="Palatino Linotype" w:hAnsi="Palatino Linotype"/>
        </w:rPr>
        <w:t>termenului</w:t>
      </w:r>
      <w:r w:rsidR="006C4E8E" w:rsidRPr="00822B6D">
        <w:rPr>
          <w:rFonts w:ascii="Palatino Linotype" w:hAnsi="Palatino Linotype"/>
          <w:spacing w:val="-15"/>
        </w:rPr>
        <w:t xml:space="preserve"> </w:t>
      </w:r>
      <w:r w:rsidR="006C4E8E" w:rsidRPr="00822B6D">
        <w:rPr>
          <w:rFonts w:ascii="Palatino Linotype" w:hAnsi="Palatino Linotype"/>
        </w:rPr>
        <w:t>de</w:t>
      </w:r>
      <w:r w:rsidR="006C4E8E" w:rsidRPr="00822B6D">
        <w:rPr>
          <w:rFonts w:ascii="Palatino Linotype" w:hAnsi="Palatino Linotype"/>
          <w:spacing w:val="-12"/>
        </w:rPr>
        <w:t xml:space="preserve"> </w:t>
      </w:r>
      <w:r w:rsidR="006C4E8E" w:rsidRPr="00822B6D">
        <w:rPr>
          <w:rFonts w:ascii="Palatino Linotype" w:hAnsi="Palatino Linotype"/>
        </w:rPr>
        <w:t>2</w:t>
      </w:r>
      <w:r w:rsidR="006C4E8E" w:rsidRPr="00822B6D">
        <w:rPr>
          <w:rFonts w:ascii="Palatino Linotype" w:hAnsi="Palatino Linotype"/>
          <w:spacing w:val="-13"/>
        </w:rPr>
        <w:t xml:space="preserve"> </w:t>
      </w:r>
      <w:r w:rsidR="006C4E8E" w:rsidRPr="00822B6D">
        <w:rPr>
          <w:rFonts w:ascii="Palatino Linotype" w:hAnsi="Palatino Linotype"/>
        </w:rPr>
        <w:t>ani</w:t>
      </w:r>
      <w:r w:rsidR="006C4E8E" w:rsidRPr="00822B6D">
        <w:rPr>
          <w:rFonts w:ascii="Palatino Linotype" w:hAnsi="Palatino Linotype"/>
          <w:spacing w:val="-15"/>
        </w:rPr>
        <w:t xml:space="preserve"> </w:t>
      </w:r>
      <w:r w:rsidR="006C4E8E" w:rsidRPr="00822B6D">
        <w:rPr>
          <w:rFonts w:ascii="Palatino Linotype" w:hAnsi="Palatino Linotype"/>
        </w:rPr>
        <w:t>de</w:t>
      </w:r>
      <w:r w:rsidR="006C4E8E" w:rsidRPr="00822B6D">
        <w:rPr>
          <w:rFonts w:ascii="Palatino Linotype" w:hAnsi="Palatino Linotype"/>
          <w:spacing w:val="-9"/>
        </w:rPr>
        <w:t xml:space="preserve"> </w:t>
      </w:r>
      <w:r w:rsidR="006C4E8E" w:rsidRPr="00822B6D">
        <w:rPr>
          <w:rFonts w:ascii="Palatino Linotype" w:hAnsi="Palatino Linotype"/>
        </w:rPr>
        <w:t>la</w:t>
      </w:r>
      <w:r w:rsidR="006C4E8E" w:rsidRPr="00822B6D">
        <w:rPr>
          <w:rFonts w:ascii="Palatino Linotype" w:hAnsi="Palatino Linotype"/>
          <w:spacing w:val="-13"/>
        </w:rPr>
        <w:t xml:space="preserve"> </w:t>
      </w:r>
      <w:r w:rsidR="006C4E8E" w:rsidRPr="00822B6D">
        <w:rPr>
          <w:rFonts w:ascii="Palatino Linotype" w:hAnsi="Palatino Linotype"/>
        </w:rPr>
        <w:t>data</w:t>
      </w:r>
      <w:r w:rsidR="006C4E8E" w:rsidRPr="00822B6D">
        <w:rPr>
          <w:rFonts w:ascii="Palatino Linotype" w:hAnsi="Palatino Linotype"/>
          <w:spacing w:val="-13"/>
        </w:rPr>
        <w:t xml:space="preserve"> </w:t>
      </w:r>
      <w:r w:rsidR="006C4E8E" w:rsidRPr="00822B6D">
        <w:rPr>
          <w:rFonts w:ascii="Palatino Linotype" w:hAnsi="Palatino Linotype"/>
        </w:rPr>
        <w:t>afişării.</w:t>
      </w:r>
      <w:r w:rsidR="006C4E8E" w:rsidRPr="00822B6D">
        <w:rPr>
          <w:rFonts w:ascii="Palatino Linotype" w:hAnsi="Palatino Linotype"/>
          <w:spacing w:val="-14"/>
        </w:rPr>
        <w:t xml:space="preserve"> </w:t>
      </w:r>
      <w:r w:rsidR="00B762E9" w:rsidRPr="00822B6D">
        <w:rPr>
          <w:rFonts w:ascii="Palatino Linotype" w:hAnsi="Palatino Linotype"/>
        </w:rPr>
        <w:t>Informațiile</w:t>
      </w:r>
      <w:r w:rsidR="006C4E8E" w:rsidRPr="00822B6D">
        <w:rPr>
          <w:rFonts w:ascii="Palatino Linotype" w:hAnsi="Palatino Linotype"/>
          <w:spacing w:val="-9"/>
        </w:rPr>
        <w:t xml:space="preserve"> </w:t>
      </w:r>
      <w:r w:rsidR="006C4E8E" w:rsidRPr="00822B6D">
        <w:rPr>
          <w:rFonts w:ascii="Palatino Linotype" w:hAnsi="Palatino Linotype"/>
        </w:rPr>
        <w:t>în</w:t>
      </w:r>
      <w:r w:rsidR="006C4E8E" w:rsidRPr="00822B6D">
        <w:rPr>
          <w:rFonts w:ascii="Palatino Linotype" w:hAnsi="Palatino Linotype"/>
          <w:spacing w:val="-13"/>
        </w:rPr>
        <w:t xml:space="preserve"> </w:t>
      </w:r>
      <w:r w:rsidR="006C4E8E" w:rsidRPr="00822B6D">
        <w:rPr>
          <w:rFonts w:ascii="Palatino Linotype" w:hAnsi="Palatino Linotype"/>
        </w:rPr>
        <w:t>format</w:t>
      </w:r>
      <w:r w:rsidR="006C4E8E" w:rsidRPr="00822B6D">
        <w:rPr>
          <w:rFonts w:ascii="Palatino Linotype" w:hAnsi="Palatino Linotype"/>
          <w:spacing w:val="-10"/>
        </w:rPr>
        <w:t xml:space="preserve"> </w:t>
      </w:r>
      <w:r w:rsidR="006C4E8E" w:rsidRPr="00822B6D">
        <w:rPr>
          <w:rFonts w:ascii="Palatino Linotype" w:hAnsi="Palatino Linotype"/>
        </w:rPr>
        <w:t>letric</w:t>
      </w:r>
      <w:r w:rsidR="00C75552" w:rsidRPr="00822B6D">
        <w:rPr>
          <w:rFonts w:ascii="Palatino Linotype" w:hAnsi="Palatino Linotype"/>
        </w:rPr>
        <w:t xml:space="preserve"> </w:t>
      </w:r>
      <w:r w:rsidR="00B762E9" w:rsidRPr="00822B6D">
        <w:rPr>
          <w:rFonts w:ascii="Palatino Linotype" w:hAnsi="Palatino Linotype"/>
        </w:rPr>
        <w:t xml:space="preserve">de </w:t>
      </w:r>
      <w:r w:rsidR="006C4E8E" w:rsidRPr="00822B6D">
        <w:rPr>
          <w:rFonts w:ascii="Palatino Linotype" w:hAnsi="Palatino Linotype"/>
          <w:spacing w:val="-75"/>
        </w:rPr>
        <w:t xml:space="preserve"> </w:t>
      </w:r>
      <w:r w:rsidR="006C4E8E" w:rsidRPr="00822B6D">
        <w:rPr>
          <w:rFonts w:ascii="Palatino Linotype" w:hAnsi="Palatino Linotype"/>
        </w:rPr>
        <w:t xml:space="preserve">la avizierul unităţilor de învăţământ/ inspectoratelor şcolare </w:t>
      </w:r>
      <w:r w:rsidR="00B762E9" w:rsidRPr="00822B6D">
        <w:rPr>
          <w:rFonts w:ascii="Palatino Linotype" w:hAnsi="Palatino Linotype"/>
        </w:rPr>
        <w:t>se păstrează</w:t>
      </w:r>
      <w:r w:rsidR="006C4E8E" w:rsidRPr="00822B6D">
        <w:rPr>
          <w:rFonts w:ascii="Palatino Linotype" w:hAnsi="Palatino Linotype"/>
        </w:rPr>
        <w:t xml:space="preserve"> pe o</w:t>
      </w:r>
      <w:r w:rsidR="006C4E8E" w:rsidRPr="00822B6D">
        <w:rPr>
          <w:rFonts w:ascii="Palatino Linotype" w:hAnsi="Palatino Linotype"/>
          <w:spacing w:val="-1"/>
        </w:rPr>
        <w:t xml:space="preserve"> </w:t>
      </w:r>
      <w:r w:rsidR="006C4E8E" w:rsidRPr="00822B6D">
        <w:rPr>
          <w:rFonts w:ascii="Palatino Linotype" w:hAnsi="Palatino Linotype"/>
        </w:rPr>
        <w:t>perioadă</w:t>
      </w:r>
      <w:r w:rsidR="006C4E8E" w:rsidRPr="00822B6D">
        <w:rPr>
          <w:rFonts w:ascii="Palatino Linotype" w:hAnsi="Palatino Linotype"/>
          <w:spacing w:val="-2"/>
        </w:rPr>
        <w:t xml:space="preserve"> </w:t>
      </w:r>
      <w:r w:rsidR="006C4E8E" w:rsidRPr="00822B6D">
        <w:rPr>
          <w:rFonts w:ascii="Palatino Linotype" w:hAnsi="Palatino Linotype"/>
        </w:rPr>
        <w:t>de o</w:t>
      </w:r>
      <w:r w:rsidR="006C4E8E" w:rsidRPr="00822B6D">
        <w:rPr>
          <w:rFonts w:ascii="Palatino Linotype" w:hAnsi="Palatino Linotype"/>
          <w:spacing w:val="-2"/>
        </w:rPr>
        <w:t xml:space="preserve"> </w:t>
      </w:r>
      <w:r w:rsidR="006C4E8E" w:rsidRPr="00822B6D">
        <w:rPr>
          <w:rFonts w:ascii="Palatino Linotype" w:hAnsi="Palatino Linotype"/>
        </w:rPr>
        <w:t>lună</w:t>
      </w:r>
      <w:r w:rsidR="006C4E8E" w:rsidRPr="00822B6D">
        <w:rPr>
          <w:rFonts w:ascii="Palatino Linotype" w:hAnsi="Palatino Linotype"/>
          <w:spacing w:val="1"/>
        </w:rPr>
        <w:t xml:space="preserve"> </w:t>
      </w:r>
      <w:r w:rsidR="006C4E8E" w:rsidRPr="00822B6D">
        <w:rPr>
          <w:rFonts w:ascii="Palatino Linotype" w:hAnsi="Palatino Linotype"/>
        </w:rPr>
        <w:t>de</w:t>
      </w:r>
      <w:r w:rsidR="006C4E8E" w:rsidRPr="00822B6D">
        <w:rPr>
          <w:rFonts w:ascii="Palatino Linotype" w:hAnsi="Palatino Linotype"/>
          <w:spacing w:val="2"/>
        </w:rPr>
        <w:t xml:space="preserve"> </w:t>
      </w:r>
      <w:r w:rsidR="006C4E8E" w:rsidRPr="00822B6D">
        <w:rPr>
          <w:rFonts w:ascii="Palatino Linotype" w:hAnsi="Palatino Linotype"/>
        </w:rPr>
        <w:t>la</w:t>
      </w:r>
      <w:r w:rsidR="006C4E8E" w:rsidRPr="00822B6D">
        <w:rPr>
          <w:rFonts w:ascii="Palatino Linotype" w:hAnsi="Palatino Linotype"/>
          <w:spacing w:val="-2"/>
        </w:rPr>
        <w:t xml:space="preserve"> </w:t>
      </w:r>
      <w:r w:rsidR="006C4E8E" w:rsidRPr="00822B6D">
        <w:rPr>
          <w:rFonts w:ascii="Palatino Linotype" w:hAnsi="Palatino Linotype"/>
        </w:rPr>
        <w:t>data</w:t>
      </w:r>
      <w:r w:rsidR="006C4E8E" w:rsidRPr="00822B6D">
        <w:rPr>
          <w:rFonts w:ascii="Palatino Linotype" w:hAnsi="Palatino Linotype"/>
          <w:spacing w:val="-2"/>
        </w:rPr>
        <w:t xml:space="preserve"> </w:t>
      </w:r>
      <w:r w:rsidR="006C4E8E" w:rsidRPr="00822B6D">
        <w:rPr>
          <w:rFonts w:ascii="Palatino Linotype" w:hAnsi="Palatino Linotype"/>
        </w:rPr>
        <w:t>afişării.</w:t>
      </w:r>
    </w:p>
    <w:p w14:paraId="27F990D7" w14:textId="77777777" w:rsidR="002266FE" w:rsidRDefault="006C4E8E" w:rsidP="00326675">
      <w:pPr>
        <w:pStyle w:val="BodyText"/>
        <w:ind w:left="0"/>
        <w:rPr>
          <w:rFonts w:ascii="Palatino Linotype" w:hAnsi="Palatino Linotype"/>
        </w:rPr>
      </w:pPr>
      <w:r w:rsidRPr="00822B6D">
        <w:rPr>
          <w:rFonts w:ascii="Palatino Linotype" w:hAnsi="Palatino Linotype"/>
        </w:rPr>
        <w:t>(4)</w:t>
      </w:r>
      <w:r w:rsidR="00BC3818" w:rsidRPr="00822B6D">
        <w:rPr>
          <w:rFonts w:ascii="Palatino Linotype" w:hAnsi="Palatino Linotype"/>
        </w:rPr>
        <w:t xml:space="preserve"> </w:t>
      </w:r>
      <w:r w:rsidRPr="00822B6D">
        <w:rPr>
          <w:rFonts w:ascii="Palatino Linotype" w:hAnsi="Palatino Linotype"/>
        </w:rPr>
        <w:t>Regulamentul</w:t>
      </w:r>
      <w:r w:rsidRPr="00822B6D">
        <w:rPr>
          <w:rFonts w:ascii="Palatino Linotype" w:hAnsi="Palatino Linotype"/>
          <w:spacing w:val="-18"/>
        </w:rPr>
        <w:t xml:space="preserve"> </w:t>
      </w:r>
      <w:r w:rsidRPr="00822B6D">
        <w:rPr>
          <w:rFonts w:ascii="Palatino Linotype" w:hAnsi="Palatino Linotype"/>
        </w:rPr>
        <w:t>(UE)</w:t>
      </w:r>
      <w:r w:rsidRPr="00822B6D">
        <w:rPr>
          <w:rFonts w:ascii="Palatino Linotype" w:hAnsi="Palatino Linotype"/>
          <w:spacing w:val="-14"/>
        </w:rPr>
        <w:t xml:space="preserve"> </w:t>
      </w:r>
      <w:r w:rsidRPr="00822B6D">
        <w:rPr>
          <w:rFonts w:ascii="Palatino Linotype" w:hAnsi="Palatino Linotype"/>
        </w:rPr>
        <w:t>2016/679</w:t>
      </w:r>
      <w:r w:rsidRPr="00822B6D">
        <w:rPr>
          <w:rFonts w:ascii="Palatino Linotype" w:hAnsi="Palatino Linotype"/>
          <w:spacing w:val="-13"/>
        </w:rPr>
        <w:t xml:space="preserve"> </w:t>
      </w:r>
      <w:r w:rsidRPr="00822B6D">
        <w:rPr>
          <w:rFonts w:ascii="Palatino Linotype" w:hAnsi="Palatino Linotype"/>
        </w:rPr>
        <w:t>privind</w:t>
      </w:r>
      <w:r w:rsidRPr="00822B6D">
        <w:rPr>
          <w:rFonts w:ascii="Palatino Linotype" w:hAnsi="Palatino Linotype"/>
          <w:spacing w:val="-15"/>
        </w:rPr>
        <w:t xml:space="preserve"> </w:t>
      </w:r>
      <w:r w:rsidRPr="00822B6D">
        <w:rPr>
          <w:rFonts w:ascii="Palatino Linotype" w:hAnsi="Palatino Linotype"/>
        </w:rPr>
        <w:t>protecţia</w:t>
      </w:r>
      <w:r w:rsidRPr="00822B6D">
        <w:rPr>
          <w:rFonts w:ascii="Palatino Linotype" w:hAnsi="Palatino Linotype"/>
          <w:spacing w:val="-16"/>
        </w:rPr>
        <w:t xml:space="preserve"> </w:t>
      </w:r>
      <w:r w:rsidRPr="00822B6D">
        <w:rPr>
          <w:rFonts w:ascii="Palatino Linotype" w:hAnsi="Palatino Linotype"/>
        </w:rPr>
        <w:t>persoanelor</w:t>
      </w:r>
      <w:r w:rsidRPr="00822B6D">
        <w:rPr>
          <w:rFonts w:ascii="Palatino Linotype" w:hAnsi="Palatino Linotype"/>
          <w:spacing w:val="-14"/>
        </w:rPr>
        <w:t xml:space="preserve"> </w:t>
      </w:r>
      <w:r w:rsidRPr="00822B6D">
        <w:rPr>
          <w:rFonts w:ascii="Palatino Linotype" w:hAnsi="Palatino Linotype"/>
        </w:rPr>
        <w:t>fizice</w:t>
      </w:r>
      <w:r w:rsidRPr="00822B6D">
        <w:rPr>
          <w:rFonts w:ascii="Palatino Linotype" w:hAnsi="Palatino Linotype"/>
          <w:spacing w:val="-11"/>
        </w:rPr>
        <w:t xml:space="preserve"> </w:t>
      </w:r>
      <w:r w:rsidRPr="00822B6D">
        <w:rPr>
          <w:rFonts w:ascii="Palatino Linotype" w:hAnsi="Palatino Linotype"/>
        </w:rPr>
        <w:t>în</w:t>
      </w:r>
      <w:r w:rsidRPr="00822B6D">
        <w:rPr>
          <w:rFonts w:ascii="Palatino Linotype" w:hAnsi="Palatino Linotype"/>
          <w:spacing w:val="-15"/>
        </w:rPr>
        <w:t xml:space="preserve"> </w:t>
      </w:r>
      <w:r w:rsidRPr="00822B6D">
        <w:rPr>
          <w:rFonts w:ascii="Palatino Linotype" w:hAnsi="Palatino Linotype"/>
        </w:rPr>
        <w:t>ceea</w:t>
      </w:r>
      <w:r w:rsidRPr="00822B6D">
        <w:rPr>
          <w:rFonts w:ascii="Palatino Linotype" w:hAnsi="Palatino Linotype"/>
          <w:spacing w:val="-15"/>
        </w:rPr>
        <w:t xml:space="preserve"> </w:t>
      </w:r>
      <w:r w:rsidRPr="00822B6D">
        <w:rPr>
          <w:rFonts w:ascii="Palatino Linotype" w:hAnsi="Palatino Linotype"/>
        </w:rPr>
        <w:t>ce</w:t>
      </w:r>
      <w:r w:rsidRPr="00822B6D">
        <w:rPr>
          <w:rFonts w:ascii="Palatino Linotype" w:hAnsi="Palatino Linotype"/>
          <w:spacing w:val="-14"/>
        </w:rPr>
        <w:t xml:space="preserve"> </w:t>
      </w:r>
      <w:r w:rsidRPr="00822B6D">
        <w:rPr>
          <w:rFonts w:ascii="Palatino Linotype" w:hAnsi="Palatino Linotype"/>
        </w:rPr>
        <w:t>priveşte</w:t>
      </w:r>
      <w:r w:rsidRPr="00822B6D">
        <w:rPr>
          <w:rFonts w:ascii="Palatino Linotype" w:hAnsi="Palatino Linotype"/>
          <w:spacing w:val="-75"/>
        </w:rPr>
        <w:t xml:space="preserve"> </w:t>
      </w:r>
      <w:r w:rsidRPr="00822B6D">
        <w:rPr>
          <w:rFonts w:ascii="Palatino Linotype" w:hAnsi="Palatino Linotype"/>
        </w:rPr>
        <w:t>prelucrarea datelor cu caracter personal şi privind libera circulaţie a acestor date şi de</w:t>
      </w:r>
      <w:r w:rsidRPr="00822B6D">
        <w:rPr>
          <w:rFonts w:ascii="Palatino Linotype" w:hAnsi="Palatino Linotype"/>
          <w:spacing w:val="1"/>
        </w:rPr>
        <w:t xml:space="preserve"> </w:t>
      </w:r>
      <w:r w:rsidRPr="00822B6D">
        <w:rPr>
          <w:rFonts w:ascii="Palatino Linotype" w:hAnsi="Palatino Linotype"/>
        </w:rPr>
        <w:t>abrogare a Directivei 95/46/CE (Regulamentul general privind protecţia datelor) se</w:t>
      </w:r>
      <w:r w:rsidRPr="00822B6D">
        <w:rPr>
          <w:rFonts w:ascii="Palatino Linotype" w:hAnsi="Palatino Linotype"/>
          <w:spacing w:val="1"/>
        </w:rPr>
        <w:t xml:space="preserve"> </w:t>
      </w:r>
      <w:r w:rsidRPr="00822B6D">
        <w:rPr>
          <w:rFonts w:ascii="Palatino Linotype" w:hAnsi="Palatino Linotype"/>
        </w:rPr>
        <w:t>aplică</w:t>
      </w:r>
      <w:r w:rsidRPr="00822B6D">
        <w:rPr>
          <w:rFonts w:ascii="Palatino Linotype" w:hAnsi="Palatino Linotype"/>
          <w:spacing w:val="2"/>
        </w:rPr>
        <w:t xml:space="preserve"> </w:t>
      </w:r>
      <w:r w:rsidRPr="00822B6D">
        <w:rPr>
          <w:rFonts w:ascii="Palatino Linotype" w:hAnsi="Palatino Linotype"/>
        </w:rPr>
        <w:t>în</w:t>
      </w:r>
      <w:r w:rsidRPr="00822B6D">
        <w:rPr>
          <w:rFonts w:ascii="Palatino Linotype" w:hAnsi="Palatino Linotype"/>
          <w:spacing w:val="-2"/>
        </w:rPr>
        <w:t xml:space="preserve"> </w:t>
      </w:r>
      <w:r w:rsidRPr="00822B6D">
        <w:rPr>
          <w:rFonts w:ascii="Palatino Linotype" w:hAnsi="Palatino Linotype"/>
        </w:rPr>
        <w:t>mod</w:t>
      </w:r>
      <w:r w:rsidRPr="00822B6D">
        <w:rPr>
          <w:rFonts w:ascii="Palatino Linotype" w:hAnsi="Palatino Linotype"/>
          <w:spacing w:val="-1"/>
        </w:rPr>
        <w:t xml:space="preserve"> </w:t>
      </w:r>
      <w:r w:rsidRPr="00822B6D">
        <w:rPr>
          <w:rFonts w:ascii="Palatino Linotype" w:hAnsi="Palatino Linotype"/>
        </w:rPr>
        <w:t>corespunzător.</w:t>
      </w:r>
    </w:p>
    <w:p w14:paraId="40225A14" w14:textId="77777777" w:rsidR="009277B0" w:rsidRPr="00822B6D" w:rsidRDefault="009277B0" w:rsidP="00326675">
      <w:pPr>
        <w:pStyle w:val="BodyText"/>
        <w:ind w:left="0"/>
        <w:rPr>
          <w:rFonts w:ascii="Palatino Linotype" w:hAnsi="Palatino Linotype"/>
        </w:rPr>
      </w:pPr>
    </w:p>
    <w:p w14:paraId="00E6996C" w14:textId="77777777" w:rsidR="009277B0" w:rsidRDefault="009277B0" w:rsidP="00326675">
      <w:pPr>
        <w:pStyle w:val="ListParagraph"/>
        <w:numPr>
          <w:ilvl w:val="0"/>
          <w:numId w:val="9"/>
        </w:numPr>
        <w:adjustRightInd w:val="0"/>
        <w:ind w:left="0" w:firstLine="0"/>
        <w:rPr>
          <w:rFonts w:ascii="Palatino Linotype" w:eastAsiaTheme="minorHAnsi" w:hAnsi="Palatino Linotype"/>
        </w:rPr>
      </w:pPr>
    </w:p>
    <w:p w14:paraId="293B16BF" w14:textId="77777777" w:rsidR="00DA4C3F" w:rsidRDefault="000F0678" w:rsidP="009277B0">
      <w:pPr>
        <w:pStyle w:val="ListParagraph"/>
        <w:adjustRightInd w:val="0"/>
        <w:ind w:left="0"/>
        <w:rPr>
          <w:rFonts w:ascii="Palatino Linotype" w:eastAsiaTheme="minorHAnsi" w:hAnsi="Palatino Linotype"/>
        </w:rPr>
      </w:pPr>
      <w:r w:rsidRPr="00822B6D">
        <w:rPr>
          <w:rFonts w:ascii="Palatino Linotype" w:eastAsiaTheme="minorHAnsi" w:hAnsi="Palatino Linotype"/>
        </w:rPr>
        <w:t xml:space="preserve">Comisia națională de admitere </w:t>
      </w:r>
      <w:r w:rsidR="008F4F90" w:rsidRPr="00822B6D">
        <w:rPr>
          <w:rFonts w:ascii="Palatino Linotype" w:eastAsiaTheme="minorHAnsi" w:hAnsi="Palatino Linotype"/>
        </w:rPr>
        <w:t>elaborează</w:t>
      </w:r>
      <w:r w:rsidR="008F4F90" w:rsidRPr="00822B6D">
        <w:rPr>
          <w:rStyle w:val="CommentReference"/>
          <w:rFonts w:ascii="Palatino Linotype" w:hAnsi="Palatino Linotype"/>
          <w:sz w:val="22"/>
          <w:szCs w:val="22"/>
        </w:rPr>
        <w:t xml:space="preserve"> </w:t>
      </w:r>
      <w:r w:rsidR="00207577" w:rsidRPr="00822B6D">
        <w:rPr>
          <w:rStyle w:val="CommentReference"/>
          <w:rFonts w:ascii="Palatino Linotype" w:hAnsi="Palatino Linotype" w:cs="Times New Roman"/>
          <w:sz w:val="22"/>
          <w:szCs w:val="22"/>
        </w:rPr>
        <w:t>p</w:t>
      </w:r>
      <w:r w:rsidRPr="00822B6D">
        <w:rPr>
          <w:rFonts w:ascii="Palatino Linotype" w:eastAsiaTheme="minorHAnsi" w:hAnsi="Palatino Linotype"/>
        </w:rPr>
        <w:t xml:space="preserve">recizări, instrucțiuni sau proceduri, în vederea organizării și desfășurării admiterii în învățământul </w:t>
      </w:r>
      <w:r w:rsidR="00C26F70" w:rsidRPr="00822B6D">
        <w:rPr>
          <w:rFonts w:ascii="Palatino Linotype" w:eastAsiaTheme="minorHAnsi" w:hAnsi="Palatino Linotype"/>
        </w:rPr>
        <w:t>profesional şi în învăţământul dual</w:t>
      </w:r>
      <w:r w:rsidR="00E61116" w:rsidRPr="00822B6D">
        <w:rPr>
          <w:rFonts w:ascii="Palatino Linotype" w:eastAsiaTheme="minorHAnsi" w:hAnsi="Palatino Linotype"/>
        </w:rPr>
        <w:t xml:space="preserve"> pentru califică</w:t>
      </w:r>
      <w:r w:rsidR="00DB568F" w:rsidRPr="00822B6D">
        <w:rPr>
          <w:rFonts w:ascii="Palatino Linotype" w:eastAsiaTheme="minorHAnsi" w:hAnsi="Palatino Linotype"/>
        </w:rPr>
        <w:t>ri profesionale de nivel 3 și 4</w:t>
      </w:r>
      <w:r w:rsidR="00C26F70" w:rsidRPr="00822B6D">
        <w:rPr>
          <w:rFonts w:ascii="Palatino Linotype" w:eastAsiaTheme="minorHAnsi" w:hAnsi="Palatino Linotype"/>
        </w:rPr>
        <w:t xml:space="preserve">, </w:t>
      </w:r>
      <w:r w:rsidR="00B762E9" w:rsidRPr="00822B6D">
        <w:rPr>
          <w:rFonts w:ascii="Palatino Linotype" w:eastAsiaTheme="minorHAnsi" w:hAnsi="Palatino Linotype"/>
        </w:rPr>
        <w:t xml:space="preserve">pentru anul școlar </w:t>
      </w:r>
      <w:r w:rsidR="00DA4C3F" w:rsidRPr="00822B6D">
        <w:rPr>
          <w:rFonts w:ascii="Palatino Linotype" w:eastAsiaTheme="minorHAnsi" w:hAnsi="Palatino Linotype"/>
        </w:rPr>
        <w:t>2025-2026.</w:t>
      </w:r>
    </w:p>
    <w:p w14:paraId="299863C8" w14:textId="77777777" w:rsidR="009277B0" w:rsidRPr="00822B6D" w:rsidRDefault="009277B0" w:rsidP="009277B0">
      <w:pPr>
        <w:pStyle w:val="ListParagraph"/>
        <w:adjustRightInd w:val="0"/>
        <w:ind w:left="0"/>
        <w:rPr>
          <w:rFonts w:ascii="Palatino Linotype" w:eastAsiaTheme="minorHAnsi" w:hAnsi="Palatino Linotype"/>
        </w:rPr>
      </w:pPr>
    </w:p>
    <w:p w14:paraId="5638B531" w14:textId="77777777" w:rsidR="009277B0" w:rsidRDefault="009277B0" w:rsidP="00326675">
      <w:pPr>
        <w:pStyle w:val="ListParagraph"/>
        <w:numPr>
          <w:ilvl w:val="0"/>
          <w:numId w:val="9"/>
        </w:numPr>
        <w:adjustRightInd w:val="0"/>
        <w:ind w:left="0" w:firstLine="0"/>
        <w:rPr>
          <w:rFonts w:ascii="Palatino Linotype" w:eastAsiaTheme="minorHAnsi" w:hAnsi="Palatino Linotype"/>
        </w:rPr>
      </w:pPr>
    </w:p>
    <w:p w14:paraId="48D96FEC" w14:textId="77777777" w:rsidR="005344D9" w:rsidRDefault="0016116D" w:rsidP="009277B0">
      <w:pPr>
        <w:pStyle w:val="ListParagraph"/>
        <w:adjustRightInd w:val="0"/>
        <w:ind w:left="0"/>
        <w:rPr>
          <w:rFonts w:ascii="Palatino Linotype" w:eastAsiaTheme="minorHAnsi" w:hAnsi="Palatino Linotype"/>
        </w:rPr>
      </w:pPr>
      <w:r w:rsidRPr="00822B6D">
        <w:rPr>
          <w:rFonts w:ascii="Palatino Linotype" w:eastAsiaTheme="minorHAnsi" w:hAnsi="Palatino Linotype"/>
        </w:rPr>
        <w:t>La data intrării în vigoare a prezentului ordin, orice alte prevederi contrare se abrogă.</w:t>
      </w:r>
    </w:p>
    <w:p w14:paraId="588BED5B" w14:textId="77777777" w:rsidR="009277B0" w:rsidRPr="00822B6D" w:rsidRDefault="009277B0" w:rsidP="009277B0">
      <w:pPr>
        <w:pStyle w:val="ListParagraph"/>
        <w:adjustRightInd w:val="0"/>
        <w:ind w:left="0"/>
        <w:rPr>
          <w:rFonts w:ascii="Palatino Linotype" w:eastAsiaTheme="minorHAnsi" w:hAnsi="Palatino Linotype"/>
        </w:rPr>
      </w:pPr>
    </w:p>
    <w:p w14:paraId="0B1DA869" w14:textId="77777777" w:rsidR="009277B0" w:rsidRPr="009277B0" w:rsidRDefault="009277B0" w:rsidP="00326675">
      <w:pPr>
        <w:pStyle w:val="ListParagraph"/>
        <w:numPr>
          <w:ilvl w:val="0"/>
          <w:numId w:val="9"/>
        </w:numPr>
        <w:adjustRightInd w:val="0"/>
        <w:ind w:left="0" w:firstLine="0"/>
        <w:rPr>
          <w:rFonts w:ascii="Palatino Linotype" w:eastAsiaTheme="minorHAnsi" w:hAnsi="Palatino Linotype"/>
        </w:rPr>
      </w:pPr>
    </w:p>
    <w:p w14:paraId="192ED095" w14:textId="77777777" w:rsidR="005344D9" w:rsidRDefault="005344D9" w:rsidP="009277B0">
      <w:pPr>
        <w:pStyle w:val="ListParagraph"/>
        <w:adjustRightInd w:val="0"/>
        <w:ind w:left="0"/>
        <w:rPr>
          <w:rFonts w:ascii="Palatino Linotype" w:eastAsiaTheme="minorHAnsi" w:hAnsi="Palatino Linotype" w:cs="Open Sans"/>
        </w:rPr>
      </w:pPr>
      <w:r w:rsidRPr="00822B6D">
        <w:rPr>
          <w:rFonts w:ascii="Palatino Linotype" w:eastAsiaTheme="minorHAnsi" w:hAnsi="Palatino Linotype" w:cs="Open Sans"/>
        </w:rPr>
        <w:t>Direcţia generală echitate și performanță în învăţământul preuniversitar, Direcţia generală management, cariera didactică și rețea școlară în învăţământul preuniversitar, Direcţia generală minorităţi şi desegregare, Centrul Naţional de Dezvoltare a Învăţământului Profesional şi Tehnic, inspectoratele şcolare judeţene/al municipiului Bucureşti şi unităţile de învăţământ preuniversitar care şcolarizează în învăţământul preuniversitar dual şi profesional duc la îndeplinire prevederile prezentului ordin.</w:t>
      </w:r>
    </w:p>
    <w:p w14:paraId="0BD26A49" w14:textId="77777777" w:rsidR="009277B0" w:rsidRPr="00822B6D" w:rsidRDefault="009277B0" w:rsidP="009277B0">
      <w:pPr>
        <w:pStyle w:val="ListParagraph"/>
        <w:adjustRightInd w:val="0"/>
        <w:ind w:left="0"/>
        <w:rPr>
          <w:rFonts w:ascii="Palatino Linotype" w:eastAsiaTheme="minorHAnsi" w:hAnsi="Palatino Linotype"/>
        </w:rPr>
      </w:pPr>
    </w:p>
    <w:p w14:paraId="44585568" w14:textId="77777777" w:rsidR="00BC657A" w:rsidRPr="00BC657A" w:rsidRDefault="00BC657A" w:rsidP="00326675">
      <w:pPr>
        <w:pStyle w:val="ListParagraph"/>
        <w:numPr>
          <w:ilvl w:val="0"/>
          <w:numId w:val="9"/>
        </w:numPr>
        <w:adjustRightInd w:val="0"/>
        <w:ind w:left="0" w:firstLine="0"/>
        <w:rPr>
          <w:rFonts w:ascii="Palatino Linotype" w:eastAsiaTheme="minorHAnsi" w:hAnsi="Palatino Linotype"/>
        </w:rPr>
      </w:pPr>
    </w:p>
    <w:p w14:paraId="262044A5" w14:textId="34049522" w:rsidR="002266FE" w:rsidRPr="00822B6D" w:rsidRDefault="006C4E8E" w:rsidP="00BC657A">
      <w:pPr>
        <w:pStyle w:val="ListParagraph"/>
        <w:adjustRightInd w:val="0"/>
        <w:ind w:left="0"/>
        <w:rPr>
          <w:rFonts w:ascii="Palatino Linotype" w:eastAsiaTheme="minorHAnsi" w:hAnsi="Palatino Linotype"/>
        </w:rPr>
      </w:pPr>
      <w:r w:rsidRPr="00822B6D">
        <w:rPr>
          <w:rFonts w:ascii="Palatino Linotype" w:hAnsi="Palatino Linotype"/>
        </w:rPr>
        <w:t>Prezentul</w:t>
      </w:r>
      <w:r w:rsidRPr="00822B6D">
        <w:rPr>
          <w:rFonts w:ascii="Palatino Linotype" w:hAnsi="Palatino Linotype"/>
          <w:spacing w:val="-5"/>
        </w:rPr>
        <w:t xml:space="preserve"> </w:t>
      </w:r>
      <w:r w:rsidRPr="00822B6D">
        <w:rPr>
          <w:rFonts w:ascii="Palatino Linotype" w:hAnsi="Palatino Linotype"/>
        </w:rPr>
        <w:t>ordin</w:t>
      </w:r>
      <w:r w:rsidRPr="00822B6D">
        <w:rPr>
          <w:rFonts w:ascii="Palatino Linotype" w:hAnsi="Palatino Linotype"/>
          <w:spacing w:val="1"/>
        </w:rPr>
        <w:t xml:space="preserve"> </w:t>
      </w:r>
      <w:r w:rsidRPr="00822B6D">
        <w:rPr>
          <w:rFonts w:ascii="Palatino Linotype" w:hAnsi="Palatino Linotype"/>
        </w:rPr>
        <w:t>se</w:t>
      </w:r>
      <w:r w:rsidRPr="00822B6D">
        <w:rPr>
          <w:rFonts w:ascii="Palatino Linotype" w:hAnsi="Palatino Linotype"/>
          <w:spacing w:val="-1"/>
        </w:rPr>
        <w:t xml:space="preserve"> </w:t>
      </w:r>
      <w:r w:rsidRPr="00822B6D">
        <w:rPr>
          <w:rFonts w:ascii="Palatino Linotype" w:hAnsi="Palatino Linotype"/>
        </w:rPr>
        <w:t>publică</w:t>
      </w:r>
      <w:r w:rsidRPr="00822B6D">
        <w:rPr>
          <w:rFonts w:ascii="Palatino Linotype" w:hAnsi="Palatino Linotype"/>
          <w:spacing w:val="1"/>
        </w:rPr>
        <w:t xml:space="preserve"> </w:t>
      </w:r>
      <w:r w:rsidRPr="00822B6D">
        <w:rPr>
          <w:rFonts w:ascii="Palatino Linotype" w:hAnsi="Palatino Linotype"/>
        </w:rPr>
        <w:t>în</w:t>
      </w:r>
      <w:r w:rsidRPr="00822B6D">
        <w:rPr>
          <w:rFonts w:ascii="Palatino Linotype" w:hAnsi="Palatino Linotype"/>
          <w:spacing w:val="-4"/>
        </w:rPr>
        <w:t xml:space="preserve"> </w:t>
      </w:r>
      <w:r w:rsidRPr="00822B6D">
        <w:rPr>
          <w:rFonts w:ascii="Palatino Linotype" w:hAnsi="Palatino Linotype"/>
        </w:rPr>
        <w:t>Monitorul</w:t>
      </w:r>
      <w:r w:rsidRPr="00822B6D">
        <w:rPr>
          <w:rFonts w:ascii="Palatino Linotype" w:hAnsi="Palatino Linotype"/>
          <w:spacing w:val="-4"/>
        </w:rPr>
        <w:t xml:space="preserve"> </w:t>
      </w:r>
      <w:r w:rsidRPr="00822B6D">
        <w:rPr>
          <w:rFonts w:ascii="Palatino Linotype" w:hAnsi="Palatino Linotype"/>
        </w:rPr>
        <w:t>Oficial</w:t>
      </w:r>
      <w:r w:rsidRPr="00822B6D">
        <w:rPr>
          <w:rFonts w:ascii="Palatino Linotype" w:hAnsi="Palatino Linotype"/>
          <w:spacing w:val="-2"/>
        </w:rPr>
        <w:t xml:space="preserve"> </w:t>
      </w:r>
      <w:r w:rsidRPr="00822B6D">
        <w:rPr>
          <w:rFonts w:ascii="Palatino Linotype" w:hAnsi="Palatino Linotype"/>
        </w:rPr>
        <w:t>al</w:t>
      </w:r>
      <w:r w:rsidRPr="00822B6D">
        <w:rPr>
          <w:rFonts w:ascii="Palatino Linotype" w:hAnsi="Palatino Linotype"/>
          <w:spacing w:val="-5"/>
        </w:rPr>
        <w:t xml:space="preserve"> </w:t>
      </w:r>
      <w:r w:rsidRPr="00822B6D">
        <w:rPr>
          <w:rFonts w:ascii="Palatino Linotype" w:hAnsi="Palatino Linotype"/>
        </w:rPr>
        <w:t>României,</w:t>
      </w:r>
      <w:r w:rsidRPr="00822B6D">
        <w:rPr>
          <w:rFonts w:ascii="Palatino Linotype" w:hAnsi="Palatino Linotype"/>
          <w:spacing w:val="-2"/>
        </w:rPr>
        <w:t xml:space="preserve"> </w:t>
      </w:r>
      <w:r w:rsidRPr="00822B6D">
        <w:rPr>
          <w:rFonts w:ascii="Palatino Linotype" w:hAnsi="Palatino Linotype"/>
        </w:rPr>
        <w:t>Partea</w:t>
      </w:r>
      <w:r w:rsidRPr="00822B6D">
        <w:rPr>
          <w:rFonts w:ascii="Palatino Linotype" w:hAnsi="Palatino Linotype"/>
          <w:spacing w:val="-3"/>
        </w:rPr>
        <w:t xml:space="preserve"> </w:t>
      </w:r>
      <w:r w:rsidRPr="00822B6D">
        <w:rPr>
          <w:rFonts w:ascii="Palatino Linotype" w:hAnsi="Palatino Linotype"/>
        </w:rPr>
        <w:t>I.</w:t>
      </w:r>
    </w:p>
    <w:p w14:paraId="3EF6448F" w14:textId="77777777" w:rsidR="00BC3818" w:rsidRPr="00822B6D" w:rsidRDefault="00BC3818" w:rsidP="00326675">
      <w:pPr>
        <w:jc w:val="both"/>
        <w:rPr>
          <w:rFonts w:ascii="Palatino Linotype" w:eastAsiaTheme="minorHAnsi" w:hAnsi="Palatino Linotype" w:cs="Open Sans"/>
          <w:b/>
        </w:rPr>
      </w:pPr>
    </w:p>
    <w:p w14:paraId="2EDA0B40" w14:textId="77777777" w:rsidR="005344D9" w:rsidRPr="00822B6D" w:rsidRDefault="005344D9" w:rsidP="00326675">
      <w:pPr>
        <w:jc w:val="both"/>
        <w:rPr>
          <w:rFonts w:ascii="Palatino Linotype" w:eastAsiaTheme="minorHAnsi" w:hAnsi="Palatino Linotype" w:cs="Open Sans"/>
          <w:b/>
        </w:rPr>
      </w:pPr>
    </w:p>
    <w:p w14:paraId="08B0FAE5" w14:textId="7688F80F" w:rsidR="0016116D" w:rsidRPr="00822B6D" w:rsidRDefault="00F07A84" w:rsidP="00326675">
      <w:pPr>
        <w:jc w:val="center"/>
        <w:rPr>
          <w:rFonts w:ascii="Palatino Linotype" w:eastAsiaTheme="minorHAnsi" w:hAnsi="Palatino Linotype" w:cs="Open Sans"/>
          <w:b/>
        </w:rPr>
      </w:pPr>
      <w:r w:rsidRPr="00822B6D">
        <w:rPr>
          <w:rFonts w:ascii="Palatino Linotype" w:eastAsiaTheme="minorHAnsi" w:hAnsi="Palatino Linotype" w:cs="Open Sans"/>
          <w:b/>
        </w:rPr>
        <w:t>MINISTRU</w:t>
      </w:r>
      <w:r w:rsidR="0016116D" w:rsidRPr="00822B6D">
        <w:rPr>
          <w:rFonts w:ascii="Palatino Linotype" w:eastAsiaTheme="minorHAnsi" w:hAnsi="Palatino Linotype" w:cs="Open Sans"/>
          <w:b/>
        </w:rPr>
        <w:t>,</w:t>
      </w:r>
    </w:p>
    <w:p w14:paraId="0895C79C" w14:textId="1F98CA9E" w:rsidR="0016116D" w:rsidRPr="00822B6D" w:rsidRDefault="00BB6CC1" w:rsidP="00326675">
      <w:pPr>
        <w:jc w:val="center"/>
        <w:rPr>
          <w:rFonts w:ascii="Palatino Linotype" w:eastAsiaTheme="minorHAnsi" w:hAnsi="Palatino Linotype" w:cs="Open Sans"/>
          <w:b/>
        </w:rPr>
      </w:pPr>
      <w:r w:rsidRPr="00822B6D">
        <w:rPr>
          <w:rFonts w:ascii="Palatino Linotype" w:eastAsiaTheme="minorHAnsi" w:hAnsi="Palatino Linotype" w:cs="Open Sans"/>
          <w:b/>
        </w:rPr>
        <w:t>Ligia DECA</w:t>
      </w:r>
    </w:p>
    <w:p w14:paraId="7DEE5E2D" w14:textId="77777777" w:rsidR="005344D9" w:rsidRPr="00822B6D" w:rsidRDefault="005344D9" w:rsidP="00326675">
      <w:pPr>
        <w:jc w:val="both"/>
        <w:rPr>
          <w:rFonts w:ascii="Palatino Linotype" w:eastAsiaTheme="minorHAnsi" w:hAnsi="Palatino Linotype" w:cs="Open Sans"/>
        </w:rPr>
      </w:pPr>
    </w:p>
    <w:p w14:paraId="1D6913F5" w14:textId="77777777" w:rsidR="00B47703" w:rsidRPr="00822B6D" w:rsidRDefault="00C75552" w:rsidP="00326675">
      <w:pPr>
        <w:jc w:val="both"/>
        <w:rPr>
          <w:rFonts w:ascii="Palatino Linotype" w:eastAsiaTheme="minorHAnsi" w:hAnsi="Palatino Linotype" w:cs="Open Sans"/>
        </w:rPr>
      </w:pPr>
      <w:r w:rsidRPr="00822B6D">
        <w:rPr>
          <w:rFonts w:ascii="Palatino Linotype" w:eastAsiaTheme="minorHAnsi" w:hAnsi="Palatino Linotype" w:cs="Open Sans"/>
        </w:rPr>
        <w:t>București,</w:t>
      </w:r>
    </w:p>
    <w:p w14:paraId="3A95DC44" w14:textId="12C63CC9" w:rsidR="001D6973" w:rsidRPr="00822B6D" w:rsidRDefault="00C75552" w:rsidP="00326675">
      <w:pPr>
        <w:jc w:val="both"/>
        <w:rPr>
          <w:rFonts w:ascii="Palatino Linotype" w:eastAsiaTheme="minorHAnsi" w:hAnsi="Palatino Linotype" w:cs="Open Sans"/>
        </w:rPr>
      </w:pPr>
      <w:r w:rsidRPr="00822B6D">
        <w:rPr>
          <w:rFonts w:ascii="Palatino Linotype" w:eastAsiaTheme="minorHAnsi" w:hAnsi="Palatino Linotype" w:cs="Open Sans"/>
        </w:rPr>
        <w:t>Nr._________data__________</w:t>
      </w:r>
    </w:p>
    <w:p w14:paraId="193F8691" w14:textId="241B6B5B" w:rsidR="00DB568F" w:rsidRPr="00822B6D" w:rsidRDefault="00DB568F" w:rsidP="00326675">
      <w:pPr>
        <w:rPr>
          <w:rFonts w:ascii="Palatino Linotype" w:eastAsiaTheme="minorHAnsi" w:hAnsi="Palatino Linotype" w:cs="Open Sans"/>
        </w:rPr>
      </w:pPr>
      <w:r w:rsidRPr="00822B6D">
        <w:rPr>
          <w:rFonts w:ascii="Palatino Linotype" w:eastAsiaTheme="minorHAnsi" w:hAnsi="Palatino Linotype" w:cs="Open San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72"/>
        <w:gridCol w:w="2450"/>
        <w:gridCol w:w="1551"/>
        <w:gridCol w:w="1312"/>
        <w:gridCol w:w="1382"/>
      </w:tblGrid>
      <w:tr w:rsidR="005344D9" w:rsidRPr="00822B6D" w14:paraId="1786D4D4" w14:textId="77777777" w:rsidTr="000C7AAC">
        <w:trPr>
          <w:jc w:val="center"/>
        </w:trPr>
        <w:tc>
          <w:tcPr>
            <w:tcW w:w="2872" w:type="dxa"/>
            <w:shd w:val="clear" w:color="auto" w:fill="auto"/>
          </w:tcPr>
          <w:p w14:paraId="78C8A607"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lastRenderedPageBreak/>
              <w:t>Funcție persoană avizatoare</w:t>
            </w:r>
          </w:p>
        </w:tc>
        <w:tc>
          <w:tcPr>
            <w:tcW w:w="2450" w:type="dxa"/>
            <w:shd w:val="clear" w:color="auto" w:fill="auto"/>
          </w:tcPr>
          <w:p w14:paraId="449645FD"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Nume și prenume</w:t>
            </w:r>
          </w:p>
        </w:tc>
        <w:tc>
          <w:tcPr>
            <w:tcW w:w="1551" w:type="dxa"/>
            <w:shd w:val="clear" w:color="auto" w:fill="auto"/>
          </w:tcPr>
          <w:p w14:paraId="5407E708"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Dată avizare</w:t>
            </w:r>
          </w:p>
        </w:tc>
        <w:tc>
          <w:tcPr>
            <w:tcW w:w="1312" w:type="dxa"/>
            <w:shd w:val="clear" w:color="auto" w:fill="auto"/>
          </w:tcPr>
          <w:p w14:paraId="4E36FBDE"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Observații</w:t>
            </w:r>
          </w:p>
        </w:tc>
        <w:tc>
          <w:tcPr>
            <w:tcW w:w="1382" w:type="dxa"/>
            <w:shd w:val="clear" w:color="auto" w:fill="auto"/>
          </w:tcPr>
          <w:p w14:paraId="2E6944F2"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Semnătură</w:t>
            </w:r>
          </w:p>
        </w:tc>
      </w:tr>
      <w:tr w:rsidR="005344D9" w:rsidRPr="00822B6D" w14:paraId="42BEF747" w14:textId="77777777" w:rsidTr="000C7AAC">
        <w:trPr>
          <w:jc w:val="center"/>
        </w:trPr>
        <w:tc>
          <w:tcPr>
            <w:tcW w:w="2872" w:type="dxa"/>
            <w:shd w:val="clear" w:color="auto" w:fill="auto"/>
          </w:tcPr>
          <w:p w14:paraId="2A9F857C" w14:textId="77777777" w:rsidR="005344D9" w:rsidRPr="00822B6D" w:rsidRDefault="005344D9" w:rsidP="00326675">
            <w:pPr>
              <w:jc w:val="center"/>
              <w:rPr>
                <w:rFonts w:ascii="Palatino Linotype" w:hAnsi="Palatino Linotype" w:cs="Arial"/>
                <w:b/>
              </w:rPr>
            </w:pPr>
          </w:p>
          <w:p w14:paraId="44D0AFED"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SECRETAR DE STAT</w:t>
            </w:r>
          </w:p>
          <w:p w14:paraId="14F9F4B0" w14:textId="77777777" w:rsidR="005344D9" w:rsidRPr="00822B6D" w:rsidRDefault="005344D9" w:rsidP="00326675">
            <w:pPr>
              <w:rPr>
                <w:rFonts w:ascii="Palatino Linotype" w:hAnsi="Palatino Linotype" w:cs="Arial"/>
                <w:b/>
              </w:rPr>
            </w:pPr>
          </w:p>
        </w:tc>
        <w:tc>
          <w:tcPr>
            <w:tcW w:w="2450" w:type="dxa"/>
            <w:shd w:val="clear" w:color="auto" w:fill="auto"/>
          </w:tcPr>
          <w:p w14:paraId="542CB264" w14:textId="77777777" w:rsidR="005344D9" w:rsidRPr="00822B6D" w:rsidRDefault="005344D9" w:rsidP="00326675">
            <w:pPr>
              <w:jc w:val="center"/>
              <w:rPr>
                <w:rFonts w:ascii="Palatino Linotype" w:hAnsi="Palatino Linotype" w:cs="Arial"/>
                <w:b/>
              </w:rPr>
            </w:pPr>
          </w:p>
          <w:p w14:paraId="51C497D8"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Ionel Florian LIXANDRU</w:t>
            </w:r>
          </w:p>
        </w:tc>
        <w:tc>
          <w:tcPr>
            <w:tcW w:w="1551" w:type="dxa"/>
            <w:shd w:val="clear" w:color="auto" w:fill="auto"/>
          </w:tcPr>
          <w:p w14:paraId="7E021A6C"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31BCA316"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2CC95497" w14:textId="77777777" w:rsidR="005344D9" w:rsidRPr="00822B6D" w:rsidRDefault="005344D9" w:rsidP="00326675">
            <w:pPr>
              <w:jc w:val="center"/>
              <w:rPr>
                <w:rFonts w:ascii="Palatino Linotype" w:hAnsi="Palatino Linotype" w:cs="Arial"/>
                <w:b/>
              </w:rPr>
            </w:pPr>
          </w:p>
        </w:tc>
      </w:tr>
      <w:tr w:rsidR="005344D9" w:rsidRPr="00822B6D" w14:paraId="67C32E65" w14:textId="77777777" w:rsidTr="000C7AAC">
        <w:trPr>
          <w:jc w:val="center"/>
        </w:trPr>
        <w:tc>
          <w:tcPr>
            <w:tcW w:w="2872" w:type="dxa"/>
            <w:shd w:val="clear" w:color="auto" w:fill="auto"/>
          </w:tcPr>
          <w:p w14:paraId="33213124" w14:textId="77777777" w:rsidR="005344D9" w:rsidRPr="00822B6D" w:rsidRDefault="005344D9" w:rsidP="00326675">
            <w:pPr>
              <w:jc w:val="center"/>
              <w:rPr>
                <w:rFonts w:ascii="Palatino Linotype" w:hAnsi="Palatino Linotype" w:cs="Arial"/>
                <w:b/>
              </w:rPr>
            </w:pPr>
          </w:p>
          <w:p w14:paraId="1B66FD75"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SECRETAR DE STAT</w:t>
            </w:r>
          </w:p>
          <w:p w14:paraId="59164100" w14:textId="77777777" w:rsidR="005344D9" w:rsidRPr="00822B6D" w:rsidRDefault="005344D9" w:rsidP="00326675">
            <w:pPr>
              <w:rPr>
                <w:rFonts w:ascii="Palatino Linotype" w:hAnsi="Palatino Linotype" w:cs="Arial"/>
                <w:b/>
              </w:rPr>
            </w:pPr>
          </w:p>
        </w:tc>
        <w:tc>
          <w:tcPr>
            <w:tcW w:w="2450" w:type="dxa"/>
            <w:shd w:val="clear" w:color="auto" w:fill="auto"/>
          </w:tcPr>
          <w:p w14:paraId="45C8927D" w14:textId="77777777" w:rsidR="005344D9" w:rsidRPr="00822B6D" w:rsidRDefault="005344D9" w:rsidP="00326675">
            <w:pPr>
              <w:jc w:val="center"/>
              <w:rPr>
                <w:rFonts w:ascii="Palatino Linotype" w:hAnsi="Palatino Linotype" w:cs="Arial"/>
                <w:b/>
              </w:rPr>
            </w:pPr>
          </w:p>
          <w:p w14:paraId="3AA8980F"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Sorin ION</w:t>
            </w:r>
          </w:p>
        </w:tc>
        <w:tc>
          <w:tcPr>
            <w:tcW w:w="1551" w:type="dxa"/>
            <w:shd w:val="clear" w:color="auto" w:fill="auto"/>
          </w:tcPr>
          <w:p w14:paraId="70DE3856"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1824209F"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3D044476" w14:textId="77777777" w:rsidR="005344D9" w:rsidRPr="00822B6D" w:rsidRDefault="005344D9" w:rsidP="00326675">
            <w:pPr>
              <w:jc w:val="center"/>
              <w:rPr>
                <w:rFonts w:ascii="Palatino Linotype" w:hAnsi="Palatino Linotype" w:cs="Arial"/>
                <w:b/>
              </w:rPr>
            </w:pPr>
          </w:p>
        </w:tc>
      </w:tr>
      <w:tr w:rsidR="005344D9" w:rsidRPr="00822B6D" w14:paraId="44C6C8BD" w14:textId="77777777" w:rsidTr="000C7AAC">
        <w:trPr>
          <w:jc w:val="center"/>
        </w:trPr>
        <w:tc>
          <w:tcPr>
            <w:tcW w:w="2872" w:type="dxa"/>
            <w:shd w:val="clear" w:color="auto" w:fill="auto"/>
          </w:tcPr>
          <w:p w14:paraId="45D7B621" w14:textId="77777777" w:rsidR="005344D9" w:rsidRPr="00822B6D" w:rsidRDefault="005344D9" w:rsidP="00326675">
            <w:pPr>
              <w:jc w:val="center"/>
              <w:rPr>
                <w:rFonts w:ascii="Palatino Linotype" w:hAnsi="Palatino Linotype" w:cs="Arial"/>
                <w:b/>
              </w:rPr>
            </w:pPr>
          </w:p>
          <w:p w14:paraId="7F72D6DE"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SECRETAR GENERAL</w:t>
            </w:r>
          </w:p>
          <w:p w14:paraId="73A9FC67" w14:textId="77777777" w:rsidR="005344D9" w:rsidRPr="00822B6D" w:rsidRDefault="005344D9" w:rsidP="00326675">
            <w:pPr>
              <w:rPr>
                <w:rFonts w:ascii="Palatino Linotype" w:hAnsi="Palatino Linotype" w:cs="Arial"/>
                <w:b/>
              </w:rPr>
            </w:pPr>
          </w:p>
        </w:tc>
        <w:tc>
          <w:tcPr>
            <w:tcW w:w="2450" w:type="dxa"/>
            <w:shd w:val="clear" w:color="auto" w:fill="auto"/>
          </w:tcPr>
          <w:p w14:paraId="5B450210" w14:textId="77777777" w:rsidR="005344D9" w:rsidRPr="00822B6D" w:rsidRDefault="005344D9" w:rsidP="00326675">
            <w:pPr>
              <w:jc w:val="center"/>
              <w:rPr>
                <w:rFonts w:ascii="Palatino Linotype" w:hAnsi="Palatino Linotype" w:cs="Arial"/>
                <w:b/>
              </w:rPr>
            </w:pPr>
          </w:p>
          <w:p w14:paraId="016D0964"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Ioana LAZĂR</w:t>
            </w:r>
          </w:p>
        </w:tc>
        <w:tc>
          <w:tcPr>
            <w:tcW w:w="1551" w:type="dxa"/>
            <w:shd w:val="clear" w:color="auto" w:fill="auto"/>
          </w:tcPr>
          <w:p w14:paraId="4F0DF22E"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6510B909"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4D9769E8" w14:textId="77777777" w:rsidR="005344D9" w:rsidRPr="00822B6D" w:rsidRDefault="005344D9" w:rsidP="00326675">
            <w:pPr>
              <w:jc w:val="center"/>
              <w:rPr>
                <w:rFonts w:ascii="Palatino Linotype" w:hAnsi="Palatino Linotype" w:cs="Arial"/>
                <w:b/>
              </w:rPr>
            </w:pPr>
          </w:p>
        </w:tc>
      </w:tr>
      <w:tr w:rsidR="005344D9" w:rsidRPr="00822B6D" w14:paraId="3CD2D303" w14:textId="77777777" w:rsidTr="000C7AAC">
        <w:trPr>
          <w:jc w:val="center"/>
        </w:trPr>
        <w:tc>
          <w:tcPr>
            <w:tcW w:w="2872" w:type="dxa"/>
            <w:shd w:val="clear" w:color="auto" w:fill="auto"/>
          </w:tcPr>
          <w:p w14:paraId="190FE43D" w14:textId="77777777" w:rsidR="005344D9" w:rsidRPr="00822B6D" w:rsidRDefault="005344D9" w:rsidP="00326675">
            <w:pPr>
              <w:jc w:val="center"/>
              <w:rPr>
                <w:rFonts w:ascii="Palatino Linotype" w:hAnsi="Palatino Linotype" w:cs="Arial"/>
                <w:b/>
              </w:rPr>
            </w:pPr>
          </w:p>
          <w:p w14:paraId="11B3A904"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 xml:space="preserve">SECRETAR GENERAL </w:t>
            </w:r>
          </w:p>
          <w:p w14:paraId="3467C26A"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ADJUNCT</w:t>
            </w:r>
          </w:p>
          <w:p w14:paraId="0B9A2CAF" w14:textId="77777777" w:rsidR="005344D9" w:rsidRPr="00822B6D" w:rsidRDefault="005344D9" w:rsidP="00326675">
            <w:pPr>
              <w:jc w:val="center"/>
              <w:rPr>
                <w:rFonts w:ascii="Palatino Linotype" w:hAnsi="Palatino Linotype" w:cs="Arial"/>
                <w:b/>
              </w:rPr>
            </w:pPr>
          </w:p>
        </w:tc>
        <w:tc>
          <w:tcPr>
            <w:tcW w:w="2450" w:type="dxa"/>
            <w:shd w:val="clear" w:color="auto" w:fill="auto"/>
          </w:tcPr>
          <w:p w14:paraId="34B0F6B0" w14:textId="77777777" w:rsidR="005344D9" w:rsidRPr="00822B6D" w:rsidRDefault="005344D9" w:rsidP="00326675">
            <w:pPr>
              <w:jc w:val="center"/>
              <w:rPr>
                <w:rFonts w:ascii="Palatino Linotype" w:hAnsi="Palatino Linotype" w:cs="Arial"/>
                <w:b/>
              </w:rPr>
            </w:pPr>
          </w:p>
          <w:p w14:paraId="03F491DC"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Sorin Ștefan DECĂ</w:t>
            </w:r>
          </w:p>
        </w:tc>
        <w:tc>
          <w:tcPr>
            <w:tcW w:w="1551" w:type="dxa"/>
            <w:shd w:val="clear" w:color="auto" w:fill="auto"/>
          </w:tcPr>
          <w:p w14:paraId="588C692E"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1DABF5C3"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68FFEA77" w14:textId="77777777" w:rsidR="005344D9" w:rsidRPr="00822B6D" w:rsidRDefault="005344D9" w:rsidP="00326675">
            <w:pPr>
              <w:jc w:val="center"/>
              <w:rPr>
                <w:rFonts w:ascii="Palatino Linotype" w:hAnsi="Palatino Linotype" w:cs="Arial"/>
                <w:b/>
              </w:rPr>
            </w:pPr>
          </w:p>
        </w:tc>
      </w:tr>
      <w:tr w:rsidR="005344D9" w:rsidRPr="00822B6D" w14:paraId="26DBEECA" w14:textId="77777777" w:rsidTr="000C7AAC">
        <w:trPr>
          <w:jc w:val="center"/>
        </w:trPr>
        <w:tc>
          <w:tcPr>
            <w:tcW w:w="2872" w:type="dxa"/>
            <w:shd w:val="clear" w:color="auto" w:fill="auto"/>
            <w:vAlign w:val="center"/>
          </w:tcPr>
          <w:p w14:paraId="7EF5F69F" w14:textId="77777777" w:rsidR="005344D9" w:rsidRPr="00822B6D" w:rsidRDefault="005344D9" w:rsidP="00326675">
            <w:pPr>
              <w:contextualSpacing/>
              <w:jc w:val="center"/>
              <w:rPr>
                <w:rFonts w:ascii="Palatino Linotype" w:hAnsi="Palatino Linotype"/>
                <w:b/>
                <w:bCs/>
              </w:rPr>
            </w:pPr>
            <w:r w:rsidRPr="00822B6D">
              <w:rPr>
                <w:rFonts w:ascii="Palatino Linotype" w:hAnsi="Palatino Linotype"/>
                <w:b/>
                <w:bCs/>
              </w:rPr>
              <w:t>Direcția Generală Management, Carieră Didactică și Rețea Școlară în învățământul preuniversitar</w:t>
            </w:r>
          </w:p>
          <w:p w14:paraId="3D033E7A" w14:textId="77777777" w:rsidR="005344D9" w:rsidRPr="00822B6D" w:rsidRDefault="005344D9" w:rsidP="00326675">
            <w:pPr>
              <w:contextualSpacing/>
              <w:jc w:val="center"/>
              <w:rPr>
                <w:rFonts w:ascii="Palatino Linotype" w:hAnsi="Palatino Linotype"/>
                <w:b/>
                <w:bCs/>
              </w:rPr>
            </w:pPr>
            <w:r w:rsidRPr="00822B6D">
              <w:rPr>
                <w:rFonts w:ascii="Palatino Linotype" w:hAnsi="Palatino Linotype"/>
                <w:b/>
                <w:bCs/>
              </w:rPr>
              <w:t>DIRECTOR GENERAL</w:t>
            </w:r>
          </w:p>
        </w:tc>
        <w:tc>
          <w:tcPr>
            <w:tcW w:w="2450" w:type="dxa"/>
            <w:shd w:val="clear" w:color="auto" w:fill="auto"/>
            <w:vAlign w:val="center"/>
          </w:tcPr>
          <w:p w14:paraId="4080ACF4" w14:textId="77777777" w:rsidR="005344D9" w:rsidRPr="00822B6D" w:rsidRDefault="005344D9" w:rsidP="00326675">
            <w:pPr>
              <w:contextualSpacing/>
              <w:jc w:val="center"/>
              <w:rPr>
                <w:rFonts w:ascii="Palatino Linotype" w:hAnsi="Palatino Linotype"/>
                <w:b/>
                <w:bCs/>
              </w:rPr>
            </w:pPr>
            <w:r w:rsidRPr="00822B6D">
              <w:rPr>
                <w:rFonts w:ascii="Palatino Linotype" w:hAnsi="Palatino Linotype"/>
                <w:b/>
                <w:bCs/>
              </w:rPr>
              <w:t>Corina MARIN</w:t>
            </w:r>
          </w:p>
        </w:tc>
        <w:tc>
          <w:tcPr>
            <w:tcW w:w="1551" w:type="dxa"/>
            <w:shd w:val="clear" w:color="auto" w:fill="auto"/>
          </w:tcPr>
          <w:p w14:paraId="2377F64B"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4C305311"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74EF9960" w14:textId="77777777" w:rsidR="005344D9" w:rsidRPr="00822B6D" w:rsidRDefault="005344D9" w:rsidP="00326675">
            <w:pPr>
              <w:jc w:val="center"/>
              <w:rPr>
                <w:rFonts w:ascii="Palatino Linotype" w:hAnsi="Palatino Linotype" w:cs="Arial"/>
                <w:b/>
              </w:rPr>
            </w:pPr>
          </w:p>
        </w:tc>
      </w:tr>
      <w:tr w:rsidR="005344D9" w:rsidRPr="00822B6D" w14:paraId="4906B0BC" w14:textId="77777777" w:rsidTr="000C7AAC">
        <w:trPr>
          <w:jc w:val="center"/>
        </w:trPr>
        <w:tc>
          <w:tcPr>
            <w:tcW w:w="2872" w:type="dxa"/>
            <w:shd w:val="clear" w:color="auto" w:fill="auto"/>
            <w:vAlign w:val="center"/>
          </w:tcPr>
          <w:p w14:paraId="5E64790C" w14:textId="77777777" w:rsidR="005344D9" w:rsidRPr="00822B6D" w:rsidRDefault="005344D9" w:rsidP="00326675">
            <w:pPr>
              <w:contextualSpacing/>
              <w:jc w:val="center"/>
              <w:rPr>
                <w:rFonts w:ascii="Palatino Linotype" w:hAnsi="Palatino Linotype"/>
                <w:b/>
              </w:rPr>
            </w:pPr>
            <w:r w:rsidRPr="00822B6D">
              <w:rPr>
                <w:rFonts w:ascii="Palatino Linotype" w:hAnsi="Palatino Linotype"/>
                <w:b/>
              </w:rPr>
              <w:t>Direcţia Generală Echitate și Performanță în Învăţământul Preuniversitar</w:t>
            </w:r>
          </w:p>
          <w:p w14:paraId="4F84AE01" w14:textId="77777777" w:rsidR="005344D9" w:rsidRPr="00822B6D" w:rsidRDefault="005344D9" w:rsidP="00326675">
            <w:pPr>
              <w:contextualSpacing/>
              <w:jc w:val="center"/>
              <w:rPr>
                <w:rFonts w:ascii="Palatino Linotype" w:hAnsi="Palatino Linotype"/>
                <w:b/>
              </w:rPr>
            </w:pPr>
            <w:r w:rsidRPr="00822B6D">
              <w:rPr>
                <w:rFonts w:ascii="Palatino Linotype" w:hAnsi="Palatino Linotype"/>
                <w:b/>
              </w:rPr>
              <w:t>DIRECTOR GENERAL</w:t>
            </w:r>
          </w:p>
        </w:tc>
        <w:tc>
          <w:tcPr>
            <w:tcW w:w="2450" w:type="dxa"/>
            <w:shd w:val="clear" w:color="auto" w:fill="auto"/>
            <w:vAlign w:val="center"/>
          </w:tcPr>
          <w:p w14:paraId="301444BD" w14:textId="77777777" w:rsidR="005344D9" w:rsidRPr="00822B6D" w:rsidRDefault="005344D9" w:rsidP="00326675">
            <w:pPr>
              <w:contextualSpacing/>
              <w:jc w:val="center"/>
              <w:rPr>
                <w:rFonts w:ascii="Palatino Linotype" w:hAnsi="Palatino Linotype"/>
                <w:b/>
                <w:bCs/>
              </w:rPr>
            </w:pPr>
            <w:r w:rsidRPr="00822B6D">
              <w:rPr>
                <w:rFonts w:ascii="Palatino Linotype" w:hAnsi="Palatino Linotype"/>
                <w:b/>
                <w:bCs/>
              </w:rPr>
              <w:t>Alin Cătălin PĂUNESCU</w:t>
            </w:r>
          </w:p>
        </w:tc>
        <w:tc>
          <w:tcPr>
            <w:tcW w:w="1551" w:type="dxa"/>
            <w:shd w:val="clear" w:color="auto" w:fill="auto"/>
          </w:tcPr>
          <w:p w14:paraId="149DE17A"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07DFBE7F"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2D9BB1F4" w14:textId="77777777" w:rsidR="005344D9" w:rsidRPr="00822B6D" w:rsidRDefault="005344D9" w:rsidP="00326675">
            <w:pPr>
              <w:jc w:val="center"/>
              <w:rPr>
                <w:rFonts w:ascii="Palatino Linotype" w:hAnsi="Palatino Linotype" w:cs="Arial"/>
                <w:b/>
              </w:rPr>
            </w:pPr>
          </w:p>
        </w:tc>
      </w:tr>
      <w:tr w:rsidR="005344D9" w:rsidRPr="00822B6D" w14:paraId="199A1106" w14:textId="77777777" w:rsidTr="000C7AAC">
        <w:trPr>
          <w:jc w:val="center"/>
        </w:trPr>
        <w:tc>
          <w:tcPr>
            <w:tcW w:w="2872" w:type="dxa"/>
            <w:shd w:val="clear" w:color="auto" w:fill="auto"/>
          </w:tcPr>
          <w:p w14:paraId="20B706FF"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 xml:space="preserve">Direcția Generală </w:t>
            </w:r>
          </w:p>
          <w:p w14:paraId="2894314A"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Juridică și Relația cu Parlamentul și Partenerii Sociali</w:t>
            </w:r>
          </w:p>
          <w:p w14:paraId="5833B6C1"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DIRECTOR GENERAL</w:t>
            </w:r>
          </w:p>
        </w:tc>
        <w:tc>
          <w:tcPr>
            <w:tcW w:w="2450" w:type="dxa"/>
            <w:shd w:val="clear" w:color="auto" w:fill="auto"/>
          </w:tcPr>
          <w:p w14:paraId="52F6DFE8" w14:textId="77777777" w:rsidR="005344D9" w:rsidRPr="00822B6D" w:rsidRDefault="005344D9" w:rsidP="00326675">
            <w:pPr>
              <w:jc w:val="center"/>
              <w:rPr>
                <w:rFonts w:ascii="Palatino Linotype" w:hAnsi="Palatino Linotype" w:cs="Arial"/>
                <w:b/>
              </w:rPr>
            </w:pPr>
          </w:p>
          <w:p w14:paraId="63F8A04B"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Mirela Gabriela TOMA</w:t>
            </w:r>
          </w:p>
        </w:tc>
        <w:tc>
          <w:tcPr>
            <w:tcW w:w="1551" w:type="dxa"/>
            <w:shd w:val="clear" w:color="auto" w:fill="auto"/>
          </w:tcPr>
          <w:p w14:paraId="542A555B"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7719646A"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242E26FA" w14:textId="77777777" w:rsidR="005344D9" w:rsidRPr="00822B6D" w:rsidRDefault="005344D9" w:rsidP="00326675">
            <w:pPr>
              <w:jc w:val="center"/>
              <w:rPr>
                <w:rFonts w:ascii="Palatino Linotype" w:hAnsi="Palatino Linotype" w:cs="Arial"/>
                <w:b/>
              </w:rPr>
            </w:pPr>
          </w:p>
        </w:tc>
      </w:tr>
      <w:tr w:rsidR="005344D9" w:rsidRPr="00822B6D" w14:paraId="6CCDF43D" w14:textId="77777777" w:rsidTr="000C7AAC">
        <w:trPr>
          <w:jc w:val="center"/>
        </w:trPr>
        <w:tc>
          <w:tcPr>
            <w:tcW w:w="2872" w:type="dxa"/>
            <w:shd w:val="clear" w:color="auto" w:fill="auto"/>
          </w:tcPr>
          <w:p w14:paraId="468BE29B"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Direcția Juridică și Relația cu Parlamentul</w:t>
            </w:r>
          </w:p>
          <w:p w14:paraId="7F811C76"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DIRECTOR</w:t>
            </w:r>
          </w:p>
        </w:tc>
        <w:tc>
          <w:tcPr>
            <w:tcW w:w="2450" w:type="dxa"/>
            <w:shd w:val="clear" w:color="auto" w:fill="auto"/>
          </w:tcPr>
          <w:p w14:paraId="172DD800" w14:textId="77777777" w:rsidR="005344D9" w:rsidRPr="00822B6D" w:rsidRDefault="005344D9" w:rsidP="00326675">
            <w:pPr>
              <w:jc w:val="center"/>
              <w:rPr>
                <w:rFonts w:ascii="Palatino Linotype" w:hAnsi="Palatino Linotype" w:cs="Arial"/>
                <w:b/>
              </w:rPr>
            </w:pPr>
          </w:p>
          <w:p w14:paraId="54C438AA"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Diana Alinta ROȘU</w:t>
            </w:r>
          </w:p>
        </w:tc>
        <w:tc>
          <w:tcPr>
            <w:tcW w:w="1551" w:type="dxa"/>
            <w:shd w:val="clear" w:color="auto" w:fill="auto"/>
          </w:tcPr>
          <w:p w14:paraId="06BEA23C"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5A628E6B"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11FE88AC" w14:textId="77777777" w:rsidR="005344D9" w:rsidRPr="00822B6D" w:rsidRDefault="005344D9" w:rsidP="00326675">
            <w:pPr>
              <w:jc w:val="center"/>
              <w:rPr>
                <w:rFonts w:ascii="Palatino Linotype" w:hAnsi="Palatino Linotype" w:cs="Arial"/>
                <w:b/>
              </w:rPr>
            </w:pPr>
          </w:p>
        </w:tc>
      </w:tr>
      <w:tr w:rsidR="005344D9" w:rsidRPr="00822B6D" w14:paraId="4C4BF7A3" w14:textId="77777777" w:rsidTr="000C7AAC">
        <w:trPr>
          <w:jc w:val="center"/>
        </w:trPr>
        <w:tc>
          <w:tcPr>
            <w:tcW w:w="2872" w:type="dxa"/>
            <w:shd w:val="clear" w:color="auto" w:fill="auto"/>
          </w:tcPr>
          <w:p w14:paraId="341FCC7C"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Serviciul Juridic</w:t>
            </w:r>
          </w:p>
          <w:p w14:paraId="42F4827E"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ȘEF SERVICIU</w:t>
            </w:r>
          </w:p>
        </w:tc>
        <w:tc>
          <w:tcPr>
            <w:tcW w:w="2450" w:type="dxa"/>
            <w:shd w:val="clear" w:color="auto" w:fill="auto"/>
          </w:tcPr>
          <w:p w14:paraId="393F069F"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Oana Roxana IONESCU</w:t>
            </w:r>
          </w:p>
        </w:tc>
        <w:tc>
          <w:tcPr>
            <w:tcW w:w="1551" w:type="dxa"/>
            <w:shd w:val="clear" w:color="auto" w:fill="auto"/>
          </w:tcPr>
          <w:p w14:paraId="41EDDC5A"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5D2B3353"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5D5CCDB1" w14:textId="77777777" w:rsidR="005344D9" w:rsidRPr="00822B6D" w:rsidRDefault="005344D9" w:rsidP="00326675">
            <w:pPr>
              <w:jc w:val="center"/>
              <w:rPr>
                <w:rFonts w:ascii="Palatino Linotype" w:hAnsi="Palatino Linotype" w:cs="Arial"/>
                <w:b/>
              </w:rPr>
            </w:pPr>
          </w:p>
        </w:tc>
      </w:tr>
      <w:tr w:rsidR="005344D9" w:rsidRPr="00822B6D" w14:paraId="04C2AC44" w14:textId="77777777" w:rsidTr="000C7AAC">
        <w:trPr>
          <w:jc w:val="center"/>
        </w:trPr>
        <w:tc>
          <w:tcPr>
            <w:tcW w:w="2872" w:type="dxa"/>
            <w:shd w:val="clear" w:color="auto" w:fill="auto"/>
          </w:tcPr>
          <w:p w14:paraId="1967F71E" w14:textId="77777777" w:rsidR="005344D9" w:rsidRPr="00822B6D" w:rsidRDefault="005344D9" w:rsidP="00326675">
            <w:pPr>
              <w:jc w:val="center"/>
              <w:rPr>
                <w:rFonts w:ascii="Palatino Linotype" w:hAnsi="Palatino Linotype" w:cs="Arial"/>
                <w:b/>
              </w:rPr>
            </w:pPr>
          </w:p>
          <w:p w14:paraId="447FF7A4"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Aviz de legalitate</w:t>
            </w:r>
          </w:p>
          <w:p w14:paraId="7C4C1BD3" w14:textId="77777777" w:rsidR="005344D9" w:rsidRPr="00822B6D" w:rsidRDefault="005344D9" w:rsidP="00326675">
            <w:pPr>
              <w:rPr>
                <w:rFonts w:ascii="Palatino Linotype" w:hAnsi="Palatino Linotype" w:cs="Arial"/>
                <w:b/>
              </w:rPr>
            </w:pPr>
          </w:p>
        </w:tc>
        <w:tc>
          <w:tcPr>
            <w:tcW w:w="2450" w:type="dxa"/>
            <w:shd w:val="clear" w:color="auto" w:fill="auto"/>
          </w:tcPr>
          <w:p w14:paraId="0ED47846" w14:textId="77777777" w:rsidR="005344D9" w:rsidRPr="00822B6D" w:rsidRDefault="005344D9" w:rsidP="00326675">
            <w:pPr>
              <w:jc w:val="center"/>
              <w:rPr>
                <w:rFonts w:ascii="Palatino Linotype" w:hAnsi="Palatino Linotype" w:cs="Arial"/>
                <w:b/>
              </w:rPr>
            </w:pPr>
          </w:p>
        </w:tc>
        <w:tc>
          <w:tcPr>
            <w:tcW w:w="1551" w:type="dxa"/>
            <w:shd w:val="clear" w:color="auto" w:fill="auto"/>
          </w:tcPr>
          <w:p w14:paraId="0816CA68"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6D5FBB5D"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0CA3D8D9" w14:textId="77777777" w:rsidR="005344D9" w:rsidRPr="00822B6D" w:rsidRDefault="005344D9" w:rsidP="00326675">
            <w:pPr>
              <w:jc w:val="center"/>
              <w:rPr>
                <w:rFonts w:ascii="Palatino Linotype" w:hAnsi="Palatino Linotype" w:cs="Arial"/>
                <w:b/>
              </w:rPr>
            </w:pPr>
          </w:p>
        </w:tc>
      </w:tr>
      <w:tr w:rsidR="005344D9" w:rsidRPr="00822B6D" w14:paraId="6A1CD506" w14:textId="77777777" w:rsidTr="000C7AAC">
        <w:trPr>
          <w:jc w:val="center"/>
        </w:trPr>
        <w:tc>
          <w:tcPr>
            <w:tcW w:w="2872" w:type="dxa"/>
            <w:shd w:val="clear" w:color="auto" w:fill="auto"/>
          </w:tcPr>
          <w:p w14:paraId="3B575F5B"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Centrul Național de Dezvoltare a Învățământului Profesional și Tehnic</w:t>
            </w:r>
          </w:p>
          <w:p w14:paraId="21F1F7CF"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DIRECTOR</w:t>
            </w:r>
          </w:p>
        </w:tc>
        <w:tc>
          <w:tcPr>
            <w:tcW w:w="2450" w:type="dxa"/>
            <w:shd w:val="clear" w:color="auto" w:fill="auto"/>
          </w:tcPr>
          <w:p w14:paraId="5ABC7A31" w14:textId="77777777" w:rsidR="005344D9" w:rsidRPr="00822B6D" w:rsidRDefault="005344D9" w:rsidP="00326675">
            <w:pPr>
              <w:jc w:val="center"/>
              <w:rPr>
                <w:rFonts w:ascii="Palatino Linotype" w:hAnsi="Palatino Linotype" w:cs="Arial"/>
                <w:b/>
              </w:rPr>
            </w:pPr>
          </w:p>
          <w:p w14:paraId="0BA89A46"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Dalia Maria DĂRĂMUȘ</w:t>
            </w:r>
          </w:p>
        </w:tc>
        <w:tc>
          <w:tcPr>
            <w:tcW w:w="1551" w:type="dxa"/>
            <w:shd w:val="clear" w:color="auto" w:fill="auto"/>
          </w:tcPr>
          <w:p w14:paraId="5E331531"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68C0E79E"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4B828B0A" w14:textId="77777777" w:rsidR="005344D9" w:rsidRPr="00822B6D" w:rsidRDefault="005344D9" w:rsidP="00326675">
            <w:pPr>
              <w:jc w:val="center"/>
              <w:rPr>
                <w:rFonts w:ascii="Palatino Linotype" w:hAnsi="Palatino Linotype" w:cs="Arial"/>
                <w:b/>
              </w:rPr>
            </w:pPr>
          </w:p>
        </w:tc>
      </w:tr>
      <w:tr w:rsidR="005344D9" w:rsidRPr="00822B6D" w14:paraId="72C6BE66" w14:textId="77777777" w:rsidTr="000C7AAC">
        <w:trPr>
          <w:jc w:val="center"/>
        </w:trPr>
        <w:tc>
          <w:tcPr>
            <w:tcW w:w="2872" w:type="dxa"/>
            <w:shd w:val="clear" w:color="auto" w:fill="auto"/>
          </w:tcPr>
          <w:p w14:paraId="6F253193"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Întocmit</w:t>
            </w:r>
          </w:p>
          <w:p w14:paraId="00EBD1E9" w14:textId="77777777" w:rsidR="005344D9" w:rsidRPr="00822B6D" w:rsidRDefault="005344D9" w:rsidP="00326675">
            <w:pPr>
              <w:jc w:val="center"/>
              <w:rPr>
                <w:rFonts w:ascii="Palatino Linotype" w:hAnsi="Palatino Linotype" w:cs="Arial"/>
                <w:b/>
              </w:rPr>
            </w:pPr>
          </w:p>
        </w:tc>
        <w:tc>
          <w:tcPr>
            <w:tcW w:w="2450" w:type="dxa"/>
            <w:shd w:val="clear" w:color="auto" w:fill="auto"/>
          </w:tcPr>
          <w:p w14:paraId="71E094B5" w14:textId="77777777" w:rsidR="005344D9" w:rsidRPr="00822B6D" w:rsidRDefault="005344D9" w:rsidP="00326675">
            <w:pPr>
              <w:jc w:val="center"/>
              <w:rPr>
                <w:rFonts w:ascii="Palatino Linotype" w:hAnsi="Palatino Linotype" w:cs="Arial"/>
                <w:b/>
              </w:rPr>
            </w:pPr>
            <w:r w:rsidRPr="00822B6D">
              <w:rPr>
                <w:rFonts w:ascii="Palatino Linotype" w:hAnsi="Palatino Linotype" w:cs="Arial"/>
                <w:b/>
              </w:rPr>
              <w:t>Cecilia-Luiza CRĂCIUN</w:t>
            </w:r>
          </w:p>
        </w:tc>
        <w:tc>
          <w:tcPr>
            <w:tcW w:w="1551" w:type="dxa"/>
            <w:shd w:val="clear" w:color="auto" w:fill="auto"/>
          </w:tcPr>
          <w:p w14:paraId="4FB5E561" w14:textId="77777777" w:rsidR="005344D9" w:rsidRPr="00822B6D" w:rsidRDefault="005344D9" w:rsidP="00326675">
            <w:pPr>
              <w:jc w:val="center"/>
              <w:rPr>
                <w:rFonts w:ascii="Palatino Linotype" w:hAnsi="Palatino Linotype" w:cs="Arial"/>
                <w:b/>
              </w:rPr>
            </w:pPr>
          </w:p>
        </w:tc>
        <w:tc>
          <w:tcPr>
            <w:tcW w:w="1312" w:type="dxa"/>
            <w:shd w:val="clear" w:color="auto" w:fill="auto"/>
          </w:tcPr>
          <w:p w14:paraId="102DA8C3" w14:textId="77777777" w:rsidR="005344D9" w:rsidRPr="00822B6D" w:rsidRDefault="005344D9" w:rsidP="00326675">
            <w:pPr>
              <w:jc w:val="center"/>
              <w:rPr>
                <w:rFonts w:ascii="Palatino Linotype" w:hAnsi="Palatino Linotype" w:cs="Arial"/>
                <w:b/>
              </w:rPr>
            </w:pPr>
          </w:p>
        </w:tc>
        <w:tc>
          <w:tcPr>
            <w:tcW w:w="1382" w:type="dxa"/>
            <w:shd w:val="clear" w:color="auto" w:fill="auto"/>
          </w:tcPr>
          <w:p w14:paraId="42AFF13E" w14:textId="77777777" w:rsidR="005344D9" w:rsidRPr="00822B6D" w:rsidRDefault="005344D9" w:rsidP="00326675">
            <w:pPr>
              <w:jc w:val="center"/>
              <w:rPr>
                <w:rFonts w:ascii="Palatino Linotype" w:hAnsi="Palatino Linotype" w:cs="Arial"/>
                <w:b/>
              </w:rPr>
            </w:pPr>
          </w:p>
        </w:tc>
      </w:tr>
    </w:tbl>
    <w:p w14:paraId="51A3E763" w14:textId="248778A3" w:rsidR="00DA4C3F" w:rsidRPr="00822B6D" w:rsidRDefault="00DA4C3F" w:rsidP="00326675">
      <w:pPr>
        <w:rPr>
          <w:rFonts w:ascii="Palatino Linotype" w:hAnsi="Palatino Linotype"/>
          <w:b/>
        </w:rPr>
      </w:pPr>
    </w:p>
    <w:sectPr w:rsidR="00DA4C3F" w:rsidRPr="00822B6D" w:rsidSect="009277B0">
      <w:pgSz w:w="11910" w:h="16840" w:code="9"/>
      <w:pgMar w:top="1134" w:right="1134" w:bottom="851" w:left="1418"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Open Sans">
    <w:altName w:val="Tahoma"/>
    <w:panose1 w:val="00000000000000000000"/>
    <w:charset w:val="00"/>
    <w:family w:val="swiss"/>
    <w:notTrueType/>
    <w:pitch w:val="default"/>
    <w:sig w:usb0="00000001" w:usb1="00000000" w:usb2="00000000" w:usb3="00000000" w:csb0="00000003"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97E10"/>
    <w:multiLevelType w:val="hybridMultilevel"/>
    <w:tmpl w:val="144609F4"/>
    <w:lvl w:ilvl="0" w:tplc="30BAA31E">
      <w:start w:val="1"/>
      <w:numFmt w:val="decimal"/>
      <w:lvlText w:val="(%1)"/>
      <w:lvlJc w:val="left"/>
      <w:pPr>
        <w:ind w:left="100" w:hanging="397"/>
      </w:pPr>
      <w:rPr>
        <w:rFonts w:ascii="Verdana" w:eastAsia="Verdana" w:hAnsi="Verdana" w:cs="Verdana" w:hint="default"/>
        <w:b/>
        <w:bCs/>
        <w:i w:val="0"/>
        <w:iCs w:val="0"/>
        <w:spacing w:val="-1"/>
        <w:w w:val="100"/>
        <w:sz w:val="20"/>
        <w:szCs w:val="20"/>
        <w:lang w:val="ro-RO" w:eastAsia="en-US" w:bidi="ar-SA"/>
      </w:rPr>
    </w:lvl>
    <w:lvl w:ilvl="1" w:tplc="491AC64C">
      <w:numFmt w:val="bullet"/>
      <w:lvlText w:val="•"/>
      <w:lvlJc w:val="left"/>
      <w:pPr>
        <w:ind w:left="1086" w:hanging="397"/>
      </w:pPr>
      <w:rPr>
        <w:rFonts w:hint="default"/>
        <w:lang w:val="ro-RO" w:eastAsia="en-US" w:bidi="ar-SA"/>
      </w:rPr>
    </w:lvl>
    <w:lvl w:ilvl="2" w:tplc="D0C6BBAA">
      <w:numFmt w:val="bullet"/>
      <w:lvlText w:val="•"/>
      <w:lvlJc w:val="left"/>
      <w:pPr>
        <w:ind w:left="2073" w:hanging="397"/>
      </w:pPr>
      <w:rPr>
        <w:rFonts w:hint="default"/>
        <w:lang w:val="ro-RO" w:eastAsia="en-US" w:bidi="ar-SA"/>
      </w:rPr>
    </w:lvl>
    <w:lvl w:ilvl="3" w:tplc="F13041A2">
      <w:numFmt w:val="bullet"/>
      <w:lvlText w:val="•"/>
      <w:lvlJc w:val="left"/>
      <w:pPr>
        <w:ind w:left="3059" w:hanging="397"/>
      </w:pPr>
      <w:rPr>
        <w:rFonts w:hint="default"/>
        <w:lang w:val="ro-RO" w:eastAsia="en-US" w:bidi="ar-SA"/>
      </w:rPr>
    </w:lvl>
    <w:lvl w:ilvl="4" w:tplc="50CC1254">
      <w:numFmt w:val="bullet"/>
      <w:lvlText w:val="•"/>
      <w:lvlJc w:val="left"/>
      <w:pPr>
        <w:ind w:left="4046" w:hanging="397"/>
      </w:pPr>
      <w:rPr>
        <w:rFonts w:hint="default"/>
        <w:lang w:val="ro-RO" w:eastAsia="en-US" w:bidi="ar-SA"/>
      </w:rPr>
    </w:lvl>
    <w:lvl w:ilvl="5" w:tplc="9564AB62">
      <w:numFmt w:val="bullet"/>
      <w:lvlText w:val="•"/>
      <w:lvlJc w:val="left"/>
      <w:pPr>
        <w:ind w:left="5033" w:hanging="397"/>
      </w:pPr>
      <w:rPr>
        <w:rFonts w:hint="default"/>
        <w:lang w:val="ro-RO" w:eastAsia="en-US" w:bidi="ar-SA"/>
      </w:rPr>
    </w:lvl>
    <w:lvl w:ilvl="6" w:tplc="5254E248">
      <w:numFmt w:val="bullet"/>
      <w:lvlText w:val="•"/>
      <w:lvlJc w:val="left"/>
      <w:pPr>
        <w:ind w:left="6019" w:hanging="397"/>
      </w:pPr>
      <w:rPr>
        <w:rFonts w:hint="default"/>
        <w:lang w:val="ro-RO" w:eastAsia="en-US" w:bidi="ar-SA"/>
      </w:rPr>
    </w:lvl>
    <w:lvl w:ilvl="7" w:tplc="60EE0454">
      <w:numFmt w:val="bullet"/>
      <w:lvlText w:val="•"/>
      <w:lvlJc w:val="left"/>
      <w:pPr>
        <w:ind w:left="7006" w:hanging="397"/>
      </w:pPr>
      <w:rPr>
        <w:rFonts w:hint="default"/>
        <w:lang w:val="ro-RO" w:eastAsia="en-US" w:bidi="ar-SA"/>
      </w:rPr>
    </w:lvl>
    <w:lvl w:ilvl="8" w:tplc="8C2E60A6">
      <w:numFmt w:val="bullet"/>
      <w:lvlText w:val="•"/>
      <w:lvlJc w:val="left"/>
      <w:pPr>
        <w:ind w:left="7993" w:hanging="397"/>
      </w:pPr>
      <w:rPr>
        <w:rFonts w:hint="default"/>
        <w:lang w:val="ro-RO" w:eastAsia="en-US" w:bidi="ar-SA"/>
      </w:rPr>
    </w:lvl>
  </w:abstractNum>
  <w:abstractNum w:abstractNumId="1" w15:restartNumberingAfterBreak="0">
    <w:nsid w:val="0F2F2253"/>
    <w:multiLevelType w:val="hybridMultilevel"/>
    <w:tmpl w:val="18363718"/>
    <w:lvl w:ilvl="0" w:tplc="EB8C1B1A">
      <w:start w:val="1"/>
      <w:numFmt w:val="decimal"/>
      <w:lvlText w:val="(%1)"/>
      <w:lvlJc w:val="left"/>
      <w:pPr>
        <w:ind w:left="100" w:hanging="397"/>
      </w:pPr>
      <w:rPr>
        <w:rFonts w:ascii="Verdana" w:eastAsia="Verdana" w:hAnsi="Verdana" w:cs="Verdana" w:hint="default"/>
        <w:b/>
        <w:bCs/>
        <w:i w:val="0"/>
        <w:iCs w:val="0"/>
        <w:spacing w:val="-1"/>
        <w:w w:val="100"/>
        <w:sz w:val="20"/>
        <w:szCs w:val="20"/>
        <w:lang w:val="ro-RO" w:eastAsia="en-US" w:bidi="ar-SA"/>
      </w:rPr>
    </w:lvl>
    <w:lvl w:ilvl="1" w:tplc="FCA600B6">
      <w:numFmt w:val="bullet"/>
      <w:lvlText w:val="•"/>
      <w:lvlJc w:val="left"/>
      <w:pPr>
        <w:ind w:left="1086" w:hanging="397"/>
      </w:pPr>
      <w:rPr>
        <w:rFonts w:hint="default"/>
        <w:lang w:val="ro-RO" w:eastAsia="en-US" w:bidi="ar-SA"/>
      </w:rPr>
    </w:lvl>
    <w:lvl w:ilvl="2" w:tplc="BE368E50">
      <w:numFmt w:val="bullet"/>
      <w:lvlText w:val="•"/>
      <w:lvlJc w:val="left"/>
      <w:pPr>
        <w:ind w:left="2073" w:hanging="397"/>
      </w:pPr>
      <w:rPr>
        <w:rFonts w:hint="default"/>
        <w:lang w:val="ro-RO" w:eastAsia="en-US" w:bidi="ar-SA"/>
      </w:rPr>
    </w:lvl>
    <w:lvl w:ilvl="3" w:tplc="1AA80E5C">
      <w:numFmt w:val="bullet"/>
      <w:lvlText w:val="•"/>
      <w:lvlJc w:val="left"/>
      <w:pPr>
        <w:ind w:left="3059" w:hanging="397"/>
      </w:pPr>
      <w:rPr>
        <w:rFonts w:hint="default"/>
        <w:lang w:val="ro-RO" w:eastAsia="en-US" w:bidi="ar-SA"/>
      </w:rPr>
    </w:lvl>
    <w:lvl w:ilvl="4" w:tplc="397474AA">
      <w:numFmt w:val="bullet"/>
      <w:lvlText w:val="•"/>
      <w:lvlJc w:val="left"/>
      <w:pPr>
        <w:ind w:left="4046" w:hanging="397"/>
      </w:pPr>
      <w:rPr>
        <w:rFonts w:hint="default"/>
        <w:lang w:val="ro-RO" w:eastAsia="en-US" w:bidi="ar-SA"/>
      </w:rPr>
    </w:lvl>
    <w:lvl w:ilvl="5" w:tplc="03B22324">
      <w:numFmt w:val="bullet"/>
      <w:lvlText w:val="•"/>
      <w:lvlJc w:val="left"/>
      <w:pPr>
        <w:ind w:left="5033" w:hanging="397"/>
      </w:pPr>
      <w:rPr>
        <w:rFonts w:hint="default"/>
        <w:lang w:val="ro-RO" w:eastAsia="en-US" w:bidi="ar-SA"/>
      </w:rPr>
    </w:lvl>
    <w:lvl w:ilvl="6" w:tplc="98324F5A">
      <w:numFmt w:val="bullet"/>
      <w:lvlText w:val="•"/>
      <w:lvlJc w:val="left"/>
      <w:pPr>
        <w:ind w:left="6019" w:hanging="397"/>
      </w:pPr>
      <w:rPr>
        <w:rFonts w:hint="default"/>
        <w:lang w:val="ro-RO" w:eastAsia="en-US" w:bidi="ar-SA"/>
      </w:rPr>
    </w:lvl>
    <w:lvl w:ilvl="7" w:tplc="80EE968E">
      <w:numFmt w:val="bullet"/>
      <w:lvlText w:val="•"/>
      <w:lvlJc w:val="left"/>
      <w:pPr>
        <w:ind w:left="7006" w:hanging="397"/>
      </w:pPr>
      <w:rPr>
        <w:rFonts w:hint="default"/>
        <w:lang w:val="ro-RO" w:eastAsia="en-US" w:bidi="ar-SA"/>
      </w:rPr>
    </w:lvl>
    <w:lvl w:ilvl="8" w:tplc="53426A72">
      <w:numFmt w:val="bullet"/>
      <w:lvlText w:val="•"/>
      <w:lvlJc w:val="left"/>
      <w:pPr>
        <w:ind w:left="7993" w:hanging="397"/>
      </w:pPr>
      <w:rPr>
        <w:rFonts w:hint="default"/>
        <w:lang w:val="ro-RO" w:eastAsia="en-US" w:bidi="ar-SA"/>
      </w:rPr>
    </w:lvl>
  </w:abstractNum>
  <w:abstractNum w:abstractNumId="2" w15:restartNumberingAfterBreak="0">
    <w:nsid w:val="1AED2BD7"/>
    <w:multiLevelType w:val="hybridMultilevel"/>
    <w:tmpl w:val="05222142"/>
    <w:lvl w:ilvl="0" w:tplc="2D98754A">
      <w:start w:val="1"/>
      <w:numFmt w:val="decimal"/>
      <w:lvlText w:val="Art.%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8830A3"/>
    <w:multiLevelType w:val="hybridMultilevel"/>
    <w:tmpl w:val="BE4E6F28"/>
    <w:lvl w:ilvl="0" w:tplc="42AA0598">
      <w:start w:val="1"/>
      <w:numFmt w:val="decimal"/>
      <w:lvlText w:val="ART.%1"/>
      <w:lvlJc w:val="left"/>
      <w:pPr>
        <w:ind w:left="720" w:hanging="360"/>
      </w:pPr>
      <w:rPr>
        <w:rFonts w:hint="default"/>
        <w:b/>
      </w:rPr>
    </w:lvl>
    <w:lvl w:ilvl="1" w:tplc="89DE7704">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E6703"/>
    <w:multiLevelType w:val="hybridMultilevel"/>
    <w:tmpl w:val="C11AA918"/>
    <w:lvl w:ilvl="0" w:tplc="79AC2DF6">
      <w:start w:val="1"/>
      <w:numFmt w:val="decimal"/>
      <w:lvlText w:val="(%1)"/>
      <w:lvlJc w:val="left"/>
      <w:pPr>
        <w:ind w:left="459" w:hanging="375"/>
      </w:pPr>
      <w:rPr>
        <w:rFonts w:hint="default"/>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5" w15:restartNumberingAfterBreak="0">
    <w:nsid w:val="570D626A"/>
    <w:multiLevelType w:val="hybridMultilevel"/>
    <w:tmpl w:val="AAEA4F62"/>
    <w:lvl w:ilvl="0" w:tplc="DE865786">
      <w:numFmt w:val="bullet"/>
      <w:lvlText w:val="-"/>
      <w:lvlJc w:val="left"/>
      <w:pPr>
        <w:ind w:left="10" w:hanging="130"/>
      </w:pPr>
      <w:rPr>
        <w:rFonts w:ascii="Verdana" w:eastAsia="Verdana" w:hAnsi="Verdana" w:cs="Verdana" w:hint="default"/>
        <w:b w:val="0"/>
        <w:bCs w:val="0"/>
        <w:i w:val="0"/>
        <w:iCs w:val="0"/>
        <w:w w:val="100"/>
        <w:sz w:val="16"/>
        <w:szCs w:val="16"/>
        <w:lang w:val="ro-RO" w:eastAsia="en-US" w:bidi="ar-SA"/>
      </w:rPr>
    </w:lvl>
    <w:lvl w:ilvl="1" w:tplc="25908740">
      <w:numFmt w:val="bullet"/>
      <w:lvlText w:val="•"/>
      <w:lvlJc w:val="left"/>
      <w:pPr>
        <w:ind w:left="652" w:hanging="130"/>
      </w:pPr>
      <w:rPr>
        <w:rFonts w:hint="default"/>
        <w:lang w:val="ro-RO" w:eastAsia="en-US" w:bidi="ar-SA"/>
      </w:rPr>
    </w:lvl>
    <w:lvl w:ilvl="2" w:tplc="424CE978">
      <w:numFmt w:val="bullet"/>
      <w:lvlText w:val="•"/>
      <w:lvlJc w:val="left"/>
      <w:pPr>
        <w:ind w:left="1285" w:hanging="130"/>
      </w:pPr>
      <w:rPr>
        <w:rFonts w:hint="default"/>
        <w:lang w:val="ro-RO" w:eastAsia="en-US" w:bidi="ar-SA"/>
      </w:rPr>
    </w:lvl>
    <w:lvl w:ilvl="3" w:tplc="59F6CAFE">
      <w:numFmt w:val="bullet"/>
      <w:lvlText w:val="•"/>
      <w:lvlJc w:val="left"/>
      <w:pPr>
        <w:ind w:left="1917" w:hanging="130"/>
      </w:pPr>
      <w:rPr>
        <w:rFonts w:hint="default"/>
        <w:lang w:val="ro-RO" w:eastAsia="en-US" w:bidi="ar-SA"/>
      </w:rPr>
    </w:lvl>
    <w:lvl w:ilvl="4" w:tplc="063C864C">
      <w:numFmt w:val="bullet"/>
      <w:lvlText w:val="•"/>
      <w:lvlJc w:val="left"/>
      <w:pPr>
        <w:ind w:left="2550" w:hanging="130"/>
      </w:pPr>
      <w:rPr>
        <w:rFonts w:hint="default"/>
        <w:lang w:val="ro-RO" w:eastAsia="en-US" w:bidi="ar-SA"/>
      </w:rPr>
    </w:lvl>
    <w:lvl w:ilvl="5" w:tplc="85F21B9E">
      <w:numFmt w:val="bullet"/>
      <w:lvlText w:val="•"/>
      <w:lvlJc w:val="left"/>
      <w:pPr>
        <w:ind w:left="3182" w:hanging="130"/>
      </w:pPr>
      <w:rPr>
        <w:rFonts w:hint="default"/>
        <w:lang w:val="ro-RO" w:eastAsia="en-US" w:bidi="ar-SA"/>
      </w:rPr>
    </w:lvl>
    <w:lvl w:ilvl="6" w:tplc="D7C4147C">
      <w:numFmt w:val="bullet"/>
      <w:lvlText w:val="•"/>
      <w:lvlJc w:val="left"/>
      <w:pPr>
        <w:ind w:left="3815" w:hanging="130"/>
      </w:pPr>
      <w:rPr>
        <w:rFonts w:hint="default"/>
        <w:lang w:val="ro-RO" w:eastAsia="en-US" w:bidi="ar-SA"/>
      </w:rPr>
    </w:lvl>
    <w:lvl w:ilvl="7" w:tplc="17B6F29E">
      <w:numFmt w:val="bullet"/>
      <w:lvlText w:val="•"/>
      <w:lvlJc w:val="left"/>
      <w:pPr>
        <w:ind w:left="4447" w:hanging="130"/>
      </w:pPr>
      <w:rPr>
        <w:rFonts w:hint="default"/>
        <w:lang w:val="ro-RO" w:eastAsia="en-US" w:bidi="ar-SA"/>
      </w:rPr>
    </w:lvl>
    <w:lvl w:ilvl="8" w:tplc="5804F23A">
      <w:numFmt w:val="bullet"/>
      <w:lvlText w:val="•"/>
      <w:lvlJc w:val="left"/>
      <w:pPr>
        <w:ind w:left="5080" w:hanging="130"/>
      </w:pPr>
      <w:rPr>
        <w:rFonts w:hint="default"/>
        <w:lang w:val="ro-RO" w:eastAsia="en-US" w:bidi="ar-SA"/>
      </w:rPr>
    </w:lvl>
  </w:abstractNum>
  <w:abstractNum w:abstractNumId="6" w15:restartNumberingAfterBreak="0">
    <w:nsid w:val="59AC5227"/>
    <w:multiLevelType w:val="hybridMultilevel"/>
    <w:tmpl w:val="E4A87EF8"/>
    <w:lvl w:ilvl="0" w:tplc="724C5446">
      <w:start w:val="1"/>
      <w:numFmt w:val="decimal"/>
      <w:lvlText w:val="Art.%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6C2B36"/>
    <w:multiLevelType w:val="hybridMultilevel"/>
    <w:tmpl w:val="0890CBA6"/>
    <w:lvl w:ilvl="0" w:tplc="149CF5B4">
      <w:numFmt w:val="bullet"/>
      <w:lvlText w:val="-"/>
      <w:lvlJc w:val="left"/>
      <w:pPr>
        <w:ind w:left="13" w:hanging="131"/>
      </w:pPr>
      <w:rPr>
        <w:rFonts w:ascii="Verdana" w:eastAsia="Verdana" w:hAnsi="Verdana" w:cs="Verdana" w:hint="default"/>
        <w:b w:val="0"/>
        <w:bCs w:val="0"/>
        <w:i w:val="0"/>
        <w:iCs w:val="0"/>
        <w:w w:val="100"/>
        <w:sz w:val="16"/>
        <w:szCs w:val="16"/>
        <w:lang w:val="ro-RO" w:eastAsia="en-US" w:bidi="ar-SA"/>
      </w:rPr>
    </w:lvl>
    <w:lvl w:ilvl="1" w:tplc="C67401A4">
      <w:numFmt w:val="bullet"/>
      <w:lvlText w:val="•"/>
      <w:lvlJc w:val="left"/>
      <w:pPr>
        <w:ind w:left="982" w:hanging="131"/>
      </w:pPr>
      <w:rPr>
        <w:rFonts w:hint="default"/>
        <w:lang w:val="ro-RO" w:eastAsia="en-US" w:bidi="ar-SA"/>
      </w:rPr>
    </w:lvl>
    <w:lvl w:ilvl="2" w:tplc="42144E16">
      <w:numFmt w:val="bullet"/>
      <w:lvlText w:val="•"/>
      <w:lvlJc w:val="left"/>
      <w:pPr>
        <w:ind w:left="1944" w:hanging="131"/>
      </w:pPr>
      <w:rPr>
        <w:rFonts w:hint="default"/>
        <w:lang w:val="ro-RO" w:eastAsia="en-US" w:bidi="ar-SA"/>
      </w:rPr>
    </w:lvl>
    <w:lvl w:ilvl="3" w:tplc="235E3158">
      <w:numFmt w:val="bullet"/>
      <w:lvlText w:val="•"/>
      <w:lvlJc w:val="left"/>
      <w:pPr>
        <w:ind w:left="2906" w:hanging="131"/>
      </w:pPr>
      <w:rPr>
        <w:rFonts w:hint="default"/>
        <w:lang w:val="ro-RO" w:eastAsia="en-US" w:bidi="ar-SA"/>
      </w:rPr>
    </w:lvl>
    <w:lvl w:ilvl="4" w:tplc="7054C392">
      <w:numFmt w:val="bullet"/>
      <w:lvlText w:val="•"/>
      <w:lvlJc w:val="left"/>
      <w:pPr>
        <w:ind w:left="3868" w:hanging="131"/>
      </w:pPr>
      <w:rPr>
        <w:rFonts w:hint="default"/>
        <w:lang w:val="ro-RO" w:eastAsia="en-US" w:bidi="ar-SA"/>
      </w:rPr>
    </w:lvl>
    <w:lvl w:ilvl="5" w:tplc="35185040">
      <w:numFmt w:val="bullet"/>
      <w:lvlText w:val="•"/>
      <w:lvlJc w:val="left"/>
      <w:pPr>
        <w:ind w:left="4830" w:hanging="131"/>
      </w:pPr>
      <w:rPr>
        <w:rFonts w:hint="default"/>
        <w:lang w:val="ro-RO" w:eastAsia="en-US" w:bidi="ar-SA"/>
      </w:rPr>
    </w:lvl>
    <w:lvl w:ilvl="6" w:tplc="1AA697CA">
      <w:numFmt w:val="bullet"/>
      <w:lvlText w:val="•"/>
      <w:lvlJc w:val="left"/>
      <w:pPr>
        <w:ind w:left="5792" w:hanging="131"/>
      </w:pPr>
      <w:rPr>
        <w:rFonts w:hint="default"/>
        <w:lang w:val="ro-RO" w:eastAsia="en-US" w:bidi="ar-SA"/>
      </w:rPr>
    </w:lvl>
    <w:lvl w:ilvl="7" w:tplc="A1DACC32">
      <w:numFmt w:val="bullet"/>
      <w:lvlText w:val="•"/>
      <w:lvlJc w:val="left"/>
      <w:pPr>
        <w:ind w:left="6754" w:hanging="131"/>
      </w:pPr>
      <w:rPr>
        <w:rFonts w:hint="default"/>
        <w:lang w:val="ro-RO" w:eastAsia="en-US" w:bidi="ar-SA"/>
      </w:rPr>
    </w:lvl>
    <w:lvl w:ilvl="8" w:tplc="23CA7820">
      <w:numFmt w:val="bullet"/>
      <w:lvlText w:val="•"/>
      <w:lvlJc w:val="left"/>
      <w:pPr>
        <w:ind w:left="7716" w:hanging="131"/>
      </w:pPr>
      <w:rPr>
        <w:rFonts w:hint="default"/>
        <w:lang w:val="ro-RO" w:eastAsia="en-US" w:bidi="ar-SA"/>
      </w:rPr>
    </w:lvl>
  </w:abstractNum>
  <w:abstractNum w:abstractNumId="8" w15:restartNumberingAfterBreak="0">
    <w:nsid w:val="64D1652C"/>
    <w:multiLevelType w:val="hybridMultilevel"/>
    <w:tmpl w:val="D3E2099C"/>
    <w:lvl w:ilvl="0" w:tplc="724C5446">
      <w:start w:val="1"/>
      <w:numFmt w:val="decimal"/>
      <w:lvlText w:val="Art.%1"/>
      <w:lvlJc w:val="left"/>
      <w:pPr>
        <w:ind w:left="384" w:hanging="360"/>
      </w:pPr>
      <w:rPr>
        <w:rFonts w:hint="default"/>
        <w:b/>
      </w:rPr>
    </w:lvl>
    <w:lvl w:ilvl="1" w:tplc="08090019" w:tentative="1">
      <w:start w:val="1"/>
      <w:numFmt w:val="lowerLetter"/>
      <w:lvlText w:val="%2."/>
      <w:lvlJc w:val="left"/>
      <w:pPr>
        <w:ind w:left="1104" w:hanging="360"/>
      </w:pPr>
    </w:lvl>
    <w:lvl w:ilvl="2" w:tplc="0809001B" w:tentative="1">
      <w:start w:val="1"/>
      <w:numFmt w:val="lowerRoman"/>
      <w:lvlText w:val="%3."/>
      <w:lvlJc w:val="right"/>
      <w:pPr>
        <w:ind w:left="1824" w:hanging="180"/>
      </w:pPr>
    </w:lvl>
    <w:lvl w:ilvl="3" w:tplc="0809000F" w:tentative="1">
      <w:start w:val="1"/>
      <w:numFmt w:val="decimal"/>
      <w:lvlText w:val="%4."/>
      <w:lvlJc w:val="left"/>
      <w:pPr>
        <w:ind w:left="2544" w:hanging="360"/>
      </w:pPr>
    </w:lvl>
    <w:lvl w:ilvl="4" w:tplc="08090019" w:tentative="1">
      <w:start w:val="1"/>
      <w:numFmt w:val="lowerLetter"/>
      <w:lvlText w:val="%5."/>
      <w:lvlJc w:val="left"/>
      <w:pPr>
        <w:ind w:left="3264" w:hanging="360"/>
      </w:pPr>
    </w:lvl>
    <w:lvl w:ilvl="5" w:tplc="0809001B" w:tentative="1">
      <w:start w:val="1"/>
      <w:numFmt w:val="lowerRoman"/>
      <w:lvlText w:val="%6."/>
      <w:lvlJc w:val="right"/>
      <w:pPr>
        <w:ind w:left="3984" w:hanging="180"/>
      </w:pPr>
    </w:lvl>
    <w:lvl w:ilvl="6" w:tplc="0809000F" w:tentative="1">
      <w:start w:val="1"/>
      <w:numFmt w:val="decimal"/>
      <w:lvlText w:val="%7."/>
      <w:lvlJc w:val="left"/>
      <w:pPr>
        <w:ind w:left="4704" w:hanging="360"/>
      </w:pPr>
    </w:lvl>
    <w:lvl w:ilvl="7" w:tplc="08090019" w:tentative="1">
      <w:start w:val="1"/>
      <w:numFmt w:val="lowerLetter"/>
      <w:lvlText w:val="%8."/>
      <w:lvlJc w:val="left"/>
      <w:pPr>
        <w:ind w:left="5424" w:hanging="360"/>
      </w:pPr>
    </w:lvl>
    <w:lvl w:ilvl="8" w:tplc="0809001B" w:tentative="1">
      <w:start w:val="1"/>
      <w:numFmt w:val="lowerRoman"/>
      <w:lvlText w:val="%9."/>
      <w:lvlJc w:val="right"/>
      <w:pPr>
        <w:ind w:left="6144" w:hanging="180"/>
      </w:pPr>
    </w:lvl>
  </w:abstractNum>
  <w:abstractNum w:abstractNumId="9" w15:restartNumberingAfterBreak="0">
    <w:nsid w:val="69890AB5"/>
    <w:multiLevelType w:val="hybridMultilevel"/>
    <w:tmpl w:val="04AECD22"/>
    <w:lvl w:ilvl="0" w:tplc="2AA4315A">
      <w:numFmt w:val="bullet"/>
      <w:lvlText w:val="-"/>
      <w:lvlJc w:val="left"/>
      <w:pPr>
        <w:ind w:left="10" w:hanging="130"/>
      </w:pPr>
      <w:rPr>
        <w:rFonts w:ascii="Verdana" w:eastAsia="Verdana" w:hAnsi="Verdana" w:cs="Verdana" w:hint="default"/>
        <w:b w:val="0"/>
        <w:bCs w:val="0"/>
        <w:i w:val="0"/>
        <w:iCs w:val="0"/>
        <w:w w:val="100"/>
        <w:sz w:val="16"/>
        <w:szCs w:val="16"/>
        <w:lang w:val="ro-RO" w:eastAsia="en-US" w:bidi="ar-SA"/>
      </w:rPr>
    </w:lvl>
    <w:lvl w:ilvl="1" w:tplc="A5AA1E68">
      <w:numFmt w:val="bullet"/>
      <w:lvlText w:val="•"/>
      <w:lvlJc w:val="left"/>
      <w:pPr>
        <w:ind w:left="652" w:hanging="130"/>
      </w:pPr>
      <w:rPr>
        <w:rFonts w:hint="default"/>
        <w:lang w:val="ro-RO" w:eastAsia="en-US" w:bidi="ar-SA"/>
      </w:rPr>
    </w:lvl>
    <w:lvl w:ilvl="2" w:tplc="E2EC054A">
      <w:numFmt w:val="bullet"/>
      <w:lvlText w:val="•"/>
      <w:lvlJc w:val="left"/>
      <w:pPr>
        <w:ind w:left="1285" w:hanging="130"/>
      </w:pPr>
      <w:rPr>
        <w:rFonts w:hint="default"/>
        <w:lang w:val="ro-RO" w:eastAsia="en-US" w:bidi="ar-SA"/>
      </w:rPr>
    </w:lvl>
    <w:lvl w:ilvl="3" w:tplc="239459CE">
      <w:numFmt w:val="bullet"/>
      <w:lvlText w:val="•"/>
      <w:lvlJc w:val="left"/>
      <w:pPr>
        <w:ind w:left="1917" w:hanging="130"/>
      </w:pPr>
      <w:rPr>
        <w:rFonts w:hint="default"/>
        <w:lang w:val="ro-RO" w:eastAsia="en-US" w:bidi="ar-SA"/>
      </w:rPr>
    </w:lvl>
    <w:lvl w:ilvl="4" w:tplc="9A9A7E62">
      <w:numFmt w:val="bullet"/>
      <w:lvlText w:val="•"/>
      <w:lvlJc w:val="left"/>
      <w:pPr>
        <w:ind w:left="2550" w:hanging="130"/>
      </w:pPr>
      <w:rPr>
        <w:rFonts w:hint="default"/>
        <w:lang w:val="ro-RO" w:eastAsia="en-US" w:bidi="ar-SA"/>
      </w:rPr>
    </w:lvl>
    <w:lvl w:ilvl="5" w:tplc="D3A60D0A">
      <w:numFmt w:val="bullet"/>
      <w:lvlText w:val="•"/>
      <w:lvlJc w:val="left"/>
      <w:pPr>
        <w:ind w:left="3182" w:hanging="130"/>
      </w:pPr>
      <w:rPr>
        <w:rFonts w:hint="default"/>
        <w:lang w:val="ro-RO" w:eastAsia="en-US" w:bidi="ar-SA"/>
      </w:rPr>
    </w:lvl>
    <w:lvl w:ilvl="6" w:tplc="7CBA5980">
      <w:numFmt w:val="bullet"/>
      <w:lvlText w:val="•"/>
      <w:lvlJc w:val="left"/>
      <w:pPr>
        <w:ind w:left="3815" w:hanging="130"/>
      </w:pPr>
      <w:rPr>
        <w:rFonts w:hint="default"/>
        <w:lang w:val="ro-RO" w:eastAsia="en-US" w:bidi="ar-SA"/>
      </w:rPr>
    </w:lvl>
    <w:lvl w:ilvl="7" w:tplc="1786E230">
      <w:numFmt w:val="bullet"/>
      <w:lvlText w:val="•"/>
      <w:lvlJc w:val="left"/>
      <w:pPr>
        <w:ind w:left="4447" w:hanging="130"/>
      </w:pPr>
      <w:rPr>
        <w:rFonts w:hint="default"/>
        <w:lang w:val="ro-RO" w:eastAsia="en-US" w:bidi="ar-SA"/>
      </w:rPr>
    </w:lvl>
    <w:lvl w:ilvl="8" w:tplc="DE9C92F2">
      <w:numFmt w:val="bullet"/>
      <w:lvlText w:val="•"/>
      <w:lvlJc w:val="left"/>
      <w:pPr>
        <w:ind w:left="5080" w:hanging="130"/>
      </w:pPr>
      <w:rPr>
        <w:rFonts w:hint="default"/>
        <w:lang w:val="ro-RO" w:eastAsia="en-US" w:bidi="ar-SA"/>
      </w:rPr>
    </w:lvl>
  </w:abstractNum>
  <w:abstractNum w:abstractNumId="10" w15:restartNumberingAfterBreak="0">
    <w:nsid w:val="6BC06DDD"/>
    <w:multiLevelType w:val="hybridMultilevel"/>
    <w:tmpl w:val="024C92A2"/>
    <w:lvl w:ilvl="0" w:tplc="B67EB2B2">
      <w:numFmt w:val="bullet"/>
      <w:lvlText w:val="-"/>
      <w:lvlJc w:val="left"/>
      <w:pPr>
        <w:ind w:left="10" w:hanging="130"/>
      </w:pPr>
      <w:rPr>
        <w:rFonts w:ascii="Verdana" w:eastAsia="Verdana" w:hAnsi="Verdana" w:cs="Verdana" w:hint="default"/>
        <w:b w:val="0"/>
        <w:bCs w:val="0"/>
        <w:i w:val="0"/>
        <w:iCs w:val="0"/>
        <w:w w:val="100"/>
        <w:sz w:val="16"/>
        <w:szCs w:val="16"/>
        <w:lang w:val="ro-RO" w:eastAsia="en-US" w:bidi="ar-SA"/>
      </w:rPr>
    </w:lvl>
    <w:lvl w:ilvl="1" w:tplc="DCCAD784">
      <w:numFmt w:val="bullet"/>
      <w:lvlText w:val="•"/>
      <w:lvlJc w:val="left"/>
      <w:pPr>
        <w:ind w:left="652" w:hanging="130"/>
      </w:pPr>
      <w:rPr>
        <w:rFonts w:hint="default"/>
        <w:lang w:val="ro-RO" w:eastAsia="en-US" w:bidi="ar-SA"/>
      </w:rPr>
    </w:lvl>
    <w:lvl w:ilvl="2" w:tplc="9D322FC2">
      <w:numFmt w:val="bullet"/>
      <w:lvlText w:val="•"/>
      <w:lvlJc w:val="left"/>
      <w:pPr>
        <w:ind w:left="1285" w:hanging="130"/>
      </w:pPr>
      <w:rPr>
        <w:rFonts w:hint="default"/>
        <w:lang w:val="ro-RO" w:eastAsia="en-US" w:bidi="ar-SA"/>
      </w:rPr>
    </w:lvl>
    <w:lvl w:ilvl="3" w:tplc="72CEC25C">
      <w:numFmt w:val="bullet"/>
      <w:lvlText w:val="•"/>
      <w:lvlJc w:val="left"/>
      <w:pPr>
        <w:ind w:left="1917" w:hanging="130"/>
      </w:pPr>
      <w:rPr>
        <w:rFonts w:hint="default"/>
        <w:lang w:val="ro-RO" w:eastAsia="en-US" w:bidi="ar-SA"/>
      </w:rPr>
    </w:lvl>
    <w:lvl w:ilvl="4" w:tplc="F3442388">
      <w:numFmt w:val="bullet"/>
      <w:lvlText w:val="•"/>
      <w:lvlJc w:val="left"/>
      <w:pPr>
        <w:ind w:left="2550" w:hanging="130"/>
      </w:pPr>
      <w:rPr>
        <w:rFonts w:hint="default"/>
        <w:lang w:val="ro-RO" w:eastAsia="en-US" w:bidi="ar-SA"/>
      </w:rPr>
    </w:lvl>
    <w:lvl w:ilvl="5" w:tplc="6D8AAE74">
      <w:numFmt w:val="bullet"/>
      <w:lvlText w:val="•"/>
      <w:lvlJc w:val="left"/>
      <w:pPr>
        <w:ind w:left="3182" w:hanging="130"/>
      </w:pPr>
      <w:rPr>
        <w:rFonts w:hint="default"/>
        <w:lang w:val="ro-RO" w:eastAsia="en-US" w:bidi="ar-SA"/>
      </w:rPr>
    </w:lvl>
    <w:lvl w:ilvl="6" w:tplc="22CC60C0">
      <w:numFmt w:val="bullet"/>
      <w:lvlText w:val="•"/>
      <w:lvlJc w:val="left"/>
      <w:pPr>
        <w:ind w:left="3815" w:hanging="130"/>
      </w:pPr>
      <w:rPr>
        <w:rFonts w:hint="default"/>
        <w:lang w:val="ro-RO" w:eastAsia="en-US" w:bidi="ar-SA"/>
      </w:rPr>
    </w:lvl>
    <w:lvl w:ilvl="7" w:tplc="160E66F6">
      <w:numFmt w:val="bullet"/>
      <w:lvlText w:val="•"/>
      <w:lvlJc w:val="left"/>
      <w:pPr>
        <w:ind w:left="4447" w:hanging="130"/>
      </w:pPr>
      <w:rPr>
        <w:rFonts w:hint="default"/>
        <w:lang w:val="ro-RO" w:eastAsia="en-US" w:bidi="ar-SA"/>
      </w:rPr>
    </w:lvl>
    <w:lvl w:ilvl="8" w:tplc="773A6EE4">
      <w:numFmt w:val="bullet"/>
      <w:lvlText w:val="•"/>
      <w:lvlJc w:val="left"/>
      <w:pPr>
        <w:ind w:left="5080" w:hanging="130"/>
      </w:pPr>
      <w:rPr>
        <w:rFonts w:hint="default"/>
        <w:lang w:val="ro-RO" w:eastAsia="en-US" w:bidi="ar-SA"/>
      </w:rPr>
    </w:lvl>
  </w:abstractNum>
  <w:abstractNum w:abstractNumId="11" w15:restartNumberingAfterBreak="0">
    <w:nsid w:val="778F0A67"/>
    <w:multiLevelType w:val="hybridMultilevel"/>
    <w:tmpl w:val="9E78F2A0"/>
    <w:lvl w:ilvl="0" w:tplc="8A265F1A">
      <w:numFmt w:val="bullet"/>
      <w:lvlText w:val="-"/>
      <w:lvlJc w:val="left"/>
      <w:pPr>
        <w:ind w:left="13" w:hanging="131"/>
      </w:pPr>
      <w:rPr>
        <w:rFonts w:ascii="Verdana" w:eastAsia="Verdana" w:hAnsi="Verdana" w:cs="Verdana" w:hint="default"/>
        <w:b w:val="0"/>
        <w:bCs w:val="0"/>
        <w:i w:val="0"/>
        <w:iCs w:val="0"/>
        <w:w w:val="100"/>
        <w:sz w:val="16"/>
        <w:szCs w:val="16"/>
        <w:lang w:val="ro-RO" w:eastAsia="en-US" w:bidi="ar-SA"/>
      </w:rPr>
    </w:lvl>
    <w:lvl w:ilvl="1" w:tplc="F1FCE712">
      <w:numFmt w:val="bullet"/>
      <w:lvlText w:val="•"/>
      <w:lvlJc w:val="left"/>
      <w:pPr>
        <w:ind w:left="982" w:hanging="131"/>
      </w:pPr>
      <w:rPr>
        <w:rFonts w:hint="default"/>
        <w:lang w:val="ro-RO" w:eastAsia="en-US" w:bidi="ar-SA"/>
      </w:rPr>
    </w:lvl>
    <w:lvl w:ilvl="2" w:tplc="1BA87F86">
      <w:numFmt w:val="bullet"/>
      <w:lvlText w:val="•"/>
      <w:lvlJc w:val="left"/>
      <w:pPr>
        <w:ind w:left="1944" w:hanging="131"/>
      </w:pPr>
      <w:rPr>
        <w:rFonts w:hint="default"/>
        <w:lang w:val="ro-RO" w:eastAsia="en-US" w:bidi="ar-SA"/>
      </w:rPr>
    </w:lvl>
    <w:lvl w:ilvl="3" w:tplc="D8F85DD4">
      <w:numFmt w:val="bullet"/>
      <w:lvlText w:val="•"/>
      <w:lvlJc w:val="left"/>
      <w:pPr>
        <w:ind w:left="2906" w:hanging="131"/>
      </w:pPr>
      <w:rPr>
        <w:rFonts w:hint="default"/>
        <w:lang w:val="ro-RO" w:eastAsia="en-US" w:bidi="ar-SA"/>
      </w:rPr>
    </w:lvl>
    <w:lvl w:ilvl="4" w:tplc="037CE50A">
      <w:numFmt w:val="bullet"/>
      <w:lvlText w:val="•"/>
      <w:lvlJc w:val="left"/>
      <w:pPr>
        <w:ind w:left="3868" w:hanging="131"/>
      </w:pPr>
      <w:rPr>
        <w:rFonts w:hint="default"/>
        <w:lang w:val="ro-RO" w:eastAsia="en-US" w:bidi="ar-SA"/>
      </w:rPr>
    </w:lvl>
    <w:lvl w:ilvl="5" w:tplc="59CAF93E">
      <w:numFmt w:val="bullet"/>
      <w:lvlText w:val="•"/>
      <w:lvlJc w:val="left"/>
      <w:pPr>
        <w:ind w:left="4830" w:hanging="131"/>
      </w:pPr>
      <w:rPr>
        <w:rFonts w:hint="default"/>
        <w:lang w:val="ro-RO" w:eastAsia="en-US" w:bidi="ar-SA"/>
      </w:rPr>
    </w:lvl>
    <w:lvl w:ilvl="6" w:tplc="599086C0">
      <w:numFmt w:val="bullet"/>
      <w:lvlText w:val="•"/>
      <w:lvlJc w:val="left"/>
      <w:pPr>
        <w:ind w:left="5792" w:hanging="131"/>
      </w:pPr>
      <w:rPr>
        <w:rFonts w:hint="default"/>
        <w:lang w:val="ro-RO" w:eastAsia="en-US" w:bidi="ar-SA"/>
      </w:rPr>
    </w:lvl>
    <w:lvl w:ilvl="7" w:tplc="1B7A78E6">
      <w:numFmt w:val="bullet"/>
      <w:lvlText w:val="•"/>
      <w:lvlJc w:val="left"/>
      <w:pPr>
        <w:ind w:left="6754" w:hanging="131"/>
      </w:pPr>
      <w:rPr>
        <w:rFonts w:hint="default"/>
        <w:lang w:val="ro-RO" w:eastAsia="en-US" w:bidi="ar-SA"/>
      </w:rPr>
    </w:lvl>
    <w:lvl w:ilvl="8" w:tplc="76484636">
      <w:numFmt w:val="bullet"/>
      <w:lvlText w:val="•"/>
      <w:lvlJc w:val="left"/>
      <w:pPr>
        <w:ind w:left="7716" w:hanging="131"/>
      </w:pPr>
      <w:rPr>
        <w:rFonts w:hint="default"/>
        <w:lang w:val="ro-RO" w:eastAsia="en-US" w:bidi="ar-SA"/>
      </w:rPr>
    </w:lvl>
  </w:abstractNum>
  <w:abstractNum w:abstractNumId="12" w15:restartNumberingAfterBreak="0">
    <w:nsid w:val="7C337293"/>
    <w:multiLevelType w:val="hybridMultilevel"/>
    <w:tmpl w:val="6240C574"/>
    <w:lvl w:ilvl="0" w:tplc="6A9EB468">
      <w:numFmt w:val="bullet"/>
      <w:lvlText w:val="-"/>
      <w:lvlJc w:val="left"/>
      <w:pPr>
        <w:ind w:left="10" w:hanging="130"/>
      </w:pPr>
      <w:rPr>
        <w:rFonts w:ascii="Verdana" w:eastAsia="Verdana" w:hAnsi="Verdana" w:cs="Verdana" w:hint="default"/>
        <w:b w:val="0"/>
        <w:bCs w:val="0"/>
        <w:i w:val="0"/>
        <w:iCs w:val="0"/>
        <w:w w:val="100"/>
        <w:sz w:val="16"/>
        <w:szCs w:val="16"/>
        <w:lang w:val="ro-RO" w:eastAsia="en-US" w:bidi="ar-SA"/>
      </w:rPr>
    </w:lvl>
    <w:lvl w:ilvl="1" w:tplc="6FDCC3D6">
      <w:numFmt w:val="bullet"/>
      <w:lvlText w:val="•"/>
      <w:lvlJc w:val="left"/>
      <w:pPr>
        <w:ind w:left="652" w:hanging="130"/>
      </w:pPr>
      <w:rPr>
        <w:rFonts w:hint="default"/>
        <w:lang w:val="ro-RO" w:eastAsia="en-US" w:bidi="ar-SA"/>
      </w:rPr>
    </w:lvl>
    <w:lvl w:ilvl="2" w:tplc="5CEC2688">
      <w:numFmt w:val="bullet"/>
      <w:lvlText w:val="•"/>
      <w:lvlJc w:val="left"/>
      <w:pPr>
        <w:ind w:left="1285" w:hanging="130"/>
      </w:pPr>
      <w:rPr>
        <w:rFonts w:hint="default"/>
        <w:lang w:val="ro-RO" w:eastAsia="en-US" w:bidi="ar-SA"/>
      </w:rPr>
    </w:lvl>
    <w:lvl w:ilvl="3" w:tplc="94309B62">
      <w:numFmt w:val="bullet"/>
      <w:lvlText w:val="•"/>
      <w:lvlJc w:val="left"/>
      <w:pPr>
        <w:ind w:left="1917" w:hanging="130"/>
      </w:pPr>
      <w:rPr>
        <w:rFonts w:hint="default"/>
        <w:lang w:val="ro-RO" w:eastAsia="en-US" w:bidi="ar-SA"/>
      </w:rPr>
    </w:lvl>
    <w:lvl w:ilvl="4" w:tplc="668EBCF8">
      <w:numFmt w:val="bullet"/>
      <w:lvlText w:val="•"/>
      <w:lvlJc w:val="left"/>
      <w:pPr>
        <w:ind w:left="2550" w:hanging="130"/>
      </w:pPr>
      <w:rPr>
        <w:rFonts w:hint="default"/>
        <w:lang w:val="ro-RO" w:eastAsia="en-US" w:bidi="ar-SA"/>
      </w:rPr>
    </w:lvl>
    <w:lvl w:ilvl="5" w:tplc="FCFAA978">
      <w:numFmt w:val="bullet"/>
      <w:lvlText w:val="•"/>
      <w:lvlJc w:val="left"/>
      <w:pPr>
        <w:ind w:left="3182" w:hanging="130"/>
      </w:pPr>
      <w:rPr>
        <w:rFonts w:hint="default"/>
        <w:lang w:val="ro-RO" w:eastAsia="en-US" w:bidi="ar-SA"/>
      </w:rPr>
    </w:lvl>
    <w:lvl w:ilvl="6" w:tplc="F004927A">
      <w:numFmt w:val="bullet"/>
      <w:lvlText w:val="•"/>
      <w:lvlJc w:val="left"/>
      <w:pPr>
        <w:ind w:left="3815" w:hanging="130"/>
      </w:pPr>
      <w:rPr>
        <w:rFonts w:hint="default"/>
        <w:lang w:val="ro-RO" w:eastAsia="en-US" w:bidi="ar-SA"/>
      </w:rPr>
    </w:lvl>
    <w:lvl w:ilvl="7" w:tplc="FBBE30A6">
      <w:numFmt w:val="bullet"/>
      <w:lvlText w:val="•"/>
      <w:lvlJc w:val="left"/>
      <w:pPr>
        <w:ind w:left="4447" w:hanging="130"/>
      </w:pPr>
      <w:rPr>
        <w:rFonts w:hint="default"/>
        <w:lang w:val="ro-RO" w:eastAsia="en-US" w:bidi="ar-SA"/>
      </w:rPr>
    </w:lvl>
    <w:lvl w:ilvl="8" w:tplc="B3A2BFEE">
      <w:numFmt w:val="bullet"/>
      <w:lvlText w:val="•"/>
      <w:lvlJc w:val="left"/>
      <w:pPr>
        <w:ind w:left="5080" w:hanging="130"/>
      </w:pPr>
      <w:rPr>
        <w:rFonts w:hint="default"/>
        <w:lang w:val="ro-RO" w:eastAsia="en-US" w:bidi="ar-SA"/>
      </w:rPr>
    </w:lvl>
  </w:abstractNum>
  <w:abstractNum w:abstractNumId="13" w15:restartNumberingAfterBreak="0">
    <w:nsid w:val="7FC44D44"/>
    <w:multiLevelType w:val="hybridMultilevel"/>
    <w:tmpl w:val="F748461C"/>
    <w:lvl w:ilvl="0" w:tplc="724C5446">
      <w:start w:val="1"/>
      <w:numFmt w:val="decimal"/>
      <w:lvlText w:val="Art.%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2"/>
  </w:num>
  <w:num w:numId="4">
    <w:abstractNumId w:val="7"/>
  </w:num>
  <w:num w:numId="5">
    <w:abstractNumId w:val="10"/>
  </w:num>
  <w:num w:numId="6">
    <w:abstractNumId w:val="5"/>
  </w:num>
  <w:num w:numId="7">
    <w:abstractNumId w:val="1"/>
  </w:num>
  <w:num w:numId="8">
    <w:abstractNumId w:val="0"/>
  </w:num>
  <w:num w:numId="9">
    <w:abstractNumId w:val="3"/>
  </w:num>
  <w:num w:numId="10">
    <w:abstractNumId w:val="8"/>
  </w:num>
  <w:num w:numId="11">
    <w:abstractNumId w:val="4"/>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6FE"/>
    <w:rsid w:val="00003499"/>
    <w:rsid w:val="00006671"/>
    <w:rsid w:val="000114FB"/>
    <w:rsid w:val="00015115"/>
    <w:rsid w:val="000179B8"/>
    <w:rsid w:val="000225DC"/>
    <w:rsid w:val="00027DF6"/>
    <w:rsid w:val="00033C99"/>
    <w:rsid w:val="00034AC8"/>
    <w:rsid w:val="00036BFA"/>
    <w:rsid w:val="00052816"/>
    <w:rsid w:val="0006264F"/>
    <w:rsid w:val="0006360A"/>
    <w:rsid w:val="00063D79"/>
    <w:rsid w:val="00066109"/>
    <w:rsid w:val="000665A5"/>
    <w:rsid w:val="00070AAD"/>
    <w:rsid w:val="00072422"/>
    <w:rsid w:val="000764A2"/>
    <w:rsid w:val="00077FCB"/>
    <w:rsid w:val="0008400B"/>
    <w:rsid w:val="00094C93"/>
    <w:rsid w:val="00095E63"/>
    <w:rsid w:val="000A40BA"/>
    <w:rsid w:val="000A4191"/>
    <w:rsid w:val="000A69E5"/>
    <w:rsid w:val="000A75F9"/>
    <w:rsid w:val="000C3293"/>
    <w:rsid w:val="000C7AAC"/>
    <w:rsid w:val="000D1379"/>
    <w:rsid w:val="000D18BA"/>
    <w:rsid w:val="000D3008"/>
    <w:rsid w:val="000D4D26"/>
    <w:rsid w:val="000D593F"/>
    <w:rsid w:val="000E271E"/>
    <w:rsid w:val="000E2DA1"/>
    <w:rsid w:val="000F0678"/>
    <w:rsid w:val="00103C13"/>
    <w:rsid w:val="00106A00"/>
    <w:rsid w:val="0011455D"/>
    <w:rsid w:val="00114E46"/>
    <w:rsid w:val="001172C2"/>
    <w:rsid w:val="00120108"/>
    <w:rsid w:val="001229D7"/>
    <w:rsid w:val="00123739"/>
    <w:rsid w:val="001243B6"/>
    <w:rsid w:val="00125224"/>
    <w:rsid w:val="001311F8"/>
    <w:rsid w:val="0013208F"/>
    <w:rsid w:val="0013613C"/>
    <w:rsid w:val="001364CE"/>
    <w:rsid w:val="00140056"/>
    <w:rsid w:val="00143687"/>
    <w:rsid w:val="00144CD2"/>
    <w:rsid w:val="00151DCF"/>
    <w:rsid w:val="00153779"/>
    <w:rsid w:val="00157677"/>
    <w:rsid w:val="0016116D"/>
    <w:rsid w:val="00162F77"/>
    <w:rsid w:val="001646A1"/>
    <w:rsid w:val="00167236"/>
    <w:rsid w:val="00182761"/>
    <w:rsid w:val="001848AE"/>
    <w:rsid w:val="00184945"/>
    <w:rsid w:val="00186208"/>
    <w:rsid w:val="00191C0B"/>
    <w:rsid w:val="001A37A2"/>
    <w:rsid w:val="001A3F19"/>
    <w:rsid w:val="001A737D"/>
    <w:rsid w:val="001B64F7"/>
    <w:rsid w:val="001C6C34"/>
    <w:rsid w:val="001D5918"/>
    <w:rsid w:val="001D5AAA"/>
    <w:rsid w:val="001D6973"/>
    <w:rsid w:val="001D6C97"/>
    <w:rsid w:val="001E376A"/>
    <w:rsid w:val="001F1A53"/>
    <w:rsid w:val="001F2D32"/>
    <w:rsid w:val="001F379B"/>
    <w:rsid w:val="001F56AF"/>
    <w:rsid w:val="002008EB"/>
    <w:rsid w:val="00203E96"/>
    <w:rsid w:val="00207577"/>
    <w:rsid w:val="00221054"/>
    <w:rsid w:val="00222108"/>
    <w:rsid w:val="00223B85"/>
    <w:rsid w:val="0022419A"/>
    <w:rsid w:val="002256C9"/>
    <w:rsid w:val="0022572D"/>
    <w:rsid w:val="002266FE"/>
    <w:rsid w:val="00233853"/>
    <w:rsid w:val="00241F53"/>
    <w:rsid w:val="002512A1"/>
    <w:rsid w:val="00257D60"/>
    <w:rsid w:val="002649F0"/>
    <w:rsid w:val="00264AB4"/>
    <w:rsid w:val="00265D60"/>
    <w:rsid w:val="0028484D"/>
    <w:rsid w:val="00285B78"/>
    <w:rsid w:val="0028709B"/>
    <w:rsid w:val="0028726A"/>
    <w:rsid w:val="0029427D"/>
    <w:rsid w:val="0029776A"/>
    <w:rsid w:val="002A14E0"/>
    <w:rsid w:val="002B2267"/>
    <w:rsid w:val="002B278F"/>
    <w:rsid w:val="002B514E"/>
    <w:rsid w:val="002B7224"/>
    <w:rsid w:val="002C1483"/>
    <w:rsid w:val="002C38F7"/>
    <w:rsid w:val="002C4EC5"/>
    <w:rsid w:val="002C74DD"/>
    <w:rsid w:val="002D1621"/>
    <w:rsid w:val="002E0871"/>
    <w:rsid w:val="002E1739"/>
    <w:rsid w:val="002E543C"/>
    <w:rsid w:val="002E596E"/>
    <w:rsid w:val="002E7CB9"/>
    <w:rsid w:val="002E7EEF"/>
    <w:rsid w:val="002F1DDD"/>
    <w:rsid w:val="002F6B99"/>
    <w:rsid w:val="002F70FD"/>
    <w:rsid w:val="002F7A70"/>
    <w:rsid w:val="003066BF"/>
    <w:rsid w:val="00310AAA"/>
    <w:rsid w:val="0031601C"/>
    <w:rsid w:val="00316EC8"/>
    <w:rsid w:val="003209E5"/>
    <w:rsid w:val="00322CF3"/>
    <w:rsid w:val="00326675"/>
    <w:rsid w:val="003278E1"/>
    <w:rsid w:val="0033663E"/>
    <w:rsid w:val="00341568"/>
    <w:rsid w:val="003415B0"/>
    <w:rsid w:val="00341BF6"/>
    <w:rsid w:val="00355BFA"/>
    <w:rsid w:val="00357D77"/>
    <w:rsid w:val="00360AEE"/>
    <w:rsid w:val="003631BE"/>
    <w:rsid w:val="003634C9"/>
    <w:rsid w:val="003651F4"/>
    <w:rsid w:val="00365630"/>
    <w:rsid w:val="00381AA5"/>
    <w:rsid w:val="00381C95"/>
    <w:rsid w:val="003830F9"/>
    <w:rsid w:val="00384D6A"/>
    <w:rsid w:val="00384E47"/>
    <w:rsid w:val="00386895"/>
    <w:rsid w:val="00387830"/>
    <w:rsid w:val="003A0E68"/>
    <w:rsid w:val="003A612A"/>
    <w:rsid w:val="003A6D84"/>
    <w:rsid w:val="003A7F3D"/>
    <w:rsid w:val="003B3329"/>
    <w:rsid w:val="003B5F53"/>
    <w:rsid w:val="003C04DC"/>
    <w:rsid w:val="003C1833"/>
    <w:rsid w:val="003C41A4"/>
    <w:rsid w:val="003C7B09"/>
    <w:rsid w:val="003D2A62"/>
    <w:rsid w:val="003D69A8"/>
    <w:rsid w:val="003E1B3C"/>
    <w:rsid w:val="003E3296"/>
    <w:rsid w:val="003F19E2"/>
    <w:rsid w:val="003F3DCD"/>
    <w:rsid w:val="00400BD1"/>
    <w:rsid w:val="00403F99"/>
    <w:rsid w:val="00404E24"/>
    <w:rsid w:val="004155E5"/>
    <w:rsid w:val="0042416B"/>
    <w:rsid w:val="00424BE4"/>
    <w:rsid w:val="00425B18"/>
    <w:rsid w:val="00431CFB"/>
    <w:rsid w:val="004369A5"/>
    <w:rsid w:val="0044624D"/>
    <w:rsid w:val="004464C8"/>
    <w:rsid w:val="00446D1E"/>
    <w:rsid w:val="00452206"/>
    <w:rsid w:val="004549AD"/>
    <w:rsid w:val="00454F91"/>
    <w:rsid w:val="00463BF8"/>
    <w:rsid w:val="00467A0A"/>
    <w:rsid w:val="00472EF5"/>
    <w:rsid w:val="004750E3"/>
    <w:rsid w:val="00496E69"/>
    <w:rsid w:val="004A2F08"/>
    <w:rsid w:val="004A5395"/>
    <w:rsid w:val="004B173A"/>
    <w:rsid w:val="004C46C2"/>
    <w:rsid w:val="004C71C1"/>
    <w:rsid w:val="004D0858"/>
    <w:rsid w:val="004D26FE"/>
    <w:rsid w:val="004D74F8"/>
    <w:rsid w:val="004E41DF"/>
    <w:rsid w:val="004F1954"/>
    <w:rsid w:val="004F3212"/>
    <w:rsid w:val="00513549"/>
    <w:rsid w:val="00514CDD"/>
    <w:rsid w:val="00515678"/>
    <w:rsid w:val="00516BBF"/>
    <w:rsid w:val="00517FBE"/>
    <w:rsid w:val="00522170"/>
    <w:rsid w:val="00522214"/>
    <w:rsid w:val="005265D7"/>
    <w:rsid w:val="00532B40"/>
    <w:rsid w:val="005344D9"/>
    <w:rsid w:val="00537A25"/>
    <w:rsid w:val="00546FAF"/>
    <w:rsid w:val="00561DE2"/>
    <w:rsid w:val="00564602"/>
    <w:rsid w:val="0056628D"/>
    <w:rsid w:val="00566A60"/>
    <w:rsid w:val="00570F53"/>
    <w:rsid w:val="00572E4B"/>
    <w:rsid w:val="00572F29"/>
    <w:rsid w:val="00582BC4"/>
    <w:rsid w:val="00596945"/>
    <w:rsid w:val="005A755B"/>
    <w:rsid w:val="005B0726"/>
    <w:rsid w:val="005B322C"/>
    <w:rsid w:val="005B4B04"/>
    <w:rsid w:val="005C744F"/>
    <w:rsid w:val="005C7D4B"/>
    <w:rsid w:val="005D7E62"/>
    <w:rsid w:val="005E1ADC"/>
    <w:rsid w:val="005E23C8"/>
    <w:rsid w:val="005E276F"/>
    <w:rsid w:val="005E49AE"/>
    <w:rsid w:val="005F30F9"/>
    <w:rsid w:val="005F3CD6"/>
    <w:rsid w:val="005F45F5"/>
    <w:rsid w:val="005F4E14"/>
    <w:rsid w:val="00600EEF"/>
    <w:rsid w:val="00613996"/>
    <w:rsid w:val="006538A5"/>
    <w:rsid w:val="00653B5F"/>
    <w:rsid w:val="00654EED"/>
    <w:rsid w:val="00664491"/>
    <w:rsid w:val="00664913"/>
    <w:rsid w:val="006673B4"/>
    <w:rsid w:val="00671120"/>
    <w:rsid w:val="00673CB7"/>
    <w:rsid w:val="00682B9C"/>
    <w:rsid w:val="00686CFE"/>
    <w:rsid w:val="00695AC8"/>
    <w:rsid w:val="006A2111"/>
    <w:rsid w:val="006A2168"/>
    <w:rsid w:val="006A3BE8"/>
    <w:rsid w:val="006A4F06"/>
    <w:rsid w:val="006B3FC6"/>
    <w:rsid w:val="006B65A2"/>
    <w:rsid w:val="006C228F"/>
    <w:rsid w:val="006C284B"/>
    <w:rsid w:val="006C4E8E"/>
    <w:rsid w:val="006D4182"/>
    <w:rsid w:val="006F05EE"/>
    <w:rsid w:val="006F2972"/>
    <w:rsid w:val="006F4AED"/>
    <w:rsid w:val="006F7A0B"/>
    <w:rsid w:val="007027BF"/>
    <w:rsid w:val="00705DA1"/>
    <w:rsid w:val="007077ED"/>
    <w:rsid w:val="0071180E"/>
    <w:rsid w:val="00711FB5"/>
    <w:rsid w:val="007156AF"/>
    <w:rsid w:val="00721819"/>
    <w:rsid w:val="00721F96"/>
    <w:rsid w:val="00724974"/>
    <w:rsid w:val="00735BAE"/>
    <w:rsid w:val="00745631"/>
    <w:rsid w:val="00751C7D"/>
    <w:rsid w:val="0076754D"/>
    <w:rsid w:val="0078017F"/>
    <w:rsid w:val="007810F6"/>
    <w:rsid w:val="00781C8B"/>
    <w:rsid w:val="00796F39"/>
    <w:rsid w:val="007A75BB"/>
    <w:rsid w:val="007B267A"/>
    <w:rsid w:val="007C4C4E"/>
    <w:rsid w:val="007D4275"/>
    <w:rsid w:val="007D6088"/>
    <w:rsid w:val="007D7BDD"/>
    <w:rsid w:val="007E221D"/>
    <w:rsid w:val="007E2476"/>
    <w:rsid w:val="007E3DAB"/>
    <w:rsid w:val="007E4F31"/>
    <w:rsid w:val="007F29F9"/>
    <w:rsid w:val="007F33D2"/>
    <w:rsid w:val="00800836"/>
    <w:rsid w:val="00801984"/>
    <w:rsid w:val="008042D8"/>
    <w:rsid w:val="00816F41"/>
    <w:rsid w:val="00822B6D"/>
    <w:rsid w:val="00823C56"/>
    <w:rsid w:val="008324EE"/>
    <w:rsid w:val="00833AFF"/>
    <w:rsid w:val="00835710"/>
    <w:rsid w:val="00836230"/>
    <w:rsid w:val="008400FE"/>
    <w:rsid w:val="00853985"/>
    <w:rsid w:val="00854445"/>
    <w:rsid w:val="00854F8C"/>
    <w:rsid w:val="00856017"/>
    <w:rsid w:val="00860F22"/>
    <w:rsid w:val="00861DCF"/>
    <w:rsid w:val="0086308D"/>
    <w:rsid w:val="00863D75"/>
    <w:rsid w:val="008658C4"/>
    <w:rsid w:val="00887E85"/>
    <w:rsid w:val="008911C1"/>
    <w:rsid w:val="008939A6"/>
    <w:rsid w:val="00897A63"/>
    <w:rsid w:val="008A02A7"/>
    <w:rsid w:val="008A3479"/>
    <w:rsid w:val="008B15AE"/>
    <w:rsid w:val="008B5CF4"/>
    <w:rsid w:val="008B7AB8"/>
    <w:rsid w:val="008C04EE"/>
    <w:rsid w:val="008C1D6E"/>
    <w:rsid w:val="008C21D6"/>
    <w:rsid w:val="008C3453"/>
    <w:rsid w:val="008C3C61"/>
    <w:rsid w:val="008C61B0"/>
    <w:rsid w:val="008E135B"/>
    <w:rsid w:val="008E4273"/>
    <w:rsid w:val="008E547A"/>
    <w:rsid w:val="008E7114"/>
    <w:rsid w:val="008F13FB"/>
    <w:rsid w:val="008F4F90"/>
    <w:rsid w:val="008F52F5"/>
    <w:rsid w:val="00911457"/>
    <w:rsid w:val="00912174"/>
    <w:rsid w:val="00915C5B"/>
    <w:rsid w:val="009166AB"/>
    <w:rsid w:val="00923FFF"/>
    <w:rsid w:val="00927073"/>
    <w:rsid w:val="00927504"/>
    <w:rsid w:val="009277B0"/>
    <w:rsid w:val="00931665"/>
    <w:rsid w:val="00932278"/>
    <w:rsid w:val="00934864"/>
    <w:rsid w:val="00946C47"/>
    <w:rsid w:val="00947CDD"/>
    <w:rsid w:val="00952E3F"/>
    <w:rsid w:val="009539D3"/>
    <w:rsid w:val="00954A4B"/>
    <w:rsid w:val="00960B60"/>
    <w:rsid w:val="00960D7A"/>
    <w:rsid w:val="0096197A"/>
    <w:rsid w:val="00966A60"/>
    <w:rsid w:val="00972846"/>
    <w:rsid w:val="00974EAF"/>
    <w:rsid w:val="009854E0"/>
    <w:rsid w:val="00987DA5"/>
    <w:rsid w:val="00990D34"/>
    <w:rsid w:val="009933ED"/>
    <w:rsid w:val="00995840"/>
    <w:rsid w:val="009A6988"/>
    <w:rsid w:val="009B0FFC"/>
    <w:rsid w:val="009B114B"/>
    <w:rsid w:val="009B131C"/>
    <w:rsid w:val="009B3F70"/>
    <w:rsid w:val="009B4A55"/>
    <w:rsid w:val="009B61DF"/>
    <w:rsid w:val="009C138D"/>
    <w:rsid w:val="009C2502"/>
    <w:rsid w:val="009C6086"/>
    <w:rsid w:val="009C6371"/>
    <w:rsid w:val="009D3CEE"/>
    <w:rsid w:val="009D447D"/>
    <w:rsid w:val="009D60F0"/>
    <w:rsid w:val="009D7F26"/>
    <w:rsid w:val="009E21FE"/>
    <w:rsid w:val="009F115D"/>
    <w:rsid w:val="009F1C84"/>
    <w:rsid w:val="009F405F"/>
    <w:rsid w:val="009F4EDC"/>
    <w:rsid w:val="00A107A8"/>
    <w:rsid w:val="00A12034"/>
    <w:rsid w:val="00A165AD"/>
    <w:rsid w:val="00A21992"/>
    <w:rsid w:val="00A224A7"/>
    <w:rsid w:val="00A32ABF"/>
    <w:rsid w:val="00A36D37"/>
    <w:rsid w:val="00A3781A"/>
    <w:rsid w:val="00A41736"/>
    <w:rsid w:val="00A45915"/>
    <w:rsid w:val="00A50394"/>
    <w:rsid w:val="00A52F82"/>
    <w:rsid w:val="00A55D4F"/>
    <w:rsid w:val="00A57FD6"/>
    <w:rsid w:val="00A63033"/>
    <w:rsid w:val="00A705F1"/>
    <w:rsid w:val="00A71A6F"/>
    <w:rsid w:val="00A72274"/>
    <w:rsid w:val="00A85678"/>
    <w:rsid w:val="00A860EA"/>
    <w:rsid w:val="00A86219"/>
    <w:rsid w:val="00A93A23"/>
    <w:rsid w:val="00AA66E7"/>
    <w:rsid w:val="00AB2AC2"/>
    <w:rsid w:val="00AB4A64"/>
    <w:rsid w:val="00AB5756"/>
    <w:rsid w:val="00AB686C"/>
    <w:rsid w:val="00AC283B"/>
    <w:rsid w:val="00AC5DF2"/>
    <w:rsid w:val="00AD2ADA"/>
    <w:rsid w:val="00AD710A"/>
    <w:rsid w:val="00AE6C12"/>
    <w:rsid w:val="00AE7151"/>
    <w:rsid w:val="00AF623E"/>
    <w:rsid w:val="00AF6641"/>
    <w:rsid w:val="00B01084"/>
    <w:rsid w:val="00B06B34"/>
    <w:rsid w:val="00B0738D"/>
    <w:rsid w:val="00B10AD6"/>
    <w:rsid w:val="00B12DF3"/>
    <w:rsid w:val="00B12E3D"/>
    <w:rsid w:val="00B15916"/>
    <w:rsid w:val="00B2036C"/>
    <w:rsid w:val="00B2211C"/>
    <w:rsid w:val="00B24941"/>
    <w:rsid w:val="00B25F17"/>
    <w:rsid w:val="00B2697D"/>
    <w:rsid w:val="00B36E05"/>
    <w:rsid w:val="00B37401"/>
    <w:rsid w:val="00B378B5"/>
    <w:rsid w:val="00B40A4C"/>
    <w:rsid w:val="00B4514A"/>
    <w:rsid w:val="00B45BC8"/>
    <w:rsid w:val="00B45CA2"/>
    <w:rsid w:val="00B47703"/>
    <w:rsid w:val="00B51AF0"/>
    <w:rsid w:val="00B57A96"/>
    <w:rsid w:val="00B762E9"/>
    <w:rsid w:val="00B771BB"/>
    <w:rsid w:val="00B77B73"/>
    <w:rsid w:val="00B821BD"/>
    <w:rsid w:val="00B91BFD"/>
    <w:rsid w:val="00B95C1B"/>
    <w:rsid w:val="00B96DB9"/>
    <w:rsid w:val="00BA4318"/>
    <w:rsid w:val="00BA7B7A"/>
    <w:rsid w:val="00BB6CC1"/>
    <w:rsid w:val="00BC3818"/>
    <w:rsid w:val="00BC3E86"/>
    <w:rsid w:val="00BC59FA"/>
    <w:rsid w:val="00BC657A"/>
    <w:rsid w:val="00BC73EC"/>
    <w:rsid w:val="00BD6EA0"/>
    <w:rsid w:val="00BE4B08"/>
    <w:rsid w:val="00C06E92"/>
    <w:rsid w:val="00C26A54"/>
    <w:rsid w:val="00C26F70"/>
    <w:rsid w:val="00C332EA"/>
    <w:rsid w:val="00C5611B"/>
    <w:rsid w:val="00C62BB0"/>
    <w:rsid w:val="00C64E6A"/>
    <w:rsid w:val="00C65B0C"/>
    <w:rsid w:val="00C7218D"/>
    <w:rsid w:val="00C72C23"/>
    <w:rsid w:val="00C75552"/>
    <w:rsid w:val="00C7677D"/>
    <w:rsid w:val="00C76EE6"/>
    <w:rsid w:val="00C80698"/>
    <w:rsid w:val="00C81252"/>
    <w:rsid w:val="00C96F41"/>
    <w:rsid w:val="00C97456"/>
    <w:rsid w:val="00CA2112"/>
    <w:rsid w:val="00CA2348"/>
    <w:rsid w:val="00CB0355"/>
    <w:rsid w:val="00CB08DF"/>
    <w:rsid w:val="00CB70EC"/>
    <w:rsid w:val="00CC032B"/>
    <w:rsid w:val="00CC4EBD"/>
    <w:rsid w:val="00CD320C"/>
    <w:rsid w:val="00CE5CBC"/>
    <w:rsid w:val="00CE6B20"/>
    <w:rsid w:val="00CE7E4C"/>
    <w:rsid w:val="00CF0C0D"/>
    <w:rsid w:val="00CF313F"/>
    <w:rsid w:val="00CF408A"/>
    <w:rsid w:val="00D02E54"/>
    <w:rsid w:val="00D038EE"/>
    <w:rsid w:val="00D07988"/>
    <w:rsid w:val="00D247BC"/>
    <w:rsid w:val="00D24E63"/>
    <w:rsid w:val="00D33B87"/>
    <w:rsid w:val="00D41034"/>
    <w:rsid w:val="00D45627"/>
    <w:rsid w:val="00D51B05"/>
    <w:rsid w:val="00D62E48"/>
    <w:rsid w:val="00D65330"/>
    <w:rsid w:val="00D73DBC"/>
    <w:rsid w:val="00D747BE"/>
    <w:rsid w:val="00D84AFA"/>
    <w:rsid w:val="00D84EC1"/>
    <w:rsid w:val="00D87327"/>
    <w:rsid w:val="00D90154"/>
    <w:rsid w:val="00D92311"/>
    <w:rsid w:val="00D963B5"/>
    <w:rsid w:val="00DA1D71"/>
    <w:rsid w:val="00DA4C3F"/>
    <w:rsid w:val="00DA6BAF"/>
    <w:rsid w:val="00DB2BF9"/>
    <w:rsid w:val="00DB568F"/>
    <w:rsid w:val="00DB7938"/>
    <w:rsid w:val="00DC2D6E"/>
    <w:rsid w:val="00DC7055"/>
    <w:rsid w:val="00DD366A"/>
    <w:rsid w:val="00DE5814"/>
    <w:rsid w:val="00DE613E"/>
    <w:rsid w:val="00E00FD3"/>
    <w:rsid w:val="00E02B58"/>
    <w:rsid w:val="00E03940"/>
    <w:rsid w:val="00E05086"/>
    <w:rsid w:val="00E077E0"/>
    <w:rsid w:val="00E1793C"/>
    <w:rsid w:val="00E17D4C"/>
    <w:rsid w:val="00E2109D"/>
    <w:rsid w:val="00E22198"/>
    <w:rsid w:val="00E253EF"/>
    <w:rsid w:val="00E26D53"/>
    <w:rsid w:val="00E30A66"/>
    <w:rsid w:val="00E31A4D"/>
    <w:rsid w:val="00E328E6"/>
    <w:rsid w:val="00E40C21"/>
    <w:rsid w:val="00E42BFF"/>
    <w:rsid w:val="00E61116"/>
    <w:rsid w:val="00E6311F"/>
    <w:rsid w:val="00E7028F"/>
    <w:rsid w:val="00E758CE"/>
    <w:rsid w:val="00E8110F"/>
    <w:rsid w:val="00E86D82"/>
    <w:rsid w:val="00E927F6"/>
    <w:rsid w:val="00E96379"/>
    <w:rsid w:val="00EA07C5"/>
    <w:rsid w:val="00EB1319"/>
    <w:rsid w:val="00EB1FC5"/>
    <w:rsid w:val="00EB681D"/>
    <w:rsid w:val="00EC1058"/>
    <w:rsid w:val="00EC6ABB"/>
    <w:rsid w:val="00EC7972"/>
    <w:rsid w:val="00EC7AB5"/>
    <w:rsid w:val="00ED390F"/>
    <w:rsid w:val="00EE1D53"/>
    <w:rsid w:val="00EE5855"/>
    <w:rsid w:val="00EF1DFB"/>
    <w:rsid w:val="00EF3C44"/>
    <w:rsid w:val="00EF7AC0"/>
    <w:rsid w:val="00F01611"/>
    <w:rsid w:val="00F05DB3"/>
    <w:rsid w:val="00F06A1C"/>
    <w:rsid w:val="00F07A84"/>
    <w:rsid w:val="00F10410"/>
    <w:rsid w:val="00F132FD"/>
    <w:rsid w:val="00F15068"/>
    <w:rsid w:val="00F17A79"/>
    <w:rsid w:val="00F20F84"/>
    <w:rsid w:val="00F24503"/>
    <w:rsid w:val="00F251E5"/>
    <w:rsid w:val="00F267CF"/>
    <w:rsid w:val="00F30089"/>
    <w:rsid w:val="00F30123"/>
    <w:rsid w:val="00F306F0"/>
    <w:rsid w:val="00F32D93"/>
    <w:rsid w:val="00F3349F"/>
    <w:rsid w:val="00F3609C"/>
    <w:rsid w:val="00F41194"/>
    <w:rsid w:val="00F4199D"/>
    <w:rsid w:val="00F57347"/>
    <w:rsid w:val="00F60B75"/>
    <w:rsid w:val="00F62484"/>
    <w:rsid w:val="00F670D1"/>
    <w:rsid w:val="00F76876"/>
    <w:rsid w:val="00F777AC"/>
    <w:rsid w:val="00F81928"/>
    <w:rsid w:val="00F83747"/>
    <w:rsid w:val="00F85377"/>
    <w:rsid w:val="00F93430"/>
    <w:rsid w:val="00F9711D"/>
    <w:rsid w:val="00FA12F8"/>
    <w:rsid w:val="00FA350D"/>
    <w:rsid w:val="00FA64C8"/>
    <w:rsid w:val="00FB0544"/>
    <w:rsid w:val="00FB310D"/>
    <w:rsid w:val="00FB365D"/>
    <w:rsid w:val="00FB3E14"/>
    <w:rsid w:val="00FC3757"/>
    <w:rsid w:val="00FC4AEA"/>
    <w:rsid w:val="00FC6826"/>
    <w:rsid w:val="00FC742D"/>
    <w:rsid w:val="00FC752A"/>
    <w:rsid w:val="00FC7630"/>
    <w:rsid w:val="00FD05B0"/>
    <w:rsid w:val="00FD2E61"/>
    <w:rsid w:val="00FD5B6B"/>
    <w:rsid w:val="00FD6C3D"/>
    <w:rsid w:val="00FD755D"/>
    <w:rsid w:val="00FE7C57"/>
    <w:rsid w:val="00FF067C"/>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49A6"/>
  <w15:docId w15:val="{23A5D39A-1531-4182-8E82-AAD5B68D2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0"/>
      <w:jc w:val="both"/>
    </w:pPr>
  </w:style>
  <w:style w:type="paragraph" w:styleId="ListParagraph">
    <w:name w:val="List Paragraph"/>
    <w:basedOn w:val="Normal"/>
    <w:uiPriority w:val="1"/>
    <w:qFormat/>
    <w:pPr>
      <w:spacing w:before="1"/>
      <w:ind w:left="100" w:right="114"/>
      <w:jc w:val="both"/>
    </w:pPr>
  </w:style>
  <w:style w:type="paragraph" w:customStyle="1" w:styleId="TableParagraph">
    <w:name w:val="Table Paragraph"/>
    <w:basedOn w:val="Normal"/>
    <w:uiPriority w:val="1"/>
    <w:qFormat/>
    <w:pPr>
      <w:ind w:left="10"/>
    </w:pPr>
  </w:style>
  <w:style w:type="paragraph" w:styleId="Header">
    <w:name w:val="header"/>
    <w:basedOn w:val="Normal"/>
    <w:link w:val="HeaderChar"/>
    <w:uiPriority w:val="99"/>
    <w:unhideWhenUsed/>
    <w:rsid w:val="00BC3818"/>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BC3818"/>
    <w:rPr>
      <w:lang w:val="en-GB"/>
    </w:rPr>
  </w:style>
  <w:style w:type="character" w:styleId="CommentReference">
    <w:name w:val="annotation reference"/>
    <w:basedOn w:val="DefaultParagraphFont"/>
    <w:uiPriority w:val="99"/>
    <w:semiHidden/>
    <w:unhideWhenUsed/>
    <w:rsid w:val="00265D60"/>
    <w:rPr>
      <w:sz w:val="16"/>
      <w:szCs w:val="16"/>
    </w:rPr>
  </w:style>
  <w:style w:type="paragraph" w:styleId="CommentText">
    <w:name w:val="annotation text"/>
    <w:basedOn w:val="Normal"/>
    <w:link w:val="CommentTextChar"/>
    <w:uiPriority w:val="99"/>
    <w:semiHidden/>
    <w:unhideWhenUsed/>
    <w:rsid w:val="00265D60"/>
    <w:rPr>
      <w:sz w:val="20"/>
      <w:szCs w:val="20"/>
    </w:rPr>
  </w:style>
  <w:style w:type="character" w:customStyle="1" w:styleId="CommentTextChar">
    <w:name w:val="Comment Text Char"/>
    <w:basedOn w:val="DefaultParagraphFont"/>
    <w:link w:val="CommentText"/>
    <w:uiPriority w:val="99"/>
    <w:semiHidden/>
    <w:rsid w:val="00265D60"/>
    <w:rPr>
      <w:rFonts w:ascii="Verdana" w:eastAsia="Verdana" w:hAnsi="Verdana" w:cs="Verdana"/>
      <w:sz w:val="20"/>
      <w:szCs w:val="20"/>
      <w:lang w:val="ro-RO"/>
    </w:rPr>
  </w:style>
  <w:style w:type="paragraph" w:styleId="CommentSubject">
    <w:name w:val="annotation subject"/>
    <w:basedOn w:val="CommentText"/>
    <w:next w:val="CommentText"/>
    <w:link w:val="CommentSubjectChar"/>
    <w:uiPriority w:val="99"/>
    <w:semiHidden/>
    <w:unhideWhenUsed/>
    <w:rsid w:val="00265D60"/>
    <w:rPr>
      <w:b/>
      <w:bCs/>
    </w:rPr>
  </w:style>
  <w:style w:type="character" w:customStyle="1" w:styleId="CommentSubjectChar">
    <w:name w:val="Comment Subject Char"/>
    <w:basedOn w:val="CommentTextChar"/>
    <w:link w:val="CommentSubject"/>
    <w:uiPriority w:val="99"/>
    <w:semiHidden/>
    <w:rsid w:val="00265D60"/>
    <w:rPr>
      <w:rFonts w:ascii="Verdana" w:eastAsia="Verdana" w:hAnsi="Verdana" w:cs="Verdana"/>
      <w:b/>
      <w:bCs/>
      <w:sz w:val="20"/>
      <w:szCs w:val="20"/>
      <w:lang w:val="ro-RO"/>
    </w:rPr>
  </w:style>
  <w:style w:type="paragraph" w:styleId="BalloonText">
    <w:name w:val="Balloon Text"/>
    <w:basedOn w:val="Normal"/>
    <w:link w:val="BalloonTextChar"/>
    <w:uiPriority w:val="99"/>
    <w:semiHidden/>
    <w:unhideWhenUsed/>
    <w:rsid w:val="00265D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D60"/>
    <w:rPr>
      <w:rFonts w:ascii="Segoe UI" w:eastAsia="Verdana" w:hAnsi="Segoe UI" w:cs="Segoe UI"/>
      <w:sz w:val="18"/>
      <w:szCs w:val="18"/>
      <w:lang w:val="ro-RO"/>
    </w:rPr>
  </w:style>
  <w:style w:type="table" w:styleId="TableGrid">
    <w:name w:val="Table Grid"/>
    <w:basedOn w:val="TableNormal"/>
    <w:uiPriority w:val="39"/>
    <w:rsid w:val="009F115D"/>
    <w:pPr>
      <w:widowControl/>
      <w:autoSpaceDE/>
      <w:autoSpaceDN/>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itbdy">
    <w:name w:val="s_lit_bdy"/>
    <w:basedOn w:val="DefaultParagraphFont"/>
    <w:rsid w:val="00182761"/>
  </w:style>
  <w:style w:type="paragraph" w:styleId="Revision">
    <w:name w:val="Revision"/>
    <w:hidden/>
    <w:uiPriority w:val="99"/>
    <w:semiHidden/>
    <w:rsid w:val="000179B8"/>
    <w:pPr>
      <w:widowControl/>
      <w:autoSpaceDE/>
      <w:autoSpaceDN/>
    </w:pPr>
    <w:rPr>
      <w:rFonts w:ascii="Verdana" w:eastAsia="Verdana" w:hAnsi="Verdana" w:cs="Verdana"/>
      <w:lang w:val="ro-RO"/>
    </w:rPr>
  </w:style>
  <w:style w:type="numbering" w:customStyle="1" w:styleId="NoList1">
    <w:name w:val="No List1"/>
    <w:next w:val="NoList"/>
    <w:uiPriority w:val="99"/>
    <w:semiHidden/>
    <w:unhideWhenUsed/>
    <w:rsid w:val="00F13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E1B46-7BA0-4DA4-8636-635B6C234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7</Pages>
  <Words>3190</Words>
  <Characters>18189</Characters>
  <Application>Microsoft Office Word</Application>
  <DocSecurity>0</DocSecurity>
  <Lines>151</Lines>
  <Paragraphs>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Luca</dc:creator>
  <cp:keywords/>
  <dc:description/>
  <cp:lastModifiedBy>Cecilia</cp:lastModifiedBy>
  <cp:revision>53</cp:revision>
  <cp:lastPrinted>2024-11-14T06:15:00Z</cp:lastPrinted>
  <dcterms:created xsi:type="dcterms:W3CDTF">2024-10-14T08:44:00Z</dcterms:created>
  <dcterms:modified xsi:type="dcterms:W3CDTF">2024-11-18T12:46:00Z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2020-09-14T00:00:00Z</vt:filetime>
  </property>
  <property fmtid="{D5CDD505-2E9C-101B-9397-08002B2CF9AE}" pid="3" name="Creator">
    <vt:lpwstr>Microsoft® Word 2016</vt:lpwstr>
  </property>
  <property fmtid="{D5CDD505-2E9C-101B-9397-08002B2CF9AE}" pid="4" name="LastSaved">
    <vt:filetime>2021-08-22T00:00:00Z</vt:filetime>
  </property>
</Properties>
</file>