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FC79F" w14:textId="1474AF9D" w:rsidR="00A015E4" w:rsidRDefault="00F47B78" w:rsidP="00F47B78">
      <w:pPr>
        <w:jc w:val="center"/>
        <w:rPr>
          <w:lang w:val="ro-RO"/>
        </w:rPr>
      </w:pPr>
      <w:r>
        <w:rPr>
          <w:lang w:val="ro-RO"/>
        </w:rPr>
        <w:t>Tematica Olimpiada de Reiligie Ortodoxă 2025</w:t>
      </w:r>
    </w:p>
    <w:tbl>
      <w:tblPr>
        <w:tblStyle w:val="TableGrid"/>
        <w:tblW w:w="14665" w:type="dxa"/>
        <w:tblLayout w:type="fixed"/>
        <w:tblLook w:val="04A0" w:firstRow="1" w:lastRow="0" w:firstColumn="1" w:lastColumn="0" w:noHBand="0" w:noVBand="1"/>
      </w:tblPr>
      <w:tblGrid>
        <w:gridCol w:w="715"/>
        <w:gridCol w:w="990"/>
        <w:gridCol w:w="6030"/>
        <w:gridCol w:w="6930"/>
      </w:tblGrid>
      <w:tr w:rsidR="00F47B78" w14:paraId="6A655A2B" w14:textId="77777777" w:rsidTr="00291DFF">
        <w:tc>
          <w:tcPr>
            <w:tcW w:w="715" w:type="dxa"/>
          </w:tcPr>
          <w:p w14:paraId="1F9D6129" w14:textId="799B1628" w:rsidR="00F47B78" w:rsidRDefault="00F47B78" w:rsidP="00F47B78">
            <w:pPr>
              <w:rPr>
                <w:lang w:val="ro-RO"/>
              </w:rPr>
            </w:pPr>
            <w:r>
              <w:rPr>
                <w:lang w:val="ro-RO"/>
              </w:rPr>
              <w:t>Nr.crt.</w:t>
            </w:r>
          </w:p>
        </w:tc>
        <w:tc>
          <w:tcPr>
            <w:tcW w:w="990" w:type="dxa"/>
            <w:shd w:val="clear" w:color="auto" w:fill="FFCCCC"/>
          </w:tcPr>
          <w:p w14:paraId="73A532AB" w14:textId="29ECFAA1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6030" w:type="dxa"/>
            <w:shd w:val="clear" w:color="auto" w:fill="FFFFCC"/>
          </w:tcPr>
          <w:p w14:paraId="2395B39F" w14:textId="741FA397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Olimpiada Locală</w:t>
            </w:r>
          </w:p>
        </w:tc>
        <w:tc>
          <w:tcPr>
            <w:tcW w:w="6930" w:type="dxa"/>
            <w:shd w:val="clear" w:color="auto" w:fill="CCFFFF"/>
          </w:tcPr>
          <w:p w14:paraId="4118AB03" w14:textId="44906A39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Olimpiada Județeană</w:t>
            </w:r>
          </w:p>
        </w:tc>
      </w:tr>
      <w:tr w:rsidR="00F47B78" w14:paraId="1B9BB784" w14:textId="77777777" w:rsidTr="00291DFF">
        <w:tc>
          <w:tcPr>
            <w:tcW w:w="715" w:type="dxa"/>
          </w:tcPr>
          <w:p w14:paraId="4D4119C8" w14:textId="5597DA1E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990" w:type="dxa"/>
            <w:shd w:val="clear" w:color="auto" w:fill="FFCCCC"/>
          </w:tcPr>
          <w:p w14:paraId="5586F8A7" w14:textId="3DF5DBBF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</w:p>
        </w:tc>
        <w:tc>
          <w:tcPr>
            <w:tcW w:w="6030" w:type="dxa"/>
            <w:shd w:val="clear" w:color="auto" w:fill="FFFFCC"/>
          </w:tcPr>
          <w:p w14:paraId="31E9D2B1" w14:textId="77777777" w:rsidR="00F47B78" w:rsidRDefault="00F47B78" w:rsidP="00F47B78">
            <w:pPr>
              <w:pStyle w:val="NoSpacing"/>
            </w:pPr>
            <w:r>
              <w:t xml:space="preserve">1. Crearea lumii </w:t>
            </w:r>
          </w:p>
          <w:p w14:paraId="72448EF0" w14:textId="77777777" w:rsidR="00F47B78" w:rsidRDefault="00F47B78" w:rsidP="00F47B78">
            <w:pPr>
              <w:pStyle w:val="NoSpacing"/>
            </w:pPr>
            <w:r>
              <w:t xml:space="preserve">2. Prima familie: Adam şi Eva </w:t>
            </w:r>
          </w:p>
          <w:p w14:paraId="4B2C87B2" w14:textId="77777777" w:rsidR="00F47B78" w:rsidRDefault="00F47B78" w:rsidP="00F47B78">
            <w:pPr>
              <w:pStyle w:val="NoSpacing"/>
            </w:pPr>
            <w:r>
              <w:t xml:space="preserve">3. Prietenia lui Dumnezeu cu Noe şi Avraam </w:t>
            </w:r>
          </w:p>
          <w:p w14:paraId="065E90E8" w14:textId="77777777" w:rsidR="00F47B78" w:rsidRDefault="00F47B78" w:rsidP="00F47B78">
            <w:pPr>
              <w:pStyle w:val="NoSpacing"/>
            </w:pPr>
            <w:r>
              <w:t xml:space="preserve">4. Iosif şi frații săi - model de iertare </w:t>
            </w:r>
          </w:p>
          <w:p w14:paraId="74E9D491" w14:textId="77777777" w:rsidR="00F47B78" w:rsidRDefault="00F47B78" w:rsidP="00F47B78">
            <w:pPr>
              <w:pStyle w:val="NoSpacing"/>
            </w:pPr>
            <w:r>
              <w:t xml:space="preserve">5. Moise, omul care a vorbit cu Dumnezeu </w:t>
            </w:r>
          </w:p>
          <w:p w14:paraId="498CB909" w14:textId="77777777" w:rsidR="00F47B78" w:rsidRDefault="00F47B78" w:rsidP="00F47B78">
            <w:pPr>
              <w:pStyle w:val="NoSpacing"/>
            </w:pPr>
            <w:r>
              <w:t xml:space="preserve">6. De la regele David la Împăratul Hristos </w:t>
            </w:r>
          </w:p>
          <w:p w14:paraId="36A35993" w14:textId="77777777" w:rsidR="00F47B78" w:rsidRDefault="00F47B78" w:rsidP="00F47B78">
            <w:pPr>
              <w:pStyle w:val="NoSpacing"/>
            </w:pPr>
            <w:r>
              <w:t xml:space="preserve">7. Sărbătoarea - timp sfințitor şi de bucurie </w:t>
            </w:r>
          </w:p>
          <w:p w14:paraId="33B024EF" w14:textId="77777777" w:rsidR="00F47B78" w:rsidRDefault="00F47B78" w:rsidP="00F47B78">
            <w:pPr>
              <w:pStyle w:val="NoSpacing"/>
            </w:pPr>
            <w:r>
              <w:t xml:space="preserve">8. Decalogul: importanța lui în viața omului </w:t>
            </w:r>
          </w:p>
          <w:p w14:paraId="35FE0732" w14:textId="77777777" w:rsidR="00F47B78" w:rsidRDefault="00F47B78" w:rsidP="0067572E">
            <w:pPr>
              <w:rPr>
                <w:lang w:val="ro-RO"/>
              </w:rPr>
            </w:pPr>
          </w:p>
        </w:tc>
        <w:tc>
          <w:tcPr>
            <w:tcW w:w="6930" w:type="dxa"/>
            <w:shd w:val="clear" w:color="auto" w:fill="CCFFFF"/>
          </w:tcPr>
          <w:p w14:paraId="2FF35CD0" w14:textId="77777777" w:rsidR="00F47B78" w:rsidRDefault="00F47B78" w:rsidP="00F47B78">
            <w:pPr>
              <w:pStyle w:val="NoSpacing"/>
            </w:pPr>
            <w:r>
              <w:t xml:space="preserve">1. Crearea lumii </w:t>
            </w:r>
          </w:p>
          <w:p w14:paraId="263C5BF9" w14:textId="77777777" w:rsidR="00F47B78" w:rsidRDefault="00F47B78" w:rsidP="00F47B78">
            <w:pPr>
              <w:pStyle w:val="NoSpacing"/>
            </w:pPr>
            <w:r>
              <w:t xml:space="preserve">2. Prima familie: Adam şi Eva </w:t>
            </w:r>
          </w:p>
          <w:p w14:paraId="74A13313" w14:textId="77777777" w:rsidR="00F47B78" w:rsidRDefault="00F47B78" w:rsidP="00F47B78">
            <w:pPr>
              <w:pStyle w:val="NoSpacing"/>
            </w:pPr>
            <w:r>
              <w:t xml:space="preserve">3. Prietenia lui Dumnezeu cu Noe şi Avraam </w:t>
            </w:r>
          </w:p>
          <w:p w14:paraId="67315503" w14:textId="77777777" w:rsidR="00F47B78" w:rsidRDefault="00F47B78" w:rsidP="00F47B78">
            <w:pPr>
              <w:pStyle w:val="NoSpacing"/>
            </w:pPr>
            <w:r>
              <w:t xml:space="preserve">4. Iosif şi frații săi - model de iertare </w:t>
            </w:r>
          </w:p>
          <w:p w14:paraId="6A9750B1" w14:textId="77777777" w:rsidR="00F47B78" w:rsidRDefault="00F47B78" w:rsidP="00F47B78">
            <w:pPr>
              <w:pStyle w:val="NoSpacing"/>
            </w:pPr>
            <w:r>
              <w:t xml:space="preserve">5. Moise, omul care a vorbit cu Dumnezeu </w:t>
            </w:r>
          </w:p>
          <w:p w14:paraId="49FF9920" w14:textId="77777777" w:rsidR="00F47B78" w:rsidRDefault="00F47B78" w:rsidP="00F47B78">
            <w:pPr>
              <w:pStyle w:val="NoSpacing"/>
            </w:pPr>
            <w:r>
              <w:t xml:space="preserve">6. De la regele David la Împăratul Hristos </w:t>
            </w:r>
          </w:p>
          <w:p w14:paraId="6DA24002" w14:textId="77777777" w:rsidR="00F47B78" w:rsidRDefault="00F47B78" w:rsidP="00F47B78">
            <w:pPr>
              <w:pStyle w:val="NoSpacing"/>
            </w:pPr>
            <w:r>
              <w:t xml:space="preserve">7. Sărbătoarea - timp sfințitor şi de bucurie </w:t>
            </w:r>
          </w:p>
          <w:p w14:paraId="047E6F56" w14:textId="77777777" w:rsidR="00F47B78" w:rsidRDefault="00F47B78" w:rsidP="00F47B78">
            <w:pPr>
              <w:pStyle w:val="NoSpacing"/>
            </w:pPr>
            <w:r>
              <w:t xml:space="preserve">8. Decalogul: importanța lui în viața omului </w:t>
            </w:r>
          </w:p>
          <w:p w14:paraId="6D66CB8C" w14:textId="65FCAFB9" w:rsidR="00F47B78" w:rsidRDefault="00F47B78" w:rsidP="0067572E">
            <w:pPr>
              <w:pStyle w:val="NoSpacing"/>
            </w:pPr>
            <w:r>
              <w:t>9. Răspunsul omului la chemarea lui Dumneze</w:t>
            </w:r>
            <w:r w:rsidR="0067572E">
              <w:t>u</w:t>
            </w:r>
          </w:p>
        </w:tc>
      </w:tr>
      <w:tr w:rsidR="00F47B78" w14:paraId="3919CA3D" w14:textId="77777777" w:rsidTr="00291DFF">
        <w:tc>
          <w:tcPr>
            <w:tcW w:w="715" w:type="dxa"/>
          </w:tcPr>
          <w:p w14:paraId="3FDC0DF5" w14:textId="787334AF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990" w:type="dxa"/>
            <w:shd w:val="clear" w:color="auto" w:fill="FFCCCC"/>
          </w:tcPr>
          <w:p w14:paraId="78104305" w14:textId="2F3EDCF6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</w:t>
            </w:r>
          </w:p>
        </w:tc>
        <w:tc>
          <w:tcPr>
            <w:tcW w:w="6030" w:type="dxa"/>
            <w:shd w:val="clear" w:color="auto" w:fill="FFFFCC"/>
          </w:tcPr>
          <w:p w14:paraId="07E30458" w14:textId="77777777" w:rsidR="00F47B78" w:rsidRDefault="00F47B78" w:rsidP="00F47B78">
            <w:pPr>
              <w:pStyle w:val="NoSpacing"/>
            </w:pPr>
            <w:r>
              <w:t xml:space="preserve">1. Țara Sfântă în vremea Mântuitorului Hristos </w:t>
            </w:r>
          </w:p>
          <w:p w14:paraId="2B2A4B9B" w14:textId="77777777" w:rsidR="00F47B78" w:rsidRDefault="00F47B78" w:rsidP="00F47B78">
            <w:pPr>
              <w:pStyle w:val="NoSpacing"/>
            </w:pPr>
            <w:r>
              <w:t xml:space="preserve">2. Naşterea şi copilăria lui Iisus Hristos </w:t>
            </w:r>
          </w:p>
          <w:p w14:paraId="10A35686" w14:textId="77777777" w:rsidR="00F47B78" w:rsidRDefault="00F47B78" w:rsidP="00F47B78">
            <w:pPr>
              <w:pStyle w:val="NoSpacing"/>
            </w:pPr>
            <w:r>
              <w:t xml:space="preserve">3. Botezul Domnului </w:t>
            </w:r>
          </w:p>
          <w:p w14:paraId="653B04A8" w14:textId="77777777" w:rsidR="00F47B78" w:rsidRDefault="00F47B78" w:rsidP="00F47B78">
            <w:pPr>
              <w:pStyle w:val="NoSpacing"/>
            </w:pPr>
            <w:r>
              <w:t xml:space="preserve">4. Iisus Hristos, Învățătorul lumii </w:t>
            </w:r>
          </w:p>
          <w:p w14:paraId="242E80CB" w14:textId="77777777" w:rsidR="00F47B78" w:rsidRDefault="00F47B78" w:rsidP="00F47B78">
            <w:pPr>
              <w:pStyle w:val="NoSpacing"/>
            </w:pPr>
            <w:r>
              <w:t xml:space="preserve">5. Iisus Hristos, Mântuitorul lumii </w:t>
            </w:r>
          </w:p>
          <w:p w14:paraId="270FA478" w14:textId="77777777" w:rsidR="00F47B78" w:rsidRDefault="00F47B78" w:rsidP="00F47B78">
            <w:pPr>
              <w:pStyle w:val="NoSpacing"/>
            </w:pPr>
            <w:r>
              <w:t xml:space="preserve">6. Înălțarea Domnului Iisus Hristos </w:t>
            </w:r>
          </w:p>
          <w:p w14:paraId="1E255654" w14:textId="77777777" w:rsidR="00F47B78" w:rsidRDefault="00F47B78" w:rsidP="00F47B78">
            <w:pPr>
              <w:pStyle w:val="NoSpacing"/>
            </w:pPr>
            <w:r>
              <w:t xml:space="preserve">7. Tradiții de Crăciun </w:t>
            </w:r>
          </w:p>
          <w:p w14:paraId="196D99FA" w14:textId="77777777" w:rsidR="00F47B78" w:rsidRDefault="00F47B78" w:rsidP="00F47B78">
            <w:pPr>
              <w:pStyle w:val="NoSpacing"/>
            </w:pPr>
            <w:r>
              <w:t xml:space="preserve">8. Mărturii despre ajutorul primit de la Dumnezeu </w:t>
            </w:r>
          </w:p>
          <w:p w14:paraId="22E820E9" w14:textId="77777777" w:rsidR="00F47B78" w:rsidRDefault="00F47B78" w:rsidP="00F47B78">
            <w:pPr>
              <w:pStyle w:val="NoSpacing"/>
            </w:pPr>
          </w:p>
        </w:tc>
        <w:tc>
          <w:tcPr>
            <w:tcW w:w="6930" w:type="dxa"/>
            <w:shd w:val="clear" w:color="auto" w:fill="CCFFFF"/>
          </w:tcPr>
          <w:p w14:paraId="7D748439" w14:textId="77777777" w:rsidR="00F47B78" w:rsidRDefault="00F47B78" w:rsidP="00F47B78">
            <w:pPr>
              <w:pStyle w:val="NoSpacing"/>
            </w:pPr>
            <w:r>
              <w:t xml:space="preserve">1. Țara Sfântă în vremea Mântuitorului Hristos </w:t>
            </w:r>
          </w:p>
          <w:p w14:paraId="7A016F9F" w14:textId="77777777" w:rsidR="00F47B78" w:rsidRDefault="00F47B78" w:rsidP="00F47B78">
            <w:pPr>
              <w:pStyle w:val="NoSpacing"/>
            </w:pPr>
            <w:r>
              <w:t xml:space="preserve">2. Naşterea şi copilăria lui Iisus Hristos </w:t>
            </w:r>
          </w:p>
          <w:p w14:paraId="24241CC7" w14:textId="77777777" w:rsidR="00F47B78" w:rsidRDefault="00F47B78" w:rsidP="00F47B78">
            <w:pPr>
              <w:pStyle w:val="NoSpacing"/>
            </w:pPr>
            <w:r>
              <w:t xml:space="preserve">3. Botezul Domnului </w:t>
            </w:r>
          </w:p>
          <w:p w14:paraId="1870B511" w14:textId="77777777" w:rsidR="00F47B78" w:rsidRDefault="00F47B78" w:rsidP="00F47B78">
            <w:pPr>
              <w:pStyle w:val="NoSpacing"/>
            </w:pPr>
            <w:r>
              <w:t xml:space="preserve">4. Iisus Hristos, Învățătorul lumii </w:t>
            </w:r>
          </w:p>
          <w:p w14:paraId="36DF1E8C" w14:textId="77777777" w:rsidR="00F47B78" w:rsidRDefault="00F47B78" w:rsidP="00F47B78">
            <w:pPr>
              <w:pStyle w:val="NoSpacing"/>
            </w:pPr>
            <w:r>
              <w:t xml:space="preserve">5. Iisus Hristos, Mântuitorul lumii </w:t>
            </w:r>
          </w:p>
          <w:p w14:paraId="28A3C4BE" w14:textId="77777777" w:rsidR="00F47B78" w:rsidRDefault="00F47B78" w:rsidP="00F47B78">
            <w:pPr>
              <w:pStyle w:val="NoSpacing"/>
            </w:pPr>
            <w:r>
              <w:t xml:space="preserve">6. Înălțarea Domnului Iisus Hristos </w:t>
            </w:r>
          </w:p>
          <w:p w14:paraId="2DBF655F" w14:textId="77777777" w:rsidR="00F47B78" w:rsidRDefault="00F47B78" w:rsidP="00F47B78">
            <w:pPr>
              <w:pStyle w:val="NoSpacing"/>
            </w:pPr>
            <w:r>
              <w:t xml:space="preserve">7. Tradiții de Crăciun </w:t>
            </w:r>
          </w:p>
          <w:p w14:paraId="22A0B7C5" w14:textId="77777777" w:rsidR="00F47B78" w:rsidRDefault="00F47B78" w:rsidP="00F47B78">
            <w:pPr>
              <w:pStyle w:val="NoSpacing"/>
            </w:pPr>
            <w:r>
              <w:t xml:space="preserve">8. Mărturii despre ajutorul primit de la Dumnezeu </w:t>
            </w:r>
          </w:p>
          <w:p w14:paraId="0AB6B445" w14:textId="77777777" w:rsidR="00F47B78" w:rsidRDefault="00F47B78" w:rsidP="00F47B78">
            <w:pPr>
              <w:pStyle w:val="NoSpacing"/>
            </w:pPr>
            <w:r>
              <w:t xml:space="preserve">9. Recunoştința pentru binele primit; </w:t>
            </w:r>
          </w:p>
          <w:p w14:paraId="3E435B7E" w14:textId="4977AE5B" w:rsidR="00F47B78" w:rsidRDefault="00F47B78" w:rsidP="0067572E">
            <w:pPr>
              <w:pStyle w:val="NoSpacing"/>
            </w:pPr>
            <w:r>
              <w:t>10. Efortul pentru schimbarea vieții</w:t>
            </w:r>
          </w:p>
        </w:tc>
      </w:tr>
      <w:tr w:rsidR="00F47B78" w14:paraId="54BE85D2" w14:textId="77777777" w:rsidTr="00291DFF">
        <w:tc>
          <w:tcPr>
            <w:tcW w:w="715" w:type="dxa"/>
          </w:tcPr>
          <w:p w14:paraId="2D705B5B" w14:textId="3636D2EF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990" w:type="dxa"/>
            <w:shd w:val="clear" w:color="auto" w:fill="FFCCCC"/>
          </w:tcPr>
          <w:p w14:paraId="4A6D79B1" w14:textId="5E69AAF3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</w:t>
            </w:r>
          </w:p>
        </w:tc>
        <w:tc>
          <w:tcPr>
            <w:tcW w:w="6030" w:type="dxa"/>
            <w:shd w:val="clear" w:color="auto" w:fill="FFFFCC"/>
          </w:tcPr>
          <w:p w14:paraId="2765F35E" w14:textId="77777777" w:rsidR="0067572E" w:rsidRDefault="0067572E" w:rsidP="0067572E">
            <w:pPr>
              <w:pStyle w:val="NoSpacing"/>
            </w:pPr>
            <w:r>
              <w:t xml:space="preserve">1. Viața omului și asemănarea cu Dumnezeu </w:t>
            </w:r>
          </w:p>
          <w:p w14:paraId="0D361D11" w14:textId="77777777" w:rsidR="0067572E" w:rsidRDefault="0067572E" w:rsidP="0067572E">
            <w:pPr>
              <w:pStyle w:val="NoSpacing"/>
            </w:pPr>
            <w:r>
              <w:t xml:space="preserve">2. Lucrarea Duhului Sfânt în lume </w:t>
            </w:r>
          </w:p>
          <w:p w14:paraId="7005C653" w14:textId="77777777" w:rsidR="0067572E" w:rsidRDefault="0067572E" w:rsidP="0067572E">
            <w:pPr>
              <w:pStyle w:val="NoSpacing"/>
            </w:pPr>
            <w:r>
              <w:t xml:space="preserve">3. Pogorârea Duhului Sfânt la Cincizecime </w:t>
            </w:r>
          </w:p>
          <w:p w14:paraId="2896645A" w14:textId="77777777" w:rsidR="0067572E" w:rsidRDefault="0067572E" w:rsidP="0067572E">
            <w:pPr>
              <w:pStyle w:val="NoSpacing"/>
            </w:pPr>
            <w:r>
              <w:t xml:space="preserve">4. Sfintele Taine în viața creștinilor </w:t>
            </w:r>
          </w:p>
          <w:p w14:paraId="2C949076" w14:textId="77777777" w:rsidR="0067572E" w:rsidRDefault="0067572E" w:rsidP="0067572E">
            <w:pPr>
              <w:pStyle w:val="NoSpacing"/>
            </w:pPr>
            <w:r>
              <w:t xml:space="preserve">5. Darurile Duhului Sfânt </w:t>
            </w:r>
          </w:p>
          <w:p w14:paraId="5A76C872" w14:textId="77777777" w:rsidR="0067572E" w:rsidRDefault="0067572E" w:rsidP="0067572E">
            <w:pPr>
              <w:pStyle w:val="NoSpacing"/>
            </w:pPr>
            <w:r>
              <w:t xml:space="preserve">6. Credința în primele comunități creștine </w:t>
            </w:r>
          </w:p>
          <w:p w14:paraId="19F4A57E" w14:textId="77777777" w:rsidR="0067572E" w:rsidRDefault="0067572E" w:rsidP="0067572E">
            <w:pPr>
              <w:pStyle w:val="NoSpacing"/>
            </w:pPr>
            <w:r>
              <w:t xml:space="preserve">7. Praznicele împărătești </w:t>
            </w:r>
          </w:p>
          <w:p w14:paraId="597D91B6" w14:textId="77777777" w:rsidR="0067572E" w:rsidRDefault="0067572E" w:rsidP="0067572E">
            <w:pPr>
              <w:pStyle w:val="NoSpacing"/>
            </w:pPr>
            <w:r>
              <w:t xml:space="preserve">8. Comuniunea credincioșilor în Biserică </w:t>
            </w:r>
          </w:p>
          <w:p w14:paraId="64E247A7" w14:textId="32103F39" w:rsidR="00F47B78" w:rsidRDefault="00F47B78" w:rsidP="0067572E">
            <w:pPr>
              <w:pStyle w:val="NoSpacing"/>
            </w:pPr>
          </w:p>
        </w:tc>
        <w:tc>
          <w:tcPr>
            <w:tcW w:w="6930" w:type="dxa"/>
            <w:shd w:val="clear" w:color="auto" w:fill="CCFFFF"/>
          </w:tcPr>
          <w:p w14:paraId="17557E66" w14:textId="77777777" w:rsidR="0067572E" w:rsidRDefault="0067572E" w:rsidP="0067572E">
            <w:pPr>
              <w:pStyle w:val="NoSpacing"/>
            </w:pPr>
            <w:r>
              <w:t xml:space="preserve">1. Viața omului și asemănarea cu Dumnezeu </w:t>
            </w:r>
          </w:p>
          <w:p w14:paraId="45DEC9E0" w14:textId="77777777" w:rsidR="0067572E" w:rsidRDefault="0067572E" w:rsidP="0067572E">
            <w:pPr>
              <w:pStyle w:val="NoSpacing"/>
            </w:pPr>
            <w:r>
              <w:t xml:space="preserve">2. Lucrarea Duhului Sfânt în lume </w:t>
            </w:r>
          </w:p>
          <w:p w14:paraId="0EF36068" w14:textId="77777777" w:rsidR="0067572E" w:rsidRDefault="0067572E" w:rsidP="0067572E">
            <w:pPr>
              <w:pStyle w:val="NoSpacing"/>
            </w:pPr>
            <w:r>
              <w:t xml:space="preserve">3. Pogorârea Duhului Sfânt la Cincizecime </w:t>
            </w:r>
          </w:p>
          <w:p w14:paraId="29C63AF1" w14:textId="77777777" w:rsidR="0067572E" w:rsidRDefault="0067572E" w:rsidP="0067572E">
            <w:pPr>
              <w:pStyle w:val="NoSpacing"/>
            </w:pPr>
            <w:r>
              <w:t xml:space="preserve">4. Sfintele Taine în viața creștinilor </w:t>
            </w:r>
          </w:p>
          <w:p w14:paraId="34CFFC21" w14:textId="77777777" w:rsidR="0067572E" w:rsidRDefault="0067572E" w:rsidP="0067572E">
            <w:pPr>
              <w:pStyle w:val="NoSpacing"/>
            </w:pPr>
            <w:r>
              <w:t xml:space="preserve">5. Darurile Duhului Sfânt </w:t>
            </w:r>
          </w:p>
          <w:p w14:paraId="2A0849E4" w14:textId="77777777" w:rsidR="0067572E" w:rsidRDefault="0067572E" w:rsidP="0067572E">
            <w:pPr>
              <w:pStyle w:val="NoSpacing"/>
            </w:pPr>
            <w:r>
              <w:t xml:space="preserve">6. Credința în primele comunități creștine </w:t>
            </w:r>
          </w:p>
          <w:p w14:paraId="1B0789BF" w14:textId="77777777" w:rsidR="0067572E" w:rsidRDefault="0067572E" w:rsidP="0067572E">
            <w:pPr>
              <w:pStyle w:val="NoSpacing"/>
            </w:pPr>
            <w:r>
              <w:t xml:space="preserve">7. Praznicele împărătești </w:t>
            </w:r>
          </w:p>
          <w:p w14:paraId="0B3C16AB" w14:textId="77777777" w:rsidR="0067572E" w:rsidRDefault="0067572E" w:rsidP="0067572E">
            <w:pPr>
              <w:pStyle w:val="NoSpacing"/>
            </w:pPr>
            <w:r>
              <w:t xml:space="preserve">8. Comuniunea credincioșilor în Biserică </w:t>
            </w:r>
          </w:p>
          <w:p w14:paraId="57E3AF07" w14:textId="401DD425" w:rsidR="00F47B78" w:rsidRDefault="0067572E" w:rsidP="0067572E">
            <w:pPr>
              <w:pStyle w:val="NoSpacing"/>
            </w:pPr>
            <w:r>
              <w:t>9. Biserica - lăcaș de închinare și de sfințire a omului</w:t>
            </w:r>
          </w:p>
        </w:tc>
      </w:tr>
      <w:tr w:rsidR="00F47B78" w14:paraId="07C76EF2" w14:textId="77777777" w:rsidTr="00291DFF">
        <w:tc>
          <w:tcPr>
            <w:tcW w:w="715" w:type="dxa"/>
          </w:tcPr>
          <w:p w14:paraId="2C20A0CF" w14:textId="6E38E303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990" w:type="dxa"/>
            <w:shd w:val="clear" w:color="auto" w:fill="FFCCCC"/>
          </w:tcPr>
          <w:p w14:paraId="7AC5DEAA" w14:textId="01F5C017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</w:t>
            </w:r>
          </w:p>
        </w:tc>
        <w:tc>
          <w:tcPr>
            <w:tcW w:w="6030" w:type="dxa"/>
            <w:shd w:val="clear" w:color="auto" w:fill="FFFFCC"/>
          </w:tcPr>
          <w:p w14:paraId="35F52B41" w14:textId="77777777" w:rsidR="0067572E" w:rsidRDefault="0067572E" w:rsidP="0067572E">
            <w:pPr>
              <w:pStyle w:val="NoSpacing"/>
            </w:pPr>
            <w:r>
              <w:t>1. Iubirea - temeiul vieții</w:t>
            </w:r>
          </w:p>
          <w:p w14:paraId="1989321C" w14:textId="77777777" w:rsidR="0067572E" w:rsidRDefault="0067572E" w:rsidP="0067572E">
            <w:pPr>
              <w:pStyle w:val="NoSpacing"/>
            </w:pPr>
            <w:r>
              <w:t xml:space="preserve"> 2. Descoperirea Sfintei Treimi în istoria biblică </w:t>
            </w:r>
          </w:p>
          <w:p w14:paraId="3F541950" w14:textId="77777777" w:rsidR="0067572E" w:rsidRDefault="0067572E" w:rsidP="0067572E">
            <w:pPr>
              <w:pStyle w:val="NoSpacing"/>
            </w:pPr>
            <w:r>
              <w:t xml:space="preserve">3. Mărturisirea Sfintei Treimi în „Simbolul de credință” </w:t>
            </w:r>
          </w:p>
          <w:p w14:paraId="185BF44C" w14:textId="77777777" w:rsidR="0067572E" w:rsidRDefault="0067572E" w:rsidP="0067572E">
            <w:pPr>
              <w:pStyle w:val="NoSpacing"/>
            </w:pPr>
            <w:r>
              <w:t xml:space="preserve">4. Sfânta Treime în Sfânta Liturghie și în viața Bisericii </w:t>
            </w:r>
          </w:p>
          <w:p w14:paraId="13FC2C2D" w14:textId="57C14636" w:rsidR="0067572E" w:rsidRDefault="0067572E" w:rsidP="0067572E">
            <w:pPr>
              <w:pStyle w:val="NoSpacing"/>
            </w:pPr>
            <w:r>
              <w:t>5. Cuvântul lui Dumnezeu, lumină pentru oameni</w:t>
            </w:r>
          </w:p>
        </w:tc>
        <w:tc>
          <w:tcPr>
            <w:tcW w:w="6930" w:type="dxa"/>
            <w:shd w:val="clear" w:color="auto" w:fill="CCFFFF"/>
          </w:tcPr>
          <w:p w14:paraId="1651A401" w14:textId="77777777" w:rsidR="0067572E" w:rsidRDefault="0067572E" w:rsidP="0067572E">
            <w:pPr>
              <w:pStyle w:val="NoSpacing"/>
            </w:pPr>
            <w:r>
              <w:t>1. Iubirea - temeiul vieții</w:t>
            </w:r>
          </w:p>
          <w:p w14:paraId="550D65D2" w14:textId="77777777" w:rsidR="0067572E" w:rsidRDefault="0067572E" w:rsidP="0067572E">
            <w:pPr>
              <w:pStyle w:val="NoSpacing"/>
            </w:pPr>
            <w:r>
              <w:t xml:space="preserve"> 2. Descoperirea Sfintei Treimi în istoria biblică </w:t>
            </w:r>
          </w:p>
          <w:p w14:paraId="7E08109D" w14:textId="77777777" w:rsidR="0067572E" w:rsidRDefault="0067572E" w:rsidP="0067572E">
            <w:pPr>
              <w:pStyle w:val="NoSpacing"/>
            </w:pPr>
            <w:r>
              <w:t xml:space="preserve">3. Mărturisirea Sfintei Treimi în „Simbolul de credință” </w:t>
            </w:r>
          </w:p>
          <w:p w14:paraId="16724362" w14:textId="77777777" w:rsidR="0067572E" w:rsidRDefault="0067572E" w:rsidP="0067572E">
            <w:pPr>
              <w:pStyle w:val="NoSpacing"/>
            </w:pPr>
            <w:r>
              <w:t xml:space="preserve">4. Sfânta Treime în Sfânta Liturghie și în viața Bisericii </w:t>
            </w:r>
          </w:p>
          <w:p w14:paraId="4C377D1C" w14:textId="00A8377D" w:rsidR="00F47B78" w:rsidRDefault="0067572E" w:rsidP="0067572E">
            <w:pPr>
              <w:pStyle w:val="NoSpacing"/>
            </w:pPr>
            <w:r>
              <w:t>5. Cuvântul lui Dumnezeu, lumină pentru oameni</w:t>
            </w:r>
          </w:p>
        </w:tc>
      </w:tr>
      <w:tr w:rsidR="00F47B78" w14:paraId="6DA0515C" w14:textId="77777777" w:rsidTr="00291DFF">
        <w:tc>
          <w:tcPr>
            <w:tcW w:w="715" w:type="dxa"/>
          </w:tcPr>
          <w:p w14:paraId="08F7F03E" w14:textId="5376A634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990" w:type="dxa"/>
            <w:shd w:val="clear" w:color="auto" w:fill="FFCCCC"/>
          </w:tcPr>
          <w:p w14:paraId="2AC82216" w14:textId="0C648344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IX</w:t>
            </w:r>
          </w:p>
        </w:tc>
        <w:tc>
          <w:tcPr>
            <w:tcW w:w="6030" w:type="dxa"/>
            <w:shd w:val="clear" w:color="auto" w:fill="FFFFCC"/>
          </w:tcPr>
          <w:p w14:paraId="407F31C2" w14:textId="77777777" w:rsidR="0067572E" w:rsidRDefault="0067572E" w:rsidP="0067572E">
            <w:pPr>
              <w:pStyle w:val="NoSpacing"/>
            </w:pPr>
            <w:r>
              <w:t xml:space="preserve">1. Relația omului cu Dumnezeu: a. Adorarea lui Dumnezeu ; b. Preacinstirea Maicii Domnului; c. Cinstirea Sfinţilor. </w:t>
            </w:r>
          </w:p>
          <w:p w14:paraId="6AA4BF88" w14:textId="77777777" w:rsidR="0067572E" w:rsidRDefault="0067572E" w:rsidP="0067572E">
            <w:pPr>
              <w:pStyle w:val="NoSpacing"/>
            </w:pPr>
            <w:r>
              <w:lastRenderedPageBreak/>
              <w:t xml:space="preserve">2. Responsabilitatea creștină: a.Datorii faţă de Dumnezeu; b.Datorii faţă de sine; c.Datorii faţă de aproapele. </w:t>
            </w:r>
          </w:p>
          <w:p w14:paraId="4D54BF5D" w14:textId="77777777" w:rsidR="0067572E" w:rsidRDefault="0067572E" w:rsidP="0067572E">
            <w:pPr>
              <w:pStyle w:val="NoSpacing"/>
            </w:pPr>
            <w:r>
              <w:t xml:space="preserve">3. Pregătirea credinciosului pentru participarea la sfintele slujbe </w:t>
            </w:r>
          </w:p>
          <w:p w14:paraId="473E2F65" w14:textId="77777777" w:rsidR="0067572E" w:rsidRDefault="0067572E" w:rsidP="0067572E">
            <w:pPr>
              <w:pStyle w:val="NoSpacing"/>
            </w:pPr>
            <w:r>
              <w:t xml:space="preserve">4. Chemarea omului spre asemănarea cu Dumnezeu </w:t>
            </w:r>
          </w:p>
          <w:p w14:paraId="37AD2303" w14:textId="77777777" w:rsidR="0067572E" w:rsidRDefault="0067572E" w:rsidP="0067572E">
            <w:pPr>
              <w:pStyle w:val="NoSpacing"/>
            </w:pPr>
            <w:r>
              <w:t xml:space="preserve">5. Eu şi duhovnicul meu </w:t>
            </w:r>
          </w:p>
          <w:p w14:paraId="5AD07C3C" w14:textId="39432737" w:rsidR="00F47B78" w:rsidRDefault="00F47B78" w:rsidP="0067572E">
            <w:pPr>
              <w:rPr>
                <w:lang w:val="ro-RO"/>
              </w:rPr>
            </w:pPr>
          </w:p>
        </w:tc>
        <w:tc>
          <w:tcPr>
            <w:tcW w:w="6930" w:type="dxa"/>
            <w:shd w:val="clear" w:color="auto" w:fill="CCFFFF"/>
          </w:tcPr>
          <w:p w14:paraId="274A3DFA" w14:textId="77777777" w:rsidR="0067572E" w:rsidRDefault="0067572E" w:rsidP="0067572E">
            <w:pPr>
              <w:pStyle w:val="NoSpacing"/>
            </w:pPr>
            <w:r>
              <w:lastRenderedPageBreak/>
              <w:t xml:space="preserve">1. Relația omului cu Dumnezeu: a. Adorarea lui Dumnezeu ; b. Preacinstirea Maicii Domnului; c. Cinstirea Sfinţilor. </w:t>
            </w:r>
          </w:p>
          <w:p w14:paraId="663870AA" w14:textId="77777777" w:rsidR="0067572E" w:rsidRDefault="0067572E" w:rsidP="0067572E">
            <w:pPr>
              <w:pStyle w:val="NoSpacing"/>
            </w:pPr>
            <w:r>
              <w:lastRenderedPageBreak/>
              <w:t xml:space="preserve">2. Responsabilitatea creștină: a.Datorii faţă de Dumnezeu; b.Datorii faţă de sine; c.Datorii faţă de aproapele. </w:t>
            </w:r>
          </w:p>
          <w:p w14:paraId="1E472996" w14:textId="77777777" w:rsidR="0067572E" w:rsidRDefault="0067572E" w:rsidP="0067572E">
            <w:pPr>
              <w:pStyle w:val="NoSpacing"/>
            </w:pPr>
            <w:r>
              <w:t xml:space="preserve">3. Pregătirea credinciosului pentru participarea la sfintele slujbe </w:t>
            </w:r>
          </w:p>
          <w:p w14:paraId="2B1334B0" w14:textId="77777777" w:rsidR="0067572E" w:rsidRDefault="0067572E" w:rsidP="0067572E">
            <w:pPr>
              <w:pStyle w:val="NoSpacing"/>
            </w:pPr>
            <w:r>
              <w:t xml:space="preserve">4. Chemarea omului spre asemănarea cu Dumnezeu </w:t>
            </w:r>
          </w:p>
          <w:p w14:paraId="1AD90B92" w14:textId="77777777" w:rsidR="0067572E" w:rsidRDefault="0067572E" w:rsidP="0067572E">
            <w:pPr>
              <w:pStyle w:val="NoSpacing"/>
            </w:pPr>
            <w:r>
              <w:t xml:space="preserve">5. Eu şi duhovnicul meu </w:t>
            </w:r>
          </w:p>
          <w:p w14:paraId="139DAC65" w14:textId="77777777" w:rsidR="0067572E" w:rsidRDefault="0067572E" w:rsidP="0067572E">
            <w:pPr>
              <w:pStyle w:val="NoSpacing"/>
            </w:pPr>
            <w:r>
              <w:t xml:space="preserve">6. Bucurie şi responsabilitate în relaţiile dintre tineri </w:t>
            </w:r>
          </w:p>
          <w:p w14:paraId="0B3AE643" w14:textId="22EB55B1" w:rsidR="00F47B78" w:rsidRDefault="0067572E" w:rsidP="0067572E">
            <w:pPr>
              <w:rPr>
                <w:lang w:val="ro-RO"/>
              </w:rPr>
            </w:pPr>
            <w:r>
              <w:t xml:space="preserve">7. </w:t>
            </w:r>
            <w:proofErr w:type="spellStart"/>
            <w:r>
              <w:t>Monahismul</w:t>
            </w:r>
            <w:proofErr w:type="spellEnd"/>
            <w:r>
              <w:t xml:space="preserve"> - </w:t>
            </w:r>
            <w:proofErr w:type="spellStart"/>
            <w:r>
              <w:t>formă</w:t>
            </w:r>
            <w:proofErr w:type="spellEnd"/>
            <w:r>
              <w:t xml:space="preserve"> a </w:t>
            </w:r>
            <w:proofErr w:type="spellStart"/>
            <w:r>
              <w:t>spiritualităţii</w:t>
            </w:r>
            <w:proofErr w:type="spellEnd"/>
            <w:r>
              <w:t xml:space="preserve"> </w:t>
            </w:r>
            <w:proofErr w:type="spellStart"/>
            <w:r>
              <w:t>creştine</w:t>
            </w:r>
            <w:proofErr w:type="spellEnd"/>
          </w:p>
        </w:tc>
      </w:tr>
      <w:tr w:rsidR="00F47B78" w14:paraId="190CF8A6" w14:textId="77777777" w:rsidTr="00291DFF">
        <w:tc>
          <w:tcPr>
            <w:tcW w:w="715" w:type="dxa"/>
          </w:tcPr>
          <w:p w14:paraId="3A5E1907" w14:textId="7B7D6FB3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6.</w:t>
            </w:r>
          </w:p>
        </w:tc>
        <w:tc>
          <w:tcPr>
            <w:tcW w:w="990" w:type="dxa"/>
            <w:shd w:val="clear" w:color="auto" w:fill="FFCCCC"/>
          </w:tcPr>
          <w:p w14:paraId="46F2FCE1" w14:textId="070C830D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</w:t>
            </w:r>
          </w:p>
        </w:tc>
        <w:tc>
          <w:tcPr>
            <w:tcW w:w="6030" w:type="dxa"/>
            <w:shd w:val="clear" w:color="auto" w:fill="FFFFCC"/>
          </w:tcPr>
          <w:p w14:paraId="52CAF9A9" w14:textId="77777777" w:rsidR="0067572E" w:rsidRDefault="0067572E" w:rsidP="0067572E">
            <w:pPr>
              <w:pStyle w:val="NoSpacing"/>
            </w:pPr>
            <w:r>
              <w:t xml:space="preserve">1. Relația omului cu Dumnezeu a. Cinstirea sfintelor moaşte b.Cinstirea sfintelor icoane c.Cinstirea sfintei cruci d.Respectul faţă de cele sfinte </w:t>
            </w:r>
          </w:p>
          <w:p w14:paraId="32C00666" w14:textId="77777777" w:rsidR="0067572E" w:rsidRDefault="0067572E" w:rsidP="0067572E">
            <w:pPr>
              <w:pStyle w:val="NoSpacing"/>
            </w:pPr>
            <w:r>
              <w:t xml:space="preserve">2. Responsabilitatea creștină </w:t>
            </w:r>
          </w:p>
          <w:p w14:paraId="386415D7" w14:textId="77777777" w:rsidR="0067572E" w:rsidRDefault="0067572E" w:rsidP="0067572E">
            <w:pPr>
              <w:pStyle w:val="NoSpacing"/>
            </w:pPr>
            <w:r>
              <w:t xml:space="preserve">- Legea morală a Vechiului Testament (Decalogul) </w:t>
            </w:r>
          </w:p>
          <w:p w14:paraId="4FD8BC15" w14:textId="0BC24F2D" w:rsidR="0067572E" w:rsidRDefault="0067572E" w:rsidP="0067572E">
            <w:pPr>
              <w:pStyle w:val="NoSpacing"/>
            </w:pPr>
            <w:r>
              <w:t xml:space="preserve">- Legea morală a Noului Testament (Predica de pe munte) </w:t>
            </w:r>
          </w:p>
          <w:p w14:paraId="42553AF5" w14:textId="77777777" w:rsidR="0067572E" w:rsidRDefault="0067572E" w:rsidP="0067572E">
            <w:pPr>
              <w:pStyle w:val="NoSpacing"/>
            </w:pPr>
            <w:r>
              <w:t xml:space="preserve">3. Libertate și opțiune </w:t>
            </w:r>
          </w:p>
          <w:p w14:paraId="3B954AE2" w14:textId="77777777" w:rsidR="0067572E" w:rsidRDefault="0067572E" w:rsidP="0067572E">
            <w:pPr>
              <w:pStyle w:val="NoSpacing"/>
            </w:pPr>
            <w:r>
              <w:t xml:space="preserve">- Virtute şi păcat </w:t>
            </w:r>
          </w:p>
          <w:p w14:paraId="48B45CDA" w14:textId="6BA1DC82" w:rsidR="0067572E" w:rsidRDefault="0067572E" w:rsidP="0067572E">
            <w:pPr>
              <w:pStyle w:val="NoSpacing"/>
            </w:pPr>
            <w:r>
              <w:t xml:space="preserve">- Conştiinţa morală - glasul lui Dumnezeu în om </w:t>
            </w:r>
          </w:p>
          <w:p w14:paraId="72DC2DAF" w14:textId="77777777" w:rsidR="00F47B78" w:rsidRDefault="00F47B78" w:rsidP="0067572E">
            <w:pPr>
              <w:pStyle w:val="NoSpacing"/>
            </w:pPr>
          </w:p>
        </w:tc>
        <w:tc>
          <w:tcPr>
            <w:tcW w:w="6930" w:type="dxa"/>
            <w:shd w:val="clear" w:color="auto" w:fill="CCFFFF"/>
          </w:tcPr>
          <w:p w14:paraId="6DB923FC" w14:textId="77777777" w:rsidR="0067572E" w:rsidRDefault="0067572E" w:rsidP="0067572E">
            <w:pPr>
              <w:pStyle w:val="NoSpacing"/>
            </w:pPr>
            <w:r>
              <w:t xml:space="preserve">1. Relația omului cu Dumnezeu a. Cinstirea sfintelor moaşte b.Cinstirea sfintelor icoane c.Cinstirea sfintei cruci d.Respectul faţă de cele sfinte </w:t>
            </w:r>
          </w:p>
          <w:p w14:paraId="711AF85D" w14:textId="77777777" w:rsidR="0067572E" w:rsidRDefault="0067572E" w:rsidP="0067572E">
            <w:pPr>
              <w:pStyle w:val="NoSpacing"/>
            </w:pPr>
            <w:r>
              <w:t xml:space="preserve">2. Responsabilitatea creștină </w:t>
            </w:r>
          </w:p>
          <w:p w14:paraId="213AB811" w14:textId="64B439D1" w:rsidR="0067572E" w:rsidRDefault="0067572E" w:rsidP="0067572E">
            <w:pPr>
              <w:pStyle w:val="NoSpacing"/>
            </w:pPr>
            <w:r>
              <w:t xml:space="preserve">- Legea morală a Vechiului Testament (Decalogul) </w:t>
            </w:r>
          </w:p>
          <w:p w14:paraId="72A66145" w14:textId="6966A0FB" w:rsidR="0067572E" w:rsidRDefault="0067572E" w:rsidP="0067572E">
            <w:pPr>
              <w:pStyle w:val="NoSpacing"/>
            </w:pPr>
            <w:r>
              <w:t xml:space="preserve">- Legea morală a Noului Testament (Predica de pe munte) </w:t>
            </w:r>
          </w:p>
          <w:p w14:paraId="203973E6" w14:textId="77777777" w:rsidR="0067572E" w:rsidRDefault="0067572E" w:rsidP="0067572E">
            <w:pPr>
              <w:pStyle w:val="NoSpacing"/>
            </w:pPr>
            <w:r>
              <w:t xml:space="preserve">3. Libertate și opțiune </w:t>
            </w:r>
          </w:p>
          <w:p w14:paraId="02860CB3" w14:textId="77777777" w:rsidR="0067572E" w:rsidRDefault="0067572E" w:rsidP="0067572E">
            <w:pPr>
              <w:pStyle w:val="NoSpacing"/>
            </w:pPr>
            <w:r>
              <w:t xml:space="preserve">- Virtute şi păcat </w:t>
            </w:r>
          </w:p>
          <w:p w14:paraId="73EE9577" w14:textId="572005A9" w:rsidR="0067572E" w:rsidRDefault="0067572E" w:rsidP="0067572E">
            <w:pPr>
              <w:pStyle w:val="NoSpacing"/>
            </w:pPr>
            <w:r>
              <w:t xml:space="preserve">- Conştiinţa morală - glasul lui Dumnezeu în om </w:t>
            </w:r>
          </w:p>
          <w:p w14:paraId="22E8EABF" w14:textId="77777777" w:rsidR="0067572E" w:rsidRDefault="0067572E" w:rsidP="0067572E">
            <w:pPr>
              <w:pStyle w:val="NoSpacing"/>
            </w:pPr>
            <w:r>
              <w:t xml:space="preserve">4. Iubire şi dreptate </w:t>
            </w:r>
          </w:p>
          <w:p w14:paraId="03D18CA3" w14:textId="119955F5" w:rsidR="00F47B78" w:rsidRDefault="0067572E" w:rsidP="0067572E">
            <w:pPr>
              <w:pStyle w:val="NoSpacing"/>
            </w:pPr>
            <w:r>
              <w:t>5. Rugăciune şi reconciliere</w:t>
            </w:r>
          </w:p>
        </w:tc>
      </w:tr>
      <w:tr w:rsidR="00F47B78" w14:paraId="03AFC3ED" w14:textId="77777777" w:rsidTr="00291DFF">
        <w:tc>
          <w:tcPr>
            <w:tcW w:w="715" w:type="dxa"/>
          </w:tcPr>
          <w:p w14:paraId="21ABAAF5" w14:textId="4190EB27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990" w:type="dxa"/>
            <w:shd w:val="clear" w:color="auto" w:fill="FFCCCC"/>
          </w:tcPr>
          <w:p w14:paraId="51CA4AC0" w14:textId="1DC5A883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6030" w:type="dxa"/>
            <w:shd w:val="clear" w:color="auto" w:fill="FFFFCC"/>
          </w:tcPr>
          <w:p w14:paraId="04E687D6" w14:textId="77777777" w:rsidR="0067572E" w:rsidRDefault="0067572E" w:rsidP="0067572E">
            <w:pPr>
              <w:pStyle w:val="NoSpacing"/>
            </w:pPr>
            <w:r>
              <w:t>1. Descoperirea lui Dumnezeu</w:t>
            </w:r>
          </w:p>
          <w:p w14:paraId="526B498B" w14:textId="77777777" w:rsidR="0067572E" w:rsidRDefault="0067572E" w:rsidP="0067572E">
            <w:pPr>
              <w:pStyle w:val="NoSpacing"/>
            </w:pPr>
            <w:r>
              <w:t xml:space="preserve"> 2. Iisus Hristos – Mântuitorul lumii </w:t>
            </w:r>
          </w:p>
          <w:p w14:paraId="586ADA7E" w14:textId="77777777" w:rsidR="0067572E" w:rsidRDefault="0067572E" w:rsidP="0067572E">
            <w:pPr>
              <w:pStyle w:val="NoSpacing"/>
            </w:pPr>
            <w:r>
              <w:t xml:space="preserve">- Întruparea Fiului lui Dumnezeu </w:t>
            </w:r>
          </w:p>
          <w:p w14:paraId="1F2ABE62" w14:textId="77777777" w:rsidR="0067572E" w:rsidRDefault="0067572E" w:rsidP="0067572E">
            <w:pPr>
              <w:pStyle w:val="NoSpacing"/>
            </w:pPr>
            <w:r>
              <w:t xml:space="preserve">- Jertfa pe Cruce a Mântuitorului Iisus Hristos </w:t>
            </w:r>
          </w:p>
          <w:p w14:paraId="1AF5DBC2" w14:textId="164CE646" w:rsidR="0067572E" w:rsidRDefault="0067572E" w:rsidP="0067572E">
            <w:pPr>
              <w:pStyle w:val="NoSpacing"/>
            </w:pPr>
            <w:r>
              <w:t xml:space="preserve">- Adeverirea morţii şi realitatea Învierii Mântuitorului </w:t>
            </w:r>
          </w:p>
          <w:p w14:paraId="64FC7219" w14:textId="77777777" w:rsidR="0067572E" w:rsidRDefault="0067572E" w:rsidP="0067572E">
            <w:pPr>
              <w:pStyle w:val="NoSpacing"/>
            </w:pPr>
            <w:r>
              <w:t xml:space="preserve">3. Lucrarea Sfântului Duh în lume </w:t>
            </w:r>
          </w:p>
          <w:p w14:paraId="43B21401" w14:textId="77777777" w:rsidR="0067572E" w:rsidRDefault="0067572E" w:rsidP="0067572E">
            <w:pPr>
              <w:pStyle w:val="NoSpacing"/>
            </w:pPr>
            <w:r>
              <w:t xml:space="preserve">4. Familia creştină – azi </w:t>
            </w:r>
          </w:p>
          <w:p w14:paraId="21B64BEC" w14:textId="77777777" w:rsidR="0067572E" w:rsidRDefault="0067572E" w:rsidP="0067572E">
            <w:pPr>
              <w:pStyle w:val="NoSpacing"/>
            </w:pPr>
            <w:r>
              <w:t xml:space="preserve">5. Rolul creştinilor în promovarea valorilor religioase </w:t>
            </w:r>
          </w:p>
          <w:p w14:paraId="698B633D" w14:textId="77777777" w:rsidR="0067572E" w:rsidRDefault="0067572E" w:rsidP="0067572E">
            <w:pPr>
              <w:pStyle w:val="NoSpacing"/>
            </w:pPr>
            <w:r>
              <w:t xml:space="preserve">6. Forme de denaturare a persoanei (corupţia, minciuna, înşelătoria) </w:t>
            </w:r>
          </w:p>
          <w:p w14:paraId="651E4BBE" w14:textId="77777777" w:rsidR="00F47B78" w:rsidRDefault="00F47B78" w:rsidP="0067572E">
            <w:pPr>
              <w:rPr>
                <w:lang w:val="ro-RO"/>
              </w:rPr>
            </w:pPr>
          </w:p>
          <w:p w14:paraId="57BA60F3" w14:textId="77777777" w:rsidR="0067572E" w:rsidRDefault="0067572E" w:rsidP="0067572E">
            <w:pPr>
              <w:rPr>
                <w:lang w:val="ro-RO"/>
              </w:rPr>
            </w:pPr>
          </w:p>
          <w:p w14:paraId="58A2881B" w14:textId="79C4A99F" w:rsidR="0067572E" w:rsidRDefault="0067572E" w:rsidP="0067572E">
            <w:pPr>
              <w:rPr>
                <w:lang w:val="ro-RO"/>
              </w:rPr>
            </w:pPr>
          </w:p>
        </w:tc>
        <w:tc>
          <w:tcPr>
            <w:tcW w:w="6930" w:type="dxa"/>
            <w:shd w:val="clear" w:color="auto" w:fill="CCFFFF"/>
          </w:tcPr>
          <w:p w14:paraId="5E957580" w14:textId="77777777" w:rsidR="0067572E" w:rsidRDefault="0067572E" w:rsidP="0067572E">
            <w:pPr>
              <w:pStyle w:val="NoSpacing"/>
            </w:pPr>
            <w:r>
              <w:t>1. Descoperirea lui Dumnezeu</w:t>
            </w:r>
          </w:p>
          <w:p w14:paraId="5080D3CB" w14:textId="77777777" w:rsidR="0067572E" w:rsidRDefault="0067572E" w:rsidP="0067572E">
            <w:pPr>
              <w:pStyle w:val="NoSpacing"/>
            </w:pPr>
            <w:r>
              <w:t xml:space="preserve"> 2. Iisus Hristos – Mântuitorul lumii </w:t>
            </w:r>
          </w:p>
          <w:p w14:paraId="27A39E86" w14:textId="77777777" w:rsidR="0067572E" w:rsidRDefault="0067572E" w:rsidP="0067572E">
            <w:pPr>
              <w:pStyle w:val="NoSpacing"/>
            </w:pPr>
            <w:r>
              <w:t>- Întruparea Fiului lui Dumnezeu</w:t>
            </w:r>
          </w:p>
          <w:p w14:paraId="2312EBD3" w14:textId="77777777" w:rsidR="0067572E" w:rsidRDefault="0067572E" w:rsidP="0067572E">
            <w:pPr>
              <w:pStyle w:val="NoSpacing"/>
            </w:pPr>
            <w:r>
              <w:t xml:space="preserve"> - Jertfa pe Cruce a Mântuitorului Iisus Hristos </w:t>
            </w:r>
          </w:p>
          <w:p w14:paraId="26C99029" w14:textId="4B053D71" w:rsidR="0067572E" w:rsidRDefault="0067572E" w:rsidP="0067572E">
            <w:pPr>
              <w:pStyle w:val="NoSpacing"/>
            </w:pPr>
            <w:r>
              <w:t xml:space="preserve">- Adeverirea morţii şi realitatea Învierii Mântuitorului </w:t>
            </w:r>
          </w:p>
          <w:p w14:paraId="1DAC3483" w14:textId="77777777" w:rsidR="0067572E" w:rsidRDefault="0067572E" w:rsidP="0067572E">
            <w:pPr>
              <w:pStyle w:val="NoSpacing"/>
            </w:pPr>
            <w:r>
              <w:t xml:space="preserve">3. Lucrarea Sfântului Duh în lume </w:t>
            </w:r>
          </w:p>
          <w:p w14:paraId="7267413B" w14:textId="77777777" w:rsidR="0067572E" w:rsidRDefault="0067572E" w:rsidP="0067572E">
            <w:pPr>
              <w:pStyle w:val="NoSpacing"/>
            </w:pPr>
            <w:r>
              <w:t xml:space="preserve">4. Familia creştină – azi </w:t>
            </w:r>
          </w:p>
          <w:p w14:paraId="7E3E64BF" w14:textId="77777777" w:rsidR="0067572E" w:rsidRDefault="0067572E" w:rsidP="0067572E">
            <w:pPr>
              <w:pStyle w:val="NoSpacing"/>
            </w:pPr>
            <w:r>
              <w:t xml:space="preserve">5. Rolul creştinilor în promovarea valorilor religioase </w:t>
            </w:r>
          </w:p>
          <w:p w14:paraId="3AABFE61" w14:textId="77777777" w:rsidR="0067572E" w:rsidRDefault="0067572E" w:rsidP="0067572E">
            <w:pPr>
              <w:pStyle w:val="NoSpacing"/>
            </w:pPr>
            <w:r>
              <w:t xml:space="preserve">6. Forme de denaturare a persoanei (corupţia, minciuna, înşelătoria) </w:t>
            </w:r>
          </w:p>
          <w:p w14:paraId="747F7CC9" w14:textId="77777777" w:rsidR="0067572E" w:rsidRDefault="0067572E" w:rsidP="0067572E">
            <w:r>
              <w:t xml:space="preserve">7. </w:t>
            </w:r>
            <w:proofErr w:type="spellStart"/>
            <w:r>
              <w:t>Jertfa</w:t>
            </w:r>
            <w:proofErr w:type="spellEnd"/>
            <w:r>
              <w:t xml:space="preserve"> </w:t>
            </w:r>
            <w:proofErr w:type="spellStart"/>
            <w:r>
              <w:t>euharistică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iubirea</w:t>
            </w:r>
            <w:proofErr w:type="spellEnd"/>
            <w:r>
              <w:t xml:space="preserve"> </w:t>
            </w:r>
            <w:proofErr w:type="spellStart"/>
            <w:r>
              <w:t>jertfelnică</w:t>
            </w:r>
            <w:proofErr w:type="spellEnd"/>
          </w:p>
          <w:p w14:paraId="6E4C6446" w14:textId="59E3230E" w:rsidR="00F47B78" w:rsidRDefault="0067572E" w:rsidP="0067572E">
            <w:pPr>
              <w:rPr>
                <w:lang w:val="ro-RO"/>
              </w:rPr>
            </w:pPr>
            <w:r>
              <w:t xml:space="preserve">8. </w:t>
            </w:r>
            <w:proofErr w:type="spellStart"/>
            <w:r>
              <w:t>Respectul</w:t>
            </w:r>
            <w:proofErr w:type="spellEnd"/>
            <w:r>
              <w:t xml:space="preserve"> </w:t>
            </w:r>
            <w:proofErr w:type="spellStart"/>
            <w:r>
              <w:t>faţă</w:t>
            </w:r>
            <w:proofErr w:type="spellEnd"/>
            <w:r>
              <w:t xml:space="preserve"> de </w:t>
            </w:r>
            <w:proofErr w:type="spellStart"/>
            <w:r>
              <w:t>lumea</w:t>
            </w:r>
            <w:proofErr w:type="spellEnd"/>
            <w:r>
              <w:t xml:space="preserve"> </w:t>
            </w:r>
            <w:proofErr w:type="spellStart"/>
            <w:r>
              <w:t>creată</w:t>
            </w:r>
            <w:proofErr w:type="spellEnd"/>
            <w:r>
              <w:t xml:space="preserve"> – </w:t>
            </w:r>
            <w:proofErr w:type="spellStart"/>
            <w:r>
              <w:t>ecologie</w:t>
            </w:r>
            <w:proofErr w:type="spellEnd"/>
            <w:r>
              <w:t xml:space="preserve"> </w:t>
            </w:r>
            <w:proofErr w:type="spellStart"/>
            <w:r>
              <w:t>creştină</w:t>
            </w:r>
            <w:proofErr w:type="spellEnd"/>
          </w:p>
        </w:tc>
      </w:tr>
      <w:tr w:rsidR="00F47B78" w14:paraId="42162C1A" w14:textId="77777777" w:rsidTr="00291DFF">
        <w:tc>
          <w:tcPr>
            <w:tcW w:w="715" w:type="dxa"/>
          </w:tcPr>
          <w:p w14:paraId="08FBFD32" w14:textId="02778354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990" w:type="dxa"/>
            <w:shd w:val="clear" w:color="auto" w:fill="FFCCCC"/>
          </w:tcPr>
          <w:p w14:paraId="462D0D14" w14:textId="279537C5" w:rsidR="00F47B78" w:rsidRDefault="00F47B78" w:rsidP="00F47B7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6030" w:type="dxa"/>
            <w:shd w:val="clear" w:color="auto" w:fill="FFFFCC"/>
          </w:tcPr>
          <w:p w14:paraId="2797E727" w14:textId="77777777" w:rsidR="0067572E" w:rsidRDefault="0067572E" w:rsidP="0067572E">
            <w:pPr>
              <w:pStyle w:val="NoSpacing"/>
            </w:pPr>
            <w:r>
              <w:t xml:space="preserve">1. Credinţa în înviere şi în viaţa veşnică </w:t>
            </w:r>
          </w:p>
          <w:p w14:paraId="098B7A78" w14:textId="77777777" w:rsidR="0067572E" w:rsidRDefault="0067572E" w:rsidP="0067572E">
            <w:pPr>
              <w:pStyle w:val="NoSpacing"/>
            </w:pPr>
            <w:r>
              <w:t xml:space="preserve">2. Rugăciunile pentru cei adormiţi în Domnul </w:t>
            </w:r>
          </w:p>
          <w:p w14:paraId="46E60304" w14:textId="77777777" w:rsidR="0067572E" w:rsidRDefault="0067572E" w:rsidP="0067572E">
            <w:pPr>
              <w:pStyle w:val="NoSpacing"/>
            </w:pPr>
            <w:r>
              <w:t xml:space="preserve">3. Rolul tinerilor în apărarea vieţii (combaterea violenţei, a suicidului, a eutanasiei şi a degradării demnităţii umane) </w:t>
            </w:r>
          </w:p>
          <w:p w14:paraId="010E9DDA" w14:textId="77777777" w:rsidR="0067572E" w:rsidRDefault="0067572E" w:rsidP="0067572E">
            <w:pPr>
              <w:pStyle w:val="NoSpacing"/>
            </w:pPr>
            <w:r>
              <w:t>4. Monumente reprezentative de artă religioasă din Europa şi din România</w:t>
            </w:r>
          </w:p>
          <w:p w14:paraId="28CA6F2A" w14:textId="77777777" w:rsidR="0067572E" w:rsidRDefault="0067572E" w:rsidP="0067572E">
            <w:pPr>
              <w:pStyle w:val="NoSpacing"/>
            </w:pPr>
            <w:r>
              <w:t xml:space="preserve"> 5. Asceza creştină (post, rugăciune, milostenie) </w:t>
            </w:r>
          </w:p>
          <w:p w14:paraId="495B8EA8" w14:textId="77777777" w:rsidR="00F47B78" w:rsidRDefault="00F47B78" w:rsidP="0067572E">
            <w:pPr>
              <w:pStyle w:val="NoSpacing"/>
            </w:pPr>
          </w:p>
        </w:tc>
        <w:tc>
          <w:tcPr>
            <w:tcW w:w="6930" w:type="dxa"/>
            <w:shd w:val="clear" w:color="auto" w:fill="CCFFFF"/>
          </w:tcPr>
          <w:p w14:paraId="116C3280" w14:textId="77777777" w:rsidR="0067572E" w:rsidRDefault="0067572E" w:rsidP="0067572E">
            <w:pPr>
              <w:pStyle w:val="NoSpacing"/>
            </w:pPr>
            <w:r>
              <w:t xml:space="preserve">1. Credinţa în înviere şi în viaţa veşnică </w:t>
            </w:r>
          </w:p>
          <w:p w14:paraId="7EDA150A" w14:textId="77777777" w:rsidR="0067572E" w:rsidRDefault="0067572E" w:rsidP="0067572E">
            <w:pPr>
              <w:pStyle w:val="NoSpacing"/>
            </w:pPr>
            <w:r>
              <w:t xml:space="preserve">2. Rugăciunile pentru cei adormiţi în Domnul </w:t>
            </w:r>
          </w:p>
          <w:p w14:paraId="0F6617D9" w14:textId="77777777" w:rsidR="0067572E" w:rsidRDefault="0067572E" w:rsidP="0067572E">
            <w:pPr>
              <w:pStyle w:val="NoSpacing"/>
            </w:pPr>
            <w:r>
              <w:t xml:space="preserve">3. Rolul tinerilor în apărarea vieţii (combaterea violenţei, a suicidului, a eutanasiei şi a degradării demnităţii umane) </w:t>
            </w:r>
          </w:p>
          <w:p w14:paraId="5AAD9302" w14:textId="77777777" w:rsidR="0067572E" w:rsidRDefault="0067572E" w:rsidP="0067572E">
            <w:pPr>
              <w:pStyle w:val="NoSpacing"/>
            </w:pPr>
            <w:r>
              <w:t>4. Monumente reprezentative de artă religioasă din Europa şi din România</w:t>
            </w:r>
          </w:p>
          <w:p w14:paraId="4FED8FE3" w14:textId="77777777" w:rsidR="0067572E" w:rsidRDefault="0067572E" w:rsidP="0067572E">
            <w:pPr>
              <w:pStyle w:val="NoSpacing"/>
            </w:pPr>
            <w:r>
              <w:t xml:space="preserve"> 5. Asceza creştină (post, rugăciune, milostenie) </w:t>
            </w:r>
          </w:p>
          <w:p w14:paraId="67B5E156" w14:textId="77777777" w:rsidR="0067572E" w:rsidRDefault="0067572E" w:rsidP="0067572E">
            <w:pPr>
              <w:pStyle w:val="NoSpacing"/>
            </w:pPr>
            <w:r>
              <w:t xml:space="preserve">6. Rolul dialogului ecumenic şi inter-religios </w:t>
            </w:r>
          </w:p>
          <w:p w14:paraId="587CAD6E" w14:textId="5D2AFDB7" w:rsidR="00F47B78" w:rsidRPr="0067572E" w:rsidRDefault="0067572E" w:rsidP="0067572E">
            <w:pPr>
              <w:pStyle w:val="NoSpacing"/>
              <w:rPr>
                <w:color w:val="0070C0"/>
                <w:sz w:val="24"/>
                <w:szCs w:val="24"/>
              </w:rPr>
            </w:pPr>
            <w:r>
              <w:t>7. Confesiuni creștine în România -Ortodoxia, Catolicismul, Protestantismul şi Neoprotestantismul</w:t>
            </w:r>
          </w:p>
        </w:tc>
      </w:tr>
    </w:tbl>
    <w:p w14:paraId="1E540527" w14:textId="77777777" w:rsidR="00F47B78" w:rsidRPr="00F47B78" w:rsidRDefault="00F47B78" w:rsidP="00F47B78">
      <w:pPr>
        <w:jc w:val="center"/>
        <w:rPr>
          <w:lang w:val="ro-RO"/>
        </w:rPr>
      </w:pPr>
    </w:p>
    <w:sectPr w:rsidR="00F47B78" w:rsidRPr="00F47B78" w:rsidSect="00F47B7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16"/>
    <w:rsid w:val="00104654"/>
    <w:rsid w:val="001D3447"/>
    <w:rsid w:val="00276704"/>
    <w:rsid w:val="00291DFF"/>
    <w:rsid w:val="00396816"/>
    <w:rsid w:val="004406F3"/>
    <w:rsid w:val="0067572E"/>
    <w:rsid w:val="00965AA0"/>
    <w:rsid w:val="00A015E4"/>
    <w:rsid w:val="00EF28BD"/>
    <w:rsid w:val="00F4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84661"/>
  <w15:chartTrackingRefBased/>
  <w15:docId w15:val="{B80A60E7-1B7A-4A5C-9ED4-ADA19CC5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06F3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  <w:style w:type="table" w:styleId="TableGrid">
    <w:name w:val="Table Grid"/>
    <w:basedOn w:val="TableNormal"/>
    <w:uiPriority w:val="39"/>
    <w:rsid w:val="00F47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9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2024-03-31T20:42:00Z</dcterms:created>
  <dcterms:modified xsi:type="dcterms:W3CDTF">2025-01-29T19:21:00Z</dcterms:modified>
</cp:coreProperties>
</file>