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B2E6DC" w14:textId="4968503D" w:rsidR="00C321FD" w:rsidRDefault="00C321FD" w:rsidP="0010599C">
      <w:pPr>
        <w:rPr>
          <w:b/>
          <w:sz w:val="18"/>
          <w:szCs w:val="18"/>
          <w:lang w:val="ro-RO"/>
        </w:rPr>
      </w:pPr>
      <w:bookmarkStart w:id="0" w:name="_Hlk119746203"/>
    </w:p>
    <w:bookmarkEnd w:id="0"/>
    <w:p w14:paraId="24C4DEDC" w14:textId="77777777" w:rsidR="006F1CB3" w:rsidRDefault="006F1CB3" w:rsidP="0045407D">
      <w:pPr>
        <w:rPr>
          <w:lang w:val="ro-RO"/>
        </w:rPr>
      </w:pPr>
    </w:p>
    <w:p w14:paraId="1EB23802" w14:textId="77777777" w:rsidR="006F1CB3" w:rsidRDefault="006F1CB3" w:rsidP="006F1CB3">
      <w:pPr>
        <w:jc w:val="center"/>
        <w:rPr>
          <w:lang w:val="ro-RO"/>
        </w:rPr>
      </w:pPr>
    </w:p>
    <w:p w14:paraId="422B1005" w14:textId="2FA66D0C" w:rsidR="006F1CB3" w:rsidRDefault="006F1CB3" w:rsidP="006F1CB3">
      <w:pPr>
        <w:jc w:val="center"/>
        <w:rPr>
          <w:lang w:val="ro-RO"/>
        </w:rPr>
      </w:pPr>
      <w:r>
        <w:rPr>
          <w:lang w:val="ro-RO"/>
        </w:rPr>
        <w:t>GRAFICUL SEDINTELOR DE REPARTIZARE PE DISCIPLINE</w:t>
      </w:r>
    </w:p>
    <w:p w14:paraId="09125701" w14:textId="58D3B63A" w:rsidR="006F1CB3" w:rsidRDefault="001239A9" w:rsidP="006F1CB3">
      <w:pPr>
        <w:jc w:val="center"/>
        <w:rPr>
          <w:lang w:val="ro-RO"/>
        </w:rPr>
      </w:pPr>
      <w:r>
        <w:rPr>
          <w:lang w:val="ro-RO"/>
        </w:rPr>
        <w:t>28</w:t>
      </w:r>
      <w:r w:rsidR="001F3B5A">
        <w:rPr>
          <w:lang w:val="ro-RO"/>
        </w:rPr>
        <w:t xml:space="preserve"> </w:t>
      </w:r>
      <w:r w:rsidR="006F1CB3">
        <w:rPr>
          <w:lang w:val="ro-RO"/>
        </w:rPr>
        <w:t>AUGUST 202</w:t>
      </w:r>
      <w:r w:rsidR="001F3B5A">
        <w:rPr>
          <w:lang w:val="ro-RO"/>
        </w:rPr>
        <w:t>5</w:t>
      </w:r>
    </w:p>
    <w:p w14:paraId="1FA063E8" w14:textId="15C53A98" w:rsidR="006F1CB3" w:rsidRDefault="001239A9" w:rsidP="006F1CB3">
      <w:pPr>
        <w:jc w:val="center"/>
        <w:rPr>
          <w:lang w:val="ro-RO"/>
        </w:rPr>
      </w:pPr>
      <w:bookmarkStart w:id="1" w:name="_Hlk173422015"/>
      <w:r>
        <w:rPr>
          <w:lang w:val="ro-RO"/>
        </w:rPr>
        <w:t>CONFORM ANEXEI 18 DIN O.M.E. NR.7495/2024</w:t>
      </w:r>
    </w:p>
    <w:bookmarkEnd w:id="1"/>
    <w:p w14:paraId="40C98FB7" w14:textId="77777777" w:rsidR="007816A7" w:rsidRDefault="007816A7" w:rsidP="00854A25">
      <w:pPr>
        <w:rPr>
          <w:lang w:val="ro-RO"/>
        </w:rPr>
      </w:pPr>
    </w:p>
    <w:p w14:paraId="0F9B28FD" w14:textId="77777777" w:rsidR="007816A7" w:rsidRDefault="007816A7" w:rsidP="007816A7">
      <w:pPr>
        <w:rPr>
          <w:lang w:val="ro-RO"/>
        </w:rPr>
      </w:pPr>
    </w:p>
    <w:tbl>
      <w:tblPr>
        <w:tblStyle w:val="TableGrid"/>
        <w:tblW w:w="10525" w:type="dxa"/>
        <w:tblLook w:val="04A0" w:firstRow="1" w:lastRow="0" w:firstColumn="1" w:lastColumn="0" w:noHBand="0" w:noVBand="1"/>
      </w:tblPr>
      <w:tblGrid>
        <w:gridCol w:w="985"/>
        <w:gridCol w:w="8010"/>
        <w:gridCol w:w="1530"/>
      </w:tblGrid>
      <w:tr w:rsidR="007816A7" w:rsidRPr="00D876B5" w14:paraId="3066B234" w14:textId="77777777" w:rsidTr="00A878B7">
        <w:tc>
          <w:tcPr>
            <w:tcW w:w="985" w:type="dxa"/>
          </w:tcPr>
          <w:p w14:paraId="4E802CA7" w14:textId="77777777" w:rsidR="007816A7" w:rsidRPr="00D876B5" w:rsidRDefault="007816A7" w:rsidP="00A878B7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 xml:space="preserve">NR. </w:t>
            </w:r>
            <w:r w:rsidRPr="00D876B5">
              <w:rPr>
                <w:szCs w:val="24"/>
              </w:rPr>
              <w:br/>
            </w:r>
            <w:proofErr w:type="gramStart"/>
            <w:r w:rsidRPr="00D876B5">
              <w:rPr>
                <w:rStyle w:val="markedcontent"/>
                <w:szCs w:val="24"/>
              </w:rPr>
              <w:t xml:space="preserve">CRT </w:t>
            </w:r>
            <w:r>
              <w:rPr>
                <w:rStyle w:val="markedcontent"/>
                <w:szCs w:val="24"/>
              </w:rPr>
              <w:t>.</w:t>
            </w:r>
            <w:proofErr w:type="gramEnd"/>
            <w:r w:rsidRPr="00D876B5">
              <w:rPr>
                <w:szCs w:val="24"/>
              </w:rPr>
              <w:br/>
            </w:r>
            <w:r w:rsidRPr="00D876B5">
              <w:rPr>
                <w:szCs w:val="24"/>
              </w:rPr>
              <w:br/>
            </w:r>
          </w:p>
        </w:tc>
        <w:tc>
          <w:tcPr>
            <w:tcW w:w="8010" w:type="dxa"/>
          </w:tcPr>
          <w:p w14:paraId="263DEC18" w14:textId="77777777" w:rsidR="007816A7" w:rsidRPr="00D876B5" w:rsidRDefault="007816A7" w:rsidP="00A878B7">
            <w:pPr>
              <w:jc w:val="center"/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DISCIPLINA DE CONCURS</w:t>
            </w:r>
          </w:p>
        </w:tc>
        <w:tc>
          <w:tcPr>
            <w:tcW w:w="1530" w:type="dxa"/>
          </w:tcPr>
          <w:p w14:paraId="30971E00" w14:textId="77777777" w:rsidR="007816A7" w:rsidRPr="00D876B5" w:rsidRDefault="007816A7" w:rsidP="00A878B7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ORA</w:t>
            </w:r>
            <w:r>
              <w:rPr>
                <w:rStyle w:val="markedcontent"/>
                <w:szCs w:val="24"/>
              </w:rPr>
              <w:t xml:space="preserve"> INCEPERII </w:t>
            </w:r>
          </w:p>
        </w:tc>
      </w:tr>
      <w:tr w:rsidR="007816A7" w:rsidRPr="00C02DD9" w14:paraId="537030F0" w14:textId="77777777" w:rsidTr="00A878B7">
        <w:tc>
          <w:tcPr>
            <w:tcW w:w="985" w:type="dxa"/>
          </w:tcPr>
          <w:p w14:paraId="6ECF4450" w14:textId="77777777" w:rsidR="007816A7" w:rsidRPr="007D5B8F" w:rsidRDefault="007816A7" w:rsidP="007816A7">
            <w:pPr>
              <w:pStyle w:val="ListParagraph"/>
              <w:numPr>
                <w:ilvl w:val="0"/>
                <w:numId w:val="3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207C9F96" w14:textId="4A658B92" w:rsidR="007816A7" w:rsidRPr="00D876B5" w:rsidRDefault="007816A7" w:rsidP="00A878B7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>LIMBA SI LITERATURA ROMANA SI MATEMATICA, ELEMENTE DE PEDAGOGIE SCOLARA, METODICA PREDARII LIMBII SI LITERATURII ROMANE / COMUNICARII IN LIMBA ROMANA SI METODICA PREDARII MATEMATICII / MATEMATICII SI EXPLORARII MEDIULUI IN INVAȚAMANTUL PRIMAR (INVAȚAMANT PRIMAR IN LIMBA ROMANA)</w:t>
            </w:r>
          </w:p>
        </w:tc>
        <w:tc>
          <w:tcPr>
            <w:tcW w:w="1530" w:type="dxa"/>
          </w:tcPr>
          <w:p w14:paraId="6802EDF8" w14:textId="77777777" w:rsidR="007816A7" w:rsidRPr="00C02DD9" w:rsidRDefault="007816A7" w:rsidP="00A878B7">
            <w:pPr>
              <w:rPr>
                <w:rStyle w:val="markedcontent"/>
                <w:b/>
                <w:bCs/>
                <w:szCs w:val="24"/>
              </w:rPr>
            </w:pPr>
            <w:r w:rsidRPr="00C02DD9">
              <w:rPr>
                <w:rStyle w:val="markedcontent"/>
                <w:b/>
                <w:bCs/>
                <w:szCs w:val="24"/>
              </w:rPr>
              <w:t>9,</w:t>
            </w:r>
            <w:r>
              <w:rPr>
                <w:rStyle w:val="markedcontent"/>
                <w:b/>
                <w:bCs/>
                <w:szCs w:val="24"/>
              </w:rPr>
              <w:t>3</w:t>
            </w:r>
            <w:r w:rsidRPr="00C02DD9">
              <w:rPr>
                <w:rStyle w:val="markedcontent"/>
                <w:b/>
                <w:bCs/>
                <w:szCs w:val="24"/>
              </w:rPr>
              <w:t>0</w:t>
            </w:r>
          </w:p>
        </w:tc>
      </w:tr>
      <w:tr w:rsidR="007816A7" w:rsidRPr="00C02DD9" w14:paraId="4D800A49" w14:textId="77777777" w:rsidTr="00A878B7">
        <w:tc>
          <w:tcPr>
            <w:tcW w:w="985" w:type="dxa"/>
          </w:tcPr>
          <w:p w14:paraId="12124BF8" w14:textId="77777777" w:rsidR="007816A7" w:rsidRPr="007D5B8F" w:rsidRDefault="007816A7" w:rsidP="007816A7">
            <w:pPr>
              <w:pStyle w:val="ListParagraph"/>
              <w:numPr>
                <w:ilvl w:val="0"/>
                <w:numId w:val="3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62F92855" w14:textId="77777777" w:rsidR="007816A7" w:rsidRDefault="007816A7" w:rsidP="00A878B7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 xml:space="preserve">LIMBA SI LITERATURA ROMANA, PEDAGOGIA PRESCOLARA SI METODICA DESFASURARII ACTIVITAȚILOR INSTRUCTIV-EDUCATIVE IN GRADINIȚA DE COPII, </w:t>
            </w:r>
          </w:p>
          <w:p w14:paraId="0B8D2A69" w14:textId="34A83C47" w:rsidR="007816A7" w:rsidRPr="00D876B5" w:rsidRDefault="007816A7" w:rsidP="00A878B7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>LIMBA SI LITERATURA GERMANĂ, PEDAGOGIA PRESCOLARA SI METODICA DESFASURARII ACTIVITAȚILOR INSTRUCTIV-EDUCATIVE IN GRADINIȚA DE COPII,</w:t>
            </w:r>
          </w:p>
        </w:tc>
        <w:tc>
          <w:tcPr>
            <w:tcW w:w="1530" w:type="dxa"/>
          </w:tcPr>
          <w:p w14:paraId="41A0B657" w14:textId="77777777" w:rsidR="007816A7" w:rsidRPr="00C02DD9" w:rsidRDefault="007816A7" w:rsidP="00A878B7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10</w:t>
            </w:r>
            <w:r w:rsidRPr="007E006E">
              <w:rPr>
                <w:rStyle w:val="markedcontent"/>
                <w:b/>
                <w:bCs/>
                <w:szCs w:val="24"/>
              </w:rPr>
              <w:t>,30</w:t>
            </w:r>
          </w:p>
        </w:tc>
      </w:tr>
      <w:tr w:rsidR="007816A7" w:rsidRPr="00C02DD9" w14:paraId="0BCDA050" w14:textId="77777777" w:rsidTr="00A878B7">
        <w:tc>
          <w:tcPr>
            <w:tcW w:w="985" w:type="dxa"/>
          </w:tcPr>
          <w:p w14:paraId="441774D3" w14:textId="77777777" w:rsidR="007816A7" w:rsidRPr="007D5B8F" w:rsidRDefault="007816A7" w:rsidP="007816A7">
            <w:pPr>
              <w:pStyle w:val="ListParagraph"/>
              <w:numPr>
                <w:ilvl w:val="0"/>
                <w:numId w:val="3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52E9A87B" w14:textId="77777777" w:rsidR="007816A7" w:rsidRDefault="007816A7" w:rsidP="00A878B7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>EDUCATOR-PUERICULTOR</w:t>
            </w:r>
          </w:p>
        </w:tc>
        <w:tc>
          <w:tcPr>
            <w:tcW w:w="1530" w:type="dxa"/>
          </w:tcPr>
          <w:p w14:paraId="68F14AC0" w14:textId="5BF67F6E" w:rsidR="007816A7" w:rsidRDefault="0001503C" w:rsidP="00A878B7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11,</w:t>
            </w:r>
            <w:r w:rsidR="007816A7">
              <w:rPr>
                <w:rStyle w:val="markedcontent"/>
                <w:b/>
                <w:bCs/>
                <w:szCs w:val="24"/>
              </w:rPr>
              <w:t>30</w:t>
            </w:r>
          </w:p>
        </w:tc>
      </w:tr>
      <w:tr w:rsidR="007816A7" w:rsidRPr="00C02DD9" w14:paraId="3637C944" w14:textId="77777777" w:rsidTr="00A878B7">
        <w:tc>
          <w:tcPr>
            <w:tcW w:w="985" w:type="dxa"/>
          </w:tcPr>
          <w:p w14:paraId="6A8BDA80" w14:textId="77777777" w:rsidR="007816A7" w:rsidRPr="007D5B8F" w:rsidRDefault="007816A7" w:rsidP="007816A7">
            <w:pPr>
              <w:pStyle w:val="ListParagraph"/>
              <w:numPr>
                <w:ilvl w:val="0"/>
                <w:numId w:val="3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124A5E9C" w14:textId="351D3A46" w:rsidR="007816A7" w:rsidRDefault="007816A7" w:rsidP="00A878B7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>EDUCAȚIE FIZICĂ ȘI SPORT</w:t>
            </w:r>
          </w:p>
        </w:tc>
        <w:tc>
          <w:tcPr>
            <w:tcW w:w="1530" w:type="dxa"/>
          </w:tcPr>
          <w:p w14:paraId="4A1C2EAF" w14:textId="41847939" w:rsidR="007816A7" w:rsidRDefault="007816A7" w:rsidP="00A878B7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</w:t>
            </w:r>
            <w:r w:rsidR="0001503C">
              <w:rPr>
                <w:rStyle w:val="markedcontent"/>
                <w:b/>
                <w:bCs/>
                <w:szCs w:val="24"/>
              </w:rPr>
              <w:t>2</w:t>
            </w:r>
            <w:r>
              <w:rPr>
                <w:rStyle w:val="markedcontent"/>
                <w:b/>
                <w:bCs/>
                <w:szCs w:val="24"/>
              </w:rPr>
              <w:t>.</w:t>
            </w:r>
            <w:r w:rsidR="00854A25">
              <w:rPr>
                <w:rStyle w:val="markedcontent"/>
                <w:b/>
                <w:bCs/>
                <w:szCs w:val="24"/>
              </w:rPr>
              <w:t>3</w:t>
            </w:r>
            <w:r>
              <w:rPr>
                <w:rStyle w:val="markedcontent"/>
                <w:b/>
                <w:bCs/>
                <w:szCs w:val="24"/>
              </w:rPr>
              <w:t>0</w:t>
            </w:r>
          </w:p>
        </w:tc>
      </w:tr>
      <w:tr w:rsidR="0001503C" w:rsidRPr="00C02DD9" w14:paraId="6AE8B9D7" w14:textId="77777777" w:rsidTr="00A878B7">
        <w:tc>
          <w:tcPr>
            <w:tcW w:w="985" w:type="dxa"/>
          </w:tcPr>
          <w:p w14:paraId="35683347" w14:textId="77777777" w:rsidR="0001503C" w:rsidRPr="007D5B8F" w:rsidRDefault="0001503C" w:rsidP="007816A7">
            <w:pPr>
              <w:pStyle w:val="ListParagraph"/>
              <w:numPr>
                <w:ilvl w:val="0"/>
                <w:numId w:val="3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7983F199" w14:textId="74A39561" w:rsidR="0001503C" w:rsidRDefault="0001503C" w:rsidP="00A878B7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>INVĂȚĂMÂNT SPECIAL, CONSILIERE PSIHOPEDAGOGICĂ, PROFESOR LOGOPED, PROFESOR ITINERANT</w:t>
            </w:r>
          </w:p>
        </w:tc>
        <w:tc>
          <w:tcPr>
            <w:tcW w:w="1530" w:type="dxa"/>
          </w:tcPr>
          <w:p w14:paraId="55D86D5F" w14:textId="5FE92EEC" w:rsidR="0001503C" w:rsidRDefault="0001503C" w:rsidP="00A878B7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13,30</w:t>
            </w:r>
          </w:p>
        </w:tc>
      </w:tr>
      <w:tr w:rsidR="0001503C" w:rsidRPr="00C02DD9" w14:paraId="337E710B" w14:textId="77777777" w:rsidTr="00A878B7">
        <w:tc>
          <w:tcPr>
            <w:tcW w:w="985" w:type="dxa"/>
          </w:tcPr>
          <w:p w14:paraId="694AE0D0" w14:textId="77777777" w:rsidR="0001503C" w:rsidRPr="007D5B8F" w:rsidRDefault="0001503C" w:rsidP="007816A7">
            <w:pPr>
              <w:pStyle w:val="ListParagraph"/>
              <w:numPr>
                <w:ilvl w:val="0"/>
                <w:numId w:val="3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789F8AF0" w14:textId="14C38412" w:rsidR="0001503C" w:rsidRDefault="0001503C" w:rsidP="00A878B7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 xml:space="preserve">LIMBĂ ȘI COMUNICARE (LIMBA ROMÂNĂ, LIMBA </w:t>
            </w:r>
            <w:proofErr w:type="gramStart"/>
            <w:r>
              <w:rPr>
                <w:rStyle w:val="markedcontent"/>
                <w:szCs w:val="24"/>
              </w:rPr>
              <w:t>LATIN</w:t>
            </w:r>
            <w:r>
              <w:rPr>
                <w:rStyle w:val="markedcontent"/>
                <w:szCs w:val="24"/>
                <w:lang w:val="ro-RO"/>
              </w:rPr>
              <w:t xml:space="preserve">Ă, </w:t>
            </w:r>
            <w:r>
              <w:rPr>
                <w:rStyle w:val="markedcontent"/>
                <w:szCs w:val="24"/>
              </w:rPr>
              <w:t xml:space="preserve"> LIMBI</w:t>
            </w:r>
            <w:proofErr w:type="gramEnd"/>
            <w:r>
              <w:rPr>
                <w:rStyle w:val="markedcontent"/>
                <w:szCs w:val="24"/>
              </w:rPr>
              <w:t xml:space="preserve"> MODERNE)</w:t>
            </w:r>
          </w:p>
        </w:tc>
        <w:tc>
          <w:tcPr>
            <w:tcW w:w="1530" w:type="dxa"/>
          </w:tcPr>
          <w:p w14:paraId="1BA2114D" w14:textId="0A119F3F" w:rsidR="0001503C" w:rsidRDefault="0001503C" w:rsidP="00A878B7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14,00</w:t>
            </w:r>
          </w:p>
        </w:tc>
      </w:tr>
    </w:tbl>
    <w:p w14:paraId="0EB12A35" w14:textId="77777777" w:rsidR="0045407D" w:rsidRDefault="0045407D" w:rsidP="0045407D">
      <w:pPr>
        <w:rPr>
          <w:rFonts w:ascii="Palatino Linotype" w:hAnsi="Palatino Linotype"/>
          <w:bCs/>
          <w:szCs w:val="24"/>
          <w:lang w:val="ro-RO"/>
        </w:rPr>
      </w:pPr>
    </w:p>
    <w:p w14:paraId="2FABC81F" w14:textId="3195C33C" w:rsidR="0045407D" w:rsidRPr="008A438D" w:rsidRDefault="0045407D" w:rsidP="0045407D">
      <w:pPr>
        <w:rPr>
          <w:rFonts w:ascii="Palatino Linotype" w:hAnsi="Palatino Linotype"/>
          <w:bCs/>
          <w:szCs w:val="24"/>
          <w:lang w:val="ro-RO"/>
        </w:rPr>
      </w:pPr>
    </w:p>
    <w:sectPr w:rsidR="0045407D" w:rsidRPr="008A438D" w:rsidSect="00E4703C">
      <w:headerReference w:type="default" r:id="rId8"/>
      <w:footerReference w:type="default" r:id="rId9"/>
      <w:pgSz w:w="12240" w:h="15840"/>
      <w:pgMar w:top="345" w:right="567" w:bottom="567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C000C2" w14:textId="77777777" w:rsidR="00250174" w:rsidRDefault="00250174" w:rsidP="00CF75A6">
      <w:r>
        <w:separator/>
      </w:r>
    </w:p>
  </w:endnote>
  <w:endnote w:type="continuationSeparator" w:id="0">
    <w:p w14:paraId="243A7621" w14:textId="77777777" w:rsidR="00250174" w:rsidRDefault="00250174" w:rsidP="00CF75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803180" w14:textId="4FF7ABFA" w:rsidR="009A6D7B" w:rsidRDefault="009A6D7B" w:rsidP="009A6D7B">
    <w:pPr>
      <w:pStyle w:val="Footer"/>
      <w:pBdr>
        <w:bottom w:val="single" w:sz="6" w:space="1" w:color="auto"/>
      </w:pBdr>
      <w:jc w:val="center"/>
      <w:rPr>
        <w:rFonts w:ascii="Georgia" w:hAnsi="Georgia"/>
        <w:sz w:val="16"/>
        <w:szCs w:val="16"/>
      </w:rPr>
    </w:pPr>
  </w:p>
  <w:p w14:paraId="2F00F58A" w14:textId="77777777" w:rsidR="009A6D7B" w:rsidRDefault="009A6D7B" w:rsidP="009A6D7B">
    <w:pPr>
      <w:pStyle w:val="Footer"/>
      <w:jc w:val="center"/>
      <w:rPr>
        <w:rFonts w:ascii="Georgia" w:hAnsi="Georgia"/>
        <w:sz w:val="16"/>
        <w:szCs w:val="16"/>
      </w:rPr>
    </w:pPr>
    <w:r w:rsidRPr="00762C62">
      <w:rPr>
        <w:rFonts w:ascii="Georgia" w:hAnsi="Georgia"/>
        <w:sz w:val="16"/>
        <w:szCs w:val="16"/>
      </w:rPr>
      <w:t xml:space="preserve">Str. </w:t>
    </w:r>
    <w:proofErr w:type="spellStart"/>
    <w:r w:rsidRPr="00762C62">
      <w:rPr>
        <w:rFonts w:ascii="Georgia" w:hAnsi="Georgia"/>
        <w:sz w:val="16"/>
        <w:szCs w:val="16"/>
      </w:rPr>
      <w:t>Gh</w:t>
    </w:r>
    <w:proofErr w:type="spellEnd"/>
    <w:r w:rsidRPr="00762C62">
      <w:rPr>
        <w:rFonts w:ascii="Georgia" w:hAnsi="Georgia"/>
        <w:sz w:val="16"/>
        <w:szCs w:val="16"/>
      </w:rPr>
      <w:t xml:space="preserve">. BARIȚIU nr. 2, 330065 - DEVA, </w:t>
    </w:r>
    <w:proofErr w:type="spellStart"/>
    <w:r w:rsidRPr="00762C62">
      <w:rPr>
        <w:rFonts w:ascii="Georgia" w:hAnsi="Georgia"/>
        <w:sz w:val="16"/>
        <w:szCs w:val="16"/>
      </w:rPr>
      <w:t>jud</w:t>
    </w:r>
    <w:proofErr w:type="spellEnd"/>
    <w:r w:rsidRPr="00762C62">
      <w:rPr>
        <w:rFonts w:ascii="Georgia" w:hAnsi="Georgia"/>
        <w:sz w:val="16"/>
        <w:szCs w:val="16"/>
      </w:rPr>
      <w:t xml:space="preserve">. HUNEDOARA, </w:t>
    </w:r>
    <w:hyperlink r:id="rId1" w:history="1">
      <w:r w:rsidRPr="00762C62">
        <w:rPr>
          <w:rStyle w:val="Hyperlink"/>
          <w:rFonts w:ascii="Georgia" w:hAnsi="Georgia"/>
          <w:sz w:val="16"/>
          <w:szCs w:val="16"/>
        </w:rPr>
        <w:t>http://isj.hd.edu.ro</w:t>
      </w:r>
    </w:hyperlink>
    <w:r w:rsidRPr="00762C62">
      <w:rPr>
        <w:rFonts w:ascii="Georgia" w:hAnsi="Georgia"/>
        <w:sz w:val="16"/>
        <w:szCs w:val="16"/>
      </w:rPr>
      <w:t xml:space="preserve">, </w:t>
    </w:r>
    <w:hyperlink r:id="rId2" w:history="1">
      <w:r w:rsidRPr="00762C62">
        <w:rPr>
          <w:rStyle w:val="Hyperlink"/>
          <w:rFonts w:ascii="Georgia" w:hAnsi="Georgia"/>
          <w:sz w:val="16"/>
          <w:szCs w:val="16"/>
        </w:rPr>
        <w:t>inspectorat@isj.hd.edu.ro</w:t>
      </w:r>
    </w:hyperlink>
    <w:r w:rsidRPr="00762C62">
      <w:rPr>
        <w:rFonts w:ascii="Georgia" w:hAnsi="Georgia"/>
        <w:sz w:val="16"/>
        <w:szCs w:val="16"/>
      </w:rPr>
      <w:t xml:space="preserve">, </w:t>
    </w:r>
    <w:hyperlink r:id="rId3" w:history="1">
      <w:r w:rsidRPr="007324EB">
        <w:rPr>
          <w:rStyle w:val="Hyperlink"/>
          <w:rFonts w:ascii="Georgia" w:hAnsi="Georgia"/>
          <w:sz w:val="16"/>
          <w:szCs w:val="16"/>
        </w:rPr>
        <w:t>juridicisjhd@gmail.com</w:t>
      </w:r>
    </w:hyperlink>
    <w:r w:rsidRPr="00762C62">
      <w:rPr>
        <w:rFonts w:ascii="Georgia" w:hAnsi="Georgia"/>
        <w:sz w:val="16"/>
        <w:szCs w:val="16"/>
      </w:rPr>
      <w:t xml:space="preserve"> </w:t>
    </w:r>
    <w:r>
      <w:rPr>
        <w:rFonts w:ascii="Georgia" w:hAnsi="Georgia"/>
        <w:sz w:val="16"/>
        <w:szCs w:val="16"/>
      </w:rPr>
      <w:t xml:space="preserve">     </w:t>
    </w:r>
  </w:p>
  <w:p w14:paraId="40823F44" w14:textId="6B8D83AA" w:rsidR="009A6D7B" w:rsidRPr="00762C62" w:rsidRDefault="009A6D7B" w:rsidP="009A6D7B">
    <w:pPr>
      <w:pStyle w:val="Footer"/>
      <w:jc w:val="center"/>
      <w:rPr>
        <w:sz w:val="16"/>
        <w:szCs w:val="16"/>
      </w:rPr>
    </w:pPr>
    <w:r w:rsidRPr="00762C62">
      <w:rPr>
        <w:rFonts w:ascii="Georgia" w:hAnsi="Georgia"/>
        <w:sz w:val="16"/>
        <w:szCs w:val="16"/>
      </w:rPr>
      <w:t>Tel: +4(0)254 213 315, +4(0)254 215 755, +4(0)751 121 169, Fax:  +4(0)254 215 034, +4(0)254 220 911</w:t>
    </w:r>
  </w:p>
  <w:p w14:paraId="00248FE0" w14:textId="308B76BC" w:rsidR="00113E51" w:rsidRPr="00667BAC" w:rsidRDefault="00113E51" w:rsidP="00113E51">
    <w:pPr>
      <w:jc w:val="right"/>
      <w:outlineLvl w:val="0"/>
      <w:rPr>
        <w:sz w:val="12"/>
        <w:szCs w:val="12"/>
      </w:rPr>
    </w:pPr>
    <w:r w:rsidRPr="00667BAC">
      <w:rPr>
        <w:b/>
        <w:sz w:val="12"/>
        <w:szCs w:val="12"/>
      </w:rPr>
      <w:t xml:space="preserve"> </w:t>
    </w:r>
  </w:p>
  <w:p w14:paraId="51EC38D1" w14:textId="77777777" w:rsidR="00113E51" w:rsidRDefault="00113E5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D47C31" w14:textId="77777777" w:rsidR="00250174" w:rsidRDefault="00250174" w:rsidP="00CF75A6">
      <w:r>
        <w:separator/>
      </w:r>
    </w:p>
  </w:footnote>
  <w:footnote w:type="continuationSeparator" w:id="0">
    <w:p w14:paraId="36ACBF04" w14:textId="77777777" w:rsidR="00250174" w:rsidRDefault="00250174" w:rsidP="00CF75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B6F55" w14:textId="42A07FD9" w:rsidR="00A31DE9" w:rsidRDefault="00E4703C">
    <w:pPr>
      <w:pStyle w:val="Header"/>
    </w:pPr>
    <w:r>
      <w:rPr>
        <w:noProof/>
      </w:rPr>
      <w:drawing>
        <wp:inline distT="0" distB="0" distL="0" distR="0" wp14:anchorId="4F04D1D5" wp14:editId="06F2AA94">
          <wp:extent cx="3526530" cy="624205"/>
          <wp:effectExtent l="0" t="0" r="0" b="4445"/>
          <wp:docPr id="136366356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</w:t>
    </w:r>
    <w:r>
      <w:rPr>
        <w:noProof/>
      </w:rPr>
      <w:drawing>
        <wp:inline distT="0" distB="0" distL="0" distR="0" wp14:anchorId="7F702F30" wp14:editId="0517317A">
          <wp:extent cx="1899268" cy="651528"/>
          <wp:effectExtent l="0" t="0" r="6350" b="0"/>
          <wp:docPr id="698507428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85481" cy="68110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4457D0"/>
    <w:multiLevelType w:val="hybridMultilevel"/>
    <w:tmpl w:val="581EFD0C"/>
    <w:lvl w:ilvl="0" w:tplc="FC086DE4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835DAE"/>
    <w:multiLevelType w:val="hybridMultilevel"/>
    <w:tmpl w:val="2D62652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D41FF5"/>
    <w:multiLevelType w:val="hybridMultilevel"/>
    <w:tmpl w:val="2D626522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715101">
    <w:abstractNumId w:val="0"/>
  </w:num>
  <w:num w:numId="2" w16cid:durableId="1435251459">
    <w:abstractNumId w:val="2"/>
  </w:num>
  <w:num w:numId="3" w16cid:durableId="8850216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0E7"/>
    <w:rsid w:val="00006EE2"/>
    <w:rsid w:val="0001503C"/>
    <w:rsid w:val="000665BB"/>
    <w:rsid w:val="000A426A"/>
    <w:rsid w:val="000D6B52"/>
    <w:rsid w:val="000E04B5"/>
    <w:rsid w:val="000F1827"/>
    <w:rsid w:val="00104329"/>
    <w:rsid w:val="0010599C"/>
    <w:rsid w:val="00113E51"/>
    <w:rsid w:val="001168DA"/>
    <w:rsid w:val="001239A9"/>
    <w:rsid w:val="001359B3"/>
    <w:rsid w:val="00143106"/>
    <w:rsid w:val="00171CF9"/>
    <w:rsid w:val="00173796"/>
    <w:rsid w:val="001F3B5A"/>
    <w:rsid w:val="00212DB0"/>
    <w:rsid w:val="00232221"/>
    <w:rsid w:val="00250174"/>
    <w:rsid w:val="00267206"/>
    <w:rsid w:val="00382F53"/>
    <w:rsid w:val="004261C5"/>
    <w:rsid w:val="0045134F"/>
    <w:rsid w:val="0045407D"/>
    <w:rsid w:val="005358E2"/>
    <w:rsid w:val="00645730"/>
    <w:rsid w:val="00681BD4"/>
    <w:rsid w:val="006F1CB3"/>
    <w:rsid w:val="00774AFB"/>
    <w:rsid w:val="007816A7"/>
    <w:rsid w:val="00854A25"/>
    <w:rsid w:val="00881C6A"/>
    <w:rsid w:val="008A438D"/>
    <w:rsid w:val="008B7065"/>
    <w:rsid w:val="008C71FE"/>
    <w:rsid w:val="008C7C28"/>
    <w:rsid w:val="009A5D38"/>
    <w:rsid w:val="009A6D7B"/>
    <w:rsid w:val="009D5E0B"/>
    <w:rsid w:val="00A31DE9"/>
    <w:rsid w:val="00AE6318"/>
    <w:rsid w:val="00AE77B9"/>
    <w:rsid w:val="00B25CB3"/>
    <w:rsid w:val="00B800C8"/>
    <w:rsid w:val="00BB1E9E"/>
    <w:rsid w:val="00C22636"/>
    <w:rsid w:val="00C23A01"/>
    <w:rsid w:val="00C321FD"/>
    <w:rsid w:val="00C85F46"/>
    <w:rsid w:val="00CF75A6"/>
    <w:rsid w:val="00D660E7"/>
    <w:rsid w:val="00E165A2"/>
    <w:rsid w:val="00E4703C"/>
    <w:rsid w:val="00ED6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F5DD50"/>
  <w15:chartTrackingRefBased/>
  <w15:docId w15:val="{5071A480-8C4F-40A0-8FC1-B99AA4B68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58E2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F75A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F75A6"/>
  </w:style>
  <w:style w:type="paragraph" w:styleId="Footer">
    <w:name w:val="footer"/>
    <w:basedOn w:val="Normal"/>
    <w:link w:val="FooterChar"/>
    <w:uiPriority w:val="99"/>
    <w:unhideWhenUsed/>
    <w:rsid w:val="00CF75A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F75A6"/>
  </w:style>
  <w:style w:type="character" w:styleId="Hyperlink">
    <w:name w:val="Hyperlink"/>
    <w:basedOn w:val="DefaultParagraphFont"/>
    <w:uiPriority w:val="99"/>
    <w:rsid w:val="00113E51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13E51"/>
    <w:pPr>
      <w:spacing w:before="100" w:beforeAutospacing="1" w:after="100" w:afterAutospacing="1"/>
    </w:pPr>
    <w:rPr>
      <w:rFonts w:eastAsia="Times New Roman"/>
      <w:szCs w:val="24"/>
    </w:rPr>
  </w:style>
  <w:style w:type="character" w:styleId="PageNumber">
    <w:name w:val="page number"/>
    <w:basedOn w:val="DefaultParagraphFont"/>
    <w:rsid w:val="0045134F"/>
  </w:style>
  <w:style w:type="paragraph" w:customStyle="1" w:styleId="Frspaiere1">
    <w:name w:val="Fără spațiere1"/>
    <w:qFormat/>
    <w:rsid w:val="0045134F"/>
    <w:pPr>
      <w:spacing w:after="0" w:line="240" w:lineRule="auto"/>
    </w:pPr>
    <w:rPr>
      <w:rFonts w:ascii="Calibri" w:eastAsia="Calibri" w:hAnsi="Calibri" w:cs="Times New Roman"/>
      <w:lang w:val="ro-RO"/>
    </w:rPr>
  </w:style>
  <w:style w:type="paragraph" w:customStyle="1" w:styleId="Frspaiere2">
    <w:name w:val="Fără spațiere2"/>
    <w:qFormat/>
    <w:rsid w:val="009A6D7B"/>
    <w:pPr>
      <w:spacing w:after="0" w:line="240" w:lineRule="auto"/>
    </w:pPr>
    <w:rPr>
      <w:rFonts w:ascii="Calibri" w:eastAsia="Calibri" w:hAnsi="Calibri" w:cs="Times New Roman"/>
      <w:lang w:val="ro-RO"/>
    </w:rPr>
  </w:style>
  <w:style w:type="paragraph" w:styleId="NoSpacing">
    <w:name w:val="No Spacing"/>
    <w:uiPriority w:val="1"/>
    <w:qFormat/>
    <w:rsid w:val="005358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sden">
    <w:name w:val="s_den"/>
    <w:basedOn w:val="DefaultParagraphFont"/>
    <w:rsid w:val="005358E2"/>
  </w:style>
  <w:style w:type="character" w:customStyle="1" w:styleId="shdr">
    <w:name w:val="s_hdr"/>
    <w:basedOn w:val="DefaultParagraphFont"/>
    <w:rsid w:val="005358E2"/>
  </w:style>
  <w:style w:type="character" w:customStyle="1" w:styleId="Heading1">
    <w:name w:val="Heading #1_"/>
    <w:link w:val="Heading10"/>
    <w:uiPriority w:val="99"/>
    <w:rsid w:val="005358E2"/>
    <w:rPr>
      <w:b/>
      <w:bCs/>
      <w:shd w:val="clear" w:color="auto" w:fill="FFFFFF"/>
    </w:rPr>
  </w:style>
  <w:style w:type="paragraph" w:customStyle="1" w:styleId="Heading10">
    <w:name w:val="Heading #1"/>
    <w:basedOn w:val="Normal"/>
    <w:link w:val="Heading1"/>
    <w:uiPriority w:val="99"/>
    <w:rsid w:val="005358E2"/>
    <w:pPr>
      <w:shd w:val="clear" w:color="auto" w:fill="FFFFFF"/>
      <w:spacing w:after="600" w:line="240" w:lineRule="atLeast"/>
      <w:ind w:hanging="1400"/>
      <w:outlineLvl w:val="0"/>
    </w:pPr>
    <w:rPr>
      <w:rFonts w:asciiTheme="minorHAnsi" w:eastAsiaTheme="minorHAnsi" w:hAnsiTheme="minorHAnsi" w:cstheme="minorBidi"/>
      <w:b/>
      <w:bCs/>
      <w:sz w:val="22"/>
    </w:rPr>
  </w:style>
  <w:style w:type="paragraph" w:customStyle="1" w:styleId="CharChar4CharCharCharCaracterCaracter">
    <w:name w:val="Char Char4 Char Char Char Caracter Caracter"/>
    <w:basedOn w:val="Normal"/>
    <w:rsid w:val="00C23A01"/>
    <w:rPr>
      <w:rFonts w:eastAsia="Times New Roman"/>
      <w:szCs w:val="24"/>
      <w:lang w:val="pl-PL" w:eastAsia="pl-PL"/>
    </w:rPr>
  </w:style>
  <w:style w:type="paragraph" w:customStyle="1" w:styleId="yiv9358295577msonormal">
    <w:name w:val="yiv9358295577msonormal"/>
    <w:basedOn w:val="Normal"/>
    <w:rsid w:val="00A31DE9"/>
    <w:pPr>
      <w:spacing w:before="100" w:beforeAutospacing="1" w:after="100" w:afterAutospacing="1"/>
    </w:pPr>
    <w:rPr>
      <w:rFonts w:eastAsia="Times New Roman"/>
      <w:szCs w:val="24"/>
    </w:rPr>
  </w:style>
  <w:style w:type="character" w:customStyle="1" w:styleId="fontstyle01">
    <w:name w:val="fontstyle01"/>
    <w:basedOn w:val="DefaultParagraphFont"/>
    <w:rsid w:val="00A31DE9"/>
    <w:rPr>
      <w:rFonts w:ascii="ArialMT" w:hAnsi="ArialMT" w:hint="default"/>
      <w:b w:val="0"/>
      <w:bCs w:val="0"/>
      <w:i w:val="0"/>
      <w:iCs w:val="0"/>
      <w:color w:val="000000"/>
      <w:sz w:val="18"/>
      <w:szCs w:val="18"/>
    </w:rPr>
  </w:style>
  <w:style w:type="table" w:styleId="TableGrid">
    <w:name w:val="Table Grid"/>
    <w:basedOn w:val="TableNormal"/>
    <w:rsid w:val="006F1CB3"/>
    <w:pPr>
      <w:spacing w:after="0" w:line="240" w:lineRule="auto"/>
    </w:pPr>
    <w:rPr>
      <w:rFonts w:ascii="Times New Roman" w:eastAsia="Calibri" w:hAnsi="Times New Roman" w:cs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F1CB3"/>
    <w:pPr>
      <w:ind w:left="720"/>
      <w:contextualSpacing/>
    </w:pPr>
  </w:style>
  <w:style w:type="character" w:customStyle="1" w:styleId="markedcontent">
    <w:name w:val="markedcontent"/>
    <w:basedOn w:val="DefaultParagraphFont"/>
    <w:rsid w:val="006F1C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528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juridicisjhd@gmail.com" TargetMode="External"/><Relationship Id="rId2" Type="http://schemas.openxmlformats.org/officeDocument/2006/relationships/hyperlink" Target="mailto:inspectorat@isj.hd.edu.ro" TargetMode="External"/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4104C7-87E0-452C-A6F4-B45CB6294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Ionut Nistor</dc:creator>
  <cp:keywords/>
  <dc:description/>
  <cp:lastModifiedBy>Camelia.Besleaga</cp:lastModifiedBy>
  <cp:revision>4</cp:revision>
  <cp:lastPrinted>2024-01-08T11:28:00Z</cp:lastPrinted>
  <dcterms:created xsi:type="dcterms:W3CDTF">2025-08-19T13:04:00Z</dcterms:created>
  <dcterms:modified xsi:type="dcterms:W3CDTF">2025-08-20T10:30:00Z</dcterms:modified>
</cp:coreProperties>
</file>