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11CD" w14:textId="77777777" w:rsidR="008C0F6D" w:rsidRPr="008C0F6D" w:rsidRDefault="008C0F6D" w:rsidP="008C0F6D">
      <w:pPr>
        <w:jc w:val="center"/>
        <w:rPr>
          <w:rFonts w:ascii="Times New Roman" w:hAnsi="Times New Roman" w:cs="Times New Roman"/>
          <w:b/>
          <w:bCs/>
          <w:color w:val="7030A0"/>
          <w:sz w:val="52"/>
          <w:szCs w:val="52"/>
          <w:lang w:val="ro-RO"/>
        </w:rPr>
      </w:pPr>
      <w:r>
        <w:rPr>
          <w:rFonts w:ascii="Times New Roman" w:hAnsi="Times New Roman" w:cs="Times New Roman"/>
          <w:b/>
          <w:bCs/>
          <w:color w:val="7030A0"/>
          <w:sz w:val="52"/>
          <w:szCs w:val="52"/>
          <w:lang w:val="ro-RO"/>
        </w:rPr>
        <w:t>ASOCIAȚIA YOUTH FOR CHANGE</w:t>
      </w:r>
    </w:p>
    <w:p w14:paraId="4EEF3506" w14:textId="77777777" w:rsidR="008C0F6D" w:rsidRDefault="008C0F6D" w:rsidP="008C0F6D">
      <w:pPr>
        <w:jc w:val="center"/>
        <w:rPr>
          <w:rFonts w:ascii="Times New Roman" w:hAnsi="Times New Roman" w:cs="Times New Roman"/>
          <w:b/>
          <w:bCs/>
          <w:color w:val="FF0000"/>
          <w:sz w:val="52"/>
          <w:szCs w:val="52"/>
          <w:lang w:val="ro-RO"/>
        </w:rPr>
      </w:pPr>
    </w:p>
    <w:p w14:paraId="667A8AA0" w14:textId="2F363DD7" w:rsidR="008C0F6D" w:rsidRPr="008C0F6D" w:rsidRDefault="008C0F6D" w:rsidP="008C0F6D">
      <w:pPr>
        <w:jc w:val="center"/>
        <w:rPr>
          <w:rFonts w:ascii="Times New Roman" w:hAnsi="Times New Roman" w:cs="Times New Roman"/>
          <w:b/>
          <w:bCs/>
          <w:color w:val="0070C0"/>
          <w:sz w:val="52"/>
          <w:szCs w:val="52"/>
          <w:lang w:val="ro-RO"/>
        </w:rPr>
      </w:pPr>
      <w:r w:rsidRPr="008C0F6D">
        <w:rPr>
          <w:rFonts w:ascii="Times New Roman" w:hAnsi="Times New Roman" w:cs="Times New Roman"/>
          <w:b/>
          <w:bCs/>
          <w:color w:val="0070C0"/>
          <w:sz w:val="52"/>
          <w:szCs w:val="52"/>
          <w:lang w:val="ro-RO"/>
        </w:rPr>
        <w:t>VOLEI LICEU -  DEVA</w:t>
      </w:r>
    </w:p>
    <w:p w14:paraId="5664B674" w14:textId="6ABE9303" w:rsidR="008C0F6D" w:rsidRPr="008C0F6D" w:rsidRDefault="008C0F6D" w:rsidP="008C0F6D">
      <w:pPr>
        <w:jc w:val="center"/>
        <w:rPr>
          <w:rFonts w:ascii="Times New Roman" w:hAnsi="Times New Roman" w:cs="Times New Roman"/>
          <w:b/>
          <w:bCs/>
          <w:color w:val="0070C0"/>
          <w:sz w:val="52"/>
          <w:szCs w:val="52"/>
          <w:u w:val="single"/>
          <w:lang w:val="ro-RO"/>
        </w:rPr>
      </w:pPr>
      <w:r w:rsidRPr="008C0F6D">
        <w:rPr>
          <w:rFonts w:ascii="Times New Roman" w:hAnsi="Times New Roman" w:cs="Times New Roman"/>
          <w:b/>
          <w:bCs/>
          <w:color w:val="0070C0"/>
          <w:sz w:val="52"/>
          <w:szCs w:val="52"/>
          <w:u w:val="single"/>
          <w:lang w:val="ro-RO"/>
        </w:rPr>
        <w:t>04.10.2025, ora 10:00</w:t>
      </w:r>
    </w:p>
    <w:p w14:paraId="41FA2E72" w14:textId="77777777" w:rsidR="008C0F6D" w:rsidRPr="008C0F6D" w:rsidRDefault="008C0F6D" w:rsidP="008C0F6D">
      <w:pPr>
        <w:jc w:val="center"/>
        <w:rPr>
          <w:rFonts w:ascii="Times New Roman" w:hAnsi="Times New Roman" w:cs="Times New Roman"/>
          <w:b/>
          <w:bCs/>
          <w:color w:val="0070C0"/>
          <w:sz w:val="52"/>
          <w:szCs w:val="52"/>
          <w:lang w:val="ro-RO"/>
        </w:rPr>
      </w:pPr>
    </w:p>
    <w:p w14:paraId="1838E163" w14:textId="35D4A302" w:rsidR="008C0F6D" w:rsidRDefault="008C0F6D" w:rsidP="008C0F6D">
      <w:pPr>
        <w:rPr>
          <w:rFonts w:ascii="Times New Roman" w:hAnsi="Times New Roman" w:cs="Times New Roman"/>
          <w:b/>
          <w:bCs/>
          <w:color w:val="FF0000"/>
          <w:sz w:val="56"/>
          <w:szCs w:val="56"/>
          <w:lang w:val="ro-RO"/>
        </w:rPr>
      </w:pPr>
      <w:r w:rsidRPr="008C0F6D">
        <w:rPr>
          <w:rFonts w:ascii="Times New Roman" w:hAnsi="Times New Roman" w:cs="Times New Roman"/>
          <w:b/>
          <w:bCs/>
          <w:color w:val="FF0000"/>
          <w:sz w:val="56"/>
          <w:szCs w:val="56"/>
          <w:lang w:val="ro-RO"/>
        </w:rPr>
        <w:t>LOCAȚIA: CENTRUL NEXT LEVEL</w:t>
      </w:r>
    </w:p>
    <w:p w14:paraId="397E442A" w14:textId="6EDC69A1" w:rsidR="008C0F6D" w:rsidRPr="008C0F6D" w:rsidRDefault="008C0F6D" w:rsidP="008C0F6D">
      <w:pPr>
        <w:jc w:val="center"/>
        <w:rPr>
          <w:rFonts w:ascii="Times New Roman" w:hAnsi="Times New Roman" w:cs="Times New Roman"/>
          <w:b/>
          <w:bCs/>
          <w:color w:val="FF0000"/>
          <w:sz w:val="56"/>
          <w:szCs w:val="56"/>
          <w:lang w:val="ro-RO"/>
        </w:rPr>
      </w:pPr>
      <w:r>
        <w:rPr>
          <w:rFonts w:ascii="Times New Roman" w:hAnsi="Times New Roman" w:cs="Times New Roman"/>
          <w:b/>
          <w:bCs/>
          <w:color w:val="FF0000"/>
          <w:sz w:val="56"/>
          <w:szCs w:val="56"/>
          <w:lang w:val="ro-RO"/>
        </w:rPr>
        <w:t>(Deva, str. Petru Rareș, nr. 29)</w:t>
      </w:r>
    </w:p>
    <w:sectPr w:rsidR="008C0F6D" w:rsidRPr="008C0F6D" w:rsidSect="008C0F6D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F6D"/>
    <w:rsid w:val="00776A53"/>
    <w:rsid w:val="008C0F6D"/>
    <w:rsid w:val="00D95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0D23C"/>
  <w15:chartTrackingRefBased/>
  <w15:docId w15:val="{BE225FEE-6F49-4D1B-AC9D-F3AECFFDE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2025-09-16T13:22:00Z</dcterms:created>
  <dcterms:modified xsi:type="dcterms:W3CDTF">2025-09-16T13:28:00Z</dcterms:modified>
</cp:coreProperties>
</file>