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F2E130" w14:textId="1390C625" w:rsidR="00FD3F40" w:rsidRDefault="00085FBB" w:rsidP="00085FBB">
      <w:pPr>
        <w:rPr>
          <w:b/>
        </w:rPr>
      </w:pPr>
      <w:bookmarkStart w:id="0" w:name="_GoBack"/>
      <w:bookmarkEnd w:id="0"/>
      <w:r>
        <w:rPr>
          <w:b/>
        </w:rPr>
        <w:t>Nr. 636/17.11.2025</w:t>
      </w:r>
    </w:p>
    <w:p w14:paraId="7264E042" w14:textId="77777777" w:rsidR="00495B87" w:rsidRPr="00495B87" w:rsidRDefault="00495B87" w:rsidP="00495B87">
      <w:pPr>
        <w:jc w:val="center"/>
        <w:rPr>
          <w:b/>
          <w:sz w:val="36"/>
          <w:szCs w:val="36"/>
          <w:lang w:val="ro-RO"/>
        </w:rPr>
      </w:pPr>
      <w:r w:rsidRPr="00495B87">
        <w:rPr>
          <w:b/>
          <w:sz w:val="36"/>
          <w:szCs w:val="36"/>
          <w:lang w:val="ro-RO"/>
        </w:rPr>
        <w:t>ANUNŢ</w:t>
      </w:r>
    </w:p>
    <w:p w14:paraId="22FC3CB0" w14:textId="77777777" w:rsidR="00495B87" w:rsidRPr="00495B87" w:rsidRDefault="00495B87" w:rsidP="00495B87">
      <w:pPr>
        <w:jc w:val="center"/>
        <w:rPr>
          <w:b/>
          <w:sz w:val="36"/>
          <w:szCs w:val="36"/>
          <w:lang w:val="ro-RO"/>
        </w:rPr>
      </w:pPr>
    </w:p>
    <w:p w14:paraId="41B0F764" w14:textId="77777777" w:rsidR="00495B87" w:rsidRPr="00495B87" w:rsidRDefault="00495B87" w:rsidP="00495B87">
      <w:pPr>
        <w:jc w:val="both"/>
        <w:rPr>
          <w:bCs/>
          <w:lang w:val="ro-RO"/>
        </w:rPr>
      </w:pPr>
      <w:r w:rsidRPr="00495B87">
        <w:rPr>
          <w:lang w:val="ro-RO"/>
        </w:rPr>
        <w:tab/>
        <w:t xml:space="preserve">Având în vedere prevederile Hotărârii Guvernului României </w:t>
      </w:r>
      <w:r w:rsidRPr="00495B87">
        <w:t>Nr. 1336 din 28.10.2022</w:t>
      </w:r>
      <w:r w:rsidRPr="00495B87">
        <w:rPr>
          <w:lang w:val="ro-RO"/>
        </w:rPr>
        <w:t xml:space="preserve"> pentru aprobarea Regulamentului-cadru privind stabilirea principiilor generale de ocupare a unui post vacant sau temporar vacant corespunzător funcţiilor contractuale şi a criteriilor de promovare în grade sau trepte profesionale imediat superioare a personalului contractual din sectorul bugetar plătit din fonduri publice</w:t>
      </w:r>
      <w:r w:rsidRPr="00495B87">
        <w:rPr>
          <w:bCs/>
          <w:lang w:val="ro-RO"/>
        </w:rPr>
        <w:t>, modificată şi completată prin H.G. 1027 / 2014.</w:t>
      </w:r>
    </w:p>
    <w:p w14:paraId="3D0F8DCC" w14:textId="39602B9C" w:rsidR="00495B87" w:rsidRDefault="00495B87" w:rsidP="00495B87">
      <w:pPr>
        <w:jc w:val="both"/>
        <w:rPr>
          <w:bCs/>
          <w:color w:val="000000"/>
          <w:lang w:val="ro-RO"/>
        </w:rPr>
      </w:pPr>
      <w:r w:rsidRPr="00495B87">
        <w:rPr>
          <w:bCs/>
          <w:lang w:val="ro-RO"/>
        </w:rPr>
        <w:tab/>
      </w:r>
      <w:r w:rsidRPr="00495B87">
        <w:rPr>
          <w:bCs/>
          <w:color w:val="000000"/>
          <w:lang w:val="ro-RO"/>
        </w:rPr>
        <w:t xml:space="preserve">Adresa Inspectoratului Școlar Judetean Hunedoara nr. </w:t>
      </w:r>
      <w:r w:rsidR="00085FBB">
        <w:rPr>
          <w:bCs/>
          <w:color w:val="000000"/>
          <w:lang w:val="ro-RO"/>
        </w:rPr>
        <w:t>4311/17.11.2025</w:t>
      </w:r>
    </w:p>
    <w:p w14:paraId="0F2DC82A" w14:textId="77777777" w:rsidR="00C82206" w:rsidRPr="00495B87" w:rsidRDefault="00C82206" w:rsidP="00495B87">
      <w:pPr>
        <w:jc w:val="both"/>
        <w:rPr>
          <w:bCs/>
          <w:lang w:val="ro-RO"/>
        </w:rPr>
      </w:pPr>
    </w:p>
    <w:p w14:paraId="18BF961E" w14:textId="77777777" w:rsidR="00495B87" w:rsidRPr="00495B87" w:rsidRDefault="00495B87" w:rsidP="00495B87">
      <w:pPr>
        <w:jc w:val="both"/>
        <w:rPr>
          <w:bCs/>
          <w:lang w:val="ro-RO"/>
        </w:rPr>
      </w:pPr>
    </w:p>
    <w:p w14:paraId="08EEA98F" w14:textId="496F4C30" w:rsidR="00495B87" w:rsidRPr="00495B87" w:rsidRDefault="00314DF4" w:rsidP="00495B87">
      <w:pPr>
        <w:jc w:val="center"/>
        <w:rPr>
          <w:b/>
          <w:bCs/>
          <w:sz w:val="28"/>
          <w:szCs w:val="28"/>
        </w:rPr>
      </w:pPr>
      <w:r>
        <w:rPr>
          <w:b/>
          <w:bCs/>
          <w:sz w:val="28"/>
          <w:szCs w:val="28"/>
          <w:lang w:val="ro-RO"/>
        </w:rPr>
        <w:t>ȘCOALA PRIMARĂ REEA</w:t>
      </w:r>
    </w:p>
    <w:p w14:paraId="46EB9051" w14:textId="77777777" w:rsidR="00495B87" w:rsidRDefault="00495B87" w:rsidP="00495B87">
      <w:pPr>
        <w:jc w:val="center"/>
        <w:rPr>
          <w:b/>
          <w:bCs/>
          <w:color w:val="000000"/>
          <w:lang w:val="ro-RO"/>
        </w:rPr>
      </w:pPr>
      <w:r w:rsidRPr="00495B87">
        <w:rPr>
          <w:b/>
          <w:bCs/>
          <w:color w:val="000000"/>
          <w:lang w:val="ro-RO"/>
        </w:rPr>
        <w:t>Organizează concurs pentru ocuparea postului vacant de:</w:t>
      </w:r>
    </w:p>
    <w:p w14:paraId="6A64A9E1" w14:textId="77777777" w:rsidR="00C82206" w:rsidRPr="00495B87" w:rsidRDefault="00C82206" w:rsidP="00495B87">
      <w:pPr>
        <w:jc w:val="center"/>
        <w:rPr>
          <w:b/>
          <w:bCs/>
          <w:color w:val="000000"/>
          <w:lang w:val="ro-RO"/>
        </w:rPr>
      </w:pPr>
    </w:p>
    <w:p w14:paraId="560C4433" w14:textId="77777777" w:rsidR="00495B87" w:rsidRPr="00495B87" w:rsidRDefault="00495B87" w:rsidP="00495B87">
      <w:pPr>
        <w:jc w:val="center"/>
        <w:rPr>
          <w:b/>
          <w:bCs/>
          <w:color w:val="000000"/>
          <w:lang w:val="ro-RO"/>
        </w:rPr>
      </w:pPr>
    </w:p>
    <w:p w14:paraId="2FA12B06" w14:textId="0F33014F" w:rsidR="00495B87" w:rsidRPr="00495B87" w:rsidRDefault="00495B87" w:rsidP="00495B87">
      <w:pPr>
        <w:spacing w:line="360" w:lineRule="auto"/>
        <w:jc w:val="both"/>
        <w:rPr>
          <w:bCs/>
          <w:color w:val="000000"/>
          <w:lang w:val="ro-RO"/>
        </w:rPr>
      </w:pPr>
      <w:r w:rsidRPr="00495B87">
        <w:rPr>
          <w:bCs/>
          <w:color w:val="000000"/>
          <w:lang w:val="ro-RO"/>
        </w:rPr>
        <w:t>DENUMIREA POSTULUI: 0,</w:t>
      </w:r>
      <w:r w:rsidR="00FC1E5C">
        <w:rPr>
          <w:bCs/>
          <w:color w:val="000000"/>
          <w:lang w:val="ro-RO"/>
        </w:rPr>
        <w:t>2</w:t>
      </w:r>
      <w:r w:rsidRPr="00495B87">
        <w:rPr>
          <w:bCs/>
          <w:color w:val="000000"/>
          <w:lang w:val="ro-RO"/>
        </w:rPr>
        <w:t>5 post administrator financiar III, S</w:t>
      </w:r>
    </w:p>
    <w:p w14:paraId="54FC5E7E" w14:textId="77777777" w:rsidR="00495B87" w:rsidRPr="00495B87" w:rsidRDefault="00495B87" w:rsidP="00495B87">
      <w:pPr>
        <w:spacing w:line="360" w:lineRule="auto"/>
        <w:jc w:val="both"/>
        <w:rPr>
          <w:bCs/>
          <w:color w:val="000000"/>
          <w:lang w:val="ro-RO"/>
        </w:rPr>
      </w:pPr>
      <w:r w:rsidRPr="00495B87">
        <w:rPr>
          <w:bCs/>
          <w:color w:val="000000"/>
          <w:lang w:val="ro-RO"/>
        </w:rPr>
        <w:t>NIVELUL POSTULUI: execuție</w:t>
      </w:r>
    </w:p>
    <w:p w14:paraId="70C1F564" w14:textId="77777777" w:rsidR="00495B87" w:rsidRPr="00495B87" w:rsidRDefault="00495B87" w:rsidP="00495B87">
      <w:pPr>
        <w:spacing w:line="360" w:lineRule="auto"/>
        <w:jc w:val="both"/>
        <w:rPr>
          <w:bCs/>
          <w:color w:val="000000"/>
          <w:lang w:val="ro-RO"/>
        </w:rPr>
      </w:pPr>
      <w:r w:rsidRPr="00495B87">
        <w:rPr>
          <w:bCs/>
          <w:color w:val="000000"/>
          <w:lang w:val="ro-RO"/>
        </w:rPr>
        <w:t>GRADUL/TREAPTA PROFESIONALĂ: administrator financiar – III, studii superioare</w:t>
      </w:r>
    </w:p>
    <w:p w14:paraId="5BEFF390" w14:textId="77777777" w:rsidR="00495B87" w:rsidRPr="00495B87" w:rsidRDefault="00495B87" w:rsidP="00495B87">
      <w:pPr>
        <w:spacing w:line="360" w:lineRule="auto"/>
        <w:jc w:val="both"/>
        <w:rPr>
          <w:bCs/>
          <w:color w:val="000000"/>
          <w:lang w:val="ro-RO"/>
        </w:rPr>
      </w:pPr>
      <w:r w:rsidRPr="00495B87">
        <w:rPr>
          <w:bCs/>
          <w:color w:val="000000"/>
          <w:lang w:val="ro-RO"/>
        </w:rPr>
        <w:t>STRUCTURA: personal didactic auxiliar</w:t>
      </w:r>
    </w:p>
    <w:p w14:paraId="1F5FCD6E" w14:textId="7F730139" w:rsidR="00495B87" w:rsidRPr="00495B87" w:rsidRDefault="00FC1E5C" w:rsidP="00495B87">
      <w:pPr>
        <w:spacing w:line="360" w:lineRule="auto"/>
        <w:jc w:val="both"/>
        <w:rPr>
          <w:bCs/>
          <w:color w:val="000000"/>
          <w:lang w:val="ro-RO"/>
        </w:rPr>
      </w:pPr>
      <w:r>
        <w:rPr>
          <w:bCs/>
          <w:color w:val="000000"/>
          <w:lang w:val="ro-RO"/>
        </w:rPr>
        <w:t>DURATA TIMPULUI DE LUCRU: 2 ore/zi, 1</w:t>
      </w:r>
      <w:r w:rsidR="00495B87" w:rsidRPr="00495B87">
        <w:rPr>
          <w:bCs/>
          <w:color w:val="000000"/>
          <w:lang w:val="ro-RO"/>
        </w:rPr>
        <w:t>0 ore/săptămână</w:t>
      </w:r>
    </w:p>
    <w:p w14:paraId="3958C0F0" w14:textId="77777777" w:rsidR="00495B87" w:rsidRPr="00495B87" w:rsidRDefault="00495B87" w:rsidP="00495B87">
      <w:pPr>
        <w:spacing w:line="360" w:lineRule="auto"/>
        <w:jc w:val="both"/>
        <w:rPr>
          <w:bCs/>
          <w:color w:val="000000"/>
          <w:lang w:val="ro-RO"/>
        </w:rPr>
      </w:pPr>
      <w:r w:rsidRPr="00495B87">
        <w:rPr>
          <w:bCs/>
          <w:color w:val="000000"/>
          <w:lang w:val="ro-RO"/>
        </w:rPr>
        <w:t>PERIOADA: nedeterminată</w:t>
      </w:r>
    </w:p>
    <w:p w14:paraId="1CEE9812" w14:textId="77777777" w:rsidR="00495B87" w:rsidRPr="00495B87" w:rsidRDefault="00495B87" w:rsidP="00495B87">
      <w:pPr>
        <w:rPr>
          <w:bCs/>
          <w:lang w:val="ro-RO"/>
        </w:rPr>
      </w:pPr>
    </w:p>
    <w:p w14:paraId="084CBF10" w14:textId="77777777" w:rsidR="00495B87" w:rsidRPr="00495B87" w:rsidRDefault="00495B87" w:rsidP="00495B87">
      <w:pPr>
        <w:jc w:val="center"/>
        <w:rPr>
          <w:b/>
          <w:bCs/>
          <w:lang w:val="ro-RO"/>
        </w:rPr>
      </w:pPr>
    </w:p>
    <w:p w14:paraId="034A7819" w14:textId="77777777" w:rsidR="00495B87" w:rsidRPr="00495B87" w:rsidRDefault="00495B87" w:rsidP="00495B87">
      <w:pPr>
        <w:rPr>
          <w:b/>
          <w:bCs/>
          <w:lang w:val="ro-RO"/>
        </w:rPr>
      </w:pPr>
      <w:r w:rsidRPr="00495B87">
        <w:rPr>
          <w:b/>
          <w:bCs/>
          <w:lang w:val="ro-RO"/>
        </w:rPr>
        <w:t>A. CONDIŢII GENERALE DE PARTICIPARE la concurs:</w:t>
      </w:r>
    </w:p>
    <w:p w14:paraId="5AEDFBCC" w14:textId="77777777" w:rsidR="00495B87" w:rsidRPr="00495B87" w:rsidRDefault="00495B87" w:rsidP="00495B87">
      <w:pPr>
        <w:jc w:val="both"/>
        <w:rPr>
          <w:rFonts w:ascii="Arial" w:hAnsi="Arial" w:cs="Arial"/>
          <w:shd w:val="clear" w:color="auto" w:fill="FFFFFF"/>
          <w:lang w:val="ro-RO"/>
        </w:rPr>
      </w:pPr>
    </w:p>
    <w:p w14:paraId="76E19B19" w14:textId="77777777" w:rsidR="00495B87" w:rsidRPr="00495B87" w:rsidRDefault="00495B87" w:rsidP="00495B87">
      <w:pPr>
        <w:ind w:firstLine="720"/>
        <w:rPr>
          <w:color w:val="000000"/>
          <w:lang w:val="ro-RO"/>
        </w:rPr>
      </w:pPr>
      <w:r w:rsidRPr="00495B87">
        <w:rPr>
          <w:color w:val="000000"/>
          <w:lang w:val="ro-RO"/>
        </w:rPr>
        <w:t>Condiţiile generale prevăzute de art. 15 din H.G. 1336/08.11.2022</w:t>
      </w:r>
    </w:p>
    <w:p w14:paraId="480804B1" w14:textId="77777777" w:rsidR="00495B87" w:rsidRPr="00495B87" w:rsidRDefault="00495B87" w:rsidP="00495B87">
      <w:pPr>
        <w:rPr>
          <w:color w:val="000000"/>
          <w:lang w:val="ro-RO"/>
        </w:rPr>
      </w:pPr>
    </w:p>
    <w:p w14:paraId="76A8E8D1" w14:textId="77777777" w:rsidR="00495B87" w:rsidRPr="00495B87" w:rsidRDefault="00495B87" w:rsidP="00495B87">
      <w:pPr>
        <w:autoSpaceDE w:val="0"/>
        <w:autoSpaceDN w:val="0"/>
        <w:adjustRightInd w:val="0"/>
        <w:ind w:firstLine="720"/>
        <w:rPr>
          <w:color w:val="000000"/>
          <w:lang w:val="ro-RO"/>
        </w:rPr>
      </w:pPr>
      <w:r w:rsidRPr="00495B87">
        <w:rPr>
          <w:color w:val="000000"/>
          <w:lang w:val="ro-RO"/>
        </w:rPr>
        <w:t>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14:paraId="48F8970E" w14:textId="77777777" w:rsidR="00495B87" w:rsidRPr="00495B87" w:rsidRDefault="00495B87" w:rsidP="00495B87">
      <w:pPr>
        <w:autoSpaceDE w:val="0"/>
        <w:autoSpaceDN w:val="0"/>
        <w:adjustRightInd w:val="0"/>
        <w:rPr>
          <w:color w:val="000000"/>
          <w:lang w:val="ro-RO"/>
        </w:rPr>
      </w:pPr>
    </w:p>
    <w:p w14:paraId="03C7DB1E" w14:textId="77777777" w:rsidR="00495B87" w:rsidRPr="00495B87" w:rsidRDefault="00495B87" w:rsidP="00495B87">
      <w:pPr>
        <w:autoSpaceDE w:val="0"/>
        <w:autoSpaceDN w:val="0"/>
        <w:adjustRightInd w:val="0"/>
        <w:rPr>
          <w:color w:val="000000"/>
          <w:lang w:val="ro-RO"/>
        </w:rPr>
      </w:pPr>
      <w:r w:rsidRPr="00495B87">
        <w:rPr>
          <w:color w:val="000000"/>
          <w:lang w:val="ro-RO"/>
        </w:rPr>
        <w:t>a) are cetățenia română sau cetățenia unui alt stat membru al Uniunii Europene, a unui stat parte la Acordul privind Spațiul Economic European (SEE) sau cetățenia Confederației Elvețiene;</w:t>
      </w:r>
    </w:p>
    <w:p w14:paraId="252DB803" w14:textId="77777777" w:rsidR="00495B87" w:rsidRPr="00495B87" w:rsidRDefault="00495B87" w:rsidP="00495B87">
      <w:pPr>
        <w:autoSpaceDE w:val="0"/>
        <w:autoSpaceDN w:val="0"/>
        <w:adjustRightInd w:val="0"/>
        <w:rPr>
          <w:color w:val="000000"/>
          <w:lang w:val="ro-RO"/>
        </w:rPr>
      </w:pPr>
      <w:r w:rsidRPr="00495B87">
        <w:rPr>
          <w:color w:val="000000"/>
          <w:lang w:val="ro-RO"/>
        </w:rPr>
        <w:t>b) cunoaște limba română, scris și vorbit;</w:t>
      </w:r>
    </w:p>
    <w:p w14:paraId="65F901B6" w14:textId="77777777" w:rsidR="00495B87" w:rsidRPr="00495B87" w:rsidRDefault="00495B87" w:rsidP="00495B87">
      <w:pPr>
        <w:autoSpaceDE w:val="0"/>
        <w:autoSpaceDN w:val="0"/>
        <w:adjustRightInd w:val="0"/>
        <w:rPr>
          <w:color w:val="000000"/>
          <w:lang w:val="ro-RO"/>
        </w:rPr>
      </w:pPr>
      <w:r w:rsidRPr="00495B87">
        <w:rPr>
          <w:color w:val="000000"/>
          <w:lang w:val="ro-RO"/>
        </w:rPr>
        <w:t>c) are capacitate de muncă în conformitate cu prevederile Legii nr. 53/2003 — Codul muncii, republicată, cu modificările și completările ulterioare;</w:t>
      </w:r>
    </w:p>
    <w:p w14:paraId="1CC38CEB" w14:textId="77777777" w:rsidR="00495B87" w:rsidRPr="00495B87" w:rsidRDefault="00495B87" w:rsidP="00495B87">
      <w:pPr>
        <w:autoSpaceDE w:val="0"/>
        <w:autoSpaceDN w:val="0"/>
        <w:adjustRightInd w:val="0"/>
        <w:rPr>
          <w:color w:val="000000"/>
          <w:lang w:val="ro-RO"/>
        </w:rPr>
      </w:pPr>
      <w:r w:rsidRPr="00495B87">
        <w:rPr>
          <w:color w:val="000000"/>
          <w:lang w:val="ro-RO"/>
        </w:rPr>
        <w:lastRenderedPageBreak/>
        <w:t>d) are o stare de sănătate corespunzătoare postului pentru care candidează, atestată pe baza adeverinței medicale eliberate de medicul de familie sau de unitățile sanitare abilitate;</w:t>
      </w:r>
    </w:p>
    <w:p w14:paraId="1501D922" w14:textId="77777777" w:rsidR="00495B87" w:rsidRPr="00495B87" w:rsidRDefault="00495B87" w:rsidP="00495B87">
      <w:pPr>
        <w:autoSpaceDE w:val="0"/>
        <w:autoSpaceDN w:val="0"/>
        <w:adjustRightInd w:val="0"/>
        <w:rPr>
          <w:color w:val="000000"/>
          <w:lang w:val="ro-RO"/>
        </w:rPr>
      </w:pPr>
      <w:r w:rsidRPr="00495B87">
        <w:rPr>
          <w:color w:val="000000"/>
          <w:lang w:val="ro-RO"/>
        </w:rPr>
        <w:t>e) îndeplinește condițiile de studii, de vechime în specialitate și, după caz, alte condiții specifice potrivit cerințelor postului scos la concurs;</w:t>
      </w:r>
    </w:p>
    <w:p w14:paraId="02F3A4F4" w14:textId="77777777" w:rsidR="00495B87" w:rsidRPr="00495B87" w:rsidRDefault="00495B87" w:rsidP="00495B87">
      <w:pPr>
        <w:autoSpaceDE w:val="0"/>
        <w:autoSpaceDN w:val="0"/>
        <w:adjustRightInd w:val="0"/>
        <w:rPr>
          <w:color w:val="000000"/>
          <w:lang w:val="ro-RO"/>
        </w:rPr>
      </w:pPr>
      <w:r w:rsidRPr="00495B87">
        <w:rPr>
          <w:color w:val="000000"/>
          <w:lang w:val="ro-RO"/>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580BCF93" w14:textId="77777777" w:rsidR="00495B87" w:rsidRPr="00495B87" w:rsidRDefault="00495B87" w:rsidP="00495B87">
      <w:pPr>
        <w:autoSpaceDE w:val="0"/>
        <w:autoSpaceDN w:val="0"/>
        <w:adjustRightInd w:val="0"/>
        <w:rPr>
          <w:color w:val="000000"/>
          <w:lang w:val="ro-RO"/>
        </w:rPr>
      </w:pPr>
      <w:r w:rsidRPr="00495B87">
        <w:rPr>
          <w:color w:val="000000"/>
          <w:lang w:val="ro-RO"/>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58271751" w14:textId="77777777" w:rsidR="00495B87" w:rsidRPr="00495B87" w:rsidRDefault="00495B87" w:rsidP="00495B87">
      <w:pPr>
        <w:rPr>
          <w:color w:val="000000"/>
          <w:lang w:val="ro-RO"/>
        </w:rPr>
      </w:pPr>
      <w:r w:rsidRPr="00495B87">
        <w:rPr>
          <w:color w:val="000000"/>
          <w:lang w:val="ro-RO"/>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14:paraId="6EB651E5" w14:textId="77777777" w:rsidR="00495B87" w:rsidRPr="00495B87" w:rsidRDefault="00495B87" w:rsidP="00495B87">
      <w:pPr>
        <w:rPr>
          <w:color w:val="000000"/>
          <w:sz w:val="28"/>
          <w:szCs w:val="28"/>
        </w:rPr>
      </w:pPr>
    </w:p>
    <w:p w14:paraId="6370A55E" w14:textId="77777777" w:rsidR="00495B87" w:rsidRPr="00495B87" w:rsidRDefault="00495B87" w:rsidP="00495B87">
      <w:pPr>
        <w:jc w:val="both"/>
        <w:rPr>
          <w:rFonts w:ascii="Arial" w:hAnsi="Arial" w:cs="Arial"/>
          <w:shd w:val="clear" w:color="auto" w:fill="FFFFFF"/>
          <w:lang w:val="ro-RO"/>
        </w:rPr>
      </w:pPr>
    </w:p>
    <w:p w14:paraId="7384E5A1" w14:textId="77777777" w:rsidR="00495B87" w:rsidRPr="00495B87" w:rsidRDefault="00495B87" w:rsidP="00495B87">
      <w:pPr>
        <w:jc w:val="both"/>
        <w:rPr>
          <w:b/>
          <w:bCs/>
          <w:lang w:val="ro-RO"/>
        </w:rPr>
      </w:pPr>
      <w:r w:rsidRPr="00495B87">
        <w:rPr>
          <w:b/>
          <w:shd w:val="clear" w:color="auto" w:fill="FFFFFF"/>
          <w:lang w:val="ro-RO"/>
        </w:rPr>
        <w:t xml:space="preserve">B. CONDIŢII SPECIFICE DE PARTICIPARE </w:t>
      </w:r>
      <w:r w:rsidRPr="00495B87">
        <w:rPr>
          <w:b/>
          <w:bCs/>
          <w:lang w:val="ro-RO"/>
        </w:rPr>
        <w:t>LA CONCURS:</w:t>
      </w:r>
    </w:p>
    <w:p w14:paraId="4C6A5390" w14:textId="77777777" w:rsidR="00495B87" w:rsidRPr="00495B87" w:rsidRDefault="00495B87" w:rsidP="00495B87">
      <w:pPr>
        <w:jc w:val="both"/>
        <w:rPr>
          <w:lang w:val="ro-RO" w:eastAsia="ro-RO"/>
        </w:rPr>
      </w:pPr>
      <w:r w:rsidRPr="00495B87">
        <w:rPr>
          <w:lang w:val="ro-RO" w:eastAsia="ro-RO"/>
        </w:rPr>
        <w:t>a) studii superioare absolvite cu diploma de licență în domeniul economic;</w:t>
      </w:r>
    </w:p>
    <w:p w14:paraId="2614A1BE" w14:textId="77777777" w:rsidR="00495B87" w:rsidRPr="00495B87" w:rsidRDefault="00495B87" w:rsidP="00495B87">
      <w:pPr>
        <w:jc w:val="both"/>
        <w:rPr>
          <w:lang w:val="ro-RO" w:eastAsia="ro-RO"/>
        </w:rPr>
      </w:pPr>
      <w:r w:rsidRPr="00495B87">
        <w:rPr>
          <w:lang w:val="ro-RO" w:eastAsia="ro-RO"/>
        </w:rPr>
        <w:t>b) vechime in specialitatea studiilor necesare exercitării funcției minim  3 ani și 6 luni</w:t>
      </w:r>
    </w:p>
    <w:p w14:paraId="008DB51E" w14:textId="77777777" w:rsidR="00495B87" w:rsidRPr="00495B87" w:rsidRDefault="00495B87" w:rsidP="00495B87">
      <w:pPr>
        <w:jc w:val="both"/>
        <w:rPr>
          <w:lang w:val="ro-RO" w:eastAsia="ro-RO"/>
        </w:rPr>
      </w:pPr>
      <w:r w:rsidRPr="00495B87">
        <w:rPr>
          <w:lang w:val="ro-RO" w:eastAsia="ro-RO"/>
        </w:rPr>
        <w:t>c) cunoștințe de operare PC, Microsoft Word, Excel, Internet</w:t>
      </w:r>
    </w:p>
    <w:p w14:paraId="5769F120" w14:textId="77777777" w:rsidR="00495B87" w:rsidRPr="00495B87" w:rsidRDefault="00495B87" w:rsidP="00495B87">
      <w:pPr>
        <w:contextualSpacing/>
        <w:jc w:val="both"/>
        <w:rPr>
          <w:lang w:val="it-IT" w:eastAsia="ro-RO"/>
        </w:rPr>
      </w:pPr>
    </w:p>
    <w:p w14:paraId="16543F6E" w14:textId="77777777" w:rsidR="00495B87" w:rsidRPr="00495B87" w:rsidRDefault="00495B87" w:rsidP="00495B87">
      <w:pPr>
        <w:contextualSpacing/>
        <w:jc w:val="both"/>
        <w:rPr>
          <w:b/>
          <w:bCs/>
          <w:lang w:val="it-IT" w:eastAsia="ro-RO"/>
        </w:rPr>
      </w:pPr>
      <w:r w:rsidRPr="00495B87">
        <w:rPr>
          <w:b/>
          <w:bCs/>
          <w:lang w:val="it-IT" w:eastAsia="ro-RO"/>
        </w:rPr>
        <w:t>C. Concursul constă în proba scrisă, proba practică şi interviu;</w:t>
      </w:r>
    </w:p>
    <w:p w14:paraId="391225FE" w14:textId="1CE44F63" w:rsidR="00495B87" w:rsidRPr="00495B87" w:rsidRDefault="00495B87" w:rsidP="00495B87">
      <w:pPr>
        <w:ind w:firstLine="720"/>
        <w:jc w:val="both"/>
        <w:rPr>
          <w:lang w:val="it-IT" w:eastAsia="ro-RO"/>
        </w:rPr>
      </w:pPr>
      <w:r w:rsidRPr="00495B87">
        <w:rPr>
          <w:lang w:val="it-IT" w:eastAsia="ro-RO"/>
        </w:rPr>
        <w:t xml:space="preserve">Organizarea si desfăsurarea concursului va avea loc la sediul ȘCOLII </w:t>
      </w:r>
      <w:r w:rsidR="00FC1E5C">
        <w:rPr>
          <w:lang w:val="it-IT" w:eastAsia="ro-RO"/>
        </w:rPr>
        <w:t>PRIMARE REEA, STR. PRINCIPALĂ, NR. 84</w:t>
      </w:r>
      <w:r w:rsidRPr="00495B87">
        <w:rPr>
          <w:lang w:val="it-IT" w:eastAsia="ro-RO"/>
        </w:rPr>
        <w:t>, JUD. HUNEDOARA</w:t>
      </w:r>
    </w:p>
    <w:p w14:paraId="0848629C" w14:textId="77777777" w:rsidR="00495B87" w:rsidRPr="00495B87" w:rsidRDefault="00495B87" w:rsidP="00495B87">
      <w:pPr>
        <w:ind w:firstLine="720"/>
        <w:jc w:val="both"/>
        <w:rPr>
          <w:shd w:val="clear" w:color="auto" w:fill="FFFFFF"/>
          <w:lang w:val="ro-RO"/>
        </w:rPr>
      </w:pPr>
    </w:p>
    <w:p w14:paraId="5EE0BB64" w14:textId="77777777" w:rsidR="00314DF4" w:rsidRDefault="00314DF4" w:rsidP="00495B87">
      <w:pPr>
        <w:jc w:val="both"/>
        <w:rPr>
          <w:b/>
          <w:shd w:val="clear" w:color="auto" w:fill="FFFFFF"/>
          <w:lang w:val="ro-RO"/>
        </w:rPr>
      </w:pPr>
    </w:p>
    <w:p w14:paraId="6E81E1DD" w14:textId="77777777" w:rsidR="00314DF4" w:rsidRDefault="00314DF4" w:rsidP="00495B87">
      <w:pPr>
        <w:jc w:val="both"/>
        <w:rPr>
          <w:b/>
          <w:shd w:val="clear" w:color="auto" w:fill="FFFFFF"/>
          <w:lang w:val="ro-RO"/>
        </w:rPr>
      </w:pPr>
    </w:p>
    <w:p w14:paraId="07C2C2C4" w14:textId="77777777" w:rsidR="00314DF4" w:rsidRDefault="00314DF4" w:rsidP="00495B87">
      <w:pPr>
        <w:jc w:val="both"/>
        <w:rPr>
          <w:b/>
          <w:shd w:val="clear" w:color="auto" w:fill="FFFFFF"/>
          <w:lang w:val="ro-RO"/>
        </w:rPr>
      </w:pPr>
    </w:p>
    <w:p w14:paraId="55B686D5" w14:textId="77777777" w:rsidR="00314DF4" w:rsidRDefault="00314DF4" w:rsidP="00495B87">
      <w:pPr>
        <w:jc w:val="both"/>
        <w:rPr>
          <w:b/>
          <w:shd w:val="clear" w:color="auto" w:fill="FFFFFF"/>
          <w:lang w:val="ro-RO"/>
        </w:rPr>
      </w:pPr>
    </w:p>
    <w:p w14:paraId="565F8AF8" w14:textId="77777777" w:rsidR="00314DF4" w:rsidRDefault="00314DF4" w:rsidP="00495B87">
      <w:pPr>
        <w:jc w:val="both"/>
        <w:rPr>
          <w:b/>
          <w:shd w:val="clear" w:color="auto" w:fill="FFFFFF"/>
          <w:lang w:val="ro-RO"/>
        </w:rPr>
      </w:pPr>
    </w:p>
    <w:p w14:paraId="2A633405" w14:textId="77777777" w:rsidR="00314DF4" w:rsidRDefault="00314DF4" w:rsidP="00495B87">
      <w:pPr>
        <w:jc w:val="both"/>
        <w:rPr>
          <w:b/>
          <w:shd w:val="clear" w:color="auto" w:fill="FFFFFF"/>
          <w:lang w:val="ro-RO"/>
        </w:rPr>
      </w:pPr>
    </w:p>
    <w:p w14:paraId="3ACF7B2F" w14:textId="77777777" w:rsidR="00314DF4" w:rsidRDefault="00314DF4" w:rsidP="00495B87">
      <w:pPr>
        <w:jc w:val="both"/>
        <w:rPr>
          <w:b/>
          <w:shd w:val="clear" w:color="auto" w:fill="FFFFFF"/>
          <w:lang w:val="ro-RO"/>
        </w:rPr>
      </w:pPr>
    </w:p>
    <w:p w14:paraId="44B58BF9" w14:textId="77777777" w:rsidR="00314DF4" w:rsidRDefault="00314DF4" w:rsidP="00495B87">
      <w:pPr>
        <w:jc w:val="both"/>
        <w:rPr>
          <w:b/>
          <w:shd w:val="clear" w:color="auto" w:fill="FFFFFF"/>
          <w:lang w:val="ro-RO"/>
        </w:rPr>
      </w:pPr>
    </w:p>
    <w:p w14:paraId="03C79764" w14:textId="77777777" w:rsidR="00314DF4" w:rsidRDefault="00314DF4" w:rsidP="00495B87">
      <w:pPr>
        <w:jc w:val="both"/>
        <w:rPr>
          <w:b/>
          <w:shd w:val="clear" w:color="auto" w:fill="FFFFFF"/>
          <w:lang w:val="ro-RO"/>
        </w:rPr>
      </w:pPr>
    </w:p>
    <w:p w14:paraId="1B079931" w14:textId="77777777" w:rsidR="00314DF4" w:rsidRDefault="00314DF4" w:rsidP="00495B87">
      <w:pPr>
        <w:jc w:val="both"/>
        <w:rPr>
          <w:b/>
          <w:shd w:val="clear" w:color="auto" w:fill="FFFFFF"/>
          <w:lang w:val="ro-RO"/>
        </w:rPr>
      </w:pPr>
    </w:p>
    <w:p w14:paraId="0D8CB9AE" w14:textId="77777777" w:rsidR="00314DF4" w:rsidRDefault="00314DF4" w:rsidP="00495B87">
      <w:pPr>
        <w:jc w:val="both"/>
        <w:rPr>
          <w:b/>
          <w:shd w:val="clear" w:color="auto" w:fill="FFFFFF"/>
          <w:lang w:val="ro-RO"/>
        </w:rPr>
      </w:pPr>
    </w:p>
    <w:p w14:paraId="6ABC099F" w14:textId="77777777" w:rsidR="00314DF4" w:rsidRDefault="00314DF4" w:rsidP="00495B87">
      <w:pPr>
        <w:jc w:val="both"/>
        <w:rPr>
          <w:b/>
          <w:shd w:val="clear" w:color="auto" w:fill="FFFFFF"/>
          <w:lang w:val="ro-RO"/>
        </w:rPr>
      </w:pPr>
    </w:p>
    <w:p w14:paraId="4ACA088E" w14:textId="77777777" w:rsidR="00314DF4" w:rsidRDefault="00314DF4" w:rsidP="00495B87">
      <w:pPr>
        <w:jc w:val="both"/>
        <w:rPr>
          <w:b/>
          <w:shd w:val="clear" w:color="auto" w:fill="FFFFFF"/>
          <w:lang w:val="ro-RO"/>
        </w:rPr>
      </w:pPr>
    </w:p>
    <w:p w14:paraId="43B709BA" w14:textId="77777777" w:rsidR="00314DF4" w:rsidRDefault="00314DF4" w:rsidP="00495B87">
      <w:pPr>
        <w:jc w:val="both"/>
        <w:rPr>
          <w:b/>
          <w:shd w:val="clear" w:color="auto" w:fill="FFFFFF"/>
          <w:lang w:val="ro-RO"/>
        </w:rPr>
      </w:pPr>
    </w:p>
    <w:p w14:paraId="5BFBAC46" w14:textId="77777777" w:rsidR="00495B87" w:rsidRPr="00495B87" w:rsidRDefault="00495B87" w:rsidP="00495B87">
      <w:pPr>
        <w:jc w:val="both"/>
        <w:rPr>
          <w:b/>
          <w:shd w:val="clear" w:color="auto" w:fill="FFFFFF"/>
          <w:lang w:val="ro-RO"/>
        </w:rPr>
      </w:pPr>
      <w:r w:rsidRPr="00495B87">
        <w:rPr>
          <w:b/>
          <w:shd w:val="clear" w:color="auto" w:fill="FFFFFF"/>
          <w:lang w:val="ro-RO"/>
        </w:rPr>
        <w:t>D. ORGANIZAREA CONCURSULUI</w:t>
      </w:r>
    </w:p>
    <w:p w14:paraId="610CDCB5" w14:textId="77777777" w:rsidR="00495B87" w:rsidRPr="00495B87" w:rsidRDefault="00495B87" w:rsidP="00495B87">
      <w:pPr>
        <w:jc w:val="center"/>
        <w:rPr>
          <w:b/>
          <w:u w:val="single"/>
          <w:lang w:val="ro-RO" w:eastAsia="ro-RO"/>
        </w:rPr>
      </w:pPr>
      <w:r w:rsidRPr="00495B87">
        <w:rPr>
          <w:b/>
          <w:u w:val="single"/>
          <w:lang w:val="ro-RO" w:eastAsia="ro-RO"/>
        </w:rPr>
        <w:t>GRAFICUL DESFĂȘURĂRII CONCURSULUI</w:t>
      </w:r>
    </w:p>
    <w:p w14:paraId="457BFF71" w14:textId="77777777" w:rsidR="00495B87" w:rsidRPr="00495B87" w:rsidRDefault="00495B87" w:rsidP="00495B87">
      <w:pPr>
        <w:ind w:left="1080"/>
        <w:jc w:val="center"/>
        <w:rPr>
          <w:b/>
          <w:lang w:val="ro-RO" w:eastAsia="ro-RO"/>
        </w:rPr>
      </w:pPr>
    </w:p>
    <w:tbl>
      <w:tblPr>
        <w:tblW w:w="10208" w:type="dxa"/>
        <w:tblInd w:w="-577" w:type="dxa"/>
        <w:tblCellMar>
          <w:left w:w="10" w:type="dxa"/>
          <w:right w:w="10" w:type="dxa"/>
        </w:tblCellMar>
        <w:tblLook w:val="04A0" w:firstRow="1" w:lastRow="0" w:firstColumn="1" w:lastColumn="0" w:noHBand="0" w:noVBand="1"/>
      </w:tblPr>
      <w:tblGrid>
        <w:gridCol w:w="1136"/>
        <w:gridCol w:w="5245"/>
        <w:gridCol w:w="2410"/>
        <w:gridCol w:w="1417"/>
      </w:tblGrid>
      <w:tr w:rsidR="00495B87" w:rsidRPr="00495B87" w14:paraId="64CB4D72" w14:textId="77777777" w:rsidTr="00626434">
        <w:tc>
          <w:tcPr>
            <w:tcW w:w="1136"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41037D46" w14:textId="77777777" w:rsidR="00495B87" w:rsidRPr="00495B87" w:rsidRDefault="00495B87" w:rsidP="00495B87">
            <w:pPr>
              <w:spacing w:after="165" w:line="252" w:lineRule="auto"/>
              <w:ind w:right="-105" w:firstLine="30"/>
              <w:jc w:val="center"/>
              <w:rPr>
                <w:b/>
                <w:lang w:val="en-GB"/>
              </w:rPr>
            </w:pPr>
            <w:r w:rsidRPr="00495B87">
              <w:rPr>
                <w:b/>
                <w:lang w:val="en-GB"/>
              </w:rPr>
              <w:t xml:space="preserve">Nr </w:t>
            </w:r>
            <w:proofErr w:type="spellStart"/>
            <w:r w:rsidRPr="00495B87">
              <w:rPr>
                <w:b/>
                <w:lang w:val="en-GB"/>
              </w:rPr>
              <w:t>crt</w:t>
            </w:r>
            <w:proofErr w:type="spellEnd"/>
            <w:r w:rsidRPr="00495B87">
              <w:rPr>
                <w:b/>
                <w:lang w:val="en-GB"/>
              </w:rPr>
              <w:t>.</w:t>
            </w:r>
          </w:p>
        </w:tc>
        <w:tc>
          <w:tcPr>
            <w:tcW w:w="5245"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3DE9BD7F" w14:textId="77777777" w:rsidR="00495B87" w:rsidRPr="00495B87" w:rsidRDefault="00495B87" w:rsidP="00495B87">
            <w:pPr>
              <w:spacing w:after="165" w:line="252" w:lineRule="auto"/>
              <w:jc w:val="center"/>
              <w:rPr>
                <w:b/>
                <w:lang w:val="en-GB"/>
              </w:rPr>
            </w:pPr>
            <w:proofErr w:type="spellStart"/>
            <w:r w:rsidRPr="00495B87">
              <w:rPr>
                <w:b/>
                <w:lang w:val="en-GB"/>
              </w:rPr>
              <w:t>Etape</w:t>
            </w:r>
            <w:proofErr w:type="spellEnd"/>
            <w:r w:rsidRPr="00495B87">
              <w:rPr>
                <w:b/>
                <w:lang w:val="en-GB"/>
              </w:rPr>
              <w:t xml:space="preserve"> concurs</w:t>
            </w:r>
          </w:p>
        </w:tc>
        <w:tc>
          <w:tcPr>
            <w:tcW w:w="2410" w:type="dxa"/>
            <w:tcBorders>
              <w:top w:val="single" w:sz="8" w:space="0" w:color="000000"/>
              <w:left w:val="single" w:sz="8" w:space="0" w:color="000000"/>
              <w:bottom w:val="single" w:sz="8" w:space="0" w:color="000000"/>
              <w:right w:val="single" w:sz="4" w:space="0" w:color="auto"/>
            </w:tcBorders>
            <w:tcMar>
              <w:top w:w="0" w:type="dxa"/>
              <w:left w:w="105" w:type="dxa"/>
              <w:bottom w:w="0" w:type="dxa"/>
              <w:right w:w="105" w:type="dxa"/>
            </w:tcMar>
            <w:hideMark/>
          </w:tcPr>
          <w:p w14:paraId="4B178D86" w14:textId="77777777" w:rsidR="00495B87" w:rsidRPr="00495B87" w:rsidRDefault="00495B87" w:rsidP="00495B87">
            <w:pPr>
              <w:spacing w:line="256" w:lineRule="auto"/>
              <w:jc w:val="center"/>
              <w:rPr>
                <w:b/>
                <w:lang w:val="en-GB" w:eastAsia="ro-RO"/>
              </w:rPr>
            </w:pPr>
            <w:r w:rsidRPr="00495B87">
              <w:rPr>
                <w:b/>
                <w:lang w:val="en-GB" w:eastAsia="ro-RO"/>
              </w:rPr>
              <w:t>Data</w:t>
            </w:r>
          </w:p>
        </w:tc>
        <w:tc>
          <w:tcPr>
            <w:tcW w:w="1417" w:type="dxa"/>
            <w:tcBorders>
              <w:top w:val="single" w:sz="8" w:space="0" w:color="000000"/>
              <w:left w:val="single" w:sz="4" w:space="0" w:color="auto"/>
              <w:bottom w:val="single" w:sz="8" w:space="0" w:color="000000"/>
              <w:right w:val="single" w:sz="8" w:space="0" w:color="000000"/>
            </w:tcBorders>
            <w:hideMark/>
          </w:tcPr>
          <w:p w14:paraId="619D2618" w14:textId="77777777" w:rsidR="00495B87" w:rsidRPr="00495B87" w:rsidRDefault="00495B87" w:rsidP="00495B87">
            <w:pPr>
              <w:spacing w:line="256" w:lineRule="auto"/>
              <w:jc w:val="center"/>
              <w:rPr>
                <w:b/>
                <w:lang w:val="en-GB" w:eastAsia="ro-RO"/>
              </w:rPr>
            </w:pPr>
            <w:r w:rsidRPr="00495B87">
              <w:rPr>
                <w:b/>
                <w:lang w:val="en-GB" w:eastAsia="ro-RO"/>
              </w:rPr>
              <w:t xml:space="preserve">Interval </w:t>
            </w:r>
            <w:proofErr w:type="spellStart"/>
            <w:r w:rsidRPr="00495B87">
              <w:rPr>
                <w:b/>
                <w:lang w:val="en-GB" w:eastAsia="ro-RO"/>
              </w:rPr>
              <w:t>orar</w:t>
            </w:r>
            <w:proofErr w:type="spellEnd"/>
          </w:p>
        </w:tc>
      </w:tr>
      <w:tr w:rsidR="00495B87" w:rsidRPr="00495B87" w14:paraId="45D6B14D" w14:textId="77777777" w:rsidTr="00626434">
        <w:tc>
          <w:tcPr>
            <w:tcW w:w="1136"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6666E960" w14:textId="77777777" w:rsidR="00495B87" w:rsidRPr="00495B87" w:rsidRDefault="00495B87" w:rsidP="00495B87">
            <w:pPr>
              <w:spacing w:after="165" w:line="252" w:lineRule="auto"/>
              <w:ind w:right="-105" w:firstLine="30"/>
              <w:jc w:val="center"/>
              <w:rPr>
                <w:b/>
                <w:lang w:val="en-GB"/>
              </w:rPr>
            </w:pPr>
            <w:r w:rsidRPr="00495B87">
              <w:rPr>
                <w:b/>
                <w:lang w:val="en-GB"/>
              </w:rPr>
              <w:t>1.</w:t>
            </w:r>
          </w:p>
        </w:tc>
        <w:tc>
          <w:tcPr>
            <w:tcW w:w="5245"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1513F559" w14:textId="77777777" w:rsidR="00495B87" w:rsidRPr="00495B87" w:rsidRDefault="00495B87" w:rsidP="00495B87">
            <w:pPr>
              <w:spacing w:line="256" w:lineRule="auto"/>
              <w:rPr>
                <w:b/>
                <w:sz w:val="20"/>
                <w:szCs w:val="20"/>
                <w:lang w:val="en-GB" w:eastAsia="ro-RO"/>
              </w:rPr>
            </w:pPr>
            <w:proofErr w:type="spellStart"/>
            <w:r w:rsidRPr="00495B87">
              <w:rPr>
                <w:b/>
                <w:sz w:val="20"/>
                <w:szCs w:val="20"/>
                <w:lang w:val="en-GB" w:eastAsia="ro-RO"/>
              </w:rPr>
              <w:t>Publicarea</w:t>
            </w:r>
            <w:proofErr w:type="spellEnd"/>
            <w:r w:rsidRPr="00495B87">
              <w:rPr>
                <w:b/>
                <w:sz w:val="20"/>
                <w:szCs w:val="20"/>
                <w:lang w:val="en-GB" w:eastAsia="ro-RO"/>
              </w:rPr>
              <w:t xml:space="preserve"> </w:t>
            </w:r>
            <w:proofErr w:type="spellStart"/>
            <w:r w:rsidRPr="00495B87">
              <w:rPr>
                <w:b/>
                <w:sz w:val="20"/>
                <w:szCs w:val="20"/>
                <w:lang w:val="en-GB" w:eastAsia="ro-RO"/>
              </w:rPr>
              <w:t>anunțului</w:t>
            </w:r>
            <w:proofErr w:type="spellEnd"/>
            <w:r w:rsidRPr="00495B87">
              <w:rPr>
                <w:b/>
                <w:sz w:val="20"/>
                <w:szCs w:val="20"/>
                <w:lang w:val="en-GB" w:eastAsia="ro-RO"/>
              </w:rPr>
              <w:t xml:space="preserve"> </w:t>
            </w:r>
          </w:p>
        </w:tc>
        <w:tc>
          <w:tcPr>
            <w:tcW w:w="2410" w:type="dxa"/>
            <w:tcBorders>
              <w:top w:val="single" w:sz="8" w:space="0" w:color="000000"/>
              <w:left w:val="single" w:sz="8" w:space="0" w:color="000000"/>
              <w:bottom w:val="single" w:sz="8" w:space="0" w:color="000000"/>
              <w:right w:val="single" w:sz="4" w:space="0" w:color="auto"/>
            </w:tcBorders>
            <w:tcMar>
              <w:top w:w="0" w:type="dxa"/>
              <w:left w:w="105" w:type="dxa"/>
              <w:bottom w:w="0" w:type="dxa"/>
              <w:right w:w="105" w:type="dxa"/>
            </w:tcMar>
          </w:tcPr>
          <w:p w14:paraId="39B81945" w14:textId="4B5A6004" w:rsidR="00495B87" w:rsidRPr="00495B87" w:rsidRDefault="00100590" w:rsidP="00495B87">
            <w:pPr>
              <w:spacing w:line="256" w:lineRule="auto"/>
              <w:jc w:val="center"/>
              <w:rPr>
                <w:b/>
                <w:sz w:val="20"/>
                <w:szCs w:val="20"/>
                <w:lang w:val="en-GB" w:eastAsia="ro-RO"/>
              </w:rPr>
            </w:pPr>
            <w:r>
              <w:rPr>
                <w:b/>
                <w:sz w:val="20"/>
                <w:szCs w:val="20"/>
                <w:lang w:val="en-GB" w:eastAsia="ro-RO"/>
              </w:rPr>
              <w:t>19.11.2025</w:t>
            </w:r>
          </w:p>
        </w:tc>
        <w:tc>
          <w:tcPr>
            <w:tcW w:w="1417" w:type="dxa"/>
            <w:tcBorders>
              <w:top w:val="single" w:sz="8" w:space="0" w:color="000000"/>
              <w:left w:val="single" w:sz="4" w:space="0" w:color="auto"/>
              <w:bottom w:val="single" w:sz="8" w:space="0" w:color="000000"/>
              <w:right w:val="single" w:sz="8" w:space="0" w:color="000000"/>
            </w:tcBorders>
            <w:hideMark/>
          </w:tcPr>
          <w:p w14:paraId="66AE3FE9" w14:textId="77777777" w:rsidR="00495B87" w:rsidRPr="00495B87" w:rsidRDefault="00495B87" w:rsidP="00495B87">
            <w:pPr>
              <w:spacing w:line="256" w:lineRule="auto"/>
              <w:jc w:val="center"/>
              <w:rPr>
                <w:b/>
                <w:sz w:val="20"/>
                <w:szCs w:val="20"/>
                <w:vertAlign w:val="superscript"/>
                <w:lang w:val="en-GB" w:eastAsia="ro-RO"/>
              </w:rPr>
            </w:pPr>
            <w:r w:rsidRPr="00495B87">
              <w:rPr>
                <w:b/>
                <w:sz w:val="20"/>
                <w:szCs w:val="20"/>
                <w:lang w:val="en-GB" w:eastAsia="ro-RO"/>
              </w:rPr>
              <w:t>8</w:t>
            </w:r>
            <w:r w:rsidRPr="00495B87">
              <w:rPr>
                <w:b/>
                <w:sz w:val="20"/>
                <w:szCs w:val="20"/>
                <w:vertAlign w:val="superscript"/>
                <w:lang w:val="en-GB" w:eastAsia="ro-RO"/>
              </w:rPr>
              <w:t>00</w:t>
            </w:r>
            <w:r w:rsidRPr="00495B87">
              <w:rPr>
                <w:b/>
                <w:sz w:val="20"/>
                <w:szCs w:val="20"/>
                <w:lang w:val="en-GB" w:eastAsia="ro-RO"/>
              </w:rPr>
              <w:t xml:space="preserve"> – 14</w:t>
            </w:r>
            <w:r w:rsidRPr="00495B87">
              <w:rPr>
                <w:b/>
                <w:sz w:val="20"/>
                <w:szCs w:val="20"/>
                <w:vertAlign w:val="superscript"/>
                <w:lang w:val="en-GB" w:eastAsia="ro-RO"/>
              </w:rPr>
              <w:t>00</w:t>
            </w:r>
          </w:p>
        </w:tc>
      </w:tr>
      <w:tr w:rsidR="00495B87" w:rsidRPr="00495B87" w14:paraId="06B32F7F" w14:textId="77777777" w:rsidTr="00626434">
        <w:tc>
          <w:tcPr>
            <w:tcW w:w="1136"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585CA0C7" w14:textId="77777777" w:rsidR="00495B87" w:rsidRPr="00495B87" w:rsidRDefault="00495B87" w:rsidP="00495B87">
            <w:pPr>
              <w:spacing w:after="165" w:line="252" w:lineRule="auto"/>
              <w:ind w:right="-105" w:firstLine="30"/>
              <w:jc w:val="center"/>
              <w:rPr>
                <w:b/>
                <w:lang w:val="en-GB"/>
              </w:rPr>
            </w:pPr>
            <w:r w:rsidRPr="00495B87">
              <w:rPr>
                <w:b/>
                <w:lang w:val="en-GB"/>
              </w:rPr>
              <w:t>2.</w:t>
            </w:r>
          </w:p>
        </w:tc>
        <w:tc>
          <w:tcPr>
            <w:tcW w:w="5245"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7490C8E8" w14:textId="77777777" w:rsidR="00495B87" w:rsidRPr="00495B87" w:rsidRDefault="00495B87" w:rsidP="00495B87">
            <w:pPr>
              <w:spacing w:line="256" w:lineRule="auto"/>
              <w:rPr>
                <w:b/>
                <w:sz w:val="20"/>
                <w:szCs w:val="20"/>
                <w:lang w:val="en-GB" w:eastAsia="ro-RO"/>
              </w:rPr>
            </w:pPr>
            <w:proofErr w:type="spellStart"/>
            <w:r w:rsidRPr="00495B87">
              <w:rPr>
                <w:b/>
                <w:sz w:val="20"/>
                <w:szCs w:val="20"/>
                <w:lang w:val="en-GB" w:eastAsia="ro-RO"/>
              </w:rPr>
              <w:t>Depunerea</w:t>
            </w:r>
            <w:proofErr w:type="spellEnd"/>
            <w:r w:rsidRPr="00495B87">
              <w:rPr>
                <w:b/>
                <w:sz w:val="20"/>
                <w:szCs w:val="20"/>
                <w:lang w:val="en-GB" w:eastAsia="ro-RO"/>
              </w:rPr>
              <w:t xml:space="preserve"> </w:t>
            </w:r>
            <w:proofErr w:type="spellStart"/>
            <w:r w:rsidRPr="00495B87">
              <w:rPr>
                <w:b/>
                <w:sz w:val="20"/>
                <w:szCs w:val="20"/>
                <w:lang w:val="en-GB" w:eastAsia="ro-RO"/>
              </w:rPr>
              <w:t>dosarelor</w:t>
            </w:r>
            <w:proofErr w:type="spellEnd"/>
            <w:r w:rsidRPr="00495B87">
              <w:rPr>
                <w:b/>
                <w:sz w:val="20"/>
                <w:szCs w:val="20"/>
                <w:lang w:val="en-GB" w:eastAsia="ro-RO"/>
              </w:rPr>
              <w:t xml:space="preserve"> de </w:t>
            </w:r>
            <w:proofErr w:type="spellStart"/>
            <w:r w:rsidRPr="00495B87">
              <w:rPr>
                <w:b/>
                <w:sz w:val="20"/>
                <w:szCs w:val="20"/>
                <w:lang w:val="en-GB" w:eastAsia="ro-RO"/>
              </w:rPr>
              <w:t>înscriere</w:t>
            </w:r>
            <w:proofErr w:type="spellEnd"/>
          </w:p>
        </w:tc>
        <w:tc>
          <w:tcPr>
            <w:tcW w:w="2410" w:type="dxa"/>
            <w:tcBorders>
              <w:top w:val="single" w:sz="8" w:space="0" w:color="000000"/>
              <w:left w:val="single" w:sz="8" w:space="0" w:color="000000"/>
              <w:bottom w:val="single" w:sz="8" w:space="0" w:color="000000"/>
              <w:right w:val="single" w:sz="4" w:space="0" w:color="auto"/>
            </w:tcBorders>
            <w:tcMar>
              <w:top w:w="0" w:type="dxa"/>
              <w:left w:w="105" w:type="dxa"/>
              <w:bottom w:w="0" w:type="dxa"/>
              <w:right w:w="105" w:type="dxa"/>
            </w:tcMar>
          </w:tcPr>
          <w:p w14:paraId="71786B95" w14:textId="1F452E13" w:rsidR="00495B87" w:rsidRPr="00495B87" w:rsidRDefault="00100590" w:rsidP="00495B87">
            <w:pPr>
              <w:spacing w:line="256" w:lineRule="auto"/>
              <w:jc w:val="center"/>
              <w:rPr>
                <w:b/>
                <w:sz w:val="20"/>
                <w:szCs w:val="20"/>
                <w:lang w:val="en-GB" w:eastAsia="ro-RO"/>
              </w:rPr>
            </w:pPr>
            <w:r>
              <w:rPr>
                <w:b/>
                <w:sz w:val="20"/>
                <w:szCs w:val="20"/>
                <w:lang w:val="en-GB" w:eastAsia="ro-RO"/>
              </w:rPr>
              <w:t>24.11-08.12.2025</w:t>
            </w:r>
          </w:p>
        </w:tc>
        <w:tc>
          <w:tcPr>
            <w:tcW w:w="1417" w:type="dxa"/>
            <w:tcBorders>
              <w:top w:val="single" w:sz="8" w:space="0" w:color="000000"/>
              <w:left w:val="single" w:sz="4" w:space="0" w:color="auto"/>
              <w:bottom w:val="single" w:sz="8" w:space="0" w:color="000000"/>
              <w:right w:val="single" w:sz="8" w:space="0" w:color="000000"/>
            </w:tcBorders>
            <w:hideMark/>
          </w:tcPr>
          <w:p w14:paraId="33C42459" w14:textId="77777777" w:rsidR="00495B87" w:rsidRPr="00495B87" w:rsidRDefault="00495B87" w:rsidP="00495B87">
            <w:pPr>
              <w:spacing w:line="256" w:lineRule="auto"/>
              <w:jc w:val="center"/>
              <w:rPr>
                <w:b/>
                <w:sz w:val="20"/>
                <w:szCs w:val="20"/>
                <w:lang w:val="en-GB" w:eastAsia="ro-RO"/>
              </w:rPr>
            </w:pPr>
            <w:r w:rsidRPr="00495B87">
              <w:rPr>
                <w:b/>
                <w:sz w:val="20"/>
                <w:szCs w:val="20"/>
                <w:lang w:val="en-GB" w:eastAsia="ro-RO"/>
              </w:rPr>
              <w:t>10</w:t>
            </w:r>
            <w:r w:rsidRPr="00495B87">
              <w:rPr>
                <w:b/>
                <w:sz w:val="20"/>
                <w:szCs w:val="20"/>
                <w:vertAlign w:val="superscript"/>
                <w:lang w:val="en-GB" w:eastAsia="ro-RO"/>
              </w:rPr>
              <w:t>00</w:t>
            </w:r>
            <w:r w:rsidRPr="00495B87">
              <w:rPr>
                <w:b/>
                <w:sz w:val="20"/>
                <w:szCs w:val="20"/>
                <w:lang w:val="en-GB" w:eastAsia="ro-RO"/>
              </w:rPr>
              <w:t xml:space="preserve"> – 14</w:t>
            </w:r>
            <w:r w:rsidRPr="00495B87">
              <w:rPr>
                <w:b/>
                <w:sz w:val="20"/>
                <w:szCs w:val="20"/>
                <w:vertAlign w:val="superscript"/>
                <w:lang w:val="en-GB" w:eastAsia="ro-RO"/>
              </w:rPr>
              <w:t>00</w:t>
            </w:r>
          </w:p>
        </w:tc>
      </w:tr>
      <w:tr w:rsidR="00495B87" w:rsidRPr="00495B87" w14:paraId="2B0A3F90" w14:textId="77777777" w:rsidTr="00626434">
        <w:tc>
          <w:tcPr>
            <w:tcW w:w="1136"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2331C15A" w14:textId="77777777" w:rsidR="00495B87" w:rsidRPr="00495B87" w:rsidRDefault="00495B87" w:rsidP="00495B87">
            <w:pPr>
              <w:spacing w:after="165" w:line="252" w:lineRule="auto"/>
              <w:ind w:right="-105" w:firstLine="30"/>
              <w:jc w:val="center"/>
              <w:rPr>
                <w:b/>
                <w:lang w:val="en-GB"/>
              </w:rPr>
            </w:pPr>
            <w:r w:rsidRPr="00495B87">
              <w:rPr>
                <w:b/>
                <w:lang w:val="en-GB"/>
              </w:rPr>
              <w:t>3.</w:t>
            </w:r>
          </w:p>
        </w:tc>
        <w:tc>
          <w:tcPr>
            <w:tcW w:w="5245"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46D36599" w14:textId="77777777" w:rsidR="00495B87" w:rsidRPr="00495B87" w:rsidRDefault="00495B87" w:rsidP="00495B87">
            <w:pPr>
              <w:spacing w:line="256" w:lineRule="auto"/>
              <w:rPr>
                <w:b/>
                <w:sz w:val="20"/>
                <w:szCs w:val="20"/>
                <w:lang w:val="en-GB" w:eastAsia="ro-RO"/>
              </w:rPr>
            </w:pPr>
            <w:proofErr w:type="spellStart"/>
            <w:r w:rsidRPr="00495B87">
              <w:rPr>
                <w:b/>
                <w:sz w:val="20"/>
                <w:szCs w:val="20"/>
                <w:lang w:val="en-GB" w:eastAsia="ro-RO"/>
              </w:rPr>
              <w:t>Selectarea</w:t>
            </w:r>
            <w:proofErr w:type="spellEnd"/>
            <w:r w:rsidRPr="00495B87">
              <w:rPr>
                <w:b/>
                <w:sz w:val="20"/>
                <w:szCs w:val="20"/>
                <w:lang w:val="en-GB" w:eastAsia="ro-RO"/>
              </w:rPr>
              <w:t xml:space="preserve"> </w:t>
            </w:r>
            <w:proofErr w:type="spellStart"/>
            <w:r w:rsidRPr="00495B87">
              <w:rPr>
                <w:b/>
                <w:sz w:val="20"/>
                <w:szCs w:val="20"/>
                <w:lang w:val="en-GB" w:eastAsia="ro-RO"/>
              </w:rPr>
              <w:t>dosarelor</w:t>
            </w:r>
            <w:proofErr w:type="spellEnd"/>
            <w:r w:rsidRPr="00495B87">
              <w:rPr>
                <w:b/>
                <w:sz w:val="20"/>
                <w:szCs w:val="20"/>
                <w:lang w:val="en-GB" w:eastAsia="ro-RO"/>
              </w:rPr>
              <w:t xml:space="preserve"> </w:t>
            </w:r>
            <w:proofErr w:type="spellStart"/>
            <w:r w:rsidRPr="00495B87">
              <w:rPr>
                <w:b/>
                <w:sz w:val="20"/>
                <w:szCs w:val="20"/>
                <w:lang w:val="en-GB" w:eastAsia="ro-RO"/>
              </w:rPr>
              <w:t>și</w:t>
            </w:r>
            <w:proofErr w:type="spellEnd"/>
            <w:r w:rsidRPr="00495B87">
              <w:rPr>
                <w:b/>
                <w:sz w:val="20"/>
                <w:szCs w:val="20"/>
                <w:lang w:val="en-GB" w:eastAsia="ro-RO"/>
              </w:rPr>
              <w:t xml:space="preserve"> </w:t>
            </w:r>
            <w:proofErr w:type="spellStart"/>
            <w:r w:rsidRPr="00495B87">
              <w:rPr>
                <w:b/>
                <w:sz w:val="20"/>
                <w:szCs w:val="20"/>
                <w:lang w:val="en-GB" w:eastAsia="ro-RO"/>
              </w:rPr>
              <w:t>afișarea</w:t>
            </w:r>
            <w:proofErr w:type="spellEnd"/>
            <w:r w:rsidRPr="00495B87">
              <w:rPr>
                <w:b/>
                <w:sz w:val="20"/>
                <w:szCs w:val="20"/>
                <w:lang w:val="en-GB" w:eastAsia="ro-RO"/>
              </w:rPr>
              <w:t xml:space="preserve"> </w:t>
            </w:r>
            <w:proofErr w:type="spellStart"/>
            <w:r w:rsidRPr="00495B87">
              <w:rPr>
                <w:b/>
                <w:sz w:val="20"/>
                <w:szCs w:val="20"/>
                <w:lang w:val="en-GB" w:eastAsia="ro-RO"/>
              </w:rPr>
              <w:t>rezultatelor</w:t>
            </w:r>
            <w:proofErr w:type="spellEnd"/>
          </w:p>
        </w:tc>
        <w:tc>
          <w:tcPr>
            <w:tcW w:w="2410" w:type="dxa"/>
            <w:tcBorders>
              <w:top w:val="single" w:sz="8" w:space="0" w:color="000000"/>
              <w:left w:val="single" w:sz="8" w:space="0" w:color="000000"/>
              <w:bottom w:val="single" w:sz="8" w:space="0" w:color="000000"/>
              <w:right w:val="single" w:sz="4" w:space="0" w:color="auto"/>
            </w:tcBorders>
            <w:tcMar>
              <w:top w:w="0" w:type="dxa"/>
              <w:left w:w="105" w:type="dxa"/>
              <w:bottom w:w="0" w:type="dxa"/>
              <w:right w:w="105" w:type="dxa"/>
            </w:tcMar>
          </w:tcPr>
          <w:p w14:paraId="36ED787F" w14:textId="3556C0CB" w:rsidR="00495B87" w:rsidRPr="00495B87" w:rsidRDefault="00100590" w:rsidP="00495B87">
            <w:pPr>
              <w:spacing w:line="256" w:lineRule="auto"/>
              <w:jc w:val="center"/>
              <w:rPr>
                <w:b/>
                <w:sz w:val="20"/>
                <w:szCs w:val="20"/>
                <w:lang w:val="en-GB" w:eastAsia="ro-RO"/>
              </w:rPr>
            </w:pPr>
            <w:r>
              <w:rPr>
                <w:b/>
                <w:sz w:val="20"/>
                <w:szCs w:val="20"/>
                <w:lang w:val="en-GB" w:eastAsia="ro-RO"/>
              </w:rPr>
              <w:t>08.12.2025</w:t>
            </w:r>
          </w:p>
        </w:tc>
        <w:tc>
          <w:tcPr>
            <w:tcW w:w="1417" w:type="dxa"/>
            <w:tcBorders>
              <w:top w:val="single" w:sz="8" w:space="0" w:color="000000"/>
              <w:left w:val="single" w:sz="4" w:space="0" w:color="auto"/>
              <w:bottom w:val="single" w:sz="8" w:space="0" w:color="000000"/>
              <w:right w:val="single" w:sz="8" w:space="0" w:color="000000"/>
            </w:tcBorders>
            <w:hideMark/>
          </w:tcPr>
          <w:p w14:paraId="4F3478C7" w14:textId="77777777" w:rsidR="00495B87" w:rsidRPr="00495B87" w:rsidRDefault="00495B87" w:rsidP="00495B87">
            <w:pPr>
              <w:spacing w:line="256" w:lineRule="auto"/>
              <w:jc w:val="center"/>
              <w:rPr>
                <w:b/>
                <w:sz w:val="20"/>
                <w:szCs w:val="20"/>
                <w:lang w:val="en-GB" w:eastAsia="ro-RO"/>
              </w:rPr>
            </w:pPr>
            <w:r w:rsidRPr="00495B87">
              <w:rPr>
                <w:b/>
                <w:sz w:val="20"/>
                <w:szCs w:val="20"/>
                <w:lang w:val="en-GB" w:eastAsia="ro-RO"/>
              </w:rPr>
              <w:t>14</w:t>
            </w:r>
            <w:r w:rsidRPr="00495B87">
              <w:rPr>
                <w:b/>
                <w:sz w:val="20"/>
                <w:szCs w:val="20"/>
                <w:vertAlign w:val="superscript"/>
                <w:lang w:val="en-GB" w:eastAsia="ro-RO"/>
              </w:rPr>
              <w:t>00</w:t>
            </w:r>
            <w:r w:rsidRPr="00495B87">
              <w:rPr>
                <w:b/>
                <w:sz w:val="20"/>
                <w:szCs w:val="20"/>
                <w:lang w:val="en-GB" w:eastAsia="ro-RO"/>
              </w:rPr>
              <w:t xml:space="preserve"> – 16</w:t>
            </w:r>
            <w:r w:rsidRPr="00495B87">
              <w:rPr>
                <w:b/>
                <w:sz w:val="20"/>
                <w:szCs w:val="20"/>
                <w:vertAlign w:val="superscript"/>
                <w:lang w:val="en-GB" w:eastAsia="ro-RO"/>
              </w:rPr>
              <w:t>00</w:t>
            </w:r>
          </w:p>
        </w:tc>
      </w:tr>
      <w:tr w:rsidR="00495B87" w:rsidRPr="00495B87" w14:paraId="70A6EF0E" w14:textId="77777777" w:rsidTr="00626434">
        <w:tc>
          <w:tcPr>
            <w:tcW w:w="1136"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433545EA" w14:textId="77777777" w:rsidR="00495B87" w:rsidRPr="00495B87" w:rsidRDefault="00495B87" w:rsidP="00495B87">
            <w:pPr>
              <w:spacing w:after="165" w:line="252" w:lineRule="auto"/>
              <w:ind w:right="-105" w:firstLine="30"/>
              <w:jc w:val="center"/>
              <w:rPr>
                <w:b/>
                <w:lang w:val="en-GB"/>
              </w:rPr>
            </w:pPr>
            <w:r w:rsidRPr="00495B87">
              <w:rPr>
                <w:b/>
                <w:lang w:val="en-GB"/>
              </w:rPr>
              <w:t>4.</w:t>
            </w:r>
          </w:p>
        </w:tc>
        <w:tc>
          <w:tcPr>
            <w:tcW w:w="5245"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6DC7EA3C" w14:textId="77777777" w:rsidR="00495B87" w:rsidRPr="00495B87" w:rsidRDefault="00495B87" w:rsidP="00495B87">
            <w:pPr>
              <w:spacing w:line="256" w:lineRule="auto"/>
              <w:rPr>
                <w:b/>
                <w:sz w:val="20"/>
                <w:szCs w:val="20"/>
                <w:lang w:val="en-GB" w:eastAsia="ro-RO"/>
              </w:rPr>
            </w:pPr>
            <w:proofErr w:type="spellStart"/>
            <w:r w:rsidRPr="00495B87">
              <w:rPr>
                <w:b/>
                <w:sz w:val="20"/>
                <w:szCs w:val="20"/>
                <w:lang w:val="en-GB" w:eastAsia="ro-RO"/>
              </w:rPr>
              <w:t>Depunerea</w:t>
            </w:r>
            <w:proofErr w:type="spellEnd"/>
            <w:r w:rsidRPr="00495B87">
              <w:rPr>
                <w:b/>
                <w:sz w:val="20"/>
                <w:szCs w:val="20"/>
                <w:lang w:val="en-GB" w:eastAsia="ro-RO"/>
              </w:rPr>
              <w:t xml:space="preserve"> </w:t>
            </w:r>
            <w:proofErr w:type="spellStart"/>
            <w:r w:rsidRPr="00495B87">
              <w:rPr>
                <w:b/>
                <w:sz w:val="20"/>
                <w:szCs w:val="20"/>
                <w:lang w:val="en-GB" w:eastAsia="ro-RO"/>
              </w:rPr>
              <w:t>contestaţiilor</w:t>
            </w:r>
            <w:proofErr w:type="spellEnd"/>
            <w:r w:rsidRPr="00495B87">
              <w:rPr>
                <w:b/>
                <w:sz w:val="20"/>
                <w:szCs w:val="20"/>
                <w:lang w:val="en-GB" w:eastAsia="ro-RO"/>
              </w:rPr>
              <w:t xml:space="preserve">  cu </w:t>
            </w:r>
            <w:proofErr w:type="spellStart"/>
            <w:r w:rsidRPr="00495B87">
              <w:rPr>
                <w:b/>
                <w:sz w:val="20"/>
                <w:szCs w:val="20"/>
                <w:lang w:val="en-GB" w:eastAsia="ro-RO"/>
              </w:rPr>
              <w:t>privire</w:t>
            </w:r>
            <w:proofErr w:type="spellEnd"/>
            <w:r w:rsidRPr="00495B87">
              <w:rPr>
                <w:b/>
                <w:sz w:val="20"/>
                <w:szCs w:val="20"/>
                <w:lang w:val="en-GB" w:eastAsia="ro-RO"/>
              </w:rPr>
              <w:t xml:space="preserve"> la </w:t>
            </w:r>
            <w:proofErr w:type="spellStart"/>
            <w:r w:rsidRPr="00495B87">
              <w:rPr>
                <w:b/>
                <w:sz w:val="20"/>
                <w:szCs w:val="20"/>
                <w:lang w:val="en-GB" w:eastAsia="ro-RO"/>
              </w:rPr>
              <w:t>rezultatele</w:t>
            </w:r>
            <w:proofErr w:type="spellEnd"/>
            <w:r w:rsidRPr="00495B87">
              <w:rPr>
                <w:b/>
                <w:sz w:val="20"/>
                <w:szCs w:val="20"/>
                <w:lang w:val="en-GB" w:eastAsia="ro-RO"/>
              </w:rPr>
              <w:t xml:space="preserve"> </w:t>
            </w:r>
            <w:proofErr w:type="spellStart"/>
            <w:r w:rsidRPr="00495B87">
              <w:rPr>
                <w:b/>
                <w:sz w:val="20"/>
                <w:szCs w:val="20"/>
                <w:lang w:val="en-GB" w:eastAsia="ro-RO"/>
              </w:rPr>
              <w:t>probei</w:t>
            </w:r>
            <w:proofErr w:type="spellEnd"/>
            <w:r w:rsidRPr="00495B87">
              <w:rPr>
                <w:b/>
                <w:sz w:val="20"/>
                <w:szCs w:val="20"/>
                <w:lang w:val="en-GB" w:eastAsia="ro-RO"/>
              </w:rPr>
              <w:t xml:space="preserve"> de </w:t>
            </w:r>
            <w:proofErr w:type="spellStart"/>
            <w:r w:rsidRPr="00495B87">
              <w:rPr>
                <w:b/>
                <w:sz w:val="20"/>
                <w:szCs w:val="20"/>
                <w:lang w:val="en-GB" w:eastAsia="ro-RO"/>
              </w:rPr>
              <w:t>selectare</w:t>
            </w:r>
            <w:proofErr w:type="spellEnd"/>
            <w:r w:rsidRPr="00495B87">
              <w:rPr>
                <w:b/>
                <w:sz w:val="20"/>
                <w:szCs w:val="20"/>
                <w:lang w:val="en-GB" w:eastAsia="ro-RO"/>
              </w:rPr>
              <w:t xml:space="preserve"> a </w:t>
            </w:r>
            <w:proofErr w:type="spellStart"/>
            <w:r w:rsidRPr="00495B87">
              <w:rPr>
                <w:b/>
                <w:sz w:val="20"/>
                <w:szCs w:val="20"/>
                <w:lang w:val="en-GB" w:eastAsia="ro-RO"/>
              </w:rPr>
              <w:t>dosarelor</w:t>
            </w:r>
            <w:proofErr w:type="spellEnd"/>
            <w:r w:rsidRPr="00495B87">
              <w:rPr>
                <w:b/>
                <w:sz w:val="20"/>
                <w:szCs w:val="20"/>
                <w:lang w:val="en-GB" w:eastAsia="ro-RO"/>
              </w:rPr>
              <w:t>;</w:t>
            </w:r>
          </w:p>
        </w:tc>
        <w:tc>
          <w:tcPr>
            <w:tcW w:w="2410" w:type="dxa"/>
            <w:tcBorders>
              <w:top w:val="single" w:sz="8" w:space="0" w:color="000000"/>
              <w:left w:val="single" w:sz="8" w:space="0" w:color="000000"/>
              <w:bottom w:val="single" w:sz="8" w:space="0" w:color="000000"/>
              <w:right w:val="single" w:sz="4" w:space="0" w:color="auto"/>
            </w:tcBorders>
            <w:tcMar>
              <w:top w:w="0" w:type="dxa"/>
              <w:left w:w="105" w:type="dxa"/>
              <w:bottom w:w="0" w:type="dxa"/>
              <w:right w:w="105" w:type="dxa"/>
            </w:tcMar>
          </w:tcPr>
          <w:p w14:paraId="297203E6" w14:textId="02E2F81B" w:rsidR="00495B87" w:rsidRPr="00495B87" w:rsidRDefault="00100590" w:rsidP="00495B87">
            <w:pPr>
              <w:spacing w:line="256" w:lineRule="auto"/>
              <w:jc w:val="center"/>
              <w:rPr>
                <w:b/>
                <w:sz w:val="20"/>
                <w:szCs w:val="20"/>
                <w:lang w:val="en-GB" w:eastAsia="ro-RO"/>
              </w:rPr>
            </w:pPr>
            <w:r>
              <w:rPr>
                <w:b/>
                <w:sz w:val="20"/>
                <w:szCs w:val="20"/>
                <w:lang w:val="en-GB" w:eastAsia="ro-RO"/>
              </w:rPr>
              <w:t>09.12.2025</w:t>
            </w:r>
          </w:p>
        </w:tc>
        <w:tc>
          <w:tcPr>
            <w:tcW w:w="1417" w:type="dxa"/>
            <w:tcBorders>
              <w:top w:val="single" w:sz="8" w:space="0" w:color="000000"/>
              <w:left w:val="single" w:sz="4" w:space="0" w:color="auto"/>
              <w:bottom w:val="single" w:sz="8" w:space="0" w:color="000000"/>
              <w:right w:val="single" w:sz="8" w:space="0" w:color="000000"/>
            </w:tcBorders>
            <w:hideMark/>
          </w:tcPr>
          <w:p w14:paraId="160C4B06" w14:textId="77777777" w:rsidR="00495B87" w:rsidRPr="00495B87" w:rsidRDefault="00495B87" w:rsidP="00495B87">
            <w:pPr>
              <w:spacing w:line="256" w:lineRule="auto"/>
              <w:jc w:val="center"/>
              <w:rPr>
                <w:b/>
                <w:sz w:val="20"/>
                <w:szCs w:val="20"/>
                <w:lang w:val="en-GB" w:eastAsia="ro-RO"/>
              </w:rPr>
            </w:pPr>
            <w:r w:rsidRPr="00495B87">
              <w:rPr>
                <w:b/>
                <w:sz w:val="20"/>
                <w:szCs w:val="20"/>
                <w:lang w:val="en-GB" w:eastAsia="ro-RO"/>
              </w:rPr>
              <w:t>10</w:t>
            </w:r>
            <w:r w:rsidRPr="00495B87">
              <w:rPr>
                <w:b/>
                <w:sz w:val="20"/>
                <w:szCs w:val="20"/>
                <w:vertAlign w:val="superscript"/>
                <w:lang w:val="en-GB" w:eastAsia="ro-RO"/>
              </w:rPr>
              <w:t>00</w:t>
            </w:r>
            <w:r w:rsidRPr="00495B87">
              <w:rPr>
                <w:b/>
                <w:sz w:val="20"/>
                <w:szCs w:val="20"/>
                <w:lang w:val="en-GB" w:eastAsia="ro-RO"/>
              </w:rPr>
              <w:t xml:space="preserve"> - 11</w:t>
            </w:r>
            <w:r w:rsidRPr="00495B87">
              <w:rPr>
                <w:b/>
                <w:sz w:val="20"/>
                <w:szCs w:val="20"/>
                <w:vertAlign w:val="superscript"/>
                <w:lang w:val="en-GB" w:eastAsia="ro-RO"/>
              </w:rPr>
              <w:t>00</w:t>
            </w:r>
          </w:p>
        </w:tc>
      </w:tr>
      <w:tr w:rsidR="00495B87" w:rsidRPr="00495B87" w14:paraId="2BDA5DC4" w14:textId="77777777" w:rsidTr="00626434">
        <w:trPr>
          <w:trHeight w:val="441"/>
        </w:trPr>
        <w:tc>
          <w:tcPr>
            <w:tcW w:w="1136"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4F2DF009" w14:textId="77777777" w:rsidR="00495B87" w:rsidRPr="00495B87" w:rsidRDefault="00495B87" w:rsidP="00495B87">
            <w:pPr>
              <w:spacing w:after="165" w:line="252" w:lineRule="auto"/>
              <w:ind w:right="-105" w:firstLine="30"/>
              <w:jc w:val="center"/>
              <w:rPr>
                <w:b/>
                <w:lang w:val="en-GB"/>
              </w:rPr>
            </w:pPr>
            <w:r w:rsidRPr="00495B87">
              <w:rPr>
                <w:b/>
                <w:lang w:val="en-GB"/>
              </w:rPr>
              <w:t>5.</w:t>
            </w:r>
          </w:p>
        </w:tc>
        <w:tc>
          <w:tcPr>
            <w:tcW w:w="5245"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305E5E2A" w14:textId="77777777" w:rsidR="00495B87" w:rsidRPr="00495B87" w:rsidRDefault="00495B87" w:rsidP="00495B87">
            <w:pPr>
              <w:spacing w:line="256" w:lineRule="auto"/>
              <w:rPr>
                <w:b/>
                <w:sz w:val="20"/>
                <w:szCs w:val="20"/>
                <w:lang w:val="en-GB" w:eastAsia="ro-RO"/>
              </w:rPr>
            </w:pPr>
            <w:proofErr w:type="spellStart"/>
            <w:r w:rsidRPr="00495B87">
              <w:rPr>
                <w:b/>
                <w:sz w:val="20"/>
                <w:szCs w:val="20"/>
                <w:lang w:val="en-GB" w:eastAsia="ro-RO"/>
              </w:rPr>
              <w:t>Afișarea</w:t>
            </w:r>
            <w:proofErr w:type="spellEnd"/>
            <w:r w:rsidRPr="00495B87">
              <w:rPr>
                <w:b/>
                <w:sz w:val="20"/>
                <w:szCs w:val="20"/>
                <w:lang w:val="en-GB" w:eastAsia="ro-RO"/>
              </w:rPr>
              <w:t xml:space="preserve"> </w:t>
            </w:r>
            <w:proofErr w:type="spellStart"/>
            <w:r w:rsidRPr="00495B87">
              <w:rPr>
                <w:b/>
                <w:sz w:val="20"/>
                <w:szCs w:val="20"/>
                <w:lang w:val="en-GB" w:eastAsia="ro-RO"/>
              </w:rPr>
              <w:t>rezultatelor</w:t>
            </w:r>
            <w:proofErr w:type="spellEnd"/>
            <w:r w:rsidRPr="00495B87">
              <w:rPr>
                <w:b/>
                <w:sz w:val="20"/>
                <w:szCs w:val="20"/>
                <w:lang w:val="en-GB" w:eastAsia="ro-RO"/>
              </w:rPr>
              <w:t xml:space="preserve"> </w:t>
            </w:r>
            <w:proofErr w:type="spellStart"/>
            <w:r w:rsidRPr="00495B87">
              <w:rPr>
                <w:b/>
                <w:sz w:val="20"/>
                <w:szCs w:val="20"/>
                <w:lang w:val="en-GB" w:eastAsia="ro-RO"/>
              </w:rPr>
              <w:t>după</w:t>
            </w:r>
            <w:proofErr w:type="spellEnd"/>
            <w:r w:rsidRPr="00495B87">
              <w:rPr>
                <w:b/>
                <w:sz w:val="20"/>
                <w:szCs w:val="20"/>
                <w:lang w:val="en-GB" w:eastAsia="ro-RO"/>
              </w:rPr>
              <w:t xml:space="preserve"> </w:t>
            </w:r>
            <w:proofErr w:type="spellStart"/>
            <w:r w:rsidRPr="00495B87">
              <w:rPr>
                <w:b/>
                <w:sz w:val="20"/>
                <w:szCs w:val="20"/>
                <w:lang w:val="en-GB" w:eastAsia="ro-RO"/>
              </w:rPr>
              <w:t>contestații</w:t>
            </w:r>
            <w:proofErr w:type="spellEnd"/>
          </w:p>
        </w:tc>
        <w:tc>
          <w:tcPr>
            <w:tcW w:w="2410" w:type="dxa"/>
            <w:tcBorders>
              <w:top w:val="single" w:sz="8" w:space="0" w:color="000000"/>
              <w:left w:val="single" w:sz="8" w:space="0" w:color="000000"/>
              <w:bottom w:val="single" w:sz="8" w:space="0" w:color="000000"/>
              <w:right w:val="single" w:sz="4" w:space="0" w:color="auto"/>
            </w:tcBorders>
            <w:tcMar>
              <w:top w:w="0" w:type="dxa"/>
              <w:left w:w="105" w:type="dxa"/>
              <w:bottom w:w="0" w:type="dxa"/>
              <w:right w:w="105" w:type="dxa"/>
            </w:tcMar>
          </w:tcPr>
          <w:p w14:paraId="2F4F4361" w14:textId="4E79B1ED" w:rsidR="00495B87" w:rsidRPr="00495B87" w:rsidRDefault="00100590" w:rsidP="00495B87">
            <w:pPr>
              <w:spacing w:line="256" w:lineRule="auto"/>
              <w:jc w:val="center"/>
              <w:rPr>
                <w:b/>
                <w:sz w:val="20"/>
                <w:szCs w:val="20"/>
                <w:lang w:val="en-GB" w:eastAsia="ro-RO"/>
              </w:rPr>
            </w:pPr>
            <w:r>
              <w:rPr>
                <w:b/>
                <w:sz w:val="20"/>
                <w:szCs w:val="20"/>
                <w:lang w:val="en-GB" w:eastAsia="ro-RO"/>
              </w:rPr>
              <w:t>09.12.2025</w:t>
            </w:r>
          </w:p>
        </w:tc>
        <w:tc>
          <w:tcPr>
            <w:tcW w:w="1417" w:type="dxa"/>
            <w:tcBorders>
              <w:top w:val="single" w:sz="8" w:space="0" w:color="000000"/>
              <w:left w:val="single" w:sz="4" w:space="0" w:color="auto"/>
              <w:bottom w:val="single" w:sz="8" w:space="0" w:color="000000"/>
              <w:right w:val="single" w:sz="8" w:space="0" w:color="000000"/>
            </w:tcBorders>
            <w:hideMark/>
          </w:tcPr>
          <w:p w14:paraId="0ED8BD14" w14:textId="77777777" w:rsidR="00495B87" w:rsidRPr="00495B87" w:rsidRDefault="00495B87" w:rsidP="00495B87">
            <w:pPr>
              <w:spacing w:line="256" w:lineRule="auto"/>
              <w:jc w:val="center"/>
              <w:rPr>
                <w:b/>
                <w:sz w:val="20"/>
                <w:szCs w:val="20"/>
                <w:vertAlign w:val="superscript"/>
                <w:lang w:val="en-GB" w:eastAsia="ro-RO"/>
              </w:rPr>
            </w:pPr>
            <w:r w:rsidRPr="00495B87">
              <w:rPr>
                <w:b/>
                <w:sz w:val="20"/>
                <w:szCs w:val="20"/>
                <w:lang w:val="en-GB" w:eastAsia="ro-RO"/>
              </w:rPr>
              <w:t>12</w:t>
            </w:r>
            <w:r w:rsidRPr="00495B87">
              <w:rPr>
                <w:b/>
                <w:sz w:val="20"/>
                <w:szCs w:val="20"/>
                <w:vertAlign w:val="superscript"/>
                <w:lang w:val="en-GB" w:eastAsia="ro-RO"/>
              </w:rPr>
              <w:t>00</w:t>
            </w:r>
          </w:p>
        </w:tc>
      </w:tr>
      <w:tr w:rsidR="00495B87" w:rsidRPr="00495B87" w14:paraId="0DCF7A61" w14:textId="77777777" w:rsidTr="00626434">
        <w:trPr>
          <w:trHeight w:val="332"/>
        </w:trPr>
        <w:tc>
          <w:tcPr>
            <w:tcW w:w="1136"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734BF633" w14:textId="77777777" w:rsidR="00495B87" w:rsidRPr="00495B87" w:rsidRDefault="00495B87" w:rsidP="00495B87">
            <w:pPr>
              <w:spacing w:after="165" w:line="252" w:lineRule="auto"/>
              <w:ind w:right="-105" w:firstLine="30"/>
              <w:jc w:val="center"/>
              <w:rPr>
                <w:b/>
                <w:lang w:val="en-GB"/>
              </w:rPr>
            </w:pPr>
            <w:r w:rsidRPr="00495B87">
              <w:rPr>
                <w:b/>
                <w:lang w:val="en-GB"/>
              </w:rPr>
              <w:t>6.</w:t>
            </w:r>
          </w:p>
        </w:tc>
        <w:tc>
          <w:tcPr>
            <w:tcW w:w="5245"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4431061A" w14:textId="77777777" w:rsidR="00495B87" w:rsidRPr="00495B87" w:rsidRDefault="00495B87" w:rsidP="00495B87">
            <w:pPr>
              <w:spacing w:line="256" w:lineRule="auto"/>
              <w:rPr>
                <w:b/>
                <w:sz w:val="20"/>
                <w:szCs w:val="20"/>
                <w:lang w:val="en-GB" w:eastAsia="ro-RO"/>
              </w:rPr>
            </w:pPr>
            <w:r w:rsidRPr="00495B87">
              <w:rPr>
                <w:b/>
                <w:sz w:val="20"/>
                <w:szCs w:val="20"/>
                <w:lang w:val="en-GB" w:eastAsia="ro-RO"/>
              </w:rPr>
              <w:t>PROBA SCRISĂ</w:t>
            </w:r>
          </w:p>
        </w:tc>
        <w:tc>
          <w:tcPr>
            <w:tcW w:w="2410" w:type="dxa"/>
            <w:tcBorders>
              <w:top w:val="single" w:sz="8" w:space="0" w:color="000000"/>
              <w:left w:val="single" w:sz="8" w:space="0" w:color="000000"/>
              <w:bottom w:val="single" w:sz="8" w:space="0" w:color="000000"/>
              <w:right w:val="single" w:sz="4" w:space="0" w:color="auto"/>
            </w:tcBorders>
            <w:tcMar>
              <w:top w:w="0" w:type="dxa"/>
              <w:left w:w="105" w:type="dxa"/>
              <w:bottom w:w="0" w:type="dxa"/>
              <w:right w:w="105" w:type="dxa"/>
            </w:tcMar>
          </w:tcPr>
          <w:p w14:paraId="27C3EBCA" w14:textId="391874F6" w:rsidR="00495B87" w:rsidRPr="00495B87" w:rsidRDefault="00100590" w:rsidP="00495B87">
            <w:pPr>
              <w:spacing w:line="256" w:lineRule="auto"/>
              <w:jc w:val="center"/>
              <w:rPr>
                <w:b/>
                <w:sz w:val="20"/>
                <w:szCs w:val="20"/>
                <w:lang w:val="en-GB" w:eastAsia="ro-RO"/>
              </w:rPr>
            </w:pPr>
            <w:r>
              <w:rPr>
                <w:b/>
                <w:sz w:val="20"/>
                <w:szCs w:val="20"/>
                <w:lang w:val="en-GB" w:eastAsia="ro-RO"/>
              </w:rPr>
              <w:t>10.12.2025</w:t>
            </w:r>
          </w:p>
        </w:tc>
        <w:tc>
          <w:tcPr>
            <w:tcW w:w="1417" w:type="dxa"/>
            <w:tcBorders>
              <w:top w:val="single" w:sz="8" w:space="0" w:color="000000"/>
              <w:left w:val="single" w:sz="4" w:space="0" w:color="auto"/>
              <w:bottom w:val="single" w:sz="8" w:space="0" w:color="000000"/>
              <w:right w:val="single" w:sz="8" w:space="0" w:color="000000"/>
            </w:tcBorders>
            <w:hideMark/>
          </w:tcPr>
          <w:p w14:paraId="22395DC8" w14:textId="719B3DA6" w:rsidR="00495B87" w:rsidRPr="00495B87" w:rsidRDefault="005E5334" w:rsidP="00495B87">
            <w:pPr>
              <w:spacing w:line="256" w:lineRule="auto"/>
              <w:jc w:val="center"/>
              <w:rPr>
                <w:b/>
                <w:sz w:val="20"/>
                <w:szCs w:val="20"/>
                <w:lang w:val="en-GB" w:eastAsia="ro-RO"/>
              </w:rPr>
            </w:pPr>
            <w:r>
              <w:rPr>
                <w:b/>
                <w:sz w:val="20"/>
                <w:szCs w:val="20"/>
                <w:lang w:val="en-GB" w:eastAsia="ro-RO"/>
              </w:rPr>
              <w:t>10</w:t>
            </w:r>
            <w:r w:rsidR="00495B87" w:rsidRPr="00495B87">
              <w:rPr>
                <w:b/>
                <w:sz w:val="20"/>
                <w:szCs w:val="20"/>
                <w:vertAlign w:val="superscript"/>
                <w:lang w:val="en-GB" w:eastAsia="ro-RO"/>
              </w:rPr>
              <w:t>00</w:t>
            </w:r>
            <w:r w:rsidR="00495B87" w:rsidRPr="00495B87">
              <w:rPr>
                <w:b/>
                <w:sz w:val="20"/>
                <w:szCs w:val="20"/>
                <w:lang w:val="en-GB" w:eastAsia="ro-RO"/>
              </w:rPr>
              <w:t xml:space="preserve"> – 1</w:t>
            </w:r>
            <w:r>
              <w:rPr>
                <w:b/>
                <w:sz w:val="20"/>
                <w:szCs w:val="20"/>
                <w:lang w:val="en-GB" w:eastAsia="ro-RO"/>
              </w:rPr>
              <w:t>1</w:t>
            </w:r>
            <w:r w:rsidR="00495B87" w:rsidRPr="00495B87">
              <w:rPr>
                <w:b/>
                <w:sz w:val="20"/>
                <w:szCs w:val="20"/>
                <w:vertAlign w:val="superscript"/>
                <w:lang w:val="en-GB" w:eastAsia="ro-RO"/>
              </w:rPr>
              <w:t>00</w:t>
            </w:r>
          </w:p>
        </w:tc>
      </w:tr>
      <w:tr w:rsidR="00495B87" w:rsidRPr="00495B87" w14:paraId="1104672F" w14:textId="77777777" w:rsidTr="00626434">
        <w:tc>
          <w:tcPr>
            <w:tcW w:w="1136"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6B96A1F8" w14:textId="77777777" w:rsidR="00495B87" w:rsidRPr="00495B87" w:rsidRDefault="00495B87" w:rsidP="00495B87">
            <w:pPr>
              <w:spacing w:after="165" w:line="252" w:lineRule="auto"/>
              <w:ind w:right="-105" w:firstLine="30"/>
              <w:jc w:val="center"/>
              <w:rPr>
                <w:b/>
                <w:lang w:val="en-GB"/>
              </w:rPr>
            </w:pPr>
            <w:r w:rsidRPr="00495B87">
              <w:rPr>
                <w:b/>
                <w:lang w:val="en-GB"/>
              </w:rPr>
              <w:t>7.</w:t>
            </w:r>
          </w:p>
        </w:tc>
        <w:tc>
          <w:tcPr>
            <w:tcW w:w="5245"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0CD092EB" w14:textId="77777777" w:rsidR="00495B87" w:rsidRPr="00495B87" w:rsidRDefault="00495B87" w:rsidP="00495B87">
            <w:pPr>
              <w:spacing w:line="256" w:lineRule="auto"/>
              <w:rPr>
                <w:b/>
                <w:sz w:val="20"/>
                <w:szCs w:val="20"/>
                <w:lang w:val="en-GB" w:eastAsia="ro-RO"/>
              </w:rPr>
            </w:pPr>
            <w:proofErr w:type="spellStart"/>
            <w:r w:rsidRPr="00495B87">
              <w:rPr>
                <w:b/>
                <w:sz w:val="20"/>
                <w:szCs w:val="20"/>
                <w:lang w:val="en-GB" w:eastAsia="ro-RO"/>
              </w:rPr>
              <w:t>Corectarea</w:t>
            </w:r>
            <w:proofErr w:type="spellEnd"/>
            <w:r w:rsidRPr="00495B87">
              <w:rPr>
                <w:b/>
                <w:sz w:val="20"/>
                <w:szCs w:val="20"/>
                <w:lang w:val="en-GB" w:eastAsia="ro-RO"/>
              </w:rPr>
              <w:t xml:space="preserve"> </w:t>
            </w:r>
            <w:proofErr w:type="spellStart"/>
            <w:r w:rsidRPr="00495B87">
              <w:rPr>
                <w:b/>
                <w:sz w:val="20"/>
                <w:szCs w:val="20"/>
                <w:lang w:val="en-GB" w:eastAsia="ro-RO"/>
              </w:rPr>
              <w:t>lucrărilor</w:t>
            </w:r>
            <w:proofErr w:type="spellEnd"/>
          </w:p>
          <w:p w14:paraId="38A10389" w14:textId="77777777" w:rsidR="00495B87" w:rsidRPr="00495B87" w:rsidRDefault="00495B87" w:rsidP="00495B87">
            <w:pPr>
              <w:spacing w:line="256" w:lineRule="auto"/>
              <w:rPr>
                <w:b/>
                <w:sz w:val="20"/>
                <w:szCs w:val="20"/>
                <w:lang w:val="en-GB" w:eastAsia="ro-RO"/>
              </w:rPr>
            </w:pPr>
            <w:proofErr w:type="spellStart"/>
            <w:r w:rsidRPr="00495B87">
              <w:rPr>
                <w:b/>
                <w:sz w:val="20"/>
                <w:szCs w:val="20"/>
                <w:lang w:val="en-GB" w:eastAsia="ro-RO"/>
              </w:rPr>
              <w:t>şi</w:t>
            </w:r>
            <w:proofErr w:type="spellEnd"/>
            <w:r w:rsidRPr="00495B87">
              <w:rPr>
                <w:b/>
                <w:sz w:val="20"/>
                <w:szCs w:val="20"/>
                <w:lang w:val="en-GB" w:eastAsia="ro-RO"/>
              </w:rPr>
              <w:t xml:space="preserve"> </w:t>
            </w:r>
            <w:proofErr w:type="spellStart"/>
            <w:r w:rsidRPr="00495B87">
              <w:rPr>
                <w:b/>
                <w:sz w:val="20"/>
                <w:szCs w:val="20"/>
                <w:lang w:val="en-GB" w:eastAsia="ro-RO"/>
              </w:rPr>
              <w:t>afişarea</w:t>
            </w:r>
            <w:proofErr w:type="spellEnd"/>
            <w:r w:rsidRPr="00495B87">
              <w:rPr>
                <w:b/>
                <w:sz w:val="20"/>
                <w:szCs w:val="20"/>
                <w:lang w:val="en-GB" w:eastAsia="ro-RO"/>
              </w:rPr>
              <w:t xml:space="preserve"> </w:t>
            </w:r>
            <w:proofErr w:type="spellStart"/>
            <w:r w:rsidRPr="00495B87">
              <w:rPr>
                <w:b/>
                <w:sz w:val="20"/>
                <w:szCs w:val="20"/>
                <w:lang w:val="en-GB" w:eastAsia="ro-RO"/>
              </w:rPr>
              <w:t>rezultatelor</w:t>
            </w:r>
            <w:proofErr w:type="spellEnd"/>
            <w:r w:rsidRPr="00495B87">
              <w:rPr>
                <w:b/>
                <w:sz w:val="20"/>
                <w:szCs w:val="20"/>
                <w:lang w:val="en-GB" w:eastAsia="ro-RO"/>
              </w:rPr>
              <w:t xml:space="preserve"> la </w:t>
            </w:r>
            <w:proofErr w:type="spellStart"/>
            <w:r w:rsidRPr="00495B87">
              <w:rPr>
                <w:b/>
                <w:sz w:val="20"/>
                <w:szCs w:val="20"/>
                <w:lang w:val="en-GB" w:eastAsia="ro-RO"/>
              </w:rPr>
              <w:t>proba</w:t>
            </w:r>
            <w:proofErr w:type="spellEnd"/>
            <w:r w:rsidRPr="00495B87">
              <w:rPr>
                <w:b/>
                <w:sz w:val="20"/>
                <w:szCs w:val="20"/>
                <w:lang w:val="en-GB" w:eastAsia="ro-RO"/>
              </w:rPr>
              <w:t xml:space="preserve"> </w:t>
            </w:r>
            <w:proofErr w:type="spellStart"/>
            <w:r w:rsidRPr="00495B87">
              <w:rPr>
                <w:b/>
                <w:sz w:val="20"/>
                <w:szCs w:val="20"/>
                <w:lang w:val="en-GB" w:eastAsia="ro-RO"/>
              </w:rPr>
              <w:t>scrisă</w:t>
            </w:r>
            <w:proofErr w:type="spellEnd"/>
          </w:p>
        </w:tc>
        <w:tc>
          <w:tcPr>
            <w:tcW w:w="2410" w:type="dxa"/>
            <w:tcBorders>
              <w:top w:val="single" w:sz="8" w:space="0" w:color="000000"/>
              <w:left w:val="single" w:sz="8" w:space="0" w:color="000000"/>
              <w:bottom w:val="single" w:sz="8" w:space="0" w:color="000000"/>
              <w:right w:val="single" w:sz="4" w:space="0" w:color="auto"/>
            </w:tcBorders>
            <w:tcMar>
              <w:top w:w="0" w:type="dxa"/>
              <w:left w:w="105" w:type="dxa"/>
              <w:bottom w:w="0" w:type="dxa"/>
              <w:right w:w="105" w:type="dxa"/>
            </w:tcMar>
          </w:tcPr>
          <w:p w14:paraId="14116129" w14:textId="6404D635" w:rsidR="00495B87" w:rsidRPr="00495B87" w:rsidRDefault="00100590" w:rsidP="00495B87">
            <w:pPr>
              <w:jc w:val="center"/>
              <w:rPr>
                <w:b/>
              </w:rPr>
            </w:pPr>
            <w:r>
              <w:rPr>
                <w:b/>
                <w:sz w:val="20"/>
                <w:szCs w:val="20"/>
                <w:lang w:val="en-GB" w:eastAsia="ro-RO"/>
              </w:rPr>
              <w:t>10.12.2025</w:t>
            </w:r>
          </w:p>
        </w:tc>
        <w:tc>
          <w:tcPr>
            <w:tcW w:w="1417" w:type="dxa"/>
            <w:tcBorders>
              <w:top w:val="single" w:sz="8" w:space="0" w:color="000000"/>
              <w:left w:val="single" w:sz="4" w:space="0" w:color="auto"/>
              <w:bottom w:val="single" w:sz="8" w:space="0" w:color="000000"/>
              <w:right w:val="single" w:sz="8" w:space="0" w:color="000000"/>
            </w:tcBorders>
            <w:hideMark/>
          </w:tcPr>
          <w:p w14:paraId="79C912D2" w14:textId="77777777" w:rsidR="00495B87" w:rsidRPr="00495B87" w:rsidRDefault="00495B87" w:rsidP="00495B87">
            <w:pPr>
              <w:spacing w:line="256" w:lineRule="auto"/>
              <w:jc w:val="center"/>
              <w:rPr>
                <w:b/>
                <w:sz w:val="20"/>
                <w:szCs w:val="20"/>
                <w:lang w:val="en-GB" w:eastAsia="ro-RO"/>
              </w:rPr>
            </w:pPr>
            <w:proofErr w:type="spellStart"/>
            <w:r w:rsidRPr="00495B87">
              <w:rPr>
                <w:b/>
                <w:sz w:val="20"/>
                <w:szCs w:val="20"/>
                <w:lang w:val="en-GB" w:eastAsia="ro-RO"/>
              </w:rPr>
              <w:t>Până</w:t>
            </w:r>
            <w:proofErr w:type="spellEnd"/>
            <w:r w:rsidRPr="00495B87">
              <w:rPr>
                <w:b/>
                <w:sz w:val="20"/>
                <w:szCs w:val="20"/>
                <w:lang w:val="en-GB" w:eastAsia="ro-RO"/>
              </w:rPr>
              <w:t xml:space="preserve"> la </w:t>
            </w:r>
            <w:proofErr w:type="spellStart"/>
            <w:r w:rsidRPr="00495B87">
              <w:rPr>
                <w:b/>
                <w:sz w:val="20"/>
                <w:szCs w:val="20"/>
                <w:lang w:val="en-GB" w:eastAsia="ro-RO"/>
              </w:rPr>
              <w:t>ora</w:t>
            </w:r>
            <w:proofErr w:type="spellEnd"/>
          </w:p>
          <w:p w14:paraId="31E3F395" w14:textId="77777777" w:rsidR="00495B87" w:rsidRPr="00495B87" w:rsidRDefault="00495B87" w:rsidP="00495B87">
            <w:pPr>
              <w:spacing w:line="256" w:lineRule="auto"/>
              <w:jc w:val="center"/>
              <w:rPr>
                <w:b/>
                <w:sz w:val="20"/>
                <w:szCs w:val="20"/>
                <w:lang w:val="en-GB" w:eastAsia="ro-RO"/>
              </w:rPr>
            </w:pPr>
            <w:r w:rsidRPr="00495B87">
              <w:rPr>
                <w:b/>
                <w:sz w:val="20"/>
                <w:szCs w:val="20"/>
                <w:lang w:val="en-GB" w:eastAsia="ro-RO"/>
              </w:rPr>
              <w:t>14</w:t>
            </w:r>
            <w:r w:rsidRPr="00495B87">
              <w:rPr>
                <w:b/>
                <w:sz w:val="20"/>
                <w:szCs w:val="20"/>
                <w:vertAlign w:val="superscript"/>
                <w:lang w:val="en-GB" w:eastAsia="ro-RO"/>
              </w:rPr>
              <w:t>00</w:t>
            </w:r>
          </w:p>
        </w:tc>
      </w:tr>
      <w:tr w:rsidR="00495B87" w:rsidRPr="00495B87" w14:paraId="41B8B1B4" w14:textId="77777777" w:rsidTr="00626434">
        <w:tc>
          <w:tcPr>
            <w:tcW w:w="1136"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70F7378F" w14:textId="77777777" w:rsidR="00495B87" w:rsidRPr="00495B87" w:rsidRDefault="00495B87" w:rsidP="00495B87">
            <w:pPr>
              <w:spacing w:after="165" w:line="252" w:lineRule="auto"/>
              <w:ind w:right="-105" w:firstLine="30"/>
              <w:jc w:val="center"/>
              <w:rPr>
                <w:b/>
                <w:lang w:val="en-GB"/>
              </w:rPr>
            </w:pPr>
            <w:r w:rsidRPr="00495B87">
              <w:rPr>
                <w:b/>
                <w:lang w:val="en-GB"/>
              </w:rPr>
              <w:t>8.</w:t>
            </w:r>
          </w:p>
        </w:tc>
        <w:tc>
          <w:tcPr>
            <w:tcW w:w="5245"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571B5FB6" w14:textId="77777777" w:rsidR="00495B87" w:rsidRPr="00495B87" w:rsidRDefault="00495B87" w:rsidP="00495B87">
            <w:pPr>
              <w:spacing w:line="256" w:lineRule="auto"/>
              <w:rPr>
                <w:b/>
                <w:sz w:val="20"/>
                <w:szCs w:val="20"/>
                <w:lang w:val="en-GB" w:eastAsia="ro-RO"/>
              </w:rPr>
            </w:pPr>
            <w:proofErr w:type="spellStart"/>
            <w:r w:rsidRPr="00495B87">
              <w:rPr>
                <w:b/>
                <w:sz w:val="20"/>
                <w:szCs w:val="20"/>
                <w:lang w:val="en-GB" w:eastAsia="ro-RO"/>
              </w:rPr>
              <w:t>Depunerea</w:t>
            </w:r>
            <w:proofErr w:type="spellEnd"/>
            <w:r w:rsidRPr="00495B87">
              <w:rPr>
                <w:b/>
                <w:sz w:val="20"/>
                <w:szCs w:val="20"/>
                <w:lang w:val="en-GB" w:eastAsia="ro-RO"/>
              </w:rPr>
              <w:t xml:space="preserve"> </w:t>
            </w:r>
            <w:proofErr w:type="spellStart"/>
            <w:r w:rsidRPr="00495B87">
              <w:rPr>
                <w:b/>
                <w:sz w:val="20"/>
                <w:szCs w:val="20"/>
                <w:lang w:val="en-GB" w:eastAsia="ro-RO"/>
              </w:rPr>
              <w:t>contestaţiilor</w:t>
            </w:r>
            <w:proofErr w:type="spellEnd"/>
            <w:r w:rsidRPr="00495B87">
              <w:rPr>
                <w:b/>
                <w:sz w:val="20"/>
                <w:szCs w:val="20"/>
                <w:lang w:val="en-GB" w:eastAsia="ro-RO"/>
              </w:rPr>
              <w:t xml:space="preserve"> la </w:t>
            </w:r>
            <w:proofErr w:type="spellStart"/>
            <w:r w:rsidRPr="00495B87">
              <w:rPr>
                <w:b/>
                <w:sz w:val="20"/>
                <w:szCs w:val="20"/>
                <w:lang w:val="en-GB" w:eastAsia="ro-RO"/>
              </w:rPr>
              <w:t>proba</w:t>
            </w:r>
            <w:proofErr w:type="spellEnd"/>
            <w:r w:rsidRPr="00495B87">
              <w:rPr>
                <w:b/>
                <w:sz w:val="20"/>
                <w:szCs w:val="20"/>
                <w:lang w:val="en-GB" w:eastAsia="ro-RO"/>
              </w:rPr>
              <w:t xml:space="preserve"> </w:t>
            </w:r>
            <w:proofErr w:type="spellStart"/>
            <w:r w:rsidRPr="00495B87">
              <w:rPr>
                <w:b/>
                <w:sz w:val="20"/>
                <w:szCs w:val="20"/>
                <w:lang w:val="en-GB" w:eastAsia="ro-RO"/>
              </w:rPr>
              <w:t>scrisă</w:t>
            </w:r>
            <w:proofErr w:type="spellEnd"/>
          </w:p>
        </w:tc>
        <w:tc>
          <w:tcPr>
            <w:tcW w:w="2410" w:type="dxa"/>
            <w:tcBorders>
              <w:top w:val="single" w:sz="8" w:space="0" w:color="000000"/>
              <w:left w:val="single" w:sz="8" w:space="0" w:color="000000"/>
              <w:bottom w:val="single" w:sz="8" w:space="0" w:color="000000"/>
              <w:right w:val="single" w:sz="4" w:space="0" w:color="auto"/>
            </w:tcBorders>
            <w:tcMar>
              <w:top w:w="0" w:type="dxa"/>
              <w:left w:w="105" w:type="dxa"/>
              <w:bottom w:w="0" w:type="dxa"/>
              <w:right w:w="105" w:type="dxa"/>
            </w:tcMar>
          </w:tcPr>
          <w:p w14:paraId="50339F36" w14:textId="41EFF996" w:rsidR="00495B87" w:rsidRPr="00495B87" w:rsidRDefault="00100590" w:rsidP="00495B87">
            <w:pPr>
              <w:jc w:val="center"/>
              <w:rPr>
                <w:b/>
              </w:rPr>
            </w:pPr>
            <w:r>
              <w:rPr>
                <w:b/>
                <w:sz w:val="20"/>
                <w:szCs w:val="20"/>
                <w:lang w:val="en-GB" w:eastAsia="ro-RO"/>
              </w:rPr>
              <w:t>11.12.2025</w:t>
            </w:r>
          </w:p>
        </w:tc>
        <w:tc>
          <w:tcPr>
            <w:tcW w:w="1417" w:type="dxa"/>
            <w:tcBorders>
              <w:top w:val="single" w:sz="8" w:space="0" w:color="000000"/>
              <w:left w:val="single" w:sz="4" w:space="0" w:color="auto"/>
              <w:bottom w:val="single" w:sz="8" w:space="0" w:color="000000"/>
              <w:right w:val="single" w:sz="8" w:space="0" w:color="000000"/>
            </w:tcBorders>
            <w:hideMark/>
          </w:tcPr>
          <w:p w14:paraId="676FA924" w14:textId="77777777" w:rsidR="00495B87" w:rsidRPr="00495B87" w:rsidRDefault="00495B87" w:rsidP="00495B87">
            <w:pPr>
              <w:spacing w:line="256" w:lineRule="auto"/>
              <w:jc w:val="center"/>
              <w:rPr>
                <w:b/>
                <w:sz w:val="20"/>
                <w:szCs w:val="20"/>
                <w:lang w:val="en-GB" w:eastAsia="ro-RO"/>
              </w:rPr>
            </w:pPr>
            <w:r w:rsidRPr="00495B87">
              <w:rPr>
                <w:b/>
                <w:sz w:val="20"/>
                <w:szCs w:val="20"/>
                <w:lang w:val="en-GB" w:eastAsia="ro-RO"/>
              </w:rPr>
              <w:t>8</w:t>
            </w:r>
            <w:r w:rsidRPr="00495B87">
              <w:rPr>
                <w:b/>
                <w:sz w:val="20"/>
                <w:szCs w:val="20"/>
                <w:vertAlign w:val="superscript"/>
                <w:lang w:val="en-GB" w:eastAsia="ro-RO"/>
              </w:rPr>
              <w:t>00</w:t>
            </w:r>
            <w:r w:rsidRPr="00495B87">
              <w:rPr>
                <w:b/>
                <w:sz w:val="20"/>
                <w:szCs w:val="20"/>
                <w:lang w:val="en-GB" w:eastAsia="ro-RO"/>
              </w:rPr>
              <w:t xml:space="preserve"> – 9</w:t>
            </w:r>
            <w:r w:rsidRPr="00495B87">
              <w:rPr>
                <w:b/>
                <w:sz w:val="20"/>
                <w:szCs w:val="20"/>
                <w:vertAlign w:val="superscript"/>
                <w:lang w:val="en-GB" w:eastAsia="ro-RO"/>
              </w:rPr>
              <w:t>00</w:t>
            </w:r>
          </w:p>
        </w:tc>
      </w:tr>
      <w:tr w:rsidR="00495B87" w:rsidRPr="00495B87" w14:paraId="6BE66059" w14:textId="77777777" w:rsidTr="00626434">
        <w:tc>
          <w:tcPr>
            <w:tcW w:w="1136"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6586283F" w14:textId="77777777" w:rsidR="00495B87" w:rsidRPr="00495B87" w:rsidRDefault="00495B87" w:rsidP="00495B87">
            <w:pPr>
              <w:spacing w:after="165" w:line="252" w:lineRule="auto"/>
              <w:ind w:right="-105" w:firstLine="30"/>
              <w:jc w:val="center"/>
              <w:rPr>
                <w:b/>
                <w:lang w:val="en-GB"/>
              </w:rPr>
            </w:pPr>
            <w:r w:rsidRPr="00495B87">
              <w:rPr>
                <w:b/>
                <w:lang w:val="en-GB"/>
              </w:rPr>
              <w:t>9.</w:t>
            </w:r>
          </w:p>
        </w:tc>
        <w:tc>
          <w:tcPr>
            <w:tcW w:w="5245"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66C2DB44" w14:textId="77777777" w:rsidR="00495B87" w:rsidRPr="00495B87" w:rsidRDefault="00495B87" w:rsidP="00495B87">
            <w:pPr>
              <w:spacing w:line="256" w:lineRule="auto"/>
              <w:rPr>
                <w:b/>
                <w:sz w:val="20"/>
                <w:szCs w:val="20"/>
                <w:lang w:val="en-GB" w:eastAsia="ro-RO"/>
              </w:rPr>
            </w:pPr>
            <w:proofErr w:type="spellStart"/>
            <w:r w:rsidRPr="00495B87">
              <w:rPr>
                <w:b/>
                <w:sz w:val="20"/>
                <w:szCs w:val="20"/>
                <w:lang w:val="en-GB" w:eastAsia="ro-RO"/>
              </w:rPr>
              <w:t>Soluționarea</w:t>
            </w:r>
            <w:proofErr w:type="spellEnd"/>
            <w:r w:rsidRPr="00495B87">
              <w:rPr>
                <w:b/>
                <w:sz w:val="20"/>
                <w:szCs w:val="20"/>
                <w:lang w:val="en-GB" w:eastAsia="ro-RO"/>
              </w:rPr>
              <w:t xml:space="preserve"> </w:t>
            </w:r>
            <w:proofErr w:type="spellStart"/>
            <w:r w:rsidRPr="00495B87">
              <w:rPr>
                <w:b/>
                <w:sz w:val="20"/>
                <w:szCs w:val="20"/>
                <w:lang w:val="en-GB" w:eastAsia="ro-RO"/>
              </w:rPr>
              <w:t>contestaţiilor</w:t>
            </w:r>
            <w:proofErr w:type="spellEnd"/>
            <w:r w:rsidRPr="00495B87">
              <w:rPr>
                <w:b/>
                <w:sz w:val="20"/>
                <w:szCs w:val="20"/>
                <w:lang w:val="en-GB" w:eastAsia="ro-RO"/>
              </w:rPr>
              <w:t xml:space="preserve"> la </w:t>
            </w:r>
            <w:proofErr w:type="spellStart"/>
            <w:r w:rsidRPr="00495B87">
              <w:rPr>
                <w:b/>
                <w:sz w:val="20"/>
                <w:szCs w:val="20"/>
                <w:lang w:val="en-GB" w:eastAsia="ro-RO"/>
              </w:rPr>
              <w:t>proba</w:t>
            </w:r>
            <w:proofErr w:type="spellEnd"/>
            <w:r w:rsidRPr="00495B87">
              <w:rPr>
                <w:b/>
                <w:sz w:val="20"/>
                <w:szCs w:val="20"/>
                <w:lang w:val="en-GB" w:eastAsia="ro-RO"/>
              </w:rPr>
              <w:t xml:space="preserve"> </w:t>
            </w:r>
            <w:proofErr w:type="spellStart"/>
            <w:r w:rsidRPr="00495B87">
              <w:rPr>
                <w:b/>
                <w:sz w:val="20"/>
                <w:szCs w:val="20"/>
                <w:lang w:val="en-GB" w:eastAsia="ro-RO"/>
              </w:rPr>
              <w:t>scrisă</w:t>
            </w:r>
            <w:proofErr w:type="spellEnd"/>
            <w:r w:rsidRPr="00495B87">
              <w:rPr>
                <w:b/>
                <w:sz w:val="20"/>
                <w:szCs w:val="20"/>
                <w:lang w:val="en-GB" w:eastAsia="ro-RO"/>
              </w:rPr>
              <w:t xml:space="preserve"> </w:t>
            </w:r>
            <w:proofErr w:type="spellStart"/>
            <w:r w:rsidRPr="00495B87">
              <w:rPr>
                <w:b/>
                <w:sz w:val="20"/>
                <w:szCs w:val="20"/>
                <w:lang w:val="en-GB" w:eastAsia="ro-RO"/>
              </w:rPr>
              <w:t>şi</w:t>
            </w:r>
            <w:proofErr w:type="spellEnd"/>
            <w:r w:rsidRPr="00495B87">
              <w:rPr>
                <w:b/>
                <w:sz w:val="20"/>
                <w:szCs w:val="20"/>
                <w:lang w:val="en-GB" w:eastAsia="ro-RO"/>
              </w:rPr>
              <w:t xml:space="preserve"> </w:t>
            </w:r>
            <w:proofErr w:type="spellStart"/>
            <w:r w:rsidRPr="00495B87">
              <w:rPr>
                <w:b/>
                <w:sz w:val="20"/>
                <w:szCs w:val="20"/>
                <w:lang w:val="en-GB" w:eastAsia="ro-RO"/>
              </w:rPr>
              <w:t>afişarea</w:t>
            </w:r>
            <w:proofErr w:type="spellEnd"/>
            <w:r w:rsidRPr="00495B87">
              <w:rPr>
                <w:b/>
                <w:sz w:val="20"/>
                <w:szCs w:val="20"/>
                <w:lang w:val="en-GB" w:eastAsia="ro-RO"/>
              </w:rPr>
              <w:t xml:space="preserve"> </w:t>
            </w:r>
            <w:proofErr w:type="spellStart"/>
            <w:r w:rsidRPr="00495B87">
              <w:rPr>
                <w:b/>
                <w:sz w:val="20"/>
                <w:szCs w:val="20"/>
                <w:lang w:val="en-GB" w:eastAsia="ro-RO"/>
              </w:rPr>
              <w:t>rezultatelor</w:t>
            </w:r>
            <w:proofErr w:type="spellEnd"/>
          </w:p>
        </w:tc>
        <w:tc>
          <w:tcPr>
            <w:tcW w:w="2410" w:type="dxa"/>
            <w:tcBorders>
              <w:top w:val="single" w:sz="8" w:space="0" w:color="000000"/>
              <w:left w:val="single" w:sz="8" w:space="0" w:color="000000"/>
              <w:bottom w:val="single" w:sz="8" w:space="0" w:color="000000"/>
              <w:right w:val="single" w:sz="4" w:space="0" w:color="auto"/>
            </w:tcBorders>
            <w:tcMar>
              <w:top w:w="0" w:type="dxa"/>
              <w:left w:w="105" w:type="dxa"/>
              <w:bottom w:w="0" w:type="dxa"/>
              <w:right w:w="105" w:type="dxa"/>
            </w:tcMar>
          </w:tcPr>
          <w:p w14:paraId="5C62AC7F" w14:textId="21907C4D" w:rsidR="00495B87" w:rsidRPr="00495B87" w:rsidRDefault="00100590" w:rsidP="00495B87">
            <w:pPr>
              <w:jc w:val="center"/>
              <w:rPr>
                <w:b/>
              </w:rPr>
            </w:pPr>
            <w:r>
              <w:rPr>
                <w:b/>
                <w:sz w:val="20"/>
                <w:szCs w:val="20"/>
                <w:lang w:val="en-GB" w:eastAsia="ro-RO"/>
              </w:rPr>
              <w:t>11.12.2025</w:t>
            </w:r>
          </w:p>
        </w:tc>
        <w:tc>
          <w:tcPr>
            <w:tcW w:w="1417" w:type="dxa"/>
            <w:tcBorders>
              <w:top w:val="single" w:sz="8" w:space="0" w:color="000000"/>
              <w:left w:val="single" w:sz="4" w:space="0" w:color="auto"/>
              <w:bottom w:val="single" w:sz="8" w:space="0" w:color="000000"/>
              <w:right w:val="single" w:sz="8" w:space="0" w:color="000000"/>
            </w:tcBorders>
            <w:hideMark/>
          </w:tcPr>
          <w:p w14:paraId="50807A73" w14:textId="77777777" w:rsidR="00495B87" w:rsidRPr="00495B87" w:rsidRDefault="00495B87" w:rsidP="00495B87">
            <w:pPr>
              <w:jc w:val="center"/>
              <w:rPr>
                <w:b/>
                <w:sz w:val="20"/>
                <w:szCs w:val="20"/>
                <w:lang w:val="en-GB"/>
              </w:rPr>
            </w:pPr>
            <w:r w:rsidRPr="00495B87">
              <w:rPr>
                <w:b/>
                <w:sz w:val="20"/>
                <w:szCs w:val="20"/>
                <w:lang w:val="en-GB"/>
              </w:rPr>
              <w:t>16</w:t>
            </w:r>
            <w:r w:rsidRPr="00495B87">
              <w:rPr>
                <w:b/>
                <w:sz w:val="20"/>
                <w:szCs w:val="20"/>
                <w:vertAlign w:val="superscript"/>
                <w:lang w:val="en-GB"/>
              </w:rPr>
              <w:t>00</w:t>
            </w:r>
          </w:p>
        </w:tc>
      </w:tr>
      <w:tr w:rsidR="00495B87" w:rsidRPr="00495B87" w14:paraId="17BE0906" w14:textId="77777777" w:rsidTr="00626434">
        <w:tc>
          <w:tcPr>
            <w:tcW w:w="1136"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000B169E" w14:textId="77777777" w:rsidR="00495B87" w:rsidRPr="00495B87" w:rsidRDefault="00495B87" w:rsidP="00495B87">
            <w:pPr>
              <w:spacing w:after="165" w:line="252" w:lineRule="auto"/>
              <w:ind w:right="-105" w:firstLine="30"/>
              <w:jc w:val="center"/>
              <w:rPr>
                <w:b/>
                <w:lang w:val="en-GB"/>
              </w:rPr>
            </w:pPr>
            <w:r w:rsidRPr="00495B87">
              <w:rPr>
                <w:b/>
                <w:lang w:val="en-GB"/>
              </w:rPr>
              <w:t>10.</w:t>
            </w:r>
          </w:p>
        </w:tc>
        <w:tc>
          <w:tcPr>
            <w:tcW w:w="5245"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446F6E9C" w14:textId="77777777" w:rsidR="00495B87" w:rsidRPr="00495B87" w:rsidRDefault="00495B87" w:rsidP="00495B87">
            <w:pPr>
              <w:spacing w:line="256" w:lineRule="auto"/>
              <w:rPr>
                <w:b/>
                <w:sz w:val="20"/>
                <w:szCs w:val="20"/>
                <w:lang w:val="en-GB" w:eastAsia="ro-RO"/>
              </w:rPr>
            </w:pPr>
            <w:r w:rsidRPr="00495B87">
              <w:rPr>
                <w:b/>
                <w:sz w:val="20"/>
                <w:szCs w:val="20"/>
                <w:lang w:val="en-GB" w:eastAsia="ro-RO"/>
              </w:rPr>
              <w:t>PROBA PRACTICĂ</w:t>
            </w:r>
          </w:p>
        </w:tc>
        <w:tc>
          <w:tcPr>
            <w:tcW w:w="2410" w:type="dxa"/>
            <w:tcBorders>
              <w:top w:val="single" w:sz="8" w:space="0" w:color="000000"/>
              <w:left w:val="single" w:sz="8" w:space="0" w:color="000000"/>
              <w:bottom w:val="single" w:sz="8" w:space="0" w:color="000000"/>
              <w:right w:val="single" w:sz="4" w:space="0" w:color="auto"/>
            </w:tcBorders>
            <w:tcMar>
              <w:top w:w="0" w:type="dxa"/>
              <w:left w:w="105" w:type="dxa"/>
              <w:bottom w:w="0" w:type="dxa"/>
              <w:right w:w="105" w:type="dxa"/>
            </w:tcMar>
          </w:tcPr>
          <w:p w14:paraId="01F32DE5" w14:textId="3CF6DFCF" w:rsidR="00495B87" w:rsidRPr="00495B87" w:rsidRDefault="00100590" w:rsidP="00495B87">
            <w:pPr>
              <w:spacing w:line="256" w:lineRule="auto"/>
              <w:jc w:val="center"/>
              <w:rPr>
                <w:b/>
                <w:sz w:val="20"/>
                <w:szCs w:val="20"/>
                <w:lang w:val="en-GB" w:eastAsia="ro-RO"/>
              </w:rPr>
            </w:pPr>
            <w:r>
              <w:rPr>
                <w:b/>
                <w:sz w:val="20"/>
                <w:szCs w:val="20"/>
                <w:lang w:val="en-GB" w:eastAsia="ro-RO"/>
              </w:rPr>
              <w:t>12.12.2025</w:t>
            </w:r>
          </w:p>
        </w:tc>
        <w:tc>
          <w:tcPr>
            <w:tcW w:w="1417" w:type="dxa"/>
            <w:tcBorders>
              <w:top w:val="single" w:sz="8" w:space="0" w:color="000000"/>
              <w:left w:val="single" w:sz="4" w:space="0" w:color="auto"/>
              <w:bottom w:val="single" w:sz="8" w:space="0" w:color="000000"/>
              <w:right w:val="single" w:sz="8" w:space="0" w:color="000000"/>
            </w:tcBorders>
            <w:hideMark/>
          </w:tcPr>
          <w:p w14:paraId="6934556C" w14:textId="3EEB59E6" w:rsidR="00495B87" w:rsidRPr="00495B87" w:rsidRDefault="005E5334" w:rsidP="00495B87">
            <w:pPr>
              <w:jc w:val="center"/>
              <w:rPr>
                <w:b/>
                <w:sz w:val="20"/>
                <w:szCs w:val="20"/>
                <w:lang w:val="en-GB"/>
              </w:rPr>
            </w:pPr>
            <w:r>
              <w:rPr>
                <w:b/>
                <w:sz w:val="20"/>
                <w:szCs w:val="20"/>
                <w:lang w:val="en-GB"/>
              </w:rPr>
              <w:t>10</w:t>
            </w:r>
            <w:r w:rsidR="00495B87" w:rsidRPr="00495B87">
              <w:rPr>
                <w:b/>
                <w:sz w:val="20"/>
                <w:szCs w:val="20"/>
                <w:vertAlign w:val="superscript"/>
                <w:lang w:val="en-GB"/>
              </w:rPr>
              <w:t>00</w:t>
            </w:r>
            <w:r w:rsidR="00495B87" w:rsidRPr="00495B87">
              <w:rPr>
                <w:b/>
                <w:sz w:val="20"/>
                <w:szCs w:val="20"/>
                <w:lang w:val="en-GB"/>
              </w:rPr>
              <w:t xml:space="preserve"> – 1</w:t>
            </w:r>
            <w:r>
              <w:rPr>
                <w:b/>
                <w:sz w:val="20"/>
                <w:szCs w:val="20"/>
                <w:lang w:val="en-GB"/>
              </w:rPr>
              <w:t>1</w:t>
            </w:r>
            <w:r w:rsidR="00495B87" w:rsidRPr="00495B87">
              <w:rPr>
                <w:b/>
                <w:sz w:val="20"/>
                <w:szCs w:val="20"/>
                <w:vertAlign w:val="superscript"/>
                <w:lang w:val="en-GB"/>
              </w:rPr>
              <w:t>00</w:t>
            </w:r>
          </w:p>
        </w:tc>
      </w:tr>
      <w:tr w:rsidR="00495B87" w:rsidRPr="00495B87" w14:paraId="6A203D20" w14:textId="77777777" w:rsidTr="00626434">
        <w:tc>
          <w:tcPr>
            <w:tcW w:w="1136"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706CEE2A" w14:textId="77777777" w:rsidR="00495B87" w:rsidRPr="00495B87" w:rsidRDefault="00495B87" w:rsidP="00495B87">
            <w:pPr>
              <w:spacing w:after="165" w:line="252" w:lineRule="auto"/>
              <w:ind w:right="-105" w:firstLine="30"/>
              <w:jc w:val="center"/>
              <w:rPr>
                <w:b/>
                <w:lang w:val="en-GB"/>
              </w:rPr>
            </w:pPr>
            <w:r w:rsidRPr="00495B87">
              <w:rPr>
                <w:b/>
                <w:lang w:val="en-GB"/>
              </w:rPr>
              <w:t>11.</w:t>
            </w:r>
          </w:p>
        </w:tc>
        <w:tc>
          <w:tcPr>
            <w:tcW w:w="5245"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1DF9A9EF" w14:textId="77777777" w:rsidR="00495B87" w:rsidRPr="00495B87" w:rsidRDefault="00495B87" w:rsidP="00495B87">
            <w:pPr>
              <w:spacing w:line="256" w:lineRule="auto"/>
              <w:rPr>
                <w:b/>
                <w:sz w:val="20"/>
                <w:szCs w:val="20"/>
                <w:lang w:val="en-GB" w:eastAsia="ro-RO"/>
              </w:rPr>
            </w:pPr>
            <w:proofErr w:type="spellStart"/>
            <w:r w:rsidRPr="00495B87">
              <w:rPr>
                <w:b/>
                <w:sz w:val="20"/>
                <w:szCs w:val="20"/>
                <w:lang w:val="en-GB" w:eastAsia="ro-RO"/>
              </w:rPr>
              <w:t>Afişarea</w:t>
            </w:r>
            <w:proofErr w:type="spellEnd"/>
            <w:r w:rsidRPr="00495B87">
              <w:rPr>
                <w:b/>
                <w:sz w:val="20"/>
                <w:szCs w:val="20"/>
                <w:lang w:val="en-GB" w:eastAsia="ro-RO"/>
              </w:rPr>
              <w:t xml:space="preserve"> </w:t>
            </w:r>
            <w:proofErr w:type="spellStart"/>
            <w:r w:rsidRPr="00495B87">
              <w:rPr>
                <w:b/>
                <w:sz w:val="20"/>
                <w:szCs w:val="20"/>
                <w:lang w:val="en-GB" w:eastAsia="ro-RO"/>
              </w:rPr>
              <w:t>rezultatelor</w:t>
            </w:r>
            <w:proofErr w:type="spellEnd"/>
            <w:r w:rsidRPr="00495B87">
              <w:rPr>
                <w:b/>
                <w:sz w:val="20"/>
                <w:szCs w:val="20"/>
                <w:lang w:val="en-GB" w:eastAsia="ro-RO"/>
              </w:rPr>
              <w:t xml:space="preserve"> </w:t>
            </w:r>
            <w:proofErr w:type="spellStart"/>
            <w:r w:rsidRPr="00495B87">
              <w:rPr>
                <w:b/>
                <w:sz w:val="20"/>
                <w:szCs w:val="20"/>
                <w:lang w:val="en-GB" w:eastAsia="ro-RO"/>
              </w:rPr>
              <w:t>probei</w:t>
            </w:r>
            <w:proofErr w:type="spellEnd"/>
            <w:r w:rsidRPr="00495B87">
              <w:rPr>
                <w:b/>
                <w:sz w:val="20"/>
                <w:szCs w:val="20"/>
                <w:lang w:val="en-GB" w:eastAsia="ro-RO"/>
              </w:rPr>
              <w:t xml:space="preserve"> practice</w:t>
            </w:r>
          </w:p>
        </w:tc>
        <w:tc>
          <w:tcPr>
            <w:tcW w:w="2410" w:type="dxa"/>
            <w:tcBorders>
              <w:top w:val="single" w:sz="8" w:space="0" w:color="000000"/>
              <w:left w:val="single" w:sz="8" w:space="0" w:color="000000"/>
              <w:bottom w:val="single" w:sz="8" w:space="0" w:color="000000"/>
              <w:right w:val="single" w:sz="4" w:space="0" w:color="auto"/>
            </w:tcBorders>
            <w:tcMar>
              <w:top w:w="0" w:type="dxa"/>
              <w:left w:w="105" w:type="dxa"/>
              <w:bottom w:w="0" w:type="dxa"/>
              <w:right w:w="105" w:type="dxa"/>
            </w:tcMar>
          </w:tcPr>
          <w:p w14:paraId="0DF9063A" w14:textId="23269A18" w:rsidR="00495B87" w:rsidRPr="00495B87" w:rsidRDefault="00100590" w:rsidP="00495B87">
            <w:pPr>
              <w:jc w:val="center"/>
              <w:rPr>
                <w:b/>
              </w:rPr>
            </w:pPr>
            <w:r>
              <w:rPr>
                <w:b/>
                <w:sz w:val="20"/>
                <w:szCs w:val="20"/>
                <w:lang w:val="en-GB" w:eastAsia="ro-RO"/>
              </w:rPr>
              <w:t>12.12.2025</w:t>
            </w:r>
          </w:p>
        </w:tc>
        <w:tc>
          <w:tcPr>
            <w:tcW w:w="1417" w:type="dxa"/>
            <w:tcBorders>
              <w:top w:val="single" w:sz="8" w:space="0" w:color="000000"/>
              <w:left w:val="single" w:sz="4" w:space="0" w:color="auto"/>
              <w:bottom w:val="single" w:sz="8" w:space="0" w:color="000000"/>
              <w:right w:val="single" w:sz="8" w:space="0" w:color="000000"/>
            </w:tcBorders>
            <w:hideMark/>
          </w:tcPr>
          <w:p w14:paraId="25708EBA" w14:textId="77777777" w:rsidR="00495B87" w:rsidRPr="00495B87" w:rsidRDefault="00495B87" w:rsidP="00495B87">
            <w:pPr>
              <w:jc w:val="center"/>
              <w:rPr>
                <w:b/>
                <w:sz w:val="20"/>
                <w:szCs w:val="20"/>
                <w:lang w:val="en-GB"/>
              </w:rPr>
            </w:pPr>
            <w:r w:rsidRPr="00495B87">
              <w:rPr>
                <w:b/>
                <w:sz w:val="20"/>
                <w:szCs w:val="20"/>
                <w:lang w:val="en-GB"/>
              </w:rPr>
              <w:t>13</w:t>
            </w:r>
            <w:r w:rsidRPr="00495B87">
              <w:rPr>
                <w:b/>
                <w:sz w:val="20"/>
                <w:szCs w:val="20"/>
                <w:vertAlign w:val="superscript"/>
                <w:lang w:val="en-GB"/>
              </w:rPr>
              <w:t>00</w:t>
            </w:r>
          </w:p>
        </w:tc>
      </w:tr>
      <w:tr w:rsidR="00495B87" w:rsidRPr="00495B87" w14:paraId="66C339EE" w14:textId="77777777" w:rsidTr="00626434">
        <w:tc>
          <w:tcPr>
            <w:tcW w:w="1136"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tcPr>
          <w:p w14:paraId="71D5E05F" w14:textId="77777777" w:rsidR="00495B87" w:rsidRPr="00495B87" w:rsidRDefault="00495B87" w:rsidP="00495B87">
            <w:pPr>
              <w:spacing w:after="165" w:line="252" w:lineRule="auto"/>
              <w:ind w:right="-105" w:firstLine="30"/>
              <w:jc w:val="center"/>
              <w:rPr>
                <w:b/>
                <w:lang w:val="en-GB"/>
              </w:rPr>
            </w:pPr>
            <w:r w:rsidRPr="00495B87">
              <w:rPr>
                <w:b/>
                <w:lang w:val="en-GB"/>
              </w:rPr>
              <w:t>12.</w:t>
            </w:r>
          </w:p>
        </w:tc>
        <w:tc>
          <w:tcPr>
            <w:tcW w:w="5245"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350D7DFF" w14:textId="77777777" w:rsidR="00495B87" w:rsidRPr="00495B87" w:rsidRDefault="00495B87" w:rsidP="00495B87">
            <w:pPr>
              <w:spacing w:line="256" w:lineRule="auto"/>
              <w:rPr>
                <w:b/>
                <w:sz w:val="20"/>
                <w:szCs w:val="20"/>
                <w:lang w:val="en-GB" w:eastAsia="ro-RO"/>
              </w:rPr>
            </w:pPr>
            <w:proofErr w:type="spellStart"/>
            <w:r w:rsidRPr="00495B87">
              <w:rPr>
                <w:b/>
                <w:sz w:val="20"/>
                <w:szCs w:val="20"/>
                <w:lang w:val="en-GB" w:eastAsia="ro-RO"/>
              </w:rPr>
              <w:t>Depunerea</w:t>
            </w:r>
            <w:proofErr w:type="spellEnd"/>
            <w:r w:rsidRPr="00495B87">
              <w:rPr>
                <w:b/>
                <w:sz w:val="20"/>
                <w:szCs w:val="20"/>
                <w:lang w:val="en-GB" w:eastAsia="ro-RO"/>
              </w:rPr>
              <w:t xml:space="preserve"> </w:t>
            </w:r>
            <w:proofErr w:type="spellStart"/>
            <w:r w:rsidRPr="00495B87">
              <w:rPr>
                <w:b/>
                <w:sz w:val="20"/>
                <w:szCs w:val="20"/>
                <w:lang w:val="en-GB" w:eastAsia="ro-RO"/>
              </w:rPr>
              <w:t>contestaţiilor</w:t>
            </w:r>
            <w:proofErr w:type="spellEnd"/>
            <w:r w:rsidRPr="00495B87">
              <w:rPr>
                <w:b/>
                <w:sz w:val="20"/>
                <w:szCs w:val="20"/>
                <w:lang w:val="en-GB" w:eastAsia="ro-RO"/>
              </w:rPr>
              <w:t xml:space="preserve"> la </w:t>
            </w:r>
            <w:proofErr w:type="spellStart"/>
            <w:r w:rsidRPr="00495B87">
              <w:rPr>
                <w:b/>
                <w:sz w:val="20"/>
                <w:szCs w:val="20"/>
                <w:lang w:val="en-GB" w:eastAsia="ro-RO"/>
              </w:rPr>
              <w:t>proba</w:t>
            </w:r>
            <w:proofErr w:type="spellEnd"/>
            <w:r w:rsidRPr="00495B87">
              <w:rPr>
                <w:b/>
                <w:sz w:val="20"/>
                <w:szCs w:val="20"/>
                <w:lang w:val="en-GB" w:eastAsia="ro-RO"/>
              </w:rPr>
              <w:t xml:space="preserve"> </w:t>
            </w:r>
            <w:proofErr w:type="spellStart"/>
            <w:r w:rsidRPr="00495B87">
              <w:rPr>
                <w:b/>
                <w:sz w:val="20"/>
                <w:szCs w:val="20"/>
                <w:lang w:val="en-GB" w:eastAsia="ro-RO"/>
              </w:rPr>
              <w:t>practică</w:t>
            </w:r>
            <w:proofErr w:type="spellEnd"/>
          </w:p>
        </w:tc>
        <w:tc>
          <w:tcPr>
            <w:tcW w:w="2410" w:type="dxa"/>
            <w:tcBorders>
              <w:top w:val="single" w:sz="8" w:space="0" w:color="000000"/>
              <w:left w:val="single" w:sz="8" w:space="0" w:color="000000"/>
              <w:bottom w:val="single" w:sz="8" w:space="0" w:color="000000"/>
              <w:right w:val="single" w:sz="4" w:space="0" w:color="auto"/>
            </w:tcBorders>
            <w:tcMar>
              <w:top w:w="0" w:type="dxa"/>
              <w:left w:w="105" w:type="dxa"/>
              <w:bottom w:w="0" w:type="dxa"/>
              <w:right w:w="105" w:type="dxa"/>
            </w:tcMar>
          </w:tcPr>
          <w:p w14:paraId="61A75F40" w14:textId="274E7CFB" w:rsidR="00495B87" w:rsidRPr="00495B87" w:rsidRDefault="00100590" w:rsidP="00495B87">
            <w:pPr>
              <w:jc w:val="center"/>
              <w:rPr>
                <w:b/>
              </w:rPr>
            </w:pPr>
            <w:r>
              <w:rPr>
                <w:b/>
                <w:sz w:val="20"/>
                <w:szCs w:val="20"/>
                <w:lang w:val="en-GB" w:eastAsia="ro-RO"/>
              </w:rPr>
              <w:t>12.12.2025</w:t>
            </w:r>
          </w:p>
        </w:tc>
        <w:tc>
          <w:tcPr>
            <w:tcW w:w="1417" w:type="dxa"/>
            <w:tcBorders>
              <w:top w:val="single" w:sz="8" w:space="0" w:color="000000"/>
              <w:left w:val="single" w:sz="4" w:space="0" w:color="auto"/>
              <w:bottom w:val="single" w:sz="8" w:space="0" w:color="000000"/>
              <w:right w:val="single" w:sz="8" w:space="0" w:color="000000"/>
            </w:tcBorders>
            <w:hideMark/>
          </w:tcPr>
          <w:p w14:paraId="6CFDFC41" w14:textId="77777777" w:rsidR="00495B87" w:rsidRPr="00495B87" w:rsidRDefault="00495B87" w:rsidP="00495B87">
            <w:pPr>
              <w:jc w:val="center"/>
              <w:rPr>
                <w:b/>
                <w:sz w:val="20"/>
                <w:szCs w:val="20"/>
                <w:lang w:val="en-GB"/>
              </w:rPr>
            </w:pPr>
            <w:r w:rsidRPr="00495B87">
              <w:rPr>
                <w:b/>
                <w:sz w:val="20"/>
                <w:szCs w:val="20"/>
                <w:lang w:val="en-GB"/>
              </w:rPr>
              <w:t>13</w:t>
            </w:r>
            <w:r w:rsidRPr="00495B87">
              <w:rPr>
                <w:b/>
                <w:sz w:val="20"/>
                <w:szCs w:val="20"/>
                <w:vertAlign w:val="superscript"/>
                <w:lang w:val="en-GB"/>
              </w:rPr>
              <w:t>00</w:t>
            </w:r>
            <w:r w:rsidRPr="00495B87">
              <w:rPr>
                <w:b/>
                <w:sz w:val="20"/>
                <w:szCs w:val="20"/>
                <w:lang w:val="en-GB"/>
              </w:rPr>
              <w:t>-14</w:t>
            </w:r>
            <w:r w:rsidRPr="00495B87">
              <w:rPr>
                <w:b/>
                <w:sz w:val="20"/>
                <w:szCs w:val="20"/>
                <w:vertAlign w:val="superscript"/>
                <w:lang w:val="en-GB"/>
              </w:rPr>
              <w:t>00</w:t>
            </w:r>
          </w:p>
        </w:tc>
      </w:tr>
      <w:tr w:rsidR="00495B87" w:rsidRPr="00495B87" w14:paraId="395C36B2" w14:textId="77777777" w:rsidTr="00626434">
        <w:tc>
          <w:tcPr>
            <w:tcW w:w="1136"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tcPr>
          <w:p w14:paraId="6A924416" w14:textId="77777777" w:rsidR="00495B87" w:rsidRPr="00495B87" w:rsidRDefault="00495B87" w:rsidP="00495B87">
            <w:pPr>
              <w:spacing w:after="165" w:line="252" w:lineRule="auto"/>
              <w:ind w:right="-105" w:firstLine="30"/>
              <w:jc w:val="center"/>
              <w:rPr>
                <w:b/>
                <w:lang w:val="en-GB"/>
              </w:rPr>
            </w:pPr>
            <w:r w:rsidRPr="00495B87">
              <w:rPr>
                <w:b/>
                <w:lang w:val="en-GB"/>
              </w:rPr>
              <w:t>13.</w:t>
            </w:r>
          </w:p>
        </w:tc>
        <w:tc>
          <w:tcPr>
            <w:tcW w:w="5245"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084AFE06" w14:textId="77777777" w:rsidR="00495B87" w:rsidRPr="00495B87" w:rsidRDefault="00495B87" w:rsidP="00495B87">
            <w:pPr>
              <w:spacing w:line="256" w:lineRule="auto"/>
              <w:rPr>
                <w:b/>
                <w:sz w:val="20"/>
                <w:szCs w:val="20"/>
                <w:lang w:val="en-GB" w:eastAsia="ro-RO"/>
              </w:rPr>
            </w:pPr>
            <w:proofErr w:type="spellStart"/>
            <w:r w:rsidRPr="00495B87">
              <w:rPr>
                <w:b/>
                <w:sz w:val="20"/>
                <w:szCs w:val="20"/>
                <w:lang w:val="en-GB" w:eastAsia="ro-RO"/>
              </w:rPr>
              <w:t>Soluționarea</w:t>
            </w:r>
            <w:proofErr w:type="spellEnd"/>
            <w:r w:rsidRPr="00495B87">
              <w:rPr>
                <w:b/>
                <w:sz w:val="20"/>
                <w:szCs w:val="20"/>
                <w:lang w:val="en-GB" w:eastAsia="ro-RO"/>
              </w:rPr>
              <w:t xml:space="preserve"> </w:t>
            </w:r>
            <w:proofErr w:type="spellStart"/>
            <w:r w:rsidRPr="00495B87">
              <w:rPr>
                <w:b/>
                <w:sz w:val="20"/>
                <w:szCs w:val="20"/>
                <w:lang w:val="en-GB" w:eastAsia="ro-RO"/>
              </w:rPr>
              <w:t>contestaţiilor</w:t>
            </w:r>
            <w:proofErr w:type="spellEnd"/>
            <w:r w:rsidRPr="00495B87">
              <w:rPr>
                <w:b/>
                <w:sz w:val="20"/>
                <w:szCs w:val="20"/>
                <w:lang w:val="en-GB" w:eastAsia="ro-RO"/>
              </w:rPr>
              <w:t xml:space="preserve"> la </w:t>
            </w:r>
            <w:proofErr w:type="spellStart"/>
            <w:r w:rsidRPr="00495B87">
              <w:rPr>
                <w:b/>
                <w:sz w:val="20"/>
                <w:szCs w:val="20"/>
                <w:lang w:val="en-GB" w:eastAsia="ro-RO"/>
              </w:rPr>
              <w:t>proba</w:t>
            </w:r>
            <w:proofErr w:type="spellEnd"/>
            <w:r w:rsidRPr="00495B87">
              <w:rPr>
                <w:b/>
                <w:sz w:val="20"/>
                <w:szCs w:val="20"/>
                <w:lang w:val="en-GB" w:eastAsia="ro-RO"/>
              </w:rPr>
              <w:t xml:space="preserve"> </w:t>
            </w:r>
            <w:proofErr w:type="spellStart"/>
            <w:r w:rsidRPr="00495B87">
              <w:rPr>
                <w:b/>
                <w:sz w:val="20"/>
                <w:szCs w:val="20"/>
                <w:lang w:val="en-GB" w:eastAsia="ro-RO"/>
              </w:rPr>
              <w:t>practică</w:t>
            </w:r>
            <w:proofErr w:type="spellEnd"/>
            <w:r w:rsidRPr="00495B87">
              <w:rPr>
                <w:b/>
                <w:sz w:val="20"/>
                <w:szCs w:val="20"/>
                <w:lang w:val="en-GB" w:eastAsia="ro-RO"/>
              </w:rPr>
              <w:t xml:space="preserve"> </w:t>
            </w:r>
            <w:proofErr w:type="spellStart"/>
            <w:r w:rsidRPr="00495B87">
              <w:rPr>
                <w:b/>
                <w:sz w:val="20"/>
                <w:szCs w:val="20"/>
                <w:lang w:val="en-GB" w:eastAsia="ro-RO"/>
              </w:rPr>
              <w:t>şi</w:t>
            </w:r>
            <w:proofErr w:type="spellEnd"/>
            <w:r w:rsidRPr="00495B87">
              <w:rPr>
                <w:b/>
                <w:sz w:val="20"/>
                <w:szCs w:val="20"/>
                <w:lang w:val="en-GB" w:eastAsia="ro-RO"/>
              </w:rPr>
              <w:t xml:space="preserve"> </w:t>
            </w:r>
            <w:proofErr w:type="spellStart"/>
            <w:r w:rsidRPr="00495B87">
              <w:rPr>
                <w:b/>
                <w:sz w:val="20"/>
                <w:szCs w:val="20"/>
                <w:lang w:val="en-GB" w:eastAsia="ro-RO"/>
              </w:rPr>
              <w:t>afişarea</w:t>
            </w:r>
            <w:proofErr w:type="spellEnd"/>
            <w:r w:rsidRPr="00495B87">
              <w:rPr>
                <w:b/>
                <w:sz w:val="20"/>
                <w:szCs w:val="20"/>
                <w:lang w:val="en-GB" w:eastAsia="ro-RO"/>
              </w:rPr>
              <w:t xml:space="preserve"> </w:t>
            </w:r>
            <w:proofErr w:type="spellStart"/>
            <w:r w:rsidRPr="00495B87">
              <w:rPr>
                <w:b/>
                <w:sz w:val="20"/>
                <w:szCs w:val="20"/>
                <w:lang w:val="en-GB" w:eastAsia="ro-RO"/>
              </w:rPr>
              <w:t>rezultatelor</w:t>
            </w:r>
            <w:proofErr w:type="spellEnd"/>
          </w:p>
        </w:tc>
        <w:tc>
          <w:tcPr>
            <w:tcW w:w="2410" w:type="dxa"/>
            <w:tcBorders>
              <w:top w:val="single" w:sz="8" w:space="0" w:color="000000"/>
              <w:left w:val="single" w:sz="8" w:space="0" w:color="000000"/>
              <w:bottom w:val="single" w:sz="8" w:space="0" w:color="000000"/>
              <w:right w:val="single" w:sz="4" w:space="0" w:color="auto"/>
            </w:tcBorders>
            <w:tcMar>
              <w:top w:w="0" w:type="dxa"/>
              <w:left w:w="105" w:type="dxa"/>
              <w:bottom w:w="0" w:type="dxa"/>
              <w:right w:w="105" w:type="dxa"/>
            </w:tcMar>
          </w:tcPr>
          <w:p w14:paraId="3FFFF396" w14:textId="091D7743" w:rsidR="00495B87" w:rsidRPr="00495B87" w:rsidRDefault="00100590" w:rsidP="00495B87">
            <w:pPr>
              <w:jc w:val="center"/>
              <w:rPr>
                <w:b/>
              </w:rPr>
            </w:pPr>
            <w:r>
              <w:rPr>
                <w:b/>
                <w:sz w:val="20"/>
                <w:szCs w:val="20"/>
                <w:lang w:val="en-GB" w:eastAsia="ro-RO"/>
              </w:rPr>
              <w:t>12.12.2025</w:t>
            </w:r>
          </w:p>
        </w:tc>
        <w:tc>
          <w:tcPr>
            <w:tcW w:w="1417" w:type="dxa"/>
            <w:tcBorders>
              <w:top w:val="single" w:sz="8" w:space="0" w:color="000000"/>
              <w:left w:val="single" w:sz="4" w:space="0" w:color="auto"/>
              <w:bottom w:val="single" w:sz="8" w:space="0" w:color="000000"/>
              <w:right w:val="single" w:sz="8" w:space="0" w:color="000000"/>
            </w:tcBorders>
            <w:hideMark/>
          </w:tcPr>
          <w:p w14:paraId="59309F4D" w14:textId="77777777" w:rsidR="00495B87" w:rsidRPr="00495B87" w:rsidRDefault="00495B87" w:rsidP="00495B87">
            <w:pPr>
              <w:jc w:val="center"/>
              <w:rPr>
                <w:b/>
                <w:sz w:val="20"/>
                <w:szCs w:val="20"/>
                <w:lang w:val="en-GB"/>
              </w:rPr>
            </w:pPr>
            <w:r w:rsidRPr="00495B87">
              <w:rPr>
                <w:b/>
                <w:sz w:val="20"/>
                <w:szCs w:val="20"/>
                <w:lang w:val="en-GB"/>
              </w:rPr>
              <w:t>14</w:t>
            </w:r>
            <w:r w:rsidRPr="00495B87">
              <w:rPr>
                <w:b/>
                <w:sz w:val="20"/>
                <w:szCs w:val="20"/>
                <w:vertAlign w:val="superscript"/>
                <w:lang w:val="en-GB"/>
              </w:rPr>
              <w:t>00</w:t>
            </w:r>
            <w:r w:rsidRPr="00495B87">
              <w:rPr>
                <w:b/>
                <w:sz w:val="20"/>
                <w:szCs w:val="20"/>
                <w:lang w:val="en-GB"/>
              </w:rPr>
              <w:t>-16</w:t>
            </w:r>
            <w:r w:rsidRPr="00495B87">
              <w:rPr>
                <w:b/>
                <w:sz w:val="20"/>
                <w:szCs w:val="20"/>
                <w:vertAlign w:val="superscript"/>
                <w:lang w:val="en-GB"/>
              </w:rPr>
              <w:t>00</w:t>
            </w:r>
            <w:r w:rsidRPr="00495B87">
              <w:rPr>
                <w:b/>
                <w:sz w:val="20"/>
                <w:szCs w:val="20"/>
                <w:lang w:val="en-GB"/>
              </w:rPr>
              <w:t xml:space="preserve"> </w:t>
            </w:r>
          </w:p>
        </w:tc>
      </w:tr>
      <w:tr w:rsidR="00495B87" w:rsidRPr="00495B87" w14:paraId="4A3C0BCF" w14:textId="77777777" w:rsidTr="00626434">
        <w:tc>
          <w:tcPr>
            <w:tcW w:w="1136"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tcPr>
          <w:p w14:paraId="21AB2FD2" w14:textId="77777777" w:rsidR="00495B87" w:rsidRPr="00495B87" w:rsidRDefault="00495B87" w:rsidP="00495B87">
            <w:pPr>
              <w:spacing w:after="165" w:line="252" w:lineRule="auto"/>
              <w:ind w:right="-105" w:firstLine="30"/>
              <w:jc w:val="center"/>
              <w:rPr>
                <w:b/>
                <w:lang w:val="en-GB"/>
              </w:rPr>
            </w:pPr>
            <w:r w:rsidRPr="00495B87">
              <w:rPr>
                <w:b/>
                <w:lang w:val="en-GB"/>
              </w:rPr>
              <w:t>14.</w:t>
            </w:r>
          </w:p>
        </w:tc>
        <w:tc>
          <w:tcPr>
            <w:tcW w:w="5245"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hideMark/>
          </w:tcPr>
          <w:p w14:paraId="3F564702" w14:textId="77777777" w:rsidR="00495B87" w:rsidRPr="00495B87" w:rsidRDefault="00495B87" w:rsidP="00495B87">
            <w:pPr>
              <w:spacing w:line="256" w:lineRule="auto"/>
              <w:rPr>
                <w:b/>
                <w:sz w:val="20"/>
                <w:szCs w:val="20"/>
                <w:lang w:val="en-GB" w:eastAsia="ro-RO"/>
              </w:rPr>
            </w:pPr>
            <w:r w:rsidRPr="00495B87">
              <w:rPr>
                <w:b/>
                <w:sz w:val="20"/>
                <w:szCs w:val="20"/>
                <w:lang w:val="en-GB" w:eastAsia="ro-RO"/>
              </w:rPr>
              <w:t>INTERVIUL</w:t>
            </w:r>
          </w:p>
        </w:tc>
        <w:tc>
          <w:tcPr>
            <w:tcW w:w="2410" w:type="dxa"/>
            <w:tcBorders>
              <w:top w:val="single" w:sz="8" w:space="0" w:color="000000"/>
              <w:left w:val="single" w:sz="8" w:space="0" w:color="000000"/>
              <w:bottom w:val="single" w:sz="8" w:space="0" w:color="000000"/>
              <w:right w:val="single" w:sz="4" w:space="0" w:color="auto"/>
            </w:tcBorders>
            <w:tcMar>
              <w:top w:w="0" w:type="dxa"/>
              <w:left w:w="105" w:type="dxa"/>
              <w:bottom w:w="0" w:type="dxa"/>
              <w:right w:w="105" w:type="dxa"/>
            </w:tcMar>
          </w:tcPr>
          <w:p w14:paraId="6BEEE8A6" w14:textId="5C08E22F" w:rsidR="00495B87" w:rsidRPr="00495B87" w:rsidRDefault="00100590" w:rsidP="00100590">
            <w:pPr>
              <w:spacing w:line="256" w:lineRule="auto"/>
              <w:rPr>
                <w:b/>
                <w:sz w:val="20"/>
                <w:szCs w:val="20"/>
                <w:lang w:val="en-GB" w:eastAsia="ro-RO"/>
              </w:rPr>
            </w:pPr>
            <w:r>
              <w:rPr>
                <w:b/>
                <w:sz w:val="20"/>
                <w:szCs w:val="20"/>
                <w:lang w:val="en-GB" w:eastAsia="ro-RO"/>
              </w:rPr>
              <w:t xml:space="preserve">             15.12.2025</w:t>
            </w:r>
          </w:p>
        </w:tc>
        <w:tc>
          <w:tcPr>
            <w:tcW w:w="1417" w:type="dxa"/>
            <w:tcBorders>
              <w:top w:val="single" w:sz="8" w:space="0" w:color="000000"/>
              <w:left w:val="single" w:sz="4" w:space="0" w:color="auto"/>
              <w:bottom w:val="single" w:sz="8" w:space="0" w:color="000000"/>
              <w:right w:val="single" w:sz="8" w:space="0" w:color="000000"/>
            </w:tcBorders>
            <w:hideMark/>
          </w:tcPr>
          <w:p w14:paraId="476008BD" w14:textId="776A4887" w:rsidR="00495B87" w:rsidRPr="00495B87" w:rsidRDefault="005E5334" w:rsidP="00495B87">
            <w:pPr>
              <w:jc w:val="center"/>
              <w:rPr>
                <w:b/>
                <w:sz w:val="20"/>
                <w:szCs w:val="20"/>
                <w:lang w:val="en-GB"/>
              </w:rPr>
            </w:pPr>
            <w:r>
              <w:rPr>
                <w:b/>
                <w:sz w:val="20"/>
                <w:szCs w:val="20"/>
                <w:lang w:val="en-GB"/>
              </w:rPr>
              <w:t>10</w:t>
            </w:r>
            <w:r w:rsidR="00495B87" w:rsidRPr="00495B87">
              <w:rPr>
                <w:b/>
                <w:sz w:val="20"/>
                <w:szCs w:val="20"/>
                <w:vertAlign w:val="superscript"/>
                <w:lang w:val="en-GB"/>
              </w:rPr>
              <w:t>00</w:t>
            </w:r>
            <w:r w:rsidR="00495B87" w:rsidRPr="00495B87">
              <w:rPr>
                <w:b/>
                <w:sz w:val="20"/>
                <w:szCs w:val="20"/>
                <w:lang w:val="en-GB"/>
              </w:rPr>
              <w:t xml:space="preserve"> – 1</w:t>
            </w:r>
            <w:r>
              <w:rPr>
                <w:b/>
                <w:sz w:val="20"/>
                <w:szCs w:val="20"/>
                <w:lang w:val="en-GB"/>
              </w:rPr>
              <w:t>1</w:t>
            </w:r>
            <w:r w:rsidR="00495B87" w:rsidRPr="00495B87">
              <w:rPr>
                <w:b/>
                <w:sz w:val="20"/>
                <w:szCs w:val="20"/>
                <w:vertAlign w:val="superscript"/>
                <w:lang w:val="en-GB"/>
              </w:rPr>
              <w:t>00</w:t>
            </w:r>
          </w:p>
        </w:tc>
      </w:tr>
      <w:tr w:rsidR="00495B87" w:rsidRPr="00495B87" w14:paraId="44F90840" w14:textId="77777777" w:rsidTr="00626434">
        <w:tc>
          <w:tcPr>
            <w:tcW w:w="1136"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tcPr>
          <w:p w14:paraId="7C9DD32C" w14:textId="77777777" w:rsidR="00495B87" w:rsidRPr="00495B87" w:rsidRDefault="00495B87" w:rsidP="00495B87">
            <w:pPr>
              <w:spacing w:after="165" w:line="252" w:lineRule="auto"/>
              <w:ind w:right="-105" w:firstLine="30"/>
              <w:jc w:val="center"/>
              <w:rPr>
                <w:b/>
                <w:lang w:val="en-GB"/>
              </w:rPr>
            </w:pPr>
            <w:r w:rsidRPr="00495B87">
              <w:rPr>
                <w:b/>
                <w:lang w:val="en-GB"/>
              </w:rPr>
              <w:t>15</w:t>
            </w:r>
          </w:p>
        </w:tc>
        <w:tc>
          <w:tcPr>
            <w:tcW w:w="5245" w:type="dxa"/>
            <w:tcBorders>
              <w:top w:val="single" w:sz="8" w:space="0" w:color="000000"/>
              <w:left w:val="single" w:sz="8" w:space="0" w:color="000000"/>
              <w:bottom w:val="single" w:sz="8" w:space="0" w:color="000000"/>
              <w:right w:val="single" w:sz="8" w:space="0" w:color="000000"/>
            </w:tcBorders>
            <w:tcMar>
              <w:top w:w="0" w:type="dxa"/>
              <w:left w:w="105" w:type="dxa"/>
              <w:bottom w:w="0" w:type="dxa"/>
              <w:right w:w="105" w:type="dxa"/>
            </w:tcMar>
          </w:tcPr>
          <w:p w14:paraId="4DBB2A0E" w14:textId="77777777" w:rsidR="00495B87" w:rsidRPr="00495B87" w:rsidRDefault="00495B87" w:rsidP="00495B87">
            <w:pPr>
              <w:spacing w:line="256" w:lineRule="auto"/>
              <w:rPr>
                <w:b/>
                <w:sz w:val="20"/>
                <w:szCs w:val="20"/>
                <w:lang w:val="en-GB" w:eastAsia="ro-RO"/>
              </w:rPr>
            </w:pPr>
            <w:r w:rsidRPr="00495B87">
              <w:rPr>
                <w:b/>
                <w:sz w:val="20"/>
                <w:szCs w:val="20"/>
                <w:lang w:val="en-GB" w:eastAsia="ro-RO"/>
              </w:rPr>
              <w:t>REZULTAT FINAL</w:t>
            </w:r>
          </w:p>
        </w:tc>
        <w:tc>
          <w:tcPr>
            <w:tcW w:w="2410" w:type="dxa"/>
            <w:tcBorders>
              <w:top w:val="single" w:sz="8" w:space="0" w:color="000000"/>
              <w:left w:val="single" w:sz="8" w:space="0" w:color="000000"/>
              <w:bottom w:val="single" w:sz="8" w:space="0" w:color="000000"/>
              <w:right w:val="single" w:sz="4" w:space="0" w:color="auto"/>
            </w:tcBorders>
            <w:tcMar>
              <w:top w:w="0" w:type="dxa"/>
              <w:left w:w="105" w:type="dxa"/>
              <w:bottom w:w="0" w:type="dxa"/>
              <w:right w:w="105" w:type="dxa"/>
            </w:tcMar>
          </w:tcPr>
          <w:p w14:paraId="20494AA8" w14:textId="11715604" w:rsidR="00495B87" w:rsidRPr="00495B87" w:rsidRDefault="00100590" w:rsidP="00495B87">
            <w:pPr>
              <w:spacing w:line="256" w:lineRule="auto"/>
              <w:jc w:val="center"/>
              <w:rPr>
                <w:b/>
                <w:sz w:val="20"/>
                <w:szCs w:val="20"/>
                <w:lang w:val="en-GB" w:eastAsia="ro-RO"/>
              </w:rPr>
            </w:pPr>
            <w:r>
              <w:rPr>
                <w:b/>
                <w:sz w:val="20"/>
                <w:szCs w:val="20"/>
                <w:lang w:val="en-GB" w:eastAsia="ro-RO"/>
              </w:rPr>
              <w:t>15.12.2025</w:t>
            </w:r>
          </w:p>
        </w:tc>
        <w:tc>
          <w:tcPr>
            <w:tcW w:w="1417" w:type="dxa"/>
            <w:tcBorders>
              <w:top w:val="single" w:sz="8" w:space="0" w:color="000000"/>
              <w:left w:val="single" w:sz="4" w:space="0" w:color="auto"/>
              <w:bottom w:val="single" w:sz="8" w:space="0" w:color="000000"/>
              <w:right w:val="single" w:sz="8" w:space="0" w:color="000000"/>
            </w:tcBorders>
          </w:tcPr>
          <w:p w14:paraId="36C1D444" w14:textId="77777777" w:rsidR="00495B87" w:rsidRPr="00495B87" w:rsidRDefault="00495B87" w:rsidP="00495B87">
            <w:pPr>
              <w:jc w:val="center"/>
              <w:rPr>
                <w:b/>
                <w:sz w:val="20"/>
                <w:szCs w:val="20"/>
                <w:lang w:val="en-GB"/>
              </w:rPr>
            </w:pPr>
            <w:r w:rsidRPr="00495B87">
              <w:rPr>
                <w:b/>
                <w:sz w:val="20"/>
                <w:szCs w:val="20"/>
                <w:lang w:val="en-GB"/>
              </w:rPr>
              <w:t>14</w:t>
            </w:r>
            <w:r w:rsidRPr="00495B87">
              <w:rPr>
                <w:b/>
                <w:sz w:val="20"/>
                <w:szCs w:val="20"/>
                <w:vertAlign w:val="superscript"/>
                <w:lang w:val="en-GB"/>
              </w:rPr>
              <w:t>00</w:t>
            </w:r>
          </w:p>
        </w:tc>
      </w:tr>
    </w:tbl>
    <w:p w14:paraId="20BE4709" w14:textId="77777777" w:rsidR="00495B87" w:rsidRPr="00495B87" w:rsidRDefault="00495B87" w:rsidP="00495B87">
      <w:pPr>
        <w:ind w:left="360"/>
        <w:jc w:val="both"/>
        <w:rPr>
          <w:b/>
          <w:color w:val="FF0000"/>
          <w:shd w:val="clear" w:color="auto" w:fill="FFFFFF"/>
          <w:lang w:val="ro-RO"/>
        </w:rPr>
      </w:pPr>
    </w:p>
    <w:p w14:paraId="3EB7D832" w14:textId="77777777" w:rsidR="00495B87" w:rsidRPr="00495B87" w:rsidRDefault="00495B87" w:rsidP="00495B87">
      <w:pPr>
        <w:tabs>
          <w:tab w:val="left" w:pos="2552"/>
        </w:tabs>
        <w:rPr>
          <w:rFonts w:eastAsia="Arial"/>
        </w:rPr>
      </w:pPr>
      <w:r w:rsidRPr="00495B87">
        <w:rPr>
          <w:rFonts w:eastAsia="Arial"/>
          <w:i/>
        </w:rPr>
        <w:t xml:space="preserve">               </w:t>
      </w:r>
      <w:proofErr w:type="spellStart"/>
      <w:r w:rsidRPr="00495B87">
        <w:rPr>
          <w:rFonts w:eastAsia="Arial"/>
        </w:rPr>
        <w:t>Proba</w:t>
      </w:r>
      <w:proofErr w:type="spellEnd"/>
      <w:r w:rsidRPr="00495B87">
        <w:rPr>
          <w:rFonts w:eastAsia="Arial"/>
        </w:rPr>
        <w:t xml:space="preserve"> </w:t>
      </w:r>
      <w:proofErr w:type="spellStart"/>
      <w:r w:rsidRPr="00495B87">
        <w:rPr>
          <w:rFonts w:eastAsia="Arial"/>
        </w:rPr>
        <w:t>scrisă</w:t>
      </w:r>
      <w:proofErr w:type="spellEnd"/>
      <w:r w:rsidRPr="00495B87">
        <w:rPr>
          <w:rFonts w:eastAsia="Arial"/>
        </w:rPr>
        <w:t xml:space="preserve"> </w:t>
      </w:r>
      <w:proofErr w:type="spellStart"/>
      <w:r w:rsidRPr="00495B87">
        <w:rPr>
          <w:rFonts w:eastAsia="Arial"/>
        </w:rPr>
        <w:t>constă</w:t>
      </w:r>
      <w:proofErr w:type="spellEnd"/>
      <w:r w:rsidRPr="00495B87">
        <w:rPr>
          <w:rFonts w:eastAsia="Arial"/>
        </w:rPr>
        <w:t xml:space="preserve"> </w:t>
      </w:r>
      <w:proofErr w:type="spellStart"/>
      <w:r w:rsidRPr="00495B87">
        <w:rPr>
          <w:rFonts w:eastAsia="Arial"/>
        </w:rPr>
        <w:t>în</w:t>
      </w:r>
      <w:proofErr w:type="spellEnd"/>
      <w:r w:rsidRPr="00495B87">
        <w:rPr>
          <w:rFonts w:eastAsia="Arial"/>
        </w:rPr>
        <w:t xml:space="preserve"> </w:t>
      </w:r>
      <w:proofErr w:type="spellStart"/>
      <w:r w:rsidRPr="00495B87">
        <w:rPr>
          <w:rFonts w:eastAsia="Arial"/>
        </w:rPr>
        <w:t>testarea</w:t>
      </w:r>
      <w:proofErr w:type="spellEnd"/>
      <w:r w:rsidRPr="00495B87">
        <w:rPr>
          <w:rFonts w:eastAsia="Arial"/>
        </w:rPr>
        <w:t xml:space="preserve"> </w:t>
      </w:r>
      <w:proofErr w:type="spellStart"/>
      <w:r w:rsidRPr="00495B87">
        <w:rPr>
          <w:rFonts w:eastAsia="Arial"/>
        </w:rPr>
        <w:t>cunoștințelor</w:t>
      </w:r>
      <w:proofErr w:type="spellEnd"/>
      <w:r w:rsidRPr="00495B87">
        <w:rPr>
          <w:rFonts w:eastAsia="Arial"/>
        </w:rPr>
        <w:t xml:space="preserve"> </w:t>
      </w:r>
      <w:proofErr w:type="spellStart"/>
      <w:r w:rsidRPr="00495B87">
        <w:rPr>
          <w:rFonts w:eastAsia="Arial"/>
        </w:rPr>
        <w:t>candidatului</w:t>
      </w:r>
      <w:proofErr w:type="spellEnd"/>
      <w:r w:rsidRPr="00495B87">
        <w:rPr>
          <w:rFonts w:eastAsia="Arial"/>
        </w:rPr>
        <w:t xml:space="preserve"> conform </w:t>
      </w:r>
      <w:proofErr w:type="spellStart"/>
      <w:r w:rsidRPr="00495B87">
        <w:rPr>
          <w:rFonts w:eastAsia="Arial"/>
        </w:rPr>
        <w:t>bibliografiei</w:t>
      </w:r>
      <w:proofErr w:type="spellEnd"/>
      <w:r w:rsidRPr="00495B87">
        <w:rPr>
          <w:rFonts w:eastAsia="Arial"/>
        </w:rPr>
        <w:t xml:space="preserve">; </w:t>
      </w:r>
      <w:proofErr w:type="spellStart"/>
      <w:r w:rsidRPr="00495B87">
        <w:rPr>
          <w:rFonts w:eastAsia="Arial"/>
        </w:rPr>
        <w:t>Durata</w:t>
      </w:r>
      <w:proofErr w:type="spellEnd"/>
      <w:r w:rsidRPr="00495B87">
        <w:rPr>
          <w:rFonts w:eastAsia="Arial"/>
        </w:rPr>
        <w:t xml:space="preserve"> </w:t>
      </w:r>
      <w:proofErr w:type="spellStart"/>
      <w:r w:rsidRPr="00495B87">
        <w:rPr>
          <w:rFonts w:eastAsia="Arial"/>
        </w:rPr>
        <w:t>probei</w:t>
      </w:r>
      <w:proofErr w:type="spellEnd"/>
      <w:r w:rsidRPr="00495B87">
        <w:rPr>
          <w:rFonts w:eastAsia="Arial"/>
        </w:rPr>
        <w:t xml:space="preserve"> – 1 </w:t>
      </w:r>
      <w:proofErr w:type="spellStart"/>
      <w:r w:rsidRPr="00495B87">
        <w:rPr>
          <w:rFonts w:eastAsia="Arial"/>
        </w:rPr>
        <w:t>oră</w:t>
      </w:r>
      <w:proofErr w:type="spellEnd"/>
      <w:r w:rsidRPr="00495B87">
        <w:rPr>
          <w:rFonts w:eastAsia="Arial"/>
        </w:rPr>
        <w:t xml:space="preserve">. </w:t>
      </w:r>
    </w:p>
    <w:p w14:paraId="2DEDCB49" w14:textId="77777777" w:rsidR="00495B87" w:rsidRPr="00495B87" w:rsidRDefault="00495B87" w:rsidP="00495B87">
      <w:pPr>
        <w:tabs>
          <w:tab w:val="left" w:pos="2552"/>
        </w:tabs>
        <w:rPr>
          <w:rFonts w:eastAsia="Arial"/>
        </w:rPr>
      </w:pPr>
      <w:r w:rsidRPr="00495B87">
        <w:rPr>
          <w:rFonts w:eastAsia="Arial"/>
        </w:rPr>
        <w:t xml:space="preserve">               </w:t>
      </w:r>
      <w:proofErr w:type="spellStart"/>
      <w:r w:rsidRPr="00495B87">
        <w:rPr>
          <w:rFonts w:eastAsia="Arial"/>
        </w:rPr>
        <w:t>Proba</w:t>
      </w:r>
      <w:proofErr w:type="spellEnd"/>
      <w:r w:rsidRPr="00495B87">
        <w:rPr>
          <w:rFonts w:eastAsia="Arial"/>
        </w:rPr>
        <w:t xml:space="preserve"> </w:t>
      </w:r>
      <w:proofErr w:type="spellStart"/>
      <w:r w:rsidRPr="00495B87">
        <w:rPr>
          <w:rFonts w:eastAsia="Arial"/>
        </w:rPr>
        <w:t>practică</w:t>
      </w:r>
      <w:proofErr w:type="spellEnd"/>
      <w:r w:rsidRPr="00495B87">
        <w:rPr>
          <w:rFonts w:eastAsia="Arial"/>
        </w:rPr>
        <w:t xml:space="preserve"> </w:t>
      </w:r>
      <w:proofErr w:type="spellStart"/>
      <w:r w:rsidRPr="00495B87">
        <w:rPr>
          <w:rFonts w:eastAsia="Arial"/>
        </w:rPr>
        <w:t>constă</w:t>
      </w:r>
      <w:proofErr w:type="spellEnd"/>
      <w:r w:rsidRPr="00495B87">
        <w:rPr>
          <w:rFonts w:eastAsia="Arial"/>
        </w:rPr>
        <w:t xml:space="preserve"> </w:t>
      </w:r>
      <w:proofErr w:type="spellStart"/>
      <w:r w:rsidRPr="00495B87">
        <w:rPr>
          <w:rFonts w:eastAsia="Arial"/>
        </w:rPr>
        <w:t>în</w:t>
      </w:r>
      <w:proofErr w:type="spellEnd"/>
      <w:r w:rsidRPr="00495B87">
        <w:rPr>
          <w:rFonts w:eastAsia="Arial"/>
        </w:rPr>
        <w:t xml:space="preserve"> </w:t>
      </w:r>
      <w:proofErr w:type="spellStart"/>
      <w:r w:rsidRPr="00495B87">
        <w:rPr>
          <w:rFonts w:eastAsia="Arial"/>
        </w:rPr>
        <w:t>testarea</w:t>
      </w:r>
      <w:proofErr w:type="spellEnd"/>
      <w:r w:rsidRPr="00495B87">
        <w:rPr>
          <w:rFonts w:eastAsia="Arial"/>
        </w:rPr>
        <w:t xml:space="preserve"> </w:t>
      </w:r>
      <w:proofErr w:type="spellStart"/>
      <w:r w:rsidRPr="00495B87">
        <w:rPr>
          <w:rFonts w:eastAsia="Arial"/>
        </w:rPr>
        <w:t>cunoștințelor</w:t>
      </w:r>
      <w:proofErr w:type="spellEnd"/>
      <w:r w:rsidRPr="00495B87">
        <w:rPr>
          <w:rFonts w:eastAsia="Arial"/>
        </w:rPr>
        <w:t xml:space="preserve"> de </w:t>
      </w:r>
      <w:proofErr w:type="spellStart"/>
      <w:r w:rsidRPr="00495B87">
        <w:rPr>
          <w:rFonts w:eastAsia="Arial"/>
        </w:rPr>
        <w:t>operare</w:t>
      </w:r>
      <w:proofErr w:type="spellEnd"/>
      <w:r w:rsidRPr="00495B87">
        <w:rPr>
          <w:rFonts w:eastAsia="Arial"/>
        </w:rPr>
        <w:t xml:space="preserve"> </w:t>
      </w:r>
      <w:proofErr w:type="spellStart"/>
      <w:r w:rsidRPr="00495B87">
        <w:rPr>
          <w:rFonts w:eastAsia="Arial"/>
        </w:rPr>
        <w:t>pe</w:t>
      </w:r>
      <w:proofErr w:type="spellEnd"/>
      <w:r w:rsidRPr="00495B87">
        <w:rPr>
          <w:rFonts w:eastAsia="Arial"/>
        </w:rPr>
        <w:t xml:space="preserve"> calculator </w:t>
      </w:r>
      <w:proofErr w:type="spellStart"/>
      <w:r w:rsidRPr="00495B87">
        <w:rPr>
          <w:rFonts w:eastAsia="Arial"/>
        </w:rPr>
        <w:t>pentru</w:t>
      </w:r>
      <w:proofErr w:type="spellEnd"/>
      <w:r w:rsidRPr="00495B87">
        <w:rPr>
          <w:rFonts w:eastAsia="Arial"/>
        </w:rPr>
        <w:t xml:space="preserve"> </w:t>
      </w:r>
      <w:proofErr w:type="spellStart"/>
      <w:r w:rsidRPr="00495B87">
        <w:rPr>
          <w:rFonts w:eastAsia="Arial"/>
        </w:rPr>
        <w:t>postul</w:t>
      </w:r>
      <w:proofErr w:type="spellEnd"/>
      <w:r w:rsidRPr="00495B87">
        <w:rPr>
          <w:rFonts w:eastAsia="Arial"/>
        </w:rPr>
        <w:t xml:space="preserve"> de administrator </w:t>
      </w:r>
      <w:proofErr w:type="spellStart"/>
      <w:r w:rsidRPr="00495B87">
        <w:rPr>
          <w:rFonts w:eastAsia="Arial"/>
        </w:rPr>
        <w:t>financiar</w:t>
      </w:r>
      <w:proofErr w:type="spellEnd"/>
      <w:r w:rsidRPr="00495B87">
        <w:rPr>
          <w:rFonts w:eastAsia="Arial"/>
        </w:rPr>
        <w:t xml:space="preserve">; </w:t>
      </w:r>
      <w:proofErr w:type="spellStart"/>
      <w:r w:rsidRPr="00495B87">
        <w:rPr>
          <w:rFonts w:eastAsia="Arial"/>
        </w:rPr>
        <w:t>timp</w:t>
      </w:r>
      <w:proofErr w:type="spellEnd"/>
      <w:r w:rsidRPr="00495B87">
        <w:rPr>
          <w:rFonts w:eastAsia="Arial"/>
        </w:rPr>
        <w:t xml:space="preserve"> de </w:t>
      </w:r>
      <w:proofErr w:type="spellStart"/>
      <w:r w:rsidRPr="00495B87">
        <w:rPr>
          <w:rFonts w:eastAsia="Arial"/>
        </w:rPr>
        <w:t>lucru</w:t>
      </w:r>
      <w:proofErr w:type="spellEnd"/>
      <w:r w:rsidRPr="00495B87">
        <w:rPr>
          <w:rFonts w:eastAsia="Arial"/>
        </w:rPr>
        <w:t xml:space="preserve"> - 1 </w:t>
      </w:r>
      <w:proofErr w:type="spellStart"/>
      <w:r w:rsidRPr="00495B87">
        <w:rPr>
          <w:rFonts w:eastAsia="Arial"/>
        </w:rPr>
        <w:t>oră</w:t>
      </w:r>
      <w:proofErr w:type="spellEnd"/>
    </w:p>
    <w:p w14:paraId="169C702F" w14:textId="3C53C6D5" w:rsidR="00495B87" w:rsidRPr="00495B87" w:rsidRDefault="00495B87" w:rsidP="00495B87">
      <w:pPr>
        <w:tabs>
          <w:tab w:val="center" w:pos="4986"/>
        </w:tabs>
        <w:rPr>
          <w:rFonts w:eastAsia="Arial"/>
        </w:rPr>
      </w:pPr>
      <w:r w:rsidRPr="00495B87">
        <w:rPr>
          <w:rFonts w:eastAsia="Arial"/>
        </w:rPr>
        <w:t xml:space="preserve">               </w:t>
      </w:r>
      <w:proofErr w:type="spellStart"/>
      <w:r w:rsidRPr="00495B87">
        <w:rPr>
          <w:rFonts w:eastAsia="Arial"/>
        </w:rPr>
        <w:t>Proba</w:t>
      </w:r>
      <w:proofErr w:type="spellEnd"/>
      <w:r w:rsidRPr="00495B87">
        <w:rPr>
          <w:rFonts w:eastAsia="Arial"/>
        </w:rPr>
        <w:t xml:space="preserve"> de </w:t>
      </w:r>
      <w:proofErr w:type="spellStart"/>
      <w:proofErr w:type="gramStart"/>
      <w:r w:rsidRPr="00495B87">
        <w:rPr>
          <w:rFonts w:eastAsia="Arial"/>
        </w:rPr>
        <w:t>interviu</w:t>
      </w:r>
      <w:proofErr w:type="spellEnd"/>
      <w:r w:rsidRPr="00495B87">
        <w:rPr>
          <w:rFonts w:eastAsia="Arial"/>
        </w:rPr>
        <w:t xml:space="preserve">  -</w:t>
      </w:r>
      <w:proofErr w:type="gramEnd"/>
      <w:r w:rsidRPr="00495B87">
        <w:rPr>
          <w:rFonts w:eastAsia="Arial"/>
        </w:rPr>
        <w:t xml:space="preserve"> </w:t>
      </w:r>
      <w:proofErr w:type="spellStart"/>
      <w:r w:rsidRPr="00495B87">
        <w:rPr>
          <w:rFonts w:eastAsia="Arial"/>
        </w:rPr>
        <w:t>în</w:t>
      </w:r>
      <w:proofErr w:type="spellEnd"/>
      <w:r w:rsidR="00FC1E5C">
        <w:rPr>
          <w:lang w:val="it-IT"/>
        </w:rPr>
        <w:t xml:space="preserve"> cadrul </w:t>
      </w:r>
      <w:r w:rsidRPr="00495B87">
        <w:rPr>
          <w:lang w:val="it-IT"/>
        </w:rPr>
        <w:t>acestei probe se testează abilităţile, aptitudinile şi motivaţia candidaţilor</w:t>
      </w:r>
      <w:r w:rsidRPr="00495B87">
        <w:rPr>
          <w:rFonts w:eastAsia="Arial"/>
        </w:rPr>
        <w:t xml:space="preserve"> (</w:t>
      </w:r>
      <w:proofErr w:type="spellStart"/>
      <w:r w:rsidRPr="00495B87">
        <w:rPr>
          <w:rFonts w:eastAsia="Arial"/>
        </w:rPr>
        <w:t>a</w:t>
      </w:r>
      <w:r w:rsidRPr="00495B87">
        <w:rPr>
          <w:iCs/>
        </w:rPr>
        <w:t>bilităţi</w:t>
      </w:r>
      <w:proofErr w:type="spellEnd"/>
      <w:r w:rsidRPr="00495B87">
        <w:rPr>
          <w:iCs/>
        </w:rPr>
        <w:t xml:space="preserve"> </w:t>
      </w:r>
      <w:proofErr w:type="spellStart"/>
      <w:r w:rsidRPr="00495B87">
        <w:rPr>
          <w:iCs/>
        </w:rPr>
        <w:t>şi</w:t>
      </w:r>
      <w:proofErr w:type="spellEnd"/>
      <w:r w:rsidRPr="00495B87">
        <w:rPr>
          <w:iCs/>
        </w:rPr>
        <w:t xml:space="preserve"> </w:t>
      </w:r>
      <w:proofErr w:type="spellStart"/>
      <w:r w:rsidRPr="00495B87">
        <w:rPr>
          <w:iCs/>
        </w:rPr>
        <w:t>cunoştinţe</w:t>
      </w:r>
      <w:proofErr w:type="spellEnd"/>
      <w:r w:rsidRPr="00495B87">
        <w:rPr>
          <w:iCs/>
        </w:rPr>
        <w:t xml:space="preserve"> </w:t>
      </w:r>
      <w:proofErr w:type="spellStart"/>
      <w:r w:rsidRPr="00495B87">
        <w:rPr>
          <w:iCs/>
        </w:rPr>
        <w:t>impuse</w:t>
      </w:r>
      <w:proofErr w:type="spellEnd"/>
      <w:r w:rsidRPr="00495B87">
        <w:rPr>
          <w:iCs/>
        </w:rPr>
        <w:t xml:space="preserve"> de </w:t>
      </w:r>
      <w:proofErr w:type="spellStart"/>
      <w:r w:rsidRPr="00495B87">
        <w:rPr>
          <w:iCs/>
        </w:rPr>
        <w:t>fişa</w:t>
      </w:r>
      <w:proofErr w:type="spellEnd"/>
      <w:r w:rsidRPr="00495B87">
        <w:rPr>
          <w:iCs/>
        </w:rPr>
        <w:t xml:space="preserve"> </w:t>
      </w:r>
      <w:proofErr w:type="spellStart"/>
      <w:r w:rsidRPr="00495B87">
        <w:rPr>
          <w:iCs/>
        </w:rPr>
        <w:t>postului</w:t>
      </w:r>
      <w:proofErr w:type="spellEnd"/>
      <w:r w:rsidRPr="00495B87">
        <w:rPr>
          <w:iCs/>
        </w:rPr>
        <w:t xml:space="preserve">, </w:t>
      </w:r>
      <w:proofErr w:type="spellStart"/>
      <w:r w:rsidRPr="00495B87">
        <w:rPr>
          <w:iCs/>
        </w:rPr>
        <w:t>capacitatea</w:t>
      </w:r>
      <w:proofErr w:type="spellEnd"/>
      <w:r w:rsidRPr="00495B87">
        <w:rPr>
          <w:iCs/>
        </w:rPr>
        <w:t xml:space="preserve"> de </w:t>
      </w:r>
      <w:proofErr w:type="spellStart"/>
      <w:r w:rsidRPr="00495B87">
        <w:rPr>
          <w:iCs/>
        </w:rPr>
        <w:t>analiză</w:t>
      </w:r>
      <w:proofErr w:type="spellEnd"/>
      <w:r w:rsidRPr="00495B87">
        <w:rPr>
          <w:iCs/>
        </w:rPr>
        <w:t xml:space="preserve"> </w:t>
      </w:r>
      <w:proofErr w:type="spellStart"/>
      <w:r w:rsidRPr="00495B87">
        <w:rPr>
          <w:iCs/>
        </w:rPr>
        <w:t>şi</w:t>
      </w:r>
      <w:proofErr w:type="spellEnd"/>
      <w:r w:rsidRPr="00495B87">
        <w:rPr>
          <w:iCs/>
        </w:rPr>
        <w:t xml:space="preserve"> </w:t>
      </w:r>
      <w:proofErr w:type="spellStart"/>
      <w:r w:rsidRPr="00495B87">
        <w:rPr>
          <w:iCs/>
        </w:rPr>
        <w:t>sinteză</w:t>
      </w:r>
      <w:proofErr w:type="spellEnd"/>
      <w:r w:rsidRPr="00495B87">
        <w:rPr>
          <w:iCs/>
        </w:rPr>
        <w:t xml:space="preserve">, </w:t>
      </w:r>
      <w:proofErr w:type="spellStart"/>
      <w:r w:rsidRPr="00495B87">
        <w:rPr>
          <w:iCs/>
        </w:rPr>
        <w:t>motivaţia</w:t>
      </w:r>
      <w:proofErr w:type="spellEnd"/>
      <w:r w:rsidRPr="00495B87">
        <w:rPr>
          <w:iCs/>
        </w:rPr>
        <w:t xml:space="preserve"> </w:t>
      </w:r>
      <w:proofErr w:type="spellStart"/>
      <w:r w:rsidRPr="00495B87">
        <w:rPr>
          <w:iCs/>
        </w:rPr>
        <w:t>candidatului</w:t>
      </w:r>
      <w:proofErr w:type="spellEnd"/>
      <w:r w:rsidRPr="00495B87">
        <w:rPr>
          <w:rFonts w:eastAsia="Arial"/>
        </w:rPr>
        <w:t xml:space="preserve">, </w:t>
      </w:r>
      <w:proofErr w:type="spellStart"/>
      <w:r w:rsidRPr="00495B87">
        <w:rPr>
          <w:rFonts w:eastAsia="Arial"/>
        </w:rPr>
        <w:t>c</w:t>
      </w:r>
      <w:r w:rsidRPr="00495B87">
        <w:rPr>
          <w:iCs/>
        </w:rPr>
        <w:t>omportamentul</w:t>
      </w:r>
      <w:proofErr w:type="spellEnd"/>
      <w:r w:rsidRPr="00495B87">
        <w:rPr>
          <w:iCs/>
        </w:rPr>
        <w:t xml:space="preserve"> </w:t>
      </w:r>
      <w:proofErr w:type="spellStart"/>
      <w:r w:rsidRPr="00495B87">
        <w:rPr>
          <w:iCs/>
        </w:rPr>
        <w:t>în</w:t>
      </w:r>
      <w:proofErr w:type="spellEnd"/>
      <w:r w:rsidRPr="00495B87">
        <w:rPr>
          <w:iCs/>
        </w:rPr>
        <w:t xml:space="preserve"> </w:t>
      </w:r>
      <w:proofErr w:type="spellStart"/>
      <w:r w:rsidRPr="00495B87">
        <w:rPr>
          <w:iCs/>
        </w:rPr>
        <w:t>situaţiile</w:t>
      </w:r>
      <w:proofErr w:type="spellEnd"/>
      <w:r w:rsidRPr="00495B87">
        <w:rPr>
          <w:iCs/>
        </w:rPr>
        <w:t xml:space="preserve"> de </w:t>
      </w:r>
      <w:proofErr w:type="spellStart"/>
      <w:r w:rsidRPr="00495B87">
        <w:rPr>
          <w:iCs/>
        </w:rPr>
        <w:t>criză</w:t>
      </w:r>
      <w:proofErr w:type="spellEnd"/>
      <w:r w:rsidRPr="00495B87">
        <w:rPr>
          <w:iCs/>
        </w:rPr>
        <w:t xml:space="preserve"> </w:t>
      </w:r>
      <w:r w:rsidRPr="00495B87">
        <w:rPr>
          <w:rFonts w:eastAsia="Arial"/>
        </w:rPr>
        <w:t xml:space="preserve">, </w:t>
      </w:r>
      <w:proofErr w:type="spellStart"/>
      <w:r w:rsidRPr="00495B87">
        <w:rPr>
          <w:rFonts w:eastAsia="Arial"/>
        </w:rPr>
        <w:t>i</w:t>
      </w:r>
      <w:r w:rsidRPr="00495B87">
        <w:rPr>
          <w:iCs/>
        </w:rPr>
        <w:t>niţiativă</w:t>
      </w:r>
      <w:proofErr w:type="spellEnd"/>
      <w:r w:rsidRPr="00495B87">
        <w:rPr>
          <w:iCs/>
        </w:rPr>
        <w:t xml:space="preserve"> </w:t>
      </w:r>
      <w:proofErr w:type="spellStart"/>
      <w:r w:rsidRPr="00495B87">
        <w:rPr>
          <w:iCs/>
        </w:rPr>
        <w:t>şi</w:t>
      </w:r>
      <w:proofErr w:type="spellEnd"/>
      <w:r w:rsidRPr="00495B87">
        <w:rPr>
          <w:iCs/>
        </w:rPr>
        <w:t xml:space="preserve"> </w:t>
      </w:r>
      <w:proofErr w:type="spellStart"/>
      <w:r w:rsidRPr="00495B87">
        <w:rPr>
          <w:iCs/>
        </w:rPr>
        <w:t>creativitate</w:t>
      </w:r>
      <w:proofErr w:type="spellEnd"/>
      <w:r w:rsidRPr="00495B87">
        <w:rPr>
          <w:iCs/>
        </w:rPr>
        <w:t>)</w:t>
      </w:r>
    </w:p>
    <w:p w14:paraId="0A888B8D" w14:textId="77777777" w:rsidR="00495B87" w:rsidRPr="00495B87" w:rsidRDefault="00495B87" w:rsidP="00495B87">
      <w:pPr>
        <w:ind w:firstLine="360"/>
        <w:jc w:val="both"/>
        <w:rPr>
          <w:b/>
          <w:color w:val="000000"/>
          <w:shd w:val="clear" w:color="auto" w:fill="FFFFFF"/>
          <w:lang w:val="ro-RO"/>
        </w:rPr>
      </w:pPr>
    </w:p>
    <w:p w14:paraId="335E56D9" w14:textId="77777777" w:rsidR="00495B87" w:rsidRPr="00495B87" w:rsidRDefault="00495B87" w:rsidP="00495B87">
      <w:pPr>
        <w:ind w:firstLine="360"/>
        <w:jc w:val="both"/>
        <w:rPr>
          <w:color w:val="000000"/>
          <w:shd w:val="clear" w:color="auto" w:fill="FFFFFF"/>
          <w:lang w:val="ro-RO"/>
        </w:rPr>
      </w:pPr>
      <w:r w:rsidRPr="00495B87">
        <w:rPr>
          <w:b/>
          <w:color w:val="000000"/>
          <w:shd w:val="clear" w:color="auto" w:fill="FFFFFF"/>
          <w:lang w:val="ro-RO"/>
        </w:rPr>
        <w:t>Sunt  declarați admiși la proba scrisă/practică/interviu candidații care au obținut minim 50</w:t>
      </w:r>
      <w:r w:rsidRPr="00495B87">
        <w:rPr>
          <w:color w:val="000000"/>
          <w:shd w:val="clear" w:color="auto" w:fill="FFFFFF"/>
          <w:lang w:val="ro-RO"/>
        </w:rPr>
        <w:t xml:space="preserve"> puncte din maxim de 100 puncte/probă.</w:t>
      </w:r>
    </w:p>
    <w:p w14:paraId="45368644" w14:textId="77777777" w:rsidR="00495B87" w:rsidRPr="00495B87" w:rsidRDefault="00495B87" w:rsidP="00495B87">
      <w:pPr>
        <w:ind w:firstLine="360"/>
        <w:jc w:val="both"/>
        <w:rPr>
          <w:b/>
          <w:shd w:val="clear" w:color="auto" w:fill="FFFFFF"/>
          <w:lang w:val="ro-RO"/>
        </w:rPr>
      </w:pPr>
      <w:r w:rsidRPr="00495B87">
        <w:rPr>
          <w:b/>
          <w:shd w:val="clear" w:color="auto" w:fill="FFFFFF"/>
          <w:lang w:val="ro-RO"/>
        </w:rPr>
        <w:t>Punctajul final se calculează ca medie aritmetică a punctajelor obţinute la proba proba scrisă. practică şi interviu.</w:t>
      </w:r>
    </w:p>
    <w:p w14:paraId="57C9CAD3" w14:textId="77777777" w:rsidR="00495B87" w:rsidRPr="00495B87" w:rsidRDefault="00495B87" w:rsidP="00495B87">
      <w:pPr>
        <w:jc w:val="both"/>
        <w:rPr>
          <w:b/>
          <w:shd w:val="clear" w:color="auto" w:fill="FFFFFF"/>
          <w:lang w:val="ro-RO"/>
        </w:rPr>
      </w:pPr>
    </w:p>
    <w:p w14:paraId="7376DE9C" w14:textId="77777777" w:rsidR="00495B87" w:rsidRPr="00495B87" w:rsidRDefault="00495B87" w:rsidP="00495B87">
      <w:pPr>
        <w:ind w:firstLine="360"/>
        <w:jc w:val="both"/>
        <w:rPr>
          <w:shd w:val="clear" w:color="auto" w:fill="FFFFFF"/>
          <w:lang w:val="ro-RO"/>
        </w:rPr>
      </w:pPr>
      <w:r w:rsidRPr="00495B87">
        <w:rPr>
          <w:shd w:val="clear" w:color="auto" w:fill="FFFFFF"/>
          <w:lang w:val="ro-RO"/>
        </w:rPr>
        <w:t>Comunicarea rezultatelor la fiecare probă a concursului se face în ziua finalizării probei.</w:t>
      </w:r>
    </w:p>
    <w:p w14:paraId="3246FE55" w14:textId="77777777" w:rsidR="00495B87" w:rsidRPr="00495B87" w:rsidRDefault="00495B87" w:rsidP="00495B87">
      <w:pPr>
        <w:ind w:firstLine="360"/>
        <w:jc w:val="both"/>
        <w:rPr>
          <w:shd w:val="clear" w:color="auto" w:fill="FFFFFF"/>
          <w:lang w:val="ro-RO"/>
        </w:rPr>
      </w:pPr>
      <w:r w:rsidRPr="00495B87">
        <w:rPr>
          <w:shd w:val="clear" w:color="auto" w:fill="FFFFFF"/>
          <w:lang w:val="ro-RO"/>
        </w:rPr>
        <w:t>După afişarea rezultatelor obţinute la selecţia dosarelor, proba scrisă, respective interviu, candidaţii nemulţumiţi pot depune contestaţie în termen de cel mult o zi lucrătoare  de la data afişării rezultatului selecţiei dosarelor, respectiv de la data afişării rezultatului probei scrise şi a interviului, sub sancţiunea decăderii din acest drept.</w:t>
      </w:r>
    </w:p>
    <w:p w14:paraId="6897DFDD" w14:textId="7ED26A53" w:rsidR="00495B87" w:rsidRPr="00495B87" w:rsidRDefault="00495B87" w:rsidP="00495B87">
      <w:pPr>
        <w:jc w:val="both"/>
        <w:rPr>
          <w:shd w:val="clear" w:color="auto" w:fill="FFFFFF"/>
          <w:lang w:val="it-IT"/>
        </w:rPr>
      </w:pPr>
      <w:r w:rsidRPr="00495B87">
        <w:rPr>
          <w:shd w:val="clear" w:color="auto" w:fill="FFFFFF"/>
          <w:lang w:val="ro-RO"/>
        </w:rPr>
        <w:t xml:space="preserve">      Comunicarea rezultatelor se face prin afişare la sediul </w:t>
      </w:r>
      <w:r w:rsidRPr="00495B87">
        <w:rPr>
          <w:shd w:val="clear" w:color="auto" w:fill="FFFFFF"/>
          <w:lang w:val="it-IT"/>
        </w:rPr>
        <w:t xml:space="preserve">ȘCOLII </w:t>
      </w:r>
      <w:r w:rsidR="00FC1E5C">
        <w:rPr>
          <w:shd w:val="clear" w:color="auto" w:fill="FFFFFF"/>
          <w:lang w:val="it-IT"/>
        </w:rPr>
        <w:t>PRIMARE REEA, STR. PRINCIPALĂ, NR. 84</w:t>
      </w:r>
      <w:r w:rsidRPr="00495B87">
        <w:rPr>
          <w:shd w:val="clear" w:color="auto" w:fill="FFFFFF"/>
          <w:lang w:val="it-IT"/>
        </w:rPr>
        <w:t>, JUD. HUNEDOARA</w:t>
      </w:r>
    </w:p>
    <w:p w14:paraId="25740B16" w14:textId="77777777" w:rsidR="00495B87" w:rsidRPr="00495B87" w:rsidRDefault="00495B87" w:rsidP="00495B87">
      <w:pPr>
        <w:jc w:val="both"/>
        <w:rPr>
          <w:shd w:val="clear" w:color="auto" w:fill="FFFFFF"/>
          <w:lang w:val="ro-RO"/>
        </w:rPr>
      </w:pPr>
    </w:p>
    <w:p w14:paraId="6FDA10BF" w14:textId="77777777" w:rsidR="00495B87" w:rsidRPr="00495B87" w:rsidRDefault="00495B87" w:rsidP="00495B87">
      <w:pPr>
        <w:jc w:val="both"/>
        <w:rPr>
          <w:b/>
          <w:shd w:val="clear" w:color="auto" w:fill="FFFFFF"/>
          <w:lang w:val="ro-RO"/>
        </w:rPr>
      </w:pPr>
      <w:r w:rsidRPr="00495B87">
        <w:rPr>
          <w:b/>
          <w:shd w:val="clear" w:color="auto" w:fill="FFFFFF"/>
          <w:lang w:val="ro-RO"/>
        </w:rPr>
        <w:t>E. DOSARUL DE CONCURS</w:t>
      </w:r>
    </w:p>
    <w:p w14:paraId="1BC173B6" w14:textId="77777777" w:rsidR="00495B87" w:rsidRPr="00495B87" w:rsidRDefault="00495B87" w:rsidP="00495B87">
      <w:pPr>
        <w:jc w:val="both"/>
        <w:rPr>
          <w:b/>
          <w:shd w:val="clear" w:color="auto" w:fill="FFFFFF"/>
          <w:lang w:val="ro-RO"/>
        </w:rPr>
      </w:pPr>
    </w:p>
    <w:p w14:paraId="48EEF46D" w14:textId="50E940B0" w:rsidR="00495B87" w:rsidRDefault="00495B87" w:rsidP="00FC1E5C">
      <w:pPr>
        <w:numPr>
          <w:ilvl w:val="0"/>
          <w:numId w:val="33"/>
        </w:numPr>
        <w:jc w:val="both"/>
        <w:rPr>
          <w:shd w:val="clear" w:color="auto" w:fill="FFFFFF"/>
          <w:lang w:val="it-IT"/>
        </w:rPr>
      </w:pPr>
      <w:r w:rsidRPr="00495B87">
        <w:rPr>
          <w:shd w:val="clear" w:color="auto" w:fill="FFFFFF"/>
          <w:lang w:val="ro-RO"/>
        </w:rPr>
        <w:t>Dosarele de înscriere la concurs se pot depune în perioada</w:t>
      </w:r>
      <w:r w:rsidR="00C82206">
        <w:rPr>
          <w:shd w:val="clear" w:color="auto" w:fill="FFFFFF"/>
          <w:lang w:val="ro-RO"/>
        </w:rPr>
        <w:t xml:space="preserve"> </w:t>
      </w:r>
      <w:r w:rsidR="00C82206" w:rsidRPr="00C82206">
        <w:rPr>
          <w:b/>
          <w:lang w:val="en-GB" w:eastAsia="ro-RO"/>
        </w:rPr>
        <w:t>24.11-08.12.2025</w:t>
      </w:r>
      <w:r w:rsidRPr="00495B87">
        <w:rPr>
          <w:b/>
          <w:shd w:val="clear" w:color="auto" w:fill="FFFFFF"/>
          <w:lang w:val="ro-RO"/>
        </w:rPr>
        <w:t>– (</w:t>
      </w:r>
      <w:r w:rsidRPr="00495B87">
        <w:rPr>
          <w:shd w:val="clear" w:color="auto" w:fill="FFFFFF"/>
          <w:lang w:val="ro-RO"/>
        </w:rPr>
        <w:t xml:space="preserve">în intervalul orar 09-13)  la secretariatul </w:t>
      </w:r>
      <w:r w:rsidRPr="00495B87">
        <w:rPr>
          <w:shd w:val="clear" w:color="auto" w:fill="FFFFFF"/>
          <w:lang w:val="it-IT"/>
        </w:rPr>
        <w:t xml:space="preserve">ȘCOLII </w:t>
      </w:r>
      <w:r w:rsidR="00FC1E5C">
        <w:rPr>
          <w:shd w:val="clear" w:color="auto" w:fill="FFFFFF"/>
          <w:lang w:val="it-IT"/>
        </w:rPr>
        <w:t>PRIMARE REEA, STR. PRINCIPALĂ, NR. 84</w:t>
      </w:r>
      <w:r w:rsidRPr="00495B87">
        <w:rPr>
          <w:shd w:val="clear" w:color="auto" w:fill="FFFFFF"/>
          <w:lang w:val="it-IT"/>
        </w:rPr>
        <w:t>, JUD. HUNEDOARA, nr. 0</w:t>
      </w:r>
      <w:r w:rsidR="00FC1E5C">
        <w:rPr>
          <w:shd w:val="clear" w:color="auto" w:fill="FFFFFF"/>
          <w:lang w:val="it-IT"/>
        </w:rPr>
        <w:t>754081874</w:t>
      </w:r>
    </w:p>
    <w:p w14:paraId="28C03B42" w14:textId="77777777" w:rsidR="00FC1E5C" w:rsidRDefault="00FC1E5C" w:rsidP="00FC1E5C">
      <w:pPr>
        <w:ind w:left="720"/>
        <w:jc w:val="both"/>
        <w:rPr>
          <w:shd w:val="clear" w:color="auto" w:fill="FFFFFF"/>
          <w:lang w:val="it-IT"/>
        </w:rPr>
      </w:pPr>
    </w:p>
    <w:p w14:paraId="1223E68C" w14:textId="77777777" w:rsidR="00495B87" w:rsidRPr="00FC1E5C" w:rsidRDefault="00495B87" w:rsidP="00FC1E5C">
      <w:pPr>
        <w:numPr>
          <w:ilvl w:val="0"/>
          <w:numId w:val="33"/>
        </w:numPr>
        <w:jc w:val="both"/>
        <w:rPr>
          <w:shd w:val="clear" w:color="auto" w:fill="FFFFFF"/>
          <w:lang w:val="it-IT"/>
        </w:rPr>
      </w:pPr>
      <w:r w:rsidRPr="00FC1E5C">
        <w:rPr>
          <w:smallCaps/>
          <w:shd w:val="clear" w:color="auto" w:fill="FFFFFF"/>
          <w:lang w:val="ro-RO"/>
        </w:rPr>
        <w:t>D</w:t>
      </w:r>
      <w:r w:rsidRPr="00FC1E5C">
        <w:rPr>
          <w:b/>
          <w:smallCaps/>
          <w:sz w:val="28"/>
          <w:szCs w:val="28"/>
          <w:shd w:val="clear" w:color="auto" w:fill="FFFFFF"/>
          <w:lang w:val="ro-RO"/>
        </w:rPr>
        <w:t>osarul de concurs va conţine următoarele documente</w:t>
      </w:r>
      <w:r w:rsidRPr="00FC1E5C">
        <w:rPr>
          <w:shd w:val="clear" w:color="auto" w:fill="FFFFFF"/>
          <w:lang w:val="ro-RO"/>
        </w:rPr>
        <w:t>:</w:t>
      </w:r>
    </w:p>
    <w:p w14:paraId="06504063" w14:textId="77777777" w:rsidR="00495B87" w:rsidRPr="00495B87" w:rsidRDefault="00495B87" w:rsidP="00495B87">
      <w:pPr>
        <w:ind w:firstLine="426"/>
        <w:jc w:val="both"/>
      </w:pPr>
      <w:r w:rsidRPr="00495B87">
        <w:t xml:space="preserve">a) </w:t>
      </w:r>
      <w:proofErr w:type="spellStart"/>
      <w:proofErr w:type="gramStart"/>
      <w:r w:rsidRPr="00495B87">
        <w:t>cerere</w:t>
      </w:r>
      <w:proofErr w:type="spellEnd"/>
      <w:proofErr w:type="gramEnd"/>
      <w:r w:rsidRPr="00495B87">
        <w:t xml:space="preserve"> de </w:t>
      </w:r>
      <w:proofErr w:type="spellStart"/>
      <w:r w:rsidRPr="00495B87">
        <w:t>înscriere</w:t>
      </w:r>
      <w:proofErr w:type="spellEnd"/>
      <w:r w:rsidRPr="00495B87">
        <w:t xml:space="preserve"> la concurs, conform </w:t>
      </w:r>
      <w:proofErr w:type="spellStart"/>
      <w:r w:rsidRPr="00495B87">
        <w:t>modelului</w:t>
      </w:r>
      <w:proofErr w:type="spellEnd"/>
      <w:r w:rsidRPr="00495B87">
        <w:t xml:space="preserve"> </w:t>
      </w:r>
      <w:proofErr w:type="spellStart"/>
      <w:r w:rsidRPr="00495B87">
        <w:t>prevăzut</w:t>
      </w:r>
      <w:proofErr w:type="spellEnd"/>
      <w:r w:rsidRPr="00495B87">
        <w:t xml:space="preserve"> la </w:t>
      </w:r>
      <w:proofErr w:type="spellStart"/>
      <w:r w:rsidRPr="00495B87">
        <w:t>anexa</w:t>
      </w:r>
      <w:proofErr w:type="spellEnd"/>
      <w:r w:rsidRPr="00495B87">
        <w:t xml:space="preserve"> nr. 2;</w:t>
      </w:r>
    </w:p>
    <w:p w14:paraId="4FC2B9EE" w14:textId="77777777" w:rsidR="00495B87" w:rsidRPr="00495B87" w:rsidRDefault="00495B87" w:rsidP="00495B87">
      <w:pPr>
        <w:jc w:val="both"/>
      </w:pPr>
      <w:r w:rsidRPr="00495B87">
        <w:t> </w:t>
      </w:r>
      <w:r w:rsidRPr="00495B87">
        <w:t> </w:t>
      </w:r>
      <w:r w:rsidRPr="00495B87">
        <w:t xml:space="preserve">b) </w:t>
      </w:r>
      <w:proofErr w:type="spellStart"/>
      <w:r w:rsidRPr="00495B87">
        <w:t>copia</w:t>
      </w:r>
      <w:proofErr w:type="spellEnd"/>
      <w:r w:rsidRPr="00495B87">
        <w:t xml:space="preserve"> </w:t>
      </w:r>
      <w:proofErr w:type="spellStart"/>
      <w:r w:rsidRPr="00495B87">
        <w:t>actului</w:t>
      </w:r>
      <w:proofErr w:type="spellEnd"/>
      <w:r w:rsidRPr="00495B87">
        <w:t xml:space="preserve"> de </w:t>
      </w:r>
      <w:proofErr w:type="spellStart"/>
      <w:r w:rsidRPr="00495B87">
        <w:t>identitate</w:t>
      </w:r>
      <w:proofErr w:type="spellEnd"/>
      <w:r w:rsidRPr="00495B87">
        <w:t xml:space="preserve"> </w:t>
      </w:r>
      <w:proofErr w:type="spellStart"/>
      <w:r w:rsidRPr="00495B87">
        <w:t>sau</w:t>
      </w:r>
      <w:proofErr w:type="spellEnd"/>
      <w:r w:rsidRPr="00495B87">
        <w:t xml:space="preserve"> </w:t>
      </w:r>
      <w:proofErr w:type="spellStart"/>
      <w:r w:rsidRPr="00495B87">
        <w:t>orice</w:t>
      </w:r>
      <w:proofErr w:type="spellEnd"/>
      <w:r w:rsidRPr="00495B87">
        <w:t xml:space="preserve"> alt document care </w:t>
      </w:r>
      <w:proofErr w:type="spellStart"/>
      <w:r w:rsidRPr="00495B87">
        <w:t>atestă</w:t>
      </w:r>
      <w:proofErr w:type="spellEnd"/>
      <w:r w:rsidRPr="00495B87">
        <w:t xml:space="preserve"> </w:t>
      </w:r>
      <w:proofErr w:type="spellStart"/>
      <w:r w:rsidRPr="00495B87">
        <w:t>identitatea</w:t>
      </w:r>
      <w:proofErr w:type="spellEnd"/>
      <w:r w:rsidRPr="00495B87">
        <w:t xml:space="preserve">, </w:t>
      </w:r>
      <w:proofErr w:type="spellStart"/>
      <w:r w:rsidRPr="00495B87">
        <w:t>potrivit</w:t>
      </w:r>
      <w:proofErr w:type="spellEnd"/>
      <w:r w:rsidRPr="00495B87">
        <w:t xml:space="preserve"> </w:t>
      </w:r>
      <w:proofErr w:type="spellStart"/>
      <w:r w:rsidRPr="00495B87">
        <w:t>legii</w:t>
      </w:r>
      <w:proofErr w:type="spellEnd"/>
      <w:r w:rsidRPr="00495B87">
        <w:t xml:space="preserve">, </w:t>
      </w:r>
      <w:proofErr w:type="spellStart"/>
      <w:r w:rsidRPr="00495B87">
        <w:t>aflate</w:t>
      </w:r>
      <w:proofErr w:type="spellEnd"/>
      <w:r w:rsidRPr="00495B87">
        <w:t xml:space="preserve"> </w:t>
      </w:r>
      <w:proofErr w:type="spellStart"/>
      <w:r w:rsidRPr="00495B87">
        <w:t>în</w:t>
      </w:r>
      <w:proofErr w:type="spellEnd"/>
      <w:r w:rsidRPr="00495B87">
        <w:t xml:space="preserve"> </w:t>
      </w:r>
      <w:proofErr w:type="spellStart"/>
      <w:r w:rsidRPr="00495B87">
        <w:t>termen</w:t>
      </w:r>
      <w:proofErr w:type="spellEnd"/>
      <w:r w:rsidRPr="00495B87">
        <w:t xml:space="preserve"> de </w:t>
      </w:r>
      <w:proofErr w:type="spellStart"/>
      <w:r w:rsidRPr="00495B87">
        <w:t>valabilitate</w:t>
      </w:r>
      <w:proofErr w:type="spellEnd"/>
      <w:r w:rsidRPr="00495B87">
        <w:t>;</w:t>
      </w:r>
    </w:p>
    <w:p w14:paraId="7C63C07D" w14:textId="77777777" w:rsidR="00495B87" w:rsidRPr="00495B87" w:rsidRDefault="00495B87" w:rsidP="00495B87">
      <w:pPr>
        <w:jc w:val="both"/>
      </w:pPr>
      <w:r w:rsidRPr="00495B87">
        <w:t> </w:t>
      </w:r>
      <w:r w:rsidRPr="00495B87">
        <w:t> </w:t>
      </w:r>
      <w:r w:rsidRPr="00495B87">
        <w:t xml:space="preserve">c) </w:t>
      </w:r>
      <w:proofErr w:type="spellStart"/>
      <w:proofErr w:type="gramStart"/>
      <w:r w:rsidRPr="00495B87">
        <w:t>copia</w:t>
      </w:r>
      <w:proofErr w:type="spellEnd"/>
      <w:proofErr w:type="gramEnd"/>
      <w:r w:rsidRPr="00495B87">
        <w:t xml:space="preserve"> </w:t>
      </w:r>
      <w:proofErr w:type="spellStart"/>
      <w:r w:rsidRPr="00495B87">
        <w:t>certificatului</w:t>
      </w:r>
      <w:proofErr w:type="spellEnd"/>
      <w:r w:rsidRPr="00495B87">
        <w:t xml:space="preserve"> de </w:t>
      </w:r>
      <w:proofErr w:type="spellStart"/>
      <w:r w:rsidRPr="00495B87">
        <w:t>căsătorie</w:t>
      </w:r>
      <w:proofErr w:type="spellEnd"/>
      <w:r w:rsidRPr="00495B87">
        <w:t xml:space="preserve"> </w:t>
      </w:r>
      <w:proofErr w:type="spellStart"/>
      <w:r w:rsidRPr="00495B87">
        <w:t>sau</w:t>
      </w:r>
      <w:proofErr w:type="spellEnd"/>
      <w:r w:rsidRPr="00495B87">
        <w:t xml:space="preserve"> a </w:t>
      </w:r>
      <w:proofErr w:type="spellStart"/>
      <w:r w:rsidRPr="00495B87">
        <w:t>altui</w:t>
      </w:r>
      <w:proofErr w:type="spellEnd"/>
      <w:r w:rsidRPr="00495B87">
        <w:t xml:space="preserve"> document </w:t>
      </w:r>
      <w:proofErr w:type="spellStart"/>
      <w:r w:rsidRPr="00495B87">
        <w:t>prin</w:t>
      </w:r>
      <w:proofErr w:type="spellEnd"/>
      <w:r w:rsidRPr="00495B87">
        <w:t xml:space="preserve"> care s-a </w:t>
      </w:r>
      <w:proofErr w:type="spellStart"/>
      <w:r w:rsidRPr="00495B87">
        <w:t>realizat</w:t>
      </w:r>
      <w:proofErr w:type="spellEnd"/>
      <w:r w:rsidRPr="00495B87">
        <w:t xml:space="preserve"> </w:t>
      </w:r>
      <w:proofErr w:type="spellStart"/>
      <w:r w:rsidRPr="00495B87">
        <w:t>schimbarea</w:t>
      </w:r>
      <w:proofErr w:type="spellEnd"/>
      <w:r w:rsidRPr="00495B87">
        <w:t xml:space="preserve"> de </w:t>
      </w:r>
      <w:proofErr w:type="spellStart"/>
      <w:r w:rsidRPr="00495B87">
        <w:t>nume</w:t>
      </w:r>
      <w:proofErr w:type="spellEnd"/>
      <w:r w:rsidRPr="00495B87">
        <w:t xml:space="preserve">, </w:t>
      </w:r>
      <w:proofErr w:type="spellStart"/>
      <w:r w:rsidRPr="00495B87">
        <w:t>după</w:t>
      </w:r>
      <w:proofErr w:type="spellEnd"/>
      <w:r w:rsidRPr="00495B87">
        <w:t xml:space="preserve"> </w:t>
      </w:r>
      <w:proofErr w:type="spellStart"/>
      <w:r w:rsidRPr="00495B87">
        <w:t>caz</w:t>
      </w:r>
      <w:proofErr w:type="spellEnd"/>
      <w:r w:rsidRPr="00495B87">
        <w:t>;</w:t>
      </w:r>
    </w:p>
    <w:p w14:paraId="19DC843B" w14:textId="77777777" w:rsidR="00495B87" w:rsidRPr="00495B87" w:rsidRDefault="00495B87" w:rsidP="00495B87">
      <w:pPr>
        <w:jc w:val="both"/>
      </w:pPr>
      <w:r w:rsidRPr="00495B87">
        <w:t> </w:t>
      </w:r>
      <w:r w:rsidRPr="00495B87">
        <w:t> </w:t>
      </w:r>
      <w:r w:rsidRPr="00495B87">
        <w:t xml:space="preserve">d) </w:t>
      </w:r>
      <w:proofErr w:type="spellStart"/>
      <w:r w:rsidRPr="00495B87">
        <w:t>copiile</w:t>
      </w:r>
      <w:proofErr w:type="spellEnd"/>
      <w:r w:rsidRPr="00495B87">
        <w:t xml:space="preserve"> </w:t>
      </w:r>
      <w:proofErr w:type="spellStart"/>
      <w:r w:rsidRPr="00495B87">
        <w:t>documentelor</w:t>
      </w:r>
      <w:proofErr w:type="spellEnd"/>
      <w:r w:rsidRPr="00495B87">
        <w:t xml:space="preserve"> care </w:t>
      </w:r>
      <w:proofErr w:type="spellStart"/>
      <w:r w:rsidRPr="00495B87">
        <w:t>atestă</w:t>
      </w:r>
      <w:proofErr w:type="spellEnd"/>
      <w:r w:rsidRPr="00495B87">
        <w:t xml:space="preserve"> </w:t>
      </w:r>
      <w:proofErr w:type="spellStart"/>
      <w:r w:rsidRPr="00495B87">
        <w:t>nivelul</w:t>
      </w:r>
      <w:proofErr w:type="spellEnd"/>
      <w:r w:rsidRPr="00495B87">
        <w:t xml:space="preserve"> </w:t>
      </w:r>
      <w:proofErr w:type="spellStart"/>
      <w:r w:rsidRPr="00495B87">
        <w:t>studiilor</w:t>
      </w:r>
      <w:proofErr w:type="spellEnd"/>
      <w:r w:rsidRPr="00495B87">
        <w:t xml:space="preserve"> </w:t>
      </w:r>
      <w:proofErr w:type="spellStart"/>
      <w:r w:rsidRPr="00495B87">
        <w:t>şi</w:t>
      </w:r>
      <w:proofErr w:type="spellEnd"/>
      <w:r w:rsidRPr="00495B87">
        <w:t xml:space="preserve"> ale </w:t>
      </w:r>
      <w:proofErr w:type="spellStart"/>
      <w:r w:rsidRPr="00495B87">
        <w:t>altor</w:t>
      </w:r>
      <w:proofErr w:type="spellEnd"/>
      <w:r w:rsidRPr="00495B87">
        <w:t xml:space="preserve"> </w:t>
      </w:r>
      <w:proofErr w:type="spellStart"/>
      <w:r w:rsidRPr="00495B87">
        <w:t>acte</w:t>
      </w:r>
      <w:proofErr w:type="spellEnd"/>
      <w:r w:rsidRPr="00495B87">
        <w:t xml:space="preserve"> care </w:t>
      </w:r>
      <w:proofErr w:type="spellStart"/>
      <w:r w:rsidRPr="00495B87">
        <w:t>atestă</w:t>
      </w:r>
      <w:proofErr w:type="spellEnd"/>
      <w:r w:rsidRPr="00495B87">
        <w:t xml:space="preserve"> </w:t>
      </w:r>
      <w:proofErr w:type="spellStart"/>
      <w:r w:rsidRPr="00495B87">
        <w:t>efectuarea</w:t>
      </w:r>
      <w:proofErr w:type="spellEnd"/>
      <w:r w:rsidRPr="00495B87">
        <w:t xml:space="preserve"> </w:t>
      </w:r>
      <w:proofErr w:type="spellStart"/>
      <w:r w:rsidRPr="00495B87">
        <w:t>unor</w:t>
      </w:r>
      <w:proofErr w:type="spellEnd"/>
      <w:r w:rsidRPr="00495B87">
        <w:t xml:space="preserve"> </w:t>
      </w:r>
      <w:proofErr w:type="spellStart"/>
      <w:r w:rsidRPr="00495B87">
        <w:t>specializări</w:t>
      </w:r>
      <w:proofErr w:type="spellEnd"/>
      <w:r w:rsidRPr="00495B87">
        <w:t xml:space="preserve">, </w:t>
      </w:r>
      <w:proofErr w:type="spellStart"/>
      <w:r w:rsidRPr="00495B87">
        <w:t>precum</w:t>
      </w:r>
      <w:proofErr w:type="spellEnd"/>
      <w:r w:rsidRPr="00495B87">
        <w:t xml:space="preserve"> </w:t>
      </w:r>
      <w:proofErr w:type="spellStart"/>
      <w:r w:rsidRPr="00495B87">
        <w:t>şi</w:t>
      </w:r>
      <w:proofErr w:type="spellEnd"/>
      <w:r w:rsidRPr="00495B87">
        <w:t xml:space="preserve"> </w:t>
      </w:r>
      <w:proofErr w:type="spellStart"/>
      <w:r w:rsidRPr="00495B87">
        <w:t>copiile</w:t>
      </w:r>
      <w:proofErr w:type="spellEnd"/>
      <w:r w:rsidRPr="00495B87">
        <w:t xml:space="preserve"> </w:t>
      </w:r>
      <w:proofErr w:type="spellStart"/>
      <w:r w:rsidRPr="00495B87">
        <w:t>documentelor</w:t>
      </w:r>
      <w:proofErr w:type="spellEnd"/>
      <w:r w:rsidRPr="00495B87">
        <w:t xml:space="preserve"> care </w:t>
      </w:r>
      <w:proofErr w:type="spellStart"/>
      <w:r w:rsidRPr="00495B87">
        <w:t>atestă</w:t>
      </w:r>
      <w:proofErr w:type="spellEnd"/>
      <w:r w:rsidRPr="00495B87">
        <w:t xml:space="preserve"> </w:t>
      </w:r>
      <w:proofErr w:type="spellStart"/>
      <w:r w:rsidRPr="00495B87">
        <w:t>îndeplinirea</w:t>
      </w:r>
      <w:proofErr w:type="spellEnd"/>
      <w:r w:rsidRPr="00495B87">
        <w:t xml:space="preserve"> </w:t>
      </w:r>
      <w:proofErr w:type="spellStart"/>
      <w:r w:rsidRPr="00495B87">
        <w:t>condiţiilor</w:t>
      </w:r>
      <w:proofErr w:type="spellEnd"/>
      <w:r w:rsidRPr="00495B87">
        <w:t xml:space="preserve"> </w:t>
      </w:r>
      <w:proofErr w:type="spellStart"/>
      <w:r w:rsidRPr="00495B87">
        <w:t>specifice</w:t>
      </w:r>
      <w:proofErr w:type="spellEnd"/>
      <w:r w:rsidRPr="00495B87">
        <w:t xml:space="preserve"> ale </w:t>
      </w:r>
      <w:proofErr w:type="spellStart"/>
      <w:r w:rsidRPr="00495B87">
        <w:t>postului</w:t>
      </w:r>
      <w:proofErr w:type="spellEnd"/>
      <w:r w:rsidRPr="00495B87">
        <w:t xml:space="preserve"> </w:t>
      </w:r>
      <w:proofErr w:type="spellStart"/>
      <w:r w:rsidRPr="00495B87">
        <w:t>solicitate</w:t>
      </w:r>
      <w:proofErr w:type="spellEnd"/>
      <w:r w:rsidRPr="00495B87">
        <w:t xml:space="preserve"> de </w:t>
      </w:r>
      <w:proofErr w:type="spellStart"/>
      <w:r w:rsidRPr="00495B87">
        <w:t>autoritatea</w:t>
      </w:r>
      <w:proofErr w:type="spellEnd"/>
      <w:r w:rsidRPr="00495B87">
        <w:t xml:space="preserve"> </w:t>
      </w:r>
      <w:proofErr w:type="spellStart"/>
      <w:r w:rsidRPr="00495B87">
        <w:t>sau</w:t>
      </w:r>
      <w:proofErr w:type="spellEnd"/>
      <w:r w:rsidRPr="00495B87">
        <w:t xml:space="preserve"> </w:t>
      </w:r>
      <w:proofErr w:type="spellStart"/>
      <w:r w:rsidRPr="00495B87">
        <w:t>instituţia</w:t>
      </w:r>
      <w:proofErr w:type="spellEnd"/>
      <w:r w:rsidRPr="00495B87">
        <w:t xml:space="preserve"> </w:t>
      </w:r>
      <w:proofErr w:type="spellStart"/>
      <w:r w:rsidRPr="00495B87">
        <w:t>publică</w:t>
      </w:r>
      <w:proofErr w:type="spellEnd"/>
      <w:r w:rsidRPr="00495B87">
        <w:t>;</w:t>
      </w:r>
    </w:p>
    <w:p w14:paraId="3BC998FC" w14:textId="77777777" w:rsidR="00495B87" w:rsidRPr="00495B87" w:rsidRDefault="00495B87" w:rsidP="00495B87">
      <w:pPr>
        <w:jc w:val="both"/>
      </w:pPr>
      <w:r w:rsidRPr="00495B87">
        <w:t> </w:t>
      </w:r>
      <w:r w:rsidRPr="00495B87">
        <w:t> </w:t>
      </w:r>
      <w:r w:rsidRPr="00495B87">
        <w:t xml:space="preserve">e) </w:t>
      </w:r>
      <w:proofErr w:type="spellStart"/>
      <w:proofErr w:type="gramStart"/>
      <w:r w:rsidRPr="00495B87">
        <w:t>copia</w:t>
      </w:r>
      <w:proofErr w:type="spellEnd"/>
      <w:proofErr w:type="gramEnd"/>
      <w:r w:rsidRPr="00495B87">
        <w:t xml:space="preserve"> </w:t>
      </w:r>
      <w:proofErr w:type="spellStart"/>
      <w:r w:rsidRPr="00495B87">
        <w:t>carnetului</w:t>
      </w:r>
      <w:proofErr w:type="spellEnd"/>
      <w:r w:rsidRPr="00495B87">
        <w:t xml:space="preserve"> de </w:t>
      </w:r>
      <w:proofErr w:type="spellStart"/>
      <w:r w:rsidRPr="00495B87">
        <w:t>muncă</w:t>
      </w:r>
      <w:proofErr w:type="spellEnd"/>
      <w:r w:rsidRPr="00495B87">
        <w:t xml:space="preserve">, a </w:t>
      </w:r>
      <w:proofErr w:type="spellStart"/>
      <w:r w:rsidRPr="00495B87">
        <w:t>adeverinţei</w:t>
      </w:r>
      <w:proofErr w:type="spellEnd"/>
      <w:r w:rsidRPr="00495B87">
        <w:t xml:space="preserve"> </w:t>
      </w:r>
      <w:proofErr w:type="spellStart"/>
      <w:r w:rsidRPr="00495B87">
        <w:t>eliberate</w:t>
      </w:r>
      <w:proofErr w:type="spellEnd"/>
      <w:r w:rsidRPr="00495B87">
        <w:t xml:space="preserve"> de </w:t>
      </w:r>
      <w:proofErr w:type="spellStart"/>
      <w:r w:rsidRPr="00495B87">
        <w:t>angajator</w:t>
      </w:r>
      <w:proofErr w:type="spellEnd"/>
      <w:r w:rsidRPr="00495B87">
        <w:t xml:space="preserve"> </w:t>
      </w:r>
      <w:proofErr w:type="spellStart"/>
      <w:r w:rsidRPr="00495B87">
        <w:t>pentru</w:t>
      </w:r>
      <w:proofErr w:type="spellEnd"/>
      <w:r w:rsidRPr="00495B87">
        <w:t xml:space="preserve"> </w:t>
      </w:r>
      <w:proofErr w:type="spellStart"/>
      <w:r w:rsidRPr="00495B87">
        <w:t>perioada</w:t>
      </w:r>
      <w:proofErr w:type="spellEnd"/>
      <w:r w:rsidRPr="00495B87">
        <w:t xml:space="preserve"> </w:t>
      </w:r>
      <w:proofErr w:type="spellStart"/>
      <w:r w:rsidRPr="00495B87">
        <w:t>lucrată</w:t>
      </w:r>
      <w:proofErr w:type="spellEnd"/>
      <w:r w:rsidRPr="00495B87">
        <w:t xml:space="preserve">, care </w:t>
      </w:r>
      <w:proofErr w:type="spellStart"/>
      <w:r w:rsidRPr="00495B87">
        <w:t>să</w:t>
      </w:r>
      <w:proofErr w:type="spellEnd"/>
      <w:r w:rsidRPr="00495B87">
        <w:t xml:space="preserve"> </w:t>
      </w:r>
      <w:proofErr w:type="spellStart"/>
      <w:r w:rsidRPr="00495B87">
        <w:t>ateste</w:t>
      </w:r>
      <w:proofErr w:type="spellEnd"/>
      <w:r w:rsidRPr="00495B87">
        <w:t xml:space="preserve"> </w:t>
      </w:r>
      <w:proofErr w:type="spellStart"/>
      <w:r w:rsidRPr="00495B87">
        <w:t>vechimea</w:t>
      </w:r>
      <w:proofErr w:type="spellEnd"/>
      <w:r w:rsidRPr="00495B87">
        <w:t xml:space="preserve"> </w:t>
      </w:r>
      <w:proofErr w:type="spellStart"/>
      <w:r w:rsidRPr="00495B87">
        <w:t>în</w:t>
      </w:r>
      <w:proofErr w:type="spellEnd"/>
      <w:r w:rsidRPr="00495B87">
        <w:t xml:space="preserve"> </w:t>
      </w:r>
      <w:proofErr w:type="spellStart"/>
      <w:r w:rsidRPr="00495B87">
        <w:t>muncă</w:t>
      </w:r>
      <w:proofErr w:type="spellEnd"/>
      <w:r w:rsidRPr="00495B87">
        <w:t xml:space="preserve"> </w:t>
      </w:r>
      <w:proofErr w:type="spellStart"/>
      <w:r w:rsidRPr="00495B87">
        <w:t>şi</w:t>
      </w:r>
      <w:proofErr w:type="spellEnd"/>
      <w:r w:rsidRPr="00495B87">
        <w:t xml:space="preserve"> </w:t>
      </w:r>
      <w:proofErr w:type="spellStart"/>
      <w:r w:rsidRPr="00495B87">
        <w:t>în</w:t>
      </w:r>
      <w:proofErr w:type="spellEnd"/>
      <w:r w:rsidRPr="00495B87">
        <w:t xml:space="preserve"> </w:t>
      </w:r>
      <w:proofErr w:type="spellStart"/>
      <w:r w:rsidRPr="00495B87">
        <w:t>specialitatea</w:t>
      </w:r>
      <w:proofErr w:type="spellEnd"/>
      <w:r w:rsidRPr="00495B87">
        <w:t xml:space="preserve"> </w:t>
      </w:r>
      <w:proofErr w:type="spellStart"/>
      <w:r w:rsidRPr="00495B87">
        <w:t>studiilor</w:t>
      </w:r>
      <w:proofErr w:type="spellEnd"/>
      <w:r w:rsidRPr="00495B87">
        <w:t xml:space="preserve"> </w:t>
      </w:r>
      <w:proofErr w:type="spellStart"/>
      <w:r w:rsidRPr="00495B87">
        <w:t>solicitate</w:t>
      </w:r>
      <w:proofErr w:type="spellEnd"/>
      <w:r w:rsidRPr="00495B87">
        <w:t xml:space="preserve"> </w:t>
      </w:r>
      <w:proofErr w:type="spellStart"/>
      <w:r w:rsidRPr="00495B87">
        <w:t>pentru</w:t>
      </w:r>
      <w:proofErr w:type="spellEnd"/>
      <w:r w:rsidRPr="00495B87">
        <w:t xml:space="preserve"> </w:t>
      </w:r>
      <w:proofErr w:type="spellStart"/>
      <w:r w:rsidRPr="00495B87">
        <w:t>ocuparea</w:t>
      </w:r>
      <w:proofErr w:type="spellEnd"/>
      <w:r w:rsidRPr="00495B87">
        <w:t xml:space="preserve"> </w:t>
      </w:r>
      <w:proofErr w:type="spellStart"/>
      <w:r w:rsidRPr="00495B87">
        <w:t>postului</w:t>
      </w:r>
      <w:proofErr w:type="spellEnd"/>
      <w:r w:rsidRPr="00495B87">
        <w:t>;</w:t>
      </w:r>
    </w:p>
    <w:p w14:paraId="3FFED550" w14:textId="77777777" w:rsidR="00495B87" w:rsidRPr="00495B87" w:rsidRDefault="00495B87" w:rsidP="00495B87">
      <w:pPr>
        <w:jc w:val="both"/>
      </w:pPr>
      <w:r w:rsidRPr="00495B87">
        <w:t> </w:t>
      </w:r>
      <w:r w:rsidRPr="00495B87">
        <w:t> </w:t>
      </w:r>
      <w:r w:rsidRPr="00495B87">
        <w:t xml:space="preserve">f) </w:t>
      </w:r>
      <w:proofErr w:type="spellStart"/>
      <w:r w:rsidRPr="00495B87">
        <w:t>certificat</w:t>
      </w:r>
      <w:proofErr w:type="spellEnd"/>
      <w:r w:rsidRPr="00495B87">
        <w:t xml:space="preserve"> de </w:t>
      </w:r>
      <w:proofErr w:type="spellStart"/>
      <w:r w:rsidRPr="00495B87">
        <w:t>cazier</w:t>
      </w:r>
      <w:proofErr w:type="spellEnd"/>
      <w:r w:rsidRPr="00495B87">
        <w:t xml:space="preserve"> </w:t>
      </w:r>
      <w:proofErr w:type="spellStart"/>
      <w:r w:rsidRPr="00495B87">
        <w:t>judiciar</w:t>
      </w:r>
      <w:proofErr w:type="spellEnd"/>
      <w:r w:rsidRPr="00495B87">
        <w:t xml:space="preserve"> </w:t>
      </w:r>
      <w:proofErr w:type="spellStart"/>
      <w:r w:rsidRPr="00495B87">
        <w:t>sau</w:t>
      </w:r>
      <w:proofErr w:type="spellEnd"/>
      <w:r w:rsidRPr="00495B87">
        <w:t xml:space="preserve">, </w:t>
      </w:r>
      <w:proofErr w:type="spellStart"/>
      <w:r w:rsidRPr="00495B87">
        <w:t>după</w:t>
      </w:r>
      <w:proofErr w:type="spellEnd"/>
      <w:r w:rsidRPr="00495B87">
        <w:t xml:space="preserve"> </w:t>
      </w:r>
      <w:proofErr w:type="spellStart"/>
      <w:r w:rsidRPr="00495B87">
        <w:t>caz</w:t>
      </w:r>
      <w:proofErr w:type="spellEnd"/>
      <w:r w:rsidRPr="00495B87">
        <w:t xml:space="preserve">, </w:t>
      </w:r>
      <w:proofErr w:type="spellStart"/>
      <w:r w:rsidRPr="00495B87">
        <w:t>extrasul</w:t>
      </w:r>
      <w:proofErr w:type="spellEnd"/>
      <w:r w:rsidRPr="00495B87">
        <w:t xml:space="preserve"> de </w:t>
      </w:r>
      <w:proofErr w:type="spellStart"/>
      <w:r w:rsidRPr="00495B87">
        <w:t>pe</w:t>
      </w:r>
      <w:proofErr w:type="spellEnd"/>
      <w:r w:rsidRPr="00495B87">
        <w:t xml:space="preserve"> </w:t>
      </w:r>
      <w:proofErr w:type="spellStart"/>
      <w:r w:rsidRPr="00495B87">
        <w:t>cazierul</w:t>
      </w:r>
      <w:proofErr w:type="spellEnd"/>
      <w:r w:rsidRPr="00495B87">
        <w:t xml:space="preserve"> </w:t>
      </w:r>
      <w:proofErr w:type="spellStart"/>
      <w:r w:rsidRPr="00495B87">
        <w:t>judiciar</w:t>
      </w:r>
      <w:proofErr w:type="spellEnd"/>
      <w:r w:rsidRPr="00495B87">
        <w:t>;</w:t>
      </w:r>
    </w:p>
    <w:p w14:paraId="2E4A28C4" w14:textId="77777777" w:rsidR="00495B87" w:rsidRPr="00495B87" w:rsidRDefault="00495B87" w:rsidP="00495B87">
      <w:pPr>
        <w:jc w:val="both"/>
      </w:pPr>
      <w:r w:rsidRPr="00495B87">
        <w:t> </w:t>
      </w:r>
      <w:r w:rsidRPr="00495B87">
        <w:t> </w:t>
      </w:r>
      <w:r w:rsidRPr="00495B87">
        <w:t xml:space="preserve">g) </w:t>
      </w:r>
      <w:proofErr w:type="spellStart"/>
      <w:r w:rsidRPr="00495B87">
        <w:t>adeverinţă</w:t>
      </w:r>
      <w:proofErr w:type="spellEnd"/>
      <w:r w:rsidRPr="00495B87">
        <w:t xml:space="preserve"> </w:t>
      </w:r>
      <w:proofErr w:type="spellStart"/>
      <w:r w:rsidRPr="00495B87">
        <w:t>medicală</w:t>
      </w:r>
      <w:proofErr w:type="spellEnd"/>
      <w:r w:rsidRPr="00495B87">
        <w:t xml:space="preserve"> care </w:t>
      </w:r>
      <w:proofErr w:type="spellStart"/>
      <w:r w:rsidRPr="00495B87">
        <w:t>să</w:t>
      </w:r>
      <w:proofErr w:type="spellEnd"/>
      <w:r w:rsidRPr="00495B87">
        <w:t xml:space="preserve"> </w:t>
      </w:r>
      <w:proofErr w:type="spellStart"/>
      <w:r w:rsidRPr="00495B87">
        <w:t>ateste</w:t>
      </w:r>
      <w:proofErr w:type="spellEnd"/>
      <w:r w:rsidRPr="00495B87">
        <w:t xml:space="preserve"> </w:t>
      </w:r>
      <w:proofErr w:type="spellStart"/>
      <w:r w:rsidRPr="00495B87">
        <w:t>starea</w:t>
      </w:r>
      <w:proofErr w:type="spellEnd"/>
      <w:r w:rsidRPr="00495B87">
        <w:t xml:space="preserve"> de </w:t>
      </w:r>
      <w:proofErr w:type="spellStart"/>
      <w:r w:rsidRPr="00495B87">
        <w:t>sănătate</w:t>
      </w:r>
      <w:proofErr w:type="spellEnd"/>
      <w:r w:rsidRPr="00495B87">
        <w:t xml:space="preserve"> </w:t>
      </w:r>
      <w:proofErr w:type="spellStart"/>
      <w:r w:rsidRPr="00495B87">
        <w:t>corespunzătoare</w:t>
      </w:r>
      <w:proofErr w:type="spellEnd"/>
      <w:r w:rsidRPr="00495B87">
        <w:t xml:space="preserve">, </w:t>
      </w:r>
      <w:proofErr w:type="spellStart"/>
      <w:r w:rsidRPr="00495B87">
        <w:t>eliberată</w:t>
      </w:r>
      <w:proofErr w:type="spellEnd"/>
      <w:r w:rsidRPr="00495B87">
        <w:t xml:space="preserve"> de </w:t>
      </w:r>
      <w:proofErr w:type="spellStart"/>
      <w:r w:rsidRPr="00495B87">
        <w:t>către</w:t>
      </w:r>
      <w:proofErr w:type="spellEnd"/>
      <w:r w:rsidRPr="00495B87">
        <w:t xml:space="preserve"> </w:t>
      </w:r>
      <w:proofErr w:type="spellStart"/>
      <w:r w:rsidRPr="00495B87">
        <w:t>medicul</w:t>
      </w:r>
      <w:proofErr w:type="spellEnd"/>
      <w:r w:rsidRPr="00495B87">
        <w:t xml:space="preserve"> de </w:t>
      </w:r>
      <w:proofErr w:type="spellStart"/>
      <w:r w:rsidRPr="00495B87">
        <w:t>familie</w:t>
      </w:r>
      <w:proofErr w:type="spellEnd"/>
      <w:r w:rsidRPr="00495B87">
        <w:t xml:space="preserve"> al </w:t>
      </w:r>
      <w:proofErr w:type="spellStart"/>
      <w:r w:rsidRPr="00495B87">
        <w:t>candidatului</w:t>
      </w:r>
      <w:proofErr w:type="spellEnd"/>
      <w:r w:rsidRPr="00495B87">
        <w:t xml:space="preserve"> </w:t>
      </w:r>
      <w:proofErr w:type="spellStart"/>
      <w:r w:rsidRPr="00495B87">
        <w:t>sau</w:t>
      </w:r>
      <w:proofErr w:type="spellEnd"/>
      <w:r w:rsidRPr="00495B87">
        <w:t xml:space="preserve"> de </w:t>
      </w:r>
      <w:proofErr w:type="spellStart"/>
      <w:r w:rsidRPr="00495B87">
        <w:t>către</w:t>
      </w:r>
      <w:proofErr w:type="spellEnd"/>
      <w:r w:rsidRPr="00495B87">
        <w:t xml:space="preserve"> </w:t>
      </w:r>
      <w:proofErr w:type="spellStart"/>
      <w:r w:rsidRPr="00495B87">
        <w:t>unităţile</w:t>
      </w:r>
      <w:proofErr w:type="spellEnd"/>
      <w:r w:rsidRPr="00495B87">
        <w:t xml:space="preserve"> </w:t>
      </w:r>
      <w:proofErr w:type="spellStart"/>
      <w:r w:rsidRPr="00495B87">
        <w:t>sanitare</w:t>
      </w:r>
      <w:proofErr w:type="spellEnd"/>
      <w:r w:rsidRPr="00495B87">
        <w:t xml:space="preserve"> </w:t>
      </w:r>
      <w:proofErr w:type="spellStart"/>
      <w:r w:rsidRPr="00495B87">
        <w:t>abilitate</w:t>
      </w:r>
      <w:proofErr w:type="spellEnd"/>
      <w:r w:rsidRPr="00495B87">
        <w:t xml:space="preserve"> cu </w:t>
      </w:r>
      <w:proofErr w:type="spellStart"/>
      <w:r w:rsidRPr="00495B87">
        <w:t>cel</w:t>
      </w:r>
      <w:proofErr w:type="spellEnd"/>
      <w:r w:rsidRPr="00495B87">
        <w:t xml:space="preserve"> </w:t>
      </w:r>
      <w:proofErr w:type="spellStart"/>
      <w:r w:rsidRPr="00495B87">
        <w:t>mult</w:t>
      </w:r>
      <w:proofErr w:type="spellEnd"/>
      <w:r w:rsidRPr="00495B87">
        <w:t xml:space="preserve"> 6 </w:t>
      </w:r>
      <w:proofErr w:type="spellStart"/>
      <w:r w:rsidRPr="00495B87">
        <w:t>luni</w:t>
      </w:r>
      <w:proofErr w:type="spellEnd"/>
      <w:r w:rsidRPr="00495B87">
        <w:t xml:space="preserve"> anterior </w:t>
      </w:r>
      <w:proofErr w:type="spellStart"/>
      <w:r w:rsidRPr="00495B87">
        <w:t>derulării</w:t>
      </w:r>
      <w:proofErr w:type="spellEnd"/>
      <w:r w:rsidRPr="00495B87">
        <w:t xml:space="preserve"> </w:t>
      </w:r>
      <w:proofErr w:type="spellStart"/>
      <w:r w:rsidRPr="00495B87">
        <w:t>concursului</w:t>
      </w:r>
      <w:proofErr w:type="spellEnd"/>
      <w:r w:rsidRPr="00495B87">
        <w:t>;</w:t>
      </w:r>
    </w:p>
    <w:p w14:paraId="6E0AC4B6" w14:textId="77777777" w:rsidR="00495B87" w:rsidRPr="00495B87" w:rsidRDefault="00495B87" w:rsidP="00495B87">
      <w:pPr>
        <w:jc w:val="both"/>
      </w:pPr>
      <w:r w:rsidRPr="00495B87">
        <w:t> </w:t>
      </w:r>
      <w:r w:rsidRPr="00495B87">
        <w:t> </w:t>
      </w:r>
      <w:r w:rsidRPr="00495B87">
        <w:t xml:space="preserve">h) </w:t>
      </w:r>
      <w:proofErr w:type="spellStart"/>
      <w:r w:rsidRPr="00495B87">
        <w:t>certificatul</w:t>
      </w:r>
      <w:proofErr w:type="spellEnd"/>
      <w:r w:rsidRPr="00495B87">
        <w:t xml:space="preserve"> de </w:t>
      </w:r>
      <w:proofErr w:type="spellStart"/>
      <w:r w:rsidRPr="00495B87">
        <w:t>integritate</w:t>
      </w:r>
      <w:proofErr w:type="spellEnd"/>
      <w:r w:rsidRPr="00495B87">
        <w:t xml:space="preserve"> </w:t>
      </w:r>
      <w:proofErr w:type="spellStart"/>
      <w:r w:rsidRPr="00495B87">
        <w:t>comportamentală</w:t>
      </w:r>
      <w:proofErr w:type="spellEnd"/>
      <w:r w:rsidRPr="00495B87">
        <w:t xml:space="preserve"> din care </w:t>
      </w:r>
      <w:proofErr w:type="spellStart"/>
      <w:r w:rsidRPr="00495B87">
        <w:t>să</w:t>
      </w:r>
      <w:proofErr w:type="spellEnd"/>
      <w:r w:rsidRPr="00495B87">
        <w:t xml:space="preserve"> </w:t>
      </w:r>
      <w:proofErr w:type="spellStart"/>
      <w:r w:rsidRPr="00495B87">
        <w:t>reiasă</w:t>
      </w:r>
      <w:proofErr w:type="spellEnd"/>
      <w:r w:rsidRPr="00495B87">
        <w:t xml:space="preserve"> </w:t>
      </w:r>
      <w:proofErr w:type="spellStart"/>
      <w:r w:rsidRPr="00495B87">
        <w:t>că</w:t>
      </w:r>
      <w:proofErr w:type="spellEnd"/>
      <w:r w:rsidRPr="00495B87">
        <w:t xml:space="preserve"> nu s-au </w:t>
      </w:r>
      <w:proofErr w:type="spellStart"/>
      <w:r w:rsidRPr="00495B87">
        <w:t>comis</w:t>
      </w:r>
      <w:proofErr w:type="spellEnd"/>
      <w:r w:rsidRPr="00495B87">
        <w:t xml:space="preserve"> </w:t>
      </w:r>
      <w:proofErr w:type="spellStart"/>
      <w:r w:rsidRPr="00495B87">
        <w:t>infracţiuni</w:t>
      </w:r>
      <w:proofErr w:type="spellEnd"/>
      <w:r w:rsidRPr="00495B87">
        <w:t xml:space="preserve"> </w:t>
      </w:r>
      <w:proofErr w:type="spellStart"/>
      <w:r w:rsidRPr="00495B87">
        <w:t>prevăzute</w:t>
      </w:r>
      <w:proofErr w:type="spellEnd"/>
      <w:r w:rsidRPr="00495B87">
        <w:t xml:space="preserve"> la art. 1 </w:t>
      </w:r>
      <w:proofErr w:type="spellStart"/>
      <w:r w:rsidRPr="00495B87">
        <w:t>alin</w:t>
      </w:r>
      <w:proofErr w:type="spellEnd"/>
      <w:r w:rsidRPr="00495B87">
        <w:t xml:space="preserve">. (2) din </w:t>
      </w:r>
      <w:proofErr w:type="spellStart"/>
      <w:r w:rsidRPr="00495B87">
        <w:t>Legea</w:t>
      </w:r>
      <w:proofErr w:type="spellEnd"/>
      <w:r w:rsidRPr="00495B87">
        <w:t xml:space="preserve"> nr. 118/2019</w:t>
      </w:r>
    </w:p>
    <w:p w14:paraId="2E296E55" w14:textId="77777777" w:rsidR="00495B87" w:rsidRPr="00495B87" w:rsidRDefault="00495B87" w:rsidP="00495B87">
      <w:pPr>
        <w:jc w:val="both"/>
      </w:pPr>
      <w:r w:rsidRPr="00495B87">
        <w:t> </w:t>
      </w:r>
      <w:proofErr w:type="spellStart"/>
      <w:r w:rsidRPr="00495B87">
        <w:t>privind</w:t>
      </w:r>
      <w:proofErr w:type="spellEnd"/>
      <w:r w:rsidRPr="00495B87">
        <w:t xml:space="preserve"> </w:t>
      </w:r>
      <w:proofErr w:type="spellStart"/>
      <w:r w:rsidRPr="00495B87">
        <w:t>Registrul</w:t>
      </w:r>
      <w:proofErr w:type="spellEnd"/>
      <w:r w:rsidRPr="00495B87">
        <w:t xml:space="preserve"> </w:t>
      </w:r>
      <w:proofErr w:type="spellStart"/>
      <w:r w:rsidRPr="00495B87">
        <w:t>naţional</w:t>
      </w:r>
      <w:proofErr w:type="spellEnd"/>
      <w:r w:rsidRPr="00495B87">
        <w:t xml:space="preserve"> </w:t>
      </w:r>
      <w:proofErr w:type="spellStart"/>
      <w:r w:rsidRPr="00495B87">
        <w:t>automatizat</w:t>
      </w:r>
      <w:proofErr w:type="spellEnd"/>
      <w:r w:rsidRPr="00495B87">
        <w:t xml:space="preserve"> cu </w:t>
      </w:r>
      <w:proofErr w:type="spellStart"/>
      <w:r w:rsidRPr="00495B87">
        <w:t>privire</w:t>
      </w:r>
      <w:proofErr w:type="spellEnd"/>
      <w:r w:rsidRPr="00495B87">
        <w:t xml:space="preserve"> la </w:t>
      </w:r>
      <w:proofErr w:type="spellStart"/>
      <w:r w:rsidRPr="00495B87">
        <w:t>persoanele</w:t>
      </w:r>
      <w:proofErr w:type="spellEnd"/>
      <w:r w:rsidRPr="00495B87">
        <w:t xml:space="preserve"> </w:t>
      </w:r>
      <w:proofErr w:type="spellStart"/>
      <w:r w:rsidRPr="00495B87">
        <w:t>care</w:t>
      </w:r>
      <w:proofErr w:type="spellEnd"/>
      <w:r w:rsidRPr="00495B87">
        <w:t xml:space="preserve"> au </w:t>
      </w:r>
      <w:proofErr w:type="spellStart"/>
      <w:r w:rsidRPr="00495B87">
        <w:t>comis</w:t>
      </w:r>
      <w:proofErr w:type="spellEnd"/>
      <w:r w:rsidRPr="00495B87">
        <w:t xml:space="preserve"> </w:t>
      </w:r>
      <w:proofErr w:type="spellStart"/>
      <w:r w:rsidRPr="00495B87">
        <w:t>infracţiuni</w:t>
      </w:r>
      <w:proofErr w:type="spellEnd"/>
      <w:r w:rsidRPr="00495B87">
        <w:t xml:space="preserve"> </w:t>
      </w:r>
      <w:proofErr w:type="spellStart"/>
      <w:r w:rsidRPr="00495B87">
        <w:t>sexuale</w:t>
      </w:r>
      <w:proofErr w:type="spellEnd"/>
      <w:r w:rsidRPr="00495B87">
        <w:t xml:space="preserve">, de </w:t>
      </w:r>
      <w:proofErr w:type="spellStart"/>
      <w:r w:rsidRPr="00495B87">
        <w:t>exploatare</w:t>
      </w:r>
      <w:proofErr w:type="spellEnd"/>
      <w:r w:rsidRPr="00495B87">
        <w:t xml:space="preserve"> a </w:t>
      </w:r>
      <w:proofErr w:type="spellStart"/>
      <w:r w:rsidRPr="00495B87">
        <w:t>unor</w:t>
      </w:r>
      <w:proofErr w:type="spellEnd"/>
      <w:r w:rsidRPr="00495B87">
        <w:t xml:space="preserve"> </w:t>
      </w:r>
      <w:proofErr w:type="spellStart"/>
      <w:r w:rsidRPr="00495B87">
        <w:t>persoane</w:t>
      </w:r>
      <w:proofErr w:type="spellEnd"/>
      <w:r w:rsidRPr="00495B87">
        <w:t xml:space="preserve"> </w:t>
      </w:r>
      <w:proofErr w:type="spellStart"/>
      <w:r w:rsidRPr="00495B87">
        <w:t>sau</w:t>
      </w:r>
      <w:proofErr w:type="spellEnd"/>
      <w:r w:rsidRPr="00495B87">
        <w:t xml:space="preserve"> </w:t>
      </w:r>
      <w:proofErr w:type="spellStart"/>
      <w:r w:rsidRPr="00495B87">
        <w:t>asupra</w:t>
      </w:r>
      <w:proofErr w:type="spellEnd"/>
      <w:r w:rsidRPr="00495B87">
        <w:t xml:space="preserve"> </w:t>
      </w:r>
      <w:proofErr w:type="spellStart"/>
      <w:r w:rsidRPr="00495B87">
        <w:t>minorilor</w:t>
      </w:r>
      <w:proofErr w:type="spellEnd"/>
      <w:r w:rsidRPr="00495B87">
        <w:t xml:space="preserve">, </w:t>
      </w:r>
      <w:proofErr w:type="spellStart"/>
      <w:r w:rsidRPr="00495B87">
        <w:t>precum</w:t>
      </w:r>
      <w:proofErr w:type="spellEnd"/>
      <w:r w:rsidRPr="00495B87">
        <w:t xml:space="preserve"> </w:t>
      </w:r>
      <w:proofErr w:type="spellStart"/>
      <w:r w:rsidRPr="00495B87">
        <w:t>şi</w:t>
      </w:r>
      <w:proofErr w:type="spellEnd"/>
      <w:r w:rsidRPr="00495B87">
        <w:t xml:space="preserve"> </w:t>
      </w:r>
      <w:proofErr w:type="spellStart"/>
      <w:r w:rsidRPr="00495B87">
        <w:t>pentru</w:t>
      </w:r>
      <w:proofErr w:type="spellEnd"/>
      <w:r w:rsidRPr="00495B87">
        <w:t xml:space="preserve"> </w:t>
      </w:r>
      <w:proofErr w:type="spellStart"/>
      <w:r w:rsidRPr="00495B87">
        <w:t>completarea</w:t>
      </w:r>
      <w:proofErr w:type="spellEnd"/>
      <w:r w:rsidRPr="00495B87">
        <w:t xml:space="preserve"> </w:t>
      </w:r>
      <w:proofErr w:type="spellStart"/>
      <w:r w:rsidRPr="00495B87">
        <w:t>Legii</w:t>
      </w:r>
      <w:proofErr w:type="spellEnd"/>
      <w:r w:rsidRPr="00495B87">
        <w:t xml:space="preserve"> nr. 76/2008</w:t>
      </w:r>
    </w:p>
    <w:p w14:paraId="067A823B" w14:textId="77777777" w:rsidR="00495B87" w:rsidRPr="00495B87" w:rsidRDefault="00495B87" w:rsidP="00495B87">
      <w:pPr>
        <w:jc w:val="both"/>
      </w:pPr>
      <w:r w:rsidRPr="00495B87">
        <w:t> </w:t>
      </w:r>
      <w:proofErr w:type="spellStart"/>
      <w:r w:rsidRPr="00495B87">
        <w:t>privind</w:t>
      </w:r>
      <w:proofErr w:type="spellEnd"/>
      <w:r w:rsidRPr="00495B87">
        <w:t xml:space="preserve"> </w:t>
      </w:r>
      <w:proofErr w:type="spellStart"/>
      <w:r w:rsidRPr="00495B87">
        <w:t>organizarea</w:t>
      </w:r>
      <w:proofErr w:type="spellEnd"/>
      <w:r w:rsidRPr="00495B87">
        <w:t xml:space="preserve"> </w:t>
      </w:r>
      <w:proofErr w:type="spellStart"/>
      <w:r w:rsidRPr="00495B87">
        <w:t>şi</w:t>
      </w:r>
      <w:proofErr w:type="spellEnd"/>
      <w:r w:rsidRPr="00495B87">
        <w:t xml:space="preserve"> </w:t>
      </w:r>
      <w:proofErr w:type="spellStart"/>
      <w:r w:rsidRPr="00495B87">
        <w:t>funcţionarea</w:t>
      </w:r>
      <w:proofErr w:type="spellEnd"/>
      <w:r w:rsidRPr="00495B87">
        <w:t xml:space="preserve"> </w:t>
      </w:r>
      <w:proofErr w:type="spellStart"/>
      <w:r w:rsidRPr="00495B87">
        <w:t>Sistemului</w:t>
      </w:r>
      <w:proofErr w:type="spellEnd"/>
      <w:r w:rsidRPr="00495B87">
        <w:t xml:space="preserve"> </w:t>
      </w:r>
      <w:proofErr w:type="spellStart"/>
      <w:r w:rsidRPr="00495B87">
        <w:t>Naţional</w:t>
      </w:r>
      <w:proofErr w:type="spellEnd"/>
      <w:r w:rsidRPr="00495B87">
        <w:t xml:space="preserve"> de Date </w:t>
      </w:r>
      <w:proofErr w:type="spellStart"/>
      <w:r w:rsidRPr="00495B87">
        <w:t>Genetice</w:t>
      </w:r>
      <w:proofErr w:type="spellEnd"/>
      <w:r w:rsidRPr="00495B87">
        <w:t xml:space="preserve"> </w:t>
      </w:r>
      <w:proofErr w:type="spellStart"/>
      <w:r w:rsidRPr="00495B87">
        <w:t>Judiciare</w:t>
      </w:r>
      <w:proofErr w:type="spellEnd"/>
      <w:r w:rsidRPr="00495B87">
        <w:t xml:space="preserve">, cu </w:t>
      </w:r>
      <w:proofErr w:type="spellStart"/>
      <w:r w:rsidRPr="00495B87">
        <w:t>modificările</w:t>
      </w:r>
      <w:proofErr w:type="spellEnd"/>
      <w:r w:rsidRPr="00495B87">
        <w:t xml:space="preserve"> </w:t>
      </w:r>
      <w:proofErr w:type="spellStart"/>
      <w:r w:rsidRPr="00495B87">
        <w:t>ulterioare</w:t>
      </w:r>
      <w:proofErr w:type="spellEnd"/>
      <w:r w:rsidRPr="00495B87">
        <w:t xml:space="preserve">, </w:t>
      </w:r>
      <w:proofErr w:type="spellStart"/>
      <w:r w:rsidRPr="00495B87">
        <w:t>pentru</w:t>
      </w:r>
      <w:proofErr w:type="spellEnd"/>
      <w:r w:rsidRPr="00495B87">
        <w:t xml:space="preserve"> </w:t>
      </w:r>
      <w:proofErr w:type="spellStart"/>
      <w:r w:rsidRPr="00495B87">
        <w:t>candidaţii</w:t>
      </w:r>
      <w:proofErr w:type="spellEnd"/>
      <w:r w:rsidRPr="00495B87">
        <w:t xml:space="preserve"> </w:t>
      </w:r>
      <w:proofErr w:type="spellStart"/>
      <w:r w:rsidRPr="00495B87">
        <w:t>înscrişi</w:t>
      </w:r>
      <w:proofErr w:type="spellEnd"/>
      <w:r w:rsidRPr="00495B87">
        <w:t xml:space="preserve"> </w:t>
      </w:r>
      <w:proofErr w:type="spellStart"/>
      <w:r w:rsidRPr="00495B87">
        <w:t>pentru</w:t>
      </w:r>
      <w:proofErr w:type="spellEnd"/>
      <w:r w:rsidRPr="00495B87">
        <w:t xml:space="preserve"> </w:t>
      </w:r>
      <w:proofErr w:type="spellStart"/>
      <w:r w:rsidRPr="00495B87">
        <w:t>posturile</w:t>
      </w:r>
      <w:proofErr w:type="spellEnd"/>
      <w:r w:rsidRPr="00495B87">
        <w:t xml:space="preserve"> din </w:t>
      </w:r>
      <w:proofErr w:type="spellStart"/>
      <w:r w:rsidRPr="00495B87">
        <w:t>cadrul</w:t>
      </w:r>
      <w:proofErr w:type="spellEnd"/>
      <w:r w:rsidRPr="00495B87">
        <w:t xml:space="preserve"> </w:t>
      </w:r>
      <w:proofErr w:type="spellStart"/>
      <w:r w:rsidRPr="00495B87">
        <w:t>sistemului</w:t>
      </w:r>
      <w:proofErr w:type="spellEnd"/>
      <w:r w:rsidRPr="00495B87">
        <w:t xml:space="preserve"> de </w:t>
      </w:r>
      <w:proofErr w:type="spellStart"/>
      <w:r w:rsidRPr="00495B87">
        <w:t>învăţământ</w:t>
      </w:r>
      <w:proofErr w:type="spellEnd"/>
      <w:r w:rsidRPr="00495B87">
        <w:t xml:space="preserve">, </w:t>
      </w:r>
      <w:proofErr w:type="spellStart"/>
      <w:r w:rsidRPr="00495B87">
        <w:t>sănătate</w:t>
      </w:r>
      <w:proofErr w:type="spellEnd"/>
      <w:r w:rsidRPr="00495B87">
        <w:t xml:space="preserve"> </w:t>
      </w:r>
      <w:proofErr w:type="spellStart"/>
      <w:r w:rsidRPr="00495B87">
        <w:t>sau</w:t>
      </w:r>
      <w:proofErr w:type="spellEnd"/>
      <w:r w:rsidRPr="00495B87">
        <w:t xml:space="preserve"> </w:t>
      </w:r>
      <w:proofErr w:type="spellStart"/>
      <w:r w:rsidRPr="00495B87">
        <w:t>protecţie</w:t>
      </w:r>
      <w:proofErr w:type="spellEnd"/>
      <w:r w:rsidRPr="00495B87">
        <w:t xml:space="preserve"> </w:t>
      </w:r>
      <w:proofErr w:type="spellStart"/>
      <w:r w:rsidRPr="00495B87">
        <w:t>socială</w:t>
      </w:r>
      <w:proofErr w:type="spellEnd"/>
      <w:r w:rsidRPr="00495B87">
        <w:t xml:space="preserve">, </w:t>
      </w:r>
      <w:proofErr w:type="spellStart"/>
      <w:r w:rsidRPr="00495B87">
        <w:t>precum</w:t>
      </w:r>
      <w:proofErr w:type="spellEnd"/>
      <w:r w:rsidRPr="00495B87">
        <w:t xml:space="preserve"> </w:t>
      </w:r>
      <w:proofErr w:type="spellStart"/>
      <w:r w:rsidRPr="00495B87">
        <w:t>şi</w:t>
      </w:r>
      <w:proofErr w:type="spellEnd"/>
      <w:r w:rsidRPr="00495B87">
        <w:t xml:space="preserve"> </w:t>
      </w:r>
      <w:proofErr w:type="spellStart"/>
      <w:r w:rsidRPr="00495B87">
        <w:t>orice</w:t>
      </w:r>
      <w:proofErr w:type="spellEnd"/>
      <w:r w:rsidRPr="00495B87">
        <w:t xml:space="preserve"> </w:t>
      </w:r>
      <w:proofErr w:type="spellStart"/>
      <w:r w:rsidRPr="00495B87">
        <w:t>entitate</w:t>
      </w:r>
      <w:proofErr w:type="spellEnd"/>
      <w:r w:rsidRPr="00495B87">
        <w:t xml:space="preserve"> </w:t>
      </w:r>
      <w:proofErr w:type="spellStart"/>
      <w:r w:rsidRPr="00495B87">
        <w:t>publică</w:t>
      </w:r>
      <w:proofErr w:type="spellEnd"/>
      <w:r w:rsidRPr="00495B87">
        <w:t xml:space="preserve"> </w:t>
      </w:r>
      <w:proofErr w:type="spellStart"/>
      <w:r w:rsidRPr="00495B87">
        <w:t>sau</w:t>
      </w:r>
      <w:proofErr w:type="spellEnd"/>
      <w:r w:rsidRPr="00495B87">
        <w:t xml:space="preserve"> </w:t>
      </w:r>
      <w:proofErr w:type="spellStart"/>
      <w:r w:rsidRPr="00495B87">
        <w:t>privată</w:t>
      </w:r>
      <w:proofErr w:type="spellEnd"/>
      <w:r w:rsidRPr="00495B87">
        <w:t xml:space="preserve"> a </w:t>
      </w:r>
      <w:proofErr w:type="spellStart"/>
      <w:r w:rsidRPr="00495B87">
        <w:t>cărei</w:t>
      </w:r>
      <w:proofErr w:type="spellEnd"/>
      <w:r w:rsidRPr="00495B87">
        <w:t xml:space="preserve"> </w:t>
      </w:r>
      <w:proofErr w:type="spellStart"/>
      <w:r w:rsidRPr="00495B87">
        <w:t>activitate</w:t>
      </w:r>
      <w:proofErr w:type="spellEnd"/>
      <w:r w:rsidRPr="00495B87">
        <w:t xml:space="preserve"> </w:t>
      </w:r>
      <w:proofErr w:type="spellStart"/>
      <w:r w:rsidRPr="00495B87">
        <w:t>presupune</w:t>
      </w:r>
      <w:proofErr w:type="spellEnd"/>
      <w:r w:rsidRPr="00495B87">
        <w:t xml:space="preserve"> </w:t>
      </w:r>
      <w:proofErr w:type="spellStart"/>
      <w:r w:rsidRPr="00495B87">
        <w:t>contactul</w:t>
      </w:r>
      <w:proofErr w:type="spellEnd"/>
      <w:r w:rsidRPr="00495B87">
        <w:t xml:space="preserve"> direct cu </w:t>
      </w:r>
      <w:proofErr w:type="spellStart"/>
      <w:r w:rsidRPr="00495B87">
        <w:lastRenderedPageBreak/>
        <w:t>copii</w:t>
      </w:r>
      <w:proofErr w:type="spellEnd"/>
      <w:r w:rsidRPr="00495B87">
        <w:t xml:space="preserve">, </w:t>
      </w:r>
      <w:proofErr w:type="spellStart"/>
      <w:r w:rsidRPr="00495B87">
        <w:t>persoane</w:t>
      </w:r>
      <w:proofErr w:type="spellEnd"/>
      <w:r w:rsidRPr="00495B87">
        <w:t xml:space="preserve"> </w:t>
      </w:r>
      <w:proofErr w:type="spellStart"/>
      <w:r w:rsidRPr="00495B87">
        <w:t>în</w:t>
      </w:r>
      <w:proofErr w:type="spellEnd"/>
      <w:r w:rsidRPr="00495B87">
        <w:t xml:space="preserve"> </w:t>
      </w:r>
      <w:proofErr w:type="spellStart"/>
      <w:r w:rsidRPr="00495B87">
        <w:t>vârstă</w:t>
      </w:r>
      <w:proofErr w:type="spellEnd"/>
      <w:r w:rsidRPr="00495B87">
        <w:t xml:space="preserve">, </w:t>
      </w:r>
      <w:proofErr w:type="spellStart"/>
      <w:r w:rsidRPr="00495B87">
        <w:t>persoane</w:t>
      </w:r>
      <w:proofErr w:type="spellEnd"/>
      <w:r w:rsidRPr="00495B87">
        <w:t xml:space="preserve"> cu </w:t>
      </w:r>
      <w:proofErr w:type="spellStart"/>
      <w:r w:rsidRPr="00495B87">
        <w:t>dizabilităţi</w:t>
      </w:r>
      <w:proofErr w:type="spellEnd"/>
      <w:r w:rsidRPr="00495B87">
        <w:t xml:space="preserve"> </w:t>
      </w:r>
      <w:proofErr w:type="spellStart"/>
      <w:r w:rsidRPr="00495B87">
        <w:t>sau</w:t>
      </w:r>
      <w:proofErr w:type="spellEnd"/>
      <w:r w:rsidRPr="00495B87">
        <w:t xml:space="preserve"> </w:t>
      </w:r>
      <w:proofErr w:type="spellStart"/>
      <w:r w:rsidRPr="00495B87">
        <w:t>alte</w:t>
      </w:r>
      <w:proofErr w:type="spellEnd"/>
      <w:r w:rsidRPr="00495B87">
        <w:t xml:space="preserve"> </w:t>
      </w:r>
      <w:proofErr w:type="spellStart"/>
      <w:r w:rsidRPr="00495B87">
        <w:t>categorii</w:t>
      </w:r>
      <w:proofErr w:type="spellEnd"/>
      <w:r w:rsidRPr="00495B87">
        <w:t xml:space="preserve"> de </w:t>
      </w:r>
      <w:proofErr w:type="spellStart"/>
      <w:r w:rsidRPr="00495B87">
        <w:t>persoane</w:t>
      </w:r>
      <w:proofErr w:type="spellEnd"/>
      <w:r w:rsidRPr="00495B87">
        <w:t xml:space="preserve"> </w:t>
      </w:r>
      <w:proofErr w:type="spellStart"/>
      <w:r w:rsidRPr="00495B87">
        <w:t>vulnerabile</w:t>
      </w:r>
      <w:proofErr w:type="spellEnd"/>
      <w:r w:rsidRPr="00495B87">
        <w:t xml:space="preserve"> </w:t>
      </w:r>
      <w:proofErr w:type="spellStart"/>
      <w:r w:rsidRPr="00495B87">
        <w:t>ori</w:t>
      </w:r>
      <w:proofErr w:type="spellEnd"/>
      <w:r w:rsidRPr="00495B87">
        <w:t xml:space="preserve"> care </w:t>
      </w:r>
      <w:proofErr w:type="spellStart"/>
      <w:r w:rsidRPr="00495B87">
        <w:t>presupune</w:t>
      </w:r>
      <w:proofErr w:type="spellEnd"/>
      <w:r w:rsidRPr="00495B87">
        <w:t xml:space="preserve"> </w:t>
      </w:r>
      <w:proofErr w:type="spellStart"/>
      <w:r w:rsidRPr="00495B87">
        <w:t>examinarea</w:t>
      </w:r>
      <w:proofErr w:type="spellEnd"/>
      <w:r w:rsidRPr="00495B87">
        <w:t xml:space="preserve"> </w:t>
      </w:r>
      <w:proofErr w:type="spellStart"/>
      <w:r w:rsidRPr="00495B87">
        <w:t>fizică</w:t>
      </w:r>
      <w:proofErr w:type="spellEnd"/>
      <w:r w:rsidRPr="00495B87">
        <w:t xml:space="preserve"> </w:t>
      </w:r>
      <w:proofErr w:type="spellStart"/>
      <w:r w:rsidRPr="00495B87">
        <w:t>sau</w:t>
      </w:r>
      <w:proofErr w:type="spellEnd"/>
      <w:r w:rsidRPr="00495B87">
        <w:t xml:space="preserve"> </w:t>
      </w:r>
      <w:proofErr w:type="spellStart"/>
      <w:r w:rsidRPr="00495B87">
        <w:t>evaluarea</w:t>
      </w:r>
      <w:proofErr w:type="spellEnd"/>
      <w:r w:rsidRPr="00495B87">
        <w:t xml:space="preserve"> </w:t>
      </w:r>
      <w:proofErr w:type="spellStart"/>
      <w:r w:rsidRPr="00495B87">
        <w:t>psihologică</w:t>
      </w:r>
      <w:proofErr w:type="spellEnd"/>
      <w:r w:rsidRPr="00495B87">
        <w:t xml:space="preserve"> a </w:t>
      </w:r>
      <w:proofErr w:type="spellStart"/>
      <w:r w:rsidRPr="00495B87">
        <w:t>unei</w:t>
      </w:r>
      <w:proofErr w:type="spellEnd"/>
      <w:r w:rsidRPr="00495B87">
        <w:t xml:space="preserve"> </w:t>
      </w:r>
      <w:proofErr w:type="spellStart"/>
      <w:r w:rsidRPr="00495B87">
        <w:t>persoane</w:t>
      </w:r>
      <w:proofErr w:type="spellEnd"/>
      <w:r w:rsidRPr="00495B87">
        <w:t>;</w:t>
      </w:r>
    </w:p>
    <w:p w14:paraId="24E2D2A0" w14:textId="77777777" w:rsidR="00495B87" w:rsidRPr="00495B87" w:rsidRDefault="00495B87" w:rsidP="00495B87">
      <w:pPr>
        <w:jc w:val="both"/>
        <w:rPr>
          <w:shd w:val="clear" w:color="auto" w:fill="FFFFFF"/>
          <w:lang w:val="ro-RO"/>
        </w:rPr>
      </w:pPr>
      <w:r w:rsidRPr="00495B87">
        <w:t xml:space="preserve">         </w:t>
      </w:r>
      <w:proofErr w:type="spellStart"/>
      <w:r w:rsidRPr="00495B87">
        <w:t>i</w:t>
      </w:r>
      <w:proofErr w:type="spellEnd"/>
      <w:r w:rsidRPr="00495B87">
        <w:t xml:space="preserve">) curriculum vitae, model </w:t>
      </w:r>
      <w:proofErr w:type="spellStart"/>
      <w:r w:rsidRPr="00495B87">
        <w:t>comun</w:t>
      </w:r>
      <w:proofErr w:type="spellEnd"/>
      <w:r w:rsidRPr="00495B87">
        <w:t xml:space="preserve"> </w:t>
      </w:r>
      <w:proofErr w:type="spellStart"/>
      <w:r w:rsidRPr="00495B87">
        <w:t>european</w:t>
      </w:r>
      <w:proofErr w:type="spellEnd"/>
      <w:r w:rsidRPr="00495B87">
        <w:t>.</w:t>
      </w:r>
    </w:p>
    <w:p w14:paraId="2CB6F8A7" w14:textId="77777777" w:rsidR="00495B87" w:rsidRPr="00495B87" w:rsidRDefault="00495B87" w:rsidP="00495B87">
      <w:pPr>
        <w:ind w:left="720"/>
        <w:jc w:val="both"/>
        <w:rPr>
          <w:shd w:val="clear" w:color="auto" w:fill="FFFFFF"/>
          <w:lang w:val="ro-RO"/>
        </w:rPr>
      </w:pPr>
    </w:p>
    <w:p w14:paraId="026DDED0" w14:textId="77777777" w:rsidR="00495B87" w:rsidRPr="00495B87" w:rsidRDefault="00495B87" w:rsidP="00495B87">
      <w:pPr>
        <w:numPr>
          <w:ilvl w:val="0"/>
          <w:numId w:val="34"/>
        </w:numPr>
        <w:ind w:left="426"/>
        <w:jc w:val="both"/>
        <w:rPr>
          <w:shd w:val="clear" w:color="auto" w:fill="FFFFFF"/>
          <w:lang w:val="ro-RO"/>
        </w:rPr>
      </w:pPr>
      <w:r w:rsidRPr="00495B87">
        <w:rPr>
          <w:shd w:val="clear" w:color="auto" w:fill="FFFFFF"/>
          <w:lang w:val="ro-RO"/>
        </w:rPr>
        <w:t>Adeverinţa care atestă starea de sănătate conţine, în clar, numărul, data, numele emitentului şi calitatea acestuia, în formatul standard stabilit de Ministerul Sănătăţii.</w:t>
      </w:r>
    </w:p>
    <w:p w14:paraId="4C097142" w14:textId="77777777" w:rsidR="00495B87" w:rsidRPr="00495B87" w:rsidRDefault="00495B87" w:rsidP="00495B87">
      <w:pPr>
        <w:numPr>
          <w:ilvl w:val="0"/>
          <w:numId w:val="34"/>
        </w:numPr>
        <w:ind w:left="426"/>
        <w:jc w:val="both"/>
        <w:rPr>
          <w:shd w:val="clear" w:color="auto" w:fill="FFFFFF"/>
          <w:lang w:val="ro-RO"/>
        </w:rPr>
      </w:pPr>
      <w:r w:rsidRPr="00495B87">
        <w:rPr>
          <w:shd w:val="clear" w:color="auto" w:fill="FFFFFF"/>
          <w:lang w:val="ro-RO"/>
        </w:rPr>
        <w:t>În cazul în care candidatul depune o declaraţie pe propria răspundere că nu are antecedente penale, în cazul în care este declarant admis la selecţia dosarelor, acesta are obligaţia de a complete dosarul de concurs cu originalul cazierului judiciar, cel mai târziu până la data desfăşurării primei probe a concursului.</w:t>
      </w:r>
    </w:p>
    <w:p w14:paraId="214AC474" w14:textId="77777777" w:rsidR="00495B87" w:rsidRPr="00495B87" w:rsidRDefault="00495B87" w:rsidP="00495B87">
      <w:pPr>
        <w:numPr>
          <w:ilvl w:val="0"/>
          <w:numId w:val="34"/>
        </w:numPr>
        <w:shd w:val="clear" w:color="auto" w:fill="FFFFFF"/>
        <w:spacing w:before="100" w:beforeAutospacing="1"/>
        <w:ind w:left="426"/>
        <w:jc w:val="both"/>
        <w:rPr>
          <w:color w:val="000000"/>
        </w:rPr>
      </w:pPr>
      <w:r w:rsidRPr="00495B87">
        <w:rPr>
          <w:shd w:val="clear" w:color="auto" w:fill="FFFFFF"/>
          <w:lang w:val="ro-RO"/>
        </w:rPr>
        <w:t>Copia actului de identitate, copiile documentelor de studii şi carnetul de muncă sau, după caz, adeverinţele care atestă vechimea în muncă, vor fi prezentate şi în original în vederea verificării conformităţii copiilor cu acestea.</w:t>
      </w:r>
    </w:p>
    <w:p w14:paraId="4C5F4798" w14:textId="77777777" w:rsidR="00495B87" w:rsidRPr="00495B87" w:rsidRDefault="00495B87" w:rsidP="00495B87">
      <w:pPr>
        <w:numPr>
          <w:ilvl w:val="0"/>
          <w:numId w:val="34"/>
        </w:numPr>
        <w:shd w:val="clear" w:color="auto" w:fill="FFFFFF"/>
        <w:spacing w:before="100" w:beforeAutospacing="1"/>
        <w:ind w:left="426"/>
        <w:jc w:val="both"/>
        <w:rPr>
          <w:color w:val="000000"/>
        </w:rPr>
      </w:pPr>
      <w:r w:rsidRPr="00495B87">
        <w:rPr>
          <w:color w:val="000000"/>
        </w:rPr>
        <w:t xml:space="preserve">Nu se </w:t>
      </w:r>
      <w:proofErr w:type="spellStart"/>
      <w:r w:rsidRPr="00495B87">
        <w:rPr>
          <w:color w:val="000000"/>
        </w:rPr>
        <w:t>acceptă</w:t>
      </w:r>
      <w:proofErr w:type="spellEnd"/>
      <w:r w:rsidRPr="00495B87">
        <w:rPr>
          <w:color w:val="000000"/>
        </w:rPr>
        <w:t xml:space="preserve"> </w:t>
      </w:r>
      <w:proofErr w:type="spellStart"/>
      <w:r w:rsidRPr="00495B87">
        <w:rPr>
          <w:color w:val="000000"/>
        </w:rPr>
        <w:t>depunerea</w:t>
      </w:r>
      <w:proofErr w:type="spellEnd"/>
      <w:r w:rsidRPr="00495B87">
        <w:rPr>
          <w:color w:val="000000"/>
        </w:rPr>
        <w:t xml:space="preserve"> de </w:t>
      </w:r>
      <w:proofErr w:type="spellStart"/>
      <w:r w:rsidRPr="00495B87">
        <w:rPr>
          <w:color w:val="000000"/>
        </w:rPr>
        <w:t>dosare</w:t>
      </w:r>
      <w:proofErr w:type="spellEnd"/>
      <w:r w:rsidRPr="00495B87">
        <w:rPr>
          <w:color w:val="000000"/>
        </w:rPr>
        <w:t xml:space="preserve"> incomplete</w:t>
      </w:r>
    </w:p>
    <w:p w14:paraId="4885E38D" w14:textId="77777777" w:rsidR="00495B87" w:rsidRPr="00495B87" w:rsidRDefault="00495B87" w:rsidP="00FC1E5C">
      <w:pPr>
        <w:ind w:right="101"/>
        <w:rPr>
          <w:b/>
        </w:rPr>
      </w:pPr>
    </w:p>
    <w:p w14:paraId="5377865E" w14:textId="77777777" w:rsidR="00495B87" w:rsidRPr="00495B87" w:rsidRDefault="00495B87" w:rsidP="00495B87">
      <w:pPr>
        <w:ind w:left="81" w:right="101"/>
        <w:rPr>
          <w:b/>
        </w:rPr>
      </w:pPr>
    </w:p>
    <w:p w14:paraId="2B6A9E70" w14:textId="77777777" w:rsidR="00495B87" w:rsidRPr="00495B87" w:rsidRDefault="00495B87" w:rsidP="00495B87">
      <w:pPr>
        <w:ind w:left="81" w:right="101"/>
        <w:rPr>
          <w:b/>
        </w:rPr>
      </w:pPr>
    </w:p>
    <w:p w14:paraId="344D03CF" w14:textId="77777777" w:rsidR="00495B87" w:rsidRPr="00495B87" w:rsidRDefault="00495B87" w:rsidP="00495B87">
      <w:pPr>
        <w:ind w:left="81" w:right="101"/>
        <w:rPr>
          <w:b/>
        </w:rPr>
      </w:pPr>
      <w:r w:rsidRPr="00495B87">
        <w:rPr>
          <w:b/>
        </w:rPr>
        <w:t xml:space="preserve">BIBLIOGRAFIE </w:t>
      </w:r>
    </w:p>
    <w:p w14:paraId="0997DCDE" w14:textId="77777777" w:rsidR="00495B87" w:rsidRPr="00495B87" w:rsidRDefault="00495B87" w:rsidP="00495B87">
      <w:pPr>
        <w:jc w:val="both"/>
        <w:rPr>
          <w:b/>
          <w:shd w:val="clear" w:color="auto" w:fill="FFFFFF"/>
          <w:lang w:val="ro-RO"/>
        </w:rPr>
      </w:pPr>
    </w:p>
    <w:p w14:paraId="2200DAC3" w14:textId="77777777" w:rsidR="00495B87" w:rsidRPr="00495B87" w:rsidRDefault="00495B87" w:rsidP="00495B87">
      <w:pPr>
        <w:numPr>
          <w:ilvl w:val="0"/>
          <w:numId w:val="35"/>
        </w:numPr>
        <w:jc w:val="both"/>
      </w:pPr>
      <w:proofErr w:type="spellStart"/>
      <w:r w:rsidRPr="00495B87">
        <w:t>Legea</w:t>
      </w:r>
      <w:proofErr w:type="spellEnd"/>
      <w:r w:rsidRPr="00495B87">
        <w:t xml:space="preserve"> </w:t>
      </w:r>
      <w:proofErr w:type="spellStart"/>
      <w:r w:rsidRPr="00495B87">
        <w:t>învățământului</w:t>
      </w:r>
      <w:proofErr w:type="spellEnd"/>
      <w:r w:rsidRPr="00495B87">
        <w:t xml:space="preserve"> </w:t>
      </w:r>
      <w:proofErr w:type="spellStart"/>
      <w:r w:rsidRPr="00495B87">
        <w:t>preuniversitar</w:t>
      </w:r>
      <w:proofErr w:type="spellEnd"/>
      <w:r w:rsidRPr="00495B87">
        <w:t xml:space="preserve"> nr. 198/04.07.2023 cu </w:t>
      </w:r>
      <w:proofErr w:type="spellStart"/>
      <w:r w:rsidRPr="00495B87">
        <w:t>modificările</w:t>
      </w:r>
      <w:proofErr w:type="spellEnd"/>
      <w:r w:rsidRPr="00495B87">
        <w:t xml:space="preserve"> </w:t>
      </w:r>
      <w:proofErr w:type="spellStart"/>
      <w:r w:rsidRPr="00495B87">
        <w:t>și</w:t>
      </w:r>
      <w:proofErr w:type="spellEnd"/>
      <w:r w:rsidRPr="00495B87">
        <w:t xml:space="preserve"> </w:t>
      </w:r>
      <w:proofErr w:type="spellStart"/>
      <w:r w:rsidRPr="00495B87">
        <w:t>completările</w:t>
      </w:r>
      <w:proofErr w:type="spellEnd"/>
      <w:r w:rsidRPr="00495B87">
        <w:t xml:space="preserve"> </w:t>
      </w:r>
      <w:proofErr w:type="spellStart"/>
      <w:r w:rsidRPr="00495B87">
        <w:t>ulterioare</w:t>
      </w:r>
      <w:proofErr w:type="spellEnd"/>
      <w:r w:rsidRPr="00495B87">
        <w:t xml:space="preserve"> </w:t>
      </w:r>
    </w:p>
    <w:p w14:paraId="15D52177" w14:textId="77777777" w:rsidR="00495B87" w:rsidRPr="00495B87" w:rsidRDefault="00495B87" w:rsidP="00495B87">
      <w:pPr>
        <w:numPr>
          <w:ilvl w:val="0"/>
          <w:numId w:val="35"/>
        </w:numPr>
        <w:ind w:right="101"/>
        <w:contextualSpacing/>
        <w:rPr>
          <w:rFonts w:eastAsia="Calibri"/>
          <w:szCs w:val="22"/>
        </w:rPr>
      </w:pPr>
      <w:proofErr w:type="spellStart"/>
      <w:r w:rsidRPr="00495B87">
        <w:rPr>
          <w:rFonts w:eastAsia="Calibri"/>
          <w:szCs w:val="22"/>
        </w:rPr>
        <w:t>Legea</w:t>
      </w:r>
      <w:proofErr w:type="spellEnd"/>
      <w:r w:rsidRPr="00495B87">
        <w:rPr>
          <w:rFonts w:eastAsia="Calibri"/>
          <w:szCs w:val="22"/>
        </w:rPr>
        <w:t xml:space="preserve"> nr. 53/2003, </w:t>
      </w:r>
      <w:proofErr w:type="spellStart"/>
      <w:r w:rsidRPr="00495B87">
        <w:rPr>
          <w:rFonts w:eastAsia="Calibri"/>
          <w:szCs w:val="22"/>
        </w:rPr>
        <w:t>Codul</w:t>
      </w:r>
      <w:proofErr w:type="spellEnd"/>
      <w:r w:rsidRPr="00495B87">
        <w:rPr>
          <w:rFonts w:eastAsia="Calibri"/>
          <w:szCs w:val="22"/>
        </w:rPr>
        <w:t xml:space="preserve"> </w:t>
      </w:r>
      <w:proofErr w:type="spellStart"/>
      <w:r w:rsidRPr="00495B87">
        <w:rPr>
          <w:rFonts w:eastAsia="Calibri"/>
          <w:szCs w:val="22"/>
        </w:rPr>
        <w:t>Muncii</w:t>
      </w:r>
      <w:proofErr w:type="spellEnd"/>
      <w:r w:rsidRPr="00495B87">
        <w:rPr>
          <w:rFonts w:eastAsia="Calibri"/>
          <w:szCs w:val="22"/>
        </w:rPr>
        <w:t xml:space="preserve">, cu </w:t>
      </w:r>
      <w:proofErr w:type="spellStart"/>
      <w:r w:rsidRPr="00495B87">
        <w:rPr>
          <w:rFonts w:eastAsia="Calibri"/>
          <w:szCs w:val="22"/>
        </w:rPr>
        <w:t>modificările</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completările</w:t>
      </w:r>
      <w:proofErr w:type="spellEnd"/>
      <w:r w:rsidRPr="00495B87">
        <w:rPr>
          <w:rFonts w:eastAsia="Calibri"/>
          <w:szCs w:val="22"/>
        </w:rPr>
        <w:t xml:space="preserve"> </w:t>
      </w:r>
      <w:proofErr w:type="spellStart"/>
      <w:r w:rsidRPr="00495B87">
        <w:rPr>
          <w:rFonts w:eastAsia="Calibri"/>
          <w:szCs w:val="22"/>
        </w:rPr>
        <w:t>ulterioare</w:t>
      </w:r>
      <w:proofErr w:type="spellEnd"/>
      <w:r w:rsidRPr="00495B87">
        <w:rPr>
          <w:rFonts w:eastAsia="Calibri"/>
          <w:szCs w:val="22"/>
        </w:rPr>
        <w:t>;</w:t>
      </w:r>
    </w:p>
    <w:p w14:paraId="2C7195AB" w14:textId="77777777" w:rsidR="00495B87" w:rsidRPr="00495B87" w:rsidRDefault="00495B87" w:rsidP="00495B87">
      <w:pPr>
        <w:numPr>
          <w:ilvl w:val="0"/>
          <w:numId w:val="35"/>
        </w:numPr>
        <w:ind w:right="101"/>
        <w:contextualSpacing/>
        <w:rPr>
          <w:rFonts w:eastAsia="Calibri"/>
          <w:szCs w:val="22"/>
        </w:rPr>
      </w:pPr>
      <w:proofErr w:type="spellStart"/>
      <w:r w:rsidRPr="00495B87">
        <w:rPr>
          <w:rFonts w:eastAsia="Calibri"/>
          <w:szCs w:val="22"/>
        </w:rPr>
        <w:t>Legea</w:t>
      </w:r>
      <w:proofErr w:type="spellEnd"/>
      <w:r w:rsidRPr="00495B87">
        <w:rPr>
          <w:rFonts w:eastAsia="Calibri"/>
          <w:szCs w:val="22"/>
        </w:rPr>
        <w:t xml:space="preserve"> nr. 82/ 1991 LEGEA </w:t>
      </w:r>
      <w:proofErr w:type="spellStart"/>
      <w:r w:rsidRPr="00495B87">
        <w:rPr>
          <w:rFonts w:eastAsia="Calibri"/>
          <w:szCs w:val="22"/>
        </w:rPr>
        <w:t>contabilității</w:t>
      </w:r>
      <w:proofErr w:type="spellEnd"/>
      <w:r w:rsidRPr="00495B87">
        <w:rPr>
          <w:rFonts w:eastAsia="Calibri"/>
          <w:szCs w:val="22"/>
        </w:rPr>
        <w:t xml:space="preserve"> (</w:t>
      </w:r>
      <w:proofErr w:type="spellStart"/>
      <w:r w:rsidRPr="00495B87">
        <w:rPr>
          <w:rFonts w:eastAsia="Calibri"/>
          <w:szCs w:val="22"/>
        </w:rPr>
        <w:t>republicată</w:t>
      </w:r>
      <w:proofErr w:type="spellEnd"/>
      <w:r w:rsidRPr="00495B87">
        <w:rPr>
          <w:rFonts w:eastAsia="Calibri"/>
          <w:szCs w:val="22"/>
        </w:rPr>
        <w:t xml:space="preserve">), cu </w:t>
      </w:r>
      <w:proofErr w:type="spellStart"/>
      <w:r w:rsidRPr="00495B87">
        <w:rPr>
          <w:rFonts w:eastAsia="Calibri"/>
          <w:szCs w:val="22"/>
        </w:rPr>
        <w:t>modificările</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completările</w:t>
      </w:r>
      <w:proofErr w:type="spellEnd"/>
      <w:r w:rsidRPr="00495B87">
        <w:rPr>
          <w:rFonts w:eastAsia="Calibri"/>
          <w:szCs w:val="22"/>
        </w:rPr>
        <w:t xml:space="preserve"> </w:t>
      </w:r>
      <w:proofErr w:type="spellStart"/>
      <w:r w:rsidRPr="00495B87">
        <w:rPr>
          <w:rFonts w:eastAsia="Calibri"/>
          <w:szCs w:val="22"/>
        </w:rPr>
        <w:t>ulterioare</w:t>
      </w:r>
      <w:proofErr w:type="spellEnd"/>
      <w:r w:rsidRPr="00495B87">
        <w:rPr>
          <w:rFonts w:eastAsia="Calibri"/>
          <w:szCs w:val="22"/>
        </w:rPr>
        <w:t xml:space="preserve">; </w:t>
      </w:r>
    </w:p>
    <w:p w14:paraId="1C8786E2" w14:textId="77777777" w:rsidR="00495B87" w:rsidRPr="00495B87" w:rsidRDefault="00495B87" w:rsidP="00495B87">
      <w:pPr>
        <w:numPr>
          <w:ilvl w:val="0"/>
          <w:numId w:val="35"/>
        </w:numPr>
        <w:ind w:right="101"/>
        <w:contextualSpacing/>
        <w:rPr>
          <w:rFonts w:eastAsia="Calibri"/>
          <w:szCs w:val="22"/>
        </w:rPr>
      </w:pPr>
      <w:proofErr w:type="spellStart"/>
      <w:r w:rsidRPr="00495B87">
        <w:rPr>
          <w:rFonts w:eastAsia="Calibri"/>
          <w:szCs w:val="22"/>
        </w:rPr>
        <w:t>Legea</w:t>
      </w:r>
      <w:proofErr w:type="spellEnd"/>
      <w:r w:rsidRPr="00495B87">
        <w:rPr>
          <w:rFonts w:eastAsia="Calibri"/>
          <w:szCs w:val="22"/>
        </w:rPr>
        <w:t xml:space="preserve"> 500/2002 - </w:t>
      </w:r>
      <w:proofErr w:type="spellStart"/>
      <w:r w:rsidRPr="00495B87">
        <w:rPr>
          <w:rFonts w:eastAsia="Calibri"/>
          <w:szCs w:val="22"/>
        </w:rPr>
        <w:t>privind</w:t>
      </w:r>
      <w:proofErr w:type="spellEnd"/>
      <w:r w:rsidRPr="00495B87">
        <w:rPr>
          <w:rFonts w:eastAsia="Calibri"/>
          <w:szCs w:val="22"/>
        </w:rPr>
        <w:t xml:space="preserve"> </w:t>
      </w:r>
      <w:proofErr w:type="spellStart"/>
      <w:r w:rsidRPr="00495B87">
        <w:rPr>
          <w:rFonts w:eastAsia="Calibri"/>
          <w:szCs w:val="22"/>
        </w:rPr>
        <w:t>finanțele</w:t>
      </w:r>
      <w:proofErr w:type="spellEnd"/>
      <w:r w:rsidRPr="00495B87">
        <w:rPr>
          <w:rFonts w:eastAsia="Calibri"/>
          <w:szCs w:val="22"/>
        </w:rPr>
        <w:t xml:space="preserve"> </w:t>
      </w:r>
      <w:proofErr w:type="spellStart"/>
      <w:r w:rsidRPr="00495B87">
        <w:rPr>
          <w:rFonts w:eastAsia="Calibri"/>
          <w:szCs w:val="22"/>
        </w:rPr>
        <w:t>publice</w:t>
      </w:r>
      <w:proofErr w:type="spellEnd"/>
      <w:r w:rsidRPr="00495B87">
        <w:rPr>
          <w:rFonts w:eastAsia="Calibri"/>
          <w:szCs w:val="22"/>
        </w:rPr>
        <w:t xml:space="preserve">, cu </w:t>
      </w:r>
      <w:proofErr w:type="spellStart"/>
      <w:r w:rsidRPr="00495B87">
        <w:rPr>
          <w:rFonts w:eastAsia="Calibri"/>
          <w:szCs w:val="22"/>
        </w:rPr>
        <w:t>modificările</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completările</w:t>
      </w:r>
      <w:proofErr w:type="spellEnd"/>
      <w:r w:rsidRPr="00495B87">
        <w:rPr>
          <w:rFonts w:eastAsia="Calibri"/>
          <w:szCs w:val="22"/>
        </w:rPr>
        <w:t xml:space="preserve"> </w:t>
      </w:r>
      <w:proofErr w:type="spellStart"/>
      <w:r w:rsidRPr="00495B87">
        <w:rPr>
          <w:rFonts w:eastAsia="Calibri"/>
          <w:szCs w:val="22"/>
        </w:rPr>
        <w:t>ulterioare</w:t>
      </w:r>
      <w:proofErr w:type="spellEnd"/>
      <w:r w:rsidRPr="00495B87">
        <w:rPr>
          <w:rFonts w:eastAsia="Calibri"/>
          <w:szCs w:val="22"/>
        </w:rPr>
        <w:t>;</w:t>
      </w:r>
    </w:p>
    <w:p w14:paraId="164E43B4" w14:textId="77777777" w:rsidR="00495B87" w:rsidRPr="00495B87" w:rsidRDefault="00495B87" w:rsidP="00495B87">
      <w:pPr>
        <w:numPr>
          <w:ilvl w:val="0"/>
          <w:numId w:val="35"/>
        </w:numPr>
        <w:spacing w:before="100" w:beforeAutospacing="1" w:line="276" w:lineRule="auto"/>
        <w:jc w:val="both"/>
      </w:pPr>
      <w:r w:rsidRPr="00495B87">
        <w:t xml:space="preserve">HG 905/2017 </w:t>
      </w:r>
      <w:proofErr w:type="spellStart"/>
      <w:r w:rsidRPr="00495B87">
        <w:t>privind</w:t>
      </w:r>
      <w:proofErr w:type="spellEnd"/>
      <w:r w:rsidRPr="00495B87">
        <w:t xml:space="preserve"> </w:t>
      </w:r>
      <w:proofErr w:type="spellStart"/>
      <w:r w:rsidRPr="00495B87">
        <w:t>întocmirea</w:t>
      </w:r>
      <w:proofErr w:type="spellEnd"/>
      <w:r w:rsidRPr="00495B87">
        <w:t xml:space="preserve"> </w:t>
      </w:r>
      <w:proofErr w:type="spellStart"/>
      <w:r w:rsidRPr="00495B87">
        <w:t>și</w:t>
      </w:r>
      <w:proofErr w:type="spellEnd"/>
      <w:r w:rsidRPr="00495B87">
        <w:t xml:space="preserve"> </w:t>
      </w:r>
      <w:proofErr w:type="spellStart"/>
      <w:r w:rsidRPr="00495B87">
        <w:t>completarea</w:t>
      </w:r>
      <w:proofErr w:type="spellEnd"/>
      <w:r w:rsidRPr="00495B87">
        <w:t xml:space="preserve"> </w:t>
      </w:r>
      <w:proofErr w:type="spellStart"/>
      <w:r w:rsidRPr="00495B87">
        <w:t>Registrului</w:t>
      </w:r>
      <w:proofErr w:type="spellEnd"/>
      <w:r w:rsidRPr="00495B87">
        <w:t xml:space="preserve"> general de </w:t>
      </w:r>
      <w:proofErr w:type="spellStart"/>
      <w:r w:rsidRPr="00495B87">
        <w:t>evidență</w:t>
      </w:r>
      <w:proofErr w:type="spellEnd"/>
      <w:r w:rsidRPr="00495B87">
        <w:t xml:space="preserve"> al </w:t>
      </w:r>
      <w:proofErr w:type="spellStart"/>
      <w:r w:rsidRPr="00495B87">
        <w:t>salariaților</w:t>
      </w:r>
      <w:proofErr w:type="spellEnd"/>
      <w:r w:rsidRPr="00495B87">
        <w:t xml:space="preserve">, cu </w:t>
      </w:r>
      <w:proofErr w:type="spellStart"/>
      <w:r w:rsidRPr="00495B87">
        <w:t>modificările</w:t>
      </w:r>
      <w:proofErr w:type="spellEnd"/>
      <w:r w:rsidRPr="00495B87">
        <w:t xml:space="preserve"> </w:t>
      </w:r>
      <w:proofErr w:type="spellStart"/>
      <w:r w:rsidRPr="00495B87">
        <w:t>şi</w:t>
      </w:r>
      <w:proofErr w:type="spellEnd"/>
      <w:r w:rsidRPr="00495B87">
        <w:t xml:space="preserve"> </w:t>
      </w:r>
      <w:proofErr w:type="spellStart"/>
      <w:r w:rsidRPr="00495B87">
        <w:t>completările</w:t>
      </w:r>
      <w:proofErr w:type="spellEnd"/>
      <w:r w:rsidRPr="00495B87">
        <w:t xml:space="preserve"> </w:t>
      </w:r>
      <w:proofErr w:type="spellStart"/>
      <w:r w:rsidRPr="00495B87">
        <w:t>ulterioare</w:t>
      </w:r>
      <w:proofErr w:type="spellEnd"/>
      <w:r w:rsidRPr="00495B87">
        <w:t>;</w:t>
      </w:r>
    </w:p>
    <w:p w14:paraId="5387FB53" w14:textId="77777777" w:rsidR="00495B87" w:rsidRPr="00495B87" w:rsidRDefault="00495B87" w:rsidP="00495B87">
      <w:pPr>
        <w:numPr>
          <w:ilvl w:val="0"/>
          <w:numId w:val="35"/>
        </w:numPr>
        <w:ind w:right="101"/>
        <w:contextualSpacing/>
        <w:rPr>
          <w:rFonts w:eastAsia="Calibri"/>
          <w:szCs w:val="22"/>
        </w:rPr>
      </w:pPr>
      <w:proofErr w:type="spellStart"/>
      <w:r w:rsidRPr="00495B87">
        <w:rPr>
          <w:rFonts w:eastAsia="Calibri"/>
          <w:szCs w:val="22"/>
        </w:rPr>
        <w:t>Hotărârea</w:t>
      </w:r>
      <w:proofErr w:type="spellEnd"/>
      <w:r w:rsidRPr="00495B87">
        <w:rPr>
          <w:rFonts w:eastAsia="Calibri"/>
          <w:szCs w:val="22"/>
        </w:rPr>
        <w:t xml:space="preserve"> nr. 295/2025 </w:t>
      </w:r>
      <w:proofErr w:type="spellStart"/>
      <w:r w:rsidRPr="00495B87">
        <w:rPr>
          <w:rFonts w:eastAsia="Calibri"/>
          <w:szCs w:val="22"/>
        </w:rPr>
        <w:t>privind</w:t>
      </w:r>
      <w:proofErr w:type="spellEnd"/>
      <w:r w:rsidRPr="00495B87">
        <w:rPr>
          <w:rFonts w:eastAsia="Calibri"/>
          <w:szCs w:val="22"/>
        </w:rPr>
        <w:t xml:space="preserve"> </w:t>
      </w:r>
      <w:proofErr w:type="spellStart"/>
      <w:r w:rsidRPr="00495B87">
        <w:rPr>
          <w:rFonts w:eastAsia="Calibri"/>
          <w:szCs w:val="22"/>
        </w:rPr>
        <w:t>Registrul</w:t>
      </w:r>
      <w:proofErr w:type="spellEnd"/>
      <w:r w:rsidRPr="00495B87">
        <w:rPr>
          <w:rFonts w:eastAsia="Calibri"/>
          <w:szCs w:val="22"/>
        </w:rPr>
        <w:t xml:space="preserve"> general de </w:t>
      </w:r>
      <w:proofErr w:type="spellStart"/>
      <w:r w:rsidRPr="00495B87">
        <w:rPr>
          <w:rFonts w:eastAsia="Calibri"/>
          <w:szCs w:val="22"/>
        </w:rPr>
        <w:t>evidență</w:t>
      </w:r>
      <w:proofErr w:type="spellEnd"/>
      <w:r w:rsidRPr="00495B87">
        <w:rPr>
          <w:rFonts w:eastAsia="Calibri"/>
          <w:szCs w:val="22"/>
        </w:rPr>
        <w:t xml:space="preserve"> a </w:t>
      </w:r>
      <w:proofErr w:type="spellStart"/>
      <w:r w:rsidRPr="00495B87">
        <w:rPr>
          <w:rFonts w:eastAsia="Calibri"/>
          <w:szCs w:val="22"/>
        </w:rPr>
        <w:t>salariaților</w:t>
      </w:r>
      <w:proofErr w:type="spellEnd"/>
      <w:r w:rsidRPr="00495B87">
        <w:rPr>
          <w:rFonts w:eastAsia="Calibri"/>
          <w:szCs w:val="22"/>
        </w:rPr>
        <w:t xml:space="preserve"> online – REGES</w:t>
      </w:r>
    </w:p>
    <w:p w14:paraId="22C17C11" w14:textId="77777777" w:rsidR="00495B87" w:rsidRPr="00495B87" w:rsidRDefault="00495B87" w:rsidP="00495B87">
      <w:pPr>
        <w:numPr>
          <w:ilvl w:val="0"/>
          <w:numId w:val="35"/>
        </w:numPr>
        <w:ind w:right="101"/>
        <w:contextualSpacing/>
        <w:rPr>
          <w:rFonts w:eastAsia="Calibri"/>
          <w:szCs w:val="22"/>
        </w:rPr>
      </w:pPr>
      <w:proofErr w:type="spellStart"/>
      <w:r w:rsidRPr="00495B87">
        <w:rPr>
          <w:rFonts w:eastAsia="Calibri"/>
          <w:szCs w:val="22"/>
        </w:rPr>
        <w:t>Legea</w:t>
      </w:r>
      <w:proofErr w:type="spellEnd"/>
      <w:r w:rsidRPr="00495B87">
        <w:rPr>
          <w:rFonts w:eastAsia="Calibri"/>
          <w:szCs w:val="22"/>
        </w:rPr>
        <w:t xml:space="preserve"> 273/29.06.2006 - </w:t>
      </w:r>
      <w:proofErr w:type="spellStart"/>
      <w:r w:rsidRPr="00495B87">
        <w:rPr>
          <w:rFonts w:eastAsia="Calibri"/>
          <w:szCs w:val="22"/>
        </w:rPr>
        <w:t>privind</w:t>
      </w:r>
      <w:proofErr w:type="spellEnd"/>
      <w:r w:rsidRPr="00495B87">
        <w:rPr>
          <w:rFonts w:eastAsia="Calibri"/>
          <w:szCs w:val="22"/>
        </w:rPr>
        <w:t xml:space="preserve"> </w:t>
      </w:r>
      <w:proofErr w:type="spellStart"/>
      <w:r w:rsidRPr="00495B87">
        <w:rPr>
          <w:rFonts w:eastAsia="Calibri"/>
          <w:szCs w:val="22"/>
        </w:rPr>
        <w:t>finanțele</w:t>
      </w:r>
      <w:proofErr w:type="spellEnd"/>
      <w:r w:rsidRPr="00495B87">
        <w:rPr>
          <w:rFonts w:eastAsia="Calibri"/>
          <w:szCs w:val="22"/>
        </w:rPr>
        <w:t xml:space="preserve"> </w:t>
      </w:r>
      <w:proofErr w:type="spellStart"/>
      <w:r w:rsidRPr="00495B87">
        <w:rPr>
          <w:rFonts w:eastAsia="Calibri"/>
          <w:szCs w:val="22"/>
        </w:rPr>
        <w:t>publice</w:t>
      </w:r>
      <w:proofErr w:type="spellEnd"/>
      <w:r w:rsidRPr="00495B87">
        <w:rPr>
          <w:rFonts w:eastAsia="Calibri"/>
          <w:szCs w:val="22"/>
        </w:rPr>
        <w:t xml:space="preserve"> locale, cu </w:t>
      </w:r>
      <w:proofErr w:type="spellStart"/>
      <w:r w:rsidRPr="00495B87">
        <w:rPr>
          <w:rFonts w:eastAsia="Calibri"/>
          <w:szCs w:val="22"/>
        </w:rPr>
        <w:t>modificările</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completările</w:t>
      </w:r>
      <w:proofErr w:type="spellEnd"/>
      <w:r w:rsidRPr="00495B87">
        <w:rPr>
          <w:rFonts w:eastAsia="Calibri"/>
          <w:szCs w:val="22"/>
        </w:rPr>
        <w:t xml:space="preserve"> </w:t>
      </w:r>
      <w:proofErr w:type="spellStart"/>
      <w:r w:rsidRPr="00495B87">
        <w:rPr>
          <w:rFonts w:eastAsia="Calibri"/>
          <w:szCs w:val="22"/>
        </w:rPr>
        <w:t>ulterioare</w:t>
      </w:r>
      <w:proofErr w:type="spellEnd"/>
      <w:r w:rsidRPr="00495B87">
        <w:rPr>
          <w:rFonts w:eastAsia="Calibri"/>
          <w:szCs w:val="22"/>
        </w:rPr>
        <w:t xml:space="preserve">; </w:t>
      </w:r>
    </w:p>
    <w:p w14:paraId="73C154A4" w14:textId="77777777" w:rsidR="00495B87" w:rsidRPr="00495B87" w:rsidRDefault="00495B87" w:rsidP="00495B87">
      <w:pPr>
        <w:numPr>
          <w:ilvl w:val="0"/>
          <w:numId w:val="35"/>
        </w:numPr>
        <w:ind w:right="101"/>
        <w:contextualSpacing/>
        <w:rPr>
          <w:rFonts w:eastAsia="Calibri"/>
          <w:szCs w:val="22"/>
        </w:rPr>
      </w:pPr>
      <w:proofErr w:type="spellStart"/>
      <w:r w:rsidRPr="00495B87">
        <w:rPr>
          <w:rFonts w:eastAsia="Calibri"/>
          <w:szCs w:val="22"/>
        </w:rPr>
        <w:t>Legea</w:t>
      </w:r>
      <w:proofErr w:type="spellEnd"/>
      <w:r w:rsidRPr="00495B87">
        <w:rPr>
          <w:rFonts w:eastAsia="Calibri"/>
          <w:szCs w:val="22"/>
        </w:rPr>
        <w:t xml:space="preserve"> 76/2002 </w:t>
      </w:r>
      <w:proofErr w:type="spellStart"/>
      <w:r w:rsidRPr="00495B87">
        <w:rPr>
          <w:rFonts w:eastAsia="Calibri"/>
          <w:szCs w:val="22"/>
        </w:rPr>
        <w:t>privind</w:t>
      </w:r>
      <w:proofErr w:type="spellEnd"/>
      <w:r w:rsidRPr="00495B87">
        <w:rPr>
          <w:rFonts w:eastAsia="Calibri"/>
          <w:szCs w:val="22"/>
        </w:rPr>
        <w:t xml:space="preserve"> </w:t>
      </w:r>
      <w:proofErr w:type="spellStart"/>
      <w:r w:rsidRPr="00495B87">
        <w:rPr>
          <w:rFonts w:eastAsia="Calibri"/>
          <w:szCs w:val="22"/>
        </w:rPr>
        <w:t>sistemul</w:t>
      </w:r>
      <w:proofErr w:type="spellEnd"/>
      <w:r w:rsidRPr="00495B87">
        <w:rPr>
          <w:rFonts w:eastAsia="Calibri"/>
          <w:szCs w:val="22"/>
        </w:rPr>
        <w:t xml:space="preserve"> </w:t>
      </w:r>
      <w:proofErr w:type="spellStart"/>
      <w:r w:rsidRPr="00495B87">
        <w:rPr>
          <w:rFonts w:eastAsia="Calibri"/>
          <w:szCs w:val="22"/>
        </w:rPr>
        <w:t>asigurărilor</w:t>
      </w:r>
      <w:proofErr w:type="spellEnd"/>
      <w:r w:rsidRPr="00495B87">
        <w:rPr>
          <w:rFonts w:eastAsia="Calibri"/>
          <w:szCs w:val="22"/>
        </w:rPr>
        <w:t xml:space="preserve"> </w:t>
      </w:r>
      <w:proofErr w:type="spellStart"/>
      <w:r w:rsidRPr="00495B87">
        <w:rPr>
          <w:rFonts w:eastAsia="Calibri"/>
          <w:szCs w:val="22"/>
        </w:rPr>
        <w:t>pentru</w:t>
      </w:r>
      <w:proofErr w:type="spellEnd"/>
      <w:r w:rsidRPr="00495B87">
        <w:rPr>
          <w:rFonts w:eastAsia="Calibri"/>
          <w:szCs w:val="22"/>
        </w:rPr>
        <w:t xml:space="preserve"> </w:t>
      </w:r>
      <w:proofErr w:type="spellStart"/>
      <w:r w:rsidRPr="00495B87">
        <w:rPr>
          <w:rFonts w:eastAsia="Calibri"/>
          <w:szCs w:val="22"/>
        </w:rPr>
        <w:t>șomaj</w:t>
      </w:r>
      <w:proofErr w:type="spellEnd"/>
      <w:r w:rsidRPr="00495B87">
        <w:rPr>
          <w:rFonts w:eastAsia="Calibri"/>
          <w:szCs w:val="22"/>
        </w:rPr>
        <w:t xml:space="preserve">, cu </w:t>
      </w:r>
      <w:proofErr w:type="spellStart"/>
      <w:r w:rsidRPr="00495B87">
        <w:rPr>
          <w:rFonts w:eastAsia="Calibri"/>
          <w:szCs w:val="22"/>
        </w:rPr>
        <w:t>modificările</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completările</w:t>
      </w:r>
      <w:proofErr w:type="spellEnd"/>
      <w:r w:rsidRPr="00495B87">
        <w:rPr>
          <w:rFonts w:eastAsia="Calibri"/>
          <w:szCs w:val="22"/>
        </w:rPr>
        <w:t xml:space="preserve"> </w:t>
      </w:r>
      <w:proofErr w:type="spellStart"/>
      <w:r w:rsidRPr="00495B87">
        <w:rPr>
          <w:rFonts w:eastAsia="Calibri"/>
          <w:szCs w:val="22"/>
        </w:rPr>
        <w:t>ulterioare</w:t>
      </w:r>
      <w:proofErr w:type="spellEnd"/>
      <w:r w:rsidRPr="00495B87">
        <w:rPr>
          <w:rFonts w:eastAsia="Calibri"/>
          <w:szCs w:val="22"/>
        </w:rPr>
        <w:t xml:space="preserve">; </w:t>
      </w:r>
    </w:p>
    <w:p w14:paraId="5AD907D2" w14:textId="77777777" w:rsidR="00495B87" w:rsidRPr="00495B87" w:rsidRDefault="00495B87" w:rsidP="00495B87">
      <w:pPr>
        <w:numPr>
          <w:ilvl w:val="0"/>
          <w:numId w:val="35"/>
        </w:numPr>
        <w:ind w:right="101"/>
        <w:contextualSpacing/>
        <w:rPr>
          <w:rFonts w:eastAsia="Calibri"/>
          <w:szCs w:val="22"/>
        </w:rPr>
      </w:pPr>
      <w:proofErr w:type="spellStart"/>
      <w:r w:rsidRPr="00495B87">
        <w:rPr>
          <w:rFonts w:eastAsia="Calibri"/>
          <w:szCs w:val="22"/>
        </w:rPr>
        <w:t>Ordinul</w:t>
      </w:r>
      <w:proofErr w:type="spellEnd"/>
      <w:r w:rsidRPr="00495B87">
        <w:rPr>
          <w:rFonts w:eastAsia="Calibri"/>
          <w:szCs w:val="22"/>
        </w:rPr>
        <w:t xml:space="preserve"> </w:t>
      </w:r>
      <w:proofErr w:type="spellStart"/>
      <w:r w:rsidRPr="00495B87">
        <w:rPr>
          <w:rFonts w:eastAsia="Calibri"/>
          <w:szCs w:val="22"/>
        </w:rPr>
        <w:t>Ministrului</w:t>
      </w:r>
      <w:proofErr w:type="spellEnd"/>
      <w:r w:rsidRPr="00495B87">
        <w:rPr>
          <w:rFonts w:eastAsia="Calibri"/>
          <w:szCs w:val="22"/>
        </w:rPr>
        <w:t xml:space="preserve"> </w:t>
      </w:r>
      <w:proofErr w:type="spellStart"/>
      <w:r w:rsidRPr="00495B87">
        <w:rPr>
          <w:rFonts w:eastAsia="Calibri"/>
          <w:szCs w:val="22"/>
        </w:rPr>
        <w:t>Finanțelor</w:t>
      </w:r>
      <w:proofErr w:type="spellEnd"/>
      <w:r w:rsidRPr="00495B87">
        <w:rPr>
          <w:rFonts w:eastAsia="Calibri"/>
          <w:szCs w:val="22"/>
        </w:rPr>
        <w:t xml:space="preserve"> </w:t>
      </w:r>
      <w:proofErr w:type="spellStart"/>
      <w:r w:rsidRPr="00495B87">
        <w:rPr>
          <w:rFonts w:eastAsia="Calibri"/>
          <w:szCs w:val="22"/>
        </w:rPr>
        <w:t>Publice</w:t>
      </w:r>
      <w:proofErr w:type="spellEnd"/>
      <w:r w:rsidRPr="00495B87">
        <w:rPr>
          <w:rFonts w:eastAsia="Calibri"/>
          <w:szCs w:val="22"/>
        </w:rPr>
        <w:t xml:space="preserve"> 1917/2005 </w:t>
      </w:r>
      <w:proofErr w:type="spellStart"/>
      <w:r w:rsidRPr="00495B87">
        <w:rPr>
          <w:rFonts w:eastAsia="Calibri"/>
          <w:szCs w:val="22"/>
        </w:rPr>
        <w:t>pentru</w:t>
      </w:r>
      <w:proofErr w:type="spellEnd"/>
      <w:r w:rsidRPr="00495B87">
        <w:rPr>
          <w:rFonts w:eastAsia="Calibri"/>
          <w:szCs w:val="22"/>
        </w:rPr>
        <w:t xml:space="preserve"> </w:t>
      </w:r>
      <w:proofErr w:type="spellStart"/>
      <w:r w:rsidRPr="00495B87">
        <w:rPr>
          <w:rFonts w:eastAsia="Calibri"/>
          <w:szCs w:val="22"/>
        </w:rPr>
        <w:t>aprobarea</w:t>
      </w:r>
      <w:proofErr w:type="spellEnd"/>
      <w:r w:rsidRPr="00495B87">
        <w:rPr>
          <w:rFonts w:eastAsia="Calibri"/>
          <w:szCs w:val="22"/>
        </w:rPr>
        <w:t xml:space="preserve"> </w:t>
      </w:r>
      <w:proofErr w:type="spellStart"/>
      <w:r w:rsidRPr="00495B87">
        <w:rPr>
          <w:rFonts w:eastAsia="Calibri"/>
          <w:szCs w:val="22"/>
        </w:rPr>
        <w:t>normelor</w:t>
      </w:r>
      <w:proofErr w:type="spellEnd"/>
      <w:r w:rsidRPr="00495B87">
        <w:rPr>
          <w:rFonts w:eastAsia="Calibri"/>
          <w:szCs w:val="22"/>
        </w:rPr>
        <w:t xml:space="preserve"> </w:t>
      </w:r>
      <w:proofErr w:type="spellStart"/>
      <w:r w:rsidRPr="00495B87">
        <w:rPr>
          <w:rFonts w:eastAsia="Calibri"/>
          <w:szCs w:val="22"/>
        </w:rPr>
        <w:t>metodologice</w:t>
      </w:r>
      <w:proofErr w:type="spellEnd"/>
      <w:r w:rsidRPr="00495B87">
        <w:rPr>
          <w:rFonts w:eastAsia="Calibri"/>
          <w:szCs w:val="22"/>
        </w:rPr>
        <w:t xml:space="preserve"> </w:t>
      </w:r>
      <w:proofErr w:type="spellStart"/>
      <w:r w:rsidRPr="00495B87">
        <w:rPr>
          <w:rFonts w:eastAsia="Calibri"/>
          <w:szCs w:val="22"/>
        </w:rPr>
        <w:t>privind</w:t>
      </w:r>
      <w:proofErr w:type="spellEnd"/>
      <w:r w:rsidRPr="00495B87">
        <w:rPr>
          <w:rFonts w:eastAsia="Calibri"/>
          <w:szCs w:val="22"/>
        </w:rPr>
        <w:t xml:space="preserve"> </w:t>
      </w:r>
      <w:proofErr w:type="spellStart"/>
      <w:r w:rsidRPr="00495B87">
        <w:rPr>
          <w:rFonts w:eastAsia="Calibri"/>
          <w:szCs w:val="22"/>
        </w:rPr>
        <w:t>organizarea</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conducerea</w:t>
      </w:r>
      <w:proofErr w:type="spellEnd"/>
      <w:r w:rsidRPr="00495B87">
        <w:rPr>
          <w:rFonts w:eastAsia="Calibri"/>
          <w:szCs w:val="22"/>
        </w:rPr>
        <w:t xml:space="preserve"> </w:t>
      </w:r>
      <w:proofErr w:type="spellStart"/>
      <w:r w:rsidRPr="00495B87">
        <w:rPr>
          <w:rFonts w:eastAsia="Calibri"/>
          <w:szCs w:val="22"/>
        </w:rPr>
        <w:t>contabilității</w:t>
      </w:r>
      <w:proofErr w:type="spellEnd"/>
      <w:r w:rsidRPr="00495B87">
        <w:rPr>
          <w:rFonts w:eastAsia="Calibri"/>
          <w:szCs w:val="22"/>
        </w:rPr>
        <w:t xml:space="preserve"> </w:t>
      </w:r>
      <w:proofErr w:type="spellStart"/>
      <w:r w:rsidRPr="00495B87">
        <w:rPr>
          <w:rFonts w:eastAsia="Calibri"/>
          <w:szCs w:val="22"/>
        </w:rPr>
        <w:t>instituțiilor</w:t>
      </w:r>
      <w:proofErr w:type="spellEnd"/>
      <w:r w:rsidRPr="00495B87">
        <w:rPr>
          <w:rFonts w:eastAsia="Calibri"/>
          <w:szCs w:val="22"/>
        </w:rPr>
        <w:t xml:space="preserve"> </w:t>
      </w:r>
      <w:proofErr w:type="spellStart"/>
      <w:r w:rsidRPr="00495B87">
        <w:rPr>
          <w:rFonts w:eastAsia="Calibri"/>
          <w:szCs w:val="22"/>
        </w:rPr>
        <w:t>publice</w:t>
      </w:r>
      <w:proofErr w:type="spellEnd"/>
      <w:r w:rsidRPr="00495B87">
        <w:rPr>
          <w:rFonts w:eastAsia="Calibri"/>
          <w:szCs w:val="22"/>
        </w:rPr>
        <w:t xml:space="preserve">, </w:t>
      </w:r>
      <w:proofErr w:type="spellStart"/>
      <w:r w:rsidRPr="00495B87">
        <w:rPr>
          <w:rFonts w:eastAsia="Calibri"/>
          <w:szCs w:val="22"/>
        </w:rPr>
        <w:t>Planul</w:t>
      </w:r>
      <w:proofErr w:type="spellEnd"/>
      <w:r w:rsidRPr="00495B87">
        <w:rPr>
          <w:rFonts w:eastAsia="Calibri"/>
          <w:szCs w:val="22"/>
        </w:rPr>
        <w:t xml:space="preserve"> de </w:t>
      </w:r>
      <w:proofErr w:type="spellStart"/>
      <w:r w:rsidRPr="00495B87">
        <w:rPr>
          <w:rFonts w:eastAsia="Calibri"/>
          <w:szCs w:val="22"/>
        </w:rPr>
        <w:t>conturi</w:t>
      </w:r>
      <w:proofErr w:type="spellEnd"/>
      <w:r w:rsidRPr="00495B87">
        <w:rPr>
          <w:rFonts w:eastAsia="Calibri"/>
          <w:szCs w:val="22"/>
        </w:rPr>
        <w:t xml:space="preserve"> </w:t>
      </w:r>
      <w:proofErr w:type="spellStart"/>
      <w:r w:rsidRPr="00495B87">
        <w:rPr>
          <w:rFonts w:eastAsia="Calibri"/>
          <w:szCs w:val="22"/>
        </w:rPr>
        <w:t>pentru</w:t>
      </w:r>
      <w:proofErr w:type="spellEnd"/>
      <w:r w:rsidRPr="00495B87">
        <w:rPr>
          <w:rFonts w:eastAsia="Calibri"/>
          <w:szCs w:val="22"/>
        </w:rPr>
        <w:t xml:space="preserve"> </w:t>
      </w:r>
      <w:proofErr w:type="spellStart"/>
      <w:r w:rsidRPr="00495B87">
        <w:rPr>
          <w:rFonts w:eastAsia="Calibri"/>
          <w:szCs w:val="22"/>
        </w:rPr>
        <w:t>instituțiile</w:t>
      </w:r>
      <w:proofErr w:type="spellEnd"/>
      <w:r w:rsidRPr="00495B87">
        <w:rPr>
          <w:rFonts w:eastAsia="Calibri"/>
          <w:szCs w:val="22"/>
        </w:rPr>
        <w:t xml:space="preserve"> </w:t>
      </w:r>
      <w:proofErr w:type="spellStart"/>
      <w:r w:rsidRPr="00495B87">
        <w:rPr>
          <w:rFonts w:eastAsia="Calibri"/>
          <w:szCs w:val="22"/>
        </w:rPr>
        <w:t>publice</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instrucțiunile</w:t>
      </w:r>
      <w:proofErr w:type="spellEnd"/>
      <w:r w:rsidRPr="00495B87">
        <w:rPr>
          <w:rFonts w:eastAsia="Calibri"/>
          <w:szCs w:val="22"/>
        </w:rPr>
        <w:t xml:space="preserve"> de </w:t>
      </w:r>
      <w:proofErr w:type="spellStart"/>
      <w:r w:rsidRPr="00495B87">
        <w:rPr>
          <w:rFonts w:eastAsia="Calibri"/>
          <w:szCs w:val="22"/>
        </w:rPr>
        <w:t>aplicare</w:t>
      </w:r>
      <w:proofErr w:type="spellEnd"/>
      <w:r w:rsidRPr="00495B87">
        <w:rPr>
          <w:rFonts w:eastAsia="Calibri"/>
          <w:szCs w:val="22"/>
        </w:rPr>
        <w:t xml:space="preserve"> a </w:t>
      </w:r>
      <w:proofErr w:type="spellStart"/>
      <w:r w:rsidRPr="00495B87">
        <w:rPr>
          <w:rFonts w:eastAsia="Calibri"/>
          <w:szCs w:val="22"/>
        </w:rPr>
        <w:t>acestuia</w:t>
      </w:r>
      <w:proofErr w:type="spellEnd"/>
      <w:r w:rsidRPr="00495B87">
        <w:rPr>
          <w:rFonts w:eastAsia="Calibri"/>
          <w:szCs w:val="22"/>
        </w:rPr>
        <w:t xml:space="preserve">, cu </w:t>
      </w:r>
      <w:proofErr w:type="spellStart"/>
      <w:r w:rsidRPr="00495B87">
        <w:rPr>
          <w:rFonts w:eastAsia="Calibri"/>
          <w:szCs w:val="22"/>
        </w:rPr>
        <w:t>modificările</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completările</w:t>
      </w:r>
      <w:proofErr w:type="spellEnd"/>
      <w:r w:rsidRPr="00495B87">
        <w:rPr>
          <w:rFonts w:eastAsia="Calibri"/>
          <w:szCs w:val="22"/>
        </w:rPr>
        <w:t xml:space="preserve"> </w:t>
      </w:r>
      <w:proofErr w:type="spellStart"/>
      <w:r w:rsidRPr="00495B87">
        <w:rPr>
          <w:rFonts w:eastAsia="Calibri"/>
          <w:szCs w:val="22"/>
        </w:rPr>
        <w:t>ulterioare</w:t>
      </w:r>
      <w:proofErr w:type="spellEnd"/>
      <w:r w:rsidRPr="00495B87">
        <w:rPr>
          <w:rFonts w:eastAsia="Calibri"/>
          <w:szCs w:val="22"/>
        </w:rPr>
        <w:t xml:space="preserve">; </w:t>
      </w:r>
    </w:p>
    <w:p w14:paraId="530DE106" w14:textId="77777777" w:rsidR="00495B87" w:rsidRPr="00495B87" w:rsidRDefault="00495B87" w:rsidP="00495B87">
      <w:pPr>
        <w:numPr>
          <w:ilvl w:val="0"/>
          <w:numId w:val="35"/>
        </w:numPr>
        <w:ind w:right="101"/>
        <w:contextualSpacing/>
        <w:rPr>
          <w:rFonts w:eastAsia="Calibri"/>
          <w:szCs w:val="22"/>
        </w:rPr>
      </w:pPr>
      <w:proofErr w:type="spellStart"/>
      <w:r w:rsidRPr="00495B87">
        <w:rPr>
          <w:rFonts w:eastAsia="Calibri"/>
          <w:szCs w:val="22"/>
        </w:rPr>
        <w:t>Ordinul</w:t>
      </w:r>
      <w:proofErr w:type="spellEnd"/>
      <w:r w:rsidRPr="00495B87">
        <w:rPr>
          <w:rFonts w:eastAsia="Calibri"/>
          <w:szCs w:val="22"/>
        </w:rPr>
        <w:t xml:space="preserve"> </w:t>
      </w:r>
      <w:proofErr w:type="spellStart"/>
      <w:r w:rsidRPr="00495B87">
        <w:rPr>
          <w:rFonts w:eastAsia="Calibri"/>
          <w:szCs w:val="22"/>
        </w:rPr>
        <w:t>Ministrului</w:t>
      </w:r>
      <w:proofErr w:type="spellEnd"/>
      <w:r w:rsidRPr="00495B87">
        <w:rPr>
          <w:rFonts w:eastAsia="Calibri"/>
          <w:szCs w:val="22"/>
        </w:rPr>
        <w:t xml:space="preserve"> </w:t>
      </w:r>
      <w:proofErr w:type="spellStart"/>
      <w:r w:rsidRPr="00495B87">
        <w:rPr>
          <w:rFonts w:eastAsia="Calibri"/>
          <w:szCs w:val="22"/>
        </w:rPr>
        <w:t>Finanțelor</w:t>
      </w:r>
      <w:proofErr w:type="spellEnd"/>
      <w:r w:rsidRPr="00495B87">
        <w:rPr>
          <w:rFonts w:eastAsia="Calibri"/>
          <w:szCs w:val="22"/>
        </w:rPr>
        <w:t xml:space="preserve"> </w:t>
      </w:r>
      <w:proofErr w:type="spellStart"/>
      <w:r w:rsidRPr="00495B87">
        <w:rPr>
          <w:rFonts w:eastAsia="Calibri"/>
          <w:szCs w:val="22"/>
        </w:rPr>
        <w:t>publice</w:t>
      </w:r>
      <w:proofErr w:type="spellEnd"/>
      <w:r w:rsidRPr="00495B87">
        <w:rPr>
          <w:rFonts w:eastAsia="Calibri"/>
          <w:szCs w:val="22"/>
        </w:rPr>
        <w:t xml:space="preserve"> nr. 1792/2002 </w:t>
      </w:r>
      <w:proofErr w:type="spellStart"/>
      <w:r w:rsidRPr="00495B87">
        <w:rPr>
          <w:rFonts w:eastAsia="Calibri"/>
          <w:szCs w:val="22"/>
        </w:rPr>
        <w:t>pentru</w:t>
      </w:r>
      <w:proofErr w:type="spellEnd"/>
      <w:r w:rsidRPr="00495B87">
        <w:rPr>
          <w:rFonts w:eastAsia="Calibri"/>
          <w:szCs w:val="22"/>
        </w:rPr>
        <w:t xml:space="preserve"> </w:t>
      </w:r>
      <w:proofErr w:type="spellStart"/>
      <w:r w:rsidRPr="00495B87">
        <w:rPr>
          <w:rFonts w:eastAsia="Calibri"/>
          <w:szCs w:val="22"/>
        </w:rPr>
        <w:t>aprobarea</w:t>
      </w:r>
      <w:proofErr w:type="spellEnd"/>
      <w:r w:rsidRPr="00495B87">
        <w:rPr>
          <w:rFonts w:eastAsia="Calibri"/>
          <w:szCs w:val="22"/>
        </w:rPr>
        <w:t xml:space="preserve"> </w:t>
      </w:r>
      <w:proofErr w:type="spellStart"/>
      <w:r w:rsidRPr="00495B87">
        <w:rPr>
          <w:rFonts w:eastAsia="Calibri"/>
          <w:szCs w:val="22"/>
        </w:rPr>
        <w:t>normelor</w:t>
      </w:r>
      <w:proofErr w:type="spellEnd"/>
      <w:r w:rsidRPr="00495B87">
        <w:rPr>
          <w:rFonts w:eastAsia="Calibri"/>
          <w:szCs w:val="22"/>
        </w:rPr>
        <w:t xml:space="preserve"> </w:t>
      </w:r>
      <w:proofErr w:type="spellStart"/>
      <w:r w:rsidRPr="00495B87">
        <w:rPr>
          <w:rFonts w:eastAsia="Calibri"/>
          <w:szCs w:val="22"/>
        </w:rPr>
        <w:t>metodologice</w:t>
      </w:r>
      <w:proofErr w:type="spellEnd"/>
      <w:r w:rsidRPr="00495B87">
        <w:rPr>
          <w:rFonts w:eastAsia="Calibri"/>
          <w:szCs w:val="22"/>
        </w:rPr>
        <w:t xml:space="preserve"> </w:t>
      </w:r>
      <w:proofErr w:type="spellStart"/>
      <w:r w:rsidRPr="00495B87">
        <w:rPr>
          <w:rFonts w:eastAsia="Calibri"/>
          <w:szCs w:val="22"/>
        </w:rPr>
        <w:t>privind</w:t>
      </w:r>
      <w:proofErr w:type="spellEnd"/>
      <w:r w:rsidRPr="00495B87">
        <w:rPr>
          <w:rFonts w:eastAsia="Calibri"/>
          <w:szCs w:val="22"/>
        </w:rPr>
        <w:t xml:space="preserve"> </w:t>
      </w:r>
      <w:proofErr w:type="spellStart"/>
      <w:r w:rsidRPr="00495B87">
        <w:rPr>
          <w:rFonts w:eastAsia="Calibri"/>
          <w:szCs w:val="22"/>
        </w:rPr>
        <w:t>angajarea</w:t>
      </w:r>
      <w:proofErr w:type="spellEnd"/>
      <w:r w:rsidRPr="00495B87">
        <w:rPr>
          <w:rFonts w:eastAsia="Calibri"/>
          <w:szCs w:val="22"/>
        </w:rPr>
        <w:t xml:space="preserve">, </w:t>
      </w:r>
      <w:proofErr w:type="spellStart"/>
      <w:r w:rsidRPr="00495B87">
        <w:rPr>
          <w:rFonts w:eastAsia="Calibri"/>
          <w:szCs w:val="22"/>
        </w:rPr>
        <w:t>lichidarea</w:t>
      </w:r>
      <w:proofErr w:type="spellEnd"/>
      <w:r w:rsidRPr="00495B87">
        <w:rPr>
          <w:rFonts w:eastAsia="Calibri"/>
          <w:szCs w:val="22"/>
        </w:rPr>
        <w:t xml:space="preserve">, </w:t>
      </w:r>
      <w:proofErr w:type="spellStart"/>
      <w:r w:rsidRPr="00495B87">
        <w:rPr>
          <w:rFonts w:eastAsia="Calibri"/>
          <w:szCs w:val="22"/>
        </w:rPr>
        <w:t>ordonanțarea</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plata</w:t>
      </w:r>
      <w:proofErr w:type="spellEnd"/>
      <w:r w:rsidRPr="00495B87">
        <w:rPr>
          <w:rFonts w:eastAsia="Calibri"/>
          <w:szCs w:val="22"/>
        </w:rPr>
        <w:t xml:space="preserve"> </w:t>
      </w:r>
      <w:proofErr w:type="spellStart"/>
      <w:r w:rsidRPr="00495B87">
        <w:rPr>
          <w:rFonts w:eastAsia="Calibri"/>
          <w:szCs w:val="22"/>
        </w:rPr>
        <w:t>cheltuielilor</w:t>
      </w:r>
      <w:proofErr w:type="spellEnd"/>
      <w:r w:rsidRPr="00495B87">
        <w:rPr>
          <w:rFonts w:eastAsia="Calibri"/>
          <w:szCs w:val="22"/>
        </w:rPr>
        <w:t xml:space="preserve"> </w:t>
      </w:r>
      <w:proofErr w:type="spellStart"/>
      <w:r w:rsidRPr="00495B87">
        <w:rPr>
          <w:rFonts w:eastAsia="Calibri"/>
          <w:szCs w:val="22"/>
        </w:rPr>
        <w:t>instituțiilor</w:t>
      </w:r>
      <w:proofErr w:type="spellEnd"/>
      <w:r w:rsidRPr="00495B87">
        <w:rPr>
          <w:rFonts w:eastAsia="Calibri"/>
          <w:szCs w:val="22"/>
        </w:rPr>
        <w:t xml:space="preserve"> </w:t>
      </w:r>
      <w:proofErr w:type="spellStart"/>
      <w:r w:rsidRPr="00495B87">
        <w:rPr>
          <w:rFonts w:eastAsia="Calibri"/>
          <w:szCs w:val="22"/>
        </w:rPr>
        <w:t>publice</w:t>
      </w:r>
      <w:proofErr w:type="spellEnd"/>
      <w:r w:rsidRPr="00495B87">
        <w:rPr>
          <w:rFonts w:eastAsia="Calibri"/>
          <w:szCs w:val="22"/>
        </w:rPr>
        <w:t xml:space="preserve">, </w:t>
      </w:r>
      <w:proofErr w:type="spellStart"/>
      <w:r w:rsidRPr="00495B87">
        <w:rPr>
          <w:rFonts w:eastAsia="Calibri"/>
          <w:szCs w:val="22"/>
        </w:rPr>
        <w:t>precum</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organizarea</w:t>
      </w:r>
      <w:proofErr w:type="spellEnd"/>
      <w:r w:rsidRPr="00495B87">
        <w:rPr>
          <w:rFonts w:eastAsia="Calibri"/>
          <w:szCs w:val="22"/>
        </w:rPr>
        <w:t xml:space="preserve">, </w:t>
      </w:r>
      <w:proofErr w:type="spellStart"/>
      <w:r w:rsidRPr="00495B87">
        <w:rPr>
          <w:rFonts w:eastAsia="Calibri"/>
          <w:szCs w:val="22"/>
        </w:rPr>
        <w:t>evidența</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raportarea</w:t>
      </w:r>
      <w:proofErr w:type="spellEnd"/>
      <w:r w:rsidRPr="00495B87">
        <w:rPr>
          <w:rFonts w:eastAsia="Calibri"/>
          <w:szCs w:val="22"/>
        </w:rPr>
        <w:t xml:space="preserve"> </w:t>
      </w:r>
      <w:proofErr w:type="spellStart"/>
      <w:r w:rsidRPr="00495B87">
        <w:rPr>
          <w:rFonts w:eastAsia="Calibri"/>
          <w:szCs w:val="22"/>
        </w:rPr>
        <w:t>angajamentelor</w:t>
      </w:r>
      <w:proofErr w:type="spellEnd"/>
      <w:r w:rsidRPr="00495B87">
        <w:rPr>
          <w:rFonts w:eastAsia="Calibri"/>
          <w:szCs w:val="22"/>
        </w:rPr>
        <w:t xml:space="preserve"> </w:t>
      </w:r>
      <w:proofErr w:type="spellStart"/>
      <w:r w:rsidRPr="00495B87">
        <w:rPr>
          <w:rFonts w:eastAsia="Calibri"/>
          <w:szCs w:val="22"/>
        </w:rPr>
        <w:t>bugetare</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legale</w:t>
      </w:r>
      <w:proofErr w:type="spellEnd"/>
      <w:r w:rsidRPr="00495B87">
        <w:rPr>
          <w:rFonts w:eastAsia="Calibri"/>
          <w:szCs w:val="22"/>
        </w:rPr>
        <w:t xml:space="preserve">, </w:t>
      </w:r>
      <w:proofErr w:type="spellStart"/>
      <w:r w:rsidRPr="00495B87">
        <w:rPr>
          <w:rFonts w:eastAsia="Calibri"/>
          <w:szCs w:val="22"/>
        </w:rPr>
        <w:t>publicat</w:t>
      </w:r>
      <w:proofErr w:type="spellEnd"/>
      <w:r w:rsidRPr="00495B87">
        <w:rPr>
          <w:rFonts w:eastAsia="Calibri"/>
          <w:szCs w:val="22"/>
        </w:rPr>
        <w:t xml:space="preserve"> </w:t>
      </w:r>
      <w:proofErr w:type="spellStart"/>
      <w:r w:rsidRPr="00495B87">
        <w:rPr>
          <w:rFonts w:eastAsia="Calibri"/>
          <w:szCs w:val="22"/>
        </w:rPr>
        <w:t>în</w:t>
      </w:r>
      <w:proofErr w:type="spellEnd"/>
      <w:r w:rsidRPr="00495B87">
        <w:rPr>
          <w:rFonts w:eastAsia="Calibri"/>
          <w:szCs w:val="22"/>
        </w:rPr>
        <w:t xml:space="preserve"> M.OF. 37/2003, cu </w:t>
      </w:r>
      <w:proofErr w:type="spellStart"/>
      <w:r w:rsidRPr="00495B87">
        <w:rPr>
          <w:rFonts w:eastAsia="Calibri"/>
          <w:szCs w:val="22"/>
        </w:rPr>
        <w:t>modificări</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completări</w:t>
      </w:r>
      <w:proofErr w:type="spellEnd"/>
      <w:r w:rsidRPr="00495B87">
        <w:rPr>
          <w:rFonts w:eastAsia="Calibri"/>
          <w:szCs w:val="22"/>
        </w:rPr>
        <w:t>;</w:t>
      </w:r>
    </w:p>
    <w:p w14:paraId="567E85EF" w14:textId="77777777" w:rsidR="00495B87" w:rsidRPr="00495B87" w:rsidRDefault="00495B87" w:rsidP="00495B87">
      <w:pPr>
        <w:numPr>
          <w:ilvl w:val="0"/>
          <w:numId w:val="35"/>
        </w:numPr>
        <w:ind w:right="101"/>
        <w:contextualSpacing/>
        <w:rPr>
          <w:rFonts w:eastAsia="Calibri"/>
          <w:szCs w:val="22"/>
        </w:rPr>
      </w:pPr>
      <w:proofErr w:type="spellStart"/>
      <w:r w:rsidRPr="00495B87">
        <w:rPr>
          <w:rFonts w:eastAsia="Calibri"/>
          <w:szCs w:val="22"/>
        </w:rPr>
        <w:t>Ordonanța</w:t>
      </w:r>
      <w:proofErr w:type="spellEnd"/>
      <w:r w:rsidRPr="00495B87">
        <w:rPr>
          <w:rFonts w:eastAsia="Calibri"/>
          <w:szCs w:val="22"/>
        </w:rPr>
        <w:t xml:space="preserve"> </w:t>
      </w:r>
      <w:proofErr w:type="spellStart"/>
      <w:r w:rsidRPr="00495B87">
        <w:rPr>
          <w:rFonts w:eastAsia="Calibri"/>
          <w:szCs w:val="22"/>
        </w:rPr>
        <w:t>Guvernului</w:t>
      </w:r>
      <w:proofErr w:type="spellEnd"/>
      <w:r w:rsidRPr="00495B87">
        <w:rPr>
          <w:rFonts w:eastAsia="Calibri"/>
          <w:szCs w:val="22"/>
        </w:rPr>
        <w:t xml:space="preserve"> nr. 119/1999 </w:t>
      </w:r>
      <w:proofErr w:type="spellStart"/>
      <w:r w:rsidRPr="00495B87">
        <w:rPr>
          <w:rFonts w:eastAsia="Calibri"/>
          <w:szCs w:val="22"/>
        </w:rPr>
        <w:t>privind</w:t>
      </w:r>
      <w:proofErr w:type="spellEnd"/>
      <w:r w:rsidRPr="00495B87">
        <w:rPr>
          <w:rFonts w:eastAsia="Calibri"/>
          <w:szCs w:val="22"/>
        </w:rPr>
        <w:t xml:space="preserve"> </w:t>
      </w:r>
      <w:proofErr w:type="spellStart"/>
      <w:r w:rsidRPr="00495B87">
        <w:rPr>
          <w:rFonts w:eastAsia="Calibri"/>
          <w:szCs w:val="22"/>
        </w:rPr>
        <w:t>controlul</w:t>
      </w:r>
      <w:proofErr w:type="spellEnd"/>
      <w:r w:rsidRPr="00495B87">
        <w:rPr>
          <w:rFonts w:eastAsia="Calibri"/>
          <w:szCs w:val="22"/>
        </w:rPr>
        <w:t xml:space="preserve"> intern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controlul</w:t>
      </w:r>
      <w:proofErr w:type="spellEnd"/>
      <w:r w:rsidRPr="00495B87">
        <w:rPr>
          <w:rFonts w:eastAsia="Calibri"/>
          <w:szCs w:val="22"/>
        </w:rPr>
        <w:t xml:space="preserve"> </w:t>
      </w:r>
      <w:proofErr w:type="spellStart"/>
      <w:r w:rsidRPr="00495B87">
        <w:rPr>
          <w:rFonts w:eastAsia="Calibri"/>
          <w:szCs w:val="22"/>
        </w:rPr>
        <w:t>financiar</w:t>
      </w:r>
      <w:proofErr w:type="spellEnd"/>
      <w:r w:rsidRPr="00495B87">
        <w:rPr>
          <w:rFonts w:eastAsia="Calibri"/>
          <w:szCs w:val="22"/>
        </w:rPr>
        <w:t xml:space="preserve"> </w:t>
      </w:r>
      <w:proofErr w:type="spellStart"/>
      <w:r w:rsidRPr="00495B87">
        <w:rPr>
          <w:rFonts w:eastAsia="Calibri"/>
          <w:szCs w:val="22"/>
        </w:rPr>
        <w:t>preventiv</w:t>
      </w:r>
      <w:proofErr w:type="spellEnd"/>
      <w:r w:rsidRPr="00495B87">
        <w:rPr>
          <w:rFonts w:eastAsia="Calibri"/>
          <w:szCs w:val="22"/>
        </w:rPr>
        <w:t xml:space="preserve">, cu </w:t>
      </w:r>
      <w:proofErr w:type="spellStart"/>
      <w:r w:rsidRPr="00495B87">
        <w:rPr>
          <w:rFonts w:eastAsia="Calibri"/>
          <w:szCs w:val="22"/>
        </w:rPr>
        <w:t>modificările</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completările</w:t>
      </w:r>
      <w:proofErr w:type="spellEnd"/>
      <w:r w:rsidRPr="00495B87">
        <w:rPr>
          <w:rFonts w:eastAsia="Calibri"/>
          <w:szCs w:val="22"/>
        </w:rPr>
        <w:t xml:space="preserve"> </w:t>
      </w:r>
      <w:proofErr w:type="spellStart"/>
      <w:r w:rsidRPr="00495B87">
        <w:rPr>
          <w:rFonts w:eastAsia="Calibri"/>
          <w:szCs w:val="22"/>
        </w:rPr>
        <w:t>ulterioare</w:t>
      </w:r>
      <w:proofErr w:type="spellEnd"/>
      <w:r w:rsidRPr="00495B87">
        <w:rPr>
          <w:rFonts w:eastAsia="Calibri"/>
          <w:szCs w:val="22"/>
        </w:rPr>
        <w:t>;</w:t>
      </w:r>
    </w:p>
    <w:p w14:paraId="4EE50B19" w14:textId="77777777" w:rsidR="00495B87" w:rsidRPr="00495B87" w:rsidRDefault="00495B87" w:rsidP="00495B87">
      <w:pPr>
        <w:numPr>
          <w:ilvl w:val="0"/>
          <w:numId w:val="35"/>
        </w:numPr>
        <w:ind w:right="101"/>
        <w:contextualSpacing/>
        <w:rPr>
          <w:rFonts w:eastAsia="Calibri"/>
          <w:szCs w:val="22"/>
        </w:rPr>
      </w:pPr>
      <w:proofErr w:type="spellStart"/>
      <w:r w:rsidRPr="00495B87">
        <w:rPr>
          <w:rFonts w:eastAsia="Calibri"/>
          <w:szCs w:val="22"/>
        </w:rPr>
        <w:lastRenderedPageBreak/>
        <w:t>Ordinul</w:t>
      </w:r>
      <w:proofErr w:type="spellEnd"/>
      <w:r w:rsidRPr="00495B87">
        <w:rPr>
          <w:rFonts w:eastAsia="Calibri"/>
          <w:szCs w:val="22"/>
        </w:rPr>
        <w:t xml:space="preserve"> nr. 923 din 1 1 </w:t>
      </w:r>
      <w:proofErr w:type="spellStart"/>
      <w:r w:rsidRPr="00495B87">
        <w:rPr>
          <w:rFonts w:eastAsia="Calibri"/>
          <w:szCs w:val="22"/>
        </w:rPr>
        <w:t>iulie</w:t>
      </w:r>
      <w:proofErr w:type="spellEnd"/>
      <w:r w:rsidRPr="00495B87">
        <w:rPr>
          <w:rFonts w:eastAsia="Calibri"/>
          <w:szCs w:val="22"/>
        </w:rPr>
        <w:t xml:space="preserve"> 2014 </w:t>
      </w:r>
      <w:proofErr w:type="spellStart"/>
      <w:r w:rsidRPr="00495B87">
        <w:rPr>
          <w:rFonts w:eastAsia="Calibri"/>
          <w:szCs w:val="22"/>
        </w:rPr>
        <w:t>pentru</w:t>
      </w:r>
      <w:proofErr w:type="spellEnd"/>
      <w:r w:rsidRPr="00495B87">
        <w:rPr>
          <w:rFonts w:eastAsia="Calibri"/>
          <w:szCs w:val="22"/>
        </w:rPr>
        <w:t xml:space="preserve"> </w:t>
      </w:r>
      <w:proofErr w:type="spellStart"/>
      <w:r w:rsidRPr="00495B87">
        <w:rPr>
          <w:rFonts w:eastAsia="Calibri"/>
          <w:szCs w:val="22"/>
        </w:rPr>
        <w:t>aprobarea</w:t>
      </w:r>
      <w:proofErr w:type="spellEnd"/>
      <w:r w:rsidRPr="00495B87">
        <w:rPr>
          <w:rFonts w:eastAsia="Calibri"/>
          <w:szCs w:val="22"/>
        </w:rPr>
        <w:t xml:space="preserve"> </w:t>
      </w:r>
      <w:proofErr w:type="spellStart"/>
      <w:r w:rsidRPr="00495B87">
        <w:rPr>
          <w:rFonts w:eastAsia="Calibri"/>
          <w:szCs w:val="22"/>
        </w:rPr>
        <w:t>Normelor</w:t>
      </w:r>
      <w:proofErr w:type="spellEnd"/>
      <w:r w:rsidRPr="00495B87">
        <w:rPr>
          <w:rFonts w:eastAsia="Calibri"/>
          <w:szCs w:val="22"/>
        </w:rPr>
        <w:t xml:space="preserve"> </w:t>
      </w:r>
      <w:proofErr w:type="spellStart"/>
      <w:r w:rsidRPr="00495B87">
        <w:rPr>
          <w:rFonts w:eastAsia="Calibri"/>
          <w:szCs w:val="22"/>
        </w:rPr>
        <w:t>metodologice</w:t>
      </w:r>
      <w:proofErr w:type="spellEnd"/>
      <w:r w:rsidRPr="00495B87">
        <w:rPr>
          <w:rFonts w:eastAsia="Calibri"/>
          <w:szCs w:val="22"/>
        </w:rPr>
        <w:t xml:space="preserve"> </w:t>
      </w:r>
      <w:proofErr w:type="spellStart"/>
      <w:r w:rsidRPr="00495B87">
        <w:rPr>
          <w:rFonts w:eastAsia="Calibri"/>
          <w:szCs w:val="22"/>
        </w:rPr>
        <w:t>generale</w:t>
      </w:r>
      <w:proofErr w:type="spellEnd"/>
      <w:r w:rsidRPr="00495B87">
        <w:rPr>
          <w:rFonts w:eastAsia="Calibri"/>
          <w:szCs w:val="22"/>
        </w:rPr>
        <w:t xml:space="preserve"> </w:t>
      </w:r>
      <w:proofErr w:type="spellStart"/>
      <w:r w:rsidRPr="00495B87">
        <w:rPr>
          <w:rFonts w:eastAsia="Calibri"/>
          <w:szCs w:val="22"/>
        </w:rPr>
        <w:t>referitoare</w:t>
      </w:r>
      <w:proofErr w:type="spellEnd"/>
      <w:r w:rsidRPr="00495B87">
        <w:rPr>
          <w:rFonts w:eastAsia="Calibri"/>
          <w:szCs w:val="22"/>
        </w:rPr>
        <w:t xml:space="preserve"> la </w:t>
      </w:r>
      <w:proofErr w:type="spellStart"/>
      <w:r w:rsidRPr="00495B87">
        <w:rPr>
          <w:rFonts w:eastAsia="Calibri"/>
          <w:szCs w:val="22"/>
        </w:rPr>
        <w:t>exercitarea</w:t>
      </w:r>
      <w:proofErr w:type="spellEnd"/>
      <w:r w:rsidRPr="00495B87">
        <w:rPr>
          <w:rFonts w:eastAsia="Calibri"/>
          <w:szCs w:val="22"/>
        </w:rPr>
        <w:t xml:space="preserve"> </w:t>
      </w:r>
      <w:proofErr w:type="spellStart"/>
      <w:r w:rsidRPr="00495B87">
        <w:rPr>
          <w:rFonts w:eastAsia="Calibri"/>
          <w:szCs w:val="22"/>
        </w:rPr>
        <w:t>controlului</w:t>
      </w:r>
      <w:proofErr w:type="spellEnd"/>
      <w:r w:rsidRPr="00495B87">
        <w:rPr>
          <w:rFonts w:eastAsia="Calibri"/>
          <w:szCs w:val="22"/>
        </w:rPr>
        <w:t xml:space="preserve"> </w:t>
      </w:r>
      <w:proofErr w:type="spellStart"/>
      <w:r w:rsidRPr="00495B87">
        <w:rPr>
          <w:rFonts w:eastAsia="Calibri"/>
          <w:szCs w:val="22"/>
        </w:rPr>
        <w:t>financiar</w:t>
      </w:r>
      <w:proofErr w:type="spellEnd"/>
      <w:r w:rsidRPr="00495B87">
        <w:rPr>
          <w:rFonts w:eastAsia="Calibri"/>
          <w:szCs w:val="22"/>
        </w:rPr>
        <w:t xml:space="preserve"> </w:t>
      </w:r>
      <w:proofErr w:type="spellStart"/>
      <w:r w:rsidRPr="00495B87">
        <w:rPr>
          <w:rFonts w:eastAsia="Calibri"/>
          <w:szCs w:val="22"/>
        </w:rPr>
        <w:t>preventiv</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a </w:t>
      </w:r>
      <w:proofErr w:type="spellStart"/>
      <w:r w:rsidRPr="00495B87">
        <w:rPr>
          <w:rFonts w:eastAsia="Calibri"/>
          <w:szCs w:val="22"/>
        </w:rPr>
        <w:t>Codului</w:t>
      </w:r>
      <w:proofErr w:type="spellEnd"/>
      <w:r w:rsidRPr="00495B87">
        <w:rPr>
          <w:rFonts w:eastAsia="Calibri"/>
          <w:szCs w:val="22"/>
        </w:rPr>
        <w:t xml:space="preserve"> specific de </w:t>
      </w:r>
      <w:proofErr w:type="spellStart"/>
      <w:r w:rsidRPr="00495B87">
        <w:rPr>
          <w:rFonts w:eastAsia="Calibri"/>
          <w:szCs w:val="22"/>
        </w:rPr>
        <w:t>norme</w:t>
      </w:r>
      <w:proofErr w:type="spellEnd"/>
      <w:r w:rsidRPr="00495B87">
        <w:rPr>
          <w:rFonts w:eastAsia="Calibri"/>
          <w:szCs w:val="22"/>
        </w:rPr>
        <w:t xml:space="preserve"> </w:t>
      </w:r>
      <w:proofErr w:type="spellStart"/>
      <w:r w:rsidRPr="00495B87">
        <w:rPr>
          <w:rFonts w:eastAsia="Calibri"/>
          <w:szCs w:val="22"/>
        </w:rPr>
        <w:t>profesionale</w:t>
      </w:r>
      <w:proofErr w:type="spellEnd"/>
      <w:r w:rsidRPr="00495B87">
        <w:rPr>
          <w:rFonts w:eastAsia="Calibri"/>
          <w:szCs w:val="22"/>
        </w:rPr>
        <w:t xml:space="preserve"> </w:t>
      </w:r>
      <w:proofErr w:type="spellStart"/>
      <w:r w:rsidRPr="00495B87">
        <w:rPr>
          <w:rFonts w:eastAsia="Calibri"/>
          <w:szCs w:val="22"/>
        </w:rPr>
        <w:t>pentru</w:t>
      </w:r>
      <w:proofErr w:type="spellEnd"/>
      <w:r w:rsidRPr="00495B87">
        <w:rPr>
          <w:rFonts w:eastAsia="Calibri"/>
          <w:szCs w:val="22"/>
        </w:rPr>
        <w:t xml:space="preserve"> </w:t>
      </w:r>
      <w:proofErr w:type="spellStart"/>
      <w:r w:rsidRPr="00495B87">
        <w:rPr>
          <w:rFonts w:eastAsia="Calibri"/>
          <w:szCs w:val="22"/>
        </w:rPr>
        <w:t>persoanele</w:t>
      </w:r>
      <w:proofErr w:type="spellEnd"/>
      <w:r w:rsidRPr="00495B87">
        <w:rPr>
          <w:rFonts w:eastAsia="Calibri"/>
          <w:szCs w:val="22"/>
        </w:rPr>
        <w:t xml:space="preserve"> care </w:t>
      </w:r>
      <w:proofErr w:type="spellStart"/>
      <w:r w:rsidRPr="00495B87">
        <w:rPr>
          <w:rFonts w:eastAsia="Calibri"/>
          <w:szCs w:val="22"/>
        </w:rPr>
        <w:t>desfășoară</w:t>
      </w:r>
      <w:proofErr w:type="spellEnd"/>
      <w:r w:rsidRPr="00495B87">
        <w:rPr>
          <w:rFonts w:eastAsia="Calibri"/>
          <w:szCs w:val="22"/>
        </w:rPr>
        <w:t xml:space="preserve"> </w:t>
      </w:r>
      <w:proofErr w:type="spellStart"/>
      <w:r w:rsidRPr="00495B87">
        <w:rPr>
          <w:rFonts w:eastAsia="Calibri"/>
          <w:szCs w:val="22"/>
        </w:rPr>
        <w:t>activitatea</w:t>
      </w:r>
      <w:proofErr w:type="spellEnd"/>
      <w:r w:rsidRPr="00495B87">
        <w:rPr>
          <w:rFonts w:eastAsia="Calibri"/>
          <w:szCs w:val="22"/>
        </w:rPr>
        <w:t xml:space="preserve"> de control </w:t>
      </w:r>
      <w:proofErr w:type="spellStart"/>
      <w:r w:rsidRPr="00495B87">
        <w:rPr>
          <w:rFonts w:eastAsia="Calibri"/>
          <w:szCs w:val="22"/>
        </w:rPr>
        <w:t>financiar</w:t>
      </w:r>
      <w:proofErr w:type="spellEnd"/>
      <w:r w:rsidRPr="00495B87">
        <w:rPr>
          <w:rFonts w:eastAsia="Calibri"/>
          <w:szCs w:val="22"/>
        </w:rPr>
        <w:t xml:space="preserve"> </w:t>
      </w:r>
      <w:proofErr w:type="spellStart"/>
      <w:r w:rsidRPr="00495B87">
        <w:rPr>
          <w:rFonts w:eastAsia="Calibri"/>
          <w:szCs w:val="22"/>
        </w:rPr>
        <w:t>preventiv</w:t>
      </w:r>
      <w:proofErr w:type="spellEnd"/>
      <w:r w:rsidRPr="00495B87">
        <w:rPr>
          <w:rFonts w:eastAsia="Calibri"/>
          <w:szCs w:val="22"/>
        </w:rPr>
        <w:t xml:space="preserve"> </w:t>
      </w:r>
      <w:proofErr w:type="spellStart"/>
      <w:r w:rsidRPr="00495B87">
        <w:rPr>
          <w:rFonts w:eastAsia="Calibri"/>
          <w:szCs w:val="22"/>
        </w:rPr>
        <w:t>propriu</w:t>
      </w:r>
      <w:proofErr w:type="spellEnd"/>
      <w:r w:rsidRPr="00495B87">
        <w:rPr>
          <w:rFonts w:eastAsia="Calibri"/>
          <w:szCs w:val="22"/>
        </w:rPr>
        <w:t xml:space="preserve">; o H.G. 2139/2004 </w:t>
      </w:r>
      <w:proofErr w:type="spellStart"/>
      <w:r w:rsidRPr="00495B87">
        <w:rPr>
          <w:rFonts w:eastAsia="Calibri"/>
          <w:szCs w:val="22"/>
        </w:rPr>
        <w:t>pentru</w:t>
      </w:r>
      <w:proofErr w:type="spellEnd"/>
      <w:r w:rsidRPr="00495B87">
        <w:rPr>
          <w:rFonts w:eastAsia="Calibri"/>
          <w:szCs w:val="22"/>
        </w:rPr>
        <w:t xml:space="preserve"> </w:t>
      </w:r>
      <w:proofErr w:type="spellStart"/>
      <w:r w:rsidRPr="00495B87">
        <w:rPr>
          <w:rFonts w:eastAsia="Calibri"/>
          <w:szCs w:val="22"/>
        </w:rPr>
        <w:t>aprobarea</w:t>
      </w:r>
      <w:proofErr w:type="spellEnd"/>
      <w:r w:rsidRPr="00495B87">
        <w:rPr>
          <w:rFonts w:eastAsia="Calibri"/>
          <w:szCs w:val="22"/>
        </w:rPr>
        <w:t xml:space="preserve"> </w:t>
      </w:r>
      <w:proofErr w:type="spellStart"/>
      <w:r w:rsidRPr="00495B87">
        <w:rPr>
          <w:rFonts w:eastAsia="Calibri"/>
          <w:szCs w:val="22"/>
        </w:rPr>
        <w:t>catalogului</w:t>
      </w:r>
      <w:proofErr w:type="spellEnd"/>
      <w:r w:rsidRPr="00495B87">
        <w:rPr>
          <w:rFonts w:eastAsia="Calibri"/>
          <w:szCs w:val="22"/>
        </w:rPr>
        <w:t xml:space="preserve"> </w:t>
      </w:r>
      <w:proofErr w:type="spellStart"/>
      <w:r w:rsidRPr="00495B87">
        <w:rPr>
          <w:rFonts w:eastAsia="Calibri"/>
          <w:szCs w:val="22"/>
        </w:rPr>
        <w:t>privind</w:t>
      </w:r>
      <w:proofErr w:type="spellEnd"/>
      <w:r w:rsidRPr="00495B87">
        <w:rPr>
          <w:rFonts w:eastAsia="Calibri"/>
          <w:szCs w:val="22"/>
        </w:rPr>
        <w:t xml:space="preserve"> </w:t>
      </w:r>
      <w:proofErr w:type="spellStart"/>
      <w:r w:rsidRPr="00495B87">
        <w:rPr>
          <w:rFonts w:eastAsia="Calibri"/>
          <w:szCs w:val="22"/>
        </w:rPr>
        <w:t>clasificarea</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duratele</w:t>
      </w:r>
      <w:proofErr w:type="spellEnd"/>
      <w:r w:rsidRPr="00495B87">
        <w:rPr>
          <w:rFonts w:eastAsia="Calibri"/>
          <w:szCs w:val="22"/>
        </w:rPr>
        <w:t xml:space="preserve"> </w:t>
      </w:r>
      <w:proofErr w:type="spellStart"/>
      <w:r w:rsidRPr="00495B87">
        <w:rPr>
          <w:rFonts w:eastAsia="Calibri"/>
          <w:szCs w:val="22"/>
        </w:rPr>
        <w:t>normale</w:t>
      </w:r>
      <w:proofErr w:type="spellEnd"/>
      <w:r w:rsidRPr="00495B87">
        <w:rPr>
          <w:rFonts w:eastAsia="Calibri"/>
          <w:szCs w:val="22"/>
        </w:rPr>
        <w:t xml:space="preserve"> de </w:t>
      </w:r>
      <w:proofErr w:type="spellStart"/>
      <w:r w:rsidRPr="00495B87">
        <w:rPr>
          <w:rFonts w:eastAsia="Calibri"/>
          <w:szCs w:val="22"/>
        </w:rPr>
        <w:t>funcționare</w:t>
      </w:r>
      <w:proofErr w:type="spellEnd"/>
      <w:r w:rsidRPr="00495B87">
        <w:rPr>
          <w:rFonts w:eastAsia="Calibri"/>
          <w:szCs w:val="22"/>
        </w:rPr>
        <w:t xml:space="preserve"> a </w:t>
      </w:r>
      <w:proofErr w:type="spellStart"/>
      <w:r w:rsidRPr="00495B87">
        <w:rPr>
          <w:rFonts w:eastAsia="Calibri"/>
          <w:szCs w:val="22"/>
        </w:rPr>
        <w:t>mijloacelor</w:t>
      </w:r>
      <w:proofErr w:type="spellEnd"/>
      <w:r w:rsidRPr="00495B87">
        <w:rPr>
          <w:rFonts w:eastAsia="Calibri"/>
          <w:szCs w:val="22"/>
        </w:rPr>
        <w:t xml:space="preserve"> fixe;</w:t>
      </w:r>
    </w:p>
    <w:p w14:paraId="43E79FCA" w14:textId="77777777" w:rsidR="00495B87" w:rsidRPr="00495B87" w:rsidRDefault="00495B87" w:rsidP="00495B87">
      <w:pPr>
        <w:numPr>
          <w:ilvl w:val="0"/>
          <w:numId w:val="35"/>
        </w:numPr>
        <w:spacing w:after="12" w:line="248" w:lineRule="auto"/>
        <w:ind w:right="28"/>
        <w:jc w:val="both"/>
      </w:pPr>
      <w:r w:rsidRPr="00495B87">
        <w:t xml:space="preserve">OUG 158/2005 </w:t>
      </w:r>
      <w:proofErr w:type="spellStart"/>
      <w:r w:rsidRPr="00495B87">
        <w:t>privind</w:t>
      </w:r>
      <w:proofErr w:type="spellEnd"/>
      <w:r w:rsidRPr="00495B87">
        <w:t xml:space="preserve"> </w:t>
      </w:r>
      <w:proofErr w:type="spellStart"/>
      <w:r w:rsidRPr="00495B87">
        <w:t>concediile</w:t>
      </w:r>
      <w:proofErr w:type="spellEnd"/>
      <w:r w:rsidRPr="00495B87">
        <w:t xml:space="preserve"> </w:t>
      </w:r>
      <w:proofErr w:type="spellStart"/>
      <w:r w:rsidRPr="00495B87">
        <w:t>și</w:t>
      </w:r>
      <w:proofErr w:type="spellEnd"/>
      <w:r w:rsidRPr="00495B87">
        <w:t xml:space="preserve"> </w:t>
      </w:r>
      <w:proofErr w:type="spellStart"/>
      <w:r w:rsidRPr="00495B87">
        <w:t>indemnizațiile</w:t>
      </w:r>
      <w:proofErr w:type="spellEnd"/>
      <w:r w:rsidRPr="00495B87">
        <w:t xml:space="preserve"> de </w:t>
      </w:r>
      <w:proofErr w:type="spellStart"/>
      <w:r w:rsidRPr="00495B87">
        <w:t>asigurări</w:t>
      </w:r>
      <w:proofErr w:type="spellEnd"/>
      <w:r w:rsidRPr="00495B87">
        <w:t xml:space="preserve"> </w:t>
      </w:r>
      <w:proofErr w:type="spellStart"/>
      <w:r w:rsidRPr="00495B87">
        <w:t>sociale</w:t>
      </w:r>
      <w:proofErr w:type="spellEnd"/>
      <w:r w:rsidRPr="00495B87">
        <w:t xml:space="preserve"> de </w:t>
      </w:r>
      <w:proofErr w:type="spellStart"/>
      <w:r w:rsidRPr="00495B87">
        <w:t>sănătate</w:t>
      </w:r>
      <w:proofErr w:type="spellEnd"/>
      <w:r w:rsidRPr="00495B87">
        <w:t xml:space="preserve">; o </w:t>
      </w:r>
      <w:proofErr w:type="spellStart"/>
      <w:r w:rsidRPr="00495B87">
        <w:t>Ordinul</w:t>
      </w:r>
      <w:proofErr w:type="spellEnd"/>
      <w:r w:rsidRPr="00495B87">
        <w:t xml:space="preserve"> nr. 2861 din 9 </w:t>
      </w:r>
      <w:proofErr w:type="spellStart"/>
      <w:r w:rsidRPr="00495B87">
        <w:t>octombrie</w:t>
      </w:r>
      <w:proofErr w:type="spellEnd"/>
      <w:r w:rsidRPr="00495B87">
        <w:t xml:space="preserve"> 2009 </w:t>
      </w:r>
      <w:proofErr w:type="spellStart"/>
      <w:r w:rsidRPr="00495B87">
        <w:t>pentru</w:t>
      </w:r>
      <w:proofErr w:type="spellEnd"/>
      <w:r w:rsidRPr="00495B87">
        <w:t xml:space="preserve"> </w:t>
      </w:r>
      <w:proofErr w:type="spellStart"/>
      <w:r w:rsidRPr="00495B87">
        <w:t>aprobarea</w:t>
      </w:r>
      <w:proofErr w:type="spellEnd"/>
      <w:r w:rsidRPr="00495B87">
        <w:t xml:space="preserve"> </w:t>
      </w:r>
      <w:proofErr w:type="spellStart"/>
      <w:r w:rsidRPr="00495B87">
        <w:t>Normelor</w:t>
      </w:r>
      <w:proofErr w:type="spellEnd"/>
      <w:r w:rsidRPr="00495B87">
        <w:t xml:space="preserve"> </w:t>
      </w:r>
      <w:proofErr w:type="spellStart"/>
      <w:r w:rsidRPr="00495B87">
        <w:t>privind</w:t>
      </w:r>
      <w:proofErr w:type="spellEnd"/>
      <w:r w:rsidRPr="00495B87">
        <w:t xml:space="preserve"> </w:t>
      </w:r>
      <w:proofErr w:type="spellStart"/>
      <w:r w:rsidRPr="00495B87">
        <w:t>organizarea</w:t>
      </w:r>
      <w:proofErr w:type="spellEnd"/>
      <w:r w:rsidRPr="00495B87">
        <w:t xml:space="preserve"> </w:t>
      </w:r>
      <w:proofErr w:type="spellStart"/>
      <w:r w:rsidRPr="00495B87">
        <w:t>și</w:t>
      </w:r>
      <w:proofErr w:type="spellEnd"/>
      <w:r w:rsidRPr="00495B87">
        <w:t xml:space="preserve"> </w:t>
      </w:r>
      <w:proofErr w:type="spellStart"/>
      <w:r w:rsidRPr="00495B87">
        <w:t>efectuarea</w:t>
      </w:r>
      <w:proofErr w:type="spellEnd"/>
      <w:r w:rsidRPr="00495B87">
        <w:t xml:space="preserve"> </w:t>
      </w:r>
      <w:proofErr w:type="spellStart"/>
      <w:r w:rsidRPr="00495B87">
        <w:t>inventarierii</w:t>
      </w:r>
      <w:proofErr w:type="spellEnd"/>
      <w:r w:rsidRPr="00495B87">
        <w:t xml:space="preserve"> </w:t>
      </w:r>
      <w:proofErr w:type="spellStart"/>
      <w:r w:rsidRPr="00495B87">
        <w:t>elementelor</w:t>
      </w:r>
      <w:proofErr w:type="spellEnd"/>
      <w:r w:rsidRPr="00495B87">
        <w:t xml:space="preserve"> de </w:t>
      </w:r>
      <w:proofErr w:type="spellStart"/>
      <w:r w:rsidRPr="00495B87">
        <w:t>natura</w:t>
      </w:r>
      <w:proofErr w:type="spellEnd"/>
      <w:r w:rsidRPr="00495B87">
        <w:t xml:space="preserve"> </w:t>
      </w:r>
      <w:proofErr w:type="spellStart"/>
      <w:r w:rsidRPr="00495B87">
        <w:t>activelor</w:t>
      </w:r>
      <w:proofErr w:type="spellEnd"/>
      <w:r w:rsidRPr="00495B87">
        <w:t xml:space="preserve">, </w:t>
      </w:r>
      <w:proofErr w:type="spellStart"/>
      <w:r w:rsidRPr="00495B87">
        <w:t>datoriilor</w:t>
      </w:r>
      <w:proofErr w:type="spellEnd"/>
      <w:r w:rsidRPr="00495B87">
        <w:t xml:space="preserve"> </w:t>
      </w:r>
      <w:proofErr w:type="spellStart"/>
      <w:r w:rsidRPr="00495B87">
        <w:t>și</w:t>
      </w:r>
      <w:proofErr w:type="spellEnd"/>
      <w:r w:rsidRPr="00495B87">
        <w:t xml:space="preserve"> </w:t>
      </w:r>
      <w:proofErr w:type="spellStart"/>
      <w:r w:rsidRPr="00495B87">
        <w:t>capitalurilor</w:t>
      </w:r>
      <w:proofErr w:type="spellEnd"/>
      <w:r w:rsidRPr="00495B87">
        <w:t xml:space="preserve"> </w:t>
      </w:r>
      <w:proofErr w:type="spellStart"/>
      <w:r w:rsidRPr="00495B87">
        <w:t>proprii</w:t>
      </w:r>
      <w:proofErr w:type="spellEnd"/>
      <w:r w:rsidRPr="00495B87">
        <w:t xml:space="preserve">; o </w:t>
      </w:r>
      <w:proofErr w:type="spellStart"/>
      <w:r w:rsidRPr="00495B87">
        <w:t>Legea</w:t>
      </w:r>
      <w:proofErr w:type="spellEnd"/>
      <w:r w:rsidRPr="00495B87">
        <w:t xml:space="preserve"> nr. 98 din 19 </w:t>
      </w:r>
      <w:proofErr w:type="spellStart"/>
      <w:r w:rsidRPr="00495B87">
        <w:t>mai</w:t>
      </w:r>
      <w:proofErr w:type="spellEnd"/>
      <w:r w:rsidRPr="00495B87">
        <w:t xml:space="preserve"> 2016 </w:t>
      </w:r>
      <w:proofErr w:type="spellStart"/>
      <w:r w:rsidRPr="00495B87">
        <w:t>privind</w:t>
      </w:r>
      <w:proofErr w:type="spellEnd"/>
      <w:r w:rsidRPr="00495B87">
        <w:t xml:space="preserve"> </w:t>
      </w:r>
      <w:proofErr w:type="spellStart"/>
      <w:r w:rsidRPr="00495B87">
        <w:t>achizițiile</w:t>
      </w:r>
      <w:proofErr w:type="spellEnd"/>
      <w:r w:rsidRPr="00495B87">
        <w:t xml:space="preserve"> </w:t>
      </w:r>
      <w:proofErr w:type="spellStart"/>
      <w:r w:rsidRPr="00495B87">
        <w:t>publice</w:t>
      </w:r>
      <w:proofErr w:type="spellEnd"/>
      <w:r w:rsidRPr="00495B87">
        <w:t xml:space="preserve">, cu </w:t>
      </w:r>
      <w:proofErr w:type="spellStart"/>
      <w:r w:rsidRPr="00495B87">
        <w:t>modificările</w:t>
      </w:r>
      <w:proofErr w:type="spellEnd"/>
      <w:r w:rsidRPr="00495B87">
        <w:t xml:space="preserve"> </w:t>
      </w:r>
      <w:proofErr w:type="spellStart"/>
      <w:r w:rsidRPr="00495B87">
        <w:t>și</w:t>
      </w:r>
      <w:proofErr w:type="spellEnd"/>
      <w:r w:rsidRPr="00495B87">
        <w:t xml:space="preserve"> </w:t>
      </w:r>
      <w:proofErr w:type="spellStart"/>
      <w:r w:rsidRPr="00495B87">
        <w:t>completările</w:t>
      </w:r>
      <w:proofErr w:type="spellEnd"/>
      <w:r w:rsidRPr="00495B87">
        <w:t xml:space="preserve"> </w:t>
      </w:r>
      <w:proofErr w:type="spellStart"/>
      <w:r w:rsidRPr="00495B87">
        <w:t>ulterioare</w:t>
      </w:r>
      <w:proofErr w:type="spellEnd"/>
      <w:r w:rsidRPr="00495B87">
        <w:t xml:space="preserve">; o </w:t>
      </w:r>
      <w:proofErr w:type="spellStart"/>
      <w:r w:rsidRPr="00495B87">
        <w:t>Hotărâre</w:t>
      </w:r>
      <w:proofErr w:type="spellEnd"/>
      <w:r w:rsidRPr="00495B87">
        <w:t xml:space="preserve"> nr. 395 din 2 </w:t>
      </w:r>
      <w:proofErr w:type="spellStart"/>
      <w:r w:rsidRPr="00495B87">
        <w:t>iunie</w:t>
      </w:r>
      <w:proofErr w:type="spellEnd"/>
      <w:r w:rsidRPr="00495B87">
        <w:t xml:space="preserve"> 2016 </w:t>
      </w:r>
      <w:proofErr w:type="spellStart"/>
      <w:r w:rsidRPr="00495B87">
        <w:t>pentru</w:t>
      </w:r>
      <w:proofErr w:type="spellEnd"/>
      <w:r w:rsidRPr="00495B87">
        <w:t xml:space="preserve"> </w:t>
      </w:r>
      <w:proofErr w:type="spellStart"/>
      <w:r w:rsidRPr="00495B87">
        <w:t>aprobarea</w:t>
      </w:r>
      <w:proofErr w:type="spellEnd"/>
      <w:r w:rsidRPr="00495B87">
        <w:t xml:space="preserve"> </w:t>
      </w:r>
      <w:proofErr w:type="spellStart"/>
      <w:r w:rsidRPr="00495B87">
        <w:t>Normelor</w:t>
      </w:r>
      <w:proofErr w:type="spellEnd"/>
      <w:r w:rsidRPr="00495B87">
        <w:t xml:space="preserve"> </w:t>
      </w:r>
      <w:proofErr w:type="spellStart"/>
      <w:r w:rsidRPr="00495B87">
        <w:t>metodologice</w:t>
      </w:r>
      <w:proofErr w:type="spellEnd"/>
      <w:r w:rsidRPr="00495B87">
        <w:t xml:space="preserve"> de </w:t>
      </w:r>
      <w:proofErr w:type="spellStart"/>
      <w:r w:rsidRPr="00495B87">
        <w:t>aplicare</w:t>
      </w:r>
      <w:proofErr w:type="spellEnd"/>
      <w:r w:rsidRPr="00495B87">
        <w:t xml:space="preserve"> a </w:t>
      </w:r>
      <w:proofErr w:type="spellStart"/>
      <w:r w:rsidRPr="00495B87">
        <w:t>prevederilor</w:t>
      </w:r>
      <w:proofErr w:type="spellEnd"/>
      <w:r w:rsidRPr="00495B87">
        <w:t xml:space="preserve"> </w:t>
      </w:r>
      <w:proofErr w:type="spellStart"/>
      <w:r w:rsidRPr="00495B87">
        <w:t>referitoare</w:t>
      </w:r>
      <w:proofErr w:type="spellEnd"/>
      <w:r w:rsidRPr="00495B87">
        <w:t xml:space="preserve"> la </w:t>
      </w:r>
      <w:proofErr w:type="spellStart"/>
      <w:r w:rsidRPr="00495B87">
        <w:t>atribuirea</w:t>
      </w:r>
      <w:proofErr w:type="spellEnd"/>
      <w:r w:rsidRPr="00495B87">
        <w:t xml:space="preserve"> </w:t>
      </w:r>
      <w:proofErr w:type="spellStart"/>
      <w:r w:rsidRPr="00495B87">
        <w:t>contractului</w:t>
      </w:r>
      <w:proofErr w:type="spellEnd"/>
      <w:r w:rsidRPr="00495B87">
        <w:t xml:space="preserve"> de </w:t>
      </w:r>
      <w:proofErr w:type="spellStart"/>
      <w:r w:rsidRPr="00495B87">
        <w:t>achiziție</w:t>
      </w:r>
      <w:proofErr w:type="spellEnd"/>
      <w:r w:rsidRPr="00495B87">
        <w:t xml:space="preserve"> </w:t>
      </w:r>
      <w:proofErr w:type="spellStart"/>
      <w:r w:rsidRPr="00495B87">
        <w:t>publică</w:t>
      </w:r>
      <w:proofErr w:type="spellEnd"/>
      <w:r w:rsidRPr="00495B87">
        <w:t>/</w:t>
      </w:r>
      <w:proofErr w:type="spellStart"/>
      <w:r w:rsidRPr="00495B87">
        <w:t>acordului-cadru</w:t>
      </w:r>
      <w:proofErr w:type="spellEnd"/>
      <w:r w:rsidRPr="00495B87">
        <w:t xml:space="preserve"> din LEGEA nr. 98/2016 </w:t>
      </w:r>
      <w:proofErr w:type="spellStart"/>
      <w:r w:rsidRPr="00495B87">
        <w:t>privind</w:t>
      </w:r>
      <w:proofErr w:type="spellEnd"/>
      <w:r w:rsidRPr="00495B87">
        <w:t xml:space="preserve"> </w:t>
      </w:r>
      <w:proofErr w:type="spellStart"/>
      <w:r w:rsidRPr="00495B87">
        <w:t>achizițiile</w:t>
      </w:r>
      <w:proofErr w:type="spellEnd"/>
      <w:r w:rsidRPr="00495B87">
        <w:t xml:space="preserve"> </w:t>
      </w:r>
      <w:proofErr w:type="spellStart"/>
      <w:r w:rsidRPr="00495B87">
        <w:t>publice</w:t>
      </w:r>
      <w:proofErr w:type="spellEnd"/>
      <w:r w:rsidRPr="00495B87">
        <w:t>;</w:t>
      </w:r>
    </w:p>
    <w:p w14:paraId="27E9DCD4" w14:textId="77777777" w:rsidR="00495B87" w:rsidRPr="00495B87" w:rsidRDefault="00495B87" w:rsidP="00495B87">
      <w:pPr>
        <w:numPr>
          <w:ilvl w:val="0"/>
          <w:numId w:val="35"/>
        </w:numPr>
        <w:spacing w:after="12" w:line="248" w:lineRule="auto"/>
        <w:ind w:right="28"/>
        <w:contextualSpacing/>
        <w:jc w:val="both"/>
        <w:rPr>
          <w:rFonts w:eastAsia="Calibri"/>
          <w:szCs w:val="22"/>
        </w:rPr>
      </w:pPr>
      <w:proofErr w:type="spellStart"/>
      <w:r w:rsidRPr="00495B87">
        <w:rPr>
          <w:rFonts w:eastAsia="Calibri"/>
          <w:szCs w:val="22"/>
        </w:rPr>
        <w:t>Ordin</w:t>
      </w:r>
      <w:proofErr w:type="spellEnd"/>
      <w:r w:rsidRPr="00495B87">
        <w:rPr>
          <w:rFonts w:eastAsia="Calibri"/>
          <w:szCs w:val="22"/>
        </w:rPr>
        <w:t xml:space="preserve"> nr. 2634 din 5 </w:t>
      </w:r>
      <w:proofErr w:type="spellStart"/>
      <w:r w:rsidRPr="00495B87">
        <w:rPr>
          <w:rFonts w:eastAsia="Calibri"/>
          <w:szCs w:val="22"/>
        </w:rPr>
        <w:t>noiembrie</w:t>
      </w:r>
      <w:proofErr w:type="spellEnd"/>
      <w:r w:rsidRPr="00495B87">
        <w:rPr>
          <w:rFonts w:eastAsia="Calibri"/>
          <w:szCs w:val="22"/>
        </w:rPr>
        <w:t xml:space="preserve"> 2015 </w:t>
      </w:r>
      <w:proofErr w:type="spellStart"/>
      <w:r w:rsidRPr="00495B87">
        <w:rPr>
          <w:rFonts w:eastAsia="Calibri"/>
          <w:szCs w:val="22"/>
        </w:rPr>
        <w:t>privind</w:t>
      </w:r>
      <w:proofErr w:type="spellEnd"/>
      <w:r w:rsidRPr="00495B87">
        <w:rPr>
          <w:rFonts w:eastAsia="Calibri"/>
          <w:szCs w:val="22"/>
        </w:rPr>
        <w:t xml:space="preserve"> </w:t>
      </w:r>
      <w:proofErr w:type="spellStart"/>
      <w:r w:rsidRPr="00495B87">
        <w:rPr>
          <w:rFonts w:eastAsia="Calibri"/>
          <w:szCs w:val="22"/>
        </w:rPr>
        <w:t>documentele</w:t>
      </w:r>
      <w:proofErr w:type="spellEnd"/>
      <w:r w:rsidRPr="00495B87">
        <w:rPr>
          <w:rFonts w:eastAsia="Calibri"/>
          <w:szCs w:val="22"/>
        </w:rPr>
        <w:t xml:space="preserve"> </w:t>
      </w:r>
      <w:proofErr w:type="spellStart"/>
      <w:r w:rsidRPr="00495B87">
        <w:rPr>
          <w:rFonts w:eastAsia="Calibri"/>
          <w:szCs w:val="22"/>
        </w:rPr>
        <w:t>financiar-contabile</w:t>
      </w:r>
      <w:proofErr w:type="spellEnd"/>
      <w:r w:rsidRPr="00495B87">
        <w:rPr>
          <w:rFonts w:eastAsia="Calibri"/>
          <w:szCs w:val="22"/>
        </w:rPr>
        <w:t xml:space="preserve">; o </w:t>
      </w:r>
      <w:proofErr w:type="spellStart"/>
      <w:r w:rsidRPr="00495B87">
        <w:rPr>
          <w:rFonts w:eastAsia="Calibri"/>
          <w:szCs w:val="22"/>
        </w:rPr>
        <w:t>Legea</w:t>
      </w:r>
      <w:proofErr w:type="spellEnd"/>
      <w:r w:rsidRPr="00495B87">
        <w:rPr>
          <w:rFonts w:eastAsia="Calibri"/>
          <w:szCs w:val="22"/>
        </w:rPr>
        <w:t xml:space="preserve"> 153/2017 </w:t>
      </w:r>
      <w:proofErr w:type="spellStart"/>
      <w:r w:rsidRPr="00495B87">
        <w:rPr>
          <w:rFonts w:eastAsia="Calibri"/>
          <w:szCs w:val="22"/>
        </w:rPr>
        <w:t>privind</w:t>
      </w:r>
      <w:proofErr w:type="spellEnd"/>
      <w:r w:rsidRPr="00495B87">
        <w:rPr>
          <w:rFonts w:eastAsia="Calibri"/>
          <w:szCs w:val="22"/>
        </w:rPr>
        <w:t xml:space="preserve"> </w:t>
      </w:r>
      <w:proofErr w:type="spellStart"/>
      <w:r w:rsidRPr="00495B87">
        <w:rPr>
          <w:rFonts w:eastAsia="Calibri"/>
          <w:szCs w:val="22"/>
        </w:rPr>
        <w:t>salarizarea</w:t>
      </w:r>
      <w:proofErr w:type="spellEnd"/>
      <w:r w:rsidRPr="00495B87">
        <w:rPr>
          <w:rFonts w:eastAsia="Calibri"/>
          <w:szCs w:val="22"/>
        </w:rPr>
        <w:t xml:space="preserve"> </w:t>
      </w:r>
      <w:proofErr w:type="spellStart"/>
      <w:r w:rsidRPr="00495B87">
        <w:rPr>
          <w:rFonts w:eastAsia="Calibri"/>
          <w:szCs w:val="22"/>
        </w:rPr>
        <w:t>personalului</w:t>
      </w:r>
      <w:proofErr w:type="spellEnd"/>
      <w:r w:rsidRPr="00495B87">
        <w:rPr>
          <w:rFonts w:eastAsia="Calibri"/>
          <w:szCs w:val="22"/>
        </w:rPr>
        <w:t xml:space="preserve"> </w:t>
      </w:r>
      <w:proofErr w:type="spellStart"/>
      <w:r w:rsidRPr="00495B87">
        <w:rPr>
          <w:rFonts w:eastAsia="Calibri"/>
          <w:szCs w:val="22"/>
        </w:rPr>
        <w:t>plătit</w:t>
      </w:r>
      <w:proofErr w:type="spellEnd"/>
      <w:r w:rsidRPr="00495B87">
        <w:rPr>
          <w:rFonts w:eastAsia="Calibri"/>
          <w:szCs w:val="22"/>
        </w:rPr>
        <w:t xml:space="preserve"> din </w:t>
      </w:r>
      <w:proofErr w:type="spellStart"/>
      <w:r w:rsidRPr="00495B87">
        <w:rPr>
          <w:rFonts w:eastAsia="Calibri"/>
          <w:szCs w:val="22"/>
        </w:rPr>
        <w:t>fonduri</w:t>
      </w:r>
      <w:proofErr w:type="spellEnd"/>
      <w:r w:rsidRPr="00495B87">
        <w:rPr>
          <w:rFonts w:eastAsia="Calibri"/>
          <w:szCs w:val="22"/>
        </w:rPr>
        <w:t xml:space="preserve"> </w:t>
      </w:r>
      <w:proofErr w:type="spellStart"/>
      <w:r w:rsidRPr="00495B87">
        <w:rPr>
          <w:rFonts w:eastAsia="Calibri"/>
          <w:szCs w:val="22"/>
        </w:rPr>
        <w:t>publice</w:t>
      </w:r>
      <w:proofErr w:type="spellEnd"/>
      <w:r w:rsidRPr="00495B87">
        <w:rPr>
          <w:rFonts w:eastAsia="Calibri"/>
          <w:szCs w:val="22"/>
        </w:rPr>
        <w:t xml:space="preserve">; </w:t>
      </w:r>
    </w:p>
    <w:p w14:paraId="51C97FB1" w14:textId="77777777" w:rsidR="00495B87" w:rsidRPr="00495B87" w:rsidRDefault="00495B87" w:rsidP="00495B87">
      <w:pPr>
        <w:numPr>
          <w:ilvl w:val="0"/>
          <w:numId w:val="35"/>
        </w:numPr>
        <w:spacing w:after="12" w:line="248" w:lineRule="auto"/>
        <w:ind w:right="28"/>
        <w:contextualSpacing/>
        <w:jc w:val="both"/>
        <w:rPr>
          <w:rFonts w:eastAsia="Calibri"/>
          <w:szCs w:val="22"/>
        </w:rPr>
      </w:pPr>
      <w:proofErr w:type="spellStart"/>
      <w:r w:rsidRPr="00495B87">
        <w:rPr>
          <w:rFonts w:eastAsia="Calibri"/>
          <w:szCs w:val="22"/>
        </w:rPr>
        <w:t>Ordonanța</w:t>
      </w:r>
      <w:proofErr w:type="spellEnd"/>
      <w:r w:rsidRPr="00495B87">
        <w:rPr>
          <w:rFonts w:eastAsia="Calibri"/>
          <w:szCs w:val="22"/>
        </w:rPr>
        <w:t xml:space="preserve"> de </w:t>
      </w:r>
      <w:proofErr w:type="spellStart"/>
      <w:r w:rsidRPr="00495B87">
        <w:rPr>
          <w:rFonts w:eastAsia="Calibri"/>
          <w:szCs w:val="22"/>
        </w:rPr>
        <w:t>urgență</w:t>
      </w:r>
      <w:proofErr w:type="spellEnd"/>
      <w:r w:rsidRPr="00495B87">
        <w:rPr>
          <w:rFonts w:eastAsia="Calibri"/>
          <w:szCs w:val="22"/>
        </w:rPr>
        <w:t xml:space="preserve"> nr. 91/2017 </w:t>
      </w:r>
      <w:proofErr w:type="spellStart"/>
      <w:r w:rsidRPr="00495B87">
        <w:rPr>
          <w:rFonts w:eastAsia="Calibri"/>
          <w:szCs w:val="22"/>
        </w:rPr>
        <w:t>pentru</w:t>
      </w:r>
      <w:proofErr w:type="spellEnd"/>
      <w:r w:rsidRPr="00495B87">
        <w:rPr>
          <w:rFonts w:eastAsia="Calibri"/>
          <w:szCs w:val="22"/>
        </w:rPr>
        <w:t xml:space="preserve"> </w:t>
      </w:r>
      <w:proofErr w:type="spellStart"/>
      <w:r w:rsidRPr="00495B87">
        <w:rPr>
          <w:rFonts w:eastAsia="Calibri"/>
          <w:szCs w:val="22"/>
        </w:rPr>
        <w:t>modificarea</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completarea</w:t>
      </w:r>
      <w:proofErr w:type="spellEnd"/>
      <w:r w:rsidRPr="00495B87">
        <w:rPr>
          <w:rFonts w:eastAsia="Calibri"/>
          <w:szCs w:val="22"/>
        </w:rPr>
        <w:t xml:space="preserve"> </w:t>
      </w:r>
      <w:proofErr w:type="spellStart"/>
      <w:r w:rsidRPr="00495B87">
        <w:rPr>
          <w:rFonts w:eastAsia="Calibri"/>
          <w:szCs w:val="22"/>
        </w:rPr>
        <w:t>Legii-cadru</w:t>
      </w:r>
      <w:proofErr w:type="spellEnd"/>
      <w:r w:rsidRPr="00495B87">
        <w:rPr>
          <w:rFonts w:eastAsia="Calibri"/>
          <w:szCs w:val="22"/>
        </w:rPr>
        <w:t xml:space="preserve"> nr. 153/2017 </w:t>
      </w:r>
      <w:proofErr w:type="spellStart"/>
      <w:r w:rsidRPr="00495B87">
        <w:rPr>
          <w:rFonts w:eastAsia="Calibri"/>
          <w:szCs w:val="22"/>
        </w:rPr>
        <w:t>privind</w:t>
      </w:r>
      <w:proofErr w:type="spellEnd"/>
      <w:r w:rsidRPr="00495B87">
        <w:rPr>
          <w:rFonts w:eastAsia="Calibri"/>
          <w:szCs w:val="22"/>
        </w:rPr>
        <w:t xml:space="preserve"> </w:t>
      </w:r>
      <w:proofErr w:type="spellStart"/>
      <w:r w:rsidRPr="00495B87">
        <w:rPr>
          <w:rFonts w:eastAsia="Calibri"/>
          <w:szCs w:val="22"/>
        </w:rPr>
        <w:t>salarizarea</w:t>
      </w:r>
      <w:proofErr w:type="spellEnd"/>
      <w:r w:rsidRPr="00495B87">
        <w:rPr>
          <w:rFonts w:eastAsia="Calibri"/>
          <w:szCs w:val="22"/>
        </w:rPr>
        <w:t xml:space="preserve"> </w:t>
      </w:r>
      <w:proofErr w:type="spellStart"/>
      <w:r w:rsidRPr="00495B87">
        <w:rPr>
          <w:rFonts w:eastAsia="Calibri"/>
          <w:szCs w:val="22"/>
        </w:rPr>
        <w:t>personalului</w:t>
      </w:r>
      <w:proofErr w:type="spellEnd"/>
      <w:r w:rsidRPr="00495B87">
        <w:rPr>
          <w:rFonts w:eastAsia="Calibri"/>
          <w:szCs w:val="22"/>
        </w:rPr>
        <w:t xml:space="preserve"> </w:t>
      </w:r>
      <w:proofErr w:type="spellStart"/>
      <w:r w:rsidRPr="00495B87">
        <w:rPr>
          <w:rFonts w:eastAsia="Calibri"/>
          <w:szCs w:val="22"/>
        </w:rPr>
        <w:t>plătit</w:t>
      </w:r>
      <w:proofErr w:type="spellEnd"/>
      <w:r w:rsidRPr="00495B87">
        <w:rPr>
          <w:rFonts w:eastAsia="Calibri"/>
          <w:szCs w:val="22"/>
        </w:rPr>
        <w:t xml:space="preserve"> din </w:t>
      </w:r>
      <w:proofErr w:type="spellStart"/>
      <w:r w:rsidRPr="00495B87">
        <w:rPr>
          <w:rFonts w:eastAsia="Calibri"/>
          <w:szCs w:val="22"/>
        </w:rPr>
        <w:t>fonduri</w:t>
      </w:r>
      <w:proofErr w:type="spellEnd"/>
      <w:r w:rsidRPr="00495B87">
        <w:rPr>
          <w:rFonts w:eastAsia="Calibri"/>
          <w:szCs w:val="22"/>
        </w:rPr>
        <w:t xml:space="preserve"> </w:t>
      </w:r>
      <w:proofErr w:type="spellStart"/>
      <w:r w:rsidRPr="00495B87">
        <w:rPr>
          <w:rFonts w:eastAsia="Calibri"/>
          <w:szCs w:val="22"/>
        </w:rPr>
        <w:t>publice</w:t>
      </w:r>
      <w:proofErr w:type="spellEnd"/>
      <w:r w:rsidRPr="00495B87">
        <w:rPr>
          <w:rFonts w:eastAsia="Calibri"/>
          <w:szCs w:val="22"/>
        </w:rPr>
        <w:t xml:space="preserve">; </w:t>
      </w:r>
    </w:p>
    <w:p w14:paraId="3A347880" w14:textId="77777777" w:rsidR="00495B87" w:rsidRPr="00495B87" w:rsidRDefault="00495B87" w:rsidP="00495B87">
      <w:pPr>
        <w:numPr>
          <w:ilvl w:val="0"/>
          <w:numId w:val="35"/>
        </w:numPr>
        <w:spacing w:after="12" w:line="248" w:lineRule="auto"/>
        <w:ind w:right="28"/>
        <w:contextualSpacing/>
        <w:jc w:val="both"/>
        <w:rPr>
          <w:rFonts w:eastAsia="Calibri"/>
          <w:szCs w:val="22"/>
        </w:rPr>
      </w:pPr>
      <w:r w:rsidRPr="00495B87">
        <w:rPr>
          <w:rFonts w:eastAsia="Calibri"/>
          <w:szCs w:val="22"/>
        </w:rPr>
        <w:t xml:space="preserve">H.G. nr. 276/2013 </w:t>
      </w:r>
      <w:proofErr w:type="spellStart"/>
      <w:r w:rsidRPr="00495B87">
        <w:rPr>
          <w:rFonts w:eastAsia="Calibri"/>
          <w:szCs w:val="22"/>
        </w:rPr>
        <w:t>privind</w:t>
      </w:r>
      <w:proofErr w:type="spellEnd"/>
      <w:r w:rsidRPr="00495B87">
        <w:rPr>
          <w:rFonts w:eastAsia="Calibri"/>
          <w:szCs w:val="22"/>
        </w:rPr>
        <w:t xml:space="preserve"> </w:t>
      </w:r>
      <w:proofErr w:type="spellStart"/>
      <w:r w:rsidRPr="00495B87">
        <w:rPr>
          <w:rFonts w:eastAsia="Calibri"/>
          <w:szCs w:val="22"/>
        </w:rPr>
        <w:t>stabilirea</w:t>
      </w:r>
      <w:proofErr w:type="spellEnd"/>
      <w:r w:rsidRPr="00495B87">
        <w:rPr>
          <w:rFonts w:eastAsia="Calibri"/>
          <w:szCs w:val="22"/>
        </w:rPr>
        <w:t xml:space="preserve"> </w:t>
      </w:r>
      <w:proofErr w:type="spellStart"/>
      <w:r w:rsidRPr="00495B87">
        <w:rPr>
          <w:rFonts w:eastAsia="Calibri"/>
          <w:szCs w:val="22"/>
        </w:rPr>
        <w:t>valorii</w:t>
      </w:r>
      <w:proofErr w:type="spellEnd"/>
      <w:r w:rsidRPr="00495B87">
        <w:rPr>
          <w:rFonts w:eastAsia="Calibri"/>
          <w:szCs w:val="22"/>
        </w:rPr>
        <w:t xml:space="preserve"> de </w:t>
      </w:r>
      <w:proofErr w:type="spellStart"/>
      <w:r w:rsidRPr="00495B87">
        <w:rPr>
          <w:rFonts w:eastAsia="Calibri"/>
          <w:szCs w:val="22"/>
        </w:rPr>
        <w:t>intrare</w:t>
      </w:r>
      <w:proofErr w:type="spellEnd"/>
      <w:r w:rsidRPr="00495B87">
        <w:rPr>
          <w:rFonts w:eastAsia="Calibri"/>
          <w:szCs w:val="22"/>
        </w:rPr>
        <w:t xml:space="preserve"> a </w:t>
      </w:r>
      <w:proofErr w:type="spellStart"/>
      <w:r w:rsidRPr="00495B87">
        <w:rPr>
          <w:rFonts w:eastAsia="Calibri"/>
          <w:szCs w:val="22"/>
        </w:rPr>
        <w:t>mijloacelor</w:t>
      </w:r>
      <w:proofErr w:type="spellEnd"/>
      <w:r w:rsidRPr="00495B87">
        <w:rPr>
          <w:rFonts w:eastAsia="Calibri"/>
          <w:szCs w:val="22"/>
        </w:rPr>
        <w:t xml:space="preserve"> fixe;</w:t>
      </w:r>
    </w:p>
    <w:p w14:paraId="09FFA01E" w14:textId="77777777" w:rsidR="00495B87" w:rsidRPr="00495B87" w:rsidRDefault="00495B87" w:rsidP="00495B87">
      <w:pPr>
        <w:numPr>
          <w:ilvl w:val="0"/>
          <w:numId w:val="35"/>
        </w:numPr>
        <w:spacing w:before="100" w:beforeAutospacing="1" w:line="276" w:lineRule="auto"/>
        <w:jc w:val="both"/>
      </w:pPr>
      <w:r w:rsidRPr="00495B87">
        <w:t xml:space="preserve">H.G. nr. 732/2025 </w:t>
      </w:r>
      <w:proofErr w:type="spellStart"/>
      <w:r w:rsidRPr="00495B87">
        <w:t>privind</w:t>
      </w:r>
      <w:proofErr w:type="spellEnd"/>
      <w:r w:rsidRPr="00495B87">
        <w:t xml:space="preserve"> </w:t>
      </w:r>
      <w:proofErr w:type="spellStart"/>
      <w:r w:rsidRPr="00495B87">
        <w:t>aprobarea</w:t>
      </w:r>
      <w:proofErr w:type="spellEnd"/>
      <w:r w:rsidRPr="00495B87">
        <w:t xml:space="preserve"> </w:t>
      </w:r>
      <w:proofErr w:type="spellStart"/>
      <w:r w:rsidRPr="00495B87">
        <w:t>Metodologiei</w:t>
      </w:r>
      <w:proofErr w:type="spellEnd"/>
      <w:r w:rsidRPr="00495B87">
        <w:t xml:space="preserve"> </w:t>
      </w:r>
      <w:proofErr w:type="spellStart"/>
      <w:r w:rsidRPr="00495B87">
        <w:t>cadru</w:t>
      </w:r>
      <w:proofErr w:type="spellEnd"/>
      <w:r w:rsidRPr="00495B87">
        <w:t xml:space="preserve"> de </w:t>
      </w:r>
      <w:proofErr w:type="spellStart"/>
      <w:r w:rsidRPr="00495B87">
        <w:t>acordare</w:t>
      </w:r>
      <w:proofErr w:type="spellEnd"/>
      <w:r w:rsidRPr="00495B87">
        <w:t xml:space="preserve"> a </w:t>
      </w:r>
      <w:proofErr w:type="spellStart"/>
      <w:r w:rsidRPr="00495B87">
        <w:t>burselor</w:t>
      </w:r>
      <w:proofErr w:type="spellEnd"/>
      <w:r w:rsidRPr="00495B87">
        <w:t xml:space="preserve">; </w:t>
      </w:r>
    </w:p>
    <w:p w14:paraId="2EAE5BAB" w14:textId="77777777" w:rsidR="00495B87" w:rsidRPr="00495B87" w:rsidRDefault="00495B87" w:rsidP="00495B87">
      <w:pPr>
        <w:numPr>
          <w:ilvl w:val="0"/>
          <w:numId w:val="35"/>
        </w:numPr>
        <w:spacing w:after="12" w:line="248" w:lineRule="auto"/>
        <w:ind w:right="28"/>
        <w:contextualSpacing/>
        <w:jc w:val="both"/>
        <w:rPr>
          <w:rFonts w:eastAsia="Calibri"/>
          <w:szCs w:val="22"/>
        </w:rPr>
      </w:pPr>
      <w:proofErr w:type="spellStart"/>
      <w:r w:rsidRPr="00495B87">
        <w:rPr>
          <w:rFonts w:eastAsia="Calibri"/>
          <w:szCs w:val="22"/>
        </w:rPr>
        <w:t>Ordinul</w:t>
      </w:r>
      <w:proofErr w:type="spellEnd"/>
      <w:r w:rsidRPr="00495B87">
        <w:rPr>
          <w:rFonts w:eastAsia="Calibri"/>
          <w:szCs w:val="22"/>
        </w:rPr>
        <w:t xml:space="preserve"> nr 720/2014 </w:t>
      </w:r>
      <w:proofErr w:type="spellStart"/>
      <w:r w:rsidRPr="00495B87">
        <w:rPr>
          <w:rFonts w:eastAsia="Calibri"/>
          <w:szCs w:val="22"/>
        </w:rPr>
        <w:t>pentru</w:t>
      </w:r>
      <w:proofErr w:type="spellEnd"/>
      <w:r w:rsidRPr="00495B87">
        <w:rPr>
          <w:rFonts w:eastAsia="Calibri"/>
          <w:szCs w:val="22"/>
        </w:rPr>
        <w:t xml:space="preserve"> </w:t>
      </w:r>
      <w:proofErr w:type="spellStart"/>
      <w:r w:rsidRPr="00495B87">
        <w:rPr>
          <w:rFonts w:eastAsia="Calibri"/>
          <w:szCs w:val="22"/>
        </w:rPr>
        <w:t>aprobarea</w:t>
      </w:r>
      <w:proofErr w:type="spellEnd"/>
      <w:r w:rsidRPr="00495B87">
        <w:rPr>
          <w:rFonts w:eastAsia="Calibri"/>
          <w:szCs w:val="22"/>
        </w:rPr>
        <w:t xml:space="preserve"> </w:t>
      </w:r>
      <w:proofErr w:type="spellStart"/>
      <w:r w:rsidRPr="00495B87">
        <w:rPr>
          <w:rFonts w:eastAsia="Calibri"/>
          <w:szCs w:val="22"/>
        </w:rPr>
        <w:t>normelor</w:t>
      </w:r>
      <w:proofErr w:type="spellEnd"/>
      <w:r w:rsidRPr="00495B87">
        <w:rPr>
          <w:rFonts w:eastAsia="Calibri"/>
          <w:szCs w:val="22"/>
        </w:rPr>
        <w:t xml:space="preserve"> </w:t>
      </w:r>
      <w:proofErr w:type="spellStart"/>
      <w:r w:rsidRPr="00495B87">
        <w:rPr>
          <w:rFonts w:eastAsia="Calibri"/>
          <w:szCs w:val="22"/>
        </w:rPr>
        <w:t>metodologice</w:t>
      </w:r>
      <w:proofErr w:type="spellEnd"/>
      <w:r w:rsidRPr="00495B87">
        <w:rPr>
          <w:rFonts w:eastAsia="Calibri"/>
          <w:szCs w:val="22"/>
        </w:rPr>
        <w:t xml:space="preserve"> </w:t>
      </w:r>
      <w:proofErr w:type="spellStart"/>
      <w:r w:rsidRPr="00495B87">
        <w:rPr>
          <w:rFonts w:eastAsia="Calibri"/>
          <w:szCs w:val="22"/>
        </w:rPr>
        <w:t>privind</w:t>
      </w:r>
      <w:proofErr w:type="spellEnd"/>
      <w:r w:rsidRPr="00495B87">
        <w:rPr>
          <w:rFonts w:eastAsia="Calibri"/>
          <w:szCs w:val="22"/>
        </w:rPr>
        <w:t xml:space="preserve"> </w:t>
      </w:r>
      <w:proofErr w:type="spellStart"/>
      <w:r w:rsidRPr="00495B87">
        <w:rPr>
          <w:rFonts w:eastAsia="Calibri"/>
          <w:szCs w:val="22"/>
        </w:rPr>
        <w:t>execuția</w:t>
      </w:r>
      <w:proofErr w:type="spellEnd"/>
      <w:r w:rsidRPr="00495B87">
        <w:rPr>
          <w:rFonts w:eastAsia="Calibri"/>
          <w:szCs w:val="22"/>
        </w:rPr>
        <w:t xml:space="preserve"> </w:t>
      </w:r>
      <w:proofErr w:type="spellStart"/>
      <w:r w:rsidRPr="00495B87">
        <w:rPr>
          <w:rFonts w:eastAsia="Calibri"/>
          <w:szCs w:val="22"/>
        </w:rPr>
        <w:t>bugetelor</w:t>
      </w:r>
      <w:proofErr w:type="spellEnd"/>
      <w:r w:rsidRPr="00495B87">
        <w:rPr>
          <w:rFonts w:eastAsia="Calibri"/>
          <w:szCs w:val="22"/>
        </w:rPr>
        <w:t xml:space="preserve"> de </w:t>
      </w:r>
      <w:proofErr w:type="spellStart"/>
      <w:r w:rsidRPr="00495B87">
        <w:rPr>
          <w:rFonts w:eastAsia="Calibri"/>
          <w:szCs w:val="22"/>
        </w:rPr>
        <w:t>venituri</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cheltuieli</w:t>
      </w:r>
      <w:proofErr w:type="spellEnd"/>
      <w:r w:rsidRPr="00495B87">
        <w:rPr>
          <w:rFonts w:eastAsia="Calibri"/>
          <w:szCs w:val="22"/>
        </w:rPr>
        <w:t xml:space="preserve"> ale </w:t>
      </w:r>
      <w:proofErr w:type="spellStart"/>
      <w:r w:rsidRPr="00495B87">
        <w:rPr>
          <w:rFonts w:eastAsia="Calibri"/>
          <w:szCs w:val="22"/>
        </w:rPr>
        <w:t>instituțiilor</w:t>
      </w:r>
      <w:proofErr w:type="spellEnd"/>
      <w:r w:rsidRPr="00495B87">
        <w:rPr>
          <w:rFonts w:eastAsia="Calibri"/>
          <w:szCs w:val="22"/>
        </w:rPr>
        <w:t xml:space="preserve"> </w:t>
      </w:r>
      <w:proofErr w:type="spellStart"/>
      <w:r w:rsidRPr="00495B87">
        <w:rPr>
          <w:rFonts w:eastAsia="Calibri"/>
          <w:szCs w:val="22"/>
        </w:rPr>
        <w:t>publice</w:t>
      </w:r>
      <w:proofErr w:type="spellEnd"/>
      <w:r w:rsidRPr="00495B87">
        <w:rPr>
          <w:rFonts w:eastAsia="Calibri"/>
          <w:szCs w:val="22"/>
        </w:rPr>
        <w:t xml:space="preserve"> cu </w:t>
      </w:r>
      <w:proofErr w:type="spellStart"/>
      <w:r w:rsidRPr="00495B87">
        <w:rPr>
          <w:rFonts w:eastAsia="Calibri"/>
          <w:szCs w:val="22"/>
        </w:rPr>
        <w:t>modificările</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completările</w:t>
      </w:r>
      <w:proofErr w:type="spellEnd"/>
      <w:r w:rsidRPr="00495B87">
        <w:rPr>
          <w:rFonts w:eastAsia="Calibri"/>
          <w:szCs w:val="22"/>
        </w:rPr>
        <w:t xml:space="preserve"> </w:t>
      </w:r>
      <w:proofErr w:type="spellStart"/>
      <w:r w:rsidRPr="00495B87">
        <w:rPr>
          <w:rFonts w:eastAsia="Calibri"/>
          <w:szCs w:val="22"/>
        </w:rPr>
        <w:t>ulterioare</w:t>
      </w:r>
      <w:proofErr w:type="spellEnd"/>
      <w:r w:rsidRPr="00495B87">
        <w:rPr>
          <w:rFonts w:eastAsia="Calibri"/>
          <w:szCs w:val="22"/>
        </w:rPr>
        <w:t xml:space="preserve">; </w:t>
      </w:r>
    </w:p>
    <w:p w14:paraId="71FF6E82" w14:textId="77777777" w:rsidR="00495B87" w:rsidRPr="00495B87" w:rsidRDefault="00495B87" w:rsidP="00495B87">
      <w:pPr>
        <w:numPr>
          <w:ilvl w:val="0"/>
          <w:numId w:val="35"/>
        </w:numPr>
        <w:spacing w:after="12" w:line="248" w:lineRule="auto"/>
        <w:ind w:right="28"/>
        <w:contextualSpacing/>
        <w:jc w:val="both"/>
        <w:rPr>
          <w:rFonts w:eastAsia="Calibri"/>
          <w:szCs w:val="22"/>
        </w:rPr>
      </w:pPr>
      <w:r w:rsidRPr="00495B87">
        <w:rPr>
          <w:rFonts w:eastAsia="Calibri"/>
          <w:szCs w:val="22"/>
        </w:rPr>
        <w:t xml:space="preserve">OMFP nr. 517/2016 </w:t>
      </w:r>
      <w:proofErr w:type="spellStart"/>
      <w:r w:rsidRPr="00495B87">
        <w:rPr>
          <w:rFonts w:eastAsia="Calibri"/>
          <w:szCs w:val="22"/>
        </w:rPr>
        <w:t>pentru</w:t>
      </w:r>
      <w:proofErr w:type="spellEnd"/>
      <w:r w:rsidRPr="00495B87">
        <w:rPr>
          <w:rFonts w:eastAsia="Calibri"/>
          <w:szCs w:val="22"/>
        </w:rPr>
        <w:t xml:space="preserve"> </w:t>
      </w:r>
      <w:proofErr w:type="spellStart"/>
      <w:r w:rsidRPr="00495B87">
        <w:rPr>
          <w:rFonts w:eastAsia="Calibri"/>
          <w:szCs w:val="22"/>
        </w:rPr>
        <w:t>aprobarea</w:t>
      </w:r>
      <w:proofErr w:type="spellEnd"/>
      <w:r w:rsidRPr="00495B87">
        <w:rPr>
          <w:rFonts w:eastAsia="Calibri"/>
          <w:szCs w:val="22"/>
        </w:rPr>
        <w:t xml:space="preserve"> de </w:t>
      </w:r>
      <w:proofErr w:type="spellStart"/>
      <w:r w:rsidRPr="00495B87">
        <w:rPr>
          <w:rFonts w:eastAsia="Calibri"/>
          <w:szCs w:val="22"/>
        </w:rPr>
        <w:t>proceduri</w:t>
      </w:r>
      <w:proofErr w:type="spellEnd"/>
      <w:r w:rsidRPr="00495B87">
        <w:rPr>
          <w:rFonts w:eastAsia="Calibri"/>
          <w:szCs w:val="22"/>
        </w:rPr>
        <w:t xml:space="preserve"> </w:t>
      </w:r>
      <w:proofErr w:type="spellStart"/>
      <w:r w:rsidRPr="00495B87">
        <w:rPr>
          <w:rFonts w:eastAsia="Calibri"/>
          <w:szCs w:val="22"/>
        </w:rPr>
        <w:t>aferente</w:t>
      </w:r>
      <w:proofErr w:type="spellEnd"/>
      <w:r w:rsidRPr="00495B87">
        <w:rPr>
          <w:rFonts w:eastAsia="Calibri"/>
          <w:szCs w:val="22"/>
        </w:rPr>
        <w:t xml:space="preserve"> </w:t>
      </w:r>
      <w:proofErr w:type="spellStart"/>
      <w:r w:rsidRPr="00495B87">
        <w:rPr>
          <w:rFonts w:eastAsia="Calibri"/>
          <w:szCs w:val="22"/>
        </w:rPr>
        <w:t>unor</w:t>
      </w:r>
      <w:proofErr w:type="spellEnd"/>
      <w:r w:rsidRPr="00495B87">
        <w:rPr>
          <w:rFonts w:eastAsia="Calibri"/>
          <w:szCs w:val="22"/>
        </w:rPr>
        <w:t xml:space="preserve"> module care </w:t>
      </w:r>
      <w:proofErr w:type="spellStart"/>
      <w:r w:rsidRPr="00495B87">
        <w:rPr>
          <w:rFonts w:eastAsia="Calibri"/>
          <w:szCs w:val="22"/>
        </w:rPr>
        <w:t>fac</w:t>
      </w:r>
      <w:proofErr w:type="spellEnd"/>
      <w:r w:rsidRPr="00495B87">
        <w:rPr>
          <w:rFonts w:eastAsia="Calibri"/>
          <w:szCs w:val="22"/>
        </w:rPr>
        <w:t xml:space="preserve"> parte din </w:t>
      </w:r>
      <w:proofErr w:type="spellStart"/>
      <w:r w:rsidRPr="00495B87">
        <w:rPr>
          <w:rFonts w:eastAsia="Calibri"/>
          <w:szCs w:val="22"/>
        </w:rPr>
        <w:t>procedura</w:t>
      </w:r>
      <w:proofErr w:type="spellEnd"/>
      <w:r w:rsidRPr="00495B87">
        <w:rPr>
          <w:rFonts w:eastAsia="Calibri"/>
          <w:szCs w:val="22"/>
        </w:rPr>
        <w:t xml:space="preserve"> de </w:t>
      </w:r>
      <w:proofErr w:type="spellStart"/>
      <w:r w:rsidRPr="00495B87">
        <w:rPr>
          <w:rFonts w:eastAsia="Calibri"/>
          <w:szCs w:val="22"/>
        </w:rPr>
        <w:t>funcționare</w:t>
      </w:r>
      <w:proofErr w:type="spellEnd"/>
      <w:r w:rsidRPr="00495B87">
        <w:rPr>
          <w:rFonts w:eastAsia="Calibri"/>
          <w:szCs w:val="22"/>
        </w:rPr>
        <w:t xml:space="preserve"> a </w:t>
      </w:r>
      <w:proofErr w:type="spellStart"/>
      <w:r w:rsidRPr="00495B87">
        <w:rPr>
          <w:rFonts w:eastAsia="Calibri"/>
          <w:szCs w:val="22"/>
        </w:rPr>
        <w:t>sistemului</w:t>
      </w:r>
      <w:proofErr w:type="spellEnd"/>
      <w:r w:rsidRPr="00495B87">
        <w:rPr>
          <w:rFonts w:eastAsia="Calibri"/>
          <w:szCs w:val="22"/>
        </w:rPr>
        <w:t xml:space="preserve"> </w:t>
      </w:r>
      <w:proofErr w:type="spellStart"/>
      <w:r w:rsidRPr="00495B87">
        <w:rPr>
          <w:rFonts w:eastAsia="Calibri"/>
          <w:szCs w:val="22"/>
        </w:rPr>
        <w:t>național</w:t>
      </w:r>
      <w:proofErr w:type="spellEnd"/>
      <w:r w:rsidRPr="00495B87">
        <w:rPr>
          <w:rFonts w:eastAsia="Calibri"/>
          <w:szCs w:val="22"/>
        </w:rPr>
        <w:t xml:space="preserve"> de </w:t>
      </w:r>
      <w:proofErr w:type="spellStart"/>
      <w:r w:rsidRPr="00495B87">
        <w:rPr>
          <w:rFonts w:eastAsia="Calibri"/>
          <w:szCs w:val="22"/>
        </w:rPr>
        <w:t>raportare</w:t>
      </w:r>
      <w:proofErr w:type="spellEnd"/>
      <w:r w:rsidRPr="00495B87">
        <w:rPr>
          <w:rFonts w:eastAsia="Calibri"/>
          <w:szCs w:val="22"/>
        </w:rPr>
        <w:t xml:space="preserve"> </w:t>
      </w:r>
      <w:proofErr w:type="spellStart"/>
      <w:r w:rsidRPr="00495B87">
        <w:rPr>
          <w:rFonts w:eastAsia="Calibri"/>
          <w:szCs w:val="22"/>
        </w:rPr>
        <w:t>Forexebug</w:t>
      </w:r>
      <w:proofErr w:type="spellEnd"/>
      <w:r w:rsidRPr="00495B87">
        <w:rPr>
          <w:rFonts w:eastAsia="Calibri"/>
          <w:szCs w:val="22"/>
        </w:rPr>
        <w:t xml:space="preserve">, cu </w:t>
      </w:r>
      <w:proofErr w:type="spellStart"/>
      <w:r w:rsidRPr="00495B87">
        <w:rPr>
          <w:rFonts w:eastAsia="Calibri"/>
          <w:szCs w:val="22"/>
        </w:rPr>
        <w:t>modificările</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completările</w:t>
      </w:r>
      <w:proofErr w:type="spellEnd"/>
      <w:r w:rsidRPr="00495B87">
        <w:rPr>
          <w:rFonts w:eastAsia="Calibri"/>
          <w:szCs w:val="22"/>
        </w:rPr>
        <w:t xml:space="preserve"> </w:t>
      </w:r>
      <w:proofErr w:type="spellStart"/>
      <w:r w:rsidRPr="00495B87">
        <w:rPr>
          <w:rFonts w:eastAsia="Calibri"/>
          <w:szCs w:val="22"/>
        </w:rPr>
        <w:t>ulterioare</w:t>
      </w:r>
      <w:proofErr w:type="spellEnd"/>
      <w:r w:rsidRPr="00495B87">
        <w:rPr>
          <w:rFonts w:eastAsia="Calibri"/>
          <w:szCs w:val="22"/>
        </w:rPr>
        <w:t xml:space="preserve">; </w:t>
      </w:r>
    </w:p>
    <w:p w14:paraId="6F3F64B0" w14:textId="77777777" w:rsidR="00495B87" w:rsidRPr="00495B87" w:rsidRDefault="00495B87" w:rsidP="00495B87">
      <w:pPr>
        <w:numPr>
          <w:ilvl w:val="0"/>
          <w:numId w:val="35"/>
        </w:numPr>
        <w:spacing w:after="12" w:line="248" w:lineRule="auto"/>
        <w:ind w:right="28"/>
        <w:contextualSpacing/>
        <w:jc w:val="both"/>
        <w:rPr>
          <w:rFonts w:eastAsia="Calibri"/>
          <w:szCs w:val="22"/>
        </w:rPr>
      </w:pPr>
      <w:proofErr w:type="spellStart"/>
      <w:r w:rsidRPr="00495B87">
        <w:rPr>
          <w:rFonts w:eastAsia="Calibri"/>
          <w:szCs w:val="22"/>
        </w:rPr>
        <w:t>Ordinul</w:t>
      </w:r>
      <w:proofErr w:type="spellEnd"/>
      <w:r w:rsidRPr="00495B87">
        <w:rPr>
          <w:rFonts w:eastAsia="Calibri"/>
          <w:szCs w:val="22"/>
        </w:rPr>
        <w:t xml:space="preserve"> 600/2018 </w:t>
      </w:r>
      <w:proofErr w:type="spellStart"/>
      <w:r w:rsidRPr="00495B87">
        <w:rPr>
          <w:rFonts w:eastAsia="Calibri"/>
          <w:szCs w:val="22"/>
        </w:rPr>
        <w:t>privind</w:t>
      </w:r>
      <w:proofErr w:type="spellEnd"/>
      <w:r w:rsidRPr="00495B87">
        <w:rPr>
          <w:rFonts w:eastAsia="Calibri"/>
          <w:szCs w:val="22"/>
        </w:rPr>
        <w:t xml:space="preserve"> </w:t>
      </w:r>
      <w:proofErr w:type="spellStart"/>
      <w:r w:rsidRPr="00495B87">
        <w:rPr>
          <w:rFonts w:eastAsia="Calibri"/>
          <w:szCs w:val="22"/>
        </w:rPr>
        <w:t>aprobarea</w:t>
      </w:r>
      <w:proofErr w:type="spellEnd"/>
      <w:r w:rsidRPr="00495B87">
        <w:rPr>
          <w:rFonts w:eastAsia="Calibri"/>
          <w:szCs w:val="22"/>
        </w:rPr>
        <w:t xml:space="preserve"> </w:t>
      </w:r>
      <w:proofErr w:type="spellStart"/>
      <w:r w:rsidRPr="00495B87">
        <w:rPr>
          <w:rFonts w:eastAsia="Calibri"/>
          <w:szCs w:val="22"/>
        </w:rPr>
        <w:t>Codului</w:t>
      </w:r>
      <w:proofErr w:type="spellEnd"/>
      <w:r w:rsidRPr="00495B87">
        <w:rPr>
          <w:rFonts w:eastAsia="Calibri"/>
          <w:szCs w:val="22"/>
        </w:rPr>
        <w:t xml:space="preserve"> </w:t>
      </w:r>
      <w:proofErr w:type="spellStart"/>
      <w:r w:rsidRPr="00495B87">
        <w:rPr>
          <w:rFonts w:eastAsia="Calibri"/>
          <w:szCs w:val="22"/>
        </w:rPr>
        <w:t>controlului</w:t>
      </w:r>
      <w:proofErr w:type="spellEnd"/>
      <w:r w:rsidRPr="00495B87">
        <w:rPr>
          <w:rFonts w:eastAsia="Calibri"/>
          <w:szCs w:val="22"/>
        </w:rPr>
        <w:t xml:space="preserve"> intern; </w:t>
      </w:r>
    </w:p>
    <w:p w14:paraId="6E06B0B1" w14:textId="77777777" w:rsidR="00495B87" w:rsidRPr="00495B87" w:rsidRDefault="00495B87" w:rsidP="00495B87">
      <w:pPr>
        <w:numPr>
          <w:ilvl w:val="0"/>
          <w:numId w:val="35"/>
        </w:numPr>
        <w:spacing w:after="12" w:line="248" w:lineRule="auto"/>
        <w:ind w:right="28"/>
        <w:contextualSpacing/>
        <w:jc w:val="both"/>
        <w:rPr>
          <w:rFonts w:eastAsia="Calibri"/>
          <w:szCs w:val="22"/>
        </w:rPr>
      </w:pPr>
      <w:proofErr w:type="spellStart"/>
      <w:r w:rsidRPr="00495B87">
        <w:rPr>
          <w:rFonts w:eastAsia="Calibri"/>
          <w:szCs w:val="22"/>
        </w:rPr>
        <w:t>Legea</w:t>
      </w:r>
      <w:proofErr w:type="spellEnd"/>
      <w:r w:rsidRPr="00495B87">
        <w:rPr>
          <w:rFonts w:eastAsia="Calibri"/>
          <w:szCs w:val="22"/>
        </w:rPr>
        <w:t xml:space="preserve"> nr. 363 din 28 </w:t>
      </w:r>
      <w:proofErr w:type="spellStart"/>
      <w:r w:rsidRPr="00495B87">
        <w:rPr>
          <w:rFonts w:eastAsia="Calibri"/>
          <w:szCs w:val="22"/>
        </w:rPr>
        <w:t>decembrie</w:t>
      </w:r>
      <w:proofErr w:type="spellEnd"/>
      <w:r w:rsidRPr="00495B87">
        <w:rPr>
          <w:rFonts w:eastAsia="Calibri"/>
          <w:szCs w:val="22"/>
        </w:rPr>
        <w:t xml:space="preserve"> 2018 </w:t>
      </w:r>
      <w:proofErr w:type="spellStart"/>
      <w:r w:rsidRPr="00495B87">
        <w:rPr>
          <w:rFonts w:eastAsia="Calibri"/>
          <w:szCs w:val="22"/>
        </w:rPr>
        <w:t>privind</w:t>
      </w:r>
      <w:proofErr w:type="spellEnd"/>
      <w:r w:rsidRPr="00495B87">
        <w:rPr>
          <w:rFonts w:eastAsia="Calibri"/>
          <w:szCs w:val="22"/>
        </w:rPr>
        <w:t xml:space="preserve"> </w:t>
      </w:r>
      <w:proofErr w:type="spellStart"/>
      <w:r w:rsidRPr="00495B87">
        <w:rPr>
          <w:rFonts w:eastAsia="Calibri"/>
          <w:szCs w:val="22"/>
        </w:rPr>
        <w:t>protecția</w:t>
      </w:r>
      <w:proofErr w:type="spellEnd"/>
      <w:r w:rsidRPr="00495B87">
        <w:rPr>
          <w:rFonts w:eastAsia="Calibri"/>
          <w:szCs w:val="22"/>
        </w:rPr>
        <w:t xml:space="preserve"> </w:t>
      </w:r>
      <w:proofErr w:type="spellStart"/>
      <w:r w:rsidRPr="00495B87">
        <w:rPr>
          <w:rFonts w:eastAsia="Calibri"/>
          <w:szCs w:val="22"/>
        </w:rPr>
        <w:t>persoanelor</w:t>
      </w:r>
      <w:proofErr w:type="spellEnd"/>
      <w:r w:rsidRPr="00495B87">
        <w:rPr>
          <w:rFonts w:eastAsia="Calibri"/>
          <w:szCs w:val="22"/>
        </w:rPr>
        <w:t xml:space="preserve"> </w:t>
      </w:r>
      <w:proofErr w:type="spellStart"/>
      <w:r w:rsidRPr="00495B87">
        <w:rPr>
          <w:rFonts w:eastAsia="Calibri"/>
          <w:szCs w:val="22"/>
        </w:rPr>
        <w:t>fizice</w:t>
      </w:r>
      <w:proofErr w:type="spellEnd"/>
      <w:r w:rsidRPr="00495B87">
        <w:rPr>
          <w:rFonts w:eastAsia="Calibri"/>
          <w:szCs w:val="22"/>
        </w:rPr>
        <w:t xml:space="preserve"> </w:t>
      </w:r>
      <w:proofErr w:type="spellStart"/>
      <w:r w:rsidRPr="00495B87">
        <w:rPr>
          <w:rFonts w:eastAsia="Calibri"/>
          <w:szCs w:val="22"/>
        </w:rPr>
        <w:t>referitor</w:t>
      </w:r>
      <w:proofErr w:type="spellEnd"/>
      <w:r w:rsidRPr="00495B87">
        <w:rPr>
          <w:rFonts w:eastAsia="Calibri"/>
          <w:szCs w:val="22"/>
        </w:rPr>
        <w:t xml:space="preserve"> la </w:t>
      </w:r>
      <w:proofErr w:type="spellStart"/>
      <w:r w:rsidRPr="00495B87">
        <w:rPr>
          <w:rFonts w:eastAsia="Calibri"/>
          <w:szCs w:val="22"/>
        </w:rPr>
        <w:t>prelucrarea</w:t>
      </w:r>
      <w:proofErr w:type="spellEnd"/>
      <w:r w:rsidRPr="00495B87">
        <w:rPr>
          <w:rFonts w:eastAsia="Calibri"/>
          <w:szCs w:val="22"/>
        </w:rPr>
        <w:t xml:space="preserve"> </w:t>
      </w:r>
      <w:proofErr w:type="spellStart"/>
      <w:r w:rsidRPr="00495B87">
        <w:rPr>
          <w:rFonts w:eastAsia="Calibri"/>
          <w:szCs w:val="22"/>
        </w:rPr>
        <w:t>datelor</w:t>
      </w:r>
      <w:proofErr w:type="spellEnd"/>
      <w:r w:rsidRPr="00495B87">
        <w:rPr>
          <w:rFonts w:eastAsia="Calibri"/>
          <w:szCs w:val="22"/>
        </w:rPr>
        <w:t xml:space="preserve"> cu </w:t>
      </w:r>
      <w:proofErr w:type="spellStart"/>
      <w:r w:rsidRPr="00495B87">
        <w:rPr>
          <w:rFonts w:eastAsia="Calibri"/>
          <w:szCs w:val="22"/>
        </w:rPr>
        <w:t>caracter</w:t>
      </w:r>
      <w:proofErr w:type="spellEnd"/>
      <w:r w:rsidRPr="00495B87">
        <w:rPr>
          <w:rFonts w:eastAsia="Calibri"/>
          <w:szCs w:val="22"/>
        </w:rPr>
        <w:t xml:space="preserve"> personal de </w:t>
      </w:r>
      <w:proofErr w:type="spellStart"/>
      <w:r w:rsidRPr="00495B87">
        <w:rPr>
          <w:rFonts w:eastAsia="Calibri"/>
          <w:szCs w:val="22"/>
        </w:rPr>
        <w:t>către</w:t>
      </w:r>
      <w:proofErr w:type="spellEnd"/>
      <w:r w:rsidRPr="00495B87">
        <w:rPr>
          <w:rFonts w:eastAsia="Calibri"/>
          <w:szCs w:val="22"/>
        </w:rPr>
        <w:t xml:space="preserve"> </w:t>
      </w:r>
      <w:proofErr w:type="spellStart"/>
      <w:r w:rsidRPr="00495B87">
        <w:rPr>
          <w:rFonts w:eastAsia="Calibri"/>
          <w:szCs w:val="22"/>
        </w:rPr>
        <w:t>autoritățile</w:t>
      </w:r>
      <w:proofErr w:type="spellEnd"/>
      <w:r w:rsidRPr="00495B87">
        <w:rPr>
          <w:rFonts w:eastAsia="Calibri"/>
          <w:szCs w:val="22"/>
        </w:rPr>
        <w:t xml:space="preserve"> </w:t>
      </w:r>
      <w:proofErr w:type="spellStart"/>
      <w:r w:rsidRPr="00495B87">
        <w:rPr>
          <w:rFonts w:eastAsia="Calibri"/>
          <w:szCs w:val="22"/>
        </w:rPr>
        <w:t>competente</w:t>
      </w:r>
      <w:proofErr w:type="spellEnd"/>
      <w:r w:rsidRPr="00495B87">
        <w:rPr>
          <w:rFonts w:eastAsia="Calibri"/>
          <w:szCs w:val="22"/>
        </w:rPr>
        <w:t xml:space="preserve"> </w:t>
      </w:r>
      <w:proofErr w:type="spellStart"/>
      <w:r w:rsidRPr="00495B87">
        <w:rPr>
          <w:rFonts w:eastAsia="Calibri"/>
          <w:szCs w:val="22"/>
        </w:rPr>
        <w:t>în</w:t>
      </w:r>
      <w:proofErr w:type="spellEnd"/>
      <w:r w:rsidRPr="00495B87">
        <w:rPr>
          <w:rFonts w:eastAsia="Calibri"/>
          <w:szCs w:val="22"/>
        </w:rPr>
        <w:t xml:space="preserve"> </w:t>
      </w:r>
      <w:proofErr w:type="spellStart"/>
      <w:r w:rsidRPr="00495B87">
        <w:rPr>
          <w:rFonts w:eastAsia="Calibri"/>
          <w:szCs w:val="22"/>
        </w:rPr>
        <w:t>scopul</w:t>
      </w:r>
      <w:proofErr w:type="spellEnd"/>
      <w:r w:rsidRPr="00495B87">
        <w:rPr>
          <w:rFonts w:eastAsia="Calibri"/>
          <w:szCs w:val="22"/>
        </w:rPr>
        <w:t xml:space="preserve"> </w:t>
      </w:r>
      <w:proofErr w:type="spellStart"/>
      <w:r w:rsidRPr="00495B87">
        <w:rPr>
          <w:rFonts w:eastAsia="Calibri"/>
          <w:szCs w:val="22"/>
        </w:rPr>
        <w:t>prevenirii</w:t>
      </w:r>
      <w:proofErr w:type="spellEnd"/>
      <w:r w:rsidRPr="00495B87">
        <w:rPr>
          <w:rFonts w:eastAsia="Calibri"/>
          <w:szCs w:val="22"/>
        </w:rPr>
        <w:t xml:space="preserve">, </w:t>
      </w:r>
      <w:proofErr w:type="spellStart"/>
      <w:r w:rsidRPr="00495B87">
        <w:rPr>
          <w:rFonts w:eastAsia="Calibri"/>
          <w:szCs w:val="22"/>
        </w:rPr>
        <w:t>descoperirii</w:t>
      </w:r>
      <w:proofErr w:type="spellEnd"/>
      <w:r w:rsidRPr="00495B87">
        <w:rPr>
          <w:rFonts w:eastAsia="Calibri"/>
          <w:szCs w:val="22"/>
        </w:rPr>
        <w:t xml:space="preserve">, </w:t>
      </w:r>
      <w:proofErr w:type="spellStart"/>
      <w:r w:rsidRPr="00495B87">
        <w:rPr>
          <w:rFonts w:eastAsia="Calibri"/>
          <w:szCs w:val="22"/>
        </w:rPr>
        <w:t>cercetării</w:t>
      </w:r>
      <w:proofErr w:type="spellEnd"/>
      <w:r w:rsidRPr="00495B87">
        <w:rPr>
          <w:rFonts w:eastAsia="Calibri"/>
          <w:szCs w:val="22"/>
        </w:rPr>
        <w:t xml:space="preserve">, </w:t>
      </w:r>
      <w:proofErr w:type="spellStart"/>
      <w:r w:rsidRPr="00495B87">
        <w:rPr>
          <w:rFonts w:eastAsia="Calibri"/>
          <w:szCs w:val="22"/>
        </w:rPr>
        <w:t>urmăririi</w:t>
      </w:r>
      <w:proofErr w:type="spellEnd"/>
      <w:r w:rsidRPr="00495B87">
        <w:rPr>
          <w:rFonts w:eastAsia="Calibri"/>
          <w:szCs w:val="22"/>
        </w:rPr>
        <w:t xml:space="preserve"> </w:t>
      </w:r>
      <w:proofErr w:type="spellStart"/>
      <w:r w:rsidRPr="00495B87">
        <w:rPr>
          <w:rFonts w:eastAsia="Calibri"/>
          <w:szCs w:val="22"/>
        </w:rPr>
        <w:t>penale</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combaterii</w:t>
      </w:r>
      <w:proofErr w:type="spellEnd"/>
      <w:r w:rsidRPr="00495B87">
        <w:rPr>
          <w:rFonts w:eastAsia="Calibri"/>
          <w:szCs w:val="22"/>
        </w:rPr>
        <w:t xml:space="preserve"> </w:t>
      </w:r>
      <w:proofErr w:type="spellStart"/>
      <w:r w:rsidRPr="00495B87">
        <w:rPr>
          <w:rFonts w:eastAsia="Calibri"/>
          <w:szCs w:val="22"/>
        </w:rPr>
        <w:t>infracțiunilor</w:t>
      </w:r>
      <w:proofErr w:type="spellEnd"/>
      <w:r w:rsidRPr="00495B87">
        <w:rPr>
          <w:rFonts w:eastAsia="Calibri"/>
          <w:szCs w:val="22"/>
        </w:rPr>
        <w:t xml:space="preserve"> </w:t>
      </w:r>
      <w:proofErr w:type="spellStart"/>
      <w:r w:rsidRPr="00495B87">
        <w:rPr>
          <w:rFonts w:eastAsia="Calibri"/>
          <w:szCs w:val="22"/>
        </w:rPr>
        <w:t>sau</w:t>
      </w:r>
      <w:proofErr w:type="spellEnd"/>
      <w:r w:rsidRPr="00495B87">
        <w:rPr>
          <w:rFonts w:eastAsia="Calibri"/>
          <w:szCs w:val="22"/>
        </w:rPr>
        <w:t xml:space="preserve"> al </w:t>
      </w:r>
      <w:proofErr w:type="spellStart"/>
      <w:r w:rsidRPr="00495B87">
        <w:rPr>
          <w:rFonts w:eastAsia="Calibri"/>
          <w:szCs w:val="22"/>
        </w:rPr>
        <w:t>executării</w:t>
      </w:r>
      <w:proofErr w:type="spellEnd"/>
      <w:r w:rsidRPr="00495B87">
        <w:rPr>
          <w:rFonts w:eastAsia="Calibri"/>
          <w:szCs w:val="22"/>
        </w:rPr>
        <w:t xml:space="preserve"> </w:t>
      </w:r>
      <w:proofErr w:type="spellStart"/>
      <w:r w:rsidRPr="00495B87">
        <w:rPr>
          <w:rFonts w:eastAsia="Calibri"/>
          <w:szCs w:val="22"/>
        </w:rPr>
        <w:t>pedepselor</w:t>
      </w:r>
      <w:proofErr w:type="spellEnd"/>
      <w:r w:rsidRPr="00495B87">
        <w:rPr>
          <w:rFonts w:eastAsia="Calibri"/>
          <w:szCs w:val="22"/>
        </w:rPr>
        <w:t xml:space="preserve">, </w:t>
      </w:r>
      <w:proofErr w:type="spellStart"/>
      <w:r w:rsidRPr="00495B87">
        <w:rPr>
          <w:rFonts w:eastAsia="Calibri"/>
          <w:szCs w:val="22"/>
        </w:rPr>
        <w:t>măsurilor</w:t>
      </w:r>
      <w:proofErr w:type="spellEnd"/>
      <w:r w:rsidRPr="00495B87">
        <w:rPr>
          <w:rFonts w:eastAsia="Calibri"/>
          <w:szCs w:val="22"/>
        </w:rPr>
        <w:t xml:space="preserve"> educative </w:t>
      </w:r>
      <w:proofErr w:type="spellStart"/>
      <w:r w:rsidRPr="00495B87">
        <w:rPr>
          <w:rFonts w:eastAsia="Calibri"/>
          <w:szCs w:val="22"/>
        </w:rPr>
        <w:t>și</w:t>
      </w:r>
      <w:proofErr w:type="spellEnd"/>
      <w:r w:rsidRPr="00495B87">
        <w:rPr>
          <w:rFonts w:eastAsia="Calibri"/>
          <w:szCs w:val="22"/>
        </w:rPr>
        <w:t xml:space="preserve"> de </w:t>
      </w:r>
      <w:proofErr w:type="spellStart"/>
      <w:r w:rsidRPr="00495B87">
        <w:rPr>
          <w:rFonts w:eastAsia="Calibri"/>
          <w:szCs w:val="22"/>
        </w:rPr>
        <w:t>siguranță</w:t>
      </w:r>
      <w:proofErr w:type="spellEnd"/>
      <w:r w:rsidRPr="00495B87">
        <w:rPr>
          <w:rFonts w:eastAsia="Calibri"/>
          <w:szCs w:val="22"/>
        </w:rPr>
        <w:t xml:space="preserve">, </w:t>
      </w:r>
      <w:proofErr w:type="spellStart"/>
      <w:r w:rsidRPr="00495B87">
        <w:rPr>
          <w:rFonts w:eastAsia="Calibri"/>
          <w:szCs w:val="22"/>
        </w:rPr>
        <w:t>precum</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privind</w:t>
      </w:r>
      <w:proofErr w:type="spellEnd"/>
      <w:r w:rsidRPr="00495B87">
        <w:rPr>
          <w:rFonts w:eastAsia="Calibri"/>
          <w:szCs w:val="22"/>
        </w:rPr>
        <w:t xml:space="preserve"> </w:t>
      </w:r>
      <w:proofErr w:type="spellStart"/>
      <w:r w:rsidRPr="00495B87">
        <w:rPr>
          <w:rFonts w:eastAsia="Calibri"/>
          <w:szCs w:val="22"/>
        </w:rPr>
        <w:t>libera</w:t>
      </w:r>
      <w:proofErr w:type="spellEnd"/>
      <w:r w:rsidRPr="00495B87">
        <w:rPr>
          <w:rFonts w:eastAsia="Calibri"/>
          <w:szCs w:val="22"/>
        </w:rPr>
        <w:t xml:space="preserve"> </w:t>
      </w:r>
      <w:proofErr w:type="spellStart"/>
      <w:r w:rsidRPr="00495B87">
        <w:rPr>
          <w:rFonts w:eastAsia="Calibri"/>
          <w:szCs w:val="22"/>
        </w:rPr>
        <w:t>circulație</w:t>
      </w:r>
      <w:proofErr w:type="spellEnd"/>
      <w:r w:rsidRPr="00495B87">
        <w:rPr>
          <w:rFonts w:eastAsia="Calibri"/>
          <w:szCs w:val="22"/>
        </w:rPr>
        <w:t xml:space="preserve"> a </w:t>
      </w:r>
      <w:proofErr w:type="spellStart"/>
      <w:r w:rsidRPr="00495B87">
        <w:rPr>
          <w:rFonts w:eastAsia="Calibri"/>
          <w:szCs w:val="22"/>
        </w:rPr>
        <w:t>acestor</w:t>
      </w:r>
      <w:proofErr w:type="spellEnd"/>
      <w:r w:rsidRPr="00495B87">
        <w:rPr>
          <w:rFonts w:eastAsia="Calibri"/>
          <w:szCs w:val="22"/>
        </w:rPr>
        <w:t xml:space="preserve"> date;</w:t>
      </w:r>
    </w:p>
    <w:p w14:paraId="11B560C7" w14:textId="77777777" w:rsidR="00495B87" w:rsidRPr="00495B87" w:rsidRDefault="00495B87" w:rsidP="00495B87">
      <w:pPr>
        <w:numPr>
          <w:ilvl w:val="0"/>
          <w:numId w:val="35"/>
        </w:numPr>
        <w:spacing w:after="12" w:line="248" w:lineRule="auto"/>
        <w:ind w:right="28"/>
        <w:contextualSpacing/>
        <w:jc w:val="both"/>
        <w:rPr>
          <w:rFonts w:eastAsia="Calibri"/>
          <w:szCs w:val="22"/>
        </w:rPr>
      </w:pPr>
      <w:r w:rsidRPr="00495B87">
        <w:rPr>
          <w:rFonts w:eastAsia="Calibri"/>
          <w:szCs w:val="22"/>
          <w:lang w:val="ro-RO"/>
        </w:rPr>
        <w:t>Legea 141/2025 pentru reglementarea măsurilor fiscal-bugetare.</w:t>
      </w:r>
    </w:p>
    <w:p w14:paraId="764E6A1D" w14:textId="77777777" w:rsidR="00495B87" w:rsidRPr="00495B87" w:rsidRDefault="00495B87" w:rsidP="00495B87">
      <w:pPr>
        <w:numPr>
          <w:ilvl w:val="0"/>
          <w:numId w:val="37"/>
        </w:numPr>
        <w:spacing w:after="12" w:line="248" w:lineRule="auto"/>
        <w:ind w:right="28"/>
        <w:contextualSpacing/>
        <w:jc w:val="both"/>
        <w:rPr>
          <w:rFonts w:eastAsia="Calibri"/>
          <w:szCs w:val="22"/>
        </w:rPr>
      </w:pPr>
      <w:r w:rsidRPr="00495B87">
        <w:rPr>
          <w:rFonts w:eastAsia="Calibri"/>
          <w:szCs w:val="22"/>
        </w:rPr>
        <w:t xml:space="preserve">HOTĂRÂRE nr. 714 din 13 </w:t>
      </w:r>
      <w:proofErr w:type="spellStart"/>
      <w:r w:rsidRPr="00495B87">
        <w:rPr>
          <w:rFonts w:eastAsia="Calibri"/>
          <w:szCs w:val="22"/>
        </w:rPr>
        <w:t>septembrie</w:t>
      </w:r>
      <w:proofErr w:type="spellEnd"/>
      <w:r w:rsidRPr="00495B87">
        <w:rPr>
          <w:rFonts w:eastAsia="Calibri"/>
          <w:szCs w:val="22"/>
        </w:rPr>
        <w:t xml:space="preserve"> 2018privind </w:t>
      </w:r>
      <w:proofErr w:type="spellStart"/>
      <w:r w:rsidRPr="00495B87">
        <w:rPr>
          <w:rFonts w:eastAsia="Calibri"/>
          <w:szCs w:val="22"/>
        </w:rPr>
        <w:t>drepturile</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obligațiile</w:t>
      </w:r>
      <w:proofErr w:type="spellEnd"/>
      <w:r w:rsidRPr="00495B87">
        <w:rPr>
          <w:rFonts w:eastAsia="Calibri"/>
          <w:szCs w:val="22"/>
        </w:rPr>
        <w:t xml:space="preserve"> </w:t>
      </w:r>
      <w:proofErr w:type="spellStart"/>
      <w:r w:rsidRPr="00495B87">
        <w:rPr>
          <w:rFonts w:eastAsia="Calibri"/>
          <w:szCs w:val="22"/>
        </w:rPr>
        <w:t>personalului</w:t>
      </w:r>
      <w:proofErr w:type="spellEnd"/>
      <w:r w:rsidRPr="00495B87">
        <w:rPr>
          <w:rFonts w:eastAsia="Calibri"/>
          <w:szCs w:val="22"/>
        </w:rPr>
        <w:t xml:space="preserve"> </w:t>
      </w:r>
      <w:proofErr w:type="spellStart"/>
      <w:r w:rsidRPr="00495B87">
        <w:rPr>
          <w:rFonts w:eastAsia="Calibri"/>
          <w:szCs w:val="22"/>
        </w:rPr>
        <w:t>autorităților</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instituțiilor</w:t>
      </w:r>
      <w:proofErr w:type="spellEnd"/>
      <w:r w:rsidRPr="00495B87">
        <w:rPr>
          <w:rFonts w:eastAsia="Calibri"/>
          <w:szCs w:val="22"/>
        </w:rPr>
        <w:t xml:space="preserve"> </w:t>
      </w:r>
      <w:proofErr w:type="spellStart"/>
      <w:r w:rsidRPr="00495B87">
        <w:rPr>
          <w:rFonts w:eastAsia="Calibri"/>
          <w:szCs w:val="22"/>
        </w:rPr>
        <w:t>publice</w:t>
      </w:r>
      <w:proofErr w:type="spellEnd"/>
      <w:r w:rsidRPr="00495B87">
        <w:rPr>
          <w:rFonts w:eastAsia="Calibri"/>
          <w:szCs w:val="22"/>
        </w:rPr>
        <w:t xml:space="preserve"> </w:t>
      </w:r>
      <w:proofErr w:type="spellStart"/>
      <w:r w:rsidRPr="00495B87">
        <w:rPr>
          <w:rFonts w:eastAsia="Calibri"/>
          <w:szCs w:val="22"/>
        </w:rPr>
        <w:t>pe</w:t>
      </w:r>
      <w:proofErr w:type="spellEnd"/>
      <w:r w:rsidRPr="00495B87">
        <w:rPr>
          <w:rFonts w:eastAsia="Calibri"/>
          <w:szCs w:val="22"/>
        </w:rPr>
        <w:t xml:space="preserve"> </w:t>
      </w:r>
      <w:proofErr w:type="spellStart"/>
      <w:r w:rsidRPr="00495B87">
        <w:rPr>
          <w:rFonts w:eastAsia="Calibri"/>
          <w:szCs w:val="22"/>
        </w:rPr>
        <w:t>perioada</w:t>
      </w:r>
      <w:proofErr w:type="spellEnd"/>
      <w:r w:rsidRPr="00495B87">
        <w:rPr>
          <w:rFonts w:eastAsia="Calibri"/>
          <w:szCs w:val="22"/>
        </w:rPr>
        <w:t xml:space="preserve"> </w:t>
      </w:r>
      <w:proofErr w:type="spellStart"/>
      <w:r w:rsidRPr="00495B87">
        <w:rPr>
          <w:rFonts w:eastAsia="Calibri"/>
          <w:szCs w:val="22"/>
        </w:rPr>
        <w:t>delegării</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detașării</w:t>
      </w:r>
      <w:proofErr w:type="spellEnd"/>
      <w:r w:rsidRPr="00495B87">
        <w:rPr>
          <w:rFonts w:eastAsia="Calibri"/>
          <w:szCs w:val="22"/>
        </w:rPr>
        <w:t xml:space="preserve"> </w:t>
      </w:r>
      <w:proofErr w:type="spellStart"/>
      <w:r w:rsidRPr="00495B87">
        <w:rPr>
          <w:rFonts w:eastAsia="Calibri"/>
          <w:szCs w:val="22"/>
        </w:rPr>
        <w:t>în</w:t>
      </w:r>
      <w:proofErr w:type="spellEnd"/>
      <w:r w:rsidRPr="00495B87">
        <w:rPr>
          <w:rFonts w:eastAsia="Calibri"/>
          <w:szCs w:val="22"/>
        </w:rPr>
        <w:t xml:space="preserve"> </w:t>
      </w:r>
      <w:proofErr w:type="spellStart"/>
      <w:r w:rsidRPr="00495B87">
        <w:rPr>
          <w:rFonts w:eastAsia="Calibri"/>
          <w:szCs w:val="22"/>
        </w:rPr>
        <w:t>altă</w:t>
      </w:r>
      <w:proofErr w:type="spellEnd"/>
      <w:r w:rsidRPr="00495B87">
        <w:rPr>
          <w:rFonts w:eastAsia="Calibri"/>
          <w:szCs w:val="22"/>
        </w:rPr>
        <w:t xml:space="preserve"> </w:t>
      </w:r>
      <w:proofErr w:type="spellStart"/>
      <w:r w:rsidRPr="00495B87">
        <w:rPr>
          <w:rFonts w:eastAsia="Calibri"/>
          <w:szCs w:val="22"/>
        </w:rPr>
        <w:t>localitate</w:t>
      </w:r>
      <w:proofErr w:type="spellEnd"/>
      <w:r w:rsidRPr="00495B87">
        <w:rPr>
          <w:rFonts w:eastAsia="Calibri"/>
          <w:szCs w:val="22"/>
        </w:rPr>
        <w:t xml:space="preserve">, </w:t>
      </w:r>
      <w:proofErr w:type="spellStart"/>
      <w:r w:rsidRPr="00495B87">
        <w:rPr>
          <w:rFonts w:eastAsia="Calibri"/>
          <w:szCs w:val="22"/>
        </w:rPr>
        <w:t>precum</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în</w:t>
      </w:r>
      <w:proofErr w:type="spellEnd"/>
      <w:r w:rsidRPr="00495B87">
        <w:rPr>
          <w:rFonts w:eastAsia="Calibri"/>
          <w:szCs w:val="22"/>
        </w:rPr>
        <w:t xml:space="preserve"> </w:t>
      </w:r>
      <w:proofErr w:type="spellStart"/>
      <w:r w:rsidRPr="00495B87">
        <w:rPr>
          <w:rFonts w:eastAsia="Calibri"/>
          <w:szCs w:val="22"/>
        </w:rPr>
        <w:t>cazul</w:t>
      </w:r>
      <w:proofErr w:type="spellEnd"/>
      <w:r w:rsidRPr="00495B87">
        <w:rPr>
          <w:rFonts w:eastAsia="Calibri"/>
          <w:szCs w:val="22"/>
        </w:rPr>
        <w:t xml:space="preserve"> </w:t>
      </w:r>
      <w:proofErr w:type="spellStart"/>
      <w:r w:rsidRPr="00495B87">
        <w:rPr>
          <w:rFonts w:eastAsia="Calibri"/>
          <w:szCs w:val="22"/>
        </w:rPr>
        <w:t>deplasării</w:t>
      </w:r>
      <w:proofErr w:type="spellEnd"/>
      <w:r w:rsidRPr="00495B87">
        <w:rPr>
          <w:rFonts w:eastAsia="Calibri"/>
          <w:szCs w:val="22"/>
        </w:rPr>
        <w:t xml:space="preserve"> </w:t>
      </w:r>
      <w:proofErr w:type="spellStart"/>
      <w:r w:rsidRPr="00495B87">
        <w:rPr>
          <w:rFonts w:eastAsia="Calibri"/>
          <w:szCs w:val="22"/>
        </w:rPr>
        <w:t>în</w:t>
      </w:r>
      <w:proofErr w:type="spellEnd"/>
      <w:r w:rsidRPr="00495B87">
        <w:rPr>
          <w:rFonts w:eastAsia="Calibri"/>
          <w:szCs w:val="22"/>
        </w:rPr>
        <w:t xml:space="preserve"> </w:t>
      </w:r>
      <w:proofErr w:type="spellStart"/>
      <w:r w:rsidRPr="00495B87">
        <w:rPr>
          <w:rFonts w:eastAsia="Calibri"/>
          <w:szCs w:val="22"/>
        </w:rPr>
        <w:t>interesul</w:t>
      </w:r>
      <w:proofErr w:type="spellEnd"/>
      <w:r w:rsidRPr="00495B87">
        <w:rPr>
          <w:rFonts w:eastAsia="Calibri"/>
          <w:szCs w:val="22"/>
        </w:rPr>
        <w:t xml:space="preserve"> </w:t>
      </w:r>
      <w:proofErr w:type="spellStart"/>
      <w:r w:rsidRPr="00495B87">
        <w:rPr>
          <w:rFonts w:eastAsia="Calibri"/>
          <w:szCs w:val="22"/>
        </w:rPr>
        <w:t>serviciului</w:t>
      </w:r>
      <w:proofErr w:type="spellEnd"/>
    </w:p>
    <w:p w14:paraId="3949C0BD" w14:textId="77777777" w:rsidR="00495B87" w:rsidRPr="00495B87" w:rsidRDefault="00495B87" w:rsidP="00495B87">
      <w:pPr>
        <w:numPr>
          <w:ilvl w:val="0"/>
          <w:numId w:val="37"/>
        </w:numPr>
        <w:spacing w:after="12" w:line="248" w:lineRule="auto"/>
        <w:ind w:right="28"/>
        <w:contextualSpacing/>
        <w:jc w:val="both"/>
        <w:rPr>
          <w:rFonts w:eastAsia="Calibri"/>
          <w:szCs w:val="22"/>
        </w:rPr>
      </w:pPr>
      <w:r w:rsidRPr="00495B87">
        <w:rPr>
          <w:rFonts w:eastAsia="Calibri"/>
          <w:szCs w:val="22"/>
        </w:rPr>
        <w:t xml:space="preserve">HOTĂRÂRE nr. 569 din 15 </w:t>
      </w:r>
      <w:proofErr w:type="spellStart"/>
      <w:r w:rsidRPr="00495B87">
        <w:rPr>
          <w:rFonts w:eastAsia="Calibri"/>
          <w:szCs w:val="22"/>
        </w:rPr>
        <w:t>iulie</w:t>
      </w:r>
      <w:proofErr w:type="spellEnd"/>
      <w:r w:rsidRPr="00495B87">
        <w:rPr>
          <w:rFonts w:eastAsia="Calibri"/>
          <w:szCs w:val="22"/>
        </w:rPr>
        <w:t xml:space="preserve"> 2015 </w:t>
      </w:r>
      <w:proofErr w:type="spellStart"/>
      <w:r w:rsidRPr="00495B87">
        <w:rPr>
          <w:rFonts w:eastAsia="Calibri"/>
          <w:szCs w:val="22"/>
        </w:rPr>
        <w:t>pentru</w:t>
      </w:r>
      <w:proofErr w:type="spellEnd"/>
      <w:r w:rsidRPr="00495B87">
        <w:rPr>
          <w:rFonts w:eastAsia="Calibri"/>
          <w:szCs w:val="22"/>
        </w:rPr>
        <w:t xml:space="preserve"> </w:t>
      </w:r>
      <w:proofErr w:type="spellStart"/>
      <w:r w:rsidRPr="00495B87">
        <w:rPr>
          <w:rFonts w:eastAsia="Calibri"/>
          <w:szCs w:val="22"/>
        </w:rPr>
        <w:t>aprobarea</w:t>
      </w:r>
      <w:proofErr w:type="spellEnd"/>
      <w:r w:rsidRPr="00495B87">
        <w:rPr>
          <w:rFonts w:eastAsia="Calibri"/>
          <w:szCs w:val="22"/>
        </w:rPr>
        <w:t xml:space="preserve"> </w:t>
      </w:r>
      <w:hyperlink r:id="rId7" w:anchor="A2" w:history="1">
        <w:proofErr w:type="spellStart"/>
        <w:r w:rsidRPr="00495B87">
          <w:rPr>
            <w:rFonts w:eastAsia="Calibri"/>
            <w:szCs w:val="22"/>
            <w:u w:val="single"/>
          </w:rPr>
          <w:t>Normelor</w:t>
        </w:r>
        <w:proofErr w:type="spellEnd"/>
        <w:r w:rsidRPr="00495B87">
          <w:rPr>
            <w:rFonts w:eastAsia="Calibri"/>
            <w:szCs w:val="22"/>
            <w:u w:val="single"/>
          </w:rPr>
          <w:t xml:space="preserve"> </w:t>
        </w:r>
        <w:proofErr w:type="spellStart"/>
        <w:r w:rsidRPr="00495B87">
          <w:rPr>
            <w:rFonts w:eastAsia="Calibri"/>
            <w:szCs w:val="22"/>
            <w:u w:val="single"/>
          </w:rPr>
          <w:t>metodologice</w:t>
        </w:r>
        <w:proofErr w:type="spellEnd"/>
      </w:hyperlink>
      <w:r w:rsidRPr="00495B87">
        <w:rPr>
          <w:rFonts w:eastAsia="Calibri"/>
          <w:szCs w:val="22"/>
        </w:rPr>
        <w:t xml:space="preserve"> </w:t>
      </w:r>
      <w:proofErr w:type="spellStart"/>
      <w:r w:rsidRPr="00495B87">
        <w:rPr>
          <w:rFonts w:eastAsia="Calibri"/>
          <w:szCs w:val="22"/>
        </w:rPr>
        <w:t>privind</w:t>
      </w:r>
      <w:proofErr w:type="spellEnd"/>
      <w:r w:rsidRPr="00495B87">
        <w:rPr>
          <w:rFonts w:eastAsia="Calibri"/>
          <w:szCs w:val="22"/>
        </w:rPr>
        <w:t xml:space="preserve"> </w:t>
      </w:r>
      <w:proofErr w:type="spellStart"/>
      <w:r w:rsidRPr="00495B87">
        <w:rPr>
          <w:rFonts w:eastAsia="Calibri"/>
          <w:szCs w:val="22"/>
        </w:rPr>
        <w:t>decontarea</w:t>
      </w:r>
      <w:proofErr w:type="spellEnd"/>
      <w:r w:rsidRPr="00495B87">
        <w:rPr>
          <w:rFonts w:eastAsia="Calibri"/>
          <w:szCs w:val="22"/>
        </w:rPr>
        <w:t xml:space="preserve"> </w:t>
      </w:r>
      <w:proofErr w:type="spellStart"/>
      <w:r w:rsidRPr="00495B87">
        <w:rPr>
          <w:rFonts w:eastAsia="Calibri"/>
          <w:szCs w:val="22"/>
        </w:rPr>
        <w:t>cheltuielilor</w:t>
      </w:r>
      <w:proofErr w:type="spellEnd"/>
      <w:r w:rsidRPr="00495B87">
        <w:rPr>
          <w:rFonts w:eastAsia="Calibri"/>
          <w:szCs w:val="22"/>
        </w:rPr>
        <w:t xml:space="preserve"> </w:t>
      </w:r>
      <w:proofErr w:type="spellStart"/>
      <w:r w:rsidRPr="00495B87">
        <w:rPr>
          <w:rFonts w:eastAsia="Calibri"/>
          <w:szCs w:val="22"/>
        </w:rPr>
        <w:t>pentru</w:t>
      </w:r>
      <w:proofErr w:type="spellEnd"/>
      <w:r w:rsidRPr="00495B87">
        <w:rPr>
          <w:rFonts w:eastAsia="Calibri"/>
          <w:szCs w:val="22"/>
        </w:rPr>
        <w:t xml:space="preserve"> </w:t>
      </w:r>
      <w:proofErr w:type="spellStart"/>
      <w:r w:rsidRPr="00495B87">
        <w:rPr>
          <w:rFonts w:eastAsia="Calibri"/>
          <w:szCs w:val="22"/>
        </w:rPr>
        <w:t>naveta</w:t>
      </w:r>
      <w:proofErr w:type="spellEnd"/>
      <w:r w:rsidRPr="00495B87">
        <w:rPr>
          <w:rFonts w:eastAsia="Calibri"/>
          <w:szCs w:val="22"/>
        </w:rPr>
        <w:t xml:space="preserve"> la </w:t>
      </w:r>
      <w:proofErr w:type="spellStart"/>
      <w:r w:rsidRPr="00495B87">
        <w:rPr>
          <w:rFonts w:eastAsia="Calibri"/>
          <w:szCs w:val="22"/>
        </w:rPr>
        <w:t>și</w:t>
      </w:r>
      <w:proofErr w:type="spellEnd"/>
      <w:r w:rsidRPr="00495B87">
        <w:rPr>
          <w:rFonts w:eastAsia="Calibri"/>
          <w:szCs w:val="22"/>
        </w:rPr>
        <w:t xml:space="preserve"> de la </w:t>
      </w:r>
      <w:proofErr w:type="spellStart"/>
      <w:r w:rsidRPr="00495B87">
        <w:rPr>
          <w:rFonts w:eastAsia="Calibri"/>
          <w:szCs w:val="22"/>
        </w:rPr>
        <w:t>locul</w:t>
      </w:r>
      <w:proofErr w:type="spellEnd"/>
      <w:r w:rsidRPr="00495B87">
        <w:rPr>
          <w:rFonts w:eastAsia="Calibri"/>
          <w:szCs w:val="22"/>
        </w:rPr>
        <w:t xml:space="preserve"> de </w:t>
      </w:r>
      <w:proofErr w:type="spellStart"/>
      <w:r w:rsidRPr="00495B87">
        <w:rPr>
          <w:rFonts w:eastAsia="Calibri"/>
          <w:szCs w:val="22"/>
        </w:rPr>
        <w:t>muncă</w:t>
      </w:r>
      <w:proofErr w:type="spellEnd"/>
      <w:r w:rsidRPr="00495B87">
        <w:rPr>
          <w:rFonts w:eastAsia="Calibri"/>
          <w:szCs w:val="22"/>
        </w:rPr>
        <w:t xml:space="preserve"> a </w:t>
      </w:r>
      <w:proofErr w:type="spellStart"/>
      <w:r w:rsidRPr="00495B87">
        <w:rPr>
          <w:rFonts w:eastAsia="Calibri"/>
          <w:szCs w:val="22"/>
        </w:rPr>
        <w:t>cadrelor</w:t>
      </w:r>
      <w:proofErr w:type="spellEnd"/>
      <w:r w:rsidRPr="00495B87">
        <w:rPr>
          <w:rFonts w:eastAsia="Calibri"/>
          <w:szCs w:val="22"/>
        </w:rPr>
        <w:t xml:space="preserve"> </w:t>
      </w:r>
      <w:proofErr w:type="spellStart"/>
      <w:r w:rsidRPr="00495B87">
        <w:rPr>
          <w:rFonts w:eastAsia="Calibri"/>
          <w:szCs w:val="22"/>
        </w:rPr>
        <w:t>didactice</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a </w:t>
      </w:r>
      <w:proofErr w:type="spellStart"/>
      <w:r w:rsidRPr="00495B87">
        <w:rPr>
          <w:rFonts w:eastAsia="Calibri"/>
          <w:szCs w:val="22"/>
        </w:rPr>
        <w:t>personalului</w:t>
      </w:r>
      <w:proofErr w:type="spellEnd"/>
      <w:r w:rsidRPr="00495B87">
        <w:rPr>
          <w:rFonts w:eastAsia="Calibri"/>
          <w:szCs w:val="22"/>
        </w:rPr>
        <w:t xml:space="preserve"> didactic </w:t>
      </w:r>
      <w:proofErr w:type="spellStart"/>
      <w:r w:rsidRPr="00495B87">
        <w:rPr>
          <w:rFonts w:eastAsia="Calibri"/>
          <w:szCs w:val="22"/>
        </w:rPr>
        <w:t>auxiliar</w:t>
      </w:r>
      <w:proofErr w:type="spellEnd"/>
      <w:r w:rsidRPr="00495B87">
        <w:rPr>
          <w:rFonts w:eastAsia="Calibri"/>
          <w:szCs w:val="22"/>
        </w:rPr>
        <w:t xml:space="preserve"> din </w:t>
      </w:r>
      <w:proofErr w:type="spellStart"/>
      <w:r w:rsidRPr="00495B87">
        <w:rPr>
          <w:rFonts w:eastAsia="Calibri"/>
          <w:szCs w:val="22"/>
        </w:rPr>
        <w:t>învățământul</w:t>
      </w:r>
      <w:proofErr w:type="spellEnd"/>
      <w:r w:rsidRPr="00495B87">
        <w:rPr>
          <w:rFonts w:eastAsia="Calibri"/>
          <w:szCs w:val="22"/>
        </w:rPr>
        <w:t xml:space="preserve"> </w:t>
      </w:r>
      <w:proofErr w:type="spellStart"/>
      <w:r w:rsidRPr="00495B87">
        <w:rPr>
          <w:rFonts w:eastAsia="Calibri"/>
          <w:szCs w:val="22"/>
        </w:rPr>
        <w:t>preuniversitar</w:t>
      </w:r>
      <w:proofErr w:type="spellEnd"/>
      <w:r w:rsidRPr="00495B87">
        <w:rPr>
          <w:rFonts w:eastAsia="Calibri"/>
          <w:szCs w:val="22"/>
        </w:rPr>
        <w:t xml:space="preserve"> de stat</w:t>
      </w:r>
    </w:p>
    <w:p w14:paraId="5D73E335" w14:textId="77777777" w:rsidR="00495B87" w:rsidRPr="00495B87" w:rsidRDefault="00495B87" w:rsidP="00495B87">
      <w:pPr>
        <w:numPr>
          <w:ilvl w:val="0"/>
          <w:numId w:val="37"/>
        </w:numPr>
        <w:spacing w:line="360" w:lineRule="auto"/>
        <w:contextualSpacing/>
        <w:jc w:val="both"/>
        <w:rPr>
          <w:rFonts w:eastAsia="Calibri"/>
          <w:szCs w:val="22"/>
        </w:rPr>
      </w:pPr>
      <w:proofErr w:type="spellStart"/>
      <w:r w:rsidRPr="00495B87">
        <w:rPr>
          <w:rFonts w:eastAsia="Calibri"/>
          <w:szCs w:val="22"/>
        </w:rPr>
        <w:t>Ordinul</w:t>
      </w:r>
      <w:proofErr w:type="spellEnd"/>
      <w:r w:rsidRPr="00495B87">
        <w:rPr>
          <w:rFonts w:eastAsia="Calibri"/>
          <w:szCs w:val="22"/>
        </w:rPr>
        <w:t xml:space="preserve"> nr. 5726/2024 </w:t>
      </w:r>
      <w:proofErr w:type="spellStart"/>
      <w:r w:rsidRPr="00495B87">
        <w:rPr>
          <w:rFonts w:eastAsia="Calibri"/>
          <w:szCs w:val="22"/>
        </w:rPr>
        <w:t>privind</w:t>
      </w:r>
      <w:proofErr w:type="spellEnd"/>
      <w:r w:rsidRPr="00495B87">
        <w:rPr>
          <w:rFonts w:eastAsia="Calibri"/>
          <w:szCs w:val="22"/>
        </w:rPr>
        <w:t xml:space="preserve"> </w:t>
      </w:r>
      <w:proofErr w:type="spellStart"/>
      <w:r w:rsidRPr="00495B87">
        <w:rPr>
          <w:rFonts w:eastAsia="Calibri"/>
          <w:szCs w:val="22"/>
        </w:rPr>
        <w:t>aprobarea</w:t>
      </w:r>
      <w:proofErr w:type="spellEnd"/>
      <w:r w:rsidRPr="00495B87">
        <w:rPr>
          <w:rFonts w:eastAsia="Calibri"/>
          <w:szCs w:val="22"/>
        </w:rPr>
        <w:t xml:space="preserve"> </w:t>
      </w:r>
      <w:proofErr w:type="spellStart"/>
      <w:r w:rsidRPr="00495B87">
        <w:rPr>
          <w:rFonts w:eastAsia="Calibri"/>
          <w:szCs w:val="22"/>
        </w:rPr>
        <w:t>Regulamentului-cadru</w:t>
      </w:r>
      <w:proofErr w:type="spellEnd"/>
      <w:r w:rsidRPr="00495B87">
        <w:rPr>
          <w:rFonts w:eastAsia="Calibri"/>
          <w:szCs w:val="22"/>
        </w:rPr>
        <w:t xml:space="preserve"> de </w:t>
      </w:r>
      <w:proofErr w:type="spellStart"/>
      <w:r w:rsidRPr="00495B87">
        <w:rPr>
          <w:rFonts w:eastAsia="Calibri"/>
          <w:szCs w:val="22"/>
        </w:rPr>
        <w:t>organizare</w:t>
      </w:r>
      <w:proofErr w:type="spellEnd"/>
      <w:r w:rsidRPr="00495B87">
        <w:rPr>
          <w:rFonts w:eastAsia="Calibri"/>
          <w:szCs w:val="22"/>
        </w:rPr>
        <w:t xml:space="preserve"> </w:t>
      </w:r>
      <w:proofErr w:type="spellStart"/>
      <w:r w:rsidRPr="00495B87">
        <w:rPr>
          <w:rFonts w:eastAsia="Calibri"/>
          <w:szCs w:val="22"/>
        </w:rPr>
        <w:t>şi</w:t>
      </w:r>
      <w:proofErr w:type="spellEnd"/>
      <w:r w:rsidRPr="00495B87">
        <w:rPr>
          <w:rFonts w:eastAsia="Calibri"/>
          <w:szCs w:val="22"/>
        </w:rPr>
        <w:t xml:space="preserve"> </w:t>
      </w:r>
      <w:proofErr w:type="spellStart"/>
      <w:r w:rsidRPr="00495B87">
        <w:rPr>
          <w:rFonts w:eastAsia="Calibri"/>
          <w:szCs w:val="22"/>
        </w:rPr>
        <w:t>funcţionare</w:t>
      </w:r>
      <w:proofErr w:type="spellEnd"/>
      <w:r w:rsidRPr="00495B87">
        <w:rPr>
          <w:rFonts w:eastAsia="Calibri"/>
          <w:szCs w:val="22"/>
        </w:rPr>
        <w:t xml:space="preserve"> </w:t>
      </w:r>
      <w:proofErr w:type="spellStart"/>
      <w:r w:rsidRPr="00495B87">
        <w:rPr>
          <w:rFonts w:eastAsia="Calibri"/>
          <w:szCs w:val="22"/>
        </w:rPr>
        <w:t>unităţilor</w:t>
      </w:r>
      <w:proofErr w:type="spellEnd"/>
      <w:r w:rsidRPr="00495B87">
        <w:rPr>
          <w:rFonts w:eastAsia="Calibri"/>
          <w:szCs w:val="22"/>
        </w:rPr>
        <w:t xml:space="preserve"> de </w:t>
      </w:r>
      <w:proofErr w:type="spellStart"/>
      <w:r w:rsidRPr="00495B87">
        <w:rPr>
          <w:rFonts w:eastAsia="Calibri"/>
          <w:szCs w:val="22"/>
        </w:rPr>
        <w:t>învăţământ</w:t>
      </w:r>
      <w:proofErr w:type="spellEnd"/>
      <w:r w:rsidRPr="00495B87">
        <w:rPr>
          <w:rFonts w:eastAsia="Calibri"/>
          <w:szCs w:val="22"/>
        </w:rPr>
        <w:t xml:space="preserve"> </w:t>
      </w:r>
      <w:proofErr w:type="spellStart"/>
      <w:r w:rsidRPr="00495B87">
        <w:rPr>
          <w:rFonts w:eastAsia="Calibri"/>
          <w:szCs w:val="22"/>
        </w:rPr>
        <w:t>preuniversitar</w:t>
      </w:r>
      <w:proofErr w:type="spellEnd"/>
      <w:r w:rsidRPr="00495B87">
        <w:rPr>
          <w:rFonts w:eastAsia="Calibri"/>
          <w:szCs w:val="22"/>
        </w:rPr>
        <w:t>.</w:t>
      </w:r>
    </w:p>
    <w:p w14:paraId="41E04C35" w14:textId="77777777" w:rsidR="00495B87" w:rsidRPr="00495B87" w:rsidRDefault="00495B87" w:rsidP="00495B87">
      <w:pPr>
        <w:spacing w:after="12" w:line="248" w:lineRule="auto"/>
        <w:ind w:left="720" w:right="28"/>
        <w:contextualSpacing/>
        <w:jc w:val="both"/>
        <w:rPr>
          <w:rFonts w:eastAsia="Calibri"/>
          <w:szCs w:val="22"/>
        </w:rPr>
      </w:pPr>
    </w:p>
    <w:p w14:paraId="32D6068A" w14:textId="77777777" w:rsidR="00C82206" w:rsidRDefault="00C82206" w:rsidP="00495B87">
      <w:pPr>
        <w:ind w:left="81" w:right="120"/>
        <w:rPr>
          <w:b/>
        </w:rPr>
      </w:pPr>
    </w:p>
    <w:p w14:paraId="54D872EE" w14:textId="77777777" w:rsidR="00495B87" w:rsidRPr="00495B87" w:rsidRDefault="00495B87" w:rsidP="00495B87">
      <w:pPr>
        <w:ind w:left="81" w:right="120"/>
        <w:rPr>
          <w:b/>
        </w:rPr>
      </w:pPr>
      <w:r w:rsidRPr="00495B87">
        <w:rPr>
          <w:b/>
        </w:rPr>
        <w:lastRenderedPageBreak/>
        <w:t>TEMATICA</w:t>
      </w:r>
    </w:p>
    <w:p w14:paraId="0EBE00F6" w14:textId="77777777" w:rsidR="00495B87" w:rsidRPr="00495B87" w:rsidRDefault="00495B87" w:rsidP="00495B87">
      <w:pPr>
        <w:numPr>
          <w:ilvl w:val="0"/>
          <w:numId w:val="35"/>
        </w:numPr>
        <w:ind w:right="120"/>
        <w:contextualSpacing/>
        <w:rPr>
          <w:rFonts w:eastAsia="Calibri"/>
          <w:szCs w:val="22"/>
        </w:rPr>
      </w:pPr>
      <w:proofErr w:type="spellStart"/>
      <w:r w:rsidRPr="00495B87">
        <w:rPr>
          <w:rFonts w:eastAsia="Calibri"/>
          <w:szCs w:val="22"/>
        </w:rPr>
        <w:t>Organizarea</w:t>
      </w:r>
      <w:proofErr w:type="spellEnd"/>
      <w:r w:rsidRPr="00495B87">
        <w:rPr>
          <w:rFonts w:eastAsia="Calibri"/>
          <w:szCs w:val="22"/>
        </w:rPr>
        <w:t xml:space="preserve"> </w:t>
      </w:r>
      <w:proofErr w:type="spellStart"/>
      <w:r w:rsidRPr="00495B87">
        <w:rPr>
          <w:rFonts w:eastAsia="Calibri"/>
          <w:szCs w:val="22"/>
        </w:rPr>
        <w:t>contabilității</w:t>
      </w:r>
      <w:proofErr w:type="spellEnd"/>
      <w:r w:rsidRPr="00495B87">
        <w:rPr>
          <w:rFonts w:eastAsia="Calibri"/>
          <w:szCs w:val="22"/>
        </w:rPr>
        <w:t xml:space="preserve"> la </w:t>
      </w:r>
      <w:proofErr w:type="spellStart"/>
      <w:r w:rsidRPr="00495B87">
        <w:rPr>
          <w:rFonts w:eastAsia="Calibri"/>
          <w:szCs w:val="22"/>
        </w:rPr>
        <w:t>unitățile</w:t>
      </w:r>
      <w:proofErr w:type="spellEnd"/>
      <w:r w:rsidRPr="00495B87">
        <w:rPr>
          <w:rFonts w:eastAsia="Calibri"/>
          <w:szCs w:val="22"/>
        </w:rPr>
        <w:t xml:space="preserve"> de </w:t>
      </w:r>
      <w:proofErr w:type="spellStart"/>
      <w:r w:rsidRPr="00495B87">
        <w:rPr>
          <w:rFonts w:eastAsia="Calibri"/>
          <w:szCs w:val="22"/>
        </w:rPr>
        <w:t>învățământ</w:t>
      </w:r>
      <w:proofErr w:type="spellEnd"/>
      <w:r w:rsidRPr="00495B87">
        <w:rPr>
          <w:rFonts w:eastAsia="Calibri"/>
          <w:szCs w:val="22"/>
        </w:rPr>
        <w:t xml:space="preserve">, </w:t>
      </w:r>
      <w:proofErr w:type="spellStart"/>
      <w:r w:rsidRPr="00495B87">
        <w:rPr>
          <w:rFonts w:eastAsia="Calibri"/>
          <w:szCs w:val="22"/>
        </w:rPr>
        <w:t>respectiv</w:t>
      </w:r>
      <w:proofErr w:type="spellEnd"/>
      <w:r w:rsidRPr="00495B87">
        <w:rPr>
          <w:rFonts w:eastAsia="Calibri"/>
          <w:szCs w:val="22"/>
        </w:rPr>
        <w:t xml:space="preserve"> </w:t>
      </w:r>
      <w:proofErr w:type="spellStart"/>
      <w:r w:rsidRPr="00495B87">
        <w:rPr>
          <w:rFonts w:eastAsia="Calibri"/>
          <w:szCs w:val="22"/>
        </w:rPr>
        <w:t>înregistrările</w:t>
      </w:r>
      <w:proofErr w:type="spellEnd"/>
      <w:r w:rsidRPr="00495B87">
        <w:rPr>
          <w:rFonts w:eastAsia="Calibri"/>
          <w:szCs w:val="22"/>
        </w:rPr>
        <w:t xml:space="preserve"> </w:t>
      </w:r>
      <w:proofErr w:type="spellStart"/>
      <w:r w:rsidRPr="00495B87">
        <w:rPr>
          <w:rFonts w:eastAsia="Calibri"/>
          <w:szCs w:val="22"/>
        </w:rPr>
        <w:t>contabile</w:t>
      </w:r>
      <w:proofErr w:type="spellEnd"/>
      <w:r w:rsidRPr="00495B87">
        <w:rPr>
          <w:rFonts w:eastAsia="Calibri"/>
          <w:szCs w:val="22"/>
        </w:rPr>
        <w:t xml:space="preserve"> </w:t>
      </w:r>
      <w:proofErr w:type="spellStart"/>
      <w:r w:rsidRPr="00495B87">
        <w:rPr>
          <w:rFonts w:eastAsia="Calibri"/>
          <w:szCs w:val="22"/>
        </w:rPr>
        <w:t>și</w:t>
      </w:r>
      <w:proofErr w:type="spellEnd"/>
      <w:r w:rsidRPr="00495B87">
        <w:rPr>
          <w:rFonts w:eastAsia="Calibri"/>
          <w:szCs w:val="22"/>
        </w:rPr>
        <w:t xml:space="preserve"> </w:t>
      </w:r>
      <w:proofErr w:type="spellStart"/>
      <w:r w:rsidRPr="00495B87">
        <w:rPr>
          <w:rFonts w:eastAsia="Calibri"/>
          <w:szCs w:val="22"/>
        </w:rPr>
        <w:t>documentele</w:t>
      </w:r>
      <w:proofErr w:type="spellEnd"/>
      <w:r w:rsidRPr="00495B87">
        <w:rPr>
          <w:rFonts w:eastAsia="Calibri"/>
          <w:szCs w:val="22"/>
        </w:rPr>
        <w:t xml:space="preserve"> </w:t>
      </w:r>
      <w:proofErr w:type="spellStart"/>
      <w:r w:rsidRPr="00495B87">
        <w:rPr>
          <w:rFonts w:eastAsia="Calibri"/>
          <w:szCs w:val="22"/>
        </w:rPr>
        <w:t>în</w:t>
      </w:r>
      <w:proofErr w:type="spellEnd"/>
      <w:r w:rsidRPr="00495B87">
        <w:rPr>
          <w:rFonts w:eastAsia="Calibri"/>
          <w:szCs w:val="22"/>
        </w:rPr>
        <w:t xml:space="preserve"> </w:t>
      </w:r>
      <w:proofErr w:type="spellStart"/>
      <w:r w:rsidRPr="00495B87">
        <w:rPr>
          <w:rFonts w:eastAsia="Calibri"/>
          <w:szCs w:val="22"/>
        </w:rPr>
        <w:t>baza</w:t>
      </w:r>
      <w:proofErr w:type="spellEnd"/>
      <w:r w:rsidRPr="00495B87">
        <w:rPr>
          <w:rFonts w:eastAsia="Calibri"/>
          <w:szCs w:val="22"/>
        </w:rPr>
        <w:t xml:space="preserve"> </w:t>
      </w:r>
      <w:proofErr w:type="spellStart"/>
      <w:r w:rsidRPr="00495B87">
        <w:rPr>
          <w:rFonts w:eastAsia="Calibri"/>
          <w:szCs w:val="22"/>
        </w:rPr>
        <w:t>cărora</w:t>
      </w:r>
      <w:proofErr w:type="spellEnd"/>
      <w:r w:rsidRPr="00495B87">
        <w:rPr>
          <w:rFonts w:eastAsia="Calibri"/>
          <w:szCs w:val="22"/>
        </w:rPr>
        <w:t xml:space="preserve"> se </w:t>
      </w:r>
      <w:proofErr w:type="spellStart"/>
      <w:r w:rsidRPr="00495B87">
        <w:rPr>
          <w:rFonts w:eastAsia="Calibri"/>
          <w:szCs w:val="22"/>
        </w:rPr>
        <w:t>fac</w:t>
      </w:r>
      <w:proofErr w:type="spellEnd"/>
      <w:r w:rsidRPr="00495B87">
        <w:rPr>
          <w:rFonts w:eastAsia="Calibri"/>
          <w:szCs w:val="22"/>
        </w:rPr>
        <w:t xml:space="preserve"> </w:t>
      </w:r>
      <w:proofErr w:type="spellStart"/>
      <w:r w:rsidRPr="00495B87">
        <w:rPr>
          <w:rFonts w:eastAsia="Calibri"/>
          <w:szCs w:val="22"/>
        </w:rPr>
        <w:t>acestea</w:t>
      </w:r>
      <w:proofErr w:type="spellEnd"/>
      <w:r w:rsidRPr="00495B87">
        <w:rPr>
          <w:rFonts w:eastAsia="Calibri"/>
          <w:szCs w:val="22"/>
        </w:rPr>
        <w:t xml:space="preserve">, </w:t>
      </w:r>
      <w:proofErr w:type="spellStart"/>
      <w:r w:rsidRPr="00495B87">
        <w:rPr>
          <w:rFonts w:eastAsia="Calibri"/>
          <w:szCs w:val="22"/>
        </w:rPr>
        <w:t>referitor</w:t>
      </w:r>
      <w:proofErr w:type="spellEnd"/>
      <w:r w:rsidRPr="00495B87">
        <w:rPr>
          <w:rFonts w:eastAsia="Calibri"/>
          <w:szCs w:val="22"/>
        </w:rPr>
        <w:t xml:space="preserve"> la:</w:t>
      </w:r>
    </w:p>
    <w:p w14:paraId="2A379172" w14:textId="77777777" w:rsidR="00495B87" w:rsidRPr="00495B87" w:rsidRDefault="00495B87" w:rsidP="00495B87">
      <w:pPr>
        <w:numPr>
          <w:ilvl w:val="0"/>
          <w:numId w:val="36"/>
        </w:numPr>
        <w:spacing w:after="12" w:line="248" w:lineRule="auto"/>
        <w:ind w:right="28"/>
        <w:jc w:val="both"/>
      </w:pPr>
      <w:proofErr w:type="spellStart"/>
      <w:r w:rsidRPr="00495B87">
        <w:t>Contabilitatea</w:t>
      </w:r>
      <w:proofErr w:type="spellEnd"/>
      <w:r w:rsidRPr="00495B87">
        <w:t xml:space="preserve"> </w:t>
      </w:r>
      <w:proofErr w:type="spellStart"/>
      <w:r w:rsidRPr="00495B87">
        <w:t>activelor</w:t>
      </w:r>
      <w:proofErr w:type="spellEnd"/>
      <w:r w:rsidRPr="00495B87">
        <w:t xml:space="preserve"> fixe;</w:t>
      </w:r>
    </w:p>
    <w:p w14:paraId="30D37F1B" w14:textId="77777777" w:rsidR="00495B87" w:rsidRPr="00495B87" w:rsidRDefault="00495B87" w:rsidP="00495B87">
      <w:pPr>
        <w:numPr>
          <w:ilvl w:val="0"/>
          <w:numId w:val="36"/>
        </w:numPr>
        <w:spacing w:after="12" w:line="248" w:lineRule="auto"/>
        <w:ind w:right="28"/>
        <w:jc w:val="both"/>
      </w:pPr>
      <w:proofErr w:type="spellStart"/>
      <w:r w:rsidRPr="00495B87">
        <w:t>Inregistrarea</w:t>
      </w:r>
      <w:proofErr w:type="spellEnd"/>
      <w:r w:rsidRPr="00495B87">
        <w:t xml:space="preserve"> </w:t>
      </w:r>
      <w:proofErr w:type="spellStart"/>
      <w:r w:rsidRPr="00495B87">
        <w:t>amortizării</w:t>
      </w:r>
      <w:proofErr w:type="spellEnd"/>
      <w:r w:rsidRPr="00495B87">
        <w:t>;</w:t>
      </w:r>
    </w:p>
    <w:p w14:paraId="3CC00D98" w14:textId="77777777" w:rsidR="00495B87" w:rsidRPr="00495B87" w:rsidRDefault="00495B87" w:rsidP="00495B87">
      <w:pPr>
        <w:numPr>
          <w:ilvl w:val="0"/>
          <w:numId w:val="36"/>
        </w:numPr>
        <w:spacing w:after="12" w:line="248" w:lineRule="auto"/>
        <w:ind w:right="28"/>
        <w:jc w:val="both"/>
      </w:pPr>
      <w:proofErr w:type="spellStart"/>
      <w:r w:rsidRPr="00495B87">
        <w:t>Închiderea</w:t>
      </w:r>
      <w:proofErr w:type="spellEnd"/>
      <w:r w:rsidRPr="00495B87">
        <w:t xml:space="preserve"> </w:t>
      </w:r>
      <w:proofErr w:type="spellStart"/>
      <w:r w:rsidRPr="00495B87">
        <w:t>conturilor</w:t>
      </w:r>
      <w:proofErr w:type="spellEnd"/>
      <w:r w:rsidRPr="00495B87">
        <w:t xml:space="preserve"> </w:t>
      </w:r>
      <w:proofErr w:type="spellStart"/>
      <w:r w:rsidRPr="00495B87">
        <w:t>și</w:t>
      </w:r>
      <w:proofErr w:type="spellEnd"/>
      <w:r w:rsidRPr="00495B87">
        <w:t xml:space="preserve"> </w:t>
      </w:r>
      <w:proofErr w:type="spellStart"/>
      <w:r w:rsidRPr="00495B87">
        <w:t>stabilirea</w:t>
      </w:r>
      <w:proofErr w:type="spellEnd"/>
      <w:r w:rsidRPr="00495B87">
        <w:t xml:space="preserve"> </w:t>
      </w:r>
      <w:proofErr w:type="spellStart"/>
      <w:r w:rsidRPr="00495B87">
        <w:t>rezultatului</w:t>
      </w:r>
      <w:proofErr w:type="spellEnd"/>
      <w:r w:rsidRPr="00495B87">
        <w:t xml:space="preserve"> patrimonial;</w:t>
      </w:r>
    </w:p>
    <w:p w14:paraId="2ED65171" w14:textId="77777777" w:rsidR="00495B87" w:rsidRPr="00495B87" w:rsidRDefault="00495B87" w:rsidP="00495B87">
      <w:pPr>
        <w:numPr>
          <w:ilvl w:val="0"/>
          <w:numId w:val="36"/>
        </w:numPr>
        <w:spacing w:after="12" w:line="248" w:lineRule="auto"/>
        <w:ind w:right="28"/>
        <w:jc w:val="both"/>
      </w:pPr>
      <w:proofErr w:type="spellStart"/>
      <w:r w:rsidRPr="00495B87">
        <w:t>Contabilitatea</w:t>
      </w:r>
      <w:proofErr w:type="spellEnd"/>
      <w:r w:rsidRPr="00495B87">
        <w:t xml:space="preserve"> </w:t>
      </w:r>
      <w:proofErr w:type="spellStart"/>
      <w:r w:rsidRPr="00495B87">
        <w:t>decontărilor</w:t>
      </w:r>
      <w:proofErr w:type="spellEnd"/>
      <w:r w:rsidRPr="00495B87">
        <w:t xml:space="preserve"> cu </w:t>
      </w:r>
      <w:proofErr w:type="spellStart"/>
      <w:r w:rsidRPr="00495B87">
        <w:t>personalul</w:t>
      </w:r>
      <w:proofErr w:type="spellEnd"/>
      <w:r w:rsidRPr="00495B87">
        <w:t>;</w:t>
      </w:r>
    </w:p>
    <w:p w14:paraId="6EFF31FE" w14:textId="77777777" w:rsidR="00495B87" w:rsidRPr="00495B87" w:rsidRDefault="00495B87" w:rsidP="00495B87">
      <w:pPr>
        <w:numPr>
          <w:ilvl w:val="0"/>
          <w:numId w:val="36"/>
        </w:numPr>
        <w:spacing w:after="12" w:line="248" w:lineRule="auto"/>
        <w:ind w:right="28"/>
        <w:jc w:val="both"/>
      </w:pPr>
      <w:proofErr w:type="spellStart"/>
      <w:r w:rsidRPr="00495B87">
        <w:t>Contabilitatea</w:t>
      </w:r>
      <w:proofErr w:type="spellEnd"/>
      <w:r w:rsidRPr="00495B87">
        <w:t xml:space="preserve"> </w:t>
      </w:r>
      <w:proofErr w:type="spellStart"/>
      <w:r w:rsidRPr="00495B87">
        <w:t>materialelor</w:t>
      </w:r>
      <w:proofErr w:type="spellEnd"/>
      <w:r w:rsidRPr="00495B87">
        <w:t xml:space="preserve"> de </w:t>
      </w:r>
      <w:proofErr w:type="spellStart"/>
      <w:r w:rsidRPr="00495B87">
        <w:t>natura</w:t>
      </w:r>
      <w:proofErr w:type="spellEnd"/>
      <w:r w:rsidRPr="00495B87">
        <w:t xml:space="preserve"> </w:t>
      </w:r>
      <w:proofErr w:type="spellStart"/>
      <w:r w:rsidRPr="00495B87">
        <w:t>obiectelor</w:t>
      </w:r>
      <w:proofErr w:type="spellEnd"/>
      <w:r w:rsidRPr="00495B87">
        <w:t xml:space="preserve"> de </w:t>
      </w:r>
      <w:proofErr w:type="spellStart"/>
      <w:r w:rsidRPr="00495B87">
        <w:t>inventar</w:t>
      </w:r>
      <w:proofErr w:type="spellEnd"/>
      <w:r w:rsidRPr="00495B87">
        <w:t>;</w:t>
      </w:r>
    </w:p>
    <w:p w14:paraId="4F2DC439" w14:textId="77777777" w:rsidR="00495B87" w:rsidRPr="00495B87" w:rsidRDefault="00495B87" w:rsidP="00495B87">
      <w:pPr>
        <w:numPr>
          <w:ilvl w:val="0"/>
          <w:numId w:val="36"/>
        </w:numPr>
        <w:spacing w:after="12" w:line="248" w:lineRule="auto"/>
        <w:ind w:right="28"/>
        <w:jc w:val="both"/>
      </w:pPr>
      <w:proofErr w:type="spellStart"/>
      <w:r w:rsidRPr="00495B87">
        <w:t>Operațiunile</w:t>
      </w:r>
      <w:proofErr w:type="spellEnd"/>
      <w:r w:rsidRPr="00495B87">
        <w:t xml:space="preserve"> </w:t>
      </w:r>
      <w:proofErr w:type="spellStart"/>
      <w:r w:rsidRPr="00495B87">
        <w:t>privind</w:t>
      </w:r>
      <w:proofErr w:type="spellEnd"/>
      <w:r w:rsidRPr="00495B87">
        <w:t xml:space="preserve"> </w:t>
      </w:r>
      <w:proofErr w:type="spellStart"/>
      <w:r w:rsidRPr="00495B87">
        <w:t>decontările</w:t>
      </w:r>
      <w:proofErr w:type="spellEnd"/>
      <w:r w:rsidRPr="00495B87">
        <w:t xml:space="preserve"> cu </w:t>
      </w:r>
      <w:proofErr w:type="spellStart"/>
      <w:r w:rsidRPr="00495B87">
        <w:t>furnizorii</w:t>
      </w:r>
      <w:proofErr w:type="spellEnd"/>
      <w:r w:rsidRPr="00495B87">
        <w:t xml:space="preserve">; </w:t>
      </w:r>
      <w:r w:rsidRPr="00495B87">
        <w:rPr>
          <w:noProof/>
        </w:rPr>
        <w:drawing>
          <wp:inline distT="0" distB="0" distL="0" distR="0" wp14:anchorId="46CDA843" wp14:editId="5ABCDF11">
            <wp:extent cx="15242" cy="21338"/>
            <wp:effectExtent l="0" t="0" r="0" b="0"/>
            <wp:docPr id="15759" name="Picture 15759"/>
            <wp:cNvGraphicFramePr/>
            <a:graphic xmlns:a="http://schemas.openxmlformats.org/drawingml/2006/main">
              <a:graphicData uri="http://schemas.openxmlformats.org/drawingml/2006/picture">
                <pic:pic xmlns:pic="http://schemas.openxmlformats.org/drawingml/2006/picture">
                  <pic:nvPicPr>
                    <pic:cNvPr id="15759" name="Picture 15759"/>
                    <pic:cNvPicPr/>
                  </pic:nvPicPr>
                  <pic:blipFill>
                    <a:blip r:embed="rId8"/>
                    <a:stretch>
                      <a:fillRect/>
                    </a:stretch>
                  </pic:blipFill>
                  <pic:spPr>
                    <a:xfrm>
                      <a:off x="0" y="0"/>
                      <a:ext cx="15242" cy="21338"/>
                    </a:xfrm>
                    <a:prstGeom prst="rect">
                      <a:avLst/>
                    </a:prstGeom>
                  </pic:spPr>
                </pic:pic>
              </a:graphicData>
            </a:graphic>
          </wp:inline>
        </w:drawing>
      </w:r>
      <w:r w:rsidRPr="00495B87">
        <w:t xml:space="preserve"> </w:t>
      </w:r>
      <w:proofErr w:type="spellStart"/>
      <w:r w:rsidRPr="00495B87">
        <w:t>Operațiunile</w:t>
      </w:r>
      <w:proofErr w:type="spellEnd"/>
      <w:r w:rsidRPr="00495B87">
        <w:t xml:space="preserve"> </w:t>
      </w:r>
      <w:proofErr w:type="spellStart"/>
      <w:r w:rsidRPr="00495B87">
        <w:t>privind</w:t>
      </w:r>
      <w:proofErr w:type="spellEnd"/>
      <w:r w:rsidRPr="00495B87">
        <w:t xml:space="preserve"> </w:t>
      </w:r>
      <w:proofErr w:type="spellStart"/>
      <w:r w:rsidRPr="00495B87">
        <w:t>decontările</w:t>
      </w:r>
      <w:proofErr w:type="spellEnd"/>
      <w:r w:rsidRPr="00495B87">
        <w:t xml:space="preserve"> cu </w:t>
      </w:r>
      <w:proofErr w:type="spellStart"/>
      <w:r w:rsidRPr="00495B87">
        <w:t>clienții</w:t>
      </w:r>
      <w:proofErr w:type="spellEnd"/>
      <w:r w:rsidRPr="00495B87">
        <w:t xml:space="preserve">; </w:t>
      </w:r>
    </w:p>
    <w:p w14:paraId="29CDAEBA" w14:textId="77777777" w:rsidR="00495B87" w:rsidRPr="00495B87" w:rsidRDefault="00495B87" w:rsidP="00495B87">
      <w:pPr>
        <w:numPr>
          <w:ilvl w:val="0"/>
          <w:numId w:val="36"/>
        </w:numPr>
        <w:spacing w:after="12" w:line="248" w:lineRule="auto"/>
        <w:ind w:right="28"/>
        <w:jc w:val="both"/>
      </w:pPr>
      <w:proofErr w:type="spellStart"/>
      <w:r w:rsidRPr="00495B87">
        <w:t>Conturi</w:t>
      </w:r>
      <w:proofErr w:type="spellEnd"/>
      <w:r w:rsidRPr="00495B87">
        <w:t xml:space="preserve"> la </w:t>
      </w:r>
      <w:proofErr w:type="spellStart"/>
      <w:r w:rsidRPr="00495B87">
        <w:t>Trezoreria</w:t>
      </w:r>
      <w:proofErr w:type="spellEnd"/>
      <w:r w:rsidRPr="00495B87">
        <w:t xml:space="preserve"> </w:t>
      </w:r>
      <w:proofErr w:type="spellStart"/>
      <w:r w:rsidRPr="00495B87">
        <w:t>Statului</w:t>
      </w:r>
      <w:proofErr w:type="spellEnd"/>
      <w:r w:rsidRPr="00495B87">
        <w:t xml:space="preserve"> </w:t>
      </w:r>
      <w:proofErr w:type="spellStart"/>
      <w:r w:rsidRPr="00495B87">
        <w:t>și</w:t>
      </w:r>
      <w:proofErr w:type="spellEnd"/>
      <w:r w:rsidRPr="00495B87">
        <w:t xml:space="preserve"> </w:t>
      </w:r>
      <w:proofErr w:type="spellStart"/>
      <w:r w:rsidRPr="00495B87">
        <w:t>bănci</w:t>
      </w:r>
      <w:proofErr w:type="spellEnd"/>
      <w:r w:rsidRPr="00495B87">
        <w:t>.</w:t>
      </w:r>
    </w:p>
    <w:p w14:paraId="52B4DE40" w14:textId="77777777" w:rsidR="00495B87" w:rsidRPr="00495B87" w:rsidRDefault="00495B87" w:rsidP="00495B87">
      <w:pPr>
        <w:numPr>
          <w:ilvl w:val="0"/>
          <w:numId w:val="36"/>
        </w:numPr>
        <w:spacing w:after="12" w:line="248" w:lineRule="auto"/>
        <w:ind w:right="28"/>
        <w:jc w:val="both"/>
      </w:pPr>
      <w:proofErr w:type="spellStart"/>
      <w:r w:rsidRPr="00495B87">
        <w:t>Inventarierea</w:t>
      </w:r>
      <w:proofErr w:type="spellEnd"/>
      <w:r w:rsidRPr="00495B87">
        <w:t xml:space="preserve"> </w:t>
      </w:r>
      <w:proofErr w:type="spellStart"/>
      <w:r w:rsidRPr="00495B87">
        <w:t>patrimoniului</w:t>
      </w:r>
      <w:proofErr w:type="spellEnd"/>
      <w:r w:rsidRPr="00495B87">
        <w:t xml:space="preserve"> </w:t>
      </w:r>
      <w:proofErr w:type="spellStart"/>
      <w:r w:rsidRPr="00495B87">
        <w:t>instituțiilor</w:t>
      </w:r>
      <w:proofErr w:type="spellEnd"/>
      <w:r w:rsidRPr="00495B87">
        <w:t xml:space="preserve"> </w:t>
      </w:r>
      <w:proofErr w:type="spellStart"/>
      <w:r w:rsidRPr="00495B87">
        <w:t>publice</w:t>
      </w:r>
      <w:proofErr w:type="spellEnd"/>
      <w:r w:rsidRPr="00495B87">
        <w:t xml:space="preserve">; </w:t>
      </w:r>
    </w:p>
    <w:p w14:paraId="7FBF1E6E" w14:textId="77777777" w:rsidR="00495B87" w:rsidRPr="00495B87" w:rsidRDefault="00495B87" w:rsidP="00495B87">
      <w:pPr>
        <w:numPr>
          <w:ilvl w:val="0"/>
          <w:numId w:val="36"/>
        </w:numPr>
        <w:spacing w:after="12" w:line="248" w:lineRule="auto"/>
        <w:ind w:right="28"/>
        <w:jc w:val="both"/>
      </w:pPr>
      <w:r w:rsidRPr="00495B87">
        <w:t xml:space="preserve"> </w:t>
      </w:r>
      <w:proofErr w:type="spellStart"/>
      <w:r w:rsidRPr="00495B87">
        <w:t>Documente</w:t>
      </w:r>
      <w:proofErr w:type="spellEnd"/>
      <w:r w:rsidRPr="00495B87">
        <w:t xml:space="preserve"> </w:t>
      </w:r>
      <w:proofErr w:type="spellStart"/>
      <w:r w:rsidRPr="00495B87">
        <w:t>justificative</w:t>
      </w:r>
      <w:proofErr w:type="spellEnd"/>
      <w:r w:rsidRPr="00495B87">
        <w:t xml:space="preserve"> care </w:t>
      </w:r>
      <w:proofErr w:type="spellStart"/>
      <w:r w:rsidRPr="00495B87">
        <w:t>stau</w:t>
      </w:r>
      <w:proofErr w:type="spellEnd"/>
      <w:r w:rsidRPr="00495B87">
        <w:t xml:space="preserve"> la </w:t>
      </w:r>
      <w:proofErr w:type="spellStart"/>
      <w:r w:rsidRPr="00495B87">
        <w:t>baza</w:t>
      </w:r>
      <w:proofErr w:type="spellEnd"/>
      <w:r w:rsidRPr="00495B87">
        <w:t xml:space="preserve"> </w:t>
      </w:r>
      <w:proofErr w:type="spellStart"/>
      <w:r w:rsidRPr="00495B87">
        <w:t>înregistrărilor</w:t>
      </w:r>
      <w:proofErr w:type="spellEnd"/>
      <w:r w:rsidRPr="00495B87">
        <w:t xml:space="preserve"> </w:t>
      </w:r>
      <w:proofErr w:type="spellStart"/>
      <w:r w:rsidRPr="00495B87">
        <w:t>în</w:t>
      </w:r>
      <w:proofErr w:type="spellEnd"/>
      <w:r w:rsidRPr="00495B87">
        <w:t xml:space="preserve"> </w:t>
      </w:r>
      <w:proofErr w:type="spellStart"/>
      <w:r w:rsidRPr="00495B87">
        <w:t>contabilitate</w:t>
      </w:r>
      <w:proofErr w:type="spellEnd"/>
      <w:r w:rsidRPr="00495B87">
        <w:t xml:space="preserve"> </w:t>
      </w:r>
      <w:proofErr w:type="spellStart"/>
      <w:r w:rsidRPr="00495B87">
        <w:t>și</w:t>
      </w:r>
      <w:proofErr w:type="spellEnd"/>
      <w:r w:rsidRPr="00495B87">
        <w:t xml:space="preserve"> </w:t>
      </w:r>
      <w:proofErr w:type="spellStart"/>
      <w:r w:rsidRPr="00495B87">
        <w:t>păstrarea</w:t>
      </w:r>
      <w:proofErr w:type="spellEnd"/>
      <w:r w:rsidRPr="00495B87">
        <w:t xml:space="preserve"> </w:t>
      </w:r>
      <w:proofErr w:type="spellStart"/>
      <w:r w:rsidRPr="00495B87">
        <w:t>lor</w:t>
      </w:r>
      <w:proofErr w:type="spellEnd"/>
      <w:r w:rsidRPr="00495B87">
        <w:t xml:space="preserve">; </w:t>
      </w:r>
    </w:p>
    <w:p w14:paraId="61FF525A" w14:textId="77777777" w:rsidR="00495B87" w:rsidRPr="00495B87" w:rsidRDefault="00495B87" w:rsidP="00495B87">
      <w:pPr>
        <w:numPr>
          <w:ilvl w:val="0"/>
          <w:numId w:val="36"/>
        </w:numPr>
        <w:spacing w:after="12" w:line="248" w:lineRule="auto"/>
        <w:ind w:right="28"/>
        <w:jc w:val="both"/>
      </w:pPr>
      <w:r w:rsidRPr="00495B87">
        <w:t xml:space="preserve"> </w:t>
      </w:r>
      <w:proofErr w:type="spellStart"/>
      <w:r w:rsidRPr="00495B87">
        <w:t>Angajarea</w:t>
      </w:r>
      <w:proofErr w:type="spellEnd"/>
      <w:r w:rsidRPr="00495B87">
        <w:t xml:space="preserve">, </w:t>
      </w:r>
      <w:proofErr w:type="spellStart"/>
      <w:r w:rsidRPr="00495B87">
        <w:t>lichidarea</w:t>
      </w:r>
      <w:proofErr w:type="spellEnd"/>
      <w:r w:rsidRPr="00495B87">
        <w:t xml:space="preserve">, </w:t>
      </w:r>
      <w:proofErr w:type="spellStart"/>
      <w:r w:rsidRPr="00495B87">
        <w:t>ordonanțarea</w:t>
      </w:r>
      <w:proofErr w:type="spellEnd"/>
      <w:r w:rsidRPr="00495B87">
        <w:t xml:space="preserve"> </w:t>
      </w:r>
      <w:proofErr w:type="spellStart"/>
      <w:r w:rsidRPr="00495B87">
        <w:t>și</w:t>
      </w:r>
      <w:proofErr w:type="spellEnd"/>
      <w:r w:rsidRPr="00495B87">
        <w:t xml:space="preserve"> </w:t>
      </w:r>
      <w:proofErr w:type="spellStart"/>
      <w:r w:rsidRPr="00495B87">
        <w:t>plata</w:t>
      </w:r>
      <w:proofErr w:type="spellEnd"/>
      <w:r w:rsidRPr="00495B87">
        <w:t xml:space="preserve"> </w:t>
      </w:r>
      <w:proofErr w:type="spellStart"/>
      <w:r w:rsidRPr="00495B87">
        <w:t>cheltuielilor</w:t>
      </w:r>
      <w:proofErr w:type="spellEnd"/>
      <w:r w:rsidRPr="00495B87">
        <w:t xml:space="preserve"> </w:t>
      </w:r>
      <w:proofErr w:type="spellStart"/>
      <w:r w:rsidRPr="00495B87">
        <w:t>instituțiilor</w:t>
      </w:r>
      <w:proofErr w:type="spellEnd"/>
      <w:r w:rsidRPr="00495B87">
        <w:t xml:space="preserve"> </w:t>
      </w:r>
      <w:proofErr w:type="spellStart"/>
      <w:r w:rsidRPr="00495B87">
        <w:t>publice</w:t>
      </w:r>
      <w:proofErr w:type="spellEnd"/>
      <w:r w:rsidRPr="00495B87">
        <w:t xml:space="preserve"> </w:t>
      </w:r>
      <w:proofErr w:type="spellStart"/>
      <w:r w:rsidRPr="00495B87">
        <w:t>precum</w:t>
      </w:r>
      <w:proofErr w:type="spellEnd"/>
      <w:r w:rsidRPr="00495B87">
        <w:t xml:space="preserve"> </w:t>
      </w:r>
      <w:proofErr w:type="spellStart"/>
      <w:r w:rsidRPr="00495B87">
        <w:t>și</w:t>
      </w:r>
      <w:proofErr w:type="spellEnd"/>
      <w:r w:rsidRPr="00495B87">
        <w:t xml:space="preserve"> </w:t>
      </w:r>
      <w:proofErr w:type="spellStart"/>
      <w:r w:rsidRPr="00495B87">
        <w:t>organizarea</w:t>
      </w:r>
      <w:proofErr w:type="spellEnd"/>
      <w:r w:rsidRPr="00495B87">
        <w:t xml:space="preserve">, evident </w:t>
      </w:r>
      <w:proofErr w:type="spellStart"/>
      <w:r w:rsidRPr="00495B87">
        <w:t>și</w:t>
      </w:r>
      <w:proofErr w:type="spellEnd"/>
      <w:r w:rsidRPr="00495B87">
        <w:t xml:space="preserve"> </w:t>
      </w:r>
      <w:proofErr w:type="spellStart"/>
      <w:r w:rsidRPr="00495B87">
        <w:t>raportarea</w:t>
      </w:r>
      <w:proofErr w:type="spellEnd"/>
      <w:r w:rsidRPr="00495B87">
        <w:t xml:space="preserve"> </w:t>
      </w:r>
      <w:proofErr w:type="spellStart"/>
      <w:r w:rsidRPr="00495B87">
        <w:t>angajamentelor</w:t>
      </w:r>
      <w:proofErr w:type="spellEnd"/>
      <w:r w:rsidRPr="00495B87">
        <w:t xml:space="preserve"> </w:t>
      </w:r>
      <w:proofErr w:type="spellStart"/>
      <w:r w:rsidRPr="00495B87">
        <w:t>bugetare</w:t>
      </w:r>
      <w:proofErr w:type="spellEnd"/>
      <w:r w:rsidRPr="00495B87">
        <w:t xml:space="preserve"> </w:t>
      </w:r>
      <w:proofErr w:type="spellStart"/>
      <w:r w:rsidRPr="00495B87">
        <w:t>și</w:t>
      </w:r>
      <w:proofErr w:type="spellEnd"/>
      <w:r w:rsidRPr="00495B87">
        <w:t xml:space="preserve"> </w:t>
      </w:r>
      <w:proofErr w:type="spellStart"/>
      <w:r w:rsidRPr="00495B87">
        <w:t>legale</w:t>
      </w:r>
      <w:proofErr w:type="spellEnd"/>
      <w:r w:rsidRPr="00495B87">
        <w:t xml:space="preserve">; </w:t>
      </w:r>
    </w:p>
    <w:p w14:paraId="1B073238" w14:textId="77777777" w:rsidR="00495B87" w:rsidRPr="00495B87" w:rsidRDefault="00495B87" w:rsidP="00495B87">
      <w:pPr>
        <w:numPr>
          <w:ilvl w:val="0"/>
          <w:numId w:val="36"/>
        </w:numPr>
        <w:spacing w:after="12" w:line="248" w:lineRule="auto"/>
        <w:ind w:right="28"/>
        <w:jc w:val="both"/>
      </w:pPr>
      <w:r w:rsidRPr="00495B87">
        <w:t xml:space="preserve"> </w:t>
      </w:r>
      <w:proofErr w:type="spellStart"/>
      <w:r w:rsidRPr="00495B87">
        <w:t>Finanțarea</w:t>
      </w:r>
      <w:proofErr w:type="spellEnd"/>
      <w:r w:rsidRPr="00495B87">
        <w:t xml:space="preserve"> </w:t>
      </w:r>
      <w:proofErr w:type="spellStart"/>
      <w:r w:rsidRPr="00495B87">
        <w:t>și</w:t>
      </w:r>
      <w:proofErr w:type="spellEnd"/>
      <w:r w:rsidRPr="00495B87">
        <w:t xml:space="preserve"> </w:t>
      </w:r>
      <w:proofErr w:type="spellStart"/>
      <w:r w:rsidRPr="00495B87">
        <w:t>patrimoniul</w:t>
      </w:r>
      <w:proofErr w:type="spellEnd"/>
      <w:r w:rsidRPr="00495B87">
        <w:t xml:space="preserve"> </w:t>
      </w:r>
      <w:proofErr w:type="spellStart"/>
      <w:r w:rsidRPr="00495B87">
        <w:t>institutiilor</w:t>
      </w:r>
      <w:proofErr w:type="spellEnd"/>
      <w:r w:rsidRPr="00495B87">
        <w:t xml:space="preserve"> de </w:t>
      </w:r>
      <w:proofErr w:type="spellStart"/>
      <w:r w:rsidRPr="00495B87">
        <w:t>invatamant</w:t>
      </w:r>
      <w:proofErr w:type="spellEnd"/>
      <w:r w:rsidRPr="00495B87">
        <w:t xml:space="preserve"> </w:t>
      </w:r>
      <w:proofErr w:type="spellStart"/>
      <w:r w:rsidRPr="00495B87">
        <w:t>preuniversitar</w:t>
      </w:r>
      <w:proofErr w:type="spellEnd"/>
      <w:r w:rsidRPr="00495B87">
        <w:t xml:space="preserve"> conform </w:t>
      </w:r>
      <w:proofErr w:type="spellStart"/>
      <w:r w:rsidRPr="00495B87">
        <w:t>Legii</w:t>
      </w:r>
      <w:proofErr w:type="spellEnd"/>
      <w:r w:rsidRPr="00495B87">
        <w:t xml:space="preserve"> </w:t>
      </w:r>
      <w:proofErr w:type="spellStart"/>
      <w:r w:rsidRPr="00495B87">
        <w:t>învațamîntului</w:t>
      </w:r>
      <w:proofErr w:type="spellEnd"/>
      <w:r w:rsidRPr="00495B87">
        <w:t xml:space="preserve"> </w:t>
      </w:r>
      <w:proofErr w:type="spellStart"/>
      <w:proofErr w:type="gramStart"/>
      <w:r w:rsidRPr="00495B87">
        <w:t>preuniversitar</w:t>
      </w:r>
      <w:proofErr w:type="spellEnd"/>
      <w:r w:rsidRPr="00495B87">
        <w:t xml:space="preserve">  nr</w:t>
      </w:r>
      <w:proofErr w:type="gramEnd"/>
      <w:r w:rsidRPr="00495B87">
        <w:t xml:space="preserve">. 198/2023; </w:t>
      </w:r>
    </w:p>
    <w:p w14:paraId="7E1E5AEB" w14:textId="77777777" w:rsidR="00495B87" w:rsidRPr="00495B87" w:rsidRDefault="00495B87" w:rsidP="00495B87">
      <w:pPr>
        <w:numPr>
          <w:ilvl w:val="0"/>
          <w:numId w:val="36"/>
        </w:numPr>
        <w:spacing w:after="12" w:line="248" w:lineRule="auto"/>
        <w:ind w:right="28"/>
        <w:jc w:val="both"/>
        <w:rPr>
          <w:color w:val="FF0000"/>
        </w:rPr>
      </w:pPr>
      <w:r w:rsidRPr="00495B87">
        <w:t xml:space="preserve"> </w:t>
      </w:r>
      <w:proofErr w:type="spellStart"/>
      <w:r w:rsidRPr="00495B87">
        <w:t>Exercitarea</w:t>
      </w:r>
      <w:proofErr w:type="spellEnd"/>
      <w:r w:rsidRPr="00495B87">
        <w:t xml:space="preserve"> </w:t>
      </w:r>
      <w:proofErr w:type="spellStart"/>
      <w:r w:rsidRPr="00495B87">
        <w:t>controlului</w:t>
      </w:r>
      <w:proofErr w:type="spellEnd"/>
      <w:r w:rsidRPr="00495B87">
        <w:t xml:space="preserve"> </w:t>
      </w:r>
      <w:proofErr w:type="spellStart"/>
      <w:r w:rsidRPr="00495B87">
        <w:t>financiar</w:t>
      </w:r>
      <w:proofErr w:type="spellEnd"/>
      <w:r w:rsidRPr="00495B87">
        <w:t xml:space="preserve"> </w:t>
      </w:r>
      <w:proofErr w:type="spellStart"/>
      <w:r w:rsidRPr="00495B87">
        <w:t>preventiv</w:t>
      </w:r>
      <w:proofErr w:type="spellEnd"/>
      <w:r w:rsidRPr="00495B87">
        <w:rPr>
          <w:color w:val="FF0000"/>
        </w:rPr>
        <w:t xml:space="preserve">; </w:t>
      </w:r>
    </w:p>
    <w:p w14:paraId="6D92DBA2" w14:textId="77777777" w:rsidR="00495B87" w:rsidRPr="00495B87" w:rsidRDefault="00495B87" w:rsidP="00495B87">
      <w:pPr>
        <w:numPr>
          <w:ilvl w:val="0"/>
          <w:numId w:val="36"/>
        </w:numPr>
        <w:spacing w:after="12" w:line="248" w:lineRule="auto"/>
        <w:ind w:right="28"/>
        <w:jc w:val="both"/>
      </w:pPr>
      <w:r w:rsidRPr="00495B87">
        <w:rPr>
          <w:noProof/>
        </w:rPr>
        <w:drawing>
          <wp:inline distT="0" distB="0" distL="0" distR="0" wp14:anchorId="1AC66904" wp14:editId="48B79020">
            <wp:extent cx="6097" cy="6097"/>
            <wp:effectExtent l="0" t="0" r="0" b="0"/>
            <wp:docPr id="15760" name="Picture 15760"/>
            <wp:cNvGraphicFramePr/>
            <a:graphic xmlns:a="http://schemas.openxmlformats.org/drawingml/2006/main">
              <a:graphicData uri="http://schemas.openxmlformats.org/drawingml/2006/picture">
                <pic:pic xmlns:pic="http://schemas.openxmlformats.org/drawingml/2006/picture">
                  <pic:nvPicPr>
                    <pic:cNvPr id="15760" name="Picture 15760"/>
                    <pic:cNvPicPr/>
                  </pic:nvPicPr>
                  <pic:blipFill>
                    <a:blip r:embed="rId9"/>
                    <a:stretch>
                      <a:fillRect/>
                    </a:stretch>
                  </pic:blipFill>
                  <pic:spPr>
                    <a:xfrm>
                      <a:off x="0" y="0"/>
                      <a:ext cx="6097" cy="6097"/>
                    </a:xfrm>
                    <a:prstGeom prst="rect">
                      <a:avLst/>
                    </a:prstGeom>
                  </pic:spPr>
                </pic:pic>
              </a:graphicData>
            </a:graphic>
          </wp:inline>
        </w:drawing>
      </w:r>
      <w:r w:rsidRPr="00495B87">
        <w:t xml:space="preserve"> </w:t>
      </w:r>
      <w:proofErr w:type="spellStart"/>
      <w:r w:rsidRPr="00495B87">
        <w:t>Elemente</w:t>
      </w:r>
      <w:proofErr w:type="spellEnd"/>
      <w:r w:rsidRPr="00495B87">
        <w:t xml:space="preserve"> </w:t>
      </w:r>
      <w:proofErr w:type="spellStart"/>
      <w:r w:rsidRPr="00495B87">
        <w:t>privind</w:t>
      </w:r>
      <w:proofErr w:type="spellEnd"/>
      <w:r w:rsidRPr="00495B87">
        <w:t xml:space="preserve"> </w:t>
      </w:r>
      <w:proofErr w:type="spellStart"/>
      <w:r w:rsidRPr="00495B87">
        <w:t>aprobarea</w:t>
      </w:r>
      <w:proofErr w:type="spellEnd"/>
      <w:r w:rsidRPr="00495B87">
        <w:t xml:space="preserve">, </w:t>
      </w:r>
      <w:proofErr w:type="spellStart"/>
      <w:r w:rsidRPr="00495B87">
        <w:t>depunerea</w:t>
      </w:r>
      <w:proofErr w:type="spellEnd"/>
      <w:r w:rsidRPr="00495B87">
        <w:t xml:space="preserve"> </w:t>
      </w:r>
      <w:proofErr w:type="spellStart"/>
      <w:r w:rsidRPr="00495B87">
        <w:t>și</w:t>
      </w:r>
      <w:proofErr w:type="spellEnd"/>
      <w:r w:rsidRPr="00495B87">
        <w:t xml:space="preserve"> </w:t>
      </w:r>
      <w:proofErr w:type="spellStart"/>
      <w:r w:rsidRPr="00495B87">
        <w:t>componența</w:t>
      </w:r>
      <w:proofErr w:type="spellEnd"/>
      <w:r w:rsidRPr="00495B87">
        <w:t xml:space="preserve"> </w:t>
      </w:r>
      <w:proofErr w:type="spellStart"/>
      <w:r w:rsidRPr="00495B87">
        <w:t>situațiilor</w:t>
      </w:r>
      <w:proofErr w:type="spellEnd"/>
      <w:r w:rsidRPr="00495B87">
        <w:t xml:space="preserve"> </w:t>
      </w:r>
      <w:proofErr w:type="spellStart"/>
      <w:r w:rsidRPr="00495B87">
        <w:t>financiare</w:t>
      </w:r>
      <w:proofErr w:type="spellEnd"/>
      <w:r w:rsidRPr="00495B87">
        <w:t xml:space="preserve"> conform </w:t>
      </w:r>
      <w:proofErr w:type="spellStart"/>
      <w:r w:rsidRPr="00495B87">
        <w:t>Normelor</w:t>
      </w:r>
      <w:proofErr w:type="spellEnd"/>
      <w:r w:rsidRPr="00495B87">
        <w:t xml:space="preserve"> </w:t>
      </w:r>
      <w:proofErr w:type="spellStart"/>
      <w:r w:rsidRPr="00495B87">
        <w:t>metodologice</w:t>
      </w:r>
      <w:proofErr w:type="spellEnd"/>
      <w:r w:rsidRPr="00495B87">
        <w:t xml:space="preserve"> </w:t>
      </w:r>
      <w:proofErr w:type="spellStart"/>
      <w:r w:rsidRPr="00495B87">
        <w:t>privind</w:t>
      </w:r>
      <w:proofErr w:type="spellEnd"/>
      <w:r w:rsidRPr="00495B87">
        <w:t xml:space="preserve"> </w:t>
      </w:r>
      <w:proofErr w:type="spellStart"/>
      <w:r w:rsidRPr="00495B87">
        <w:t>organizarea</w:t>
      </w:r>
      <w:proofErr w:type="spellEnd"/>
      <w:r w:rsidRPr="00495B87">
        <w:t xml:space="preserve"> </w:t>
      </w:r>
      <w:proofErr w:type="spellStart"/>
      <w:r w:rsidRPr="00495B87">
        <w:t>și</w:t>
      </w:r>
      <w:proofErr w:type="spellEnd"/>
      <w:r w:rsidRPr="00495B87">
        <w:t xml:space="preserve"> </w:t>
      </w:r>
      <w:proofErr w:type="spellStart"/>
      <w:r w:rsidRPr="00495B87">
        <w:t>conducerea</w:t>
      </w:r>
      <w:proofErr w:type="spellEnd"/>
      <w:r w:rsidRPr="00495B87">
        <w:t xml:space="preserve"> </w:t>
      </w:r>
      <w:proofErr w:type="spellStart"/>
      <w:r w:rsidRPr="00495B87">
        <w:t>contabilității</w:t>
      </w:r>
      <w:proofErr w:type="spellEnd"/>
      <w:r w:rsidRPr="00495B87">
        <w:t xml:space="preserve"> </w:t>
      </w:r>
      <w:proofErr w:type="spellStart"/>
      <w:r w:rsidRPr="00495B87">
        <w:t>instituțiilor</w:t>
      </w:r>
      <w:proofErr w:type="spellEnd"/>
      <w:r w:rsidRPr="00495B87">
        <w:t xml:space="preserve">; </w:t>
      </w:r>
    </w:p>
    <w:p w14:paraId="3600D634" w14:textId="77777777" w:rsidR="00495B87" w:rsidRPr="00495B87" w:rsidRDefault="00495B87" w:rsidP="00495B87">
      <w:pPr>
        <w:numPr>
          <w:ilvl w:val="0"/>
          <w:numId w:val="36"/>
        </w:numPr>
        <w:spacing w:after="12" w:line="248" w:lineRule="auto"/>
        <w:ind w:right="28"/>
        <w:jc w:val="both"/>
      </w:pPr>
      <w:r w:rsidRPr="00495B87">
        <w:t xml:space="preserve"> </w:t>
      </w:r>
      <w:proofErr w:type="spellStart"/>
      <w:r w:rsidRPr="00495B87">
        <w:t>Achiziția</w:t>
      </w:r>
      <w:proofErr w:type="spellEnd"/>
      <w:r w:rsidRPr="00495B87">
        <w:t xml:space="preserve"> </w:t>
      </w:r>
      <w:proofErr w:type="spellStart"/>
      <w:r w:rsidRPr="00495B87">
        <w:t>directă</w:t>
      </w:r>
      <w:proofErr w:type="spellEnd"/>
      <w:r w:rsidRPr="00495B87">
        <w:t xml:space="preserve">, </w:t>
      </w:r>
      <w:proofErr w:type="spellStart"/>
      <w:r w:rsidRPr="00495B87">
        <w:t>licitația</w:t>
      </w:r>
      <w:proofErr w:type="spellEnd"/>
      <w:r w:rsidRPr="00495B87">
        <w:t xml:space="preserve"> </w:t>
      </w:r>
      <w:proofErr w:type="spellStart"/>
      <w:r w:rsidRPr="00495B87">
        <w:t>deschisă</w:t>
      </w:r>
      <w:proofErr w:type="spellEnd"/>
      <w:r w:rsidRPr="00495B87">
        <w:t xml:space="preserve"> </w:t>
      </w:r>
      <w:proofErr w:type="spellStart"/>
      <w:r w:rsidRPr="00495B87">
        <w:t>și</w:t>
      </w:r>
      <w:proofErr w:type="spellEnd"/>
      <w:r w:rsidRPr="00495B87">
        <w:t xml:space="preserve"> </w:t>
      </w:r>
      <w:proofErr w:type="spellStart"/>
      <w:r w:rsidRPr="00495B87">
        <w:t>licitația</w:t>
      </w:r>
      <w:proofErr w:type="spellEnd"/>
      <w:r w:rsidRPr="00495B87">
        <w:t xml:space="preserve"> </w:t>
      </w:r>
      <w:proofErr w:type="spellStart"/>
      <w:r w:rsidRPr="00495B87">
        <w:t>restrânsă</w:t>
      </w:r>
      <w:proofErr w:type="spellEnd"/>
      <w:r w:rsidRPr="00495B87">
        <w:t>;</w:t>
      </w:r>
    </w:p>
    <w:p w14:paraId="59266893" w14:textId="77777777" w:rsidR="00495B87" w:rsidRPr="00495B87" w:rsidRDefault="00495B87" w:rsidP="00495B87">
      <w:pPr>
        <w:numPr>
          <w:ilvl w:val="0"/>
          <w:numId w:val="36"/>
        </w:numPr>
        <w:spacing w:after="625" w:line="248" w:lineRule="auto"/>
        <w:ind w:right="28"/>
        <w:jc w:val="both"/>
      </w:pPr>
      <w:proofErr w:type="spellStart"/>
      <w:r w:rsidRPr="00495B87">
        <w:t>Utilizare</w:t>
      </w:r>
      <w:proofErr w:type="spellEnd"/>
      <w:r w:rsidRPr="00495B87">
        <w:t xml:space="preserve"> </w:t>
      </w:r>
      <w:proofErr w:type="spellStart"/>
      <w:r w:rsidRPr="00495B87">
        <w:t>aplicații</w:t>
      </w:r>
      <w:proofErr w:type="spellEnd"/>
      <w:r w:rsidRPr="00495B87">
        <w:t xml:space="preserve"> </w:t>
      </w:r>
      <w:proofErr w:type="spellStart"/>
      <w:r w:rsidRPr="00495B87">
        <w:t>informatice</w:t>
      </w:r>
      <w:proofErr w:type="spellEnd"/>
      <w:r w:rsidRPr="00495B87">
        <w:t xml:space="preserve">, </w:t>
      </w:r>
      <w:proofErr w:type="spellStart"/>
      <w:r w:rsidRPr="00495B87">
        <w:t>Noțiuni</w:t>
      </w:r>
      <w:proofErr w:type="spellEnd"/>
      <w:r w:rsidRPr="00495B87">
        <w:t xml:space="preserve"> </w:t>
      </w:r>
      <w:proofErr w:type="spellStart"/>
      <w:r w:rsidRPr="00495B87">
        <w:t>în</w:t>
      </w:r>
      <w:proofErr w:type="spellEnd"/>
      <w:r w:rsidRPr="00495B87">
        <w:t xml:space="preserve"> </w:t>
      </w:r>
      <w:proofErr w:type="spellStart"/>
      <w:r w:rsidRPr="00495B87">
        <w:t>utilizarea</w:t>
      </w:r>
      <w:proofErr w:type="spellEnd"/>
      <w:r w:rsidRPr="00495B87">
        <w:t xml:space="preserve"> PC </w:t>
      </w:r>
      <w:proofErr w:type="spellStart"/>
      <w:r w:rsidRPr="00495B87">
        <w:t>și</w:t>
      </w:r>
      <w:proofErr w:type="spellEnd"/>
      <w:r w:rsidRPr="00495B87">
        <w:t xml:space="preserve"> </w:t>
      </w:r>
      <w:proofErr w:type="spellStart"/>
      <w:r w:rsidRPr="00495B87">
        <w:t>aplicații</w:t>
      </w:r>
      <w:proofErr w:type="spellEnd"/>
      <w:r w:rsidRPr="00495B87">
        <w:t xml:space="preserve"> </w:t>
      </w:r>
      <w:proofErr w:type="spellStart"/>
      <w:r w:rsidRPr="00495B87">
        <w:t>specifice</w:t>
      </w:r>
      <w:proofErr w:type="spellEnd"/>
      <w:r w:rsidRPr="00495B87">
        <w:t xml:space="preserve"> </w:t>
      </w:r>
      <w:proofErr w:type="spellStart"/>
      <w:r w:rsidRPr="00495B87">
        <w:t>domeniului</w:t>
      </w:r>
      <w:proofErr w:type="spellEnd"/>
      <w:r w:rsidRPr="00495B87">
        <w:t xml:space="preserve"> </w:t>
      </w:r>
      <w:proofErr w:type="spellStart"/>
      <w:r w:rsidRPr="00495B87">
        <w:t>finaciar</w:t>
      </w:r>
      <w:proofErr w:type="spellEnd"/>
      <w:r w:rsidRPr="00495B87">
        <w:t xml:space="preserve"> </w:t>
      </w:r>
      <w:proofErr w:type="spellStart"/>
      <w:r w:rsidRPr="00495B87">
        <w:t>contabil</w:t>
      </w:r>
      <w:proofErr w:type="spellEnd"/>
      <w:r w:rsidRPr="00495B87">
        <w:t xml:space="preserve"> la </w:t>
      </w:r>
      <w:proofErr w:type="spellStart"/>
      <w:r w:rsidRPr="00495B87">
        <w:t>nivel</w:t>
      </w:r>
      <w:proofErr w:type="spellEnd"/>
      <w:r w:rsidRPr="00495B87">
        <w:t xml:space="preserve"> de </w:t>
      </w:r>
      <w:proofErr w:type="spellStart"/>
      <w:r w:rsidRPr="00495B87">
        <w:t>instituții</w:t>
      </w:r>
      <w:proofErr w:type="spellEnd"/>
      <w:r w:rsidRPr="00495B87">
        <w:t xml:space="preserve"> </w:t>
      </w:r>
      <w:proofErr w:type="spellStart"/>
      <w:r w:rsidRPr="00495B87">
        <w:t>publice</w:t>
      </w:r>
      <w:proofErr w:type="spellEnd"/>
      <w:r w:rsidRPr="00495B87">
        <w:t>.</w:t>
      </w:r>
    </w:p>
    <w:p w14:paraId="3186A785" w14:textId="2586A954" w:rsidR="00495B87" w:rsidRPr="00495B87" w:rsidRDefault="00495B87" w:rsidP="00495B87">
      <w:pPr>
        <w:ind w:firstLine="720"/>
        <w:jc w:val="both"/>
        <w:rPr>
          <w:lang w:val="it-IT" w:eastAsia="ro-RO"/>
        </w:rPr>
      </w:pPr>
      <w:r w:rsidRPr="00495B87">
        <w:rPr>
          <w:shd w:val="clear" w:color="auto" w:fill="FFFFFF"/>
          <w:lang w:val="ro-RO"/>
        </w:rPr>
        <w:t xml:space="preserve">Relații suplimentare se obțin la secretariatul  </w:t>
      </w:r>
      <w:r w:rsidRPr="00495B87">
        <w:rPr>
          <w:lang w:val="it-IT" w:eastAsia="ro-RO"/>
        </w:rPr>
        <w:t xml:space="preserve">ȘCOLII </w:t>
      </w:r>
      <w:r w:rsidR="00FC1E5C">
        <w:rPr>
          <w:lang w:val="it-IT" w:eastAsia="ro-RO"/>
        </w:rPr>
        <w:t>PRIMARE REEA, STR. PRINCIPALĂ, NR. 84</w:t>
      </w:r>
      <w:r w:rsidRPr="00495B87">
        <w:rPr>
          <w:lang w:val="it-IT" w:eastAsia="ro-RO"/>
        </w:rPr>
        <w:t>, JUD. HUNEDOARA</w:t>
      </w:r>
      <w:r w:rsidR="0097663E">
        <w:rPr>
          <w:lang w:val="it-IT" w:eastAsia="ro-RO"/>
        </w:rPr>
        <w:t>, tel 0754081874</w:t>
      </w:r>
    </w:p>
    <w:p w14:paraId="15D5642C" w14:textId="77777777" w:rsidR="00495B87" w:rsidRPr="00495B87" w:rsidRDefault="00495B87" w:rsidP="00495B87">
      <w:pPr>
        <w:spacing w:before="100" w:beforeAutospacing="1" w:after="100" w:afterAutospacing="1"/>
        <w:jc w:val="center"/>
        <w:rPr>
          <w:b/>
          <w:lang w:val="ro-RO"/>
        </w:rPr>
      </w:pPr>
    </w:p>
    <w:p w14:paraId="3670B112" w14:textId="77777777" w:rsidR="00495B87" w:rsidRPr="00495B87" w:rsidRDefault="00495B87" w:rsidP="00495B87">
      <w:pPr>
        <w:spacing w:before="100" w:beforeAutospacing="1" w:after="100" w:afterAutospacing="1"/>
        <w:rPr>
          <w:b/>
          <w:lang w:val="ro-RO"/>
        </w:rPr>
      </w:pPr>
    </w:p>
    <w:p w14:paraId="1C45C526" w14:textId="77777777" w:rsidR="00495B87" w:rsidRPr="00495B87" w:rsidRDefault="00495B87" w:rsidP="00495B87">
      <w:pPr>
        <w:jc w:val="center"/>
        <w:rPr>
          <w:b/>
          <w:bCs/>
        </w:rPr>
      </w:pPr>
      <w:r w:rsidRPr="00495B87">
        <w:rPr>
          <w:b/>
          <w:bCs/>
        </w:rPr>
        <w:t>DIRECTOR,</w:t>
      </w:r>
    </w:p>
    <w:p w14:paraId="3BA912D4" w14:textId="0A6943C8" w:rsidR="00495B87" w:rsidRPr="00495B87" w:rsidRDefault="00495B87" w:rsidP="00495B87">
      <w:pPr>
        <w:jc w:val="center"/>
        <w:rPr>
          <w:b/>
          <w:bCs/>
        </w:rPr>
      </w:pPr>
      <w:r w:rsidRPr="00495B87">
        <w:rPr>
          <w:b/>
          <w:bCs/>
        </w:rPr>
        <w:t xml:space="preserve">PROF. </w:t>
      </w:r>
      <w:r w:rsidR="00FC1E5C">
        <w:rPr>
          <w:b/>
          <w:bCs/>
        </w:rPr>
        <w:t>DELINESC CRISTINA EUNICE</w:t>
      </w:r>
    </w:p>
    <w:p w14:paraId="6044288E" w14:textId="77777777" w:rsidR="00495B87" w:rsidRPr="00495B87" w:rsidRDefault="00495B87" w:rsidP="00495B87">
      <w:pPr>
        <w:jc w:val="center"/>
        <w:rPr>
          <w:b/>
          <w:bCs/>
        </w:rPr>
      </w:pPr>
    </w:p>
    <w:p w14:paraId="31D4ABC0" w14:textId="77777777" w:rsidR="00495B87" w:rsidRPr="00495B87" w:rsidRDefault="00495B87" w:rsidP="00495B87"/>
    <w:p w14:paraId="6A81CE4E" w14:textId="522C823A" w:rsidR="00A425A2" w:rsidRPr="00481312" w:rsidRDefault="00A425A2" w:rsidP="00213D67">
      <w:pPr>
        <w:rPr>
          <w:b/>
          <w:bCs/>
        </w:rPr>
      </w:pPr>
    </w:p>
    <w:sectPr w:rsidR="00A425A2" w:rsidRPr="00481312" w:rsidSect="000E4FD8">
      <w:headerReference w:type="default" r:id="rId10"/>
      <w:footerReference w:type="default" r:id="rId11"/>
      <w:pgSz w:w="12240" w:h="15840"/>
      <w:pgMar w:top="1383" w:right="616" w:bottom="1260" w:left="1276" w:header="271" w:footer="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984A92" w14:textId="77777777" w:rsidR="00374084" w:rsidRDefault="00374084">
      <w:r>
        <w:separator/>
      </w:r>
    </w:p>
  </w:endnote>
  <w:endnote w:type="continuationSeparator" w:id="0">
    <w:p w14:paraId="35ADF72A" w14:textId="77777777" w:rsidR="00374084" w:rsidRDefault="00374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Bold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C3088" w14:textId="77777777" w:rsidR="00314DF4" w:rsidRPr="00314DF4" w:rsidRDefault="001323BE" w:rsidP="00314DF4">
    <w:pPr>
      <w:rPr>
        <w:rFonts w:ascii="Calibri" w:eastAsia="Calibri" w:hAnsi="Calibri"/>
        <w:sz w:val="22"/>
        <w:szCs w:val="22"/>
      </w:rPr>
    </w:pPr>
    <w:r>
      <w:rPr>
        <w:rFonts w:ascii="Comic Sans MS" w:hAnsi="Comic Sans MS"/>
        <w:sz w:val="12"/>
        <w:szCs w:val="12"/>
      </w:rPr>
      <w:t xml:space="preserve">                                             </w:t>
    </w:r>
  </w:p>
  <w:p w14:paraId="269EAE65" w14:textId="77777777" w:rsidR="00314DF4" w:rsidRPr="00314DF4" w:rsidRDefault="00314DF4" w:rsidP="00314DF4">
    <w:pPr>
      <w:tabs>
        <w:tab w:val="center" w:pos="4680"/>
        <w:tab w:val="right" w:pos="9360"/>
      </w:tabs>
      <w:rPr>
        <w:rFonts w:ascii="Calibri" w:eastAsia="Calibri" w:hAnsi="Calibri"/>
        <w:sz w:val="20"/>
        <w:szCs w:val="20"/>
      </w:rPr>
    </w:pPr>
    <w:r w:rsidRPr="00314DF4">
      <w:rPr>
        <w:rFonts w:ascii="Calibri" w:eastAsia="Calibri" w:hAnsi="Calibri"/>
        <w:sz w:val="20"/>
        <w:szCs w:val="20"/>
      </w:rPr>
      <w:tab/>
    </w:r>
    <w:r w:rsidRPr="00314DF4">
      <w:rPr>
        <w:rFonts w:ascii="Calibri" w:eastAsia="Calibri" w:hAnsi="Calibri"/>
        <w:sz w:val="20"/>
        <w:szCs w:val="20"/>
      </w:rPr>
      <w:tab/>
      <w:t xml:space="preserve">Str. </w:t>
    </w:r>
    <w:proofErr w:type="spellStart"/>
    <w:r w:rsidRPr="00314DF4">
      <w:rPr>
        <w:rFonts w:ascii="Calibri" w:eastAsia="Calibri" w:hAnsi="Calibri"/>
        <w:sz w:val="20"/>
        <w:szCs w:val="20"/>
      </w:rPr>
      <w:t>Principală</w:t>
    </w:r>
    <w:proofErr w:type="spellEnd"/>
    <w:r w:rsidRPr="00314DF4">
      <w:rPr>
        <w:rFonts w:ascii="Calibri" w:eastAsia="Calibri" w:hAnsi="Calibri"/>
        <w:sz w:val="20"/>
        <w:szCs w:val="20"/>
      </w:rPr>
      <w:t xml:space="preserve"> nr. 84, 337494 - REEA, </w:t>
    </w:r>
    <w:proofErr w:type="spellStart"/>
    <w:r w:rsidRPr="00314DF4">
      <w:rPr>
        <w:rFonts w:ascii="Calibri" w:eastAsia="Calibri" w:hAnsi="Calibri"/>
        <w:sz w:val="20"/>
        <w:szCs w:val="20"/>
      </w:rPr>
      <w:t>jud</w:t>
    </w:r>
    <w:proofErr w:type="spellEnd"/>
    <w:r w:rsidRPr="00314DF4">
      <w:rPr>
        <w:rFonts w:ascii="Calibri" w:eastAsia="Calibri" w:hAnsi="Calibri"/>
        <w:sz w:val="20"/>
        <w:szCs w:val="20"/>
      </w:rPr>
      <w:t>. HUNEDOARA</w:t>
    </w:r>
  </w:p>
  <w:p w14:paraId="30951C21" w14:textId="77777777" w:rsidR="00314DF4" w:rsidRPr="00314DF4" w:rsidRDefault="00314DF4" w:rsidP="00314DF4">
    <w:pPr>
      <w:tabs>
        <w:tab w:val="center" w:pos="4680"/>
        <w:tab w:val="right" w:pos="9360"/>
      </w:tabs>
      <w:rPr>
        <w:rFonts w:ascii="Calibri" w:eastAsia="Calibri" w:hAnsi="Calibri"/>
        <w:sz w:val="20"/>
        <w:szCs w:val="20"/>
      </w:rPr>
    </w:pPr>
    <w:r w:rsidRPr="00314DF4">
      <w:rPr>
        <w:rFonts w:ascii="Calibri" w:eastAsia="Calibri" w:hAnsi="Calibri"/>
        <w:sz w:val="20"/>
        <w:szCs w:val="20"/>
      </w:rPr>
      <w:tab/>
    </w:r>
    <w:r w:rsidRPr="00314DF4">
      <w:rPr>
        <w:rFonts w:ascii="Calibri" w:eastAsia="Calibri" w:hAnsi="Calibri"/>
        <w:sz w:val="20"/>
        <w:szCs w:val="20"/>
      </w:rPr>
      <w:tab/>
      <w:t>Tel: +4 (0) 254772072</w:t>
    </w:r>
  </w:p>
  <w:p w14:paraId="6364E3BF" w14:textId="77777777" w:rsidR="00314DF4" w:rsidRPr="00314DF4" w:rsidRDefault="00314DF4" w:rsidP="00314DF4">
    <w:pPr>
      <w:tabs>
        <w:tab w:val="center" w:pos="4680"/>
        <w:tab w:val="right" w:pos="9360"/>
      </w:tabs>
      <w:rPr>
        <w:rFonts w:ascii="Calibri" w:eastAsia="Calibri" w:hAnsi="Calibri"/>
        <w:sz w:val="20"/>
        <w:szCs w:val="20"/>
      </w:rPr>
    </w:pPr>
    <w:r w:rsidRPr="00314DF4">
      <w:rPr>
        <w:rFonts w:ascii="Calibri" w:eastAsia="Calibri" w:hAnsi="Calibri"/>
        <w:sz w:val="20"/>
        <w:szCs w:val="20"/>
      </w:rPr>
      <w:tab/>
    </w:r>
    <w:r w:rsidRPr="00314DF4">
      <w:rPr>
        <w:rFonts w:ascii="Calibri" w:eastAsia="Calibri" w:hAnsi="Calibri"/>
        <w:sz w:val="20"/>
        <w:szCs w:val="20"/>
      </w:rPr>
      <w:tab/>
      <w:t>Fax: +4 (0) 254772072</w:t>
    </w:r>
  </w:p>
  <w:p w14:paraId="3081F459" w14:textId="77777777" w:rsidR="00314DF4" w:rsidRPr="00314DF4" w:rsidRDefault="00314DF4" w:rsidP="00314DF4">
    <w:pPr>
      <w:tabs>
        <w:tab w:val="center" w:pos="4680"/>
        <w:tab w:val="right" w:pos="9360"/>
      </w:tabs>
      <w:rPr>
        <w:rFonts w:ascii="Calibri" w:eastAsia="Calibri" w:hAnsi="Calibri"/>
        <w:sz w:val="20"/>
        <w:szCs w:val="20"/>
      </w:rPr>
    </w:pPr>
    <w:r w:rsidRPr="00314DF4">
      <w:rPr>
        <w:rFonts w:ascii="Calibri" w:eastAsia="Calibri" w:hAnsi="Calibri"/>
        <w:sz w:val="20"/>
        <w:szCs w:val="20"/>
      </w:rPr>
      <w:tab/>
    </w:r>
    <w:r w:rsidRPr="00314DF4">
      <w:rPr>
        <w:rFonts w:ascii="Calibri" w:eastAsia="Calibri" w:hAnsi="Calibri"/>
        <w:sz w:val="20"/>
        <w:szCs w:val="20"/>
      </w:rPr>
      <w:tab/>
      <w:t>sc.reea@yahoo.com</w:t>
    </w:r>
  </w:p>
  <w:p w14:paraId="25043EF5" w14:textId="77777777" w:rsidR="001323BE" w:rsidRDefault="001323BE" w:rsidP="009E3C72">
    <w:pPr>
      <w:rPr>
        <w:rFonts w:ascii="Comic Sans MS" w:hAnsi="Comic Sans MS"/>
        <w:sz w:val="12"/>
        <w:szCs w:val="12"/>
      </w:rPr>
    </w:pPr>
  </w:p>
  <w:p w14:paraId="2EF013B3" w14:textId="77777777" w:rsidR="001323BE" w:rsidRDefault="001323BE" w:rsidP="00D3275D">
    <w:pPr>
      <w:jc w:val="right"/>
      <w:rPr>
        <w:sz w:val="18"/>
        <w:szCs w:val="18"/>
      </w:rPr>
    </w:pPr>
    <w:r>
      <w:rPr>
        <w:sz w:val="18"/>
        <w:szCs w:val="18"/>
      </w:rPr>
      <w:tab/>
    </w:r>
    <w:r>
      <w:rPr>
        <w:sz w:val="18"/>
        <w:szCs w:val="18"/>
      </w:rPr>
      <w:tab/>
    </w:r>
    <w:r>
      <w:rPr>
        <w:sz w:val="18"/>
        <w:szCs w:val="18"/>
      </w:rPr>
      <w:tab/>
    </w:r>
    <w:r>
      <w:rPr>
        <w:sz w:val="18"/>
        <w:szCs w:val="18"/>
      </w:rPr>
      <w:tab/>
    </w:r>
  </w:p>
  <w:p w14:paraId="7C24878A" w14:textId="77777777" w:rsidR="001323BE" w:rsidRPr="00404A80" w:rsidRDefault="001323BE" w:rsidP="00404A80">
    <w:pPr>
      <w:rPr>
        <w:rFonts w:ascii="Comic Sans MS" w:hAnsi="Comic Sans MS"/>
        <w:sz w:val="12"/>
        <w:szCs w:val="12"/>
      </w:rPr>
    </w:pPr>
  </w:p>
  <w:p w14:paraId="2070C0E8" w14:textId="77777777" w:rsidR="001323BE" w:rsidRDefault="001323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2B46A2" w14:textId="77777777" w:rsidR="00374084" w:rsidRDefault="00374084">
      <w:r>
        <w:separator/>
      </w:r>
    </w:p>
  </w:footnote>
  <w:footnote w:type="continuationSeparator" w:id="0">
    <w:p w14:paraId="50402E2D" w14:textId="77777777" w:rsidR="00374084" w:rsidRDefault="003740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B5E2E4" w14:textId="77777777" w:rsidR="00314DF4" w:rsidRDefault="001323BE" w:rsidP="00B07629">
    <w:pPr>
      <w:rPr>
        <w:b/>
      </w:rPr>
    </w:pPr>
    <w:r>
      <w:rPr>
        <w:rFonts w:asciiTheme="minorHAnsi" w:hAnsiTheme="minorHAnsi" w:cstheme="minorBidi"/>
        <w:b/>
        <w:noProof/>
      </w:rPr>
      <mc:AlternateContent>
        <mc:Choice Requires="wps">
          <w:drawing>
            <wp:anchor distT="0" distB="0" distL="114300" distR="114300" simplePos="0" relativeHeight="251666432" behindDoc="0" locked="0" layoutInCell="1" allowOverlap="1" wp14:anchorId="1237A0D3" wp14:editId="1B77162B">
              <wp:simplePos x="0" y="0"/>
              <wp:positionH relativeFrom="margin">
                <wp:posOffset>4787900</wp:posOffset>
              </wp:positionH>
              <wp:positionV relativeFrom="paragraph">
                <wp:posOffset>71755</wp:posOffset>
              </wp:positionV>
              <wp:extent cx="2080260" cy="586740"/>
              <wp:effectExtent l="0" t="0" r="0" b="3810"/>
              <wp:wrapNone/>
              <wp:docPr id="1"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260" cy="586740"/>
                      </a:xfrm>
                      <a:prstGeom prst="rect">
                        <a:avLst/>
                      </a:prstGeom>
                      <a:noFill/>
                      <a:ln w="9525">
                        <a:noFill/>
                        <a:miter lim="800000"/>
                        <a:headEnd/>
                        <a:tailEnd/>
                      </a:ln>
                    </wps:spPr>
                    <wps:txbx>
                      <w:txbxContent>
                        <w:p w14:paraId="0C822BE9" w14:textId="77777777" w:rsidR="001323BE" w:rsidRPr="00F2436B" w:rsidRDefault="001323BE" w:rsidP="00FE6C6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37A0D3" id="_x0000_t202" coordsize="21600,21600" o:spt="202" path="m,l,21600r21600,l21600,xe">
              <v:stroke joinstyle="miter"/>
              <v:path gradientshapeok="t" o:connecttype="rect"/>
            </v:shapetype>
            <v:shape id="Casetă text 2" o:spid="_x0000_s1026" type="#_x0000_t202" style="position:absolute;margin-left:377pt;margin-top:5.65pt;width:163.8pt;height:46.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" filled="f" stroked="f">
              <v:textbox>
                <w:txbxContent>
                  <w:p w14:paraId="0C822BE9" w14:textId="77777777" w:rsidR="001323BE" w:rsidRPr="00F2436B" w:rsidRDefault="001323BE" w:rsidP="00FE6C6A"/>
                </w:txbxContent>
              </v:textbox>
              <w10:wrap anchorx="margin"/>
            </v:shape>
          </w:pict>
        </mc:Fallback>
      </mc:AlternateContent>
    </w:r>
    <w:r>
      <w:rPr>
        <w:rFonts w:asciiTheme="minorHAnsi" w:hAnsiTheme="minorHAnsi" w:cstheme="minorBidi"/>
        <w:b/>
        <w:noProof/>
      </w:rPr>
      <mc:AlternateContent>
        <mc:Choice Requires="wps">
          <w:drawing>
            <wp:anchor distT="0" distB="0" distL="114300" distR="114300" simplePos="0" relativeHeight="251654144" behindDoc="0" locked="0" layoutInCell="1" allowOverlap="1" wp14:anchorId="505D288B" wp14:editId="20E93C7B">
              <wp:simplePos x="0" y="0"/>
              <wp:positionH relativeFrom="column">
                <wp:posOffset>4879340</wp:posOffset>
              </wp:positionH>
              <wp:positionV relativeFrom="paragraph">
                <wp:posOffset>107315</wp:posOffset>
              </wp:positionV>
              <wp:extent cx="1573530" cy="295275"/>
              <wp:effectExtent l="0" t="0" r="0" b="0"/>
              <wp:wrapNone/>
              <wp:docPr id="307"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3530" cy="295275"/>
                      </a:xfrm>
                      <a:prstGeom prst="rect">
                        <a:avLst/>
                      </a:prstGeom>
                      <a:noFill/>
                      <a:ln w="9525">
                        <a:noFill/>
                        <a:miter lim="800000"/>
                        <a:headEnd/>
                        <a:tailEnd/>
                      </a:ln>
                    </wps:spPr>
                    <wps:txbx>
                      <w:txbxContent>
                        <w:p w14:paraId="0E5FD8F4" w14:textId="77777777" w:rsidR="001323BE" w:rsidRPr="000247BF" w:rsidRDefault="001323BE" w:rsidP="00B07629">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5D288B" id="_x0000_s1027" type="#_x0000_t202" style="position:absolute;margin-left:384.2pt;margin-top:8.45pt;width:123.9pt;height:23.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" filled="f" stroked="f">
              <v:textbox>
                <w:txbxContent>
                  <w:p w14:paraId="0E5FD8F4" w14:textId="77777777" w:rsidR="001323BE" w:rsidRPr="000247BF" w:rsidRDefault="001323BE" w:rsidP="00B07629">
                    <w:pPr>
                      <w:jc w:val="center"/>
                      <w:rPr>
                        <w:b/>
                      </w:rPr>
                    </w:pPr>
                  </w:p>
                </w:txbxContent>
              </v:textbox>
            </v:shape>
          </w:pict>
        </mc:Fallback>
      </mc:AlternateContent>
    </w:r>
    <w:r>
      <w:rPr>
        <w:b/>
      </w:rPr>
      <w:t xml:space="preserve">                                               </w:t>
    </w:r>
  </w:p>
  <w:tbl>
    <w:tblPr>
      <w:tblStyle w:val="TableGrid1"/>
      <w:tblW w:w="10045"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1"/>
      <w:gridCol w:w="2089"/>
      <w:gridCol w:w="3618"/>
      <w:gridCol w:w="1004"/>
      <w:gridCol w:w="2363"/>
    </w:tblGrid>
    <w:tr w:rsidR="00314DF4" w:rsidRPr="00C61C81" w14:paraId="76D80489" w14:textId="77777777" w:rsidTr="00C23E85">
      <w:trPr>
        <w:trHeight w:val="248"/>
        <w:jc w:val="right"/>
      </w:trPr>
      <w:tc>
        <w:tcPr>
          <w:tcW w:w="971" w:type="dxa"/>
          <w:noWrap/>
          <w:tcMar>
            <w:left w:w="0" w:type="dxa"/>
            <w:right w:w="0" w:type="dxa"/>
          </w:tcMar>
          <w:vAlign w:val="center"/>
        </w:tcPr>
        <w:p w14:paraId="1CCE2543" w14:textId="77777777" w:rsidR="00314DF4" w:rsidRPr="00C61C81" w:rsidRDefault="00314DF4" w:rsidP="00314DF4">
          <w:pPr>
            <w:widowControl w:val="0"/>
            <w:autoSpaceDE w:val="0"/>
            <w:autoSpaceDN w:val="0"/>
            <w:jc w:val="center"/>
            <w:rPr>
              <w:rFonts w:ascii="Palatino Linotype" w:hAnsi="Palatino Linotype"/>
              <w:b/>
              <w:iCs/>
              <w:sz w:val="22"/>
              <w:szCs w:val="22"/>
            </w:rPr>
          </w:pPr>
          <w:r w:rsidRPr="00C61C81">
            <w:rPr>
              <w:rFonts w:ascii="Palatino Linotype" w:hAnsi="Palatino Linotype"/>
              <w:b/>
              <w:iCs/>
              <w:noProof/>
            </w:rPr>
            <w:drawing>
              <wp:inline distT="0" distB="0" distL="0" distR="0" wp14:anchorId="5832E7AA" wp14:editId="33EE542D">
                <wp:extent cx="591185" cy="591185"/>
                <wp:effectExtent l="0" t="0" r="0" b="0"/>
                <wp:docPr id="2"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185" cy="591185"/>
                        </a:xfrm>
                        <a:prstGeom prst="rect">
                          <a:avLst/>
                        </a:prstGeom>
                        <a:noFill/>
                      </pic:spPr>
                    </pic:pic>
                  </a:graphicData>
                </a:graphic>
              </wp:inline>
            </w:drawing>
          </w:r>
        </w:p>
      </w:tc>
      <w:tc>
        <w:tcPr>
          <w:tcW w:w="2089" w:type="dxa"/>
          <w:noWrap/>
          <w:tcMar>
            <w:left w:w="0" w:type="dxa"/>
            <w:right w:w="0" w:type="dxa"/>
          </w:tcMar>
          <w:vAlign w:val="center"/>
        </w:tcPr>
        <w:p w14:paraId="2B784C6A" w14:textId="77777777" w:rsidR="00314DF4" w:rsidRPr="00C61C81" w:rsidRDefault="00314DF4" w:rsidP="00314DF4">
          <w:pPr>
            <w:widowControl w:val="0"/>
            <w:autoSpaceDE w:val="0"/>
            <w:autoSpaceDN w:val="0"/>
            <w:rPr>
              <w:rFonts w:ascii="Palatino Linotype" w:hAnsi="Palatino Linotype"/>
              <w:b/>
              <w:iCs/>
              <w:color w:val="0033CC"/>
              <w:sz w:val="22"/>
              <w:szCs w:val="22"/>
            </w:rPr>
          </w:pPr>
          <w:r w:rsidRPr="00C61C81">
            <w:rPr>
              <w:rFonts w:ascii="Palatino Linotype" w:hAnsi="Palatino Linotype"/>
              <w:b/>
              <w:iCs/>
              <w:color w:val="0033CC"/>
              <w:sz w:val="22"/>
              <w:szCs w:val="22"/>
            </w:rPr>
            <w:t>MINISTERUL EDUCAȚIEI</w:t>
          </w:r>
          <w:r>
            <w:rPr>
              <w:rFonts w:ascii="Palatino Linotype" w:hAnsi="Palatino Linotype"/>
              <w:b/>
              <w:iCs/>
              <w:color w:val="0033CC"/>
              <w:sz w:val="22"/>
              <w:szCs w:val="22"/>
            </w:rPr>
            <w:t xml:space="preserve"> ȘI CERCETĂRII</w:t>
          </w:r>
        </w:p>
      </w:tc>
      <w:tc>
        <w:tcPr>
          <w:tcW w:w="3618" w:type="dxa"/>
          <w:noWrap/>
          <w:tcMar>
            <w:left w:w="0" w:type="dxa"/>
            <w:right w:w="0" w:type="dxa"/>
          </w:tcMar>
          <w:vAlign w:val="center"/>
        </w:tcPr>
        <w:p w14:paraId="41184684" w14:textId="77777777" w:rsidR="00314DF4" w:rsidRPr="00C61C81" w:rsidRDefault="00314DF4" w:rsidP="00314DF4">
          <w:pPr>
            <w:widowControl w:val="0"/>
            <w:autoSpaceDE w:val="0"/>
            <w:autoSpaceDN w:val="0"/>
            <w:rPr>
              <w:rFonts w:ascii="Palatino Linotype" w:hAnsi="Palatino Linotype"/>
              <w:b/>
              <w:iCs/>
              <w:sz w:val="22"/>
              <w:szCs w:val="22"/>
            </w:rPr>
          </w:pPr>
          <w:r w:rsidRPr="00C61C81">
            <w:rPr>
              <w:rFonts w:ascii="Palatino Linotype" w:hAnsi="Palatino Linotype"/>
              <w:b/>
              <w:iCs/>
              <w:noProof/>
            </w:rPr>
            <w:drawing>
              <wp:inline distT="0" distB="0" distL="0" distR="0" wp14:anchorId="59202002" wp14:editId="4078C884">
                <wp:extent cx="2438400" cy="646430"/>
                <wp:effectExtent l="0" t="0" r="0" b="1270"/>
                <wp:docPr id="3"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8400" cy="646430"/>
                        </a:xfrm>
                        <a:prstGeom prst="rect">
                          <a:avLst/>
                        </a:prstGeom>
                        <a:noFill/>
                      </pic:spPr>
                    </pic:pic>
                  </a:graphicData>
                </a:graphic>
              </wp:inline>
            </w:drawing>
          </w:r>
        </w:p>
      </w:tc>
      <w:tc>
        <w:tcPr>
          <w:tcW w:w="1004" w:type="dxa"/>
          <w:noWrap/>
          <w:tcMar>
            <w:left w:w="0" w:type="dxa"/>
            <w:right w:w="0" w:type="dxa"/>
          </w:tcMar>
          <w:vAlign w:val="center"/>
        </w:tcPr>
        <w:p w14:paraId="5B55FEC8" w14:textId="77777777" w:rsidR="00314DF4" w:rsidRPr="00C61C81" w:rsidRDefault="00314DF4" w:rsidP="00314DF4">
          <w:pPr>
            <w:widowControl w:val="0"/>
            <w:autoSpaceDE w:val="0"/>
            <w:autoSpaceDN w:val="0"/>
            <w:rPr>
              <w:rFonts w:ascii="Palatino Linotype" w:hAnsi="Palatino Linotype"/>
              <w:bCs/>
              <w:sz w:val="22"/>
              <w:szCs w:val="22"/>
            </w:rPr>
          </w:pPr>
          <w:r w:rsidRPr="00C61C81">
            <w:rPr>
              <w:noProof/>
            </w:rPr>
            <w:drawing>
              <wp:anchor distT="0" distB="0" distL="114300" distR="114300" simplePos="0" relativeHeight="251668480" behindDoc="0" locked="0" layoutInCell="1" allowOverlap="1" wp14:anchorId="74B136FB" wp14:editId="4D9742E1">
                <wp:simplePos x="0" y="0"/>
                <wp:positionH relativeFrom="column">
                  <wp:posOffset>101600</wp:posOffset>
                </wp:positionH>
                <wp:positionV relativeFrom="paragraph">
                  <wp:posOffset>-680720</wp:posOffset>
                </wp:positionV>
                <wp:extent cx="523875" cy="638175"/>
                <wp:effectExtent l="0" t="0" r="9525" b="0"/>
                <wp:wrapThrough wrapText="bothSides">
                  <wp:wrapPolygon edited="0">
                    <wp:start x="3927" y="0"/>
                    <wp:lineTo x="0" y="3224"/>
                    <wp:lineTo x="0" y="20633"/>
                    <wp:lineTo x="21207" y="20633"/>
                    <wp:lineTo x="21207" y="11606"/>
                    <wp:lineTo x="20422" y="2579"/>
                    <wp:lineTo x="16495" y="0"/>
                    <wp:lineTo x="3927"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a:picLocks noChangeAspect="1" noChangeArrowheads="1"/>
                        </pic:cNvPicPr>
                      </pic:nvPicPr>
                      <pic:blipFill>
                        <a:blip r:embed="rId3" cstate="print">
                          <a:duotone>
                            <a:prstClr val="black"/>
                            <a:schemeClr val="accent2">
                              <a:tint val="45000"/>
                              <a:satMod val="400000"/>
                            </a:schemeClr>
                          </a:duotone>
                          <a:extLst>
                            <a:ext uri="{28A0092B-C50C-407E-A947-70E740481C1C}">
                              <a14:useLocalDpi xmlns:a14="http://schemas.microsoft.com/office/drawing/2010/main" val="0"/>
                            </a:ext>
                          </a:extLst>
                        </a:blip>
                        <a:stretch>
                          <a:fillRect/>
                        </a:stretch>
                      </pic:blipFill>
                      <pic:spPr bwMode="auto">
                        <a:xfrm>
                          <a:off x="0" y="0"/>
                          <a:ext cx="523875" cy="6381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2363" w:type="dxa"/>
          <w:noWrap/>
          <w:tcMar>
            <w:left w:w="0" w:type="dxa"/>
            <w:right w:w="0" w:type="dxa"/>
          </w:tcMar>
          <w:vAlign w:val="center"/>
        </w:tcPr>
        <w:p w14:paraId="0D1C2DC7" w14:textId="77777777" w:rsidR="00314DF4" w:rsidRPr="00C61C81" w:rsidRDefault="00314DF4" w:rsidP="00314DF4">
          <w:pPr>
            <w:widowControl w:val="0"/>
            <w:autoSpaceDE w:val="0"/>
            <w:autoSpaceDN w:val="0"/>
            <w:ind w:left="-245" w:firstLine="245"/>
            <w:rPr>
              <w:b/>
              <w:color w:val="365F91" w:themeColor="accent1" w:themeShade="BF"/>
              <w:sz w:val="22"/>
              <w:szCs w:val="22"/>
            </w:rPr>
          </w:pPr>
          <w:r w:rsidRPr="00C61C81">
            <w:rPr>
              <w:sz w:val="22"/>
              <w:szCs w:val="22"/>
            </w:rPr>
            <w:t xml:space="preserve">  </w:t>
          </w:r>
          <w:r w:rsidRPr="00C61C81">
            <w:rPr>
              <w:b/>
              <w:color w:val="365F91" w:themeColor="accent1" w:themeShade="BF"/>
              <w:sz w:val="22"/>
              <w:szCs w:val="22"/>
            </w:rPr>
            <w:t>ȘCOALA PRIMARĂ</w:t>
          </w:r>
        </w:p>
        <w:p w14:paraId="0D14ED15" w14:textId="77777777" w:rsidR="00314DF4" w:rsidRPr="00C61C81" w:rsidRDefault="00314DF4" w:rsidP="00314DF4">
          <w:pPr>
            <w:widowControl w:val="0"/>
            <w:autoSpaceDE w:val="0"/>
            <w:autoSpaceDN w:val="0"/>
            <w:ind w:left="-245" w:firstLine="245"/>
            <w:jc w:val="center"/>
            <w:rPr>
              <w:b/>
              <w:color w:val="365F91" w:themeColor="accent1" w:themeShade="BF"/>
              <w:sz w:val="22"/>
              <w:szCs w:val="22"/>
            </w:rPr>
          </w:pPr>
          <w:r w:rsidRPr="00C61C81">
            <w:rPr>
              <w:b/>
              <w:color w:val="365F91" w:themeColor="accent1" w:themeShade="BF"/>
              <w:sz w:val="22"/>
              <w:szCs w:val="22"/>
            </w:rPr>
            <w:t>REEA</w:t>
          </w:r>
        </w:p>
      </w:tc>
    </w:tr>
  </w:tbl>
  <w:p w14:paraId="26DCBE59" w14:textId="6BF56879" w:rsidR="001323BE" w:rsidRPr="00B07629" w:rsidRDefault="001323BE" w:rsidP="00B07629">
    <w:pPr>
      <w:rPr>
        <w:b/>
      </w:rPr>
    </w:pPr>
    <w:r>
      <w:rPr>
        <w:b/>
      </w:rPr>
      <w:t xml:space="preserve">                                                                        </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Num15"/>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0000002"/>
    <w:multiLevelType w:val="multilevel"/>
    <w:tmpl w:val="00000002"/>
    <w:name w:val="WWNum25"/>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nsid w:val="00000003"/>
    <w:multiLevelType w:val="multilevel"/>
    <w:tmpl w:val="00000003"/>
    <w:name w:val="WWNum26"/>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3">
    <w:nsid w:val="00000004"/>
    <w:multiLevelType w:val="multilevel"/>
    <w:tmpl w:val="00000004"/>
    <w:name w:val="WWNum27"/>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4">
    <w:nsid w:val="00000005"/>
    <w:multiLevelType w:val="multilevel"/>
    <w:tmpl w:val="00000005"/>
    <w:name w:val="WWNum28"/>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5">
    <w:nsid w:val="00000006"/>
    <w:multiLevelType w:val="multilevel"/>
    <w:tmpl w:val="00000006"/>
    <w:name w:val="WWNum29"/>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6">
    <w:nsid w:val="00000007"/>
    <w:multiLevelType w:val="multilevel"/>
    <w:tmpl w:val="00000007"/>
    <w:name w:val="WWNum30"/>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7">
    <w:nsid w:val="00000008"/>
    <w:multiLevelType w:val="multilevel"/>
    <w:tmpl w:val="00000008"/>
    <w:name w:val="WWNum31"/>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8">
    <w:nsid w:val="00000009"/>
    <w:multiLevelType w:val="multilevel"/>
    <w:tmpl w:val="00000009"/>
    <w:name w:val="WWNum32"/>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2.%3."/>
      <w:lvlJc w:val="right"/>
      <w:pPr>
        <w:tabs>
          <w:tab w:val="num" w:pos="0"/>
        </w:tabs>
        <w:ind w:left="2586" w:hanging="180"/>
      </w:pPr>
    </w:lvl>
    <w:lvl w:ilvl="3">
      <w:start w:val="1"/>
      <w:numFmt w:val="decimal"/>
      <w:lvlText w:val="%2.%3.%4."/>
      <w:lvlJc w:val="left"/>
      <w:pPr>
        <w:tabs>
          <w:tab w:val="num" w:pos="0"/>
        </w:tabs>
        <w:ind w:left="3306" w:hanging="360"/>
      </w:pPr>
    </w:lvl>
    <w:lvl w:ilvl="4">
      <w:start w:val="1"/>
      <w:numFmt w:val="lowerLetter"/>
      <w:lvlText w:val="%2.%3.%4.%5."/>
      <w:lvlJc w:val="left"/>
      <w:pPr>
        <w:tabs>
          <w:tab w:val="num" w:pos="0"/>
        </w:tabs>
        <w:ind w:left="4026" w:hanging="360"/>
      </w:pPr>
    </w:lvl>
    <w:lvl w:ilvl="5">
      <w:start w:val="1"/>
      <w:numFmt w:val="lowerRoman"/>
      <w:lvlText w:val="%2.%3.%4.%5.%6."/>
      <w:lvlJc w:val="right"/>
      <w:pPr>
        <w:tabs>
          <w:tab w:val="num" w:pos="0"/>
        </w:tabs>
        <w:ind w:left="4746" w:hanging="180"/>
      </w:pPr>
    </w:lvl>
    <w:lvl w:ilvl="6">
      <w:start w:val="1"/>
      <w:numFmt w:val="decimal"/>
      <w:lvlText w:val="%2.%3.%4.%5.%6.%7."/>
      <w:lvlJc w:val="left"/>
      <w:pPr>
        <w:tabs>
          <w:tab w:val="num" w:pos="0"/>
        </w:tabs>
        <w:ind w:left="5466" w:hanging="360"/>
      </w:pPr>
    </w:lvl>
    <w:lvl w:ilvl="7">
      <w:start w:val="1"/>
      <w:numFmt w:val="lowerLetter"/>
      <w:lvlText w:val="%2.%3.%4.%5.%6.%7.%8."/>
      <w:lvlJc w:val="left"/>
      <w:pPr>
        <w:tabs>
          <w:tab w:val="num" w:pos="0"/>
        </w:tabs>
        <w:ind w:left="6186" w:hanging="360"/>
      </w:pPr>
    </w:lvl>
    <w:lvl w:ilvl="8">
      <w:start w:val="1"/>
      <w:numFmt w:val="lowerRoman"/>
      <w:lvlText w:val="%2.%3.%4.%5.%6.%7.%8.%9."/>
      <w:lvlJc w:val="right"/>
      <w:pPr>
        <w:tabs>
          <w:tab w:val="num" w:pos="0"/>
        </w:tabs>
        <w:ind w:left="6906" w:hanging="180"/>
      </w:pPr>
    </w:lvl>
  </w:abstractNum>
  <w:abstractNum w:abstractNumId="9">
    <w:nsid w:val="0000000A"/>
    <w:multiLevelType w:val="multilevel"/>
    <w:tmpl w:val="0000000A"/>
    <w:name w:val="WWNum3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Num3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E"/>
    <w:multiLevelType w:val="hybridMultilevel"/>
    <w:tmpl w:val="7FFFCA1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4"/>
    <w:multiLevelType w:val="hybridMultilevel"/>
    <w:tmpl w:val="6F6DD9A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31"/>
    <w:multiLevelType w:val="hybridMultilevel"/>
    <w:tmpl w:val="6A5F70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32"/>
    <w:multiLevelType w:val="hybridMultilevel"/>
    <w:tmpl w:val="7D5E18F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000033"/>
    <w:multiLevelType w:val="hybridMultilevel"/>
    <w:tmpl w:val="5F3534A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nsid w:val="00000035"/>
    <w:multiLevelType w:val="hybridMultilevel"/>
    <w:tmpl w:val="7DE6771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nsid w:val="00000037"/>
    <w:multiLevelType w:val="hybridMultilevel"/>
    <w:tmpl w:val="3FA62AC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nsid w:val="0000004A"/>
    <w:multiLevelType w:val="hybridMultilevel"/>
    <w:tmpl w:val="23D86AA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nsid w:val="0000004B"/>
    <w:multiLevelType w:val="hybridMultilevel"/>
    <w:tmpl w:val="45E6D48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nsid w:val="0000004D"/>
    <w:multiLevelType w:val="hybridMultilevel"/>
    <w:tmpl w:val="0E7FFA2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nsid w:val="00000050"/>
    <w:multiLevelType w:val="hybridMultilevel"/>
    <w:tmpl w:val="78DF6A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nsid w:val="00000052"/>
    <w:multiLevelType w:val="hybridMultilevel"/>
    <w:tmpl w:val="2B0D8DB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nsid w:val="00000081"/>
    <w:multiLevelType w:val="hybridMultilevel"/>
    <w:tmpl w:val="1849C29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nsid w:val="00000082"/>
    <w:multiLevelType w:val="hybridMultilevel"/>
    <w:tmpl w:val="7DFF9D0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nsid w:val="00000084"/>
    <w:multiLevelType w:val="hybridMultilevel"/>
    <w:tmpl w:val="69E7F3E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nsid w:val="0000008B"/>
    <w:multiLevelType w:val="hybridMultilevel"/>
    <w:tmpl w:val="597B4D8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nsid w:val="0000008C"/>
    <w:multiLevelType w:val="hybridMultilevel"/>
    <w:tmpl w:val="0F819E7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nsid w:val="00142810"/>
    <w:multiLevelType w:val="hybridMultilevel"/>
    <w:tmpl w:val="0DE08C5A"/>
    <w:lvl w:ilvl="0" w:tplc="A33EF6BC">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nsid w:val="04D212F3"/>
    <w:multiLevelType w:val="multilevel"/>
    <w:tmpl w:val="04D212F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09EB3FCE"/>
    <w:multiLevelType w:val="multilevel"/>
    <w:tmpl w:val="F5CC2CC8"/>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nsid w:val="0E7F3EEF"/>
    <w:multiLevelType w:val="hybridMultilevel"/>
    <w:tmpl w:val="4CA81734"/>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2">
    <w:nsid w:val="12546324"/>
    <w:multiLevelType w:val="hybridMultilevel"/>
    <w:tmpl w:val="0B7E2FDC"/>
    <w:lvl w:ilvl="0" w:tplc="0734D49C">
      <w:start w:val="2"/>
      <w:numFmt w:val="bullet"/>
      <w:lvlText w:val="-"/>
      <w:lvlJc w:val="left"/>
      <w:pPr>
        <w:ind w:left="940" w:hanging="360"/>
      </w:pPr>
      <w:rPr>
        <w:rFonts w:ascii="Times New Roman" w:eastAsia="Times New Roman" w:hAnsi="Times New Roman" w:cs="Times New Roman"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33">
    <w:nsid w:val="2EFA6D78"/>
    <w:multiLevelType w:val="multilevel"/>
    <w:tmpl w:val="04D212F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2FD40E79"/>
    <w:multiLevelType w:val="hybridMultilevel"/>
    <w:tmpl w:val="1812C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0241A6E"/>
    <w:multiLevelType w:val="hybridMultilevel"/>
    <w:tmpl w:val="E6000E34"/>
    <w:lvl w:ilvl="0" w:tplc="5DBAFC98">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92B56E3"/>
    <w:multiLevelType w:val="hybridMultilevel"/>
    <w:tmpl w:val="7420517A"/>
    <w:lvl w:ilvl="0" w:tplc="FDB6E1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AB83202"/>
    <w:multiLevelType w:val="hybridMultilevel"/>
    <w:tmpl w:val="E332B0FC"/>
    <w:lvl w:ilvl="0" w:tplc="A7D87B68">
      <w:start w:val="1"/>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8">
    <w:nsid w:val="541C71F4"/>
    <w:multiLevelType w:val="hybridMultilevel"/>
    <w:tmpl w:val="EBA47CA0"/>
    <w:lvl w:ilvl="0" w:tplc="670E1A0E">
      <w:start w:val="1"/>
      <w:numFmt w:val="lowerLetter"/>
      <w:lvlText w:val="%1)"/>
      <w:lvlJc w:val="left"/>
      <w:pPr>
        <w:ind w:left="1065"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9">
    <w:nsid w:val="55B00E8B"/>
    <w:multiLevelType w:val="hybridMultilevel"/>
    <w:tmpl w:val="2A987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28D04E0"/>
    <w:multiLevelType w:val="hybridMultilevel"/>
    <w:tmpl w:val="CB9CD22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63FA2AB0"/>
    <w:multiLevelType w:val="hybridMultilevel"/>
    <w:tmpl w:val="AE30E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49E5F1D"/>
    <w:multiLevelType w:val="hybridMultilevel"/>
    <w:tmpl w:val="27B2277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nsid w:val="668670C5"/>
    <w:multiLevelType w:val="hybridMultilevel"/>
    <w:tmpl w:val="C220B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70203C6"/>
    <w:multiLevelType w:val="hybridMultilevel"/>
    <w:tmpl w:val="9EC45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B560632"/>
    <w:multiLevelType w:val="hybridMultilevel"/>
    <w:tmpl w:val="F766B20E"/>
    <w:lvl w:ilvl="0" w:tplc="04090015">
      <w:start w:val="1"/>
      <w:numFmt w:val="upp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6">
    <w:nsid w:val="77DB69FB"/>
    <w:multiLevelType w:val="hybridMultilevel"/>
    <w:tmpl w:val="BBAA0AD0"/>
    <w:lvl w:ilvl="0" w:tplc="20A80F34">
      <w:start w:val="1"/>
      <w:numFmt w:val="decimal"/>
      <w:lvlText w:val="%1."/>
      <w:lvlJc w:val="left"/>
      <w:pPr>
        <w:ind w:left="540" w:hanging="360"/>
      </w:pPr>
      <w:rPr>
        <w:rFonts w:ascii="Times New Roman" w:eastAsiaTheme="minorEastAsia" w:hAnsi="Times New Roman" w:cs="Times New Roman"/>
      </w:rPr>
    </w:lvl>
    <w:lvl w:ilvl="1" w:tplc="04180019" w:tentative="1">
      <w:start w:val="1"/>
      <w:numFmt w:val="lowerLetter"/>
      <w:lvlText w:val="%2."/>
      <w:lvlJc w:val="left"/>
      <w:pPr>
        <w:ind w:left="1350" w:hanging="360"/>
      </w:pPr>
    </w:lvl>
    <w:lvl w:ilvl="2" w:tplc="0418001B" w:tentative="1">
      <w:start w:val="1"/>
      <w:numFmt w:val="lowerRoman"/>
      <w:lvlText w:val="%3."/>
      <w:lvlJc w:val="right"/>
      <w:pPr>
        <w:ind w:left="2070" w:hanging="180"/>
      </w:pPr>
    </w:lvl>
    <w:lvl w:ilvl="3" w:tplc="0418000F" w:tentative="1">
      <w:start w:val="1"/>
      <w:numFmt w:val="decimal"/>
      <w:lvlText w:val="%4."/>
      <w:lvlJc w:val="left"/>
      <w:pPr>
        <w:ind w:left="2790" w:hanging="360"/>
      </w:pPr>
    </w:lvl>
    <w:lvl w:ilvl="4" w:tplc="04180019" w:tentative="1">
      <w:start w:val="1"/>
      <w:numFmt w:val="lowerLetter"/>
      <w:lvlText w:val="%5."/>
      <w:lvlJc w:val="left"/>
      <w:pPr>
        <w:ind w:left="3510" w:hanging="360"/>
      </w:pPr>
    </w:lvl>
    <w:lvl w:ilvl="5" w:tplc="0418001B" w:tentative="1">
      <w:start w:val="1"/>
      <w:numFmt w:val="lowerRoman"/>
      <w:lvlText w:val="%6."/>
      <w:lvlJc w:val="right"/>
      <w:pPr>
        <w:ind w:left="4230" w:hanging="180"/>
      </w:pPr>
    </w:lvl>
    <w:lvl w:ilvl="6" w:tplc="0418000F" w:tentative="1">
      <w:start w:val="1"/>
      <w:numFmt w:val="decimal"/>
      <w:lvlText w:val="%7."/>
      <w:lvlJc w:val="left"/>
      <w:pPr>
        <w:ind w:left="4950" w:hanging="360"/>
      </w:pPr>
    </w:lvl>
    <w:lvl w:ilvl="7" w:tplc="04180019" w:tentative="1">
      <w:start w:val="1"/>
      <w:numFmt w:val="lowerLetter"/>
      <w:lvlText w:val="%8."/>
      <w:lvlJc w:val="left"/>
      <w:pPr>
        <w:ind w:left="5670" w:hanging="360"/>
      </w:pPr>
    </w:lvl>
    <w:lvl w:ilvl="8" w:tplc="0418001B" w:tentative="1">
      <w:start w:val="1"/>
      <w:numFmt w:val="lowerRoman"/>
      <w:lvlText w:val="%9."/>
      <w:lvlJc w:val="right"/>
      <w:pPr>
        <w:ind w:left="6390" w:hanging="180"/>
      </w:pPr>
    </w:lvl>
  </w:abstractNum>
  <w:abstractNum w:abstractNumId="47">
    <w:nsid w:val="7F3C083C"/>
    <w:multiLevelType w:val="hybridMultilevel"/>
    <w:tmpl w:val="04045ED2"/>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3"/>
  </w:num>
  <w:num w:numId="4">
    <w:abstractNumId w:val="14"/>
  </w:num>
  <w:num w:numId="5">
    <w:abstractNumId w:val="15"/>
  </w:num>
  <w:num w:numId="6">
    <w:abstractNumId w:val="16"/>
  </w:num>
  <w:num w:numId="7">
    <w:abstractNumId w:val="17"/>
  </w:num>
  <w:num w:numId="8">
    <w:abstractNumId w:val="18"/>
  </w:num>
  <w:num w:numId="9">
    <w:abstractNumId w:val="19"/>
  </w:num>
  <w:num w:numId="10">
    <w:abstractNumId w:val="20"/>
  </w:num>
  <w:num w:numId="11">
    <w:abstractNumId w:val="21"/>
  </w:num>
  <w:num w:numId="12">
    <w:abstractNumId w:val="22"/>
  </w:num>
  <w:num w:numId="13">
    <w:abstractNumId w:val="23"/>
  </w:num>
  <w:num w:numId="14">
    <w:abstractNumId w:val="24"/>
  </w:num>
  <w:num w:numId="15">
    <w:abstractNumId w:val="25"/>
  </w:num>
  <w:num w:numId="16">
    <w:abstractNumId w:val="26"/>
  </w:num>
  <w:num w:numId="17">
    <w:abstractNumId w:val="27"/>
  </w:num>
  <w:num w:numId="18">
    <w:abstractNumId w:val="40"/>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num>
  <w:num w:numId="22">
    <w:abstractNumId w:val="37"/>
  </w:num>
  <w:num w:numId="23">
    <w:abstractNumId w:val="34"/>
  </w:num>
  <w:num w:numId="24">
    <w:abstractNumId w:val="44"/>
  </w:num>
  <w:num w:numId="25">
    <w:abstractNumId w:val="32"/>
  </w:num>
  <w:num w:numId="26">
    <w:abstractNumId w:val="35"/>
  </w:num>
  <w:num w:numId="27">
    <w:abstractNumId w:val="46"/>
  </w:num>
  <w:num w:numId="28">
    <w:abstractNumId w:val="39"/>
  </w:num>
  <w:num w:numId="29">
    <w:abstractNumId w:val="43"/>
  </w:num>
  <w:num w:numId="30">
    <w:abstractNumId w:val="28"/>
  </w:num>
  <w:num w:numId="31">
    <w:abstractNumId w:val="47"/>
  </w:num>
  <w:num w:numId="32">
    <w:abstractNumId w:val="30"/>
  </w:num>
  <w:num w:numId="33">
    <w:abstractNumId w:val="42"/>
  </w:num>
  <w:num w:numId="34">
    <w:abstractNumId w:val="31"/>
  </w:num>
  <w:num w:numId="35">
    <w:abstractNumId w:val="29"/>
  </w:num>
  <w:num w:numId="36">
    <w:abstractNumId w:val="33"/>
  </w:num>
  <w:num w:numId="37">
    <w:abstractNumId w:val="4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439"/>
    <w:rsid w:val="0000295A"/>
    <w:rsid w:val="00003E52"/>
    <w:rsid w:val="000116A3"/>
    <w:rsid w:val="00012A01"/>
    <w:rsid w:val="00014729"/>
    <w:rsid w:val="0001505E"/>
    <w:rsid w:val="000236DE"/>
    <w:rsid w:val="0005237C"/>
    <w:rsid w:val="0005456F"/>
    <w:rsid w:val="000619C5"/>
    <w:rsid w:val="00063A6B"/>
    <w:rsid w:val="00075448"/>
    <w:rsid w:val="00083F5A"/>
    <w:rsid w:val="00085FBB"/>
    <w:rsid w:val="000874F2"/>
    <w:rsid w:val="00087E2A"/>
    <w:rsid w:val="00093C5A"/>
    <w:rsid w:val="00097AF9"/>
    <w:rsid w:val="000A014F"/>
    <w:rsid w:val="000A1DFC"/>
    <w:rsid w:val="000A59E0"/>
    <w:rsid w:val="000A699F"/>
    <w:rsid w:val="000B3CF0"/>
    <w:rsid w:val="000C54A5"/>
    <w:rsid w:val="000D4CB7"/>
    <w:rsid w:val="000D56BA"/>
    <w:rsid w:val="000E2A4E"/>
    <w:rsid w:val="000E4FD8"/>
    <w:rsid w:val="000E6456"/>
    <w:rsid w:val="000F0936"/>
    <w:rsid w:val="000F2CEC"/>
    <w:rsid w:val="000F4618"/>
    <w:rsid w:val="00100590"/>
    <w:rsid w:val="00111315"/>
    <w:rsid w:val="001147DF"/>
    <w:rsid w:val="0013114A"/>
    <w:rsid w:val="001323BE"/>
    <w:rsid w:val="00143423"/>
    <w:rsid w:val="00143D37"/>
    <w:rsid w:val="00147C05"/>
    <w:rsid w:val="0015441C"/>
    <w:rsid w:val="00165695"/>
    <w:rsid w:val="00165FEA"/>
    <w:rsid w:val="00170B0B"/>
    <w:rsid w:val="00171277"/>
    <w:rsid w:val="00183439"/>
    <w:rsid w:val="001841A6"/>
    <w:rsid w:val="00186D3F"/>
    <w:rsid w:val="001943FE"/>
    <w:rsid w:val="001A2C19"/>
    <w:rsid w:val="001A740F"/>
    <w:rsid w:val="001B50CF"/>
    <w:rsid w:val="001C1E7C"/>
    <w:rsid w:val="001C26CC"/>
    <w:rsid w:val="001C6392"/>
    <w:rsid w:val="001C65D7"/>
    <w:rsid w:val="001D3F64"/>
    <w:rsid w:val="001D458B"/>
    <w:rsid w:val="001D7329"/>
    <w:rsid w:val="001F151A"/>
    <w:rsid w:val="001F2773"/>
    <w:rsid w:val="00213D67"/>
    <w:rsid w:val="002142EC"/>
    <w:rsid w:val="00224BD0"/>
    <w:rsid w:val="0022770E"/>
    <w:rsid w:val="00231165"/>
    <w:rsid w:val="00232D58"/>
    <w:rsid w:val="00232DD0"/>
    <w:rsid w:val="00235FB1"/>
    <w:rsid w:val="002460B7"/>
    <w:rsid w:val="00247F26"/>
    <w:rsid w:val="00253E7D"/>
    <w:rsid w:val="0027213E"/>
    <w:rsid w:val="00272268"/>
    <w:rsid w:val="00273779"/>
    <w:rsid w:val="002913E5"/>
    <w:rsid w:val="002A64BC"/>
    <w:rsid w:val="002A7896"/>
    <w:rsid w:val="002B122D"/>
    <w:rsid w:val="002B6278"/>
    <w:rsid w:val="002C60B4"/>
    <w:rsid w:val="002D1627"/>
    <w:rsid w:val="002D372C"/>
    <w:rsid w:val="002D55EF"/>
    <w:rsid w:val="002E2CF0"/>
    <w:rsid w:val="002E5A3F"/>
    <w:rsid w:val="002E6917"/>
    <w:rsid w:val="002F3919"/>
    <w:rsid w:val="002F56B0"/>
    <w:rsid w:val="00300DDC"/>
    <w:rsid w:val="00301F4C"/>
    <w:rsid w:val="00314DF4"/>
    <w:rsid w:val="0032344E"/>
    <w:rsid w:val="003235AE"/>
    <w:rsid w:val="003249B0"/>
    <w:rsid w:val="00326E37"/>
    <w:rsid w:val="00330BF3"/>
    <w:rsid w:val="00334105"/>
    <w:rsid w:val="00334EF9"/>
    <w:rsid w:val="003356E9"/>
    <w:rsid w:val="00337D17"/>
    <w:rsid w:val="003414EC"/>
    <w:rsid w:val="0034378D"/>
    <w:rsid w:val="00364D26"/>
    <w:rsid w:val="00374084"/>
    <w:rsid w:val="00384C05"/>
    <w:rsid w:val="0039295C"/>
    <w:rsid w:val="00397EB6"/>
    <w:rsid w:val="003A3E72"/>
    <w:rsid w:val="003A58F5"/>
    <w:rsid w:val="003B4841"/>
    <w:rsid w:val="003B7953"/>
    <w:rsid w:val="003C06B4"/>
    <w:rsid w:val="003D3C7C"/>
    <w:rsid w:val="003D444C"/>
    <w:rsid w:val="003E3FD4"/>
    <w:rsid w:val="003F03A0"/>
    <w:rsid w:val="003F124B"/>
    <w:rsid w:val="003F4CC7"/>
    <w:rsid w:val="003F6812"/>
    <w:rsid w:val="003F6960"/>
    <w:rsid w:val="00404A80"/>
    <w:rsid w:val="00410841"/>
    <w:rsid w:val="00411291"/>
    <w:rsid w:val="00411E29"/>
    <w:rsid w:val="00417433"/>
    <w:rsid w:val="00421489"/>
    <w:rsid w:val="00446419"/>
    <w:rsid w:val="004574C4"/>
    <w:rsid w:val="00472F47"/>
    <w:rsid w:val="00481312"/>
    <w:rsid w:val="00481684"/>
    <w:rsid w:val="00486491"/>
    <w:rsid w:val="00490327"/>
    <w:rsid w:val="004907B1"/>
    <w:rsid w:val="00492144"/>
    <w:rsid w:val="00495B87"/>
    <w:rsid w:val="004A1A25"/>
    <w:rsid w:val="004A6DB0"/>
    <w:rsid w:val="004B359B"/>
    <w:rsid w:val="004B3A8E"/>
    <w:rsid w:val="004C3F96"/>
    <w:rsid w:val="004D1D03"/>
    <w:rsid w:val="004E15D6"/>
    <w:rsid w:val="004E1D37"/>
    <w:rsid w:val="004E26AC"/>
    <w:rsid w:val="004E3C8C"/>
    <w:rsid w:val="004E7CBB"/>
    <w:rsid w:val="004F5852"/>
    <w:rsid w:val="00507687"/>
    <w:rsid w:val="00513139"/>
    <w:rsid w:val="00516527"/>
    <w:rsid w:val="00520C8C"/>
    <w:rsid w:val="00535910"/>
    <w:rsid w:val="005443D2"/>
    <w:rsid w:val="00555136"/>
    <w:rsid w:val="00561818"/>
    <w:rsid w:val="0056293A"/>
    <w:rsid w:val="0057302F"/>
    <w:rsid w:val="0057780B"/>
    <w:rsid w:val="00593E78"/>
    <w:rsid w:val="005A12F9"/>
    <w:rsid w:val="005A2B51"/>
    <w:rsid w:val="005B0129"/>
    <w:rsid w:val="005C08AB"/>
    <w:rsid w:val="005C48DB"/>
    <w:rsid w:val="005E0727"/>
    <w:rsid w:val="005E0735"/>
    <w:rsid w:val="005E3C72"/>
    <w:rsid w:val="005E4CCC"/>
    <w:rsid w:val="005E5334"/>
    <w:rsid w:val="005F3744"/>
    <w:rsid w:val="00603582"/>
    <w:rsid w:val="0060752B"/>
    <w:rsid w:val="0061498A"/>
    <w:rsid w:val="00622E05"/>
    <w:rsid w:val="006254A9"/>
    <w:rsid w:val="00630278"/>
    <w:rsid w:val="006358C3"/>
    <w:rsid w:val="00644CC4"/>
    <w:rsid w:val="00656F4B"/>
    <w:rsid w:val="00661155"/>
    <w:rsid w:val="006633D2"/>
    <w:rsid w:val="00674B07"/>
    <w:rsid w:val="00681660"/>
    <w:rsid w:val="0069159D"/>
    <w:rsid w:val="00691BA3"/>
    <w:rsid w:val="00695D58"/>
    <w:rsid w:val="006B415D"/>
    <w:rsid w:val="006D7E7F"/>
    <w:rsid w:val="006E5BE3"/>
    <w:rsid w:val="007058A8"/>
    <w:rsid w:val="00726602"/>
    <w:rsid w:val="007555CE"/>
    <w:rsid w:val="00756B82"/>
    <w:rsid w:val="00756CBF"/>
    <w:rsid w:val="007605D5"/>
    <w:rsid w:val="00765A36"/>
    <w:rsid w:val="00772CBD"/>
    <w:rsid w:val="00777212"/>
    <w:rsid w:val="00777768"/>
    <w:rsid w:val="00785528"/>
    <w:rsid w:val="00790BDD"/>
    <w:rsid w:val="007A44B3"/>
    <w:rsid w:val="007A45ED"/>
    <w:rsid w:val="007A691C"/>
    <w:rsid w:val="007B50CC"/>
    <w:rsid w:val="007E1681"/>
    <w:rsid w:val="007E5FDF"/>
    <w:rsid w:val="007E74D1"/>
    <w:rsid w:val="008002E1"/>
    <w:rsid w:val="00801DEB"/>
    <w:rsid w:val="00806E3C"/>
    <w:rsid w:val="008102AC"/>
    <w:rsid w:val="00820F31"/>
    <w:rsid w:val="0082578D"/>
    <w:rsid w:val="00837C9D"/>
    <w:rsid w:val="00837FCB"/>
    <w:rsid w:val="00843E60"/>
    <w:rsid w:val="0084401F"/>
    <w:rsid w:val="008476ED"/>
    <w:rsid w:val="008528EC"/>
    <w:rsid w:val="00860623"/>
    <w:rsid w:val="00860BD4"/>
    <w:rsid w:val="008634F4"/>
    <w:rsid w:val="00864B9E"/>
    <w:rsid w:val="0086660F"/>
    <w:rsid w:val="00866D47"/>
    <w:rsid w:val="00870248"/>
    <w:rsid w:val="008765EE"/>
    <w:rsid w:val="00876C4E"/>
    <w:rsid w:val="00892A72"/>
    <w:rsid w:val="00897639"/>
    <w:rsid w:val="008B07C6"/>
    <w:rsid w:val="008C331B"/>
    <w:rsid w:val="008C7F1B"/>
    <w:rsid w:val="008E6678"/>
    <w:rsid w:val="008E6B92"/>
    <w:rsid w:val="008F3D1B"/>
    <w:rsid w:val="008F60A4"/>
    <w:rsid w:val="008F6C71"/>
    <w:rsid w:val="00903C1F"/>
    <w:rsid w:val="00924714"/>
    <w:rsid w:val="00927153"/>
    <w:rsid w:val="00936D36"/>
    <w:rsid w:val="00945A38"/>
    <w:rsid w:val="00961F36"/>
    <w:rsid w:val="00966A7B"/>
    <w:rsid w:val="0097022B"/>
    <w:rsid w:val="00975F3E"/>
    <w:rsid w:val="0097663E"/>
    <w:rsid w:val="00983634"/>
    <w:rsid w:val="0098668E"/>
    <w:rsid w:val="00986CC6"/>
    <w:rsid w:val="009870A9"/>
    <w:rsid w:val="00991B48"/>
    <w:rsid w:val="0099401A"/>
    <w:rsid w:val="009B7008"/>
    <w:rsid w:val="009B7F78"/>
    <w:rsid w:val="009C66C6"/>
    <w:rsid w:val="009D6215"/>
    <w:rsid w:val="009E3C72"/>
    <w:rsid w:val="009F3630"/>
    <w:rsid w:val="009F4BD2"/>
    <w:rsid w:val="00A010A6"/>
    <w:rsid w:val="00A13695"/>
    <w:rsid w:val="00A174A7"/>
    <w:rsid w:val="00A22F9F"/>
    <w:rsid w:val="00A240DE"/>
    <w:rsid w:val="00A27C14"/>
    <w:rsid w:val="00A30E6B"/>
    <w:rsid w:val="00A37267"/>
    <w:rsid w:val="00A40FDD"/>
    <w:rsid w:val="00A425A2"/>
    <w:rsid w:val="00A5464F"/>
    <w:rsid w:val="00A67121"/>
    <w:rsid w:val="00A8145C"/>
    <w:rsid w:val="00A84F4F"/>
    <w:rsid w:val="00A92910"/>
    <w:rsid w:val="00AA2FE4"/>
    <w:rsid w:val="00AA6824"/>
    <w:rsid w:val="00AB0782"/>
    <w:rsid w:val="00AB1FFB"/>
    <w:rsid w:val="00AC1217"/>
    <w:rsid w:val="00AC78CE"/>
    <w:rsid w:val="00AD1590"/>
    <w:rsid w:val="00AE2E02"/>
    <w:rsid w:val="00AF666D"/>
    <w:rsid w:val="00B030F4"/>
    <w:rsid w:val="00B06227"/>
    <w:rsid w:val="00B07490"/>
    <w:rsid w:val="00B07629"/>
    <w:rsid w:val="00B14400"/>
    <w:rsid w:val="00B14C51"/>
    <w:rsid w:val="00B20DB8"/>
    <w:rsid w:val="00B35457"/>
    <w:rsid w:val="00B43C13"/>
    <w:rsid w:val="00B469AC"/>
    <w:rsid w:val="00B46B18"/>
    <w:rsid w:val="00B52A5B"/>
    <w:rsid w:val="00B642DA"/>
    <w:rsid w:val="00B66F3B"/>
    <w:rsid w:val="00B75320"/>
    <w:rsid w:val="00B75B23"/>
    <w:rsid w:val="00B772E9"/>
    <w:rsid w:val="00B81C42"/>
    <w:rsid w:val="00B900A4"/>
    <w:rsid w:val="00B932EA"/>
    <w:rsid w:val="00BA43B3"/>
    <w:rsid w:val="00BA644C"/>
    <w:rsid w:val="00BB140B"/>
    <w:rsid w:val="00BB34BC"/>
    <w:rsid w:val="00BD0E3A"/>
    <w:rsid w:val="00BD13F3"/>
    <w:rsid w:val="00BD259F"/>
    <w:rsid w:val="00BD79A7"/>
    <w:rsid w:val="00BE1697"/>
    <w:rsid w:val="00BE19A1"/>
    <w:rsid w:val="00BE3753"/>
    <w:rsid w:val="00BE78BE"/>
    <w:rsid w:val="00BF2F93"/>
    <w:rsid w:val="00BF58AC"/>
    <w:rsid w:val="00BF5D55"/>
    <w:rsid w:val="00BF6065"/>
    <w:rsid w:val="00C10B0B"/>
    <w:rsid w:val="00C13C1A"/>
    <w:rsid w:val="00C218F4"/>
    <w:rsid w:val="00C239E3"/>
    <w:rsid w:val="00C41488"/>
    <w:rsid w:val="00C43FA4"/>
    <w:rsid w:val="00C45E83"/>
    <w:rsid w:val="00C47D4D"/>
    <w:rsid w:val="00C82206"/>
    <w:rsid w:val="00C95489"/>
    <w:rsid w:val="00CA3DFB"/>
    <w:rsid w:val="00CA6A31"/>
    <w:rsid w:val="00CC1C66"/>
    <w:rsid w:val="00CC69C8"/>
    <w:rsid w:val="00CC6C38"/>
    <w:rsid w:val="00CD1522"/>
    <w:rsid w:val="00CE250A"/>
    <w:rsid w:val="00CE43EC"/>
    <w:rsid w:val="00CE68BB"/>
    <w:rsid w:val="00D15BF9"/>
    <w:rsid w:val="00D17975"/>
    <w:rsid w:val="00D3275D"/>
    <w:rsid w:val="00D36782"/>
    <w:rsid w:val="00D5170B"/>
    <w:rsid w:val="00D60810"/>
    <w:rsid w:val="00D6544A"/>
    <w:rsid w:val="00D65D75"/>
    <w:rsid w:val="00D66E70"/>
    <w:rsid w:val="00D673A4"/>
    <w:rsid w:val="00D85A88"/>
    <w:rsid w:val="00D901D7"/>
    <w:rsid w:val="00D91B3C"/>
    <w:rsid w:val="00D92E51"/>
    <w:rsid w:val="00D93EA8"/>
    <w:rsid w:val="00D94772"/>
    <w:rsid w:val="00D953E5"/>
    <w:rsid w:val="00D96E36"/>
    <w:rsid w:val="00DA2B9E"/>
    <w:rsid w:val="00DA736D"/>
    <w:rsid w:val="00DB18A5"/>
    <w:rsid w:val="00DC43BC"/>
    <w:rsid w:val="00DD390D"/>
    <w:rsid w:val="00DE7ECA"/>
    <w:rsid w:val="00DF6627"/>
    <w:rsid w:val="00E01348"/>
    <w:rsid w:val="00E0159D"/>
    <w:rsid w:val="00E03964"/>
    <w:rsid w:val="00E07BB8"/>
    <w:rsid w:val="00E31303"/>
    <w:rsid w:val="00E37FD8"/>
    <w:rsid w:val="00E457C5"/>
    <w:rsid w:val="00E551B3"/>
    <w:rsid w:val="00E704EB"/>
    <w:rsid w:val="00E74E24"/>
    <w:rsid w:val="00E8047C"/>
    <w:rsid w:val="00E81F08"/>
    <w:rsid w:val="00E82AF1"/>
    <w:rsid w:val="00E9341B"/>
    <w:rsid w:val="00EA3E07"/>
    <w:rsid w:val="00EA6E7C"/>
    <w:rsid w:val="00EB3CEB"/>
    <w:rsid w:val="00EE061D"/>
    <w:rsid w:val="00EE1832"/>
    <w:rsid w:val="00EE44B0"/>
    <w:rsid w:val="00EF0F2E"/>
    <w:rsid w:val="00EF7F94"/>
    <w:rsid w:val="00F073A8"/>
    <w:rsid w:val="00F15A43"/>
    <w:rsid w:val="00F17A96"/>
    <w:rsid w:val="00F23DC7"/>
    <w:rsid w:val="00F26A54"/>
    <w:rsid w:val="00F3235D"/>
    <w:rsid w:val="00F32856"/>
    <w:rsid w:val="00F37C00"/>
    <w:rsid w:val="00F4430D"/>
    <w:rsid w:val="00F44550"/>
    <w:rsid w:val="00F53546"/>
    <w:rsid w:val="00F53701"/>
    <w:rsid w:val="00F574A7"/>
    <w:rsid w:val="00F64414"/>
    <w:rsid w:val="00F968FC"/>
    <w:rsid w:val="00FB7DBB"/>
    <w:rsid w:val="00FC1E5C"/>
    <w:rsid w:val="00FC6C94"/>
    <w:rsid w:val="00FC7ED0"/>
    <w:rsid w:val="00FD0277"/>
    <w:rsid w:val="00FD15EB"/>
    <w:rsid w:val="00FD3F40"/>
    <w:rsid w:val="00FD43AC"/>
    <w:rsid w:val="00FD5062"/>
    <w:rsid w:val="00FE0F23"/>
    <w:rsid w:val="00FE6C6A"/>
    <w:rsid w:val="00FE73DC"/>
    <w:rsid w:val="00FF13D4"/>
    <w:rsid w:val="00FF44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DA6BA6"/>
  <w15:docId w15:val="{BE26219A-9F58-457A-AE70-6851B38B8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nhideWhenUsed="1" w:qFormat="1"/>
    <w:lsdException w:name="heading 3" w:semiHidden="1" w:uiPriority="1" w:unhideWhenUsed="1" w:qFormat="1"/>
    <w:lsdException w:name="heading 4" w:semiHidden="1" w:uiPriority="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A3F"/>
    <w:rPr>
      <w:sz w:val="24"/>
      <w:szCs w:val="24"/>
    </w:rPr>
  </w:style>
  <w:style w:type="paragraph" w:styleId="Heading1">
    <w:name w:val="heading 1"/>
    <w:basedOn w:val="Normal"/>
    <w:next w:val="Normal"/>
    <w:link w:val="Heading1Char"/>
    <w:uiPriority w:val="1"/>
    <w:qFormat/>
    <w:rsid w:val="003D444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ro-RO"/>
    </w:rPr>
  </w:style>
  <w:style w:type="paragraph" w:styleId="Heading2">
    <w:name w:val="heading 2"/>
    <w:basedOn w:val="Normal"/>
    <w:next w:val="Normal"/>
    <w:link w:val="Heading2Char"/>
    <w:unhideWhenUsed/>
    <w:qFormat/>
    <w:rsid w:val="00300D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1"/>
    <w:unhideWhenUsed/>
    <w:qFormat/>
    <w:rsid w:val="0039295C"/>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1"/>
    <w:unhideWhenUsed/>
    <w:qFormat/>
    <w:rsid w:val="0039295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D43AC"/>
    <w:pPr>
      <w:tabs>
        <w:tab w:val="center" w:pos="4320"/>
        <w:tab w:val="right" w:pos="8640"/>
      </w:tabs>
    </w:pPr>
  </w:style>
  <w:style w:type="paragraph" w:styleId="Footer">
    <w:name w:val="footer"/>
    <w:basedOn w:val="Normal"/>
    <w:link w:val="FooterChar"/>
    <w:uiPriority w:val="99"/>
    <w:rsid w:val="00FD43AC"/>
    <w:pPr>
      <w:tabs>
        <w:tab w:val="center" w:pos="4320"/>
        <w:tab w:val="right" w:pos="8640"/>
      </w:tabs>
    </w:pPr>
  </w:style>
  <w:style w:type="character" w:styleId="Hyperlink">
    <w:name w:val="Hyperlink"/>
    <w:rsid w:val="00FD43AC"/>
    <w:rPr>
      <w:color w:val="0000FF"/>
      <w:u w:val="single"/>
    </w:rPr>
  </w:style>
  <w:style w:type="character" w:customStyle="1" w:styleId="HeaderChar">
    <w:name w:val="Header Char"/>
    <w:basedOn w:val="DefaultParagraphFont"/>
    <w:link w:val="Header"/>
    <w:uiPriority w:val="99"/>
    <w:rsid w:val="00D3275D"/>
    <w:rPr>
      <w:sz w:val="24"/>
      <w:szCs w:val="24"/>
    </w:rPr>
  </w:style>
  <w:style w:type="paragraph" w:styleId="BalloonText">
    <w:name w:val="Balloon Text"/>
    <w:basedOn w:val="Normal"/>
    <w:link w:val="BalloonTextChar"/>
    <w:rsid w:val="00D3275D"/>
    <w:rPr>
      <w:rFonts w:ascii="Tahoma" w:hAnsi="Tahoma" w:cs="Tahoma"/>
      <w:sz w:val="16"/>
      <w:szCs w:val="16"/>
    </w:rPr>
  </w:style>
  <w:style w:type="character" w:customStyle="1" w:styleId="BalloonTextChar">
    <w:name w:val="Balloon Text Char"/>
    <w:basedOn w:val="DefaultParagraphFont"/>
    <w:link w:val="BalloonText"/>
    <w:rsid w:val="00D3275D"/>
    <w:rPr>
      <w:rFonts w:ascii="Tahoma" w:hAnsi="Tahoma" w:cs="Tahoma"/>
      <w:sz w:val="16"/>
      <w:szCs w:val="16"/>
    </w:rPr>
  </w:style>
  <w:style w:type="table" w:styleId="TableGrid">
    <w:name w:val="Table Grid"/>
    <w:basedOn w:val="TableNormal"/>
    <w:uiPriority w:val="59"/>
    <w:rsid w:val="002B627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3D444C"/>
    <w:rPr>
      <w:rFonts w:asciiTheme="majorHAnsi" w:eastAsiaTheme="majorEastAsia" w:hAnsiTheme="majorHAnsi" w:cstheme="majorBidi"/>
      <w:b/>
      <w:bCs/>
      <w:color w:val="365F91" w:themeColor="accent1" w:themeShade="BF"/>
      <w:sz w:val="28"/>
      <w:szCs w:val="28"/>
      <w:lang w:val="ro-RO"/>
    </w:rPr>
  </w:style>
  <w:style w:type="paragraph" w:customStyle="1" w:styleId="Default">
    <w:name w:val="Default"/>
    <w:rsid w:val="003D444C"/>
    <w:pPr>
      <w:autoSpaceDE w:val="0"/>
      <w:autoSpaceDN w:val="0"/>
      <w:adjustRightInd w:val="0"/>
    </w:pPr>
    <w:rPr>
      <w:rFonts w:eastAsiaTheme="minorHAnsi"/>
      <w:color w:val="000000"/>
      <w:sz w:val="24"/>
      <w:szCs w:val="24"/>
      <w:lang w:val="ro-RO"/>
    </w:rPr>
  </w:style>
  <w:style w:type="paragraph" w:styleId="ListParagraph">
    <w:name w:val="List Paragraph"/>
    <w:basedOn w:val="Normal"/>
    <w:uiPriority w:val="34"/>
    <w:qFormat/>
    <w:rsid w:val="003D444C"/>
    <w:pPr>
      <w:spacing w:after="200" w:line="276" w:lineRule="auto"/>
      <w:ind w:left="720"/>
      <w:contextualSpacing/>
    </w:pPr>
    <w:rPr>
      <w:rFonts w:asciiTheme="minorHAnsi" w:eastAsiaTheme="minorHAnsi" w:hAnsiTheme="minorHAnsi" w:cstheme="minorBidi"/>
      <w:sz w:val="22"/>
      <w:szCs w:val="22"/>
      <w:lang w:val="ro-RO"/>
    </w:rPr>
  </w:style>
  <w:style w:type="character" w:customStyle="1" w:styleId="FooterChar">
    <w:name w:val="Footer Char"/>
    <w:basedOn w:val="DefaultParagraphFont"/>
    <w:link w:val="Footer"/>
    <w:uiPriority w:val="99"/>
    <w:rsid w:val="00CE68BB"/>
    <w:rPr>
      <w:sz w:val="24"/>
      <w:szCs w:val="24"/>
    </w:rPr>
  </w:style>
  <w:style w:type="character" w:styleId="FollowedHyperlink">
    <w:name w:val="FollowedHyperlink"/>
    <w:basedOn w:val="DefaultParagraphFont"/>
    <w:uiPriority w:val="99"/>
    <w:unhideWhenUsed/>
    <w:rsid w:val="00CE68BB"/>
    <w:rPr>
      <w:color w:val="800080"/>
      <w:u w:val="single"/>
    </w:rPr>
  </w:style>
  <w:style w:type="character" w:customStyle="1" w:styleId="l5def1">
    <w:name w:val="l5def1"/>
    <w:rsid w:val="00CE68BB"/>
    <w:rPr>
      <w:rFonts w:ascii="Arial" w:hAnsi="Arial" w:cs="Arial" w:hint="default"/>
      <w:color w:val="000000"/>
      <w:sz w:val="20"/>
      <w:szCs w:val="20"/>
    </w:rPr>
  </w:style>
  <w:style w:type="paragraph" w:customStyle="1" w:styleId="TableParagraph">
    <w:name w:val="Table Paragraph"/>
    <w:basedOn w:val="Normal"/>
    <w:uiPriority w:val="1"/>
    <w:qFormat/>
    <w:rsid w:val="0001505E"/>
    <w:pPr>
      <w:widowControl w:val="0"/>
      <w:autoSpaceDE w:val="0"/>
      <w:autoSpaceDN w:val="0"/>
    </w:pPr>
    <w:rPr>
      <w:rFonts w:ascii="Trebuchet MS" w:eastAsia="Trebuchet MS" w:hAnsi="Trebuchet MS" w:cs="Trebuchet MS"/>
      <w:sz w:val="22"/>
      <w:szCs w:val="22"/>
      <w:lang w:val="ro-RO" w:eastAsia="ro-RO" w:bidi="ro-RO"/>
    </w:rPr>
  </w:style>
  <w:style w:type="character" w:customStyle="1" w:styleId="Heading2Char">
    <w:name w:val="Heading 2 Char"/>
    <w:basedOn w:val="DefaultParagraphFont"/>
    <w:link w:val="Heading2"/>
    <w:rsid w:val="00300DDC"/>
    <w:rPr>
      <w:rFonts w:asciiTheme="majorHAnsi" w:eastAsiaTheme="majorEastAsia" w:hAnsiTheme="majorHAnsi" w:cstheme="majorBidi"/>
      <w:b/>
      <w:bCs/>
      <w:color w:val="4F81BD" w:themeColor="accent1"/>
      <w:sz w:val="26"/>
      <w:szCs w:val="26"/>
    </w:rPr>
  </w:style>
  <w:style w:type="numbering" w:customStyle="1" w:styleId="NoList1">
    <w:name w:val="No List1"/>
    <w:next w:val="NoList"/>
    <w:uiPriority w:val="99"/>
    <w:semiHidden/>
    <w:unhideWhenUsed/>
    <w:rsid w:val="0005237C"/>
  </w:style>
  <w:style w:type="paragraph" w:styleId="BodyText">
    <w:name w:val="Body Text"/>
    <w:basedOn w:val="Normal"/>
    <w:link w:val="BodyTextChar"/>
    <w:uiPriority w:val="1"/>
    <w:qFormat/>
    <w:rsid w:val="0005237C"/>
    <w:pPr>
      <w:widowControl w:val="0"/>
      <w:autoSpaceDE w:val="0"/>
      <w:autoSpaceDN w:val="0"/>
    </w:pPr>
    <w:rPr>
      <w:lang w:val="ro-RO"/>
    </w:rPr>
  </w:style>
  <w:style w:type="character" w:customStyle="1" w:styleId="BodyTextChar">
    <w:name w:val="Body Text Char"/>
    <w:basedOn w:val="DefaultParagraphFont"/>
    <w:link w:val="BodyText"/>
    <w:uiPriority w:val="1"/>
    <w:rsid w:val="0005237C"/>
    <w:rPr>
      <w:sz w:val="24"/>
      <w:szCs w:val="24"/>
      <w:lang w:val="ro-RO"/>
    </w:rPr>
  </w:style>
  <w:style w:type="paragraph" w:styleId="Title">
    <w:name w:val="Title"/>
    <w:basedOn w:val="Normal"/>
    <w:link w:val="TitleChar"/>
    <w:uiPriority w:val="1"/>
    <w:qFormat/>
    <w:rsid w:val="0005237C"/>
    <w:pPr>
      <w:widowControl w:val="0"/>
      <w:autoSpaceDE w:val="0"/>
      <w:autoSpaceDN w:val="0"/>
      <w:ind w:left="2566" w:right="1832"/>
      <w:jc w:val="center"/>
    </w:pPr>
    <w:rPr>
      <w:b/>
      <w:bCs/>
      <w:sz w:val="28"/>
      <w:szCs w:val="28"/>
      <w:lang w:val="ro-RO"/>
    </w:rPr>
  </w:style>
  <w:style w:type="character" w:customStyle="1" w:styleId="TitleChar">
    <w:name w:val="Title Char"/>
    <w:basedOn w:val="DefaultParagraphFont"/>
    <w:link w:val="Title"/>
    <w:uiPriority w:val="1"/>
    <w:rsid w:val="0005237C"/>
    <w:rPr>
      <w:b/>
      <w:bCs/>
      <w:sz w:val="28"/>
      <w:szCs w:val="28"/>
      <w:lang w:val="ro-RO"/>
    </w:rPr>
  </w:style>
  <w:style w:type="numbering" w:customStyle="1" w:styleId="NoList2">
    <w:name w:val="No List2"/>
    <w:next w:val="NoList"/>
    <w:uiPriority w:val="99"/>
    <w:semiHidden/>
    <w:unhideWhenUsed/>
    <w:rsid w:val="00E03964"/>
  </w:style>
  <w:style w:type="paragraph" w:customStyle="1" w:styleId="ListParagraph1">
    <w:name w:val="List Paragraph1"/>
    <w:basedOn w:val="Normal"/>
    <w:uiPriority w:val="34"/>
    <w:qFormat/>
    <w:rsid w:val="00E03964"/>
    <w:pPr>
      <w:ind w:left="720"/>
      <w:contextualSpacing/>
    </w:pPr>
    <w:rPr>
      <w:lang w:val="ro-RO"/>
    </w:rPr>
  </w:style>
  <w:style w:type="paragraph" w:styleId="NoSpacing">
    <w:name w:val="No Spacing"/>
    <w:uiPriority w:val="1"/>
    <w:qFormat/>
    <w:rsid w:val="00E03964"/>
    <w:pPr>
      <w:widowControl w:val="0"/>
      <w:ind w:left="57" w:right="57"/>
      <w:jc w:val="both"/>
    </w:pPr>
    <w:rPr>
      <w:rFonts w:eastAsia="Calibri"/>
      <w:b/>
      <w:szCs w:val="22"/>
    </w:rPr>
  </w:style>
  <w:style w:type="character" w:styleId="FootnoteReference">
    <w:name w:val="footnote reference"/>
    <w:uiPriority w:val="99"/>
    <w:rsid w:val="00E03964"/>
    <w:rPr>
      <w:vertAlign w:val="superscript"/>
    </w:rPr>
  </w:style>
  <w:style w:type="paragraph" w:styleId="FootnoteText">
    <w:name w:val="footnote text"/>
    <w:basedOn w:val="Normal"/>
    <w:link w:val="FootnoteTextChar"/>
    <w:uiPriority w:val="99"/>
    <w:semiHidden/>
    <w:unhideWhenUsed/>
    <w:rsid w:val="00E03964"/>
    <w:pPr>
      <w:widowControl w:val="0"/>
    </w:pPr>
    <w:rPr>
      <w:rFonts w:eastAsia="Calibri"/>
      <w:sz w:val="20"/>
      <w:szCs w:val="20"/>
    </w:rPr>
  </w:style>
  <w:style w:type="character" w:customStyle="1" w:styleId="FootnoteTextChar">
    <w:name w:val="Footnote Text Char"/>
    <w:basedOn w:val="DefaultParagraphFont"/>
    <w:link w:val="FootnoteText"/>
    <w:uiPriority w:val="99"/>
    <w:semiHidden/>
    <w:rsid w:val="00E03964"/>
    <w:rPr>
      <w:rFonts w:eastAsia="Calibri"/>
    </w:rPr>
  </w:style>
  <w:style w:type="numbering" w:customStyle="1" w:styleId="NoList3">
    <w:name w:val="No List3"/>
    <w:next w:val="NoList"/>
    <w:uiPriority w:val="99"/>
    <w:semiHidden/>
    <w:unhideWhenUsed/>
    <w:rsid w:val="000E2A4E"/>
  </w:style>
  <w:style w:type="paragraph" w:customStyle="1" w:styleId="CharChar4CharCharCharCaracterCaracter">
    <w:name w:val="Char Char4 Char Char Char Caracter Caracter"/>
    <w:basedOn w:val="Normal"/>
    <w:rsid w:val="000E2A4E"/>
    <w:rPr>
      <w:lang w:val="pl-PL" w:eastAsia="pl-PL"/>
    </w:rPr>
  </w:style>
  <w:style w:type="table" w:customStyle="1" w:styleId="TableGrid1">
    <w:name w:val="Table Grid1"/>
    <w:basedOn w:val="TableNormal"/>
    <w:next w:val="TableGrid"/>
    <w:uiPriority w:val="39"/>
    <w:rsid w:val="00927153"/>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semiHidden/>
    <w:unhideWhenUsed/>
    <w:rsid w:val="007A691C"/>
    <w:pPr>
      <w:spacing w:after="120"/>
      <w:ind w:left="283"/>
    </w:pPr>
  </w:style>
  <w:style w:type="character" w:customStyle="1" w:styleId="BodyTextIndentChar">
    <w:name w:val="Body Text Indent Char"/>
    <w:basedOn w:val="DefaultParagraphFont"/>
    <w:link w:val="BodyTextIndent"/>
    <w:semiHidden/>
    <w:rsid w:val="007A691C"/>
    <w:rPr>
      <w:sz w:val="24"/>
      <w:szCs w:val="24"/>
    </w:rPr>
  </w:style>
  <w:style w:type="numbering" w:customStyle="1" w:styleId="NoList4">
    <w:name w:val="No List4"/>
    <w:next w:val="NoList"/>
    <w:uiPriority w:val="99"/>
    <w:semiHidden/>
    <w:unhideWhenUsed/>
    <w:rsid w:val="001F2773"/>
  </w:style>
  <w:style w:type="numbering" w:customStyle="1" w:styleId="NoList5">
    <w:name w:val="No List5"/>
    <w:next w:val="NoList"/>
    <w:uiPriority w:val="99"/>
    <w:semiHidden/>
    <w:unhideWhenUsed/>
    <w:rsid w:val="00A13695"/>
  </w:style>
  <w:style w:type="numbering" w:customStyle="1" w:styleId="NoList6">
    <w:name w:val="No List6"/>
    <w:next w:val="NoList"/>
    <w:uiPriority w:val="99"/>
    <w:semiHidden/>
    <w:unhideWhenUsed/>
    <w:rsid w:val="003B4841"/>
  </w:style>
  <w:style w:type="paragraph" w:customStyle="1" w:styleId="CharChar4Char">
    <w:name w:val="Char Char4 Char"/>
    <w:basedOn w:val="Normal"/>
    <w:rsid w:val="004B359B"/>
    <w:rPr>
      <w:lang w:val="pl-PL" w:eastAsia="pl-PL"/>
    </w:rPr>
  </w:style>
  <w:style w:type="character" w:customStyle="1" w:styleId="FootnoteReference1">
    <w:name w:val="Footnote Reference1"/>
    <w:rsid w:val="004A6DB0"/>
    <w:rPr>
      <w:vertAlign w:val="superscript"/>
    </w:rPr>
  </w:style>
  <w:style w:type="character" w:customStyle="1" w:styleId="Lbjegyzet-karakterek">
    <w:name w:val="Lábjegyzet-karakterek"/>
    <w:rsid w:val="004A6DB0"/>
  </w:style>
  <w:style w:type="paragraph" w:customStyle="1" w:styleId="FootnoteText1">
    <w:name w:val="Footnote Text1"/>
    <w:basedOn w:val="Normal"/>
    <w:rsid w:val="004A6DB0"/>
    <w:pPr>
      <w:suppressAutoHyphens/>
      <w:spacing w:line="100" w:lineRule="atLeast"/>
    </w:pPr>
    <w:rPr>
      <w:rFonts w:ascii="Calibri" w:eastAsia="SimSun" w:hAnsi="Calibri" w:cs="Calibri"/>
      <w:sz w:val="20"/>
      <w:szCs w:val="20"/>
      <w:lang w:val="ro-RO" w:eastAsia="ar-SA"/>
    </w:rPr>
  </w:style>
  <w:style w:type="paragraph" w:customStyle="1" w:styleId="NoSpacing1">
    <w:name w:val="No Spacing1"/>
    <w:uiPriority w:val="1"/>
    <w:qFormat/>
    <w:rsid w:val="0027213E"/>
    <w:rPr>
      <w:rFonts w:ascii="Calibri" w:eastAsia="Calibri" w:hAnsi="Calibri"/>
      <w:sz w:val="22"/>
      <w:szCs w:val="22"/>
    </w:rPr>
  </w:style>
  <w:style w:type="character" w:customStyle="1" w:styleId="Heading3Char">
    <w:name w:val="Heading 3 Char"/>
    <w:basedOn w:val="DefaultParagraphFont"/>
    <w:link w:val="Heading3"/>
    <w:semiHidden/>
    <w:rsid w:val="0039295C"/>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semiHidden/>
    <w:rsid w:val="0039295C"/>
    <w:rPr>
      <w:rFonts w:asciiTheme="majorHAnsi" w:eastAsiaTheme="majorEastAsia" w:hAnsiTheme="majorHAnsi" w:cstheme="majorBidi"/>
      <w:i/>
      <w:iCs/>
      <w:color w:val="365F91" w:themeColor="accent1" w:themeShade="BF"/>
      <w:sz w:val="24"/>
      <w:szCs w:val="24"/>
    </w:rPr>
  </w:style>
  <w:style w:type="numbering" w:customStyle="1" w:styleId="NoList7">
    <w:name w:val="No List7"/>
    <w:next w:val="NoList"/>
    <w:uiPriority w:val="99"/>
    <w:semiHidden/>
    <w:unhideWhenUsed/>
    <w:rsid w:val="0039295C"/>
  </w:style>
  <w:style w:type="character" w:styleId="Emphasis">
    <w:name w:val="Emphasis"/>
    <w:basedOn w:val="DefaultParagraphFont"/>
    <w:qFormat/>
    <w:rsid w:val="001323BE"/>
    <w:rPr>
      <w:i/>
      <w:iCs/>
    </w:rPr>
  </w:style>
  <w:style w:type="character" w:customStyle="1" w:styleId="fontstyle01">
    <w:name w:val="fontstyle01"/>
    <w:basedOn w:val="DefaultParagraphFont"/>
    <w:rsid w:val="00F23DC7"/>
    <w:rPr>
      <w:rFonts w:ascii="Arial-BoldMT" w:hAnsi="Arial-BoldMT" w:hint="default"/>
      <w:b/>
      <w:bCs/>
      <w:i w:val="0"/>
      <w:iCs w:val="0"/>
      <w:color w:val="000000"/>
      <w:sz w:val="24"/>
      <w:szCs w:val="24"/>
    </w:rPr>
  </w:style>
  <w:style w:type="character" w:customStyle="1" w:styleId="fontstyle21">
    <w:name w:val="fontstyle21"/>
    <w:basedOn w:val="DefaultParagraphFont"/>
    <w:rsid w:val="00F23DC7"/>
    <w:rPr>
      <w:rFonts w:ascii="Arial" w:hAnsi="Arial" w:cs="Arial" w:hint="default"/>
      <w:b w:val="0"/>
      <w:bCs w:val="0"/>
      <w:i w:val="0"/>
      <w:iCs w:val="0"/>
      <w:color w:val="000000"/>
      <w:sz w:val="24"/>
      <w:szCs w:val="24"/>
    </w:rPr>
  </w:style>
  <w:style w:type="character" w:customStyle="1" w:styleId="fontstyle31">
    <w:name w:val="fontstyle31"/>
    <w:basedOn w:val="DefaultParagraphFont"/>
    <w:rsid w:val="00F23DC7"/>
    <w:rPr>
      <w:rFonts w:ascii="Arial" w:hAnsi="Arial" w:cs="Arial" w:hint="default"/>
      <w:b w:val="0"/>
      <w:bCs w:val="0"/>
      <w:i/>
      <w:iCs/>
      <w:color w:val="000000"/>
      <w:sz w:val="24"/>
      <w:szCs w:val="24"/>
    </w:rPr>
  </w:style>
  <w:style w:type="character" w:customStyle="1" w:styleId="fontstyle41">
    <w:name w:val="fontstyle41"/>
    <w:basedOn w:val="DefaultParagraphFont"/>
    <w:rsid w:val="00F23DC7"/>
    <w:rPr>
      <w:rFonts w:ascii="Arial-ItalicMT" w:hAnsi="Arial-ItalicMT" w:hint="default"/>
      <w:b w:val="0"/>
      <w:bCs w:val="0"/>
      <w:i/>
      <w:iCs/>
      <w:color w:val="000000"/>
      <w:sz w:val="24"/>
      <w:szCs w:val="24"/>
    </w:rPr>
  </w:style>
  <w:style w:type="character" w:customStyle="1" w:styleId="UnresolvedMention">
    <w:name w:val="Unresolved Mention"/>
    <w:basedOn w:val="DefaultParagraphFont"/>
    <w:uiPriority w:val="99"/>
    <w:semiHidden/>
    <w:unhideWhenUsed/>
    <w:rsid w:val="000F2C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09328">
      <w:bodyDiv w:val="1"/>
      <w:marLeft w:val="0"/>
      <w:marRight w:val="0"/>
      <w:marTop w:val="0"/>
      <w:marBottom w:val="0"/>
      <w:divBdr>
        <w:top w:val="none" w:sz="0" w:space="0" w:color="auto"/>
        <w:left w:val="none" w:sz="0" w:space="0" w:color="auto"/>
        <w:bottom w:val="none" w:sz="0" w:space="0" w:color="auto"/>
        <w:right w:val="none" w:sz="0" w:space="0" w:color="auto"/>
      </w:divBdr>
    </w:div>
    <w:div w:id="74471888">
      <w:bodyDiv w:val="1"/>
      <w:marLeft w:val="0"/>
      <w:marRight w:val="0"/>
      <w:marTop w:val="0"/>
      <w:marBottom w:val="0"/>
      <w:divBdr>
        <w:top w:val="none" w:sz="0" w:space="0" w:color="auto"/>
        <w:left w:val="none" w:sz="0" w:space="0" w:color="auto"/>
        <w:bottom w:val="none" w:sz="0" w:space="0" w:color="auto"/>
        <w:right w:val="none" w:sz="0" w:space="0" w:color="auto"/>
      </w:divBdr>
    </w:div>
    <w:div w:id="124391770">
      <w:bodyDiv w:val="1"/>
      <w:marLeft w:val="0"/>
      <w:marRight w:val="0"/>
      <w:marTop w:val="0"/>
      <w:marBottom w:val="0"/>
      <w:divBdr>
        <w:top w:val="none" w:sz="0" w:space="0" w:color="auto"/>
        <w:left w:val="none" w:sz="0" w:space="0" w:color="auto"/>
        <w:bottom w:val="none" w:sz="0" w:space="0" w:color="auto"/>
        <w:right w:val="none" w:sz="0" w:space="0" w:color="auto"/>
      </w:divBdr>
    </w:div>
    <w:div w:id="130248845">
      <w:bodyDiv w:val="1"/>
      <w:marLeft w:val="0"/>
      <w:marRight w:val="0"/>
      <w:marTop w:val="0"/>
      <w:marBottom w:val="0"/>
      <w:divBdr>
        <w:top w:val="none" w:sz="0" w:space="0" w:color="auto"/>
        <w:left w:val="none" w:sz="0" w:space="0" w:color="auto"/>
        <w:bottom w:val="none" w:sz="0" w:space="0" w:color="auto"/>
        <w:right w:val="none" w:sz="0" w:space="0" w:color="auto"/>
      </w:divBdr>
    </w:div>
    <w:div w:id="309134079">
      <w:bodyDiv w:val="1"/>
      <w:marLeft w:val="0"/>
      <w:marRight w:val="0"/>
      <w:marTop w:val="0"/>
      <w:marBottom w:val="0"/>
      <w:divBdr>
        <w:top w:val="none" w:sz="0" w:space="0" w:color="auto"/>
        <w:left w:val="none" w:sz="0" w:space="0" w:color="auto"/>
        <w:bottom w:val="none" w:sz="0" w:space="0" w:color="auto"/>
        <w:right w:val="none" w:sz="0" w:space="0" w:color="auto"/>
      </w:divBdr>
    </w:div>
    <w:div w:id="502858730">
      <w:bodyDiv w:val="1"/>
      <w:marLeft w:val="0"/>
      <w:marRight w:val="0"/>
      <w:marTop w:val="0"/>
      <w:marBottom w:val="0"/>
      <w:divBdr>
        <w:top w:val="none" w:sz="0" w:space="0" w:color="auto"/>
        <w:left w:val="none" w:sz="0" w:space="0" w:color="auto"/>
        <w:bottom w:val="none" w:sz="0" w:space="0" w:color="auto"/>
        <w:right w:val="none" w:sz="0" w:space="0" w:color="auto"/>
      </w:divBdr>
    </w:div>
    <w:div w:id="731854997">
      <w:bodyDiv w:val="1"/>
      <w:marLeft w:val="0"/>
      <w:marRight w:val="0"/>
      <w:marTop w:val="0"/>
      <w:marBottom w:val="0"/>
      <w:divBdr>
        <w:top w:val="none" w:sz="0" w:space="0" w:color="auto"/>
        <w:left w:val="none" w:sz="0" w:space="0" w:color="auto"/>
        <w:bottom w:val="none" w:sz="0" w:space="0" w:color="auto"/>
        <w:right w:val="none" w:sz="0" w:space="0" w:color="auto"/>
      </w:divBdr>
    </w:div>
    <w:div w:id="1264340892">
      <w:bodyDiv w:val="1"/>
      <w:marLeft w:val="0"/>
      <w:marRight w:val="0"/>
      <w:marTop w:val="0"/>
      <w:marBottom w:val="0"/>
      <w:divBdr>
        <w:top w:val="none" w:sz="0" w:space="0" w:color="auto"/>
        <w:left w:val="none" w:sz="0" w:space="0" w:color="auto"/>
        <w:bottom w:val="none" w:sz="0" w:space="0" w:color="auto"/>
        <w:right w:val="none" w:sz="0" w:space="0" w:color="auto"/>
      </w:divBdr>
    </w:div>
    <w:div w:id="1308392475">
      <w:bodyDiv w:val="1"/>
      <w:marLeft w:val="0"/>
      <w:marRight w:val="0"/>
      <w:marTop w:val="0"/>
      <w:marBottom w:val="0"/>
      <w:divBdr>
        <w:top w:val="none" w:sz="0" w:space="0" w:color="auto"/>
        <w:left w:val="none" w:sz="0" w:space="0" w:color="auto"/>
        <w:bottom w:val="none" w:sz="0" w:space="0" w:color="auto"/>
        <w:right w:val="none" w:sz="0" w:space="0" w:color="auto"/>
      </w:divBdr>
    </w:div>
    <w:div w:id="1527480276">
      <w:bodyDiv w:val="1"/>
      <w:marLeft w:val="0"/>
      <w:marRight w:val="0"/>
      <w:marTop w:val="0"/>
      <w:marBottom w:val="0"/>
      <w:divBdr>
        <w:top w:val="none" w:sz="0" w:space="0" w:color="auto"/>
        <w:left w:val="none" w:sz="0" w:space="0" w:color="auto"/>
        <w:bottom w:val="none" w:sz="0" w:space="0" w:color="auto"/>
        <w:right w:val="none" w:sz="0" w:space="0" w:color="auto"/>
      </w:divBdr>
    </w:div>
    <w:div w:id="1531718370">
      <w:bodyDiv w:val="1"/>
      <w:marLeft w:val="0"/>
      <w:marRight w:val="0"/>
      <w:marTop w:val="0"/>
      <w:marBottom w:val="0"/>
      <w:divBdr>
        <w:top w:val="none" w:sz="0" w:space="0" w:color="auto"/>
        <w:left w:val="none" w:sz="0" w:space="0" w:color="auto"/>
        <w:bottom w:val="none" w:sz="0" w:space="0" w:color="auto"/>
        <w:right w:val="none" w:sz="0" w:space="0" w:color="auto"/>
      </w:divBdr>
    </w:div>
    <w:div w:id="1554923098">
      <w:bodyDiv w:val="1"/>
      <w:marLeft w:val="0"/>
      <w:marRight w:val="0"/>
      <w:marTop w:val="0"/>
      <w:marBottom w:val="0"/>
      <w:divBdr>
        <w:top w:val="none" w:sz="0" w:space="0" w:color="auto"/>
        <w:left w:val="none" w:sz="0" w:space="0" w:color="auto"/>
        <w:bottom w:val="none" w:sz="0" w:space="0" w:color="auto"/>
        <w:right w:val="none" w:sz="0" w:space="0" w:color="auto"/>
      </w:divBdr>
    </w:div>
    <w:div w:id="1746536109">
      <w:bodyDiv w:val="1"/>
      <w:marLeft w:val="0"/>
      <w:marRight w:val="0"/>
      <w:marTop w:val="0"/>
      <w:marBottom w:val="0"/>
      <w:divBdr>
        <w:top w:val="none" w:sz="0" w:space="0" w:color="auto"/>
        <w:left w:val="none" w:sz="0" w:space="0" w:color="auto"/>
        <w:bottom w:val="none" w:sz="0" w:space="0" w:color="auto"/>
        <w:right w:val="none" w:sz="0" w:space="0" w:color="auto"/>
      </w:divBdr>
    </w:div>
    <w:div w:id="1852795540">
      <w:bodyDiv w:val="1"/>
      <w:marLeft w:val="0"/>
      <w:marRight w:val="0"/>
      <w:marTop w:val="0"/>
      <w:marBottom w:val="0"/>
      <w:divBdr>
        <w:top w:val="none" w:sz="0" w:space="0" w:color="auto"/>
        <w:left w:val="none" w:sz="0" w:space="0" w:color="auto"/>
        <w:bottom w:val="none" w:sz="0" w:space="0" w:color="auto"/>
        <w:right w:val="none" w:sz="0" w:space="0" w:color="auto"/>
      </w:divBdr>
    </w:div>
    <w:div w:id="1904638367">
      <w:bodyDiv w:val="1"/>
      <w:marLeft w:val="0"/>
      <w:marRight w:val="0"/>
      <w:marTop w:val="0"/>
      <w:marBottom w:val="0"/>
      <w:divBdr>
        <w:top w:val="none" w:sz="0" w:space="0" w:color="auto"/>
        <w:left w:val="none" w:sz="0" w:space="0" w:color="auto"/>
        <w:bottom w:val="none" w:sz="0" w:space="0" w:color="auto"/>
        <w:right w:val="none" w:sz="0" w:space="0" w:color="auto"/>
      </w:divBdr>
    </w:div>
    <w:div w:id="1953125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egislatie.just.ro/Public/DetaliiDocumentAfis/16986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g"/></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2320</Words>
  <Characters>13228</Characters>
  <Application>Microsoft Office Word</Application>
  <DocSecurity>0</DocSecurity>
  <Lines>110</Lines>
  <Paragraphs>31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15517</CharactersWithSpaces>
  <SharedDoc>false</SharedDoc>
  <HLinks>
    <vt:vector size="6" baseType="variant">
      <vt:variant>
        <vt:i4>5308496</vt:i4>
      </vt:variant>
      <vt:variant>
        <vt:i4>0</vt:i4>
      </vt:variant>
      <vt:variant>
        <vt:i4>0</vt:i4>
      </vt:variant>
      <vt:variant>
        <vt:i4>5</vt:i4>
      </vt:variant>
      <vt:variant>
        <vt:lpwstr>mailto:densus_scoala@yahoo.com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Dell</cp:lastModifiedBy>
  <cp:revision>2</cp:revision>
  <cp:lastPrinted>2025-11-14T07:03:00Z</cp:lastPrinted>
  <dcterms:created xsi:type="dcterms:W3CDTF">2025-11-19T09:07:00Z</dcterms:created>
  <dcterms:modified xsi:type="dcterms:W3CDTF">2025-11-19T09:07:00Z</dcterms:modified>
</cp:coreProperties>
</file>