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3590A4" w14:textId="4D96E929" w:rsidR="009C2BE1" w:rsidRDefault="001157AE" w:rsidP="001157AE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Hlk217380454"/>
      <w:proofErr w:type="spellStart"/>
      <w:r w:rsidRPr="001157AE">
        <w:rPr>
          <w:rFonts w:ascii="Times New Roman" w:eastAsia="Times New Roman" w:hAnsi="Times New Roman" w:cs="Times New Roman"/>
          <w:b/>
          <w:bCs/>
          <w:sz w:val="28"/>
          <w:szCs w:val="28"/>
        </w:rPr>
        <w:t>Raport</w:t>
      </w:r>
      <w:proofErr w:type="spellEnd"/>
      <w:r w:rsidRPr="001157A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157AE">
        <w:rPr>
          <w:rFonts w:ascii="Times New Roman" w:eastAsia="Times New Roman" w:hAnsi="Times New Roman" w:cs="Times New Roman"/>
          <w:b/>
          <w:bCs/>
          <w:sz w:val="28"/>
          <w:szCs w:val="28"/>
        </w:rPr>
        <w:t>anual</w:t>
      </w:r>
      <w:proofErr w:type="spellEnd"/>
      <w:r w:rsidRPr="001157A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de </w:t>
      </w:r>
      <w:proofErr w:type="spellStart"/>
      <w:r w:rsidRPr="001157AE">
        <w:rPr>
          <w:rFonts w:ascii="Times New Roman" w:eastAsia="Times New Roman" w:hAnsi="Times New Roman" w:cs="Times New Roman"/>
          <w:b/>
          <w:bCs/>
          <w:sz w:val="28"/>
          <w:szCs w:val="28"/>
        </w:rPr>
        <w:t>evaluare</w:t>
      </w:r>
      <w:proofErr w:type="spellEnd"/>
      <w:r w:rsidRPr="001157A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1157AE">
        <w:rPr>
          <w:rFonts w:ascii="Times New Roman" w:eastAsia="Times New Roman" w:hAnsi="Times New Roman" w:cs="Times New Roman"/>
          <w:b/>
          <w:bCs/>
          <w:sz w:val="28"/>
          <w:szCs w:val="28"/>
        </w:rPr>
        <w:t>a</w:t>
      </w:r>
      <w:proofErr w:type="gramEnd"/>
      <w:r w:rsidRPr="001157A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157AE">
        <w:rPr>
          <w:rFonts w:ascii="Times New Roman" w:eastAsia="Times New Roman" w:hAnsi="Times New Roman" w:cs="Times New Roman"/>
          <w:b/>
          <w:bCs/>
          <w:sz w:val="28"/>
          <w:szCs w:val="28"/>
        </w:rPr>
        <w:t>incidentelor</w:t>
      </w:r>
      <w:proofErr w:type="spellEnd"/>
      <w:r w:rsidRPr="001157A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de </w:t>
      </w:r>
      <w:proofErr w:type="spellStart"/>
      <w:r w:rsidRPr="001157AE">
        <w:rPr>
          <w:rFonts w:ascii="Times New Roman" w:eastAsia="Times New Roman" w:hAnsi="Times New Roman" w:cs="Times New Roman"/>
          <w:b/>
          <w:bCs/>
          <w:sz w:val="28"/>
          <w:szCs w:val="28"/>
        </w:rPr>
        <w:t>integritate</w:t>
      </w:r>
      <w:proofErr w:type="spellEnd"/>
    </w:p>
    <w:p w14:paraId="317BB844" w14:textId="52CF0228" w:rsidR="002C4826" w:rsidRDefault="002C4826" w:rsidP="001157AE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2025</w:t>
      </w:r>
    </w:p>
    <w:bookmarkEnd w:id="0"/>
    <w:p w14:paraId="02E91E20" w14:textId="77777777" w:rsidR="001157AE" w:rsidRPr="009C2BE1" w:rsidRDefault="001157AE" w:rsidP="009C2BE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DFAA884" w14:textId="700046D1" w:rsidR="009C2BE1" w:rsidRDefault="009C2BE1" w:rsidP="009C2BE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1" w:name="do|ax1|spI."/>
      <w:bookmarkEnd w:id="1"/>
      <w:proofErr w:type="spellStart"/>
      <w:r w:rsidRPr="009C2BE1">
        <w:rPr>
          <w:rFonts w:ascii="Times New Roman" w:eastAsia="Times New Roman" w:hAnsi="Times New Roman" w:cs="Times New Roman"/>
          <w:b/>
          <w:bCs/>
          <w:sz w:val="24"/>
          <w:szCs w:val="24"/>
        </w:rPr>
        <w:t>I.Incidente</w:t>
      </w:r>
      <w:proofErr w:type="spellEnd"/>
      <w:r w:rsidRPr="009C2BE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9C2BE1">
        <w:rPr>
          <w:rFonts w:ascii="Times New Roman" w:eastAsia="Times New Roman" w:hAnsi="Times New Roman" w:cs="Times New Roman"/>
          <w:b/>
          <w:bCs/>
          <w:sz w:val="24"/>
          <w:szCs w:val="24"/>
        </w:rPr>
        <w:t>integritate</w:t>
      </w:r>
      <w:proofErr w:type="spellEnd"/>
    </w:p>
    <w:p w14:paraId="55A9B736" w14:textId="77777777" w:rsidR="0081107E" w:rsidRPr="009C2BE1" w:rsidRDefault="0081107E" w:rsidP="009C2BE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675" w:type="dxa"/>
        <w:tblCellSpacing w:w="0" w:type="dxa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76"/>
        <w:gridCol w:w="4838"/>
        <w:gridCol w:w="1161"/>
      </w:tblGrid>
      <w:tr w:rsidR="009C2BE1" w:rsidRPr="009C2BE1" w14:paraId="38A2DD64" w14:textId="77777777" w:rsidTr="002C4826">
        <w:trPr>
          <w:tblCellSpacing w:w="0" w:type="dxa"/>
        </w:trPr>
        <w:tc>
          <w:tcPr>
            <w:tcW w:w="0" w:type="auto"/>
            <w:gridSpan w:val="3"/>
            <w:hideMark/>
          </w:tcPr>
          <w:p w14:paraId="341F87A0" w14:textId="77777777" w:rsidR="009C2BE1" w:rsidRPr="0081107E" w:rsidRDefault="009C2BE1" w:rsidP="009C2BE1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bookmarkStart w:id="2" w:name="do|ax1|spI.|pa1"/>
            <w:bookmarkEnd w:id="2"/>
            <w:r w:rsidRPr="00811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Nr. total de </w:t>
            </w:r>
            <w:proofErr w:type="spellStart"/>
            <w:r w:rsidRPr="00811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incidente</w:t>
            </w:r>
            <w:proofErr w:type="spellEnd"/>
            <w:r w:rsidRPr="00811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 w:rsidRPr="00811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integritate</w:t>
            </w:r>
            <w:proofErr w:type="spellEnd"/>
          </w:p>
        </w:tc>
      </w:tr>
      <w:tr w:rsidR="009C2BE1" w:rsidRPr="0081107E" w14:paraId="5C300C9A" w14:textId="77777777" w:rsidTr="002C4826">
        <w:trPr>
          <w:tblCellSpacing w:w="0" w:type="dxa"/>
        </w:trPr>
        <w:tc>
          <w:tcPr>
            <w:tcW w:w="1900" w:type="pct"/>
            <w:hideMark/>
          </w:tcPr>
          <w:p w14:paraId="5B141E1E" w14:textId="77777777" w:rsidR="009C2BE1" w:rsidRPr="009C2BE1" w:rsidRDefault="009C2BE1" w:rsidP="009C2B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Tipul</w:t>
            </w:r>
            <w:proofErr w:type="spellEnd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fapte</w:t>
            </w:r>
            <w:proofErr w:type="spellEnd"/>
          </w:p>
        </w:tc>
        <w:tc>
          <w:tcPr>
            <w:tcW w:w="2500" w:type="pct"/>
            <w:hideMark/>
          </w:tcPr>
          <w:p w14:paraId="2DD4481B" w14:textId="79106DA0" w:rsidR="009C2BE1" w:rsidRPr="0081107E" w:rsidRDefault="009C2BE1" w:rsidP="00A46C2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1107E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Nr. de abateri de la normele deontologice sau de la alte prevederi similare menite să protejeze integritatea funcţiei</w:t>
            </w:r>
          </w:p>
        </w:tc>
        <w:tc>
          <w:tcPr>
            <w:tcW w:w="650" w:type="pct"/>
            <w:hideMark/>
          </w:tcPr>
          <w:p w14:paraId="43DEFA2B" w14:textId="77777777" w:rsidR="009C2BE1" w:rsidRPr="0081107E" w:rsidRDefault="009C2BE1" w:rsidP="009C2B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1107E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 </w:t>
            </w:r>
          </w:p>
        </w:tc>
      </w:tr>
      <w:tr w:rsidR="009C2BE1" w:rsidRPr="0081107E" w14:paraId="65D98C02" w14:textId="77777777" w:rsidTr="002C4826">
        <w:trPr>
          <w:tblCellSpacing w:w="0" w:type="dxa"/>
        </w:trPr>
        <w:tc>
          <w:tcPr>
            <w:tcW w:w="1900" w:type="pct"/>
            <w:hideMark/>
          </w:tcPr>
          <w:p w14:paraId="3A6046A3" w14:textId="77777777" w:rsidR="009C2BE1" w:rsidRPr="0081107E" w:rsidRDefault="009C2BE1" w:rsidP="009C2B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1107E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 </w:t>
            </w:r>
          </w:p>
        </w:tc>
        <w:tc>
          <w:tcPr>
            <w:tcW w:w="2500" w:type="pct"/>
            <w:hideMark/>
          </w:tcPr>
          <w:p w14:paraId="1A82BB20" w14:textId="77777777" w:rsidR="009C2BE1" w:rsidRPr="0081107E" w:rsidRDefault="009C2BE1" w:rsidP="00A46C2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1107E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Nr. de infracţiuni de corupţie sau de fapte legate de nerespectarea regimului interdicţiilor, incompatibilităţilor, conflictului de interese sau declarării averilor</w:t>
            </w:r>
          </w:p>
        </w:tc>
        <w:tc>
          <w:tcPr>
            <w:tcW w:w="650" w:type="pct"/>
            <w:hideMark/>
          </w:tcPr>
          <w:p w14:paraId="24518149" w14:textId="77777777" w:rsidR="009C2BE1" w:rsidRPr="0081107E" w:rsidRDefault="009C2BE1" w:rsidP="009C2B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1107E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 </w:t>
            </w:r>
          </w:p>
        </w:tc>
      </w:tr>
      <w:tr w:rsidR="009C2BE1" w:rsidRPr="009C2BE1" w14:paraId="1F88E333" w14:textId="77777777" w:rsidTr="002C4826">
        <w:trPr>
          <w:tblCellSpacing w:w="0" w:type="dxa"/>
        </w:trPr>
        <w:tc>
          <w:tcPr>
            <w:tcW w:w="1900" w:type="pct"/>
            <w:hideMark/>
          </w:tcPr>
          <w:p w14:paraId="65DD154C" w14:textId="77777777" w:rsidR="009C2BE1" w:rsidRPr="0081107E" w:rsidRDefault="009C2BE1" w:rsidP="009C2B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1107E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 </w:t>
            </w:r>
          </w:p>
        </w:tc>
        <w:tc>
          <w:tcPr>
            <w:tcW w:w="2500" w:type="pct"/>
            <w:hideMark/>
          </w:tcPr>
          <w:p w14:paraId="6D86E604" w14:textId="77777777" w:rsidR="009C2BE1" w:rsidRPr="009C2BE1" w:rsidRDefault="009C2BE1" w:rsidP="00A46C2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Nr. de </w:t>
            </w: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încălcări</w:t>
            </w:r>
            <w:proofErr w:type="spellEnd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ale </w:t>
            </w: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obligaţiilor</w:t>
            </w:r>
            <w:proofErr w:type="spellEnd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legale</w:t>
            </w:r>
            <w:proofErr w:type="spellEnd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privind</w:t>
            </w:r>
            <w:proofErr w:type="spellEnd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averile</w:t>
            </w:r>
            <w:proofErr w:type="spellEnd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nejustificate</w:t>
            </w:r>
            <w:proofErr w:type="spellEnd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conflictul</w:t>
            </w:r>
            <w:proofErr w:type="spellEnd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interese</w:t>
            </w:r>
            <w:proofErr w:type="spellEnd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sau</w:t>
            </w:r>
            <w:proofErr w:type="spellEnd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regimul</w:t>
            </w:r>
            <w:proofErr w:type="spellEnd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incompatibilităţilor</w:t>
            </w:r>
            <w:proofErr w:type="spellEnd"/>
          </w:p>
        </w:tc>
        <w:tc>
          <w:tcPr>
            <w:tcW w:w="650" w:type="pct"/>
            <w:hideMark/>
          </w:tcPr>
          <w:p w14:paraId="6B330663" w14:textId="77777777" w:rsidR="009C2BE1" w:rsidRPr="009C2BE1" w:rsidRDefault="009C2BE1" w:rsidP="009C2B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C2BE1" w:rsidRPr="009C2BE1" w14:paraId="35A9791D" w14:textId="77777777" w:rsidTr="002C4826">
        <w:trPr>
          <w:tblCellSpacing w:w="0" w:type="dxa"/>
        </w:trPr>
        <w:tc>
          <w:tcPr>
            <w:tcW w:w="4400" w:type="pct"/>
            <w:gridSpan w:val="2"/>
            <w:hideMark/>
          </w:tcPr>
          <w:p w14:paraId="6180F045" w14:textId="77777777" w:rsidR="009C2BE1" w:rsidRPr="009C2BE1" w:rsidRDefault="009C2BE1" w:rsidP="009C2B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Structura</w:t>
            </w:r>
            <w:proofErr w:type="spellEnd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Compartimentul</w:t>
            </w:r>
            <w:proofErr w:type="spellEnd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Direcţia</w:t>
            </w:r>
            <w:proofErr w:type="spellEnd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Sectorul</w:t>
            </w:r>
            <w:proofErr w:type="spellEnd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activitate</w:t>
            </w:r>
            <w:proofErr w:type="spellEnd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care au </w:t>
            </w: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intervenit</w:t>
            </w:r>
            <w:proofErr w:type="spellEnd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incidente</w:t>
            </w:r>
            <w:proofErr w:type="spellEnd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integritate</w:t>
            </w:r>
            <w:proofErr w:type="spellEnd"/>
          </w:p>
        </w:tc>
        <w:tc>
          <w:tcPr>
            <w:tcW w:w="650" w:type="pct"/>
            <w:hideMark/>
          </w:tcPr>
          <w:p w14:paraId="2A8E719E" w14:textId="77777777" w:rsidR="009C2BE1" w:rsidRPr="009C2BE1" w:rsidRDefault="009C2BE1" w:rsidP="009C2B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C2BE1" w:rsidRPr="0081107E" w14:paraId="291A53ED" w14:textId="77777777" w:rsidTr="002C4826">
        <w:trPr>
          <w:tblCellSpacing w:w="0" w:type="dxa"/>
        </w:trPr>
        <w:tc>
          <w:tcPr>
            <w:tcW w:w="1900" w:type="pct"/>
            <w:vMerge w:val="restart"/>
            <w:hideMark/>
          </w:tcPr>
          <w:p w14:paraId="419828A6" w14:textId="77777777" w:rsidR="009C2BE1" w:rsidRPr="009C2BE1" w:rsidRDefault="009C2BE1" w:rsidP="009C2B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Funcţiile</w:t>
            </w:r>
            <w:proofErr w:type="spellEnd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persoanelor</w:t>
            </w:r>
            <w:proofErr w:type="spellEnd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care au </w:t>
            </w: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săvârşit</w:t>
            </w:r>
            <w:proofErr w:type="spellEnd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incidentele</w:t>
            </w:r>
            <w:proofErr w:type="spellEnd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integritate</w:t>
            </w:r>
            <w:proofErr w:type="spellEnd"/>
          </w:p>
        </w:tc>
        <w:tc>
          <w:tcPr>
            <w:tcW w:w="2500" w:type="pct"/>
            <w:hideMark/>
          </w:tcPr>
          <w:p w14:paraId="055C3D5A" w14:textId="77777777" w:rsidR="009C2BE1" w:rsidRPr="0081107E" w:rsidRDefault="009C2BE1" w:rsidP="00A46C2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1107E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Nr. de fapte săvârşite de persoane cu funcţii de conducere</w:t>
            </w:r>
          </w:p>
        </w:tc>
        <w:tc>
          <w:tcPr>
            <w:tcW w:w="650" w:type="pct"/>
            <w:hideMark/>
          </w:tcPr>
          <w:p w14:paraId="3EAA5F64" w14:textId="77777777" w:rsidR="009C2BE1" w:rsidRPr="0081107E" w:rsidRDefault="009C2BE1" w:rsidP="009C2B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1107E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 </w:t>
            </w:r>
          </w:p>
        </w:tc>
      </w:tr>
      <w:tr w:rsidR="009C2BE1" w:rsidRPr="009C2BE1" w14:paraId="3B9F63D8" w14:textId="77777777" w:rsidTr="002C4826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14:paraId="72126158" w14:textId="77777777" w:rsidR="009C2BE1" w:rsidRPr="0081107E" w:rsidRDefault="009C2BE1" w:rsidP="009C2B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500" w:type="pct"/>
            <w:hideMark/>
          </w:tcPr>
          <w:p w14:paraId="462D5A4A" w14:textId="77777777" w:rsidR="009C2BE1" w:rsidRPr="009C2BE1" w:rsidRDefault="009C2BE1" w:rsidP="00A46C2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Nr. de </w:t>
            </w: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fapte</w:t>
            </w:r>
            <w:proofErr w:type="spellEnd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săvârşite</w:t>
            </w:r>
            <w:proofErr w:type="spellEnd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persoane</w:t>
            </w:r>
            <w:proofErr w:type="spellEnd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funcţii</w:t>
            </w:r>
            <w:proofErr w:type="spellEnd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execuţie</w:t>
            </w:r>
            <w:proofErr w:type="spellEnd"/>
          </w:p>
        </w:tc>
        <w:tc>
          <w:tcPr>
            <w:tcW w:w="650" w:type="pct"/>
            <w:hideMark/>
          </w:tcPr>
          <w:p w14:paraId="54EDA352" w14:textId="77777777" w:rsidR="009C2BE1" w:rsidRPr="009C2BE1" w:rsidRDefault="009C2BE1" w:rsidP="009C2B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C2BE1" w:rsidRPr="009C2BE1" w14:paraId="56CB8D86" w14:textId="77777777" w:rsidTr="002C4826">
        <w:trPr>
          <w:tblCellSpacing w:w="0" w:type="dxa"/>
        </w:trPr>
        <w:tc>
          <w:tcPr>
            <w:tcW w:w="1900" w:type="pct"/>
            <w:vMerge w:val="restart"/>
            <w:hideMark/>
          </w:tcPr>
          <w:p w14:paraId="6CC63440" w14:textId="77777777" w:rsidR="009C2BE1" w:rsidRPr="009C2BE1" w:rsidRDefault="009C2BE1" w:rsidP="009C2B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Nr. de </w:t>
            </w: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sancţiuni</w:t>
            </w:r>
            <w:proofErr w:type="spellEnd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aplicate</w:t>
            </w:r>
            <w:proofErr w:type="spellEnd"/>
          </w:p>
        </w:tc>
        <w:tc>
          <w:tcPr>
            <w:tcW w:w="2500" w:type="pct"/>
            <w:hideMark/>
          </w:tcPr>
          <w:p w14:paraId="0ACF72D7" w14:textId="77777777" w:rsidR="009C2BE1" w:rsidRPr="009C2BE1" w:rsidRDefault="009C2BE1" w:rsidP="009C2B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Nr. de </w:t>
            </w: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sancţiuni</w:t>
            </w:r>
            <w:proofErr w:type="spellEnd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disciplinare</w:t>
            </w:r>
            <w:proofErr w:type="spellEnd"/>
          </w:p>
        </w:tc>
        <w:tc>
          <w:tcPr>
            <w:tcW w:w="650" w:type="pct"/>
            <w:hideMark/>
          </w:tcPr>
          <w:p w14:paraId="537551AF" w14:textId="77777777" w:rsidR="009C2BE1" w:rsidRPr="009C2BE1" w:rsidRDefault="009C2BE1" w:rsidP="009C2B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C2BE1" w:rsidRPr="009C2BE1" w14:paraId="175604E4" w14:textId="77777777" w:rsidTr="002C4826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14:paraId="5A013D8C" w14:textId="77777777" w:rsidR="009C2BE1" w:rsidRPr="009C2BE1" w:rsidRDefault="009C2BE1" w:rsidP="009C2B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pct"/>
            <w:hideMark/>
          </w:tcPr>
          <w:p w14:paraId="7CA304F7" w14:textId="77777777" w:rsidR="009C2BE1" w:rsidRPr="009C2BE1" w:rsidRDefault="009C2BE1" w:rsidP="009C2B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Nr. de </w:t>
            </w: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sancţiuni</w:t>
            </w:r>
            <w:proofErr w:type="spellEnd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administrative</w:t>
            </w:r>
          </w:p>
        </w:tc>
        <w:tc>
          <w:tcPr>
            <w:tcW w:w="650" w:type="pct"/>
            <w:hideMark/>
          </w:tcPr>
          <w:p w14:paraId="15026128" w14:textId="77777777" w:rsidR="009C2BE1" w:rsidRPr="009C2BE1" w:rsidRDefault="009C2BE1" w:rsidP="009C2B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C2BE1" w:rsidRPr="009C2BE1" w14:paraId="615BE513" w14:textId="77777777" w:rsidTr="002C4826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14:paraId="5A064BA2" w14:textId="77777777" w:rsidR="009C2BE1" w:rsidRPr="009C2BE1" w:rsidRDefault="009C2BE1" w:rsidP="009C2B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pct"/>
            <w:hideMark/>
          </w:tcPr>
          <w:p w14:paraId="3E907785" w14:textId="77777777" w:rsidR="009C2BE1" w:rsidRPr="009C2BE1" w:rsidRDefault="009C2BE1" w:rsidP="009C2B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Nr. de </w:t>
            </w: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sancţiuni</w:t>
            </w:r>
            <w:proofErr w:type="spellEnd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penale</w:t>
            </w:r>
            <w:proofErr w:type="spellEnd"/>
          </w:p>
        </w:tc>
        <w:tc>
          <w:tcPr>
            <w:tcW w:w="650" w:type="pct"/>
            <w:hideMark/>
          </w:tcPr>
          <w:p w14:paraId="4745F1D9" w14:textId="77777777" w:rsidR="009C2BE1" w:rsidRPr="009C2BE1" w:rsidRDefault="009C2BE1" w:rsidP="009C2B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C2BE1" w:rsidRPr="0081107E" w14:paraId="399FA41E" w14:textId="77777777" w:rsidTr="002C4826">
        <w:trPr>
          <w:tblCellSpacing w:w="0" w:type="dxa"/>
        </w:trPr>
        <w:tc>
          <w:tcPr>
            <w:tcW w:w="4400" w:type="pct"/>
            <w:gridSpan w:val="2"/>
            <w:hideMark/>
          </w:tcPr>
          <w:p w14:paraId="1D70028A" w14:textId="77777777" w:rsidR="009C2BE1" w:rsidRPr="0081107E" w:rsidRDefault="009C2BE1" w:rsidP="009C2B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1107E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Durata medie a procedurilor de cercetare a faptelor ce constituie abateri disciplinare</w:t>
            </w:r>
          </w:p>
        </w:tc>
        <w:tc>
          <w:tcPr>
            <w:tcW w:w="650" w:type="pct"/>
            <w:hideMark/>
          </w:tcPr>
          <w:p w14:paraId="6D1E2C8A" w14:textId="77777777" w:rsidR="009C2BE1" w:rsidRPr="0081107E" w:rsidRDefault="009C2BE1" w:rsidP="009C2B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1107E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 </w:t>
            </w:r>
          </w:p>
        </w:tc>
      </w:tr>
    </w:tbl>
    <w:p w14:paraId="29C24907" w14:textId="77777777" w:rsidR="009C2BE1" w:rsidRPr="0081107E" w:rsidRDefault="009C2BE1" w:rsidP="009C2BE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</w:pPr>
      <w:bookmarkStart w:id="3" w:name="do|ax1|spII."/>
      <w:bookmarkEnd w:id="3"/>
    </w:p>
    <w:p w14:paraId="3C67E1A6" w14:textId="1D784F96" w:rsidR="009C2BE1" w:rsidRPr="0081107E" w:rsidRDefault="009C2BE1" w:rsidP="009C2BE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81107E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II.Măsuri de prevenire şi/sau control</w:t>
      </w:r>
    </w:p>
    <w:tbl>
      <w:tblPr>
        <w:tblW w:w="9675" w:type="dxa"/>
        <w:tblCellSpacing w:w="0" w:type="dxa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37"/>
        <w:gridCol w:w="4838"/>
      </w:tblGrid>
      <w:tr w:rsidR="009C2BE1" w:rsidRPr="009C2BE1" w14:paraId="0E82BE74" w14:textId="77777777" w:rsidTr="002C482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14:paraId="78487378" w14:textId="77777777" w:rsidR="009C2BE1" w:rsidRPr="009C2BE1" w:rsidRDefault="009C2BE1" w:rsidP="009C2BE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4" w:name="do|ax1|spII.|pa1"/>
            <w:bookmarkEnd w:id="4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Nr. total de </w:t>
            </w: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măsuri</w:t>
            </w:r>
            <w:proofErr w:type="spellEnd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propuse</w:t>
            </w:r>
            <w:proofErr w:type="spellEnd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9C2BE1" w:rsidRPr="009C2BE1" w14:paraId="140AA7B8" w14:textId="77777777" w:rsidTr="002C4826">
        <w:trPr>
          <w:tblCellSpacing w:w="0" w:type="dxa"/>
        </w:trPr>
        <w:tc>
          <w:tcPr>
            <w:tcW w:w="2500" w:type="pct"/>
            <w:vAlign w:val="center"/>
            <w:hideMark/>
          </w:tcPr>
          <w:p w14:paraId="48D1255B" w14:textId="77777777" w:rsidR="009C2BE1" w:rsidRPr="009C2BE1" w:rsidRDefault="009C2BE1" w:rsidP="009C2BE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Descrierea</w:t>
            </w:r>
            <w:proofErr w:type="spellEnd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măsurilor</w:t>
            </w:r>
            <w:proofErr w:type="spellEnd"/>
          </w:p>
        </w:tc>
        <w:tc>
          <w:tcPr>
            <w:tcW w:w="2500" w:type="pct"/>
            <w:vAlign w:val="center"/>
            <w:hideMark/>
          </w:tcPr>
          <w:p w14:paraId="1A92FD43" w14:textId="77777777" w:rsidR="009C2BE1" w:rsidRPr="009C2BE1" w:rsidRDefault="009C2BE1" w:rsidP="009C2BE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Stadiul</w:t>
            </w:r>
            <w:proofErr w:type="spellEnd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implementării</w:t>
            </w:r>
            <w:proofErr w:type="spellEnd"/>
          </w:p>
        </w:tc>
      </w:tr>
      <w:tr w:rsidR="009C2BE1" w:rsidRPr="009C2BE1" w14:paraId="7E8C8830" w14:textId="77777777" w:rsidTr="002C4826">
        <w:trPr>
          <w:tblCellSpacing w:w="0" w:type="dxa"/>
        </w:trPr>
        <w:tc>
          <w:tcPr>
            <w:tcW w:w="2500" w:type="pct"/>
            <w:hideMark/>
          </w:tcPr>
          <w:p w14:paraId="77D0F00B" w14:textId="77777777" w:rsidR="009C2BE1" w:rsidRPr="009C2BE1" w:rsidRDefault="009C2BE1" w:rsidP="009C2B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00" w:type="pct"/>
            <w:hideMark/>
          </w:tcPr>
          <w:p w14:paraId="2595CAA9" w14:textId="77777777" w:rsidR="009C2BE1" w:rsidRPr="009C2BE1" w:rsidRDefault="009C2BE1" w:rsidP="009C2B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C2BE1" w:rsidRPr="009C2BE1" w14:paraId="474174C9" w14:textId="77777777" w:rsidTr="002C4826">
        <w:trPr>
          <w:tblCellSpacing w:w="0" w:type="dxa"/>
        </w:trPr>
        <w:tc>
          <w:tcPr>
            <w:tcW w:w="2500" w:type="pct"/>
            <w:hideMark/>
          </w:tcPr>
          <w:p w14:paraId="70518E9F" w14:textId="77777777" w:rsidR="009C2BE1" w:rsidRPr="009C2BE1" w:rsidRDefault="009C2BE1" w:rsidP="009C2B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00" w:type="pct"/>
            <w:hideMark/>
          </w:tcPr>
          <w:p w14:paraId="03D96D44" w14:textId="77777777" w:rsidR="009C2BE1" w:rsidRPr="009C2BE1" w:rsidRDefault="009C2BE1" w:rsidP="009C2B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C2BE1" w:rsidRPr="009C2BE1" w14:paraId="47C786CA" w14:textId="77777777" w:rsidTr="002C4826">
        <w:trPr>
          <w:tblCellSpacing w:w="0" w:type="dxa"/>
        </w:trPr>
        <w:tc>
          <w:tcPr>
            <w:tcW w:w="2500" w:type="pct"/>
            <w:hideMark/>
          </w:tcPr>
          <w:p w14:paraId="352A2DDE" w14:textId="77777777" w:rsidR="009C2BE1" w:rsidRPr="009C2BE1" w:rsidRDefault="009C2BE1" w:rsidP="009C2B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00" w:type="pct"/>
            <w:hideMark/>
          </w:tcPr>
          <w:p w14:paraId="2E2E783D" w14:textId="77777777" w:rsidR="009C2BE1" w:rsidRPr="009C2BE1" w:rsidRDefault="009C2BE1" w:rsidP="009C2B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2BE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14:paraId="62DC2B94" w14:textId="77777777" w:rsidR="00045D03" w:rsidRPr="009C2BE1" w:rsidRDefault="00045D03" w:rsidP="009C2BE1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sectPr w:rsidR="00045D03" w:rsidRPr="009C2B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EF2"/>
    <w:rsid w:val="00045D03"/>
    <w:rsid w:val="001157AE"/>
    <w:rsid w:val="002C4826"/>
    <w:rsid w:val="00537FDB"/>
    <w:rsid w:val="00806EF2"/>
    <w:rsid w:val="0081107E"/>
    <w:rsid w:val="00960EBD"/>
    <w:rsid w:val="009C2BE1"/>
    <w:rsid w:val="00A46C27"/>
    <w:rsid w:val="00B91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86ED6"/>
  <w15:chartTrackingRefBased/>
  <w15:docId w15:val="{4884B34F-B1E1-4797-AAC1-A89A5DD81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ax">
    <w:name w:val="tax"/>
    <w:basedOn w:val="Fontdeparagrafimplicit"/>
    <w:rsid w:val="009C2BE1"/>
  </w:style>
  <w:style w:type="character" w:styleId="Hyperlink">
    <w:name w:val="Hyperlink"/>
    <w:basedOn w:val="Fontdeparagrafimplicit"/>
    <w:uiPriority w:val="99"/>
    <w:semiHidden/>
    <w:unhideWhenUsed/>
    <w:rsid w:val="009C2BE1"/>
    <w:rPr>
      <w:color w:val="0000FF"/>
      <w:u w:val="single"/>
    </w:rPr>
  </w:style>
  <w:style w:type="character" w:customStyle="1" w:styleId="tpa">
    <w:name w:val="tpa"/>
    <w:basedOn w:val="Fontdeparagrafimplicit"/>
    <w:rsid w:val="009C2BE1"/>
  </w:style>
  <w:style w:type="character" w:customStyle="1" w:styleId="sp">
    <w:name w:val="sp"/>
    <w:basedOn w:val="Fontdeparagrafimplicit"/>
    <w:rsid w:val="009C2BE1"/>
  </w:style>
  <w:style w:type="character" w:styleId="Robust">
    <w:name w:val="Strong"/>
    <w:basedOn w:val="Fontdeparagrafimplicit"/>
    <w:uiPriority w:val="22"/>
    <w:qFormat/>
    <w:rsid w:val="009C2BE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C2B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989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96709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1506242534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1244336102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2137675824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1349329913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  <w:divsChild>
                <w:div w:id="1355423758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</w:divsChild>
            </w:div>
            <w:div w:id="639501740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295989782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  <w:divsChild>
                <w:div w:id="1376780862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Marilena Manta</dc:creator>
  <cp:keywords/>
  <dc:description/>
  <cp:lastModifiedBy>Office</cp:lastModifiedBy>
  <cp:revision>2</cp:revision>
  <dcterms:created xsi:type="dcterms:W3CDTF">2025-12-23T09:08:00Z</dcterms:created>
  <dcterms:modified xsi:type="dcterms:W3CDTF">2025-12-23T09:08:00Z</dcterms:modified>
</cp:coreProperties>
</file>