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3A219" w14:textId="77777777" w:rsidR="00210F19" w:rsidRPr="00210F19" w:rsidRDefault="00210F19" w:rsidP="00210F19">
      <w:pPr>
        <w:spacing w:after="0" w:line="240" w:lineRule="auto"/>
        <w:jc w:val="center"/>
        <w:rPr>
          <w:lang w:val="pt-BR"/>
        </w:rPr>
      </w:pPr>
      <w:r w:rsidRPr="00210F19">
        <w:rPr>
          <w:lang w:val="pt-BR"/>
        </w:rPr>
        <w:t>CHESTIONAR DE AUTOEVALUARE</w:t>
      </w:r>
    </w:p>
    <w:p w14:paraId="485E6A14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691868AA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Consilier de Etică / Integritate – Învățământ preuniversitar</w:t>
      </w:r>
    </w:p>
    <w:p w14:paraId="68743512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4D24E248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Emoji" w:hAnsi="Segoe UI Emoji" w:cs="Segoe UI Emoji"/>
          <w:lang w:val="pt-BR"/>
        </w:rPr>
        <w:t>⏱</w:t>
      </w:r>
      <w:r>
        <w:rPr>
          <w:rFonts w:ascii="Segoe UI Emoji" w:hAnsi="Segoe UI Emoji" w:cs="Segoe UI Emoji"/>
        </w:rPr>
        <w:t>️</w:t>
      </w:r>
      <w:r w:rsidRPr="00210F19">
        <w:rPr>
          <w:lang w:val="pt-BR"/>
        </w:rPr>
        <w:t xml:space="preserve"> Timp de completare: 7–10 minute</w:t>
      </w:r>
    </w:p>
    <w:p w14:paraId="1B09CFD5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Emoji" w:hAnsi="Segoe UI Emoji" w:cs="Segoe UI Emoji"/>
        </w:rPr>
        <w:t>🎯</w:t>
      </w:r>
      <w:r w:rsidRPr="00210F19">
        <w:rPr>
          <w:lang w:val="pt-BR"/>
        </w:rPr>
        <w:t xml:space="preserve"> Scop: evaluarea realistă a rolului exercitat și </w:t>
      </w:r>
      <w:proofErr w:type="gramStart"/>
      <w:r w:rsidRPr="00210F19">
        <w:rPr>
          <w:lang w:val="pt-BR"/>
        </w:rPr>
        <w:t>a</w:t>
      </w:r>
      <w:proofErr w:type="gramEnd"/>
      <w:r w:rsidRPr="00210F19">
        <w:rPr>
          <w:lang w:val="pt-BR"/>
        </w:rPr>
        <w:t xml:space="preserve"> impactului real</w:t>
      </w:r>
    </w:p>
    <w:p w14:paraId="6276D287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Emoji" w:hAnsi="Segoe UI Emoji" w:cs="Segoe UI Emoji"/>
        </w:rPr>
        <w:t>🔒</w:t>
      </w:r>
      <w:r w:rsidRPr="00210F19">
        <w:rPr>
          <w:lang w:val="pt-BR"/>
        </w:rPr>
        <w:t xml:space="preserve"> Confidențialitate: chestionar de autoevaluare, utilizat intern</w:t>
      </w:r>
    </w:p>
    <w:p w14:paraId="03776F12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17ECB9D7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6FA23EB3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3E4C51D0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I. Claritatea rolului (în mintea mea și a celorlalți)</w:t>
      </w:r>
    </w:p>
    <w:p w14:paraId="10EB6AE9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32713806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1. Rolul meu de consilier de etică este:</w:t>
      </w:r>
    </w:p>
    <w:p w14:paraId="3C7F0DAE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713C9B55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Clar pentru mine și pentru instituție</w:t>
      </w:r>
    </w:p>
    <w:p w14:paraId="3D2004E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Clar pentru mine, insuficient înțeles de colegi</w:t>
      </w:r>
    </w:p>
    <w:p w14:paraId="10685FCB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Confundat frecvent cu „controlul” sau „disciplina”</w:t>
      </w:r>
    </w:p>
    <w:p w14:paraId="0F2FB4BC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Mai degrabă formal decât funcțional</w:t>
      </w:r>
    </w:p>
    <w:p w14:paraId="34353670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78762B9E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687450CB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514C7A7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2. Dacă această funcție ar dispărea, în instituție:</w:t>
      </w:r>
    </w:p>
    <w:p w14:paraId="7E026D88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3E30FFDB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S-ar simți rapid un gol</w:t>
      </w:r>
    </w:p>
    <w:p w14:paraId="78D43B5D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Impactul ar fi moderat</w:t>
      </w:r>
    </w:p>
    <w:p w14:paraId="00F65194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Aproape nimic nu s-ar schimba</w:t>
      </w:r>
    </w:p>
    <w:p w14:paraId="04A458BC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Ar fi, probabil, mai puține tensiuni</w:t>
      </w:r>
    </w:p>
    <w:p w14:paraId="2FECE018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2D5DB5BF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⸻</w:t>
      </w:r>
    </w:p>
    <w:p w14:paraId="7F121D56" w14:textId="77777777" w:rsidR="00210F19" w:rsidRDefault="00210F19" w:rsidP="00210F19">
      <w:pPr>
        <w:spacing w:after="0" w:line="240" w:lineRule="auto"/>
      </w:pPr>
    </w:p>
    <w:p w14:paraId="74FC7698" w14:textId="77777777" w:rsidR="00210F19" w:rsidRDefault="00210F19" w:rsidP="00210F19">
      <w:pPr>
        <w:spacing w:after="0" w:line="240" w:lineRule="auto"/>
      </w:pPr>
      <w:r>
        <w:t xml:space="preserve">3. Sunt </w:t>
      </w:r>
      <w:proofErr w:type="spellStart"/>
      <w:r>
        <w:t>perceput</w:t>
      </w:r>
      <w:proofErr w:type="spellEnd"/>
      <w:r>
        <w:t>(ă) ca:</w:t>
      </w:r>
    </w:p>
    <w:p w14:paraId="145EA1AD" w14:textId="77777777" w:rsidR="00210F19" w:rsidRDefault="00210F19" w:rsidP="00210F19">
      <w:pPr>
        <w:spacing w:after="0" w:line="240" w:lineRule="auto"/>
      </w:pPr>
    </w:p>
    <w:p w14:paraId="0D6D3873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☐</w:t>
      </w:r>
      <w:r>
        <w:t xml:space="preserve"> </w:t>
      </w:r>
      <w:proofErr w:type="spellStart"/>
      <w:r>
        <w:t>Persoană</w:t>
      </w:r>
      <w:proofErr w:type="spellEnd"/>
      <w:r>
        <w:t xml:space="preserve"> de </w:t>
      </w:r>
      <w:proofErr w:type="spellStart"/>
      <w:r>
        <w:t>sprijin</w:t>
      </w:r>
      <w:proofErr w:type="spellEnd"/>
    </w:p>
    <w:p w14:paraId="321B5C02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Referință profesională</w:t>
      </w:r>
    </w:p>
    <w:p w14:paraId="5EA59676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Risc administrativ</w:t>
      </w:r>
    </w:p>
    <w:p w14:paraId="118A0FA0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O funcție „de bifat”</w:t>
      </w:r>
    </w:p>
    <w:p w14:paraId="78863008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4EEDAAFA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⸻</w:t>
      </w:r>
    </w:p>
    <w:p w14:paraId="0EC50D45" w14:textId="77777777" w:rsidR="00210F19" w:rsidRDefault="00210F19" w:rsidP="00210F19">
      <w:pPr>
        <w:spacing w:after="0" w:line="240" w:lineRule="auto"/>
      </w:pPr>
    </w:p>
    <w:p w14:paraId="389AB861" w14:textId="77777777" w:rsidR="00210F19" w:rsidRDefault="00210F19" w:rsidP="00210F19">
      <w:pPr>
        <w:spacing w:after="0" w:line="240" w:lineRule="auto"/>
      </w:pPr>
      <w:r>
        <w:t xml:space="preserve">II.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reală</w:t>
      </w:r>
      <w:proofErr w:type="spellEnd"/>
      <w:r>
        <w:t xml:space="preserve"> (nu </w:t>
      </w:r>
      <w:proofErr w:type="spellStart"/>
      <w:r>
        <w:t>cea</w:t>
      </w:r>
      <w:proofErr w:type="spellEnd"/>
      <w:r>
        <w:t xml:space="preserve"> </w:t>
      </w:r>
      <w:proofErr w:type="spellStart"/>
      <w:r>
        <w:t>raportată</w:t>
      </w:r>
      <w:proofErr w:type="spellEnd"/>
      <w:r>
        <w:t>)</w:t>
      </w:r>
    </w:p>
    <w:p w14:paraId="22A03071" w14:textId="77777777" w:rsidR="00210F19" w:rsidRDefault="00210F19" w:rsidP="00210F19">
      <w:pPr>
        <w:spacing w:after="0" w:line="240" w:lineRule="auto"/>
      </w:pPr>
    </w:p>
    <w:p w14:paraId="766F124C" w14:textId="77777777" w:rsidR="00210F19" w:rsidRDefault="00210F19" w:rsidP="00210F19">
      <w:pPr>
        <w:spacing w:after="0" w:line="240" w:lineRule="auto"/>
      </w:pPr>
      <w:r>
        <w:t xml:space="preserve">4.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ultimul</w:t>
      </w:r>
      <w:proofErr w:type="spellEnd"/>
      <w:r>
        <w:t xml:space="preserve"> an,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mea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predominant:</w:t>
      </w:r>
    </w:p>
    <w:p w14:paraId="1E1DF71B" w14:textId="77777777" w:rsidR="00210F19" w:rsidRDefault="00210F19" w:rsidP="00210F19">
      <w:pPr>
        <w:spacing w:after="0" w:line="240" w:lineRule="auto"/>
      </w:pPr>
    </w:p>
    <w:p w14:paraId="7E9D8645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Preventivă și de consiliere</w:t>
      </w:r>
    </w:p>
    <w:p w14:paraId="7C34FF7F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Reactivă, la solicitări punctuale</w:t>
      </w:r>
    </w:p>
    <w:p w14:paraId="183AA3D9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Formală, legată de raportare</w:t>
      </w:r>
    </w:p>
    <w:p w14:paraId="1CAC874A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Aproape inexistentă</w:t>
      </w:r>
    </w:p>
    <w:p w14:paraId="21CED1FD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165AA1EB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2E026108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2C512D46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5. Situațiile etice discutate cu mine au fost:</w:t>
      </w:r>
    </w:p>
    <w:p w14:paraId="4142A734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3515486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Reale și sensibile</w:t>
      </w:r>
    </w:p>
    <w:p w14:paraId="0C86D748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Minore, dar frecvente</w:t>
      </w:r>
    </w:p>
    <w:p w14:paraId="2BFDAC6A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Rare</w:t>
      </w:r>
    </w:p>
    <w:p w14:paraId="3DCC2E62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Inexistente</w:t>
      </w:r>
    </w:p>
    <w:p w14:paraId="5D1C3134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1D987C4C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7DE5325E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5CCA3A48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6. Când ofer consiliere etică, aceasta este:</w:t>
      </w:r>
    </w:p>
    <w:p w14:paraId="552AB8FE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6307C422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Practică și aplicabilă</w:t>
      </w:r>
    </w:p>
    <w:p w14:paraId="3BFC40B7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Corectă, dar teoretică</w:t>
      </w:r>
    </w:p>
    <w:p w14:paraId="574B89B1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Prudentă, pentru a evita riscuri</w:t>
      </w:r>
    </w:p>
    <w:p w14:paraId="07EE23A5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Evitată, de teamă să nu creeze probleme</w:t>
      </w:r>
    </w:p>
    <w:p w14:paraId="55DA2A56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2D970454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158DD140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7CA149B5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III. Independență și siguranță profesională</w:t>
      </w:r>
    </w:p>
    <w:p w14:paraId="52958D34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4E56E5D2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7. Mă simt liber(ă) să exprim opinii etice incomode?</w:t>
      </w:r>
    </w:p>
    <w:p w14:paraId="76BB92A3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14F55FE5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Da, fără rezerve</w:t>
      </w:r>
    </w:p>
    <w:p w14:paraId="246C7E3A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Da, cu prudență</w:t>
      </w:r>
    </w:p>
    <w:p w14:paraId="71334D16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Doar în anumite situații</w:t>
      </w:r>
    </w:p>
    <w:p w14:paraId="582132E9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Nu</w:t>
      </w:r>
    </w:p>
    <w:p w14:paraId="0CAB0078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173DBDAF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36A29DFE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1793F4B0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8. În exercitarea rolului, am resimțit presiuni:</w:t>
      </w:r>
    </w:p>
    <w:p w14:paraId="221ECE7E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12E4875A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Nu</w:t>
      </w:r>
    </w:p>
    <w:p w14:paraId="6429376C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Ocazional</w:t>
      </w:r>
    </w:p>
    <w:p w14:paraId="1C401F20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lastRenderedPageBreak/>
        <w:t>☐</w:t>
      </w:r>
      <w:r w:rsidRPr="00210F19">
        <w:rPr>
          <w:lang w:val="pt-BR"/>
        </w:rPr>
        <w:t xml:space="preserve"> Frecvent</w:t>
      </w:r>
    </w:p>
    <w:p w14:paraId="62F6CFE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Prefer să nu răspund</w:t>
      </w:r>
    </w:p>
    <w:p w14:paraId="31921953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4CE2412B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1EEAFB6B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37BC07D2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9. Principala mea vulnerabilitate în acest rol este:</w:t>
      </w:r>
    </w:p>
    <w:p w14:paraId="4384D5DC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5A0D3934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Lipsa de autoritate formală</w:t>
      </w:r>
    </w:p>
    <w:p w14:paraId="48586964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Presiunea ierarhică</w:t>
      </w:r>
    </w:p>
    <w:p w14:paraId="02CFF195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Ambiguitatea rolului</w:t>
      </w:r>
    </w:p>
    <w:p w14:paraId="7E7382D8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Lipsa de timp</w:t>
      </w:r>
    </w:p>
    <w:p w14:paraId="306F8EA2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Lipsa de formare practică</w:t>
      </w:r>
    </w:p>
    <w:p w14:paraId="42BFB87D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501572DE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61E49838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19B099ED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IV. Relația cu instituția și sistemul</w:t>
      </w:r>
    </w:p>
    <w:p w14:paraId="270DDD0F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59E6589F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10. Relația mea cu conducerea instituției este:</w:t>
      </w:r>
    </w:p>
    <w:p w14:paraId="74E2B33C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3802FF15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Deschisă și funcțională</w:t>
      </w:r>
    </w:p>
    <w:p w14:paraId="66008CE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Corectă, dar formală</w:t>
      </w:r>
    </w:p>
    <w:p w14:paraId="3E29CC8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Tensionată</w:t>
      </w:r>
    </w:p>
    <w:p w14:paraId="64979494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Evitată</w:t>
      </w:r>
    </w:p>
    <w:p w14:paraId="35C7390B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36E439A2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11. Relația cu Comisia județeană de etică este:</w:t>
      </w:r>
    </w:p>
    <w:p w14:paraId="6C83BF23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15487FE7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☐</w:t>
      </w:r>
      <w:r>
        <w:t xml:space="preserve"> </w:t>
      </w:r>
      <w:proofErr w:type="spellStart"/>
      <w:r>
        <w:t>Activă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utilă</w:t>
      </w:r>
      <w:proofErr w:type="spellEnd"/>
    </w:p>
    <w:p w14:paraId="195F80D6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☐</w:t>
      </w:r>
      <w:r>
        <w:t xml:space="preserve"> </w:t>
      </w:r>
      <w:proofErr w:type="spellStart"/>
      <w:r>
        <w:t>Ocazională</w:t>
      </w:r>
      <w:proofErr w:type="spellEnd"/>
    </w:p>
    <w:p w14:paraId="7FDE42E4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☐</w:t>
      </w:r>
      <w:r>
        <w:t xml:space="preserve"> Strict </w:t>
      </w:r>
      <w:proofErr w:type="spellStart"/>
      <w:r>
        <w:t>formală</w:t>
      </w:r>
      <w:proofErr w:type="spellEnd"/>
    </w:p>
    <w:p w14:paraId="0CB92B07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☐</w:t>
      </w:r>
      <w:r>
        <w:t xml:space="preserve"> </w:t>
      </w:r>
      <w:proofErr w:type="spellStart"/>
      <w:r>
        <w:t>Inexistentă</w:t>
      </w:r>
      <w:proofErr w:type="spellEnd"/>
    </w:p>
    <w:p w14:paraId="36B46B4F" w14:textId="77777777" w:rsidR="00210F19" w:rsidRDefault="00210F19" w:rsidP="00210F19">
      <w:pPr>
        <w:spacing w:after="0" w:line="240" w:lineRule="auto"/>
      </w:pPr>
    </w:p>
    <w:p w14:paraId="1670AEDF" w14:textId="77777777" w:rsidR="00210F19" w:rsidRDefault="00210F19" w:rsidP="00210F19">
      <w:pPr>
        <w:spacing w:after="0" w:line="240" w:lineRule="auto"/>
      </w:pPr>
    </w:p>
    <w:p w14:paraId="7BF15FF3" w14:textId="77777777" w:rsidR="00210F19" w:rsidRDefault="00210F19" w:rsidP="00210F19">
      <w:pPr>
        <w:spacing w:after="0" w:line="240" w:lineRule="auto"/>
      </w:pPr>
      <w:r>
        <w:t xml:space="preserve">12. </w:t>
      </w:r>
      <w:proofErr w:type="spellStart"/>
      <w:r>
        <w:t>Știu</w:t>
      </w:r>
      <w:proofErr w:type="spellEnd"/>
      <w:r>
        <w:t xml:space="preserve"> exact </w:t>
      </w:r>
      <w:proofErr w:type="spellStart"/>
      <w:r>
        <w:t>când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rămân</w:t>
      </w:r>
      <w:proofErr w:type="spellEnd"/>
      <w:r>
        <w:t xml:space="preserve"> la </w:t>
      </w:r>
      <w:proofErr w:type="spellStart"/>
      <w:r>
        <w:t>nivel</w:t>
      </w:r>
      <w:proofErr w:type="spellEnd"/>
      <w:r>
        <w:t xml:space="preserve"> de </w:t>
      </w:r>
      <w:proofErr w:type="spellStart"/>
      <w:r>
        <w:t>consiliere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când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recomand</w:t>
      </w:r>
      <w:proofErr w:type="spellEnd"/>
      <w:r>
        <w:t xml:space="preserve"> </w:t>
      </w:r>
      <w:proofErr w:type="spellStart"/>
      <w:r>
        <w:t>sesizarea</w:t>
      </w:r>
      <w:proofErr w:type="spellEnd"/>
      <w:r>
        <w:t xml:space="preserve"> </w:t>
      </w:r>
      <w:proofErr w:type="spellStart"/>
      <w:r>
        <w:t>altor</w:t>
      </w:r>
      <w:proofErr w:type="spellEnd"/>
      <w:r>
        <w:t xml:space="preserve"> </w:t>
      </w:r>
      <w:proofErr w:type="spellStart"/>
      <w:r>
        <w:t>structuri</w:t>
      </w:r>
      <w:proofErr w:type="spellEnd"/>
      <w:r>
        <w:t>?</w:t>
      </w:r>
    </w:p>
    <w:p w14:paraId="75FADD4B" w14:textId="77777777" w:rsidR="00210F19" w:rsidRDefault="00210F19" w:rsidP="00210F19">
      <w:pPr>
        <w:spacing w:after="0" w:line="240" w:lineRule="auto"/>
      </w:pPr>
    </w:p>
    <w:p w14:paraId="3408755E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Da</w:t>
      </w:r>
    </w:p>
    <w:p w14:paraId="438B590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În mare parte</w:t>
      </w:r>
    </w:p>
    <w:p w14:paraId="53E294F7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Doar teoretic</w:t>
      </w:r>
    </w:p>
    <w:p w14:paraId="3679AF82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Nu</w:t>
      </w:r>
    </w:p>
    <w:p w14:paraId="754ED7A7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6CB4222B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558FB93D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05C24F7A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V. Cultura etică (diagnostic personal)</w:t>
      </w:r>
    </w:p>
    <w:p w14:paraId="0A6FA788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787AC65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13. Completează sincer:</w:t>
      </w:r>
    </w:p>
    <w:p w14:paraId="191747A7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„În exercitarea rolului meu, este mai important să fiu ____ decât să fiu ferm(ă).”</w:t>
      </w:r>
    </w:p>
    <w:p w14:paraId="2D24A1EB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71647C73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☐</w:t>
      </w:r>
      <w:r>
        <w:t xml:space="preserve"> Prudent(ă)</w:t>
      </w:r>
    </w:p>
    <w:p w14:paraId="37073DF1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☐</w:t>
      </w:r>
      <w:r>
        <w:t xml:space="preserve"> </w:t>
      </w:r>
      <w:proofErr w:type="spellStart"/>
      <w:r>
        <w:t>Acceptat</w:t>
      </w:r>
      <w:proofErr w:type="spellEnd"/>
      <w:r>
        <w:t>(ă)</w:t>
      </w:r>
    </w:p>
    <w:p w14:paraId="2BE00B43" w14:textId="77777777" w:rsidR="00210F19" w:rsidRDefault="00210F19" w:rsidP="00210F19">
      <w:pPr>
        <w:spacing w:after="0" w:line="240" w:lineRule="auto"/>
      </w:pPr>
      <w:r>
        <w:rPr>
          <w:rFonts w:ascii="Segoe UI Symbol" w:hAnsi="Segoe UI Symbol" w:cs="Segoe UI Symbol"/>
        </w:rPr>
        <w:t>☐</w:t>
      </w:r>
      <w:r>
        <w:t xml:space="preserve"> </w:t>
      </w:r>
      <w:proofErr w:type="spellStart"/>
      <w:r>
        <w:t>Corect</w:t>
      </w:r>
      <w:proofErr w:type="spellEnd"/>
      <w:r>
        <w:t>(ă) procedural</w:t>
      </w:r>
    </w:p>
    <w:p w14:paraId="4D1CD278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Curajos/Curajoasă</w:t>
      </w:r>
    </w:p>
    <w:p w14:paraId="65C32A38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Nu este cazul</w:t>
      </w:r>
    </w:p>
    <w:p w14:paraId="0B37A460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70A9BE47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>
        <w:rPr>
          <w:rFonts w:ascii="Segoe UI Symbol" w:hAnsi="Segoe UI Symbol" w:cs="Segoe UI Symbol"/>
        </w:rPr>
        <w:t>⸻</w:t>
      </w:r>
    </w:p>
    <w:p w14:paraId="3AF5ADF8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7E1FC67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14. Ce m-ar ajuta cel mai mult să-mi exercit rolul eficient? (max. 2)</w:t>
      </w:r>
    </w:p>
    <w:p w14:paraId="240D354C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29C2607B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Claritate instituțională</w:t>
      </w:r>
    </w:p>
    <w:p w14:paraId="20FC072F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Susținere reală din partea conducerii</w:t>
      </w:r>
    </w:p>
    <w:p w14:paraId="7FAC47E6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Independență</w:t>
      </w:r>
    </w:p>
    <w:p w14:paraId="0F4F3ABE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Formare aplicată</w:t>
      </w:r>
    </w:p>
    <w:p w14:paraId="6D8D4BFC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Mai mult timp alocat</w:t>
      </w:r>
    </w:p>
    <w:p w14:paraId="60A8EEE4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Cultură a dialogului</w:t>
      </w:r>
    </w:p>
    <w:p w14:paraId="7A6E1765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6C847D11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VI. Întrebarea-sinteză</w:t>
      </w:r>
    </w:p>
    <w:p w14:paraId="31BEED49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04A1E9F5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15. Consider că rolul meu contribuie real la climatul etic al instituției?</w:t>
      </w:r>
    </w:p>
    <w:p w14:paraId="529906B6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53A3627C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Da, vizibil</w:t>
      </w:r>
    </w:p>
    <w:p w14:paraId="3E061E3E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Da, discret</w:t>
      </w:r>
    </w:p>
    <w:p w14:paraId="0BC2F948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Mai degrabă teoretic</w:t>
      </w:r>
    </w:p>
    <w:p w14:paraId="51E200F1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rFonts w:ascii="Segoe UI Symbol" w:hAnsi="Segoe UI Symbol" w:cs="Segoe UI Symbol"/>
          <w:lang w:val="pt-BR"/>
        </w:rPr>
        <w:t>☐</w:t>
      </w:r>
      <w:r w:rsidRPr="00210F19">
        <w:rPr>
          <w:lang w:val="pt-BR"/>
        </w:rPr>
        <w:t xml:space="preserve"> Nu</w:t>
      </w:r>
    </w:p>
    <w:p w14:paraId="7E9B5F7D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29AB426F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Interpretare orientativă (pentru uz personal / managerial)</w:t>
      </w:r>
    </w:p>
    <w:p w14:paraId="2A207843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ab/>
        <w:t>•</w:t>
      </w:r>
      <w:r w:rsidRPr="00210F19">
        <w:rPr>
          <w:lang w:val="pt-BR"/>
        </w:rPr>
        <w:tab/>
        <w:t>Răspunsurile prudente indică nevoie de protecție, nu lipsă de competență</w:t>
      </w:r>
    </w:p>
    <w:p w14:paraId="3AB2774F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ab/>
        <w:t>•</w:t>
      </w:r>
      <w:r w:rsidRPr="00210F19">
        <w:rPr>
          <w:lang w:val="pt-BR"/>
        </w:rPr>
        <w:tab/>
        <w:t>Lipsa solicitărilor nu înseamnă lipsa problemelor</w:t>
      </w:r>
    </w:p>
    <w:p w14:paraId="18373B52" w14:textId="0DD56950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ab/>
        <w:t>•</w:t>
      </w:r>
      <w:r w:rsidRPr="00210F19">
        <w:rPr>
          <w:lang w:val="pt-BR"/>
        </w:rPr>
        <w:tab/>
        <w:t>Un consilier de etică eficient este adesea invizibil, dar niciodată irelevant</w:t>
      </w:r>
    </w:p>
    <w:p w14:paraId="19EB8345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7B17B6AB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Observație finală</w:t>
      </w:r>
    </w:p>
    <w:p w14:paraId="57C7BEB2" w14:textId="77777777" w:rsidR="00210F19" w:rsidRPr="00210F19" w:rsidRDefault="00210F19" w:rsidP="00210F19">
      <w:pPr>
        <w:spacing w:after="0" w:line="240" w:lineRule="auto"/>
        <w:rPr>
          <w:lang w:val="pt-BR"/>
        </w:rPr>
      </w:pPr>
    </w:p>
    <w:p w14:paraId="24EBA72E" w14:textId="77777777" w:rsidR="00210F19" w:rsidRPr="00210F19" w:rsidRDefault="00210F19" w:rsidP="00210F19">
      <w:pPr>
        <w:spacing w:after="0" w:line="240" w:lineRule="auto"/>
        <w:rPr>
          <w:lang w:val="pt-BR"/>
        </w:rPr>
      </w:pPr>
      <w:r w:rsidRPr="00210F19">
        <w:rPr>
          <w:lang w:val="pt-BR"/>
        </w:rPr>
        <w:t>Rolul Consilierului de Etică / Integritate nu este să „rezolve cazuri”, ci să prevină, clarifice și protejeze.</w:t>
      </w:r>
    </w:p>
    <w:p w14:paraId="402CD8E7" w14:textId="7F79547E" w:rsidR="009A40D1" w:rsidRDefault="00210F19" w:rsidP="00210F19">
      <w:pPr>
        <w:spacing w:after="0" w:line="240" w:lineRule="auto"/>
      </w:pPr>
      <w:proofErr w:type="spellStart"/>
      <w:r>
        <w:t>Dacă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chestionar</w:t>
      </w:r>
      <w:proofErr w:type="spellEnd"/>
      <w:r>
        <w:t xml:space="preserve"> produce </w:t>
      </w:r>
      <w:proofErr w:type="spellStart"/>
      <w:r>
        <w:t>disconfort</w:t>
      </w:r>
      <w:proofErr w:type="spellEnd"/>
      <w:r>
        <w:t xml:space="preserve">, </w:t>
      </w:r>
      <w:proofErr w:type="spellStart"/>
      <w:r>
        <w:t>înseamnă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funcționează</w:t>
      </w:r>
      <w:proofErr w:type="spellEnd"/>
      <w:r>
        <w:t>.</w:t>
      </w:r>
    </w:p>
    <w:sectPr w:rsidR="009A40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A2"/>
    <w:rsid w:val="00210F19"/>
    <w:rsid w:val="00226278"/>
    <w:rsid w:val="00892DA2"/>
    <w:rsid w:val="009A40D1"/>
    <w:rsid w:val="00A72F07"/>
    <w:rsid w:val="00D2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F277"/>
  <w15:chartTrackingRefBased/>
  <w15:docId w15:val="{AFB2EF27-32DE-4514-A620-412C60C7D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892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92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92D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92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92D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92D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92D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92D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92D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92D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92D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92D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92DA2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92DA2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92DA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92DA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92DA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92DA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92D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92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92D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92D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92D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92DA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92DA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92DA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92D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92DA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92D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496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dcterms:created xsi:type="dcterms:W3CDTF">2026-01-11T10:23:00Z</dcterms:created>
  <dcterms:modified xsi:type="dcterms:W3CDTF">2026-01-11T10:23:00Z</dcterms:modified>
</cp:coreProperties>
</file>