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9FD7B" w14:textId="4341279A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960A2E">
        <w:rPr>
          <w:rFonts w:ascii="Trebuchet MS" w:hAnsi="Trebuchet MS" w:cs="Trebuchet MS"/>
          <w:sz w:val="18"/>
          <w:szCs w:val="18"/>
          <w:lang w:val="pt-BR"/>
        </w:rPr>
        <w:t>...................../</w:t>
      </w:r>
      <w:r w:rsidR="002605EF">
        <w:rPr>
          <w:rFonts w:ascii="Trebuchet MS" w:hAnsi="Trebuchet MS" w:cs="Trebuchet MS"/>
          <w:sz w:val="18"/>
          <w:szCs w:val="18"/>
          <w:lang w:val="pt-BR"/>
        </w:rPr>
        <w:t>202</w:t>
      </w:r>
      <w:r w:rsidR="00960A2E">
        <w:rPr>
          <w:rFonts w:ascii="Trebuchet MS" w:hAnsi="Trebuchet MS" w:cs="Trebuchet MS"/>
          <w:sz w:val="18"/>
          <w:szCs w:val="18"/>
          <w:lang w:val="pt-BR"/>
        </w:rPr>
        <w:t>6</w:t>
      </w: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858516" w14:textId="51978E65" w:rsidR="002B60EC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A627C2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</w:t>
      </w:r>
      <w:r w:rsidR="00A627C2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7627A85A" w14:textId="0375AD49" w:rsidR="004862F1" w:rsidRPr="00545418" w:rsidRDefault="002B60EC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LICEUL TEHNOLOGIC LUPENI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02E1A04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  <w:p w14:paraId="29D4CFBD" w14:textId="77777777" w:rsidR="002B60EC" w:rsidRDefault="002B60E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943D00" w14:textId="0B65C643" w:rsidR="002B60EC" w:rsidRDefault="002B60E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IX-a A – LICEU – 21.11.202</w:t>
            </w:r>
            <w:r w:rsidR="00702FB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5</w:t>
            </w:r>
          </w:p>
          <w:p w14:paraId="19DF27A6" w14:textId="23903738" w:rsidR="002B60EC" w:rsidRPr="00545418" w:rsidRDefault="002B60EC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X-a A – LICEU – 14.12.202</w:t>
            </w:r>
            <w:r w:rsidR="00702FB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5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73480F64" w14:textId="70C3DCD9" w:rsidR="007C1151" w:rsidRDefault="007C115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</w:t>
            </w:r>
          </w:p>
          <w:p w14:paraId="04412FBE" w14:textId="52F1E24B" w:rsidR="007C1151" w:rsidRPr="00545418" w:rsidRDefault="007C115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PROCUROR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5283EE3" w14:textId="77777777" w:rsidR="00FC5AB7" w:rsidRDefault="00234C8F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s-au încheiat parteneriate cu Baroul Hunedoara, Parchetul de pe lângă Tribunalul Hunedoara</w:t>
            </w:r>
          </w:p>
          <w:p w14:paraId="576B93BC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EDA26DB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2E5B6D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43B7A6E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CBB48C0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B758993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BB5E253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A1F2CF" w14:textId="77777777" w:rsidR="006E534B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F7A03E5" w14:textId="0D5B7996" w:rsidR="006E534B" w:rsidRPr="003A07A2" w:rsidRDefault="006E534B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S-au încheiat parteneriate cu ANTIP, Crucea Roșie Lupeni, Poliția Lupeni, Primăria Lupeni</w:t>
            </w: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2529B594" w:rsidR="00FC5AB7" w:rsidRDefault="001601E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ALEXANDRU </w:t>
            </w:r>
            <w:r w:rsidR="005B3A0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CIOBANU</w:t>
            </w:r>
          </w:p>
          <w:p w14:paraId="295C811E" w14:textId="44D0487D" w:rsidR="005B3A01" w:rsidRDefault="005B3A01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SCORȚA ROBERT</w:t>
            </w: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CA31D7" w:rsidRPr="002532AF" w14:paraId="251B229F" w14:textId="77777777" w:rsidTr="00F32FE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7E9D5404" w14:textId="77777777" w:rsidR="00CA31D7" w:rsidRPr="00B8435C" w:rsidRDefault="00CA31D7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19F6767C" w14:textId="3B62E0F9" w:rsidR="00CA31D7" w:rsidRPr="00960A2E" w:rsidRDefault="00CA31D7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960A2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Întâlnire cu Comisarul LUCIAN GH</w:t>
            </w:r>
            <w:r w:rsidR="00115AD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</w:t>
            </w:r>
            <w:r w:rsidR="00960A2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GIU din partea </w:t>
            </w:r>
            <w:r w:rsidR="00960A2E">
              <w:rPr>
                <w:rFonts w:ascii="Trebuchet MS" w:hAnsi="Trebuchet MS" w:cs="Trebuchet MS"/>
                <w:b/>
                <w:sz w:val="18"/>
                <w:szCs w:val="18"/>
              </w:rPr>
              <w:t>“ANTIP” unde au fost diseminate informa</w:t>
            </w:r>
            <w:r w:rsidR="00960A2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ții legate de traficul de persoane, combaterea violenței domestice, traficul de droguri</w:t>
            </w:r>
          </w:p>
          <w:p w14:paraId="54C194F1" w14:textId="5156BD08" w:rsidR="00CA31D7" w:rsidRPr="005514F7" w:rsidRDefault="00CA31D7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CA31D7" w:rsidRPr="002532AF" w:rsidRDefault="00CA31D7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733337B0" w:rsidR="00FC5AB7" w:rsidRPr="00DC0DD4" w:rsidRDefault="00FC5AB7" w:rsidP="00980EFF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CA31D7" w:rsidRPr="002532AF" w14:paraId="2C92E4A5" w14:textId="77777777" w:rsidTr="007E5A52">
        <w:trPr>
          <w:trHeight w:val="846"/>
        </w:trPr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4D1502ED" w14:textId="77777777" w:rsidR="00CA31D7" w:rsidRPr="002532AF" w:rsidRDefault="00CA31D7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5D3362" w14:textId="61408E48" w:rsidR="00CA31D7" w:rsidRDefault="00CA31D7" w:rsidP="005514F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“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Glumele do</w:t>
            </w:r>
            <w:r w:rsidR="00FC40F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”. Spune stop violenței. Fapte și legi. Cyberbulling: efecte juridice.</w:t>
            </w:r>
          </w:p>
          <w:p w14:paraId="707FAB8C" w14:textId="3C63F181" w:rsidR="00CA31D7" w:rsidRPr="00DC0DD4" w:rsidRDefault="00CA31D7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CA31D7" w:rsidRPr="002532AF" w:rsidRDefault="00CA31D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1988C73F" w:rsidR="00271CB9" w:rsidRPr="00DE7B9C" w:rsidRDefault="00271CB9" w:rsidP="00980EFF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9DB6E72" w14:textId="77777777" w:rsidR="005206E2" w:rsidRDefault="005206E2">
      <w:pPr>
        <w:spacing w:line="240" w:lineRule="auto"/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</w:pPr>
    </w:p>
    <w:p w14:paraId="297C9FDF" w14:textId="77777777" w:rsidR="005206E2" w:rsidRPr="005206E2" w:rsidRDefault="005206E2" w:rsidP="005206E2">
      <w:pPr>
        <w:spacing w:line="240" w:lineRule="auto"/>
        <w:jc w:val="center"/>
        <w:rPr>
          <w:rFonts w:ascii="Trebuchet MS" w:hAnsi="Trebuchet MS" w:cs="Trebuchet MS"/>
          <w:sz w:val="18"/>
          <w:szCs w:val="18"/>
          <w:lang w:val="ro-RO"/>
        </w:rPr>
      </w:pPr>
      <w:r w:rsidRPr="005206E2">
        <w:rPr>
          <w:rFonts w:ascii="Trebuchet MS" w:hAnsi="Trebuchet MS" w:cs="Trebuchet MS"/>
          <w:sz w:val="18"/>
          <w:szCs w:val="18"/>
          <w:lang w:val="ro-RO"/>
        </w:rPr>
        <w:t>Director,</w:t>
      </w:r>
    </w:p>
    <w:p w14:paraId="2AF4B29B" w14:textId="55B71AF8" w:rsidR="004862F1" w:rsidRPr="005206E2" w:rsidRDefault="005206E2" w:rsidP="005206E2">
      <w:pPr>
        <w:spacing w:line="240" w:lineRule="auto"/>
        <w:jc w:val="center"/>
        <w:rPr>
          <w:rFonts w:ascii="Trebuchet MS" w:hAnsi="Trebuchet MS" w:cs="Trebuchet MS"/>
          <w:sz w:val="18"/>
          <w:szCs w:val="18"/>
          <w:lang w:val="ro-RO"/>
        </w:rPr>
      </w:pPr>
      <w:r w:rsidRPr="005206E2">
        <w:rPr>
          <w:rFonts w:ascii="Trebuchet MS" w:hAnsi="Trebuchet MS" w:cs="Trebuchet MS"/>
          <w:sz w:val="18"/>
          <w:szCs w:val="18"/>
          <w:lang w:val="ro-RO"/>
        </w:rPr>
        <w:t>Prof. ec. Bucur Aurelia</w:t>
      </w:r>
    </w:p>
    <w:sectPr w:rsidR="004862F1" w:rsidRPr="005206E2" w:rsidSect="005206E2">
      <w:pgSz w:w="16838" w:h="11906" w:orient="landscape"/>
      <w:pgMar w:top="709" w:right="1417" w:bottom="1276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5AD6"/>
    <w:rsid w:val="001175F0"/>
    <w:rsid w:val="00122A4D"/>
    <w:rsid w:val="0014273D"/>
    <w:rsid w:val="0014344D"/>
    <w:rsid w:val="001601EC"/>
    <w:rsid w:val="001D661F"/>
    <w:rsid w:val="00234C8F"/>
    <w:rsid w:val="00237597"/>
    <w:rsid w:val="00245FBE"/>
    <w:rsid w:val="002532AF"/>
    <w:rsid w:val="002605EF"/>
    <w:rsid w:val="00271CB9"/>
    <w:rsid w:val="002B60EC"/>
    <w:rsid w:val="00337C9F"/>
    <w:rsid w:val="00356B81"/>
    <w:rsid w:val="00374E9F"/>
    <w:rsid w:val="0038204A"/>
    <w:rsid w:val="00392D84"/>
    <w:rsid w:val="003A07A2"/>
    <w:rsid w:val="003A35C1"/>
    <w:rsid w:val="00407722"/>
    <w:rsid w:val="00445526"/>
    <w:rsid w:val="004769EC"/>
    <w:rsid w:val="004862F1"/>
    <w:rsid w:val="00492E6A"/>
    <w:rsid w:val="004F2A85"/>
    <w:rsid w:val="005206E2"/>
    <w:rsid w:val="00545418"/>
    <w:rsid w:val="005514F7"/>
    <w:rsid w:val="005A29EC"/>
    <w:rsid w:val="005A3DA6"/>
    <w:rsid w:val="005B3A01"/>
    <w:rsid w:val="006223E0"/>
    <w:rsid w:val="006E534B"/>
    <w:rsid w:val="00702FB1"/>
    <w:rsid w:val="0071149E"/>
    <w:rsid w:val="00751CA0"/>
    <w:rsid w:val="007C1151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60A2E"/>
    <w:rsid w:val="00980EFF"/>
    <w:rsid w:val="00A17498"/>
    <w:rsid w:val="00A32A6F"/>
    <w:rsid w:val="00A37B10"/>
    <w:rsid w:val="00A5589E"/>
    <w:rsid w:val="00A627C2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B87D5E"/>
    <w:rsid w:val="00C04D29"/>
    <w:rsid w:val="00C10EF2"/>
    <w:rsid w:val="00C64E69"/>
    <w:rsid w:val="00C7596C"/>
    <w:rsid w:val="00CA31D7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40FD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257</Words>
  <Characters>1771</Characters>
  <Application>Microsoft Office Word</Application>
  <DocSecurity>0</DocSecurity>
  <Lines>118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Cadariu Mircea</cp:lastModifiedBy>
  <cp:revision>21</cp:revision>
  <cp:lastPrinted>2024-07-18T10:29:00Z</cp:lastPrinted>
  <dcterms:created xsi:type="dcterms:W3CDTF">2025-01-16T07:09:00Z</dcterms:created>
  <dcterms:modified xsi:type="dcterms:W3CDTF">2026-01-13T09:00:00Z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