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7CB0" w14:textId="77777777" w:rsidR="006D27CF" w:rsidRDefault="006D27CF" w:rsidP="006D27CF">
      <w:pPr>
        <w:rPr>
          <w:b/>
        </w:rPr>
      </w:pPr>
      <w:bookmarkStart w:id="0" w:name="_GoBack"/>
      <w:bookmarkEnd w:id="0"/>
    </w:p>
    <w:p w14:paraId="38BBA4DE" w14:textId="778C926C" w:rsidR="00FE630B" w:rsidRDefault="00FE630B" w:rsidP="00FE630B">
      <w:pPr>
        <w:rPr>
          <w:b/>
        </w:rPr>
      </w:pPr>
      <w:r>
        <w:rPr>
          <w:b/>
          <w:bCs/>
        </w:rPr>
        <w:t xml:space="preserve">Anexa </w:t>
      </w:r>
      <w:r w:rsidR="00D73F62">
        <w:rPr>
          <w:b/>
          <w:bCs/>
        </w:rPr>
        <w:t>2</w:t>
      </w:r>
      <w:r>
        <w:t xml:space="preserve"> la Adresa nr. 59M/09.02.2026 – Raportare activități dedicate comemorării Holocaustului – 9 octombrie 2025 și 27 ianuarie 2026</w:t>
      </w:r>
    </w:p>
    <w:p w14:paraId="50F01569" w14:textId="77777777" w:rsidR="006D27CF" w:rsidRPr="002377EF" w:rsidRDefault="006D27CF" w:rsidP="006D27CF">
      <w:pPr>
        <w:rPr>
          <w:lang w:val="fr-FR"/>
        </w:rPr>
      </w:pPr>
    </w:p>
    <w:p w14:paraId="0691DCBD" w14:textId="1A7EFF29" w:rsidR="00733CAA" w:rsidRPr="006D27CF" w:rsidRDefault="000F24DD" w:rsidP="008241E4">
      <w:pPr>
        <w:tabs>
          <w:tab w:val="left" w:pos="284"/>
        </w:tabs>
        <w:jc w:val="center"/>
        <w:rPr>
          <w:b/>
        </w:rPr>
      </w:pPr>
      <w:r>
        <w:rPr>
          <w:b/>
        </w:rPr>
        <w:t xml:space="preserve">Centralizarea activităților desfășurate cu prilejul Zilei </w:t>
      </w:r>
      <w:r w:rsidR="003B28AA">
        <w:rPr>
          <w:b/>
        </w:rPr>
        <w:t>Intern</w:t>
      </w:r>
      <w:r>
        <w:rPr>
          <w:b/>
        </w:rPr>
        <w:t xml:space="preserve">aționale de Comemorare a Victimelor Holocaust – </w:t>
      </w:r>
      <w:r w:rsidR="003B28AA">
        <w:rPr>
          <w:b/>
        </w:rPr>
        <w:t>27 ianuarie 202</w:t>
      </w:r>
      <w:r w:rsidR="00FE630B">
        <w:rPr>
          <w:b/>
        </w:rPr>
        <w:t>6</w:t>
      </w:r>
    </w:p>
    <w:p w14:paraId="24CDF429" w14:textId="77777777" w:rsidR="006D27CF" w:rsidRPr="006D27CF" w:rsidRDefault="006D27CF" w:rsidP="006D27CF">
      <w:pPr>
        <w:jc w:val="center"/>
        <w:rPr>
          <w:b/>
          <w:sz w:val="22"/>
          <w:szCs w:val="22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"/>
        <w:gridCol w:w="4080"/>
        <w:gridCol w:w="1292"/>
        <w:gridCol w:w="1456"/>
        <w:gridCol w:w="1133"/>
        <w:gridCol w:w="980"/>
        <w:gridCol w:w="1642"/>
        <w:gridCol w:w="1163"/>
        <w:gridCol w:w="3028"/>
      </w:tblGrid>
      <w:tr w:rsidR="000F24DD" w:rsidRPr="000F24DD" w14:paraId="07278C80" w14:textId="6E00ADD4" w:rsidTr="009A2489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C96E6" w14:textId="77777777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 w:rsidRPr="000F24DD">
              <w:rPr>
                <w:b/>
                <w:sz w:val="22"/>
                <w:szCs w:val="22"/>
              </w:rPr>
              <w:t>Nr</w:t>
            </w:r>
          </w:p>
          <w:p w14:paraId="3FD5AC67" w14:textId="77777777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0F24DD">
              <w:rPr>
                <w:b/>
                <w:sz w:val="22"/>
                <w:szCs w:val="22"/>
              </w:rPr>
              <w:t>crt</w:t>
            </w:r>
            <w:proofErr w:type="spellEnd"/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A3993" w14:textId="77777777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Tipul de activități organizate</w:t>
            </w:r>
          </w:p>
          <w:p w14:paraId="0343C3C3" w14:textId="3DD51B5A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(simpozioane, mese rotunde, expoziții, vizionări de filme, vizite la obiective relevante etc.)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9E1E2" w14:textId="0273C54D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învățământ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B78D6" w14:textId="3AD5A4DA" w:rsidR="000F24DD" w:rsidRP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Profesor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E3229" w14:textId="14187BC2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Clasa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8F6A6" w14:textId="219D8DFD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Număr de elevi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3E50" w14:textId="3250EBBC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Locația desfășurării activității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7616" w14:textId="77777777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Parteneri,</w:t>
            </w:r>
          </w:p>
          <w:p w14:paraId="61842E8C" w14:textId="77777777" w:rsidR="000F24DD" w:rsidRDefault="000F24DD" w:rsidP="000F24D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ONG-uri</w:t>
            </w:r>
          </w:p>
          <w:p w14:paraId="77029004" w14:textId="09CCEF9E" w:rsidR="000F24DD" w:rsidRDefault="000F24DD" w:rsidP="000F24D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etc.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2F29" w14:textId="77777777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Observații</w:t>
            </w:r>
          </w:p>
          <w:p w14:paraId="2B198245" w14:textId="1168F81A" w:rsidR="000F24DD" w:rsidRDefault="000F24D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(bune practici, deficiențe etc.)</w:t>
            </w:r>
          </w:p>
        </w:tc>
      </w:tr>
      <w:tr w:rsidR="00CF238C" w:rsidRPr="000F24DD" w14:paraId="7B530349" w14:textId="77777777" w:rsidTr="009A2489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0C47" w14:textId="3D8C377C" w:rsidR="00CF238C" w:rsidRPr="000F24DD" w:rsidRDefault="009A24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F238C">
              <w:rPr>
                <w:sz w:val="22"/>
                <w:szCs w:val="22"/>
              </w:rPr>
              <w:t xml:space="preserve">. 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A27A" w14:textId="451C2E26" w:rsidR="00CF238C" w:rsidRDefault="00D73F62">
            <w:pPr>
              <w:jc w:val="both"/>
              <w:rPr>
                <w:i/>
                <w:sz w:val="22"/>
                <w:szCs w:val="22"/>
              </w:rPr>
            </w:pPr>
            <w:r w:rsidRPr="00D73F62">
              <w:rPr>
                <w:b/>
                <w:bCs/>
                <w:i/>
                <w:sz w:val="22"/>
                <w:szCs w:val="22"/>
              </w:rPr>
              <w:t>DINCOLO DE PAGINĂ: Arhitectura unei tragedii.</w:t>
            </w:r>
            <w:r>
              <w:rPr>
                <w:i/>
                <w:sz w:val="22"/>
                <w:szCs w:val="22"/>
              </w:rPr>
              <w:t xml:space="preserve"> „Când cuvintele devin imagini, istoria devine memorie</w:t>
            </w:r>
            <w:r w:rsidR="000C0CA2">
              <w:rPr>
                <w:i/>
                <w:sz w:val="22"/>
                <w:szCs w:val="22"/>
              </w:rPr>
              <w:t>.</w:t>
            </w:r>
            <w:r>
              <w:rPr>
                <w:i/>
                <w:sz w:val="22"/>
                <w:szCs w:val="22"/>
              </w:rPr>
              <w:t>”</w:t>
            </w:r>
          </w:p>
          <w:p w14:paraId="30AEED5C" w14:textId="652333EE" w:rsidR="00CF238C" w:rsidRPr="00D73F62" w:rsidRDefault="00D73F62" w:rsidP="00CF238C">
            <w:pPr>
              <w:pStyle w:val="Listparagraf"/>
              <w:numPr>
                <w:ilvl w:val="0"/>
                <w:numId w:val="1"/>
              </w:numPr>
              <w:ind w:left="347" w:hanging="142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Realizarea și </w:t>
            </w:r>
            <w:r w:rsidR="00CF238C" w:rsidRPr="00CF238C">
              <w:rPr>
                <w:iCs/>
                <w:sz w:val="22"/>
                <w:szCs w:val="22"/>
              </w:rPr>
              <w:t>prezentare</w:t>
            </w:r>
            <w:r>
              <w:rPr>
                <w:iCs/>
                <w:sz w:val="22"/>
                <w:szCs w:val="22"/>
              </w:rPr>
              <w:t>a</w:t>
            </w:r>
            <w:r w:rsidR="00CF238C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 xml:space="preserve">unor </w:t>
            </w:r>
            <w:r w:rsidRPr="00D73F62">
              <w:rPr>
                <w:b/>
                <w:bCs/>
                <w:iCs/>
                <w:sz w:val="22"/>
                <w:szCs w:val="22"/>
              </w:rPr>
              <w:t>machete-simbol</w:t>
            </w:r>
            <w:r>
              <w:rPr>
                <w:b/>
                <w:bCs/>
                <w:iCs/>
                <w:sz w:val="22"/>
                <w:szCs w:val="22"/>
              </w:rPr>
              <w:t xml:space="preserve">, </w:t>
            </w:r>
            <w:r w:rsidRPr="00D73F62">
              <w:rPr>
                <w:iCs/>
                <w:sz w:val="22"/>
                <w:szCs w:val="22"/>
              </w:rPr>
              <w:t xml:space="preserve">care </w:t>
            </w:r>
            <w:r>
              <w:rPr>
                <w:iCs/>
                <w:sz w:val="22"/>
                <w:szCs w:val="22"/>
              </w:rPr>
              <w:t xml:space="preserve">transmit mesajul unei </w:t>
            </w:r>
            <w:r w:rsidRPr="00D73F62">
              <w:rPr>
                <w:b/>
                <w:bCs/>
                <w:iCs/>
                <w:sz w:val="22"/>
                <w:szCs w:val="22"/>
              </w:rPr>
              <w:t>cărți</w:t>
            </w:r>
            <w:r>
              <w:rPr>
                <w:iCs/>
                <w:sz w:val="22"/>
                <w:szCs w:val="22"/>
              </w:rPr>
              <w:t xml:space="preserve"> cu tematica Holocaustului</w:t>
            </w:r>
          </w:p>
          <w:p w14:paraId="2C32F4D5" w14:textId="7D9973EA" w:rsidR="00CF238C" w:rsidRPr="00D25E27" w:rsidRDefault="00D73F62" w:rsidP="00D25E27">
            <w:pPr>
              <w:pStyle w:val="Listparagraf"/>
              <w:numPr>
                <w:ilvl w:val="0"/>
                <w:numId w:val="1"/>
              </w:numPr>
              <w:ind w:left="347" w:hanging="142"/>
              <w:jc w:val="both"/>
              <w:rPr>
                <w:iCs/>
                <w:sz w:val="22"/>
                <w:szCs w:val="22"/>
              </w:rPr>
            </w:pPr>
            <w:r w:rsidRPr="00D25E27">
              <w:rPr>
                <w:b/>
                <w:bCs/>
                <w:iCs/>
                <w:sz w:val="22"/>
                <w:szCs w:val="22"/>
              </w:rPr>
              <w:t>Expoziție</w:t>
            </w:r>
            <w:r>
              <w:rPr>
                <w:iCs/>
                <w:sz w:val="22"/>
                <w:szCs w:val="22"/>
              </w:rPr>
              <w:t xml:space="preserve"> de machete, urmată de o scurtă dezbatere cu tematica </w:t>
            </w:r>
            <w:r w:rsidR="00D25E27">
              <w:rPr>
                <w:iCs/>
                <w:sz w:val="22"/>
                <w:szCs w:val="22"/>
              </w:rPr>
              <w:t>importanței memoriei istorice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5E94" w14:textId="30E75A9A" w:rsidR="00CF238C" w:rsidRDefault="00CF238C" w:rsidP="006D27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Colegiul Național „Decebal” Deva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401A0" w14:textId="77777777" w:rsidR="00D25E27" w:rsidRDefault="00D25E27" w:rsidP="00D25E27">
            <w:pPr>
              <w:jc w:val="both"/>
              <w:rPr>
                <w:sz w:val="22"/>
                <w:szCs w:val="22"/>
              </w:rPr>
            </w:pPr>
            <w:r w:rsidRPr="000F24DD">
              <w:rPr>
                <w:sz w:val="22"/>
                <w:szCs w:val="22"/>
              </w:rPr>
              <w:t>Prof. Mirela Grădina</w:t>
            </w:r>
          </w:p>
          <w:p w14:paraId="7C242D60" w14:textId="77777777" w:rsidR="00CF238C" w:rsidRPr="000F24DD" w:rsidRDefault="00CF238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DC55F" w14:textId="063ECBE3" w:rsidR="00CF238C" w:rsidRDefault="00874340" w:rsidP="003B28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Toate clasele a  XI-a, organizate pe gru</w:t>
            </w:r>
            <w:r w:rsidR="00FC0290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8CFA" w14:textId="322066F9" w:rsidR="00CF238C" w:rsidRDefault="00FC029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F238C">
              <w:rPr>
                <w:sz w:val="22"/>
                <w:szCs w:val="22"/>
              </w:rPr>
              <w:t>30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F528" w14:textId="77777777" w:rsidR="00CF238C" w:rsidRDefault="00CF23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de clasă</w:t>
            </w:r>
          </w:p>
          <w:p w14:paraId="576226E4" w14:textId="2D504235" w:rsidR="00FC0290" w:rsidRDefault="00FC029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„Pro Arte”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CB06" w14:textId="195830AB" w:rsidR="00CF238C" w:rsidRPr="000F24DD" w:rsidRDefault="00CF23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165C" w14:textId="128C2048" w:rsidR="00CF238C" w:rsidRDefault="00CF238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0C0CA2">
              <w:rPr>
                <w:sz w:val="22"/>
                <w:szCs w:val="22"/>
              </w:rPr>
              <w:t xml:space="preserve"> </w:t>
            </w:r>
            <w:r w:rsidR="00391609">
              <w:rPr>
                <w:sz w:val="22"/>
                <w:szCs w:val="22"/>
              </w:rPr>
              <w:t>interconectarea literaturii cu istoria și artele vizuale a permis elevilor să proceseze trauma istorică ca pe o experiență umană profundă;</w:t>
            </w:r>
          </w:p>
          <w:p w14:paraId="60CB88FC" w14:textId="09FA2461" w:rsidR="00391609" w:rsidRDefault="0039160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construcția în echipă a machetelor </w:t>
            </w:r>
            <w:r w:rsidR="002377EF">
              <w:rPr>
                <w:sz w:val="22"/>
                <w:szCs w:val="22"/>
              </w:rPr>
              <w:t xml:space="preserve">(metoda </w:t>
            </w:r>
            <w:proofErr w:type="spellStart"/>
            <w:r w:rsidR="002377EF">
              <w:rPr>
                <w:sz w:val="22"/>
                <w:szCs w:val="22"/>
              </w:rPr>
              <w:t>learning</w:t>
            </w:r>
            <w:proofErr w:type="spellEnd"/>
            <w:r w:rsidR="002377EF">
              <w:rPr>
                <w:sz w:val="22"/>
                <w:szCs w:val="22"/>
              </w:rPr>
              <w:t xml:space="preserve"> </w:t>
            </w:r>
            <w:proofErr w:type="spellStart"/>
            <w:r w:rsidR="002377EF">
              <w:rPr>
                <w:sz w:val="22"/>
                <w:szCs w:val="22"/>
              </w:rPr>
              <w:t>by</w:t>
            </w:r>
            <w:proofErr w:type="spellEnd"/>
            <w:r w:rsidR="002377EF">
              <w:rPr>
                <w:sz w:val="22"/>
                <w:szCs w:val="22"/>
              </w:rPr>
              <w:t xml:space="preserve"> </w:t>
            </w:r>
            <w:proofErr w:type="spellStart"/>
            <w:r w:rsidR="002377EF">
              <w:rPr>
                <w:sz w:val="22"/>
                <w:szCs w:val="22"/>
              </w:rPr>
              <w:t>doing</w:t>
            </w:r>
            <w:proofErr w:type="spellEnd"/>
            <w:r w:rsidR="002377EF">
              <w:rPr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a servit drept ancoră senzorială pentru informația teoretică, facilitând o memorare pe termen lung a contextului istoric</w:t>
            </w:r>
            <w:r w:rsidR="002377EF">
              <w:rPr>
                <w:sz w:val="22"/>
                <w:szCs w:val="22"/>
              </w:rPr>
              <w:t xml:space="preserve"> </w:t>
            </w:r>
          </w:p>
        </w:tc>
      </w:tr>
      <w:tr w:rsidR="00104B0C" w:rsidRPr="000F24DD" w14:paraId="7592AAD8" w14:textId="77777777" w:rsidTr="009A2489"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D6A4" w14:textId="0112F5F8" w:rsidR="00104B0C" w:rsidRPr="000F24DD" w:rsidRDefault="009A24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F238C">
              <w:rPr>
                <w:sz w:val="22"/>
                <w:szCs w:val="22"/>
              </w:rPr>
              <w:t xml:space="preserve">. </w:t>
            </w:r>
          </w:p>
        </w:tc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0E7C8" w14:textId="4F2CD606" w:rsidR="00104B0C" w:rsidRPr="004452BB" w:rsidRDefault="00D73F62">
            <w:pPr>
              <w:jc w:val="both"/>
              <w:rPr>
                <w:b/>
                <w:bCs/>
                <w:i/>
                <w:sz w:val="22"/>
                <w:szCs w:val="22"/>
              </w:rPr>
            </w:pPr>
            <w:r w:rsidRPr="004452BB">
              <w:rPr>
                <w:b/>
                <w:bCs/>
                <w:i/>
                <w:sz w:val="22"/>
                <w:szCs w:val="22"/>
              </w:rPr>
              <w:t xml:space="preserve">Jucării abandonate: Copilăria în umbra </w:t>
            </w:r>
            <w:proofErr w:type="spellStart"/>
            <w:r w:rsidRPr="004452BB">
              <w:rPr>
                <w:b/>
                <w:bCs/>
                <w:i/>
                <w:sz w:val="22"/>
                <w:szCs w:val="22"/>
              </w:rPr>
              <w:t>Soah</w:t>
            </w:r>
            <w:proofErr w:type="spellEnd"/>
            <w:r w:rsidRPr="004452BB">
              <w:rPr>
                <w:b/>
                <w:bCs/>
                <w:i/>
                <w:sz w:val="22"/>
                <w:szCs w:val="22"/>
              </w:rPr>
              <w:t>-ului</w:t>
            </w:r>
          </w:p>
          <w:p w14:paraId="30AB8B3E" w14:textId="31ADAE8B" w:rsidR="00C674FB" w:rsidRPr="003B28AA" w:rsidRDefault="00C674FB" w:rsidP="00CF238C">
            <w:pPr>
              <w:pStyle w:val="Listparagraf"/>
              <w:numPr>
                <w:ilvl w:val="0"/>
                <w:numId w:val="1"/>
              </w:numPr>
              <w:ind w:left="347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Prezentare proiecte cu tema „Copiii și Holocaustul”</w:t>
            </w:r>
          </w:p>
          <w:p w14:paraId="48F425F2" w14:textId="65F78A22" w:rsidR="00104B0C" w:rsidRPr="000F24DD" w:rsidRDefault="00104B0C">
            <w:pPr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0A2FC" w14:textId="400990EE" w:rsidR="00104B0C" w:rsidRDefault="00C674FB" w:rsidP="006D27C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Colegiul Național „Decebal”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970DD" w14:textId="441A82FF" w:rsidR="00104B0C" w:rsidRPr="000F24DD" w:rsidRDefault="00C674FB">
            <w:pPr>
              <w:jc w:val="both"/>
              <w:rPr>
                <w:sz w:val="22"/>
                <w:szCs w:val="22"/>
              </w:rPr>
            </w:pPr>
            <w:r w:rsidRPr="000F24DD">
              <w:rPr>
                <w:sz w:val="22"/>
                <w:szCs w:val="22"/>
              </w:rPr>
              <w:t xml:space="preserve">Prof. </w:t>
            </w:r>
            <w:proofErr w:type="spellStart"/>
            <w:r w:rsidR="00D73F62">
              <w:rPr>
                <w:sz w:val="22"/>
                <w:szCs w:val="22"/>
              </w:rPr>
              <w:t>Mitiu</w:t>
            </w:r>
            <w:proofErr w:type="spellEnd"/>
            <w:r w:rsidR="00D73F62">
              <w:rPr>
                <w:sz w:val="22"/>
                <w:szCs w:val="22"/>
              </w:rPr>
              <w:t xml:space="preserve"> Camelia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CDE3" w14:textId="257D70F2" w:rsidR="00104B0C" w:rsidRDefault="00FD5D12" w:rsidP="003B28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VII </w:t>
            </w:r>
            <w:r w:rsidR="00D73F62">
              <w:rPr>
                <w:sz w:val="22"/>
                <w:szCs w:val="22"/>
              </w:rPr>
              <w:t>C, D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66431" w14:textId="07F96BB5" w:rsidR="00104B0C" w:rsidRDefault="00D73F6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FD5D12">
              <w:rPr>
                <w:sz w:val="22"/>
                <w:szCs w:val="22"/>
              </w:rPr>
              <w:t>5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E86C4" w14:textId="474F0057" w:rsidR="00104B0C" w:rsidRDefault="00C674F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festivă - Colegiul Național „Decebal”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4D44F" w14:textId="77777777" w:rsidR="00104B0C" w:rsidRPr="000F24DD" w:rsidRDefault="00104B0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C300" w14:textId="53A27568" w:rsidR="00104B0C" w:rsidRDefault="0093686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elevii de gimnaziu au fost sensibilizați cu privire la problematica Holocaustului și a tragediei copiilor, manifestând curiozitate și interes deosebit n a aprofunda tematica Holocaustului prin </w:t>
            </w:r>
            <w:r w:rsidR="00D73F62">
              <w:rPr>
                <w:sz w:val="22"/>
                <w:szCs w:val="22"/>
              </w:rPr>
              <w:t xml:space="preserve">realizarea unor proiecte </w:t>
            </w:r>
            <w:proofErr w:type="spellStart"/>
            <w:r w:rsidR="00D73F62">
              <w:rPr>
                <w:sz w:val="22"/>
                <w:szCs w:val="22"/>
              </w:rPr>
              <w:t>ppt</w:t>
            </w:r>
            <w:proofErr w:type="spellEnd"/>
            <w:r w:rsidR="00D73F62">
              <w:rPr>
                <w:sz w:val="22"/>
                <w:szCs w:val="22"/>
              </w:rPr>
              <w:t>.</w:t>
            </w:r>
          </w:p>
        </w:tc>
      </w:tr>
    </w:tbl>
    <w:p w14:paraId="0889C5CE" w14:textId="77777777" w:rsidR="006D27CF" w:rsidRDefault="006D27CF" w:rsidP="006D27CF">
      <w:pPr>
        <w:jc w:val="both"/>
      </w:pPr>
    </w:p>
    <w:p w14:paraId="02FF5063" w14:textId="77777777" w:rsidR="007756D4" w:rsidRDefault="00EF5F17" w:rsidP="00FD56D4">
      <w:pPr>
        <w:jc w:val="right"/>
        <w:rPr>
          <w:b/>
        </w:rPr>
      </w:pPr>
      <w:r>
        <w:t>Prof. Mirela Grădină</w:t>
      </w:r>
      <w:r w:rsidR="006D27CF">
        <w:rPr>
          <w:b/>
        </w:rPr>
        <w:tab/>
      </w:r>
    </w:p>
    <w:p w14:paraId="115C685A" w14:textId="77777777" w:rsidR="007756D4" w:rsidRDefault="007756D4" w:rsidP="00FD56D4">
      <w:pPr>
        <w:jc w:val="right"/>
        <w:rPr>
          <w:b/>
        </w:rPr>
      </w:pPr>
    </w:p>
    <w:p w14:paraId="495FDDE8" w14:textId="77777777" w:rsidR="007756D4" w:rsidRDefault="007756D4" w:rsidP="00FD56D4">
      <w:pPr>
        <w:jc w:val="right"/>
        <w:rPr>
          <w:b/>
        </w:rPr>
      </w:pPr>
    </w:p>
    <w:p w14:paraId="163EF4A9" w14:textId="4F56047F" w:rsidR="005070ED" w:rsidRDefault="007756D4" w:rsidP="007756D4">
      <w:pPr>
        <w:jc w:val="center"/>
        <w:rPr>
          <w:b/>
        </w:rPr>
      </w:pPr>
      <w:r>
        <w:rPr>
          <w:b/>
        </w:rPr>
        <w:t>Director,</w:t>
      </w:r>
    </w:p>
    <w:p w14:paraId="79FD5A3A" w14:textId="6E3A1A5D" w:rsidR="007756D4" w:rsidRDefault="007756D4" w:rsidP="007756D4">
      <w:pPr>
        <w:jc w:val="center"/>
      </w:pPr>
      <w:r>
        <w:rPr>
          <w:b/>
        </w:rPr>
        <w:t>Prod. Dr. Marin Florin ILIEȘ</w:t>
      </w:r>
    </w:p>
    <w:sectPr w:rsidR="007756D4" w:rsidSect="008241E4">
      <w:headerReference w:type="default" r:id="rId7"/>
      <w:pgSz w:w="16838" w:h="11906" w:orient="landscape"/>
      <w:pgMar w:top="1417" w:right="536" w:bottom="707" w:left="96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3FABC5" w14:textId="77777777" w:rsidR="004E3228" w:rsidRDefault="004E3228" w:rsidP="006D27CF">
      <w:r>
        <w:separator/>
      </w:r>
    </w:p>
  </w:endnote>
  <w:endnote w:type="continuationSeparator" w:id="0">
    <w:p w14:paraId="618F50AF" w14:textId="77777777" w:rsidR="004E3228" w:rsidRDefault="004E3228" w:rsidP="006D2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DC9AE1" w14:textId="77777777" w:rsidR="004E3228" w:rsidRDefault="004E3228" w:rsidP="006D27CF">
      <w:r>
        <w:separator/>
      </w:r>
    </w:p>
  </w:footnote>
  <w:footnote w:type="continuationSeparator" w:id="0">
    <w:p w14:paraId="4BEC8C47" w14:textId="77777777" w:rsidR="004E3228" w:rsidRDefault="004E3228" w:rsidP="006D27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123853" w14:textId="582D7151" w:rsidR="008241E4" w:rsidRPr="008241E4" w:rsidRDefault="008241E4" w:rsidP="008241E4">
    <w:pPr>
      <w:jc w:val="center"/>
      <w:rPr>
        <w:b/>
        <w:sz w:val="20"/>
        <w:szCs w:val="20"/>
      </w:rPr>
    </w:pPr>
    <w:r w:rsidRPr="008241E4">
      <w:rPr>
        <w:b/>
        <w:noProof/>
        <w:color w:val="000000"/>
        <w:spacing w:val="3"/>
        <w:sz w:val="20"/>
        <w:szCs w:val="20"/>
      </w:rPr>
      <w:drawing>
        <wp:anchor distT="0" distB="0" distL="114935" distR="114935" simplePos="0" relativeHeight="251659776" behindDoc="0" locked="0" layoutInCell="1" allowOverlap="1" wp14:anchorId="028F0654" wp14:editId="793E0094">
          <wp:simplePos x="0" y="0"/>
          <wp:positionH relativeFrom="column">
            <wp:posOffset>44450</wp:posOffset>
          </wp:positionH>
          <wp:positionV relativeFrom="paragraph">
            <wp:posOffset>-163830</wp:posOffset>
          </wp:positionV>
          <wp:extent cx="705485" cy="830580"/>
          <wp:effectExtent l="0" t="0" r="0" b="7620"/>
          <wp:wrapSquare wrapText="bothSides"/>
          <wp:docPr id="6" name="I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5485" cy="830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241E4">
      <w:rPr>
        <w:b/>
        <w:noProof/>
        <w:sz w:val="20"/>
        <w:szCs w:val="20"/>
      </w:rPr>
      <w:drawing>
        <wp:anchor distT="0" distB="0" distL="133350" distR="118745" simplePos="0" relativeHeight="251664896" behindDoc="0" locked="0" layoutInCell="1" allowOverlap="1" wp14:anchorId="0FC7790B" wp14:editId="450105CF">
          <wp:simplePos x="0" y="0"/>
          <wp:positionH relativeFrom="column">
            <wp:posOffset>8927465</wp:posOffset>
          </wp:positionH>
          <wp:positionV relativeFrom="paragraph">
            <wp:posOffset>-161290</wp:posOffset>
          </wp:positionV>
          <wp:extent cx="717550" cy="902063"/>
          <wp:effectExtent l="0" t="0" r="6350" b="0"/>
          <wp:wrapNone/>
          <wp:docPr id="5" name="Imagine 5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2" descr="image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17550" cy="90206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241E4">
      <w:rPr>
        <w:b/>
        <w:color w:val="000000"/>
        <w:spacing w:val="3"/>
        <w:sz w:val="20"/>
        <w:szCs w:val="20"/>
        <w:lang w:val="it-IT"/>
      </w:rPr>
      <w:t>MINISTERUL EDUCAŢIEI</w:t>
    </w:r>
    <w:r>
      <w:rPr>
        <w:b/>
        <w:color w:val="000000"/>
        <w:spacing w:val="3"/>
        <w:sz w:val="20"/>
        <w:szCs w:val="20"/>
        <w:lang w:val="it-IT"/>
      </w:rPr>
      <w:t xml:space="preserve"> ȘI CERCETĂRII</w:t>
    </w:r>
  </w:p>
  <w:p w14:paraId="00079854" w14:textId="77777777" w:rsidR="008241E4" w:rsidRPr="008241E4" w:rsidRDefault="008241E4" w:rsidP="008241E4">
    <w:pPr>
      <w:tabs>
        <w:tab w:val="left" w:pos="9840"/>
      </w:tabs>
      <w:jc w:val="center"/>
      <w:rPr>
        <w:b/>
        <w:sz w:val="20"/>
        <w:szCs w:val="20"/>
      </w:rPr>
    </w:pPr>
    <w:r w:rsidRPr="008241E4">
      <w:rPr>
        <w:b/>
        <w:color w:val="000000"/>
        <w:spacing w:val="3"/>
        <w:sz w:val="20"/>
        <w:szCs w:val="20"/>
        <w:lang w:val="it-IT"/>
      </w:rPr>
      <w:t>COLEGIUL NAȚIONAL ,,DECEBAL</w:t>
    </w:r>
    <w:r w:rsidRPr="008241E4">
      <w:rPr>
        <w:b/>
        <w:color w:val="000000"/>
        <w:spacing w:val="3"/>
        <w:sz w:val="20"/>
        <w:szCs w:val="20"/>
      </w:rPr>
      <w:t>” DEVA</w:t>
    </w:r>
  </w:p>
  <w:p w14:paraId="3E6B8FA1" w14:textId="77777777" w:rsidR="008241E4" w:rsidRPr="008241E4" w:rsidRDefault="008241E4" w:rsidP="008241E4">
    <w:pPr>
      <w:tabs>
        <w:tab w:val="left" w:pos="9840"/>
      </w:tabs>
      <w:jc w:val="center"/>
      <w:rPr>
        <w:b/>
        <w:sz w:val="20"/>
        <w:szCs w:val="20"/>
      </w:rPr>
    </w:pPr>
    <w:r w:rsidRPr="008241E4">
      <w:rPr>
        <w:b/>
        <w:color w:val="000000"/>
        <w:spacing w:val="3"/>
        <w:sz w:val="20"/>
        <w:szCs w:val="20"/>
        <w:lang w:val="it-IT"/>
      </w:rPr>
      <w:t>Adresa: str. 1 Decembrie</w:t>
    </w:r>
    <w:r w:rsidRPr="008241E4">
      <w:rPr>
        <w:b/>
        <w:color w:val="000000"/>
        <w:spacing w:val="3"/>
        <w:sz w:val="20"/>
        <w:szCs w:val="20"/>
        <w:lang w:val="es-ES"/>
      </w:rPr>
      <w:t xml:space="preserve">, </w:t>
    </w:r>
    <w:proofErr w:type="spellStart"/>
    <w:r w:rsidRPr="008241E4">
      <w:rPr>
        <w:b/>
        <w:color w:val="000000"/>
        <w:spacing w:val="3"/>
        <w:sz w:val="20"/>
        <w:szCs w:val="20"/>
        <w:lang w:val="es-ES"/>
      </w:rPr>
      <w:t>nr</w:t>
    </w:r>
    <w:proofErr w:type="spellEnd"/>
    <w:r w:rsidRPr="008241E4">
      <w:rPr>
        <w:b/>
        <w:color w:val="000000"/>
        <w:spacing w:val="3"/>
        <w:sz w:val="20"/>
        <w:szCs w:val="20"/>
        <w:lang w:val="es-ES"/>
      </w:rPr>
      <w:t xml:space="preserve">. 22, loc. DEVA, 330018, </w:t>
    </w:r>
    <w:proofErr w:type="spellStart"/>
    <w:r w:rsidRPr="008241E4">
      <w:rPr>
        <w:b/>
        <w:color w:val="000000"/>
        <w:spacing w:val="3"/>
        <w:sz w:val="20"/>
        <w:szCs w:val="20"/>
        <w:lang w:val="es-ES"/>
      </w:rPr>
      <w:t>jud</w:t>
    </w:r>
    <w:proofErr w:type="spellEnd"/>
    <w:r w:rsidRPr="008241E4">
      <w:rPr>
        <w:b/>
        <w:color w:val="000000"/>
        <w:spacing w:val="3"/>
        <w:sz w:val="20"/>
        <w:szCs w:val="20"/>
        <w:lang w:val="es-ES"/>
      </w:rPr>
      <w:t xml:space="preserve">. </w:t>
    </w:r>
    <w:r w:rsidRPr="008241E4">
      <w:rPr>
        <w:b/>
        <w:color w:val="000000"/>
        <w:spacing w:val="3"/>
        <w:sz w:val="20"/>
        <w:szCs w:val="20"/>
        <w:lang w:val="pt-BR"/>
      </w:rPr>
      <w:t>HUNEDOARA</w:t>
    </w:r>
  </w:p>
  <w:p w14:paraId="3F71E769" w14:textId="77777777" w:rsidR="008241E4" w:rsidRPr="008241E4" w:rsidRDefault="008241E4" w:rsidP="008241E4">
    <w:pPr>
      <w:tabs>
        <w:tab w:val="left" w:pos="9840"/>
      </w:tabs>
      <w:jc w:val="center"/>
      <w:rPr>
        <w:rStyle w:val="LegturInternet"/>
        <w:b/>
        <w:sz w:val="20"/>
        <w:szCs w:val="20"/>
        <w:lang w:val="pt-BR"/>
      </w:rPr>
    </w:pPr>
    <w:r w:rsidRPr="008241E4">
      <w:rPr>
        <w:b/>
        <w:sz w:val="20"/>
        <w:szCs w:val="20"/>
        <w:lang w:val="pt-BR"/>
      </w:rPr>
      <w:t xml:space="preserve">tel./fax: +(40)0254-212758 / + 9(40)0254-213457; e-mail: decebal@cnd.ro;   website: </w:t>
    </w:r>
    <w:hyperlink r:id="rId3">
      <w:r w:rsidRPr="008241E4">
        <w:rPr>
          <w:rStyle w:val="LegturInternet"/>
          <w:b/>
          <w:sz w:val="20"/>
          <w:szCs w:val="20"/>
          <w:lang w:val="pt-BR"/>
        </w:rPr>
        <w:t>www.cnd.ro</w:t>
      </w:r>
    </w:hyperlink>
  </w:p>
  <w:p w14:paraId="45915F88" w14:textId="77777777" w:rsidR="006D27CF" w:rsidRDefault="006D27CF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B677E"/>
    <w:multiLevelType w:val="multilevel"/>
    <w:tmpl w:val="4DB23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9102C69"/>
    <w:multiLevelType w:val="multilevel"/>
    <w:tmpl w:val="D326E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B9238B4"/>
    <w:multiLevelType w:val="hybridMultilevel"/>
    <w:tmpl w:val="7C3CA2DA"/>
    <w:lvl w:ilvl="0" w:tplc="040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CF"/>
    <w:rsid w:val="000C0CA2"/>
    <w:rsid w:val="000D1FA1"/>
    <w:rsid w:val="000F24DD"/>
    <w:rsid w:val="00104B0C"/>
    <w:rsid w:val="002377EF"/>
    <w:rsid w:val="0028047A"/>
    <w:rsid w:val="002E5DE9"/>
    <w:rsid w:val="00391609"/>
    <w:rsid w:val="003B28AA"/>
    <w:rsid w:val="003E123F"/>
    <w:rsid w:val="004452BB"/>
    <w:rsid w:val="00497E0D"/>
    <w:rsid w:val="004B1D3B"/>
    <w:rsid w:val="004E3228"/>
    <w:rsid w:val="005070ED"/>
    <w:rsid w:val="005D1363"/>
    <w:rsid w:val="006613C8"/>
    <w:rsid w:val="006B6DA6"/>
    <w:rsid w:val="006D27CF"/>
    <w:rsid w:val="006D4147"/>
    <w:rsid w:val="00733CAA"/>
    <w:rsid w:val="00754124"/>
    <w:rsid w:val="007756D4"/>
    <w:rsid w:val="007B595F"/>
    <w:rsid w:val="007F0A10"/>
    <w:rsid w:val="008241E4"/>
    <w:rsid w:val="00874340"/>
    <w:rsid w:val="00877C35"/>
    <w:rsid w:val="008F0D17"/>
    <w:rsid w:val="00915E3E"/>
    <w:rsid w:val="0093686C"/>
    <w:rsid w:val="009A2489"/>
    <w:rsid w:val="009D5B81"/>
    <w:rsid w:val="00A146B6"/>
    <w:rsid w:val="00A43AE6"/>
    <w:rsid w:val="00C2724D"/>
    <w:rsid w:val="00C674FB"/>
    <w:rsid w:val="00C711F9"/>
    <w:rsid w:val="00CF238C"/>
    <w:rsid w:val="00D25E27"/>
    <w:rsid w:val="00D631B9"/>
    <w:rsid w:val="00D73F62"/>
    <w:rsid w:val="00E211BE"/>
    <w:rsid w:val="00EF5F17"/>
    <w:rsid w:val="00F70A20"/>
    <w:rsid w:val="00FC0290"/>
    <w:rsid w:val="00FD36F8"/>
    <w:rsid w:val="00FD56D4"/>
    <w:rsid w:val="00FD5D12"/>
    <w:rsid w:val="00FE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7CC47A"/>
  <w15:docId w15:val="{B9E27141-1225-4F00-9B38-95FB1E2D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E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D27CF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D27CF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Subsol">
    <w:name w:val="footer"/>
    <w:basedOn w:val="Normal"/>
    <w:link w:val="SubsolCaracter"/>
    <w:uiPriority w:val="99"/>
    <w:unhideWhenUsed/>
    <w:rsid w:val="006D27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D27CF"/>
    <w:rPr>
      <w:rFonts w:ascii="Times New Roman" w:eastAsia="Times New Roman" w:hAnsi="Times New Roman" w:cs="Times New Roman"/>
      <w:sz w:val="24"/>
      <w:szCs w:val="24"/>
      <w:lang w:eastAsia="ro-RO"/>
    </w:rPr>
  </w:style>
  <w:style w:type="table" w:styleId="Tabelgril">
    <w:name w:val="Table Grid"/>
    <w:basedOn w:val="TabelNormal"/>
    <w:uiPriority w:val="59"/>
    <w:rsid w:val="006D27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6D27C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D27CF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3B28A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B595F"/>
    <w:pPr>
      <w:spacing w:before="100" w:beforeAutospacing="1" w:after="100" w:afterAutospacing="1"/>
    </w:pPr>
    <w:rPr>
      <w:lang w:val="en-US" w:eastAsia="en-US"/>
    </w:rPr>
  </w:style>
  <w:style w:type="character" w:customStyle="1" w:styleId="LegturInternet">
    <w:name w:val="Legătură Internet"/>
    <w:rsid w:val="008241E4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4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nd.ro/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268</Words>
  <Characters>1555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Utilizator Windows</cp:lastModifiedBy>
  <cp:revision>2</cp:revision>
  <dcterms:created xsi:type="dcterms:W3CDTF">2026-02-12T12:58:00Z</dcterms:created>
  <dcterms:modified xsi:type="dcterms:W3CDTF">2026-02-12T12:58:00Z</dcterms:modified>
</cp:coreProperties>
</file>