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3743E" w14:textId="77777777" w:rsidR="004862F1" w:rsidRDefault="004862F1" w:rsidP="00C74C5E">
      <w:pPr>
        <w:spacing w:after="0"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2B8D8E3E" w14:textId="7FF3CBE6" w:rsidR="004862F1" w:rsidRDefault="004862F1" w:rsidP="00C74C5E">
      <w:pPr>
        <w:spacing w:after="0"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C74C5E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</w:t>
      </w:r>
    </w:p>
    <w:p w14:paraId="7981116A" w14:textId="55CBD82E" w:rsidR="00C74C5E" w:rsidRPr="00C74C5E" w:rsidRDefault="00C74C5E" w:rsidP="00C74C5E">
      <w:pPr>
        <w:spacing w:after="0" w:line="240" w:lineRule="auto"/>
        <w:ind w:left="720"/>
        <w:jc w:val="center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PROF. JITEA NICOLAE ANDREEA SIMONA</w:t>
      </w:r>
    </w:p>
    <w:p w14:paraId="6141B5EA" w14:textId="2E5AE9B7" w:rsidR="004862F1" w:rsidRDefault="004862F1" w:rsidP="00C74C5E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75158E" w:rsidRPr="0075158E">
        <w:rPr>
          <w:rFonts w:ascii="Trebuchet MS" w:hAnsi="Trebuchet MS" w:cs="Trebuchet MS"/>
          <w:b/>
          <w:sz w:val="18"/>
          <w:szCs w:val="18"/>
          <w:lang w:val="ro-RO"/>
        </w:rPr>
        <w:t>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75158E">
        <w:rPr>
          <w:rFonts w:ascii="Trebuchet MS" w:hAnsi="Trebuchet MS"/>
          <w:b/>
          <w:bCs/>
          <w:sz w:val="18"/>
          <w:szCs w:val="18"/>
          <w:lang w:val="ro-RO"/>
        </w:rPr>
        <w:t xml:space="preserve"> ȘCOALA GIMNAZIALĂ BĂNIȚA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75158E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 w:rsidTr="002C32BE">
        <w:trPr>
          <w:trHeight w:val="1555"/>
        </w:trPr>
        <w:tc>
          <w:tcPr>
            <w:tcW w:w="2237" w:type="dxa"/>
          </w:tcPr>
          <w:p w14:paraId="30ECAD0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435E12BD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r w:rsidR="002C32BE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a </w:t>
            </w:r>
            <w:proofErr w:type="spellStart"/>
            <w:r w:rsidR="002C32BE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</w:t>
            </w:r>
            <w:proofErr w:type="spellEnd"/>
            <w:r w:rsidR="002C32BE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 w:rsidR="002C32BE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fost</w:t>
            </w:r>
            <w:proofErr w:type="spellEnd"/>
            <w:r w:rsidR="002C32BE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2C32BE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2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 w:rsidTr="00C74C5E">
        <w:trPr>
          <w:trHeight w:val="322"/>
        </w:trPr>
        <w:tc>
          <w:tcPr>
            <w:tcW w:w="2237" w:type="dxa"/>
            <w:vMerge w:val="restart"/>
          </w:tcPr>
          <w:p w14:paraId="66ACFB60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7F6A217E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0E2EF078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19B27464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7B74FFAE" w:rsidR="004862F1" w:rsidRDefault="003319C3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 Gândire  critică și drepturile copilului, Educație pentru cetățenie democratică, Educație interculturală, Educație economico-financiară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526DB04A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/clasele:</w:t>
            </w:r>
            <w:r w:rsidR="002C32B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V, VI, VII și VIII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/data/datele</w:t>
            </w:r>
            <w:r w:rsidR="002C32BE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3319C3">
              <w:rPr>
                <w:rFonts w:ascii="Trebuchet MS" w:hAnsi="Trebuchet MS" w:cs="Trebuchet MS"/>
                <w:sz w:val="18"/>
                <w:szCs w:val="18"/>
                <w:lang w:val="ro-RO"/>
              </w:rPr>
              <w:t>27.03.2026, 24.04.2026, 22.05.2026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 w:rsidTr="00C74C5E">
        <w:trPr>
          <w:trHeight w:val="20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39CBD9D3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2A09E08" w14:textId="491DC392" w:rsidR="004862F1" w:rsidRPr="00C74C5E" w:rsidRDefault="004862F1" w:rsidP="00C74C5E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38330E25" w:rsidR="004862F1" w:rsidRDefault="009B5CF4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Expuneri/Prelegeri/Dezbateri</w:t>
            </w:r>
            <w:r w:rsidR="005F12C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D2531D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,,Instituțiile statului și rolul acestora în apărarea drepturilor cetățenilor”, ,,Ce înseamnă să fii un cetățean responsabil”, ,,Rolul instanțelor de judecată în societate”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698C477" w14:textId="22553C4E" w:rsidR="004862F1" w:rsidRPr="00C74C5E" w:rsidRDefault="004862F1" w:rsidP="00C74C5E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 w:rsidTr="00C74C5E">
        <w:trPr>
          <w:trHeight w:val="190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EA00251" w14:textId="5276B06B" w:rsidR="004862F1" w:rsidRPr="00C74C5E" w:rsidRDefault="004862F1" w:rsidP="00C74C5E">
      <w:pPr>
        <w:spacing w:after="0"/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 w:rsidP="00C74C5E">
      <w:pPr>
        <w:spacing w:after="0"/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7C1609B7" w:rsidR="004862F1" w:rsidRDefault="004862F1" w:rsidP="00C74C5E">
      <w:pPr>
        <w:spacing w:after="0"/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</w:t>
      </w:r>
      <w:r w:rsidR="00B5149B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BĂLOI DENISA</w:t>
      </w:r>
    </w:p>
    <w:p w14:paraId="3D233EF1" w14:textId="6C76B222" w:rsidR="004862F1" w:rsidRDefault="004862F1" w:rsidP="00C74C5E">
      <w:pPr>
        <w:spacing w:after="0"/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  <w:r w:rsidR="003A360E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</w:t>
      </w:r>
    </w:p>
    <w:p w14:paraId="0C32717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3CE3F24A" w:rsidR="004862F1" w:rsidRPr="00C74C5E" w:rsidRDefault="003A360E" w:rsidP="00C74C5E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Trebuchet MS" w:hAnsi="Trebuchet MS" w:cs="Trebuchet MS"/>
          <w:noProof/>
          <w:sz w:val="18"/>
          <w:szCs w:val="18"/>
        </w:rPr>
        <w:drawing>
          <wp:inline distT="0" distB="0" distL="0" distR="0" wp14:anchorId="4F22B6BE" wp14:editId="22BE0B8E">
            <wp:extent cx="1165860" cy="304800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36000"/>
                              </a14:imgEffect>
                              <a14:imgEffect>
                                <a14:saturation sat="80000"/>
                              </a14:imgEffect>
                              <a14:imgEffect>
                                <a14:brightnessContrast bright="38000" contrast="3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304800"/>
                    </a:xfrm>
                    <a:prstGeom prst="rect">
                      <a:avLst/>
                    </a:prstGeom>
                    <a:effectLst>
                      <a:outerShdw blurRad="50800" dist="50800" dir="5400000" sx="1000" sy="1000" algn="ctr" rotWithShape="0">
                        <a:srgbClr val="000000"/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4862F1" w:rsidRPr="00C74C5E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2"/>
  </w:num>
  <w:num w:numId="2" w16cid:durableId="1325863635">
    <w:abstractNumId w:val="0"/>
  </w:num>
  <w:num w:numId="3" w16cid:durableId="149233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F0BE2"/>
    <w:rsid w:val="001C43CF"/>
    <w:rsid w:val="002C32BE"/>
    <w:rsid w:val="003319C3"/>
    <w:rsid w:val="003A360E"/>
    <w:rsid w:val="004769EC"/>
    <w:rsid w:val="004862F1"/>
    <w:rsid w:val="005F12C8"/>
    <w:rsid w:val="006C0D70"/>
    <w:rsid w:val="0071149E"/>
    <w:rsid w:val="007443F7"/>
    <w:rsid w:val="0075158E"/>
    <w:rsid w:val="008A2459"/>
    <w:rsid w:val="00981D89"/>
    <w:rsid w:val="009B5CF4"/>
    <w:rsid w:val="00A17498"/>
    <w:rsid w:val="00A82968"/>
    <w:rsid w:val="00B5149B"/>
    <w:rsid w:val="00B52D9D"/>
    <w:rsid w:val="00C74C5E"/>
    <w:rsid w:val="00C7596C"/>
    <w:rsid w:val="00CD7D88"/>
    <w:rsid w:val="00D2531D"/>
    <w:rsid w:val="00D32187"/>
    <w:rsid w:val="00D74375"/>
    <w:rsid w:val="00D9757B"/>
    <w:rsid w:val="00F355C2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378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User1001</cp:lastModifiedBy>
  <cp:revision>14</cp:revision>
  <dcterms:created xsi:type="dcterms:W3CDTF">2025-06-16T12:29:00Z</dcterms:created>
  <dcterms:modified xsi:type="dcterms:W3CDTF">2026-06-24T07:29:00Z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