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16F81" w14:textId="77777777" w:rsidR="007D6477" w:rsidRDefault="004862F1" w:rsidP="006A41A3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61D72DC4" w14:textId="1A928E47" w:rsidR="007D6477" w:rsidRDefault="007D6477" w:rsidP="006A41A3">
      <w:pPr>
        <w:spacing w:after="0" w:line="240" w:lineRule="auto"/>
        <w:ind w:left="720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DIRECTOR,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 w:rsidR="006A41A3">
        <w:rPr>
          <w:rFonts w:ascii="Trebuchet MS" w:hAnsi="Trebuchet MS" w:cs="Trebuchet MS"/>
          <w:b/>
          <w:bCs/>
          <w:sz w:val="18"/>
          <w:szCs w:val="18"/>
          <w:lang w:val="ro-RO"/>
        </w:rPr>
        <w:t>Prof. Birău Ioan-Dănuț</w:t>
      </w:r>
    </w:p>
    <w:p w14:paraId="2B8D8E3E" w14:textId="267181CE" w:rsidR="004862F1" w:rsidRPr="006A41A3" w:rsidRDefault="007D6477" w:rsidP="006A41A3">
      <w:pPr>
        <w:spacing w:after="0" w:line="240" w:lineRule="auto"/>
        <w:ind w:left="720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</w:t>
      </w:r>
    </w:p>
    <w:p w14:paraId="7096B8F0" w14:textId="30A2302E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9A2797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9A2797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 w:rsidR="007D6477">
        <w:rPr>
          <w:rFonts w:ascii="Trebuchet MS" w:hAnsi="Trebuchet MS"/>
          <w:b/>
          <w:bCs/>
          <w:sz w:val="18"/>
          <w:szCs w:val="18"/>
          <w:lang w:val="ro-RO"/>
        </w:rPr>
        <w:t xml:space="preserve">           </w:t>
      </w:r>
      <w:r w:rsidR="009A2797">
        <w:rPr>
          <w:rFonts w:ascii="Trebuchet MS" w:hAnsi="Trebuchet MS"/>
          <w:b/>
          <w:bCs/>
          <w:sz w:val="18"/>
          <w:szCs w:val="18"/>
          <w:lang w:val="ro-RO"/>
        </w:rPr>
        <w:t xml:space="preserve">ȘCOALA GIMNAZIALĂ </w:t>
      </w:r>
      <w:r w:rsidR="007D6477">
        <w:rPr>
          <w:rFonts w:ascii="Trebuchet MS" w:hAnsi="Trebuchet MS"/>
          <w:b/>
          <w:bCs/>
          <w:sz w:val="18"/>
          <w:szCs w:val="18"/>
          <w:lang w:val="ro-RO"/>
        </w:rPr>
        <w:t>„</w:t>
      </w:r>
      <w:r w:rsidR="009A2797">
        <w:rPr>
          <w:rFonts w:ascii="Trebuchet MS" w:hAnsi="Trebuchet MS"/>
          <w:b/>
          <w:bCs/>
          <w:sz w:val="18"/>
          <w:szCs w:val="18"/>
          <w:lang w:val="ro-RO"/>
        </w:rPr>
        <w:t>ION BUTEANU</w:t>
      </w:r>
      <w:r w:rsidR="007D6477">
        <w:rPr>
          <w:rFonts w:ascii="Trebuchet MS" w:hAnsi="Trebuchet MS"/>
          <w:b/>
          <w:bCs/>
          <w:sz w:val="18"/>
          <w:szCs w:val="18"/>
          <w:lang w:val="ro-RO"/>
        </w:rPr>
        <w:t>”</w:t>
      </w:r>
      <w:r w:rsidR="009A2797">
        <w:rPr>
          <w:rFonts w:ascii="Trebuchet MS" w:hAnsi="Trebuchet MS"/>
          <w:b/>
          <w:bCs/>
          <w:sz w:val="18"/>
          <w:szCs w:val="18"/>
          <w:lang w:val="ro-RO"/>
        </w:rPr>
        <w:t xml:space="preserve"> BUCEȘ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</w:t>
      </w:r>
      <w:r w:rsidR="009A2797">
        <w:rPr>
          <w:rFonts w:ascii="Trebuchet MS" w:hAnsi="Trebuchet MS" w:cs="Trebuchet MS"/>
          <w:b/>
          <w:sz w:val="18"/>
          <w:szCs w:val="18"/>
          <w:lang w:val="ro-RO"/>
        </w:rPr>
        <w:t>L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60" w:firstRow="1" w:lastRow="1" w:firstColumn="0" w:lastColumn="0" w:noHBand="0" w:noVBand="0"/>
      </w:tblPr>
      <w:tblGrid>
        <w:gridCol w:w="2237"/>
        <w:gridCol w:w="3669"/>
        <w:gridCol w:w="4301"/>
        <w:gridCol w:w="1999"/>
        <w:gridCol w:w="2962"/>
      </w:tblGrid>
      <w:tr w:rsidR="004862F1" w14:paraId="0C8E0401" w14:textId="77777777" w:rsidTr="006A41A3">
        <w:tc>
          <w:tcPr>
            <w:tcW w:w="2237" w:type="dxa"/>
          </w:tcPr>
          <w:p w14:paraId="769E3A80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30ECAD0C" w14:textId="58B5F4D9" w:rsidR="007D6477" w:rsidRDefault="007D6477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„Ion Buteanu” Buceș</w:t>
            </w:r>
          </w:p>
        </w:tc>
        <w:tc>
          <w:tcPr>
            <w:tcW w:w="3669" w:type="dxa"/>
          </w:tcPr>
          <w:p w14:paraId="02B77370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 w:rsidP="006A41A3">
            <w:pPr>
              <w:pStyle w:val="Corptext"/>
              <w:numPr>
                <w:ilvl w:val="0"/>
                <w:numId w:val="1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 w:rsidP="006A41A3">
            <w:pPr>
              <w:pStyle w:val="Corptext"/>
              <w:numPr>
                <w:ilvl w:val="0"/>
                <w:numId w:val="1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45E76C3" w14:textId="77777777" w:rsidR="004862F1" w:rsidRDefault="004862F1" w:rsidP="006A41A3">
            <w:pPr>
              <w:pStyle w:val="Corptext"/>
              <w:numPr>
                <w:ilvl w:val="0"/>
                <w:numId w:val="1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 w:rsidP="006A41A3">
            <w:pPr>
              <w:pStyle w:val="Corptext"/>
              <w:numPr>
                <w:ilvl w:val="0"/>
                <w:numId w:val="1"/>
              </w:numPr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301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1999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6726AA3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</w:t>
            </w:r>
            <w:r w:rsidR="006A41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desfășurarea  activității/</w:t>
            </w:r>
          </w:p>
          <w:p w14:paraId="5049FCD5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962" w:type="dxa"/>
            <w:tcBorders>
              <w:left w:val="single" w:sz="4" w:space="0" w:color="auto"/>
            </w:tcBorders>
          </w:tcPr>
          <w:p w14:paraId="506598BA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 w:rsidTr="006A41A3">
        <w:tc>
          <w:tcPr>
            <w:tcW w:w="12206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 w:rsidP="006A41A3">
            <w:pPr>
              <w:pStyle w:val="Corptext"/>
              <w:numPr>
                <w:ilvl w:val="0"/>
                <w:numId w:val="2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 w:rsidP="006A41A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962" w:type="dxa"/>
            <w:vMerge w:val="restart"/>
            <w:tcBorders>
              <w:left w:val="single" w:sz="4" w:space="0" w:color="auto"/>
            </w:tcBorders>
          </w:tcPr>
          <w:p w14:paraId="6BDEE938" w14:textId="77777777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c,d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7BF406F5" w14:textId="51F8F823" w:rsidR="006A41A3" w:rsidRDefault="006A41A3" w:rsidP="006A41A3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Clasă</w:t>
            </w:r>
          </w:p>
          <w:p w14:paraId="3FD4BA7A" w14:textId="77777777" w:rsidR="006A41A3" w:rsidRDefault="006A41A3" w:rsidP="006A41A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2D48891" w14:textId="57509A4B" w:rsidR="006A41A3" w:rsidRPr="006A41A3" w:rsidRDefault="007D6477" w:rsidP="006A41A3">
            <w:pPr>
              <w:pStyle w:val="Corptext"/>
              <w:ind w:left="-117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a)</w:t>
            </w:r>
            <w:r w:rsidR="006A41A3" w:rsidRPr="006A41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  <w:r w:rsidR="006A41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, în cadrul CDȘ </w:t>
            </w:r>
            <w:r w:rsidR="006A41A3" w:rsidRPr="006A41A3">
              <w:rPr>
                <w:rFonts w:ascii="Trebuchet MS" w:hAnsi="Trebuchet MS" w:cs="Trebuchet MS"/>
                <w:b/>
                <w:i/>
                <w:iCs/>
                <w:sz w:val="18"/>
                <w:szCs w:val="18"/>
                <w:lang w:val="ro-RO"/>
              </w:rPr>
              <w:t>„Elevul și legea”</w:t>
            </w:r>
          </w:p>
          <w:p w14:paraId="387BA09C" w14:textId="7E87E762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 w:rsidTr="006A41A3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301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 w:rsidTr="006A41A3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669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2C0EFB74" w:rsidR="004862F1" w:rsidRDefault="009A2797" w:rsidP="007D6477">
            <w:pPr>
              <w:pStyle w:val="Corptext"/>
              <w:ind w:left="-3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Lecți</w:t>
            </w:r>
            <w:r w:rsidR="007D6477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educație juridică în cadrul CDȘ – </w:t>
            </w:r>
            <w:r w:rsidRPr="007D6477">
              <w:rPr>
                <w:rFonts w:ascii="Trebuchet MS" w:hAnsi="Trebuchet MS" w:cs="Trebuchet MS"/>
                <w:i/>
                <w:iCs/>
                <w:sz w:val="18"/>
                <w:szCs w:val="18"/>
              </w:rPr>
              <w:t>„</w:t>
            </w:r>
            <w:r w:rsidRPr="007D6477">
              <w:rPr>
                <w:rFonts w:ascii="Trebuchet MS" w:hAnsi="Trebuchet MS" w:cs="Trebuchet MS"/>
                <w:i/>
                <w:iCs/>
                <w:sz w:val="18"/>
                <w:szCs w:val="18"/>
                <w:lang w:val="ro-RO"/>
              </w:rPr>
              <w:t>Elevul și legea”</w:t>
            </w:r>
          </w:p>
        </w:tc>
        <w:tc>
          <w:tcPr>
            <w:tcW w:w="4301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51294818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 w:rsidR="009A279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V-a</w:t>
            </w:r>
            <w:r w:rsidR="007D6477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 w:rsidR="009A2797">
              <w:rPr>
                <w:rFonts w:ascii="Trebuchet MS" w:hAnsi="Trebuchet MS" w:cs="Trebuchet MS"/>
                <w:sz w:val="18"/>
                <w:szCs w:val="18"/>
                <w:lang w:val="ro-RO"/>
              </w:rPr>
              <w:t>a VI-a</w:t>
            </w:r>
            <w:r w:rsidR="007D647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data/datele</w:t>
            </w:r>
            <w:r w:rsidR="007D6477">
              <w:rPr>
                <w:rFonts w:ascii="Trebuchet MS" w:hAnsi="Trebuchet MS" w:cs="Trebuchet MS"/>
                <w:sz w:val="18"/>
                <w:szCs w:val="18"/>
              </w:rPr>
              <w:t>:</w:t>
            </w:r>
            <w:r w:rsidR="009A279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conform programei avizate IȘJ</w:t>
            </w:r>
            <w:r w:rsidR="007D647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9A279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în fiecare zi de marți pe tot parcursul anului școlar 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16AFF665" w:rsidR="004862F1" w:rsidRDefault="007D6477" w:rsidP="006A41A3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Prof. Birău Ioan-Dănuț, Școala Gimnaz</w:t>
            </w:r>
            <w:r w:rsidR="006A41A3">
              <w:rPr>
                <w:rFonts w:ascii="Trebuchet MS" w:hAnsi="Trebuchet MS" w:cs="Trebuchet MS"/>
                <w:sz w:val="18"/>
                <w:szCs w:val="18"/>
                <w:lang w:val="ro-RO"/>
              </w:rPr>
              <w:t>ială „Ion Buteanu” Buceș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 w:rsidTr="006A41A3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669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301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 w:rsidTr="006A41A3">
        <w:trPr>
          <w:trHeight w:val="463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2A09E08" w14:textId="728649CA" w:rsidR="004862F1" w:rsidRPr="006A41A3" w:rsidRDefault="004862F1" w:rsidP="006A41A3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 w:rsidTr="006A41A3">
        <w:trPr>
          <w:trHeight w:val="337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 w:rsidTr="006A41A3">
        <w:trPr>
          <w:trHeight w:val="428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 w:rsidTr="006A41A3">
        <w:trPr>
          <w:trHeight w:val="274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 w:rsidTr="006A41A3">
        <w:trPr>
          <w:trHeight w:val="428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 w:rsidTr="006A41A3">
        <w:trPr>
          <w:trHeight w:val="274"/>
        </w:trPr>
        <w:tc>
          <w:tcPr>
            <w:tcW w:w="1220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962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8E888DB" w14:textId="68E84505" w:rsidR="009A2797" w:rsidRDefault="004862F1" w:rsidP="006A41A3">
      <w:pPr>
        <w:spacing w:after="0"/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66786A78" w:rsidR="004862F1" w:rsidRDefault="007D6477" w:rsidP="006A41A3">
      <w:pPr>
        <w:spacing w:after="0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 w:rsidP="006A41A3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68A8882A" w:rsidR="004862F1" w:rsidRDefault="004862F1" w:rsidP="006A41A3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7D647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Birău Ioan-Dănuț</w:t>
      </w:r>
    </w:p>
    <w:p w14:paraId="33EC0FC6" w14:textId="117E08CC" w:rsidR="004862F1" w:rsidRPr="006A41A3" w:rsidRDefault="004862F1" w:rsidP="006A41A3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headerReference w:type="default" r:id="rId7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E0600" w14:textId="77777777" w:rsidR="0080633F" w:rsidRDefault="0080633F" w:rsidP="006A41A3">
      <w:pPr>
        <w:spacing w:after="0" w:line="240" w:lineRule="auto"/>
      </w:pPr>
      <w:r>
        <w:separator/>
      </w:r>
    </w:p>
  </w:endnote>
  <w:endnote w:type="continuationSeparator" w:id="0">
    <w:p w14:paraId="04F376B9" w14:textId="77777777" w:rsidR="0080633F" w:rsidRDefault="0080633F" w:rsidP="006A4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88CB2" w14:textId="77777777" w:rsidR="0080633F" w:rsidRDefault="0080633F" w:rsidP="006A41A3">
      <w:pPr>
        <w:spacing w:after="0" w:line="240" w:lineRule="auto"/>
      </w:pPr>
      <w:r>
        <w:separator/>
      </w:r>
    </w:p>
  </w:footnote>
  <w:footnote w:type="continuationSeparator" w:id="0">
    <w:p w14:paraId="21251CC9" w14:textId="77777777" w:rsidR="0080633F" w:rsidRDefault="0080633F" w:rsidP="006A4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69222" w14:textId="2E5EB080" w:rsidR="006A41A3" w:rsidRPr="000C09B1" w:rsidRDefault="000C09B1">
    <w:pPr>
      <w:pStyle w:val="Antet"/>
      <w:rPr>
        <w:lang w:val="ro-RO"/>
      </w:rPr>
    </w:pPr>
    <w:r>
      <w:rPr>
        <w:lang w:val="ro-RO"/>
      </w:rPr>
      <w:t>NR.809/07.07.2026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509A4"/>
    <w:multiLevelType w:val="hybridMultilevel"/>
    <w:tmpl w:val="C6B482FA"/>
    <w:lvl w:ilvl="0" w:tplc="C8BEAE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3"/>
  </w:num>
  <w:num w:numId="2" w16cid:durableId="1325863635">
    <w:abstractNumId w:val="0"/>
  </w:num>
  <w:num w:numId="3" w16cid:durableId="1492333853">
    <w:abstractNumId w:val="2"/>
  </w:num>
  <w:num w:numId="4" w16cid:durableId="1140851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09B1"/>
    <w:rsid w:val="000C3CD9"/>
    <w:rsid w:val="000F0BE2"/>
    <w:rsid w:val="001C43CF"/>
    <w:rsid w:val="002A66C7"/>
    <w:rsid w:val="004769EC"/>
    <w:rsid w:val="004862F1"/>
    <w:rsid w:val="006A41A3"/>
    <w:rsid w:val="006C0D70"/>
    <w:rsid w:val="0071149E"/>
    <w:rsid w:val="007443F7"/>
    <w:rsid w:val="007D6477"/>
    <w:rsid w:val="0080633F"/>
    <w:rsid w:val="008A2459"/>
    <w:rsid w:val="00981D89"/>
    <w:rsid w:val="009A2797"/>
    <w:rsid w:val="009A4AA2"/>
    <w:rsid w:val="00A17498"/>
    <w:rsid w:val="00A82968"/>
    <w:rsid w:val="00B52D9D"/>
    <w:rsid w:val="00C7596C"/>
    <w:rsid w:val="00D74375"/>
    <w:rsid w:val="00D9757B"/>
    <w:rsid w:val="00EB11B2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6A41A3"/>
    <w:rPr>
      <w:rFonts w:ascii="Times New Roman" w:eastAsia="Times New Roman" w:hAnsi="Times New Roman"/>
      <w:sz w:val="24"/>
      <w:lang w:val="en-US" w:eastAsia="en-US"/>
    </w:rPr>
  </w:style>
  <w:style w:type="paragraph" w:styleId="Antet">
    <w:name w:val="header"/>
    <w:basedOn w:val="Normal"/>
    <w:link w:val="AntetCaracter"/>
    <w:rsid w:val="006A4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6A41A3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rsid w:val="006A4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6A41A3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EduLib</cp:lastModifiedBy>
  <cp:revision>2</cp:revision>
  <cp:lastPrinted>2026-01-13T11:31:00Z</cp:lastPrinted>
  <dcterms:created xsi:type="dcterms:W3CDTF">2026-07-07T07:44:00Z</dcterms:created>
  <dcterms:modified xsi:type="dcterms:W3CDTF">2026-07-07T07:44:00Z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