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B8591" w14:textId="6BC9F019" w:rsidR="00D81310" w:rsidRPr="00195636" w:rsidRDefault="0070741B">
      <w:pPr>
        <w:spacing w:before="65"/>
        <w:ind w:left="2368" w:right="2368"/>
        <w:jc w:val="center"/>
        <w:rPr>
          <w:b/>
          <w:sz w:val="28"/>
          <w:lang w:val="pt-PT"/>
        </w:rPr>
      </w:pPr>
      <w:r w:rsidRPr="00195636">
        <w:rPr>
          <w:b/>
          <w:sz w:val="28"/>
          <w:lang w:val="pt-PT"/>
        </w:rPr>
        <w:t>ÎNSCRIEREA LA EXAMENUL NAȚIONAL DE DEFINITIVARE IN ÎNVĂȚĂMÂNT, SESIUNEA 202</w:t>
      </w:r>
      <w:r w:rsidR="00195636">
        <w:rPr>
          <w:b/>
          <w:sz w:val="28"/>
          <w:lang w:val="pt-PT"/>
        </w:rPr>
        <w:t>7</w:t>
      </w:r>
    </w:p>
    <w:p w14:paraId="1A5FF58D" w14:textId="77777777" w:rsidR="00D81310" w:rsidRPr="00195636" w:rsidRDefault="00D81310">
      <w:pPr>
        <w:pStyle w:val="BodyText"/>
        <w:jc w:val="left"/>
        <w:rPr>
          <w:b/>
          <w:sz w:val="30"/>
          <w:lang w:val="pt-PT"/>
        </w:rPr>
      </w:pPr>
    </w:p>
    <w:p w14:paraId="6E5BEEF2" w14:textId="77777777" w:rsidR="00D81310" w:rsidRPr="00195636" w:rsidRDefault="00D81310">
      <w:pPr>
        <w:pStyle w:val="BodyText"/>
        <w:spacing w:before="2"/>
        <w:jc w:val="left"/>
        <w:rPr>
          <w:b/>
          <w:sz w:val="26"/>
          <w:lang w:val="pt-PT"/>
        </w:rPr>
      </w:pPr>
    </w:p>
    <w:p w14:paraId="57EABA1E" w14:textId="77777777" w:rsidR="00D81310" w:rsidRDefault="0070741B">
      <w:pPr>
        <w:pStyle w:val="ListParagraph"/>
        <w:numPr>
          <w:ilvl w:val="0"/>
          <w:numId w:val="5"/>
        </w:numPr>
        <w:tabs>
          <w:tab w:val="left" w:pos="335"/>
        </w:tabs>
        <w:ind w:hanging="220"/>
        <w:jc w:val="both"/>
        <w:rPr>
          <w:b/>
        </w:rPr>
      </w:pPr>
      <w:proofErr w:type="spellStart"/>
      <w:r>
        <w:rPr>
          <w:b/>
        </w:rPr>
        <w:t>Înscrierea</w:t>
      </w:r>
      <w:proofErr w:type="spellEnd"/>
      <w:r>
        <w:rPr>
          <w:b/>
          <w:spacing w:val="-7"/>
        </w:rPr>
        <w:t xml:space="preserve"> </w:t>
      </w:r>
      <w:proofErr w:type="spellStart"/>
      <w:r>
        <w:rPr>
          <w:b/>
        </w:rPr>
        <w:t>candidaților</w:t>
      </w:r>
      <w:proofErr w:type="spellEnd"/>
    </w:p>
    <w:p w14:paraId="62F2E2A5" w14:textId="77777777" w:rsidR="00D81310" w:rsidRDefault="0070741B">
      <w:pPr>
        <w:ind w:left="114"/>
        <w:jc w:val="both"/>
        <w:rPr>
          <w:rFonts w:ascii="Palatino Linotype"/>
        </w:rPr>
      </w:pPr>
      <w:r>
        <w:rPr>
          <w:rFonts w:ascii="Palatino Linotype"/>
        </w:rPr>
        <w:t>ART. 11</w:t>
      </w:r>
    </w:p>
    <w:p w14:paraId="1AEDB44D" w14:textId="77777777" w:rsidR="00D81310" w:rsidRPr="00195636" w:rsidRDefault="0070741B">
      <w:pPr>
        <w:pStyle w:val="ListParagraph"/>
        <w:numPr>
          <w:ilvl w:val="0"/>
          <w:numId w:val="4"/>
        </w:numPr>
        <w:tabs>
          <w:tab w:val="left" w:pos="489"/>
        </w:tabs>
        <w:ind w:right="120" w:firstLine="0"/>
        <w:jc w:val="both"/>
        <w:rPr>
          <w:rFonts w:ascii="Palatino Linotype" w:hAnsi="Palatino Linotype"/>
          <w:lang w:val="pt-PT"/>
        </w:rPr>
      </w:pPr>
      <w:r w:rsidRPr="00195636">
        <w:rPr>
          <w:rFonts w:ascii="Palatino Linotype" w:hAnsi="Palatino Linotype"/>
          <w:lang w:val="pt-PT"/>
        </w:rPr>
        <w:t>Înscrierea la examen se face în baza diplomei/diplomelor de absolvire/licenţă/master pe care candidatul le</w:t>
      </w:r>
      <w:r w:rsidRPr="00195636">
        <w:rPr>
          <w:rFonts w:ascii="Palatino Linotype" w:hAnsi="Palatino Linotype"/>
          <w:spacing w:val="-2"/>
          <w:lang w:val="pt-PT"/>
        </w:rPr>
        <w:t xml:space="preserve"> </w:t>
      </w:r>
      <w:r w:rsidRPr="00195636">
        <w:rPr>
          <w:rFonts w:ascii="Palatino Linotype" w:hAnsi="Palatino Linotype"/>
          <w:lang w:val="pt-PT"/>
        </w:rPr>
        <w:t>deţine.</w:t>
      </w:r>
    </w:p>
    <w:p w14:paraId="2C2AB814" w14:textId="77777777" w:rsidR="00D81310" w:rsidRPr="00195636" w:rsidRDefault="0070741B">
      <w:pPr>
        <w:pStyle w:val="ListParagraph"/>
        <w:numPr>
          <w:ilvl w:val="0"/>
          <w:numId w:val="4"/>
        </w:numPr>
        <w:tabs>
          <w:tab w:val="left" w:pos="426"/>
        </w:tabs>
        <w:ind w:left="425" w:hanging="311"/>
        <w:jc w:val="both"/>
        <w:rPr>
          <w:rFonts w:ascii="Palatino Linotype" w:hAnsi="Palatino Linotype"/>
          <w:lang w:val="pt-PT"/>
        </w:rPr>
      </w:pPr>
      <w:r w:rsidRPr="00195636">
        <w:rPr>
          <w:rFonts w:ascii="Palatino Linotype" w:hAnsi="Palatino Linotype"/>
          <w:lang w:val="pt-PT"/>
        </w:rPr>
        <w:t>Absolvenţii învăţământului superior se pot înscrie la examen şi în</w:t>
      </w:r>
      <w:r w:rsidRPr="00195636">
        <w:rPr>
          <w:rFonts w:ascii="Palatino Linotype" w:hAnsi="Palatino Linotype"/>
          <w:spacing w:val="-13"/>
          <w:lang w:val="pt-PT"/>
        </w:rPr>
        <w:t xml:space="preserve"> </w:t>
      </w:r>
      <w:r w:rsidRPr="00195636">
        <w:rPr>
          <w:rFonts w:ascii="Palatino Linotype" w:hAnsi="Palatino Linotype"/>
          <w:lang w:val="pt-PT"/>
        </w:rPr>
        <w:t>baza:</w:t>
      </w:r>
    </w:p>
    <w:p w14:paraId="7DE4A364" w14:textId="77777777" w:rsidR="00D81310" w:rsidRPr="00195636" w:rsidRDefault="0070741B">
      <w:pPr>
        <w:pStyle w:val="ListParagraph"/>
        <w:numPr>
          <w:ilvl w:val="1"/>
          <w:numId w:val="4"/>
        </w:numPr>
        <w:tabs>
          <w:tab w:val="left" w:pos="575"/>
        </w:tabs>
        <w:ind w:right="113" w:firstLine="220"/>
        <w:jc w:val="both"/>
        <w:rPr>
          <w:rFonts w:ascii="Palatino Linotype" w:hAnsi="Palatino Linotype"/>
          <w:lang w:val="pt-PT"/>
        </w:rPr>
      </w:pPr>
      <w:r w:rsidRPr="00195636">
        <w:rPr>
          <w:rFonts w:ascii="Palatino Linotype" w:hAnsi="Palatino Linotype"/>
          <w:lang w:val="pt-PT"/>
        </w:rPr>
        <w:t>diplomelor/certificatelor de absolvire a unor cursuri postuniversitare, cu durata de cel puţin un an şi jumătate, aprobate de Ministerul Educaţiei şi Cercetării - studii aprofundate, studii academice postuniversitare, studii postuniversitare de specializare, studii postuniversitare de masterat - în concordanţă cu Centralizatorul, ori a certificatului de absolvire a unui modul de minimum 90 de credite transferabile care atestă obţinerea de competenţe de predare a unei discipline din domeniul fundamental aferent domeniului de specializare înscris pe diplomă/certificat, conform Centralizatorului;</w:t>
      </w:r>
    </w:p>
    <w:p w14:paraId="475D2226" w14:textId="77777777" w:rsidR="00D81310" w:rsidRPr="00195636" w:rsidRDefault="0070741B">
      <w:pPr>
        <w:pStyle w:val="ListParagraph"/>
        <w:numPr>
          <w:ilvl w:val="1"/>
          <w:numId w:val="4"/>
        </w:numPr>
        <w:tabs>
          <w:tab w:val="left" w:pos="606"/>
        </w:tabs>
        <w:ind w:right="120" w:firstLine="220"/>
        <w:jc w:val="both"/>
        <w:rPr>
          <w:rFonts w:ascii="Palatino Linotype" w:hAnsi="Palatino Linotype"/>
          <w:lang w:val="pt-PT"/>
        </w:rPr>
      </w:pPr>
      <w:r w:rsidRPr="00195636">
        <w:rPr>
          <w:rFonts w:ascii="Palatino Linotype" w:hAnsi="Palatino Linotype"/>
          <w:lang w:val="pt-PT"/>
        </w:rPr>
        <w:t>diplomelor dobândite prin programele de conversie care asigură dobândirea de noi competenţe pentru noi specializări şi/sau ocuparea de noi funcţii didactice, altele decât cele ocupate în baza formării iniţiale, în concordanţă cu</w:t>
      </w:r>
      <w:r w:rsidRPr="00195636">
        <w:rPr>
          <w:rFonts w:ascii="Palatino Linotype" w:hAnsi="Palatino Linotype"/>
          <w:spacing w:val="-13"/>
          <w:lang w:val="pt-PT"/>
        </w:rPr>
        <w:t xml:space="preserve"> </w:t>
      </w:r>
      <w:r w:rsidRPr="00195636">
        <w:rPr>
          <w:rFonts w:ascii="Palatino Linotype" w:hAnsi="Palatino Linotype"/>
          <w:lang w:val="pt-PT"/>
        </w:rPr>
        <w:t>Centralizatorul;</w:t>
      </w:r>
    </w:p>
    <w:p w14:paraId="5AF3D828" w14:textId="77777777" w:rsidR="00D81310" w:rsidRPr="00195636" w:rsidRDefault="0070741B">
      <w:pPr>
        <w:pStyle w:val="ListParagraph"/>
        <w:numPr>
          <w:ilvl w:val="1"/>
          <w:numId w:val="4"/>
        </w:numPr>
        <w:tabs>
          <w:tab w:val="left" w:pos="580"/>
        </w:tabs>
        <w:ind w:right="120" w:firstLine="220"/>
        <w:jc w:val="both"/>
        <w:rPr>
          <w:rFonts w:ascii="Palatino Linotype" w:hAnsi="Palatino Linotype"/>
          <w:lang w:val="pt-PT"/>
        </w:rPr>
      </w:pPr>
      <w:r w:rsidRPr="00195636">
        <w:rPr>
          <w:rFonts w:ascii="Palatino Linotype" w:hAnsi="Palatino Linotype"/>
          <w:lang w:val="pt-PT"/>
        </w:rPr>
        <w:t>diplomelor dobândite în baza studiilor universitare de masterat/master, care au minimum 90 de credite transferabile, în profilul postului, finalizate cu diplomă obţinută ulterior finalizării cu diplomă a studiilor universitare de lungă durată, în concordanţă cu</w:t>
      </w:r>
      <w:r w:rsidRPr="00195636">
        <w:rPr>
          <w:rFonts w:ascii="Palatino Linotype" w:hAnsi="Palatino Linotype"/>
          <w:spacing w:val="-15"/>
          <w:lang w:val="pt-PT"/>
        </w:rPr>
        <w:t xml:space="preserve"> </w:t>
      </w:r>
      <w:r w:rsidRPr="00195636">
        <w:rPr>
          <w:rFonts w:ascii="Palatino Linotype" w:hAnsi="Palatino Linotype"/>
          <w:lang w:val="pt-PT"/>
        </w:rPr>
        <w:t>Centralizatorul;</w:t>
      </w:r>
    </w:p>
    <w:p w14:paraId="57B853E4" w14:textId="77777777" w:rsidR="00D81310" w:rsidRPr="00195636" w:rsidRDefault="0070741B">
      <w:pPr>
        <w:pStyle w:val="ListParagraph"/>
        <w:numPr>
          <w:ilvl w:val="1"/>
          <w:numId w:val="4"/>
        </w:numPr>
        <w:tabs>
          <w:tab w:val="left" w:pos="614"/>
        </w:tabs>
        <w:ind w:right="117" w:firstLine="220"/>
        <w:jc w:val="both"/>
        <w:rPr>
          <w:rFonts w:ascii="Palatino Linotype" w:hAnsi="Palatino Linotype"/>
          <w:lang w:val="pt-PT"/>
        </w:rPr>
      </w:pPr>
      <w:r w:rsidRPr="00195636">
        <w:rPr>
          <w:rFonts w:ascii="Palatino Linotype" w:hAnsi="Palatino Linotype"/>
          <w:lang w:val="pt-PT"/>
        </w:rPr>
        <w:t>diplomelor dobândite în baza studiilor universitare de masterat/master, care au minimum 90 de credite transferabile, în profilul postului, finalizate cu diplomă obţinută ulterior finalizării cu diplomă a studiilor universitare de licenţă şi masterat necesare pentru ocuparea de posturi didactice/catedre de nivel liceal/postliceal, în concordanţă cu</w:t>
      </w:r>
      <w:r w:rsidRPr="00195636">
        <w:rPr>
          <w:rFonts w:ascii="Palatino Linotype" w:hAnsi="Palatino Linotype"/>
          <w:spacing w:val="-12"/>
          <w:lang w:val="pt-PT"/>
        </w:rPr>
        <w:t xml:space="preserve"> </w:t>
      </w:r>
      <w:r w:rsidRPr="00195636">
        <w:rPr>
          <w:rFonts w:ascii="Palatino Linotype" w:hAnsi="Palatino Linotype"/>
          <w:lang w:val="pt-PT"/>
        </w:rPr>
        <w:t>Centralizatorul.</w:t>
      </w:r>
    </w:p>
    <w:p w14:paraId="5577381B" w14:textId="77777777" w:rsidR="00D81310" w:rsidRPr="00195636" w:rsidRDefault="00D81310">
      <w:pPr>
        <w:pStyle w:val="BodyText"/>
        <w:spacing w:before="4"/>
        <w:jc w:val="left"/>
        <w:rPr>
          <w:rFonts w:ascii="Palatino Linotype"/>
          <w:sz w:val="20"/>
          <w:lang w:val="pt-PT"/>
        </w:rPr>
      </w:pPr>
    </w:p>
    <w:p w14:paraId="59B03B53" w14:textId="77777777" w:rsidR="00D81310" w:rsidRPr="00195636" w:rsidRDefault="0070741B">
      <w:pPr>
        <w:pStyle w:val="Heading11"/>
        <w:numPr>
          <w:ilvl w:val="0"/>
          <w:numId w:val="5"/>
        </w:numPr>
        <w:tabs>
          <w:tab w:val="left" w:pos="369"/>
        </w:tabs>
        <w:spacing w:line="274" w:lineRule="exact"/>
        <w:ind w:left="368" w:hanging="254"/>
        <w:jc w:val="both"/>
        <w:rPr>
          <w:lang w:val="pt-PT"/>
        </w:rPr>
      </w:pPr>
      <w:r w:rsidRPr="00195636">
        <w:rPr>
          <w:lang w:val="pt-PT"/>
        </w:rPr>
        <w:t>Dosarul de înscriere conţine următoarele</w:t>
      </w:r>
      <w:r w:rsidRPr="00195636">
        <w:rPr>
          <w:spacing w:val="-13"/>
          <w:lang w:val="pt-PT"/>
        </w:rPr>
        <w:t xml:space="preserve"> </w:t>
      </w:r>
      <w:r w:rsidRPr="00195636">
        <w:rPr>
          <w:lang w:val="pt-PT"/>
        </w:rPr>
        <w:t>documente:</w:t>
      </w:r>
    </w:p>
    <w:p w14:paraId="58E0BEFC" w14:textId="77777777" w:rsidR="00D81310" w:rsidRDefault="0070741B">
      <w:pPr>
        <w:pStyle w:val="ListParagraph"/>
        <w:numPr>
          <w:ilvl w:val="1"/>
          <w:numId w:val="5"/>
        </w:numPr>
        <w:tabs>
          <w:tab w:val="left" w:pos="355"/>
        </w:tabs>
        <w:spacing w:line="274" w:lineRule="exact"/>
        <w:ind w:left="114" w:firstLine="0"/>
        <w:jc w:val="both"/>
        <w:rPr>
          <w:b/>
          <w:sz w:val="24"/>
        </w:rPr>
      </w:pPr>
      <w:proofErr w:type="spellStart"/>
      <w:r>
        <w:rPr>
          <w:sz w:val="24"/>
        </w:rPr>
        <w:t>cerere</w:t>
      </w:r>
      <w:proofErr w:type="spellEnd"/>
      <w:r>
        <w:rPr>
          <w:sz w:val="24"/>
        </w:rPr>
        <w:t xml:space="preserve"> </w:t>
      </w:r>
      <w:proofErr w:type="spellStart"/>
      <w:r>
        <w:rPr>
          <w:sz w:val="24"/>
        </w:rPr>
        <w:t>adresată</w:t>
      </w:r>
      <w:proofErr w:type="spellEnd"/>
      <w:r>
        <w:rPr>
          <w:sz w:val="24"/>
        </w:rPr>
        <w:t xml:space="preserve"> </w:t>
      </w:r>
      <w:proofErr w:type="spellStart"/>
      <w:r>
        <w:rPr>
          <w:sz w:val="24"/>
        </w:rPr>
        <w:t>conducerii</w:t>
      </w:r>
      <w:proofErr w:type="spellEnd"/>
      <w:r>
        <w:rPr>
          <w:sz w:val="24"/>
        </w:rPr>
        <w:t xml:space="preserve"> ISJ</w:t>
      </w:r>
      <w:r>
        <w:rPr>
          <w:spacing w:val="-6"/>
          <w:sz w:val="24"/>
        </w:rPr>
        <w:t xml:space="preserve"> </w:t>
      </w:r>
      <w:r w:rsidR="00C57992">
        <w:rPr>
          <w:sz w:val="24"/>
        </w:rPr>
        <w:t>Hunedoara</w:t>
      </w:r>
      <w:r>
        <w:rPr>
          <w:b/>
          <w:sz w:val="24"/>
        </w:rPr>
        <w:t>;</w:t>
      </w:r>
    </w:p>
    <w:p w14:paraId="410BAF99" w14:textId="77777777" w:rsidR="00D81310" w:rsidRPr="00195636" w:rsidRDefault="0070741B">
      <w:pPr>
        <w:pStyle w:val="ListParagraph"/>
        <w:numPr>
          <w:ilvl w:val="1"/>
          <w:numId w:val="5"/>
        </w:numPr>
        <w:tabs>
          <w:tab w:val="left" w:pos="395"/>
        </w:tabs>
        <w:spacing w:before="24"/>
        <w:ind w:left="114" w:right="121" w:firstLine="0"/>
        <w:jc w:val="both"/>
        <w:rPr>
          <w:sz w:val="24"/>
          <w:lang w:val="pt-PT"/>
        </w:rPr>
      </w:pPr>
      <w:r w:rsidRPr="00195636">
        <w:rPr>
          <w:sz w:val="24"/>
          <w:lang w:val="pt-PT"/>
        </w:rPr>
        <w:t>fişa de înscriere la examenul naţional de definitivare în învăţământ, completată şi confirmată de conducerea unităţii de învăţământ şi semnată de</w:t>
      </w:r>
      <w:r w:rsidRPr="00195636">
        <w:rPr>
          <w:spacing w:val="-6"/>
          <w:sz w:val="24"/>
          <w:lang w:val="pt-PT"/>
        </w:rPr>
        <w:t xml:space="preserve"> </w:t>
      </w:r>
      <w:r w:rsidRPr="00195636">
        <w:rPr>
          <w:sz w:val="24"/>
          <w:lang w:val="pt-PT"/>
        </w:rPr>
        <w:t>candidat;</w:t>
      </w:r>
    </w:p>
    <w:p w14:paraId="785C698E" w14:textId="77777777" w:rsidR="00D81310" w:rsidRPr="00195636" w:rsidRDefault="0070741B">
      <w:pPr>
        <w:pStyle w:val="ListParagraph"/>
        <w:numPr>
          <w:ilvl w:val="1"/>
          <w:numId w:val="5"/>
        </w:numPr>
        <w:tabs>
          <w:tab w:val="left" w:pos="386"/>
        </w:tabs>
        <w:spacing w:before="21"/>
        <w:ind w:left="114" w:right="119" w:firstLine="0"/>
        <w:jc w:val="both"/>
        <w:rPr>
          <w:sz w:val="24"/>
          <w:lang w:val="pt-PT"/>
        </w:rPr>
      </w:pPr>
      <w:r w:rsidRPr="00195636">
        <w:rPr>
          <w:sz w:val="24"/>
          <w:lang w:val="pt-PT"/>
        </w:rPr>
        <w:t>copii ale actelor de studii în baza cărora se face înscrierea la examen, însoţite de foaia matricolă/ suplimentul la diplomă, certificate "conform cu originalul" de către conducerea unităţii de</w:t>
      </w:r>
      <w:r w:rsidRPr="00195636">
        <w:rPr>
          <w:spacing w:val="-10"/>
          <w:sz w:val="24"/>
          <w:lang w:val="pt-PT"/>
        </w:rPr>
        <w:t xml:space="preserve"> </w:t>
      </w:r>
      <w:r w:rsidRPr="00195636">
        <w:rPr>
          <w:sz w:val="24"/>
          <w:lang w:val="pt-PT"/>
        </w:rPr>
        <w:t>învăţământ;</w:t>
      </w:r>
    </w:p>
    <w:p w14:paraId="0C4A58C9" w14:textId="77777777" w:rsidR="00D81310" w:rsidRPr="00195636" w:rsidRDefault="0070741B">
      <w:pPr>
        <w:pStyle w:val="ListParagraph"/>
        <w:numPr>
          <w:ilvl w:val="1"/>
          <w:numId w:val="5"/>
        </w:numPr>
        <w:tabs>
          <w:tab w:val="left" w:pos="376"/>
        </w:tabs>
        <w:spacing w:before="24"/>
        <w:ind w:left="114" w:right="120" w:firstLine="0"/>
        <w:jc w:val="both"/>
        <w:rPr>
          <w:b/>
          <w:sz w:val="24"/>
          <w:lang w:val="pt-PT"/>
        </w:rPr>
      </w:pPr>
      <w:r w:rsidRPr="00195636">
        <w:rPr>
          <w:sz w:val="24"/>
          <w:lang w:val="pt-PT"/>
        </w:rPr>
        <w:t xml:space="preserve">document certificat "conform cu originalul" de către conducerea unităţii de învăţământ, din care să rezulte îndeplinirea condiţiilor legale privind absolvirea programului de pregătire psihopedagogică şi metodică </w:t>
      </w:r>
      <w:r w:rsidRPr="00195636">
        <w:rPr>
          <w:b/>
          <w:sz w:val="24"/>
          <w:lang w:val="pt-PT"/>
        </w:rPr>
        <w:t>în specialitatea pentru care se solicită înscrierea la</w:t>
      </w:r>
      <w:r w:rsidRPr="00195636">
        <w:rPr>
          <w:b/>
          <w:spacing w:val="-13"/>
          <w:sz w:val="24"/>
          <w:lang w:val="pt-PT"/>
        </w:rPr>
        <w:t xml:space="preserve"> </w:t>
      </w:r>
      <w:r w:rsidRPr="00195636">
        <w:rPr>
          <w:b/>
          <w:sz w:val="24"/>
          <w:lang w:val="pt-PT"/>
        </w:rPr>
        <w:t>examen;</w:t>
      </w:r>
    </w:p>
    <w:p w14:paraId="1B3CD596" w14:textId="77777777" w:rsidR="00D81310" w:rsidRPr="00195636" w:rsidRDefault="0070741B">
      <w:pPr>
        <w:pStyle w:val="ListParagraph"/>
        <w:numPr>
          <w:ilvl w:val="1"/>
          <w:numId w:val="5"/>
        </w:numPr>
        <w:tabs>
          <w:tab w:val="left" w:pos="364"/>
        </w:tabs>
        <w:spacing w:before="21"/>
        <w:ind w:left="114" w:right="112" w:firstLine="0"/>
        <w:jc w:val="both"/>
        <w:rPr>
          <w:sz w:val="24"/>
          <w:lang w:val="pt-PT"/>
        </w:rPr>
      </w:pPr>
      <w:r w:rsidRPr="00195636">
        <w:rPr>
          <w:sz w:val="24"/>
          <w:lang w:val="pt-PT"/>
        </w:rPr>
        <w:t>copii ale următoarelor documente, certificate "conform cu originalul" de către conducerea unităţii de învăţământ: decizia/deciziile de repartizare pe post, certificat de naștere, buletin/ carte de identitate, certificat de căsătorie, document care atestă schimbarea numelui (dacă este</w:t>
      </w:r>
      <w:r w:rsidRPr="00195636">
        <w:rPr>
          <w:spacing w:val="-12"/>
          <w:sz w:val="24"/>
          <w:lang w:val="pt-PT"/>
        </w:rPr>
        <w:t xml:space="preserve"> </w:t>
      </w:r>
      <w:r w:rsidRPr="00195636">
        <w:rPr>
          <w:sz w:val="24"/>
          <w:lang w:val="pt-PT"/>
        </w:rPr>
        <w:t>cazul);</w:t>
      </w:r>
    </w:p>
    <w:p w14:paraId="07DAA8AC" w14:textId="77777777" w:rsidR="00D81310" w:rsidRPr="00195636" w:rsidRDefault="0070741B">
      <w:pPr>
        <w:pStyle w:val="ListParagraph"/>
        <w:numPr>
          <w:ilvl w:val="1"/>
          <w:numId w:val="5"/>
        </w:numPr>
        <w:tabs>
          <w:tab w:val="left" w:pos="395"/>
        </w:tabs>
        <w:spacing w:before="24"/>
        <w:ind w:left="114" w:right="114" w:firstLine="0"/>
        <w:jc w:val="both"/>
        <w:rPr>
          <w:sz w:val="24"/>
          <w:lang w:val="pt-PT"/>
        </w:rPr>
      </w:pPr>
      <w:r w:rsidRPr="00195636">
        <w:rPr>
          <w:sz w:val="24"/>
          <w:lang w:val="pt-PT"/>
        </w:rPr>
        <w:t>adeverinţă privind calificativul "Bine" sau "Foarte bine" acordat pentru ultimul an şcolar în care candidatul a desfăşurat activitate didactică, cu excepţia candidaţilor aflaţi în primul an de stagiu, în original;</w:t>
      </w:r>
    </w:p>
    <w:p w14:paraId="6A858568" w14:textId="77777777" w:rsidR="00D81310" w:rsidRDefault="0070741B">
      <w:pPr>
        <w:pStyle w:val="ListParagraph"/>
        <w:numPr>
          <w:ilvl w:val="1"/>
          <w:numId w:val="5"/>
        </w:numPr>
        <w:tabs>
          <w:tab w:val="left" w:pos="359"/>
        </w:tabs>
        <w:spacing w:before="21"/>
        <w:ind w:left="114" w:right="121" w:firstLine="0"/>
        <w:jc w:val="both"/>
        <w:rPr>
          <w:sz w:val="24"/>
        </w:rPr>
      </w:pPr>
      <w:proofErr w:type="spellStart"/>
      <w:r>
        <w:rPr>
          <w:sz w:val="24"/>
        </w:rPr>
        <w:t>adeverinţă</w:t>
      </w:r>
      <w:proofErr w:type="spellEnd"/>
      <w:r>
        <w:rPr>
          <w:sz w:val="24"/>
        </w:rPr>
        <w:t xml:space="preserve"> </w:t>
      </w:r>
      <w:proofErr w:type="spellStart"/>
      <w:r>
        <w:rPr>
          <w:sz w:val="24"/>
        </w:rPr>
        <w:t>privind</w:t>
      </w:r>
      <w:proofErr w:type="spellEnd"/>
      <w:r>
        <w:rPr>
          <w:sz w:val="24"/>
        </w:rPr>
        <w:t xml:space="preserve"> </w:t>
      </w:r>
      <w:proofErr w:type="spellStart"/>
      <w:r>
        <w:rPr>
          <w:sz w:val="24"/>
        </w:rPr>
        <w:t>achitarea</w:t>
      </w:r>
      <w:proofErr w:type="spellEnd"/>
      <w:r>
        <w:rPr>
          <w:sz w:val="24"/>
        </w:rPr>
        <w:t xml:space="preserve"> </w:t>
      </w:r>
      <w:proofErr w:type="spellStart"/>
      <w:r>
        <w:rPr>
          <w:sz w:val="24"/>
        </w:rPr>
        <w:t>taxei</w:t>
      </w:r>
      <w:proofErr w:type="spellEnd"/>
      <w:r>
        <w:rPr>
          <w:sz w:val="24"/>
        </w:rPr>
        <w:t xml:space="preserve"> de </w:t>
      </w:r>
      <w:proofErr w:type="spellStart"/>
      <w:r>
        <w:rPr>
          <w:sz w:val="24"/>
        </w:rPr>
        <w:t>înscriere</w:t>
      </w:r>
      <w:proofErr w:type="spellEnd"/>
      <w:r>
        <w:rPr>
          <w:sz w:val="24"/>
        </w:rPr>
        <w:t xml:space="preserve"> la examen, </w:t>
      </w:r>
      <w:proofErr w:type="spellStart"/>
      <w:r>
        <w:rPr>
          <w:sz w:val="24"/>
        </w:rPr>
        <w:t>pentru</w:t>
      </w:r>
      <w:proofErr w:type="spellEnd"/>
      <w:r>
        <w:rPr>
          <w:sz w:val="24"/>
        </w:rPr>
        <w:t xml:space="preserve"> </w:t>
      </w:r>
      <w:proofErr w:type="spellStart"/>
      <w:r>
        <w:rPr>
          <w:sz w:val="24"/>
        </w:rPr>
        <w:t>candidaţii</w:t>
      </w:r>
      <w:proofErr w:type="spellEnd"/>
      <w:r>
        <w:rPr>
          <w:sz w:val="24"/>
        </w:rPr>
        <w:t xml:space="preserve"> </w:t>
      </w:r>
      <w:proofErr w:type="spellStart"/>
      <w:r>
        <w:rPr>
          <w:sz w:val="24"/>
        </w:rPr>
        <w:t>aflaţi</w:t>
      </w:r>
      <w:proofErr w:type="spellEnd"/>
      <w:r>
        <w:rPr>
          <w:sz w:val="24"/>
        </w:rPr>
        <w:t xml:space="preserve"> </w:t>
      </w:r>
      <w:proofErr w:type="spellStart"/>
      <w:r>
        <w:rPr>
          <w:sz w:val="24"/>
        </w:rPr>
        <w:t>în</w:t>
      </w:r>
      <w:proofErr w:type="spellEnd"/>
      <w:r>
        <w:rPr>
          <w:sz w:val="24"/>
        </w:rPr>
        <w:t xml:space="preserve"> </w:t>
      </w:r>
      <w:proofErr w:type="spellStart"/>
      <w:r>
        <w:rPr>
          <w:sz w:val="24"/>
        </w:rPr>
        <w:t>situaţia</w:t>
      </w:r>
      <w:proofErr w:type="spellEnd"/>
      <w:r>
        <w:rPr>
          <w:sz w:val="24"/>
        </w:rPr>
        <w:t xml:space="preserve"> </w:t>
      </w:r>
      <w:proofErr w:type="spellStart"/>
      <w:r>
        <w:rPr>
          <w:sz w:val="24"/>
        </w:rPr>
        <w:t>prevăzută</w:t>
      </w:r>
      <w:proofErr w:type="spellEnd"/>
      <w:r>
        <w:rPr>
          <w:sz w:val="24"/>
        </w:rPr>
        <w:t xml:space="preserve"> la art. 4 </w:t>
      </w:r>
      <w:proofErr w:type="spellStart"/>
      <w:r>
        <w:rPr>
          <w:sz w:val="24"/>
        </w:rPr>
        <w:t>alin</w:t>
      </w:r>
      <w:proofErr w:type="spellEnd"/>
      <w:r>
        <w:rPr>
          <w:sz w:val="24"/>
        </w:rPr>
        <w:t>. (3) din</w:t>
      </w:r>
      <w:r>
        <w:rPr>
          <w:spacing w:val="-7"/>
          <w:sz w:val="24"/>
        </w:rPr>
        <w:t xml:space="preserve"> </w:t>
      </w:r>
      <w:proofErr w:type="spellStart"/>
      <w:r>
        <w:rPr>
          <w:sz w:val="24"/>
        </w:rPr>
        <w:t>metodologie</w:t>
      </w:r>
      <w:proofErr w:type="spellEnd"/>
      <w:r>
        <w:rPr>
          <w:sz w:val="24"/>
        </w:rPr>
        <w:t>;</w:t>
      </w:r>
    </w:p>
    <w:p w14:paraId="1F5BC618" w14:textId="77777777" w:rsidR="00D81310" w:rsidRPr="00195636" w:rsidRDefault="0070741B">
      <w:pPr>
        <w:pStyle w:val="ListParagraph"/>
        <w:numPr>
          <w:ilvl w:val="1"/>
          <w:numId w:val="5"/>
        </w:numPr>
        <w:tabs>
          <w:tab w:val="left" w:pos="388"/>
        </w:tabs>
        <w:spacing w:before="24"/>
        <w:ind w:left="114" w:right="116" w:firstLine="0"/>
        <w:jc w:val="both"/>
        <w:rPr>
          <w:b/>
          <w:sz w:val="24"/>
          <w:lang w:val="pt-PT"/>
        </w:rPr>
      </w:pPr>
      <w:r w:rsidRPr="00195636">
        <w:rPr>
          <w:sz w:val="24"/>
          <w:lang w:val="pt-PT"/>
        </w:rPr>
        <w:t xml:space="preserve">adeverinţă din care să rezulte vechimea de predare efectivă la catedră a candidatului, ca personal didactic calificat, </w:t>
      </w:r>
      <w:r w:rsidRPr="00195636">
        <w:rPr>
          <w:b/>
          <w:sz w:val="24"/>
          <w:lang w:val="pt-PT"/>
        </w:rPr>
        <w:t>la data</w:t>
      </w:r>
      <w:r w:rsidRPr="00195636">
        <w:rPr>
          <w:b/>
          <w:spacing w:val="-8"/>
          <w:sz w:val="24"/>
          <w:lang w:val="pt-PT"/>
        </w:rPr>
        <w:t xml:space="preserve"> </w:t>
      </w:r>
      <w:r w:rsidRPr="00195636">
        <w:rPr>
          <w:b/>
          <w:sz w:val="24"/>
          <w:lang w:val="pt-PT"/>
        </w:rPr>
        <w:t>înscrierii;</w:t>
      </w:r>
    </w:p>
    <w:p w14:paraId="1ECB3BFF" w14:textId="77777777" w:rsidR="00D81310" w:rsidRPr="00195636" w:rsidRDefault="0070741B">
      <w:pPr>
        <w:pStyle w:val="ListParagraph"/>
        <w:numPr>
          <w:ilvl w:val="1"/>
          <w:numId w:val="5"/>
        </w:numPr>
        <w:tabs>
          <w:tab w:val="left" w:pos="398"/>
        </w:tabs>
        <w:spacing w:before="24"/>
        <w:ind w:left="114" w:right="115" w:firstLine="0"/>
        <w:jc w:val="both"/>
        <w:rPr>
          <w:sz w:val="24"/>
          <w:lang w:val="pt-PT"/>
        </w:rPr>
      </w:pPr>
      <w:r w:rsidRPr="00195636">
        <w:rPr>
          <w:sz w:val="24"/>
          <w:lang w:val="pt-PT"/>
        </w:rPr>
        <w:t xml:space="preserve">copie de pe pagina din </w:t>
      </w:r>
      <w:r w:rsidRPr="00195636">
        <w:rPr>
          <w:i/>
          <w:sz w:val="24"/>
          <w:lang w:val="pt-PT"/>
        </w:rPr>
        <w:t>Centralizator</w:t>
      </w:r>
      <w:r w:rsidRPr="00195636">
        <w:rPr>
          <w:sz w:val="24"/>
          <w:lang w:val="pt-PT"/>
        </w:rPr>
        <w:t>, cu evidențierea specializării și a disciplinei de examen de definitivat, pe care candidatul iși scrie numele, prenumele și</w:t>
      </w:r>
      <w:r w:rsidRPr="00195636">
        <w:rPr>
          <w:spacing w:val="-12"/>
          <w:sz w:val="24"/>
          <w:lang w:val="pt-PT"/>
        </w:rPr>
        <w:t xml:space="preserve"> </w:t>
      </w:r>
      <w:r w:rsidRPr="00195636">
        <w:rPr>
          <w:sz w:val="24"/>
          <w:lang w:val="pt-PT"/>
        </w:rPr>
        <w:t>semnătura;</w:t>
      </w:r>
    </w:p>
    <w:p w14:paraId="75C95EBB" w14:textId="77777777" w:rsidR="00D81310" w:rsidRPr="00195636" w:rsidRDefault="00D81310">
      <w:pPr>
        <w:jc w:val="both"/>
        <w:rPr>
          <w:sz w:val="24"/>
          <w:lang w:val="pt-PT"/>
        </w:rPr>
        <w:sectPr w:rsidR="00D81310" w:rsidRPr="00195636">
          <w:type w:val="continuous"/>
          <w:pgSz w:w="12240" w:h="16340"/>
          <w:pgMar w:top="1180" w:right="640" w:bottom="280" w:left="1360" w:header="708" w:footer="708" w:gutter="0"/>
          <w:cols w:space="708"/>
        </w:sectPr>
      </w:pPr>
    </w:p>
    <w:p w14:paraId="49441582" w14:textId="77777777" w:rsidR="00D81310" w:rsidRPr="00195636" w:rsidRDefault="0070741B">
      <w:pPr>
        <w:pStyle w:val="ListParagraph"/>
        <w:numPr>
          <w:ilvl w:val="1"/>
          <w:numId w:val="5"/>
        </w:numPr>
        <w:tabs>
          <w:tab w:val="left" w:pos="484"/>
        </w:tabs>
        <w:spacing w:before="64"/>
        <w:ind w:left="114" w:right="119" w:firstLine="0"/>
        <w:jc w:val="both"/>
        <w:rPr>
          <w:sz w:val="24"/>
          <w:lang w:val="pt-PT"/>
        </w:rPr>
      </w:pPr>
      <w:r w:rsidRPr="00195636">
        <w:rPr>
          <w:sz w:val="24"/>
          <w:lang w:val="pt-PT"/>
        </w:rPr>
        <w:lastRenderedPageBreak/>
        <w:t>copie de pe decizia de acordare a concediilor pentru creşterea şi îngrijirea copilului şi a concediilor fără plată, certificate pentru conformitate cu originalul de către conducerea şcolii (pentru persoanele care au beneficiat de aceste</w:t>
      </w:r>
      <w:r w:rsidRPr="00195636">
        <w:rPr>
          <w:spacing w:val="-7"/>
          <w:sz w:val="24"/>
          <w:lang w:val="pt-PT"/>
        </w:rPr>
        <w:t xml:space="preserve"> </w:t>
      </w:r>
      <w:r w:rsidRPr="00195636">
        <w:rPr>
          <w:sz w:val="24"/>
          <w:lang w:val="pt-PT"/>
        </w:rPr>
        <w:t>concedii);</w:t>
      </w:r>
    </w:p>
    <w:p w14:paraId="53F9F384" w14:textId="77777777" w:rsidR="00D81310" w:rsidRPr="00195636" w:rsidRDefault="00D81310">
      <w:pPr>
        <w:pStyle w:val="BodyText"/>
        <w:spacing w:before="4"/>
        <w:jc w:val="left"/>
        <w:rPr>
          <w:lang w:val="pt-PT"/>
        </w:rPr>
      </w:pPr>
    </w:p>
    <w:p w14:paraId="3700003F" w14:textId="77777777" w:rsidR="00D81310" w:rsidRDefault="0070741B">
      <w:pPr>
        <w:pStyle w:val="Heading11"/>
        <w:numPr>
          <w:ilvl w:val="0"/>
          <w:numId w:val="5"/>
        </w:numPr>
        <w:tabs>
          <w:tab w:val="left" w:pos="340"/>
        </w:tabs>
        <w:spacing w:before="1"/>
        <w:ind w:left="339" w:hanging="225"/>
        <w:jc w:val="both"/>
      </w:pPr>
      <w:proofErr w:type="spellStart"/>
      <w:r>
        <w:t>Precizări</w:t>
      </w:r>
      <w:proofErr w:type="spellEnd"/>
      <w:r>
        <w:t>:</w:t>
      </w:r>
    </w:p>
    <w:p w14:paraId="16163CF1" w14:textId="77777777" w:rsidR="00D81310" w:rsidRDefault="00D81310">
      <w:pPr>
        <w:pStyle w:val="BodyText"/>
        <w:spacing w:before="6"/>
        <w:jc w:val="left"/>
        <w:rPr>
          <w:b/>
        </w:rPr>
      </w:pPr>
    </w:p>
    <w:p w14:paraId="6E2CAB09" w14:textId="77777777" w:rsidR="00D81310" w:rsidRPr="00195636" w:rsidRDefault="0070741B">
      <w:pPr>
        <w:pStyle w:val="ListParagraph"/>
        <w:numPr>
          <w:ilvl w:val="1"/>
          <w:numId w:val="5"/>
        </w:numPr>
        <w:tabs>
          <w:tab w:val="left" w:pos="374"/>
        </w:tabs>
        <w:spacing w:line="272" w:lineRule="exact"/>
        <w:ind w:left="114" w:right="122" w:firstLine="0"/>
        <w:jc w:val="both"/>
        <w:rPr>
          <w:sz w:val="24"/>
          <w:lang w:val="pt-PT"/>
        </w:rPr>
      </w:pPr>
      <w:r w:rsidRPr="00195636">
        <w:rPr>
          <w:b/>
          <w:sz w:val="24"/>
          <w:lang w:val="pt-PT"/>
        </w:rPr>
        <w:t>La primirea dosarelor de înscriere de către conducerea unității de învățământ, se vor avea în vedere</w:t>
      </w:r>
      <w:r w:rsidRPr="00195636">
        <w:rPr>
          <w:b/>
          <w:spacing w:val="-6"/>
          <w:sz w:val="24"/>
          <w:lang w:val="pt-PT"/>
        </w:rPr>
        <w:t xml:space="preserve"> </w:t>
      </w:r>
      <w:r w:rsidRPr="00195636">
        <w:rPr>
          <w:b/>
          <w:sz w:val="24"/>
          <w:lang w:val="pt-PT"/>
        </w:rPr>
        <w:t>următoarele</w:t>
      </w:r>
      <w:r w:rsidRPr="00195636">
        <w:rPr>
          <w:sz w:val="24"/>
          <w:lang w:val="pt-PT"/>
        </w:rPr>
        <w:t>:</w:t>
      </w:r>
    </w:p>
    <w:p w14:paraId="42AA6F08" w14:textId="77777777" w:rsidR="00D81310" w:rsidRPr="00195636" w:rsidRDefault="00D81310">
      <w:pPr>
        <w:pStyle w:val="BodyText"/>
        <w:spacing w:before="9"/>
        <w:jc w:val="left"/>
        <w:rPr>
          <w:sz w:val="23"/>
          <w:lang w:val="pt-PT"/>
        </w:rPr>
      </w:pPr>
    </w:p>
    <w:p w14:paraId="1F725C00" w14:textId="77777777" w:rsidR="00D81310" w:rsidRPr="00195636" w:rsidRDefault="0070741B">
      <w:pPr>
        <w:pStyle w:val="ListParagraph"/>
        <w:numPr>
          <w:ilvl w:val="0"/>
          <w:numId w:val="3"/>
        </w:numPr>
        <w:tabs>
          <w:tab w:val="left" w:pos="541"/>
          <w:tab w:val="left" w:pos="542"/>
        </w:tabs>
        <w:ind w:right="120" w:hanging="427"/>
        <w:jc w:val="left"/>
        <w:rPr>
          <w:sz w:val="24"/>
          <w:lang w:val="pt-PT"/>
        </w:rPr>
      </w:pPr>
      <w:r w:rsidRPr="00195636">
        <w:rPr>
          <w:sz w:val="24"/>
          <w:lang w:val="pt-PT"/>
        </w:rPr>
        <w:t>conducerile unităților de învățământ verifică existența și legalitatea documentelor din dosarele de înscriere și îndeplinirea condițiilor de</w:t>
      </w:r>
      <w:r w:rsidRPr="00195636">
        <w:rPr>
          <w:spacing w:val="-9"/>
          <w:sz w:val="24"/>
          <w:lang w:val="pt-PT"/>
        </w:rPr>
        <w:t xml:space="preserve"> </w:t>
      </w:r>
      <w:r w:rsidRPr="00195636">
        <w:rPr>
          <w:sz w:val="24"/>
          <w:lang w:val="pt-PT"/>
        </w:rPr>
        <w:t>înscriere;</w:t>
      </w:r>
    </w:p>
    <w:p w14:paraId="01403A87" w14:textId="77777777" w:rsidR="00D81310" w:rsidRPr="00195636" w:rsidRDefault="0070741B">
      <w:pPr>
        <w:pStyle w:val="ListParagraph"/>
        <w:numPr>
          <w:ilvl w:val="0"/>
          <w:numId w:val="3"/>
        </w:numPr>
        <w:tabs>
          <w:tab w:val="left" w:pos="541"/>
          <w:tab w:val="left" w:pos="542"/>
        </w:tabs>
        <w:ind w:right="112" w:hanging="427"/>
        <w:jc w:val="left"/>
        <w:rPr>
          <w:sz w:val="24"/>
          <w:lang w:val="pt-PT"/>
        </w:rPr>
      </w:pPr>
      <w:r w:rsidRPr="00195636">
        <w:rPr>
          <w:sz w:val="24"/>
          <w:lang w:val="pt-PT"/>
        </w:rPr>
        <w:t>candidaţii vor prezenta, pentru verificare, directorului, actele originale după care s-au conformat copiile din</w:t>
      </w:r>
      <w:r w:rsidRPr="00195636">
        <w:rPr>
          <w:spacing w:val="-3"/>
          <w:sz w:val="24"/>
          <w:lang w:val="pt-PT"/>
        </w:rPr>
        <w:t xml:space="preserve"> </w:t>
      </w:r>
      <w:r w:rsidRPr="00195636">
        <w:rPr>
          <w:sz w:val="24"/>
          <w:lang w:val="pt-PT"/>
        </w:rPr>
        <w:t>dosar;</w:t>
      </w:r>
    </w:p>
    <w:p w14:paraId="18120E4F" w14:textId="77777777" w:rsidR="00D81310" w:rsidRPr="00195636" w:rsidRDefault="0070741B">
      <w:pPr>
        <w:pStyle w:val="ListParagraph"/>
        <w:numPr>
          <w:ilvl w:val="0"/>
          <w:numId w:val="3"/>
        </w:numPr>
        <w:tabs>
          <w:tab w:val="left" w:pos="542"/>
        </w:tabs>
        <w:spacing w:before="33"/>
        <w:ind w:hanging="427"/>
        <w:rPr>
          <w:sz w:val="24"/>
          <w:lang w:val="pt-PT"/>
        </w:rPr>
      </w:pPr>
      <w:r w:rsidRPr="00195636">
        <w:rPr>
          <w:sz w:val="24"/>
          <w:lang w:val="pt-PT"/>
        </w:rPr>
        <w:t>toate documentele vor fi completate integral, citeţ, fără ştersături, fără acoperiri cu pastă</w:t>
      </w:r>
      <w:r w:rsidRPr="00195636">
        <w:rPr>
          <w:spacing w:val="-18"/>
          <w:sz w:val="24"/>
          <w:lang w:val="pt-PT"/>
        </w:rPr>
        <w:t xml:space="preserve"> </w:t>
      </w:r>
      <w:r w:rsidRPr="00195636">
        <w:rPr>
          <w:sz w:val="24"/>
          <w:lang w:val="pt-PT"/>
        </w:rPr>
        <w:t>corectoare;</w:t>
      </w:r>
    </w:p>
    <w:p w14:paraId="07BBA832" w14:textId="77777777" w:rsidR="00D81310" w:rsidRPr="00195636" w:rsidRDefault="0070741B">
      <w:pPr>
        <w:pStyle w:val="ListParagraph"/>
        <w:numPr>
          <w:ilvl w:val="0"/>
          <w:numId w:val="3"/>
        </w:numPr>
        <w:tabs>
          <w:tab w:val="left" w:pos="542"/>
        </w:tabs>
        <w:spacing w:before="36"/>
        <w:ind w:hanging="427"/>
        <w:rPr>
          <w:sz w:val="24"/>
          <w:lang w:val="pt-PT"/>
        </w:rPr>
      </w:pPr>
      <w:r w:rsidRPr="00195636">
        <w:rPr>
          <w:sz w:val="24"/>
          <w:lang w:val="pt-PT"/>
        </w:rPr>
        <w:t>cererea și fișa de înscriere se vor completa cu</w:t>
      </w:r>
      <w:r w:rsidRPr="00195636">
        <w:rPr>
          <w:spacing w:val="-9"/>
          <w:sz w:val="24"/>
          <w:lang w:val="pt-PT"/>
        </w:rPr>
        <w:t xml:space="preserve"> </w:t>
      </w:r>
      <w:r w:rsidRPr="00195636">
        <w:rPr>
          <w:sz w:val="24"/>
          <w:lang w:val="pt-PT"/>
        </w:rPr>
        <w:t>majuscule;</w:t>
      </w:r>
    </w:p>
    <w:p w14:paraId="45304DAF" w14:textId="77777777" w:rsidR="00D81310" w:rsidRPr="00195636" w:rsidRDefault="0070741B">
      <w:pPr>
        <w:pStyle w:val="ListParagraph"/>
        <w:numPr>
          <w:ilvl w:val="0"/>
          <w:numId w:val="3"/>
        </w:numPr>
        <w:tabs>
          <w:tab w:val="left" w:pos="542"/>
        </w:tabs>
        <w:spacing w:before="36"/>
        <w:ind w:hanging="427"/>
        <w:rPr>
          <w:sz w:val="24"/>
          <w:lang w:val="pt-PT"/>
        </w:rPr>
      </w:pPr>
      <w:r w:rsidRPr="00195636">
        <w:rPr>
          <w:sz w:val="24"/>
          <w:lang w:val="pt-PT"/>
        </w:rPr>
        <w:t>candidaţii v</w:t>
      </w:r>
      <w:r w:rsidR="00C57992" w:rsidRPr="00195636">
        <w:rPr>
          <w:sz w:val="24"/>
          <w:lang w:val="pt-PT"/>
        </w:rPr>
        <w:t>or utiliza numai dosar</w:t>
      </w:r>
      <w:r w:rsidRPr="00195636">
        <w:rPr>
          <w:sz w:val="24"/>
          <w:lang w:val="pt-PT"/>
        </w:rPr>
        <w:t xml:space="preserve"> cu şină; </w:t>
      </w:r>
      <w:r w:rsidRPr="00195636">
        <w:rPr>
          <w:b/>
          <w:sz w:val="24"/>
          <w:lang w:val="pt-PT"/>
        </w:rPr>
        <w:t>nu se folosesc folii de</w:t>
      </w:r>
      <w:r w:rsidRPr="00195636">
        <w:rPr>
          <w:b/>
          <w:spacing w:val="-6"/>
          <w:sz w:val="24"/>
          <w:lang w:val="pt-PT"/>
        </w:rPr>
        <w:t xml:space="preserve"> </w:t>
      </w:r>
      <w:r w:rsidRPr="00195636">
        <w:rPr>
          <w:b/>
          <w:sz w:val="24"/>
          <w:lang w:val="pt-PT"/>
        </w:rPr>
        <w:t>plastic;</w:t>
      </w:r>
    </w:p>
    <w:p w14:paraId="692107A7" w14:textId="77777777" w:rsidR="00D81310" w:rsidRPr="00195636" w:rsidRDefault="0070741B">
      <w:pPr>
        <w:pStyle w:val="ListParagraph"/>
        <w:numPr>
          <w:ilvl w:val="0"/>
          <w:numId w:val="3"/>
        </w:numPr>
        <w:tabs>
          <w:tab w:val="left" w:pos="542"/>
        </w:tabs>
        <w:spacing w:before="33"/>
        <w:ind w:hanging="427"/>
        <w:rPr>
          <w:sz w:val="24"/>
          <w:lang w:val="pt-PT"/>
        </w:rPr>
      </w:pPr>
      <w:r w:rsidRPr="00195636">
        <w:rPr>
          <w:sz w:val="24"/>
          <w:lang w:val="pt-PT"/>
        </w:rPr>
        <w:t>pe coperta dosarului se specifică datele, conform modelului</w:t>
      </w:r>
      <w:r w:rsidRPr="00195636">
        <w:rPr>
          <w:spacing w:val="-8"/>
          <w:sz w:val="24"/>
          <w:lang w:val="pt-PT"/>
        </w:rPr>
        <w:t xml:space="preserve"> </w:t>
      </w:r>
      <w:r w:rsidRPr="00195636">
        <w:rPr>
          <w:sz w:val="24"/>
          <w:lang w:val="pt-PT"/>
        </w:rPr>
        <w:t>ataşat;</w:t>
      </w:r>
    </w:p>
    <w:p w14:paraId="332F885B" w14:textId="77777777" w:rsidR="00D81310" w:rsidRPr="00195636" w:rsidRDefault="0070741B">
      <w:pPr>
        <w:pStyle w:val="ListParagraph"/>
        <w:numPr>
          <w:ilvl w:val="0"/>
          <w:numId w:val="3"/>
        </w:numPr>
        <w:tabs>
          <w:tab w:val="left" w:pos="542"/>
        </w:tabs>
        <w:spacing w:before="36"/>
        <w:ind w:hanging="427"/>
        <w:rPr>
          <w:sz w:val="24"/>
          <w:lang w:val="pt-PT"/>
        </w:rPr>
      </w:pPr>
      <w:r w:rsidRPr="00195636">
        <w:rPr>
          <w:sz w:val="24"/>
          <w:lang w:val="pt-PT"/>
        </w:rPr>
        <w:t>dosarele vor conține documentele, în ordinea menţionată în</w:t>
      </w:r>
      <w:r w:rsidRPr="00195636">
        <w:rPr>
          <w:spacing w:val="-6"/>
          <w:sz w:val="24"/>
          <w:lang w:val="pt-PT"/>
        </w:rPr>
        <w:t xml:space="preserve"> </w:t>
      </w:r>
      <w:r w:rsidRPr="00195636">
        <w:rPr>
          <w:sz w:val="24"/>
          <w:lang w:val="pt-PT"/>
        </w:rPr>
        <w:t>liste;</w:t>
      </w:r>
    </w:p>
    <w:p w14:paraId="418EDA1C" w14:textId="77777777" w:rsidR="00D81310" w:rsidRPr="00195636" w:rsidRDefault="0070741B">
      <w:pPr>
        <w:pStyle w:val="ListParagraph"/>
        <w:numPr>
          <w:ilvl w:val="0"/>
          <w:numId w:val="3"/>
        </w:numPr>
        <w:tabs>
          <w:tab w:val="left" w:pos="542"/>
        </w:tabs>
        <w:spacing w:before="33"/>
        <w:ind w:hanging="427"/>
        <w:rPr>
          <w:sz w:val="24"/>
          <w:lang w:val="pt-PT"/>
        </w:rPr>
      </w:pPr>
      <w:r w:rsidRPr="00195636">
        <w:rPr>
          <w:sz w:val="24"/>
          <w:lang w:val="pt-PT"/>
        </w:rPr>
        <w:t>documentele se vor depune la ISJ Hunedoara, însoțite de proces – verbal de predare –</w:t>
      </w:r>
      <w:r w:rsidRPr="00195636">
        <w:rPr>
          <w:spacing w:val="-14"/>
          <w:sz w:val="24"/>
          <w:lang w:val="pt-PT"/>
        </w:rPr>
        <w:t xml:space="preserve"> </w:t>
      </w:r>
      <w:r w:rsidRPr="00195636">
        <w:rPr>
          <w:sz w:val="24"/>
          <w:lang w:val="pt-PT"/>
        </w:rPr>
        <w:t>primire;</w:t>
      </w:r>
    </w:p>
    <w:p w14:paraId="20522FDA" w14:textId="77777777" w:rsidR="00D81310" w:rsidRPr="00195636" w:rsidRDefault="00D81310">
      <w:pPr>
        <w:pStyle w:val="BodyText"/>
        <w:spacing w:before="4"/>
        <w:jc w:val="left"/>
        <w:rPr>
          <w:lang w:val="pt-PT"/>
        </w:rPr>
      </w:pPr>
    </w:p>
    <w:p w14:paraId="0C028335" w14:textId="77777777" w:rsidR="00D81310" w:rsidRPr="00195636" w:rsidRDefault="0070741B">
      <w:pPr>
        <w:pStyle w:val="Heading11"/>
        <w:numPr>
          <w:ilvl w:val="1"/>
          <w:numId w:val="5"/>
        </w:numPr>
        <w:tabs>
          <w:tab w:val="left" w:pos="357"/>
        </w:tabs>
        <w:spacing w:before="1"/>
        <w:ind w:left="114" w:right="125" w:firstLine="0"/>
        <w:jc w:val="both"/>
        <w:rPr>
          <w:lang w:val="pt-PT"/>
        </w:rPr>
      </w:pPr>
      <w:r w:rsidRPr="00195636">
        <w:rPr>
          <w:lang w:val="pt-PT"/>
        </w:rPr>
        <w:t>La depunerea dosarelor de înscriere la sediul I.S.J. Hunedoara, de către delegații conducerii, se vor avea în vedere</w:t>
      </w:r>
      <w:r w:rsidRPr="00195636">
        <w:rPr>
          <w:spacing w:val="-5"/>
          <w:lang w:val="pt-PT"/>
        </w:rPr>
        <w:t xml:space="preserve"> </w:t>
      </w:r>
      <w:r w:rsidRPr="00195636">
        <w:rPr>
          <w:lang w:val="pt-PT"/>
        </w:rPr>
        <w:t>următoarele:</w:t>
      </w:r>
    </w:p>
    <w:p w14:paraId="577046E5" w14:textId="77777777" w:rsidR="00D81310" w:rsidRPr="00195636" w:rsidRDefault="00D81310">
      <w:pPr>
        <w:pStyle w:val="BodyText"/>
        <w:spacing w:before="6"/>
        <w:jc w:val="left"/>
        <w:rPr>
          <w:b/>
          <w:sz w:val="23"/>
          <w:lang w:val="pt-PT"/>
        </w:rPr>
      </w:pPr>
    </w:p>
    <w:p w14:paraId="095C9357" w14:textId="77777777" w:rsidR="00D81310" w:rsidRDefault="0070741B">
      <w:pPr>
        <w:pStyle w:val="ListParagraph"/>
        <w:numPr>
          <w:ilvl w:val="0"/>
          <w:numId w:val="3"/>
        </w:numPr>
        <w:tabs>
          <w:tab w:val="left" w:pos="541"/>
          <w:tab w:val="left" w:pos="542"/>
        </w:tabs>
        <w:ind w:right="121" w:hanging="427"/>
        <w:jc w:val="left"/>
        <w:rPr>
          <w:sz w:val="24"/>
        </w:rPr>
      </w:pPr>
      <w:proofErr w:type="spellStart"/>
      <w:r>
        <w:rPr>
          <w:sz w:val="24"/>
        </w:rPr>
        <w:t>conducerile</w:t>
      </w:r>
      <w:proofErr w:type="spellEnd"/>
      <w:r>
        <w:rPr>
          <w:sz w:val="24"/>
        </w:rPr>
        <w:t xml:space="preserve"> </w:t>
      </w:r>
      <w:proofErr w:type="spellStart"/>
      <w:r>
        <w:rPr>
          <w:sz w:val="24"/>
        </w:rPr>
        <w:t>unităților</w:t>
      </w:r>
      <w:proofErr w:type="spellEnd"/>
      <w:r>
        <w:rPr>
          <w:sz w:val="24"/>
        </w:rPr>
        <w:t xml:space="preserve"> de </w:t>
      </w:r>
      <w:proofErr w:type="spellStart"/>
      <w:r>
        <w:rPr>
          <w:sz w:val="24"/>
        </w:rPr>
        <w:t>învățământ</w:t>
      </w:r>
      <w:proofErr w:type="spellEnd"/>
      <w:r>
        <w:rPr>
          <w:sz w:val="24"/>
        </w:rPr>
        <w:t xml:space="preserve"> </w:t>
      </w:r>
      <w:proofErr w:type="spellStart"/>
      <w:r>
        <w:rPr>
          <w:sz w:val="24"/>
        </w:rPr>
        <w:t>răspund</w:t>
      </w:r>
      <w:proofErr w:type="spellEnd"/>
      <w:r>
        <w:rPr>
          <w:sz w:val="24"/>
        </w:rPr>
        <w:t xml:space="preserve"> de </w:t>
      </w:r>
      <w:proofErr w:type="spellStart"/>
      <w:r>
        <w:rPr>
          <w:sz w:val="24"/>
        </w:rPr>
        <w:t>corectitudinea</w:t>
      </w:r>
      <w:proofErr w:type="spellEnd"/>
      <w:r>
        <w:rPr>
          <w:sz w:val="24"/>
        </w:rPr>
        <w:t xml:space="preserve"> </w:t>
      </w:r>
      <w:proofErr w:type="spellStart"/>
      <w:r>
        <w:rPr>
          <w:sz w:val="24"/>
        </w:rPr>
        <w:t>datelor</w:t>
      </w:r>
      <w:proofErr w:type="spellEnd"/>
      <w:r>
        <w:rPr>
          <w:sz w:val="24"/>
        </w:rPr>
        <w:t xml:space="preserve"> </w:t>
      </w:r>
      <w:proofErr w:type="spellStart"/>
      <w:r>
        <w:rPr>
          <w:sz w:val="24"/>
        </w:rPr>
        <w:t>transmise</w:t>
      </w:r>
      <w:proofErr w:type="spellEnd"/>
      <w:r>
        <w:rPr>
          <w:sz w:val="24"/>
        </w:rPr>
        <w:t xml:space="preserve"> </w:t>
      </w:r>
      <w:proofErr w:type="spellStart"/>
      <w:r>
        <w:rPr>
          <w:sz w:val="24"/>
        </w:rPr>
        <w:t>și</w:t>
      </w:r>
      <w:proofErr w:type="spellEnd"/>
      <w:r>
        <w:rPr>
          <w:sz w:val="24"/>
        </w:rPr>
        <w:t xml:space="preserve"> de </w:t>
      </w:r>
      <w:proofErr w:type="spellStart"/>
      <w:r>
        <w:rPr>
          <w:sz w:val="24"/>
        </w:rPr>
        <w:t>legalitatea</w:t>
      </w:r>
      <w:proofErr w:type="spellEnd"/>
      <w:r>
        <w:rPr>
          <w:sz w:val="24"/>
        </w:rPr>
        <w:t xml:space="preserve"> </w:t>
      </w:r>
      <w:proofErr w:type="spellStart"/>
      <w:r>
        <w:rPr>
          <w:sz w:val="24"/>
        </w:rPr>
        <w:t>actelor</w:t>
      </w:r>
      <w:proofErr w:type="spellEnd"/>
      <w:r>
        <w:rPr>
          <w:spacing w:val="-4"/>
          <w:sz w:val="24"/>
        </w:rPr>
        <w:t xml:space="preserve"> </w:t>
      </w:r>
      <w:r>
        <w:rPr>
          <w:sz w:val="24"/>
        </w:rPr>
        <w:t>predate;</w:t>
      </w:r>
    </w:p>
    <w:p w14:paraId="3F8D2368" w14:textId="77777777" w:rsidR="00D81310" w:rsidRPr="00195636" w:rsidRDefault="0070741B">
      <w:pPr>
        <w:pStyle w:val="ListParagraph"/>
        <w:numPr>
          <w:ilvl w:val="0"/>
          <w:numId w:val="3"/>
        </w:numPr>
        <w:tabs>
          <w:tab w:val="left" w:pos="542"/>
        </w:tabs>
        <w:spacing w:before="36"/>
        <w:ind w:hanging="427"/>
        <w:rPr>
          <w:sz w:val="24"/>
          <w:lang w:val="pt-PT"/>
        </w:rPr>
      </w:pPr>
      <w:r w:rsidRPr="00195636">
        <w:rPr>
          <w:sz w:val="24"/>
          <w:lang w:val="pt-PT"/>
        </w:rPr>
        <w:t>dosarele vor fi însoţite de procesul-verbal de predare-primire întocmit în</w:t>
      </w:r>
      <w:r w:rsidRPr="00195636">
        <w:rPr>
          <w:spacing w:val="-14"/>
          <w:sz w:val="24"/>
          <w:lang w:val="pt-PT"/>
        </w:rPr>
        <w:t xml:space="preserve"> </w:t>
      </w:r>
      <w:r w:rsidRPr="00195636">
        <w:rPr>
          <w:sz w:val="24"/>
          <w:lang w:val="pt-PT"/>
        </w:rPr>
        <w:t>şcoală;</w:t>
      </w:r>
    </w:p>
    <w:p w14:paraId="24942C77" w14:textId="77777777" w:rsidR="00D81310" w:rsidRPr="00195636" w:rsidRDefault="0070741B">
      <w:pPr>
        <w:pStyle w:val="ListParagraph"/>
        <w:numPr>
          <w:ilvl w:val="0"/>
          <w:numId w:val="3"/>
        </w:numPr>
        <w:tabs>
          <w:tab w:val="left" w:pos="541"/>
          <w:tab w:val="left" w:pos="542"/>
        </w:tabs>
        <w:spacing w:before="34"/>
        <w:ind w:right="115" w:hanging="427"/>
        <w:jc w:val="left"/>
        <w:rPr>
          <w:sz w:val="24"/>
          <w:lang w:val="pt-PT"/>
        </w:rPr>
      </w:pPr>
      <w:r w:rsidRPr="00195636">
        <w:rPr>
          <w:sz w:val="24"/>
          <w:lang w:val="pt-PT"/>
        </w:rPr>
        <w:t>nu este permisă completarea ulterioară a d</w:t>
      </w:r>
      <w:r w:rsidR="00CA2A46" w:rsidRPr="00195636">
        <w:rPr>
          <w:sz w:val="24"/>
          <w:lang w:val="pt-PT"/>
        </w:rPr>
        <w:t>osarelor depuse la ISJ Hunedoara</w:t>
      </w:r>
      <w:r w:rsidRPr="00195636">
        <w:rPr>
          <w:sz w:val="24"/>
          <w:lang w:val="pt-PT"/>
        </w:rPr>
        <w:t>; dosarele incomplete sau eronat completate vor fi</w:t>
      </w:r>
      <w:r w:rsidRPr="00195636">
        <w:rPr>
          <w:spacing w:val="-9"/>
          <w:sz w:val="24"/>
          <w:lang w:val="pt-PT"/>
        </w:rPr>
        <w:t xml:space="preserve"> </w:t>
      </w:r>
      <w:r w:rsidRPr="00195636">
        <w:rPr>
          <w:sz w:val="24"/>
          <w:lang w:val="pt-PT"/>
        </w:rPr>
        <w:t>respinse;</w:t>
      </w:r>
    </w:p>
    <w:p w14:paraId="637AA958" w14:textId="6DEBDFB4" w:rsidR="00D81310" w:rsidRPr="00195636" w:rsidRDefault="0070741B">
      <w:pPr>
        <w:pStyle w:val="Heading11"/>
        <w:numPr>
          <w:ilvl w:val="0"/>
          <w:numId w:val="3"/>
        </w:numPr>
        <w:tabs>
          <w:tab w:val="left" w:pos="542"/>
        </w:tabs>
        <w:spacing w:before="41"/>
        <w:ind w:hanging="427"/>
        <w:rPr>
          <w:lang w:val="pt-PT"/>
        </w:rPr>
      </w:pPr>
      <w:r w:rsidRPr="00195636">
        <w:rPr>
          <w:lang w:val="pt-PT"/>
        </w:rPr>
        <w:t>nu se depun dosare la ISJ Hunedoara după data de</w:t>
      </w:r>
      <w:r w:rsidRPr="00195636">
        <w:rPr>
          <w:spacing w:val="-11"/>
          <w:lang w:val="pt-PT"/>
        </w:rPr>
        <w:t xml:space="preserve"> </w:t>
      </w:r>
      <w:r w:rsidRPr="00195636">
        <w:rPr>
          <w:lang w:val="pt-PT"/>
        </w:rPr>
        <w:t>2</w:t>
      </w:r>
      <w:r w:rsidR="00195636">
        <w:rPr>
          <w:lang w:val="pt-PT"/>
        </w:rPr>
        <w:t>3</w:t>
      </w:r>
      <w:r w:rsidRPr="00195636">
        <w:rPr>
          <w:lang w:val="pt-PT"/>
        </w:rPr>
        <w:t>.10.202</w:t>
      </w:r>
      <w:r w:rsidR="00195636">
        <w:rPr>
          <w:lang w:val="pt-PT"/>
        </w:rPr>
        <w:t>6</w:t>
      </w:r>
      <w:r w:rsidRPr="00195636">
        <w:rPr>
          <w:lang w:val="pt-PT"/>
        </w:rPr>
        <w:t>.</w:t>
      </w:r>
    </w:p>
    <w:p w14:paraId="73BF862F" w14:textId="77777777" w:rsidR="00D81310" w:rsidRPr="00195636" w:rsidRDefault="00D81310">
      <w:pPr>
        <w:pStyle w:val="BodyText"/>
        <w:jc w:val="left"/>
        <w:rPr>
          <w:b/>
          <w:sz w:val="26"/>
          <w:lang w:val="pt-PT"/>
        </w:rPr>
      </w:pPr>
    </w:p>
    <w:p w14:paraId="158BA486" w14:textId="77777777" w:rsidR="00D81310" w:rsidRPr="00195636" w:rsidRDefault="0070741B">
      <w:pPr>
        <w:pStyle w:val="ListParagraph"/>
        <w:numPr>
          <w:ilvl w:val="0"/>
          <w:numId w:val="5"/>
        </w:numPr>
        <w:tabs>
          <w:tab w:val="left" w:pos="369"/>
        </w:tabs>
        <w:spacing w:before="159"/>
        <w:ind w:left="368" w:hanging="254"/>
        <w:jc w:val="both"/>
        <w:rPr>
          <w:b/>
          <w:sz w:val="24"/>
          <w:lang w:val="pt-PT"/>
        </w:rPr>
      </w:pPr>
      <w:r w:rsidRPr="00195636">
        <w:rPr>
          <w:b/>
          <w:sz w:val="24"/>
          <w:lang w:val="pt-PT"/>
        </w:rPr>
        <w:t>Etape de parcurs  în vederea înscrierii la examenul naţional de</w:t>
      </w:r>
      <w:r w:rsidRPr="00195636">
        <w:rPr>
          <w:b/>
          <w:spacing w:val="-15"/>
          <w:sz w:val="24"/>
          <w:lang w:val="pt-PT"/>
        </w:rPr>
        <w:t xml:space="preserve"> </w:t>
      </w:r>
      <w:r w:rsidRPr="00195636">
        <w:rPr>
          <w:b/>
          <w:sz w:val="24"/>
          <w:lang w:val="pt-PT"/>
        </w:rPr>
        <w:t>definitivat:</w:t>
      </w:r>
    </w:p>
    <w:p w14:paraId="29336E71" w14:textId="3E800D6E" w:rsidR="00D81310" w:rsidRPr="00195636" w:rsidRDefault="0070741B">
      <w:pPr>
        <w:pStyle w:val="ListParagraph"/>
        <w:numPr>
          <w:ilvl w:val="1"/>
          <w:numId w:val="5"/>
        </w:numPr>
        <w:tabs>
          <w:tab w:val="left" w:pos="355"/>
        </w:tabs>
        <w:spacing w:before="180"/>
        <w:ind w:left="114" w:firstLine="0"/>
        <w:jc w:val="both"/>
        <w:rPr>
          <w:b/>
          <w:sz w:val="24"/>
          <w:lang w:val="pt-PT"/>
        </w:rPr>
      </w:pPr>
      <w:r w:rsidRPr="00195636">
        <w:rPr>
          <w:b/>
          <w:sz w:val="24"/>
          <w:lang w:val="pt-PT"/>
        </w:rPr>
        <w:t>Înscrierea candidaţilor la unităţile de învăţământ (0</w:t>
      </w:r>
      <w:r w:rsidR="00C1303D" w:rsidRPr="00195636">
        <w:rPr>
          <w:b/>
          <w:sz w:val="24"/>
          <w:lang w:val="pt-PT"/>
        </w:rPr>
        <w:t>1</w:t>
      </w:r>
      <w:r w:rsidRPr="00195636">
        <w:rPr>
          <w:b/>
          <w:sz w:val="24"/>
          <w:lang w:val="pt-PT"/>
        </w:rPr>
        <w:t>.10.202</w:t>
      </w:r>
      <w:r w:rsidR="00195636">
        <w:rPr>
          <w:b/>
          <w:sz w:val="24"/>
          <w:lang w:val="pt-PT"/>
        </w:rPr>
        <w:t>6</w:t>
      </w:r>
      <w:r w:rsidRPr="00195636">
        <w:rPr>
          <w:b/>
          <w:sz w:val="24"/>
          <w:lang w:val="pt-PT"/>
        </w:rPr>
        <w:t xml:space="preserve"> –</w:t>
      </w:r>
      <w:r w:rsidRPr="00195636">
        <w:rPr>
          <w:b/>
          <w:spacing w:val="-7"/>
          <w:sz w:val="24"/>
          <w:lang w:val="pt-PT"/>
        </w:rPr>
        <w:t xml:space="preserve"> </w:t>
      </w:r>
      <w:r w:rsidR="00195636">
        <w:rPr>
          <w:b/>
          <w:sz w:val="24"/>
          <w:lang w:val="pt-PT"/>
        </w:rPr>
        <w:t>09</w:t>
      </w:r>
      <w:r w:rsidRPr="00195636">
        <w:rPr>
          <w:b/>
          <w:sz w:val="24"/>
          <w:lang w:val="pt-PT"/>
        </w:rPr>
        <w:t>.10.202</w:t>
      </w:r>
      <w:r w:rsidR="00195636">
        <w:rPr>
          <w:b/>
          <w:sz w:val="24"/>
          <w:lang w:val="pt-PT"/>
        </w:rPr>
        <w:t>6</w:t>
      </w:r>
      <w:r w:rsidRPr="00195636">
        <w:rPr>
          <w:b/>
          <w:sz w:val="24"/>
          <w:lang w:val="pt-PT"/>
        </w:rPr>
        <w:t>)</w:t>
      </w:r>
    </w:p>
    <w:p w14:paraId="35209CA6" w14:textId="7E8A20A9" w:rsidR="00D81310" w:rsidRPr="00195636" w:rsidRDefault="0070741B">
      <w:pPr>
        <w:pStyle w:val="BodyText"/>
        <w:spacing w:before="180" w:line="256" w:lineRule="auto"/>
        <w:ind w:left="114" w:right="115"/>
        <w:rPr>
          <w:lang w:val="pt-PT"/>
        </w:rPr>
      </w:pPr>
      <w:r w:rsidRPr="00195636">
        <w:rPr>
          <w:lang w:val="pt-PT"/>
        </w:rPr>
        <w:t>Pentru sesiunea 202</w:t>
      </w:r>
      <w:r w:rsidR="00195636">
        <w:rPr>
          <w:lang w:val="pt-PT"/>
        </w:rPr>
        <w:t>7</w:t>
      </w:r>
      <w:r w:rsidRPr="00195636">
        <w:rPr>
          <w:lang w:val="pt-PT"/>
        </w:rPr>
        <w:t>, se pot înscrie cadrele didactice care, la data de 31 august 202</w:t>
      </w:r>
      <w:r w:rsidR="00195636">
        <w:rPr>
          <w:lang w:val="pt-PT"/>
        </w:rPr>
        <w:t>7</w:t>
      </w:r>
      <w:r w:rsidRPr="00195636">
        <w:rPr>
          <w:lang w:val="pt-PT"/>
        </w:rPr>
        <w:t xml:space="preserve">, au un stagiu efectiv de predare la catedră, în sistemul naţional de învăţământ preuniversitar, de cel puţin un an (sau ore de predare echivalente normei de un an) </w:t>
      </w:r>
      <w:r w:rsidRPr="00195636">
        <w:rPr>
          <w:b/>
          <w:lang w:val="pt-PT"/>
        </w:rPr>
        <w:t>ca personal didactic calificat</w:t>
      </w:r>
      <w:r w:rsidRPr="00195636">
        <w:rPr>
          <w:lang w:val="pt-PT"/>
        </w:rPr>
        <w:t>, conform studiilor absolvite.</w:t>
      </w:r>
    </w:p>
    <w:p w14:paraId="3F265D9A" w14:textId="77777777" w:rsidR="00D81310" w:rsidRPr="00195636" w:rsidRDefault="0070741B">
      <w:pPr>
        <w:pStyle w:val="BodyText"/>
        <w:spacing w:before="167" w:line="259" w:lineRule="auto"/>
        <w:ind w:left="114" w:right="114"/>
        <w:rPr>
          <w:lang w:val="pt-PT"/>
        </w:rPr>
      </w:pPr>
      <w:r w:rsidRPr="00195636">
        <w:rPr>
          <w:lang w:val="pt-PT"/>
        </w:rPr>
        <w:t>Candidaţii aflaţi pentru prima dată în situaţia efectuării stagiului de practică se pot înscrie la examen dacă, în anul de stagiu, desfăşoară activitate la catedră cu normă întreagă, în calitate de cadru didactic calificat şi pot susţine proba scrisă dacă finalizează stagiul de practică obligatoriu în sesiunea  respectivă.</w:t>
      </w:r>
    </w:p>
    <w:p w14:paraId="3DE1B9DB" w14:textId="5C7AC612" w:rsidR="00D81310" w:rsidRPr="00195636" w:rsidRDefault="0070741B">
      <w:pPr>
        <w:pStyle w:val="BodyText"/>
        <w:spacing w:before="163" w:line="256" w:lineRule="auto"/>
        <w:ind w:left="114" w:right="115"/>
        <w:rPr>
          <w:u w:val="single"/>
          <w:lang w:val="pt-PT"/>
        </w:rPr>
      </w:pPr>
      <w:r w:rsidRPr="00195636">
        <w:rPr>
          <w:u w:val="single"/>
          <w:lang w:val="pt-PT"/>
        </w:rPr>
        <w:t>Vechimea la catedră necesară înscrierii se calculează de la data angajării ca personal calificat până la 31 august 202</w:t>
      </w:r>
      <w:r w:rsidR="00195636">
        <w:rPr>
          <w:u w:val="single"/>
          <w:lang w:val="pt-PT"/>
        </w:rPr>
        <w:t>7</w:t>
      </w:r>
      <w:r w:rsidRPr="00195636">
        <w:rPr>
          <w:u w:val="single"/>
          <w:lang w:val="pt-PT"/>
        </w:rPr>
        <w:t>.</w:t>
      </w:r>
    </w:p>
    <w:p w14:paraId="17A3E964" w14:textId="77777777" w:rsidR="00D81310" w:rsidRPr="00195636" w:rsidRDefault="0070741B">
      <w:pPr>
        <w:pStyle w:val="BodyText"/>
        <w:spacing w:before="166" w:line="256" w:lineRule="auto"/>
        <w:ind w:left="114" w:right="112"/>
        <w:rPr>
          <w:lang w:val="pt-PT"/>
        </w:rPr>
      </w:pPr>
      <w:r w:rsidRPr="00195636">
        <w:rPr>
          <w:lang w:val="pt-PT"/>
        </w:rPr>
        <w:t xml:space="preserve">Candidaţii pot susţine examenul naţional pentru definitivare în învăţământ fără taxă de cel mult trei ori. Prezentările ulterioare la examen sunt condiţionate de achitarea, </w:t>
      </w:r>
      <w:r w:rsidRPr="00195636">
        <w:rPr>
          <w:b/>
          <w:lang w:val="pt-PT"/>
        </w:rPr>
        <w:t>la unitatea de învăţământ desemnată centru de examen</w:t>
      </w:r>
      <w:r w:rsidRPr="00195636">
        <w:rPr>
          <w:lang w:val="pt-PT"/>
        </w:rPr>
        <w:t>, a unei taxe în cuantum de 300 lei.</w:t>
      </w:r>
    </w:p>
    <w:p w14:paraId="063D6B36" w14:textId="77777777" w:rsidR="00D81310" w:rsidRPr="00195636" w:rsidRDefault="00D81310">
      <w:pPr>
        <w:spacing w:line="256" w:lineRule="auto"/>
        <w:rPr>
          <w:lang w:val="pt-PT"/>
        </w:rPr>
        <w:sectPr w:rsidR="00D81310" w:rsidRPr="00195636">
          <w:pgSz w:w="12240" w:h="16340"/>
          <w:pgMar w:top="900" w:right="640" w:bottom="280" w:left="1360" w:header="708" w:footer="708" w:gutter="0"/>
          <w:cols w:space="708"/>
        </w:sectPr>
      </w:pPr>
    </w:p>
    <w:p w14:paraId="7D46ADD6" w14:textId="77777777" w:rsidR="00D81310" w:rsidRPr="00195636" w:rsidRDefault="0070741B">
      <w:pPr>
        <w:spacing w:before="66" w:line="256" w:lineRule="auto"/>
        <w:ind w:left="114" w:right="111"/>
        <w:jc w:val="both"/>
        <w:rPr>
          <w:sz w:val="24"/>
          <w:lang w:val="pt-PT"/>
        </w:rPr>
      </w:pPr>
      <w:r w:rsidRPr="00195636">
        <w:rPr>
          <w:sz w:val="24"/>
          <w:lang w:val="pt-PT"/>
        </w:rPr>
        <w:lastRenderedPageBreak/>
        <w:t xml:space="preserve">Candidaţii vor alege </w:t>
      </w:r>
      <w:r w:rsidRPr="00195636">
        <w:rPr>
          <w:b/>
          <w:sz w:val="24"/>
          <w:lang w:val="pt-PT"/>
        </w:rPr>
        <w:t xml:space="preserve">disciplina pentru examenul naţional de definitivare în învăţământ </w:t>
      </w:r>
      <w:r w:rsidRPr="00195636">
        <w:rPr>
          <w:sz w:val="24"/>
          <w:lang w:val="pt-PT"/>
        </w:rPr>
        <w:t xml:space="preserve">din </w:t>
      </w:r>
      <w:r w:rsidRPr="00195636">
        <w:rPr>
          <w:b/>
          <w:sz w:val="24"/>
          <w:lang w:val="pt-PT"/>
        </w:rPr>
        <w:t xml:space="preserve">Centralizator </w:t>
      </w:r>
      <w:r w:rsidRPr="00195636">
        <w:rPr>
          <w:sz w:val="24"/>
          <w:lang w:val="pt-PT"/>
        </w:rPr>
        <w:t>(</w:t>
      </w:r>
      <w:hyperlink r:id="rId5" w:history="1">
        <w:r w:rsidR="00CA2A46" w:rsidRPr="00195636">
          <w:rPr>
            <w:rStyle w:val="Hyperlink"/>
            <w:sz w:val="24"/>
            <w:lang w:val="pt-PT"/>
          </w:rPr>
          <w:t>http://titularizare.edu.ro/2022/docs/Centralizator2022.pdf</w:t>
        </w:r>
      </w:hyperlink>
      <w:r w:rsidRPr="00195636">
        <w:rPr>
          <w:sz w:val="24"/>
          <w:lang w:val="pt-PT"/>
        </w:rPr>
        <w:t>).</w:t>
      </w:r>
    </w:p>
    <w:p w14:paraId="1B87E5ED" w14:textId="77777777" w:rsidR="00D81310" w:rsidRPr="00195636" w:rsidRDefault="00D81310">
      <w:pPr>
        <w:pStyle w:val="BodyText"/>
        <w:jc w:val="left"/>
        <w:rPr>
          <w:sz w:val="26"/>
          <w:lang w:val="pt-PT"/>
        </w:rPr>
      </w:pPr>
    </w:p>
    <w:p w14:paraId="478C8040" w14:textId="77777777" w:rsidR="00D81310" w:rsidRPr="00195636" w:rsidRDefault="00D81310">
      <w:pPr>
        <w:pStyle w:val="BodyText"/>
        <w:spacing w:before="6"/>
        <w:jc w:val="left"/>
        <w:rPr>
          <w:sz w:val="28"/>
          <w:lang w:val="pt-PT"/>
        </w:rPr>
      </w:pPr>
    </w:p>
    <w:p w14:paraId="7420F834" w14:textId="77777777" w:rsidR="00D81310" w:rsidRPr="00195636" w:rsidRDefault="0070741B">
      <w:pPr>
        <w:pStyle w:val="Heading11"/>
        <w:numPr>
          <w:ilvl w:val="1"/>
          <w:numId w:val="5"/>
        </w:numPr>
        <w:tabs>
          <w:tab w:val="left" w:pos="355"/>
        </w:tabs>
        <w:jc w:val="both"/>
        <w:rPr>
          <w:lang w:val="pt-PT"/>
        </w:rPr>
      </w:pPr>
      <w:r w:rsidRPr="00195636">
        <w:rPr>
          <w:lang w:val="pt-PT"/>
        </w:rPr>
        <w:t>Înscrierea candidaţilor la unităţile de învăţământ şi depunerea dosarelor la ISJ</w:t>
      </w:r>
      <w:r w:rsidRPr="00195636">
        <w:rPr>
          <w:spacing w:val="-19"/>
          <w:lang w:val="pt-PT"/>
        </w:rPr>
        <w:t xml:space="preserve"> </w:t>
      </w:r>
      <w:r w:rsidR="00CA2A46" w:rsidRPr="00195636">
        <w:rPr>
          <w:lang w:val="pt-PT"/>
        </w:rPr>
        <w:t>Hunedoara</w:t>
      </w:r>
    </w:p>
    <w:p w14:paraId="2FDEE4BE" w14:textId="384CE00A" w:rsidR="00D81310" w:rsidRPr="00195636" w:rsidRDefault="0070741B">
      <w:pPr>
        <w:pStyle w:val="ListParagraph"/>
        <w:numPr>
          <w:ilvl w:val="0"/>
          <w:numId w:val="2"/>
        </w:numPr>
        <w:tabs>
          <w:tab w:val="left" w:pos="254"/>
        </w:tabs>
        <w:spacing w:before="175"/>
        <w:ind w:firstLine="0"/>
        <w:rPr>
          <w:sz w:val="24"/>
          <w:lang w:val="pt-PT"/>
        </w:rPr>
      </w:pPr>
      <w:r w:rsidRPr="00195636">
        <w:rPr>
          <w:b/>
          <w:sz w:val="24"/>
          <w:lang w:val="pt-PT"/>
        </w:rPr>
        <w:t>0</w:t>
      </w:r>
      <w:r w:rsidR="00C1303D" w:rsidRPr="00195636">
        <w:rPr>
          <w:b/>
          <w:sz w:val="24"/>
          <w:lang w:val="pt-PT"/>
        </w:rPr>
        <w:t>1</w:t>
      </w:r>
      <w:r w:rsidRPr="00195636">
        <w:rPr>
          <w:b/>
          <w:sz w:val="24"/>
          <w:lang w:val="pt-PT"/>
        </w:rPr>
        <w:t>.10.202</w:t>
      </w:r>
      <w:r w:rsidR="00195636">
        <w:rPr>
          <w:b/>
          <w:sz w:val="24"/>
          <w:lang w:val="pt-PT"/>
        </w:rPr>
        <w:t>6</w:t>
      </w:r>
      <w:r w:rsidRPr="00195636">
        <w:rPr>
          <w:b/>
          <w:sz w:val="24"/>
          <w:lang w:val="pt-PT"/>
        </w:rPr>
        <w:t xml:space="preserve"> - </w:t>
      </w:r>
      <w:r w:rsidR="00195636">
        <w:rPr>
          <w:b/>
          <w:sz w:val="24"/>
          <w:lang w:val="pt-PT"/>
        </w:rPr>
        <w:t>09</w:t>
      </w:r>
      <w:r w:rsidRPr="00195636">
        <w:rPr>
          <w:b/>
          <w:sz w:val="24"/>
          <w:lang w:val="pt-PT"/>
        </w:rPr>
        <w:t>.10.20</w:t>
      </w:r>
      <w:r w:rsidR="0054098A" w:rsidRPr="00195636">
        <w:rPr>
          <w:b/>
          <w:sz w:val="24"/>
          <w:lang w:val="pt-PT"/>
        </w:rPr>
        <w:t>2</w:t>
      </w:r>
      <w:r w:rsidR="00195636">
        <w:rPr>
          <w:b/>
          <w:sz w:val="24"/>
          <w:lang w:val="pt-PT"/>
        </w:rPr>
        <w:t>6</w:t>
      </w:r>
      <w:r w:rsidRPr="00195636">
        <w:rPr>
          <w:sz w:val="24"/>
          <w:lang w:val="pt-PT"/>
        </w:rPr>
        <w:t>, înscrierea candidaţilor la unităţile de</w:t>
      </w:r>
      <w:r w:rsidRPr="00195636">
        <w:rPr>
          <w:spacing w:val="-7"/>
          <w:sz w:val="24"/>
          <w:lang w:val="pt-PT"/>
        </w:rPr>
        <w:t xml:space="preserve"> </w:t>
      </w:r>
      <w:r w:rsidRPr="00195636">
        <w:rPr>
          <w:sz w:val="24"/>
          <w:lang w:val="pt-PT"/>
        </w:rPr>
        <w:t>învăţământ;</w:t>
      </w:r>
    </w:p>
    <w:p w14:paraId="14FA1EA0" w14:textId="5CB7A0E3" w:rsidR="00D81310" w:rsidRPr="00195636" w:rsidRDefault="0070741B" w:rsidP="00736992">
      <w:pPr>
        <w:pStyle w:val="ListParagraph"/>
        <w:numPr>
          <w:ilvl w:val="0"/>
          <w:numId w:val="2"/>
        </w:numPr>
        <w:tabs>
          <w:tab w:val="left" w:pos="268"/>
        </w:tabs>
        <w:spacing w:before="185" w:line="256" w:lineRule="auto"/>
        <w:ind w:right="113" w:firstLine="0"/>
        <w:jc w:val="left"/>
        <w:rPr>
          <w:b/>
          <w:sz w:val="24"/>
          <w:lang w:val="pt-PT"/>
        </w:rPr>
      </w:pPr>
      <w:r w:rsidRPr="00195636">
        <w:rPr>
          <w:b/>
          <w:sz w:val="24"/>
          <w:lang w:val="pt-PT"/>
        </w:rPr>
        <w:t>1</w:t>
      </w:r>
      <w:r w:rsidR="00195636">
        <w:rPr>
          <w:b/>
          <w:sz w:val="24"/>
          <w:lang w:val="pt-PT"/>
        </w:rPr>
        <w:t>2</w:t>
      </w:r>
      <w:r w:rsidRPr="00195636">
        <w:rPr>
          <w:b/>
          <w:sz w:val="24"/>
          <w:lang w:val="pt-PT"/>
        </w:rPr>
        <w:t>.10.202</w:t>
      </w:r>
      <w:r w:rsidR="001D045B">
        <w:rPr>
          <w:b/>
          <w:sz w:val="24"/>
          <w:lang w:val="pt-PT"/>
        </w:rPr>
        <w:t>6</w:t>
      </w:r>
      <w:r w:rsidRPr="00195636">
        <w:rPr>
          <w:b/>
          <w:sz w:val="24"/>
          <w:lang w:val="pt-PT"/>
        </w:rPr>
        <w:t xml:space="preserve"> – 2</w:t>
      </w:r>
      <w:r w:rsidR="00195636">
        <w:rPr>
          <w:b/>
          <w:sz w:val="24"/>
          <w:lang w:val="pt-PT"/>
        </w:rPr>
        <w:t>3</w:t>
      </w:r>
      <w:r w:rsidRPr="00195636">
        <w:rPr>
          <w:b/>
          <w:sz w:val="24"/>
          <w:lang w:val="pt-PT"/>
        </w:rPr>
        <w:t>.10.202</w:t>
      </w:r>
      <w:r w:rsidR="00195636">
        <w:rPr>
          <w:b/>
          <w:sz w:val="24"/>
          <w:lang w:val="pt-PT"/>
        </w:rPr>
        <w:t>6</w:t>
      </w:r>
      <w:r w:rsidRPr="00195636">
        <w:rPr>
          <w:sz w:val="24"/>
          <w:lang w:val="pt-PT"/>
        </w:rPr>
        <w:t>, transmiterea dosarelor de înscriere la ISJ Hunedoara</w:t>
      </w:r>
      <w:r w:rsidR="00736992" w:rsidRPr="00195636">
        <w:rPr>
          <w:sz w:val="24"/>
          <w:lang w:val="pt-PT"/>
        </w:rPr>
        <w:t>.</w:t>
      </w:r>
    </w:p>
    <w:p w14:paraId="5A758C2E" w14:textId="5804930D" w:rsidR="00D81310" w:rsidRPr="00195636" w:rsidRDefault="0070741B">
      <w:pPr>
        <w:spacing w:before="183"/>
        <w:ind w:left="114"/>
        <w:jc w:val="both"/>
        <w:rPr>
          <w:b/>
          <w:sz w:val="24"/>
          <w:lang w:val="pt-PT"/>
        </w:rPr>
      </w:pPr>
      <w:r w:rsidRPr="00195636">
        <w:rPr>
          <w:b/>
          <w:sz w:val="24"/>
          <w:lang w:val="pt-PT"/>
        </w:rPr>
        <w:t>Nu se primesc dosare după data de 2</w:t>
      </w:r>
      <w:r w:rsidR="00CF2A96">
        <w:rPr>
          <w:b/>
          <w:sz w:val="24"/>
          <w:lang w:val="pt-PT"/>
        </w:rPr>
        <w:t>3</w:t>
      </w:r>
      <w:r w:rsidRPr="00195636">
        <w:rPr>
          <w:b/>
          <w:sz w:val="24"/>
          <w:lang w:val="pt-PT"/>
        </w:rPr>
        <w:t>.10.202</w:t>
      </w:r>
      <w:r w:rsidR="00195636">
        <w:rPr>
          <w:b/>
          <w:sz w:val="24"/>
          <w:lang w:val="pt-PT"/>
        </w:rPr>
        <w:t>6</w:t>
      </w:r>
      <w:r w:rsidRPr="00195636">
        <w:rPr>
          <w:b/>
          <w:sz w:val="24"/>
          <w:lang w:val="pt-PT"/>
        </w:rPr>
        <w:t>.</w:t>
      </w:r>
    </w:p>
    <w:p w14:paraId="6A8FB96B" w14:textId="77777777" w:rsidR="00D81310" w:rsidRPr="00195636" w:rsidRDefault="0070741B">
      <w:pPr>
        <w:spacing w:before="182" w:line="256" w:lineRule="auto"/>
        <w:ind w:left="114" w:right="120"/>
        <w:rPr>
          <w:b/>
          <w:sz w:val="24"/>
          <w:lang w:val="pt-PT"/>
        </w:rPr>
      </w:pPr>
      <w:r w:rsidRPr="00195636">
        <w:rPr>
          <w:b/>
          <w:sz w:val="24"/>
          <w:lang w:val="pt-PT"/>
        </w:rPr>
        <w:t>Directorul unităţii de învăţământ este responsabil de existenţa, legalitatea şi corectitudinea datelor din dosarele de</w:t>
      </w:r>
      <w:r w:rsidRPr="00195636">
        <w:rPr>
          <w:b/>
          <w:spacing w:val="-10"/>
          <w:sz w:val="24"/>
          <w:lang w:val="pt-PT"/>
        </w:rPr>
        <w:t xml:space="preserve"> </w:t>
      </w:r>
      <w:r w:rsidRPr="00195636">
        <w:rPr>
          <w:b/>
          <w:sz w:val="24"/>
          <w:lang w:val="pt-PT"/>
        </w:rPr>
        <w:t>înscriere.</w:t>
      </w:r>
    </w:p>
    <w:p w14:paraId="26C92F9D" w14:textId="49C979EB" w:rsidR="00D81310" w:rsidRPr="00195636" w:rsidRDefault="0070741B">
      <w:pPr>
        <w:pStyle w:val="ListParagraph"/>
        <w:numPr>
          <w:ilvl w:val="1"/>
          <w:numId w:val="5"/>
        </w:numPr>
        <w:tabs>
          <w:tab w:val="left" w:pos="366"/>
        </w:tabs>
        <w:spacing w:before="166" w:line="256" w:lineRule="auto"/>
        <w:ind w:left="114" w:right="124" w:firstLine="0"/>
        <w:rPr>
          <w:b/>
          <w:sz w:val="24"/>
          <w:lang w:val="pt-PT"/>
        </w:rPr>
      </w:pPr>
      <w:r w:rsidRPr="00195636">
        <w:rPr>
          <w:b/>
          <w:sz w:val="24"/>
          <w:lang w:val="pt-PT"/>
        </w:rPr>
        <w:t>Verificarea şi avizarea dosarelor de înscriere. Înştiinţarea candidaţilor cu privire la admiterea sau respingerea dosarelor (până la</w:t>
      </w:r>
      <w:r w:rsidRPr="00195636">
        <w:rPr>
          <w:b/>
          <w:spacing w:val="-6"/>
          <w:sz w:val="24"/>
          <w:lang w:val="pt-PT"/>
        </w:rPr>
        <w:t xml:space="preserve"> </w:t>
      </w:r>
      <w:r w:rsidRPr="00195636">
        <w:rPr>
          <w:b/>
          <w:sz w:val="24"/>
          <w:lang w:val="pt-PT"/>
        </w:rPr>
        <w:t>2</w:t>
      </w:r>
      <w:r w:rsidR="00CF2A96">
        <w:rPr>
          <w:b/>
          <w:sz w:val="24"/>
          <w:lang w:val="pt-PT"/>
        </w:rPr>
        <w:t>3</w:t>
      </w:r>
      <w:r w:rsidRPr="00195636">
        <w:rPr>
          <w:b/>
          <w:sz w:val="24"/>
          <w:lang w:val="pt-PT"/>
        </w:rPr>
        <w:t>.10.202</w:t>
      </w:r>
      <w:r w:rsidR="00195636">
        <w:rPr>
          <w:b/>
          <w:sz w:val="24"/>
          <w:lang w:val="pt-PT"/>
        </w:rPr>
        <w:t>6</w:t>
      </w:r>
      <w:r w:rsidRPr="00195636">
        <w:rPr>
          <w:b/>
          <w:sz w:val="24"/>
          <w:lang w:val="pt-PT"/>
        </w:rPr>
        <w:t>)</w:t>
      </w:r>
    </w:p>
    <w:p w14:paraId="0F34698A" w14:textId="3AF025B6" w:rsidR="00D81310" w:rsidRDefault="0070741B">
      <w:pPr>
        <w:spacing w:before="159"/>
        <w:ind w:left="114"/>
        <w:jc w:val="both"/>
        <w:rPr>
          <w:sz w:val="24"/>
        </w:rPr>
      </w:pPr>
      <w:proofErr w:type="spellStart"/>
      <w:r>
        <w:rPr>
          <w:b/>
          <w:sz w:val="24"/>
        </w:rPr>
        <w:t>Rezultatele</w:t>
      </w:r>
      <w:proofErr w:type="spellEnd"/>
      <w:r>
        <w:rPr>
          <w:b/>
          <w:sz w:val="24"/>
        </w:rPr>
        <w:t xml:space="preserve"> </w:t>
      </w:r>
      <w:proofErr w:type="spellStart"/>
      <w:r>
        <w:rPr>
          <w:b/>
          <w:sz w:val="24"/>
        </w:rPr>
        <w:t>vor</w:t>
      </w:r>
      <w:proofErr w:type="spellEnd"/>
      <w:r>
        <w:rPr>
          <w:b/>
          <w:sz w:val="24"/>
        </w:rPr>
        <w:t xml:space="preserve"> fi </w:t>
      </w:r>
      <w:proofErr w:type="spellStart"/>
      <w:r>
        <w:rPr>
          <w:b/>
          <w:sz w:val="24"/>
        </w:rPr>
        <w:t>publicate</w:t>
      </w:r>
      <w:proofErr w:type="spellEnd"/>
      <w:r>
        <w:rPr>
          <w:b/>
          <w:sz w:val="24"/>
        </w:rPr>
        <w:t xml:space="preserve"> pe </w:t>
      </w:r>
      <w:proofErr w:type="spellStart"/>
      <w:r w:rsidR="00195636">
        <w:rPr>
          <w:b/>
          <w:sz w:val="24"/>
        </w:rPr>
        <w:t>forumul</w:t>
      </w:r>
      <w:proofErr w:type="spellEnd"/>
      <w:r>
        <w:rPr>
          <w:b/>
          <w:sz w:val="24"/>
        </w:rPr>
        <w:t xml:space="preserve"> ISJ Hunedoara</w:t>
      </w:r>
      <w:r>
        <w:rPr>
          <w:sz w:val="24"/>
        </w:rPr>
        <w:t>.</w:t>
      </w:r>
    </w:p>
    <w:p w14:paraId="68C17BE4" w14:textId="77777777" w:rsidR="00D81310" w:rsidRDefault="00D81310">
      <w:pPr>
        <w:pStyle w:val="BodyText"/>
        <w:jc w:val="left"/>
        <w:rPr>
          <w:sz w:val="26"/>
        </w:rPr>
      </w:pPr>
    </w:p>
    <w:p w14:paraId="61BAD2D6" w14:textId="77777777" w:rsidR="00D81310" w:rsidRDefault="00D81310">
      <w:pPr>
        <w:pStyle w:val="BodyText"/>
        <w:spacing w:before="1"/>
        <w:jc w:val="left"/>
        <w:rPr>
          <w:sz w:val="30"/>
        </w:rPr>
      </w:pPr>
    </w:p>
    <w:p w14:paraId="573742FE" w14:textId="77777777" w:rsidR="00D81310" w:rsidRPr="00195636" w:rsidRDefault="0070741B">
      <w:pPr>
        <w:pStyle w:val="ListParagraph"/>
        <w:numPr>
          <w:ilvl w:val="0"/>
          <w:numId w:val="5"/>
        </w:numPr>
        <w:tabs>
          <w:tab w:val="left" w:pos="340"/>
        </w:tabs>
        <w:ind w:left="339" w:hanging="225"/>
        <w:jc w:val="both"/>
        <w:rPr>
          <w:b/>
          <w:sz w:val="24"/>
          <w:lang w:val="pt-PT"/>
        </w:rPr>
      </w:pPr>
      <w:r w:rsidRPr="00195636">
        <w:rPr>
          <w:b/>
          <w:sz w:val="24"/>
          <w:lang w:val="pt-PT"/>
        </w:rPr>
        <w:t>Structura examenului de definitivat este</w:t>
      </w:r>
      <w:r w:rsidRPr="00195636">
        <w:rPr>
          <w:b/>
          <w:spacing w:val="-12"/>
          <w:sz w:val="24"/>
          <w:lang w:val="pt-PT"/>
        </w:rPr>
        <w:t xml:space="preserve"> </w:t>
      </w:r>
      <w:r w:rsidRPr="00195636">
        <w:rPr>
          <w:b/>
          <w:sz w:val="24"/>
          <w:lang w:val="pt-PT"/>
        </w:rPr>
        <w:t>următoarea:</w:t>
      </w:r>
    </w:p>
    <w:p w14:paraId="7E11EFA6" w14:textId="77777777" w:rsidR="00D81310" w:rsidRDefault="0070741B">
      <w:pPr>
        <w:pStyle w:val="ListParagraph"/>
        <w:numPr>
          <w:ilvl w:val="1"/>
          <w:numId w:val="5"/>
        </w:numPr>
        <w:tabs>
          <w:tab w:val="left" w:pos="355"/>
        </w:tabs>
        <w:spacing w:before="180"/>
        <w:jc w:val="both"/>
        <w:rPr>
          <w:b/>
          <w:sz w:val="24"/>
        </w:rPr>
      </w:pPr>
      <w:r>
        <w:rPr>
          <w:b/>
          <w:sz w:val="24"/>
        </w:rPr>
        <w:t>Etapa I –</w:t>
      </w:r>
      <w:r>
        <w:rPr>
          <w:b/>
          <w:spacing w:val="-5"/>
          <w:sz w:val="24"/>
        </w:rPr>
        <w:t xml:space="preserve"> </w:t>
      </w:r>
      <w:proofErr w:type="spellStart"/>
      <w:r>
        <w:rPr>
          <w:b/>
          <w:sz w:val="24"/>
        </w:rPr>
        <w:t>eliminatorie</w:t>
      </w:r>
      <w:proofErr w:type="spellEnd"/>
    </w:p>
    <w:p w14:paraId="1123AA4B" w14:textId="5810A7C7" w:rsidR="00D81310" w:rsidRPr="00195636" w:rsidRDefault="0070741B">
      <w:pPr>
        <w:pStyle w:val="ListParagraph"/>
        <w:numPr>
          <w:ilvl w:val="0"/>
          <w:numId w:val="1"/>
        </w:numPr>
        <w:tabs>
          <w:tab w:val="left" w:pos="422"/>
        </w:tabs>
        <w:spacing w:before="180" w:line="256" w:lineRule="auto"/>
        <w:ind w:right="115" w:firstLine="0"/>
        <w:rPr>
          <w:b/>
          <w:sz w:val="24"/>
          <w:lang w:val="pt-PT"/>
        </w:rPr>
      </w:pPr>
      <w:r w:rsidRPr="00195636">
        <w:rPr>
          <w:sz w:val="24"/>
          <w:lang w:val="pt-PT"/>
        </w:rPr>
        <w:t xml:space="preserve">susţinerea a două inspecţii de specialitate: </w:t>
      </w:r>
      <w:r w:rsidRPr="00195636">
        <w:rPr>
          <w:b/>
          <w:sz w:val="24"/>
          <w:lang w:val="pt-PT"/>
        </w:rPr>
        <w:t xml:space="preserve">prima inspecție </w:t>
      </w:r>
      <w:r w:rsidRPr="00195636">
        <w:rPr>
          <w:sz w:val="24"/>
          <w:lang w:val="pt-PT"/>
        </w:rPr>
        <w:t xml:space="preserve">de specialitate se susține </w:t>
      </w:r>
      <w:r w:rsidRPr="00195636">
        <w:rPr>
          <w:b/>
          <w:sz w:val="24"/>
          <w:lang w:val="pt-PT"/>
        </w:rPr>
        <w:t xml:space="preserve">până la </w:t>
      </w:r>
      <w:r w:rsidR="00195636">
        <w:rPr>
          <w:b/>
          <w:sz w:val="24"/>
          <w:lang w:val="pt-PT"/>
        </w:rPr>
        <w:t>12</w:t>
      </w:r>
      <w:r w:rsidRPr="00195636">
        <w:rPr>
          <w:b/>
          <w:sz w:val="24"/>
          <w:lang w:val="pt-PT"/>
        </w:rPr>
        <w:t>.02.202</w:t>
      </w:r>
      <w:r w:rsidR="00195636">
        <w:rPr>
          <w:b/>
          <w:sz w:val="24"/>
          <w:lang w:val="pt-PT"/>
        </w:rPr>
        <w:t>7</w:t>
      </w:r>
      <w:r w:rsidRPr="00195636">
        <w:rPr>
          <w:b/>
          <w:sz w:val="24"/>
          <w:lang w:val="pt-PT"/>
        </w:rPr>
        <w:t xml:space="preserve">; a doua inspecție </w:t>
      </w:r>
      <w:r w:rsidRPr="00195636">
        <w:rPr>
          <w:sz w:val="24"/>
          <w:lang w:val="pt-PT"/>
        </w:rPr>
        <w:t xml:space="preserve">de specialitate se susține </w:t>
      </w:r>
      <w:r w:rsidRPr="00195636">
        <w:rPr>
          <w:b/>
          <w:sz w:val="24"/>
          <w:lang w:val="pt-PT"/>
        </w:rPr>
        <w:t>până la</w:t>
      </w:r>
      <w:r w:rsidRPr="00195636">
        <w:rPr>
          <w:b/>
          <w:spacing w:val="-8"/>
          <w:sz w:val="24"/>
          <w:lang w:val="pt-PT"/>
        </w:rPr>
        <w:t xml:space="preserve"> </w:t>
      </w:r>
      <w:r w:rsidR="00820F78" w:rsidRPr="00195636">
        <w:rPr>
          <w:b/>
          <w:sz w:val="24"/>
          <w:lang w:val="pt-PT"/>
        </w:rPr>
        <w:t>2</w:t>
      </w:r>
      <w:r w:rsidR="00195636">
        <w:rPr>
          <w:b/>
          <w:sz w:val="24"/>
          <w:lang w:val="pt-PT"/>
        </w:rPr>
        <w:t>8</w:t>
      </w:r>
      <w:r w:rsidRPr="00195636">
        <w:rPr>
          <w:b/>
          <w:sz w:val="24"/>
          <w:lang w:val="pt-PT"/>
        </w:rPr>
        <w:t>.05.202</w:t>
      </w:r>
      <w:r w:rsidR="00195636">
        <w:rPr>
          <w:b/>
          <w:sz w:val="24"/>
          <w:lang w:val="pt-PT"/>
        </w:rPr>
        <w:t>7</w:t>
      </w:r>
      <w:r w:rsidRPr="00195636">
        <w:rPr>
          <w:b/>
          <w:sz w:val="24"/>
          <w:lang w:val="pt-PT"/>
        </w:rPr>
        <w:t>.</w:t>
      </w:r>
    </w:p>
    <w:p w14:paraId="2048C3CF" w14:textId="77777777" w:rsidR="00D81310" w:rsidRPr="00195636" w:rsidRDefault="0070741B">
      <w:pPr>
        <w:pStyle w:val="ListParagraph"/>
        <w:numPr>
          <w:ilvl w:val="0"/>
          <w:numId w:val="1"/>
        </w:numPr>
        <w:tabs>
          <w:tab w:val="left" w:pos="374"/>
        </w:tabs>
        <w:spacing w:before="164"/>
        <w:ind w:left="373" w:hanging="259"/>
        <w:jc w:val="both"/>
        <w:rPr>
          <w:sz w:val="24"/>
          <w:lang w:val="pt-PT"/>
        </w:rPr>
      </w:pPr>
      <w:r w:rsidRPr="00195636">
        <w:rPr>
          <w:sz w:val="24"/>
          <w:lang w:val="pt-PT"/>
        </w:rPr>
        <w:t xml:space="preserve">evaluarea portofoliului profesional (se face </w:t>
      </w:r>
      <w:r w:rsidRPr="00195636">
        <w:rPr>
          <w:b/>
          <w:sz w:val="24"/>
          <w:lang w:val="pt-PT"/>
        </w:rPr>
        <w:t>la data susținerii celei de-a doua</w:t>
      </w:r>
      <w:r w:rsidRPr="00195636">
        <w:rPr>
          <w:b/>
          <w:spacing w:val="-14"/>
          <w:sz w:val="24"/>
          <w:lang w:val="pt-PT"/>
        </w:rPr>
        <w:t xml:space="preserve"> </w:t>
      </w:r>
      <w:r w:rsidRPr="00195636">
        <w:rPr>
          <w:b/>
          <w:sz w:val="24"/>
          <w:lang w:val="pt-PT"/>
        </w:rPr>
        <w:t>inspecții</w:t>
      </w:r>
      <w:r w:rsidRPr="00195636">
        <w:rPr>
          <w:sz w:val="24"/>
          <w:lang w:val="pt-PT"/>
        </w:rPr>
        <w:t>).</w:t>
      </w:r>
    </w:p>
    <w:p w14:paraId="228C9765" w14:textId="1EB427FD" w:rsidR="00D81310" w:rsidRPr="00195636" w:rsidRDefault="0070741B">
      <w:pPr>
        <w:pStyle w:val="Heading11"/>
        <w:numPr>
          <w:ilvl w:val="1"/>
          <w:numId w:val="5"/>
        </w:numPr>
        <w:tabs>
          <w:tab w:val="left" w:pos="355"/>
        </w:tabs>
        <w:spacing w:before="187"/>
        <w:jc w:val="both"/>
        <w:rPr>
          <w:lang w:val="pt-PT"/>
        </w:rPr>
      </w:pPr>
      <w:r w:rsidRPr="00195636">
        <w:rPr>
          <w:lang w:val="pt-PT"/>
        </w:rPr>
        <w:t>Etapa a II-a – finală: o probă scrisă</w:t>
      </w:r>
      <w:r w:rsidRPr="00195636">
        <w:rPr>
          <w:spacing w:val="-7"/>
          <w:lang w:val="pt-PT"/>
        </w:rPr>
        <w:t xml:space="preserve"> </w:t>
      </w:r>
      <w:r w:rsidRPr="00195636">
        <w:rPr>
          <w:lang w:val="pt-PT"/>
        </w:rPr>
        <w:t>(</w:t>
      </w:r>
      <w:r w:rsidR="00195636">
        <w:rPr>
          <w:lang w:val="pt-PT"/>
        </w:rPr>
        <w:t>06</w:t>
      </w:r>
      <w:r w:rsidRPr="00195636">
        <w:rPr>
          <w:lang w:val="pt-PT"/>
        </w:rPr>
        <w:t>.07.202</w:t>
      </w:r>
      <w:r w:rsidR="00195636">
        <w:rPr>
          <w:lang w:val="pt-PT"/>
        </w:rPr>
        <w:t>7</w:t>
      </w:r>
      <w:r w:rsidRPr="00195636">
        <w:rPr>
          <w:lang w:val="pt-PT"/>
        </w:rPr>
        <w:t>).</w:t>
      </w:r>
    </w:p>
    <w:sectPr w:rsidR="00D81310" w:rsidRPr="00195636" w:rsidSect="00D81310">
      <w:pgSz w:w="12240" w:h="16340"/>
      <w:pgMar w:top="900" w:right="640" w:bottom="280" w:left="136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173B4"/>
    <w:multiLevelType w:val="hybridMultilevel"/>
    <w:tmpl w:val="085CFEA8"/>
    <w:lvl w:ilvl="0" w:tplc="20FCAC68">
      <w:numFmt w:val="bullet"/>
      <w:lvlText w:val="-"/>
      <w:lvlJc w:val="left"/>
      <w:pPr>
        <w:ind w:left="114" w:hanging="140"/>
      </w:pPr>
      <w:rPr>
        <w:rFonts w:ascii="Times New Roman" w:eastAsia="Times New Roman" w:hAnsi="Times New Roman" w:cs="Times New Roman" w:hint="default"/>
        <w:w w:val="99"/>
        <w:sz w:val="24"/>
        <w:szCs w:val="24"/>
      </w:rPr>
    </w:lvl>
    <w:lvl w:ilvl="1" w:tplc="AD528FD4">
      <w:numFmt w:val="bullet"/>
      <w:lvlText w:val="-"/>
      <w:lvlJc w:val="left"/>
      <w:pPr>
        <w:ind w:left="973" w:hanging="140"/>
      </w:pPr>
      <w:rPr>
        <w:rFonts w:ascii="Times New Roman" w:eastAsia="Times New Roman" w:hAnsi="Times New Roman" w:cs="Times New Roman" w:hint="default"/>
        <w:b/>
        <w:bCs/>
        <w:w w:val="99"/>
        <w:sz w:val="24"/>
        <w:szCs w:val="24"/>
      </w:rPr>
    </w:lvl>
    <w:lvl w:ilvl="2" w:tplc="488C8940">
      <w:numFmt w:val="bullet"/>
      <w:lvlText w:val="•"/>
      <w:lvlJc w:val="left"/>
      <w:pPr>
        <w:ind w:left="2008" w:hanging="140"/>
      </w:pPr>
      <w:rPr>
        <w:rFonts w:hint="default"/>
      </w:rPr>
    </w:lvl>
    <w:lvl w:ilvl="3" w:tplc="DF80DAB0">
      <w:numFmt w:val="bullet"/>
      <w:lvlText w:val="•"/>
      <w:lvlJc w:val="left"/>
      <w:pPr>
        <w:ind w:left="3037" w:hanging="140"/>
      </w:pPr>
      <w:rPr>
        <w:rFonts w:hint="default"/>
      </w:rPr>
    </w:lvl>
    <w:lvl w:ilvl="4" w:tplc="36E8AA30">
      <w:numFmt w:val="bullet"/>
      <w:lvlText w:val="•"/>
      <w:lvlJc w:val="left"/>
      <w:pPr>
        <w:ind w:left="4066" w:hanging="140"/>
      </w:pPr>
      <w:rPr>
        <w:rFonts w:hint="default"/>
      </w:rPr>
    </w:lvl>
    <w:lvl w:ilvl="5" w:tplc="6BBEF42A">
      <w:numFmt w:val="bullet"/>
      <w:lvlText w:val="•"/>
      <w:lvlJc w:val="left"/>
      <w:pPr>
        <w:ind w:left="5095" w:hanging="140"/>
      </w:pPr>
      <w:rPr>
        <w:rFonts w:hint="default"/>
      </w:rPr>
    </w:lvl>
    <w:lvl w:ilvl="6" w:tplc="A0B83E54">
      <w:numFmt w:val="bullet"/>
      <w:lvlText w:val="•"/>
      <w:lvlJc w:val="left"/>
      <w:pPr>
        <w:ind w:left="6124" w:hanging="140"/>
      </w:pPr>
      <w:rPr>
        <w:rFonts w:hint="default"/>
      </w:rPr>
    </w:lvl>
    <w:lvl w:ilvl="7" w:tplc="6D98C496">
      <w:numFmt w:val="bullet"/>
      <w:lvlText w:val="•"/>
      <w:lvlJc w:val="left"/>
      <w:pPr>
        <w:ind w:left="7153" w:hanging="140"/>
      </w:pPr>
      <w:rPr>
        <w:rFonts w:hint="default"/>
      </w:rPr>
    </w:lvl>
    <w:lvl w:ilvl="8" w:tplc="4B069214">
      <w:numFmt w:val="bullet"/>
      <w:lvlText w:val="•"/>
      <w:lvlJc w:val="left"/>
      <w:pPr>
        <w:ind w:left="8182" w:hanging="140"/>
      </w:pPr>
      <w:rPr>
        <w:rFonts w:hint="default"/>
      </w:rPr>
    </w:lvl>
  </w:abstractNum>
  <w:abstractNum w:abstractNumId="1" w15:restartNumberingAfterBreak="0">
    <w:nsid w:val="35B350EE"/>
    <w:multiLevelType w:val="hybridMultilevel"/>
    <w:tmpl w:val="E41A4432"/>
    <w:lvl w:ilvl="0" w:tplc="8BB29428">
      <w:start w:val="1"/>
      <w:numFmt w:val="decimal"/>
      <w:lvlText w:val="(%1)"/>
      <w:lvlJc w:val="left"/>
      <w:pPr>
        <w:ind w:left="114" w:hanging="375"/>
        <w:jc w:val="left"/>
      </w:pPr>
      <w:rPr>
        <w:rFonts w:ascii="Palatino Linotype" w:eastAsia="Palatino Linotype" w:hAnsi="Palatino Linotype" w:cs="Palatino Linotype" w:hint="default"/>
        <w:w w:val="100"/>
        <w:sz w:val="22"/>
        <w:szCs w:val="22"/>
      </w:rPr>
    </w:lvl>
    <w:lvl w:ilvl="1" w:tplc="25EEA20A">
      <w:start w:val="1"/>
      <w:numFmt w:val="lowerLetter"/>
      <w:lvlText w:val="%2)"/>
      <w:lvlJc w:val="left"/>
      <w:pPr>
        <w:ind w:left="114" w:hanging="240"/>
        <w:jc w:val="left"/>
      </w:pPr>
      <w:rPr>
        <w:rFonts w:ascii="Palatino Linotype" w:eastAsia="Palatino Linotype" w:hAnsi="Palatino Linotype" w:cs="Palatino Linotype" w:hint="default"/>
        <w:w w:val="100"/>
        <w:sz w:val="22"/>
        <w:szCs w:val="22"/>
      </w:rPr>
    </w:lvl>
    <w:lvl w:ilvl="2" w:tplc="C7DAB25E">
      <w:numFmt w:val="bullet"/>
      <w:lvlText w:val="•"/>
      <w:lvlJc w:val="left"/>
      <w:pPr>
        <w:ind w:left="2144" w:hanging="240"/>
      </w:pPr>
      <w:rPr>
        <w:rFonts w:hint="default"/>
      </w:rPr>
    </w:lvl>
    <w:lvl w:ilvl="3" w:tplc="3182D2A4">
      <w:numFmt w:val="bullet"/>
      <w:lvlText w:val="•"/>
      <w:lvlJc w:val="left"/>
      <w:pPr>
        <w:ind w:left="3156" w:hanging="240"/>
      </w:pPr>
      <w:rPr>
        <w:rFonts w:hint="default"/>
      </w:rPr>
    </w:lvl>
    <w:lvl w:ilvl="4" w:tplc="9D2053F2">
      <w:numFmt w:val="bullet"/>
      <w:lvlText w:val="•"/>
      <w:lvlJc w:val="left"/>
      <w:pPr>
        <w:ind w:left="4168" w:hanging="240"/>
      </w:pPr>
      <w:rPr>
        <w:rFonts w:hint="default"/>
      </w:rPr>
    </w:lvl>
    <w:lvl w:ilvl="5" w:tplc="F0082D3C">
      <w:numFmt w:val="bullet"/>
      <w:lvlText w:val="•"/>
      <w:lvlJc w:val="left"/>
      <w:pPr>
        <w:ind w:left="5180" w:hanging="240"/>
      </w:pPr>
      <w:rPr>
        <w:rFonts w:hint="default"/>
      </w:rPr>
    </w:lvl>
    <w:lvl w:ilvl="6" w:tplc="CB2AC8C0">
      <w:numFmt w:val="bullet"/>
      <w:lvlText w:val="•"/>
      <w:lvlJc w:val="left"/>
      <w:pPr>
        <w:ind w:left="6192" w:hanging="240"/>
      </w:pPr>
      <w:rPr>
        <w:rFonts w:hint="default"/>
      </w:rPr>
    </w:lvl>
    <w:lvl w:ilvl="7" w:tplc="0C5698B8">
      <w:numFmt w:val="bullet"/>
      <w:lvlText w:val="•"/>
      <w:lvlJc w:val="left"/>
      <w:pPr>
        <w:ind w:left="7204" w:hanging="240"/>
      </w:pPr>
      <w:rPr>
        <w:rFonts w:hint="default"/>
      </w:rPr>
    </w:lvl>
    <w:lvl w:ilvl="8" w:tplc="55C4B198">
      <w:numFmt w:val="bullet"/>
      <w:lvlText w:val="•"/>
      <w:lvlJc w:val="left"/>
      <w:pPr>
        <w:ind w:left="8216" w:hanging="240"/>
      </w:pPr>
      <w:rPr>
        <w:rFonts w:hint="default"/>
      </w:rPr>
    </w:lvl>
  </w:abstractNum>
  <w:abstractNum w:abstractNumId="2" w15:restartNumberingAfterBreak="0">
    <w:nsid w:val="398C611C"/>
    <w:multiLevelType w:val="hybridMultilevel"/>
    <w:tmpl w:val="FC282320"/>
    <w:lvl w:ilvl="0" w:tplc="C74C2124">
      <w:start w:val="1"/>
      <w:numFmt w:val="lowerLetter"/>
      <w:lvlText w:val="%1)"/>
      <w:lvlJc w:val="left"/>
      <w:pPr>
        <w:ind w:left="114" w:hanging="307"/>
        <w:jc w:val="left"/>
      </w:pPr>
      <w:rPr>
        <w:rFonts w:ascii="Times New Roman" w:eastAsia="Times New Roman" w:hAnsi="Times New Roman" w:cs="Times New Roman" w:hint="default"/>
        <w:spacing w:val="-3"/>
        <w:w w:val="99"/>
        <w:sz w:val="24"/>
        <w:szCs w:val="24"/>
      </w:rPr>
    </w:lvl>
    <w:lvl w:ilvl="1" w:tplc="AD0E83D0">
      <w:numFmt w:val="bullet"/>
      <w:lvlText w:val="•"/>
      <w:lvlJc w:val="left"/>
      <w:pPr>
        <w:ind w:left="1132" w:hanging="307"/>
      </w:pPr>
      <w:rPr>
        <w:rFonts w:hint="default"/>
      </w:rPr>
    </w:lvl>
    <w:lvl w:ilvl="2" w:tplc="674C536C">
      <w:numFmt w:val="bullet"/>
      <w:lvlText w:val="•"/>
      <w:lvlJc w:val="left"/>
      <w:pPr>
        <w:ind w:left="2144" w:hanging="307"/>
      </w:pPr>
      <w:rPr>
        <w:rFonts w:hint="default"/>
      </w:rPr>
    </w:lvl>
    <w:lvl w:ilvl="3" w:tplc="B46AEA92">
      <w:numFmt w:val="bullet"/>
      <w:lvlText w:val="•"/>
      <w:lvlJc w:val="left"/>
      <w:pPr>
        <w:ind w:left="3156" w:hanging="307"/>
      </w:pPr>
      <w:rPr>
        <w:rFonts w:hint="default"/>
      </w:rPr>
    </w:lvl>
    <w:lvl w:ilvl="4" w:tplc="6866AC7A">
      <w:numFmt w:val="bullet"/>
      <w:lvlText w:val="•"/>
      <w:lvlJc w:val="left"/>
      <w:pPr>
        <w:ind w:left="4168" w:hanging="307"/>
      </w:pPr>
      <w:rPr>
        <w:rFonts w:hint="default"/>
      </w:rPr>
    </w:lvl>
    <w:lvl w:ilvl="5" w:tplc="4FAE36BE">
      <w:numFmt w:val="bullet"/>
      <w:lvlText w:val="•"/>
      <w:lvlJc w:val="left"/>
      <w:pPr>
        <w:ind w:left="5180" w:hanging="307"/>
      </w:pPr>
      <w:rPr>
        <w:rFonts w:hint="default"/>
      </w:rPr>
    </w:lvl>
    <w:lvl w:ilvl="6" w:tplc="7DF47FF0">
      <w:numFmt w:val="bullet"/>
      <w:lvlText w:val="•"/>
      <w:lvlJc w:val="left"/>
      <w:pPr>
        <w:ind w:left="6192" w:hanging="307"/>
      </w:pPr>
      <w:rPr>
        <w:rFonts w:hint="default"/>
      </w:rPr>
    </w:lvl>
    <w:lvl w:ilvl="7" w:tplc="AD589968">
      <w:numFmt w:val="bullet"/>
      <w:lvlText w:val="•"/>
      <w:lvlJc w:val="left"/>
      <w:pPr>
        <w:ind w:left="7204" w:hanging="307"/>
      </w:pPr>
      <w:rPr>
        <w:rFonts w:hint="default"/>
      </w:rPr>
    </w:lvl>
    <w:lvl w:ilvl="8" w:tplc="A40AA35A">
      <w:numFmt w:val="bullet"/>
      <w:lvlText w:val="•"/>
      <w:lvlJc w:val="left"/>
      <w:pPr>
        <w:ind w:left="8216" w:hanging="307"/>
      </w:pPr>
      <w:rPr>
        <w:rFonts w:hint="default"/>
      </w:rPr>
    </w:lvl>
  </w:abstractNum>
  <w:abstractNum w:abstractNumId="3" w15:restartNumberingAfterBreak="0">
    <w:nsid w:val="4EE27011"/>
    <w:multiLevelType w:val="hybridMultilevel"/>
    <w:tmpl w:val="FF6C92CA"/>
    <w:lvl w:ilvl="0" w:tplc="DE4CB4CA">
      <w:numFmt w:val="bullet"/>
      <w:lvlText w:val=""/>
      <w:lvlJc w:val="left"/>
      <w:pPr>
        <w:ind w:left="541" w:hanging="428"/>
      </w:pPr>
      <w:rPr>
        <w:rFonts w:ascii="Wingdings" w:eastAsia="Wingdings" w:hAnsi="Wingdings" w:cs="Wingdings" w:hint="default"/>
        <w:w w:val="100"/>
        <w:sz w:val="24"/>
        <w:szCs w:val="24"/>
      </w:rPr>
    </w:lvl>
    <w:lvl w:ilvl="1" w:tplc="48263F54">
      <w:numFmt w:val="bullet"/>
      <w:lvlText w:val="•"/>
      <w:lvlJc w:val="left"/>
      <w:pPr>
        <w:ind w:left="1510" w:hanging="428"/>
      </w:pPr>
      <w:rPr>
        <w:rFonts w:hint="default"/>
      </w:rPr>
    </w:lvl>
    <w:lvl w:ilvl="2" w:tplc="CD4801BA">
      <w:numFmt w:val="bullet"/>
      <w:lvlText w:val="•"/>
      <w:lvlJc w:val="left"/>
      <w:pPr>
        <w:ind w:left="2480" w:hanging="428"/>
      </w:pPr>
      <w:rPr>
        <w:rFonts w:hint="default"/>
      </w:rPr>
    </w:lvl>
    <w:lvl w:ilvl="3" w:tplc="A7806500">
      <w:numFmt w:val="bullet"/>
      <w:lvlText w:val="•"/>
      <w:lvlJc w:val="left"/>
      <w:pPr>
        <w:ind w:left="3450" w:hanging="428"/>
      </w:pPr>
      <w:rPr>
        <w:rFonts w:hint="default"/>
      </w:rPr>
    </w:lvl>
    <w:lvl w:ilvl="4" w:tplc="34B0D4C0">
      <w:numFmt w:val="bullet"/>
      <w:lvlText w:val="•"/>
      <w:lvlJc w:val="left"/>
      <w:pPr>
        <w:ind w:left="4420" w:hanging="428"/>
      </w:pPr>
      <w:rPr>
        <w:rFonts w:hint="default"/>
      </w:rPr>
    </w:lvl>
    <w:lvl w:ilvl="5" w:tplc="401E38EE">
      <w:numFmt w:val="bullet"/>
      <w:lvlText w:val="•"/>
      <w:lvlJc w:val="left"/>
      <w:pPr>
        <w:ind w:left="5390" w:hanging="428"/>
      </w:pPr>
      <w:rPr>
        <w:rFonts w:hint="default"/>
      </w:rPr>
    </w:lvl>
    <w:lvl w:ilvl="6" w:tplc="7F4E7BE8">
      <w:numFmt w:val="bullet"/>
      <w:lvlText w:val="•"/>
      <w:lvlJc w:val="left"/>
      <w:pPr>
        <w:ind w:left="6360" w:hanging="428"/>
      </w:pPr>
      <w:rPr>
        <w:rFonts w:hint="default"/>
      </w:rPr>
    </w:lvl>
    <w:lvl w:ilvl="7" w:tplc="E4D8EE30">
      <w:numFmt w:val="bullet"/>
      <w:lvlText w:val="•"/>
      <w:lvlJc w:val="left"/>
      <w:pPr>
        <w:ind w:left="7330" w:hanging="428"/>
      </w:pPr>
      <w:rPr>
        <w:rFonts w:hint="default"/>
      </w:rPr>
    </w:lvl>
    <w:lvl w:ilvl="8" w:tplc="4B5ED3B6">
      <w:numFmt w:val="bullet"/>
      <w:lvlText w:val="•"/>
      <w:lvlJc w:val="left"/>
      <w:pPr>
        <w:ind w:left="8300" w:hanging="428"/>
      </w:pPr>
      <w:rPr>
        <w:rFonts w:hint="default"/>
      </w:rPr>
    </w:lvl>
  </w:abstractNum>
  <w:abstractNum w:abstractNumId="4" w15:restartNumberingAfterBreak="0">
    <w:nsid w:val="645E37A9"/>
    <w:multiLevelType w:val="hybridMultilevel"/>
    <w:tmpl w:val="33BAE1DC"/>
    <w:lvl w:ilvl="0" w:tplc="522A71F4">
      <w:start w:val="1"/>
      <w:numFmt w:val="lowerLetter"/>
      <w:lvlText w:val="%1."/>
      <w:lvlJc w:val="left"/>
      <w:pPr>
        <w:ind w:left="334" w:hanging="221"/>
        <w:jc w:val="left"/>
      </w:pPr>
      <w:rPr>
        <w:rFonts w:hint="default"/>
        <w:b/>
        <w:bCs/>
        <w:w w:val="100"/>
      </w:rPr>
    </w:lvl>
    <w:lvl w:ilvl="1" w:tplc="192640C4">
      <w:start w:val="1"/>
      <w:numFmt w:val="decimal"/>
      <w:lvlText w:val="%2."/>
      <w:lvlJc w:val="left"/>
      <w:pPr>
        <w:ind w:left="354" w:hanging="240"/>
        <w:jc w:val="left"/>
      </w:pPr>
      <w:rPr>
        <w:rFonts w:hint="default"/>
        <w:b/>
        <w:bCs/>
        <w:spacing w:val="-4"/>
        <w:w w:val="99"/>
      </w:rPr>
    </w:lvl>
    <w:lvl w:ilvl="2" w:tplc="32D0B318">
      <w:numFmt w:val="bullet"/>
      <w:lvlText w:val="•"/>
      <w:lvlJc w:val="left"/>
      <w:pPr>
        <w:ind w:left="360" w:hanging="240"/>
      </w:pPr>
      <w:rPr>
        <w:rFonts w:hint="default"/>
      </w:rPr>
    </w:lvl>
    <w:lvl w:ilvl="3" w:tplc="1BDAE528">
      <w:numFmt w:val="bullet"/>
      <w:lvlText w:val="•"/>
      <w:lvlJc w:val="left"/>
      <w:pPr>
        <w:ind w:left="1595" w:hanging="240"/>
      </w:pPr>
      <w:rPr>
        <w:rFonts w:hint="default"/>
      </w:rPr>
    </w:lvl>
    <w:lvl w:ilvl="4" w:tplc="B08ED4B8">
      <w:numFmt w:val="bullet"/>
      <w:lvlText w:val="•"/>
      <w:lvlJc w:val="left"/>
      <w:pPr>
        <w:ind w:left="2830" w:hanging="240"/>
      </w:pPr>
      <w:rPr>
        <w:rFonts w:hint="default"/>
      </w:rPr>
    </w:lvl>
    <w:lvl w:ilvl="5" w:tplc="234C6370">
      <w:numFmt w:val="bullet"/>
      <w:lvlText w:val="•"/>
      <w:lvlJc w:val="left"/>
      <w:pPr>
        <w:ind w:left="4065" w:hanging="240"/>
      </w:pPr>
      <w:rPr>
        <w:rFonts w:hint="default"/>
      </w:rPr>
    </w:lvl>
    <w:lvl w:ilvl="6" w:tplc="13BC6E18">
      <w:numFmt w:val="bullet"/>
      <w:lvlText w:val="•"/>
      <w:lvlJc w:val="left"/>
      <w:pPr>
        <w:ind w:left="5300" w:hanging="240"/>
      </w:pPr>
      <w:rPr>
        <w:rFonts w:hint="default"/>
      </w:rPr>
    </w:lvl>
    <w:lvl w:ilvl="7" w:tplc="31EEE010">
      <w:numFmt w:val="bullet"/>
      <w:lvlText w:val="•"/>
      <w:lvlJc w:val="left"/>
      <w:pPr>
        <w:ind w:left="6535" w:hanging="240"/>
      </w:pPr>
      <w:rPr>
        <w:rFonts w:hint="default"/>
      </w:rPr>
    </w:lvl>
    <w:lvl w:ilvl="8" w:tplc="639243A2">
      <w:numFmt w:val="bullet"/>
      <w:lvlText w:val="•"/>
      <w:lvlJc w:val="left"/>
      <w:pPr>
        <w:ind w:left="7770" w:hanging="240"/>
      </w:pPr>
      <w:rPr>
        <w:rFonts w:hint="default"/>
      </w:rPr>
    </w:lvl>
  </w:abstractNum>
  <w:num w:numId="1" w16cid:durableId="2003047721">
    <w:abstractNumId w:val="2"/>
  </w:num>
  <w:num w:numId="2" w16cid:durableId="170684186">
    <w:abstractNumId w:val="0"/>
  </w:num>
  <w:num w:numId="3" w16cid:durableId="1622374674">
    <w:abstractNumId w:val="3"/>
  </w:num>
  <w:num w:numId="4" w16cid:durableId="678779547">
    <w:abstractNumId w:val="1"/>
  </w:num>
  <w:num w:numId="5" w16cid:durableId="9989231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2"/>
    <w:compatSetting w:name="useWord2013TrackBottomHyphenation" w:uri="http://schemas.microsoft.com/office/word" w:val="1"/>
  </w:compat>
  <w:rsids>
    <w:rsidRoot w:val="00D81310"/>
    <w:rsid w:val="0016595A"/>
    <w:rsid w:val="00195636"/>
    <w:rsid w:val="001D045B"/>
    <w:rsid w:val="00246778"/>
    <w:rsid w:val="0054098A"/>
    <w:rsid w:val="0070741B"/>
    <w:rsid w:val="007249BF"/>
    <w:rsid w:val="00736992"/>
    <w:rsid w:val="007C5DF4"/>
    <w:rsid w:val="00820F78"/>
    <w:rsid w:val="00922CA0"/>
    <w:rsid w:val="00B51E3B"/>
    <w:rsid w:val="00C1303D"/>
    <w:rsid w:val="00C57992"/>
    <w:rsid w:val="00CA2A46"/>
    <w:rsid w:val="00CF2A96"/>
    <w:rsid w:val="00D81310"/>
    <w:rsid w:val="00D934F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676DE"/>
  <w15:docId w15:val="{C866B7E6-E73E-4DD3-B2D5-D6240131D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81310"/>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rsid w:val="00D81310"/>
    <w:tblPr>
      <w:tblInd w:w="0" w:type="dxa"/>
      <w:tblCellMar>
        <w:top w:w="0" w:type="dxa"/>
        <w:left w:w="0" w:type="dxa"/>
        <w:bottom w:w="0" w:type="dxa"/>
        <w:right w:w="0" w:type="dxa"/>
      </w:tblCellMar>
    </w:tblPr>
  </w:style>
  <w:style w:type="paragraph" w:styleId="BodyText">
    <w:name w:val="Body Text"/>
    <w:basedOn w:val="Normal"/>
    <w:uiPriority w:val="1"/>
    <w:qFormat/>
    <w:rsid w:val="00D81310"/>
    <w:pPr>
      <w:jc w:val="both"/>
    </w:pPr>
    <w:rPr>
      <w:sz w:val="24"/>
      <w:szCs w:val="24"/>
    </w:rPr>
  </w:style>
  <w:style w:type="paragraph" w:customStyle="1" w:styleId="Heading11">
    <w:name w:val="Heading 11"/>
    <w:basedOn w:val="Normal"/>
    <w:uiPriority w:val="1"/>
    <w:qFormat/>
    <w:rsid w:val="00D81310"/>
    <w:pPr>
      <w:ind w:left="114"/>
      <w:jc w:val="both"/>
      <w:outlineLvl w:val="1"/>
    </w:pPr>
    <w:rPr>
      <w:b/>
      <w:bCs/>
      <w:sz w:val="24"/>
      <w:szCs w:val="24"/>
    </w:rPr>
  </w:style>
  <w:style w:type="paragraph" w:styleId="ListParagraph">
    <w:name w:val="List Paragraph"/>
    <w:basedOn w:val="Normal"/>
    <w:uiPriority w:val="1"/>
    <w:qFormat/>
    <w:rsid w:val="00D81310"/>
    <w:pPr>
      <w:ind w:left="114"/>
      <w:jc w:val="both"/>
    </w:pPr>
  </w:style>
  <w:style w:type="paragraph" w:customStyle="1" w:styleId="TableParagraph">
    <w:name w:val="Table Paragraph"/>
    <w:basedOn w:val="Normal"/>
    <w:uiPriority w:val="1"/>
    <w:qFormat/>
    <w:rsid w:val="00D81310"/>
  </w:style>
  <w:style w:type="character" w:styleId="Hyperlink">
    <w:name w:val="Hyperlink"/>
    <w:basedOn w:val="DefaultParagraphFont"/>
    <w:uiPriority w:val="99"/>
    <w:unhideWhenUsed/>
    <w:rsid w:val="00CA2A4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titularizare.edu.ro/2022/docs/Centralizator2022.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1</Pages>
  <Words>1129</Words>
  <Characters>6437</Characters>
  <Application>Microsoft Office Word</Application>
  <DocSecurity>0</DocSecurity>
  <Lines>53</Lines>
  <Paragraphs>15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home</Company>
  <LinksUpToDate>false</LinksUpToDate>
  <CharactersWithSpaces>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RAMONA</dc:creator>
  <cp:lastModifiedBy>BUFNEA ISJ</cp:lastModifiedBy>
  <cp:revision>16</cp:revision>
  <cp:lastPrinted>2025-09-23T13:33:00Z</cp:lastPrinted>
  <dcterms:created xsi:type="dcterms:W3CDTF">2022-10-02T16:57:00Z</dcterms:created>
  <dcterms:modified xsi:type="dcterms:W3CDTF">2026-09-14T11:48:00Z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2022-09-29T00:00:00Z</vt:filetime>
  </property>
  <property fmtid="{D5CDD505-2E9C-101B-9397-08002B2CF9AE}" pid="3" name="Creator">
    <vt:lpwstr>Microsoft® Word 2010</vt:lpwstr>
  </property>
  <property fmtid="{D5CDD505-2E9C-101B-9397-08002B2CF9AE}" pid="4" name="LastSaved">
    <vt:filetime>2022-10-02T00:00:00Z</vt:filetime>
  </property>
</Properties>
</file>