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9A9" w:rsidRPr="007719A9" w:rsidRDefault="007719A9" w:rsidP="007719A9">
      <w:pPr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05475" cy="1228725"/>
            <wp:effectExtent l="19050" t="0" r="9525" b="0"/>
            <wp:docPr id="1" name="Imagine 2" descr="antet c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antet cpc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9A9" w:rsidRPr="007719A9" w:rsidRDefault="007719A9" w:rsidP="007719A9">
      <w:pPr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12515F" w:rsidP="007719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 1443</w:t>
      </w:r>
      <w:r w:rsidR="007719A9" w:rsidRPr="007719A9">
        <w:rPr>
          <w:rFonts w:ascii="Times New Roman" w:hAnsi="Times New Roman" w:cs="Times New Roman"/>
          <w:sz w:val="24"/>
          <w:szCs w:val="24"/>
        </w:rPr>
        <w:t xml:space="preserve">/16.11.2011 </w:t>
      </w:r>
    </w:p>
    <w:p w:rsidR="007719A9" w:rsidRPr="007719A9" w:rsidRDefault="007719A9" w:rsidP="007719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ab/>
        <w:t>Către,</w:t>
      </w:r>
    </w:p>
    <w:p w:rsidR="007719A9" w:rsidRPr="007719A9" w:rsidRDefault="007719A9" w:rsidP="007719A9">
      <w:pPr>
        <w:jc w:val="center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8"/>
        </w:rPr>
        <w:t>INSPECTORATUL ŞCOLAR AL JUDEŢULUI HUNEDOARA</w:t>
      </w:r>
    </w:p>
    <w:p w:rsidR="007719A9" w:rsidRPr="007719A9" w:rsidRDefault="007719A9" w:rsidP="007719A9">
      <w:pPr>
        <w:jc w:val="center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COMISIA JUDEŢEANĂ DE EVALUARE ŞI CERTIFICARE</w:t>
      </w:r>
    </w:p>
    <w:p w:rsidR="007719A9" w:rsidRPr="007719A9" w:rsidRDefault="007719A9" w:rsidP="007719A9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 xml:space="preserve">În conformitate cu Ordinul MECT nr 5172/29.08.2008 privind Metodologia de organizare şi desfăşurare a examenului de certificare a calificării profesionale a absolvenţilor din învăţământul profesional şi tehnic preuniversitar, prin prezenta vă rugăm să aprobați constituirea unității noastre în </w:t>
      </w:r>
      <w:r w:rsidRPr="007719A9">
        <w:rPr>
          <w:rFonts w:ascii="Times New Roman" w:hAnsi="Times New Roman" w:cs="Times New Roman"/>
          <w:b/>
          <w:sz w:val="24"/>
          <w:szCs w:val="24"/>
        </w:rPr>
        <w:t>centru de examen de certificare a calificării profesionale a absolvenților</w:t>
      </w:r>
      <w:r w:rsidRPr="007719A9">
        <w:rPr>
          <w:rFonts w:ascii="Times New Roman" w:hAnsi="Times New Roman" w:cs="Times New Roman"/>
          <w:sz w:val="24"/>
          <w:szCs w:val="24"/>
        </w:rPr>
        <w:t xml:space="preserve"> din învăţământul profesional şi tehnic preuniversitar pentru </w:t>
      </w:r>
      <w:r w:rsidRPr="007719A9">
        <w:rPr>
          <w:rFonts w:ascii="Times New Roman" w:hAnsi="Times New Roman" w:cs="Times New Roman"/>
          <w:b/>
          <w:sz w:val="24"/>
          <w:szCs w:val="24"/>
        </w:rPr>
        <w:t>nivel I de calificare – învățământ special</w:t>
      </w:r>
      <w:r w:rsidRPr="007719A9">
        <w:rPr>
          <w:rFonts w:ascii="Times New Roman" w:hAnsi="Times New Roman" w:cs="Times New Roman"/>
          <w:sz w:val="24"/>
          <w:szCs w:val="24"/>
        </w:rPr>
        <w:t xml:space="preserve"> – sesiunea ianuarie – februarie 2012, pentru absolvenții SAM din Centrul de Pedagogie Curativă Simeria.</w:t>
      </w:r>
    </w:p>
    <w:p w:rsidR="007719A9" w:rsidRPr="007719A9" w:rsidRDefault="007719A9" w:rsidP="007719A9">
      <w:pPr>
        <w:ind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Solicităm aceasta deoarece în unitatea noastră există dotările şi condiţiile necesare desfăşurării examenelor.</w:t>
      </w:r>
    </w:p>
    <w:p w:rsidR="007719A9" w:rsidRPr="007719A9" w:rsidRDefault="007719A9" w:rsidP="007719A9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 xml:space="preserve">Vă mulţumim, </w:t>
      </w:r>
    </w:p>
    <w:p w:rsidR="007719A9" w:rsidRPr="007719A9" w:rsidRDefault="007719A9" w:rsidP="007719A9">
      <w:pPr>
        <w:tabs>
          <w:tab w:val="left" w:pos="1755"/>
        </w:tabs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ab/>
      </w:r>
    </w:p>
    <w:p w:rsidR="007719A9" w:rsidRPr="007719A9" w:rsidRDefault="007719A9" w:rsidP="007719A9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ab/>
        <w:t>DIRECTOR,</w:t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>SECRETAR,</w:t>
      </w:r>
    </w:p>
    <w:p w:rsidR="007719A9" w:rsidRPr="007719A9" w:rsidRDefault="007719A9" w:rsidP="007719A9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ab/>
        <w:t xml:space="preserve">Prof. </w:t>
      </w:r>
      <w:proofErr w:type="spellStart"/>
      <w:r w:rsidRPr="007719A9">
        <w:rPr>
          <w:rFonts w:ascii="Times New Roman" w:hAnsi="Times New Roman" w:cs="Times New Roman"/>
          <w:sz w:val="24"/>
          <w:szCs w:val="24"/>
        </w:rPr>
        <w:t>Golăşie</w:t>
      </w:r>
      <w:proofErr w:type="spellEnd"/>
      <w:r w:rsidRPr="007719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9A9">
        <w:rPr>
          <w:rFonts w:ascii="Times New Roman" w:hAnsi="Times New Roman" w:cs="Times New Roman"/>
          <w:sz w:val="24"/>
          <w:szCs w:val="24"/>
        </w:rPr>
        <w:t>Mironică</w:t>
      </w:r>
      <w:proofErr w:type="spellEnd"/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  <w:t xml:space="preserve">Pintea </w:t>
      </w:r>
      <w:proofErr w:type="spellStart"/>
      <w:r w:rsidRPr="007719A9">
        <w:rPr>
          <w:rFonts w:ascii="Times New Roman" w:hAnsi="Times New Roman" w:cs="Times New Roman"/>
          <w:sz w:val="24"/>
          <w:szCs w:val="24"/>
        </w:rPr>
        <w:t>Mirella</w:t>
      </w:r>
      <w:proofErr w:type="spellEnd"/>
    </w:p>
    <w:p w:rsidR="007719A9" w:rsidRPr="007719A9" w:rsidRDefault="007719A9" w:rsidP="007719A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05475" cy="1228725"/>
            <wp:effectExtent l="19050" t="0" r="9525" b="0"/>
            <wp:docPr id="2" name="Imagine 2" descr="antet c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tet cpc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9A9" w:rsidRPr="007719A9" w:rsidRDefault="0012515F" w:rsidP="007719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Nr. 1451</w:t>
      </w:r>
      <w:r w:rsidR="007719A9" w:rsidRPr="007719A9">
        <w:rPr>
          <w:rFonts w:ascii="Times New Roman" w:hAnsi="Times New Roman" w:cs="Times New Roman"/>
          <w:sz w:val="24"/>
          <w:szCs w:val="24"/>
        </w:rPr>
        <w:t xml:space="preserve">/16.11.2011 </w:t>
      </w:r>
    </w:p>
    <w:p w:rsidR="007719A9" w:rsidRDefault="007719A9" w:rsidP="007719A9">
      <w:pPr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ab/>
      </w:r>
    </w:p>
    <w:p w:rsidR="007719A9" w:rsidRPr="007719A9" w:rsidRDefault="007719A9" w:rsidP="007719A9">
      <w:pPr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Către,</w:t>
      </w:r>
    </w:p>
    <w:p w:rsidR="007719A9" w:rsidRPr="007719A9" w:rsidRDefault="007719A9" w:rsidP="007719A9">
      <w:pPr>
        <w:jc w:val="center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INSPECTORATUL ŞCOLAR AL JUDEŢULUI HUNEDOARA</w:t>
      </w:r>
    </w:p>
    <w:p w:rsidR="007719A9" w:rsidRPr="007719A9" w:rsidRDefault="007719A9" w:rsidP="007719A9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În atenţia Dnei Inspector Dana Luiza Cioară -</w:t>
      </w:r>
    </w:p>
    <w:p w:rsidR="007719A9" w:rsidRPr="007719A9" w:rsidRDefault="007719A9" w:rsidP="007719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ab/>
        <w:t xml:space="preserve">În vederea susţinerii examenului de certificare a competenţelor profesionale pentru obţinerea certificatului de calificare profesională nivel 1 – învățământ special, sesiunea ianuarie </w:t>
      </w:r>
      <w:proofErr w:type="spellStart"/>
      <w:r w:rsidRPr="007719A9">
        <w:rPr>
          <w:rFonts w:ascii="Times New Roman" w:hAnsi="Times New Roman" w:cs="Times New Roman"/>
          <w:sz w:val="24"/>
          <w:szCs w:val="24"/>
        </w:rPr>
        <w:t>-februarie</w:t>
      </w:r>
      <w:proofErr w:type="spellEnd"/>
      <w:r w:rsidRPr="007719A9">
        <w:rPr>
          <w:rFonts w:ascii="Times New Roman" w:hAnsi="Times New Roman" w:cs="Times New Roman"/>
          <w:sz w:val="24"/>
          <w:szCs w:val="24"/>
        </w:rPr>
        <w:t xml:space="preserve"> 2012, vă înaintăm alăturat propunerile privind comisia de examinare, pentru C.P.C. Simeria, conform ordinului M.E.C.T. nr 5172/29.08.2008</w:t>
      </w:r>
      <w:r w:rsidR="0012515F">
        <w:rPr>
          <w:rFonts w:ascii="Times New Roman" w:hAnsi="Times New Roman" w:cs="Times New Roman"/>
          <w:sz w:val="24"/>
          <w:szCs w:val="24"/>
        </w:rPr>
        <w:t>, aprobate în Consiliul de administrație din 16.11.2011</w:t>
      </w:r>
      <w:r w:rsidRPr="007719A9">
        <w:rPr>
          <w:rFonts w:ascii="Times New Roman" w:hAnsi="Times New Roman" w:cs="Times New Roman"/>
          <w:sz w:val="24"/>
          <w:szCs w:val="24"/>
        </w:rPr>
        <w:t>:</w:t>
      </w:r>
    </w:p>
    <w:p w:rsidR="007719A9" w:rsidRPr="007719A9" w:rsidRDefault="007719A9" w:rsidP="007719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>Preşedinte</w:t>
      </w:r>
      <w:r w:rsidRPr="007719A9">
        <w:rPr>
          <w:rFonts w:ascii="Times New Roman" w:hAnsi="Times New Roman" w:cs="Times New Roman"/>
          <w:sz w:val="24"/>
          <w:szCs w:val="24"/>
        </w:rPr>
        <w:t xml:space="preserve"> : prof. </w:t>
      </w:r>
      <w:proofErr w:type="spellStart"/>
      <w:r w:rsidRPr="007719A9">
        <w:rPr>
          <w:rFonts w:ascii="Times New Roman" w:hAnsi="Times New Roman" w:cs="Times New Roman"/>
          <w:sz w:val="24"/>
          <w:szCs w:val="24"/>
        </w:rPr>
        <w:t>Golăşie</w:t>
      </w:r>
      <w:proofErr w:type="spellEnd"/>
      <w:r w:rsidRPr="007719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9A9">
        <w:rPr>
          <w:rFonts w:ascii="Times New Roman" w:hAnsi="Times New Roman" w:cs="Times New Roman"/>
          <w:sz w:val="24"/>
          <w:szCs w:val="24"/>
        </w:rPr>
        <w:t>Mironică</w:t>
      </w:r>
      <w:proofErr w:type="spellEnd"/>
      <w:r w:rsidRPr="007719A9">
        <w:rPr>
          <w:rFonts w:ascii="Times New Roman" w:hAnsi="Times New Roman" w:cs="Times New Roman"/>
          <w:sz w:val="24"/>
          <w:szCs w:val="24"/>
        </w:rPr>
        <w:t xml:space="preserve"> - director la Centrul de Pedagogie Curativă Simeria</w:t>
      </w:r>
    </w:p>
    <w:p w:rsidR="007719A9" w:rsidRPr="007719A9" w:rsidRDefault="007719A9" w:rsidP="007719A9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>Vicepreşedinte</w:t>
      </w:r>
      <w:r w:rsidRPr="007719A9">
        <w:rPr>
          <w:rFonts w:ascii="Times New Roman" w:hAnsi="Times New Roman" w:cs="Times New Roman"/>
          <w:sz w:val="24"/>
          <w:szCs w:val="24"/>
        </w:rPr>
        <w:t>: prof. Manolea Mihaela – reprezentant CLDPS</w:t>
      </w:r>
    </w:p>
    <w:p w:rsidR="007719A9" w:rsidRPr="007719A9" w:rsidRDefault="007719A9" w:rsidP="007719A9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>Secretar</w:t>
      </w:r>
      <w:r w:rsidRPr="007719A9">
        <w:rPr>
          <w:rFonts w:ascii="Times New Roman" w:hAnsi="Times New Roman" w:cs="Times New Roman"/>
          <w:sz w:val="24"/>
          <w:szCs w:val="24"/>
        </w:rPr>
        <w:t xml:space="preserve">: Pintea </w:t>
      </w:r>
      <w:proofErr w:type="spellStart"/>
      <w:r w:rsidRPr="007719A9">
        <w:rPr>
          <w:rFonts w:ascii="Times New Roman" w:hAnsi="Times New Roman" w:cs="Times New Roman"/>
          <w:sz w:val="24"/>
          <w:szCs w:val="24"/>
        </w:rPr>
        <w:t>Mirella</w:t>
      </w:r>
      <w:proofErr w:type="spellEnd"/>
      <w:r w:rsidRPr="007719A9">
        <w:rPr>
          <w:rFonts w:ascii="Times New Roman" w:hAnsi="Times New Roman" w:cs="Times New Roman"/>
          <w:sz w:val="24"/>
          <w:szCs w:val="24"/>
        </w:rPr>
        <w:t xml:space="preserve">  - secretar la Centrul de Pedagogie Curativă Simeria </w:t>
      </w:r>
    </w:p>
    <w:p w:rsidR="007719A9" w:rsidRDefault="007719A9" w:rsidP="007719A9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>Monitor de calitate</w:t>
      </w:r>
      <w:r w:rsidRPr="007719A9">
        <w:rPr>
          <w:rFonts w:ascii="Times New Roman" w:hAnsi="Times New Roman" w:cs="Times New Roman"/>
          <w:sz w:val="24"/>
          <w:szCs w:val="24"/>
        </w:rPr>
        <w:t>: prof. Popovici Corina – Colegiul Tehnic „Matei Corvin” Hunedoara</w:t>
      </w:r>
    </w:p>
    <w:p w:rsidR="007719A9" w:rsidRPr="007719A9" w:rsidRDefault="007719A9" w:rsidP="007719A9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ind w:left="70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19A9">
        <w:rPr>
          <w:rFonts w:ascii="Times New Roman" w:hAnsi="Times New Roman" w:cs="Times New Roman"/>
          <w:sz w:val="24"/>
          <w:szCs w:val="24"/>
        </w:rPr>
        <w:t xml:space="preserve">Calificarea profesională: </w:t>
      </w:r>
      <w:r w:rsidRPr="007719A9">
        <w:rPr>
          <w:rFonts w:ascii="Times New Roman" w:hAnsi="Times New Roman" w:cs="Times New Roman"/>
          <w:b/>
          <w:sz w:val="24"/>
          <w:szCs w:val="24"/>
          <w:u w:val="single"/>
        </w:rPr>
        <w:t>Lucrător în tâmplărie</w:t>
      </w:r>
    </w:p>
    <w:p w:rsidR="007719A9" w:rsidRPr="007719A9" w:rsidRDefault="007719A9" w:rsidP="007719A9">
      <w:pPr>
        <w:ind w:firstLine="70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>Membri:</w:t>
      </w:r>
    </w:p>
    <w:p w:rsidR="007719A9" w:rsidRPr="007719A9" w:rsidRDefault="007719A9" w:rsidP="007719A9">
      <w:pPr>
        <w:spacing w:after="0"/>
        <w:ind w:left="1416" w:firstLine="6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prof. Muntean Emilia –  Centrul de Pedagogie Curativă Simeria</w:t>
      </w:r>
    </w:p>
    <w:p w:rsidR="007719A9" w:rsidRPr="007719A9" w:rsidRDefault="007719A9" w:rsidP="007719A9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19A9">
        <w:rPr>
          <w:rFonts w:ascii="Times New Roman" w:hAnsi="Times New Roman" w:cs="Times New Roman"/>
          <w:sz w:val="24"/>
          <w:szCs w:val="24"/>
        </w:rPr>
        <w:t>m.i</w:t>
      </w:r>
      <w:proofErr w:type="spellEnd"/>
      <w:r w:rsidRPr="007719A9">
        <w:rPr>
          <w:rFonts w:ascii="Times New Roman" w:hAnsi="Times New Roman" w:cs="Times New Roman"/>
          <w:sz w:val="24"/>
          <w:szCs w:val="24"/>
        </w:rPr>
        <w:t>. Moldovan Daniel – Centrul de Pedagogie Curativă Simeria</w:t>
      </w:r>
    </w:p>
    <w:p w:rsidR="007719A9" w:rsidRPr="007719A9" w:rsidRDefault="007719A9" w:rsidP="007719A9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prof. Solomon Emil – evaluator extern  Colegiul Tehnic „M. Corvin” Hunedoara</w:t>
      </w:r>
    </w:p>
    <w:p w:rsidR="007719A9" w:rsidRPr="007719A9" w:rsidRDefault="007719A9" w:rsidP="007719A9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ind w:left="70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719A9">
        <w:rPr>
          <w:rFonts w:ascii="Times New Roman" w:hAnsi="Times New Roman" w:cs="Times New Roman"/>
          <w:sz w:val="24"/>
          <w:szCs w:val="24"/>
        </w:rPr>
        <w:t xml:space="preserve">Calificarea profesională : </w:t>
      </w:r>
      <w:r w:rsidRPr="007719A9">
        <w:rPr>
          <w:rFonts w:ascii="Times New Roman" w:hAnsi="Times New Roman" w:cs="Times New Roman"/>
          <w:b/>
          <w:sz w:val="24"/>
          <w:szCs w:val="24"/>
          <w:u w:val="single"/>
        </w:rPr>
        <w:t>Lucrător în filatură-ţesătorie</w:t>
      </w:r>
    </w:p>
    <w:p w:rsidR="007719A9" w:rsidRPr="007719A9" w:rsidRDefault="007719A9" w:rsidP="007719A9">
      <w:pPr>
        <w:ind w:left="70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>Membri:</w:t>
      </w:r>
    </w:p>
    <w:p w:rsidR="007719A9" w:rsidRPr="007719A9" w:rsidRDefault="007719A9" w:rsidP="007719A9">
      <w:pPr>
        <w:spacing w:after="0"/>
        <w:ind w:left="1062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719A9">
        <w:rPr>
          <w:rFonts w:ascii="Times New Roman" w:hAnsi="Times New Roman" w:cs="Times New Roman"/>
          <w:sz w:val="24"/>
          <w:szCs w:val="24"/>
        </w:rPr>
        <w:t>m.i</w:t>
      </w:r>
      <w:proofErr w:type="spellEnd"/>
      <w:r w:rsidRPr="007719A9">
        <w:rPr>
          <w:rFonts w:ascii="Times New Roman" w:hAnsi="Times New Roman" w:cs="Times New Roman"/>
          <w:sz w:val="24"/>
          <w:szCs w:val="24"/>
        </w:rPr>
        <w:t>. Moldovan Daniel – Centrul de Pedagogie Curativă Simeria</w:t>
      </w:r>
    </w:p>
    <w:p w:rsidR="007719A9" w:rsidRPr="007719A9" w:rsidRDefault="007719A9" w:rsidP="007719A9">
      <w:pPr>
        <w:spacing w:after="0"/>
        <w:ind w:left="106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prof. Muntean Emilia – Centrul de Pedagogie Curativă Simeria</w:t>
      </w:r>
    </w:p>
    <w:p w:rsidR="007719A9" w:rsidRPr="007719A9" w:rsidRDefault="007719A9" w:rsidP="007719A9">
      <w:pPr>
        <w:spacing w:after="0"/>
        <w:ind w:left="1770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prof. Pârlea Adriana – evaluator extern Centrul de Pedagogie Curativă Hunedoara</w:t>
      </w:r>
    </w:p>
    <w:p w:rsidR="007719A9" w:rsidRPr="007719A9" w:rsidRDefault="007719A9" w:rsidP="007719A9">
      <w:pPr>
        <w:spacing w:after="0"/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 xml:space="preserve">Vă mulţumim, </w:t>
      </w:r>
    </w:p>
    <w:p w:rsidR="007719A9" w:rsidRPr="007719A9" w:rsidRDefault="007719A9" w:rsidP="007719A9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  <w:t>DIRECTOR,</w:t>
      </w:r>
    </w:p>
    <w:p w:rsidR="007719A9" w:rsidRPr="007719A9" w:rsidRDefault="007719A9" w:rsidP="007719A9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  <w:t xml:space="preserve">Prof. </w:t>
      </w:r>
      <w:proofErr w:type="spellStart"/>
      <w:r w:rsidRPr="007719A9">
        <w:rPr>
          <w:rFonts w:ascii="Times New Roman" w:hAnsi="Times New Roman" w:cs="Times New Roman"/>
          <w:sz w:val="24"/>
          <w:szCs w:val="24"/>
        </w:rPr>
        <w:t>Golăşie</w:t>
      </w:r>
      <w:proofErr w:type="spellEnd"/>
      <w:r w:rsidRPr="007719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19A9">
        <w:rPr>
          <w:rFonts w:ascii="Times New Roman" w:hAnsi="Times New Roman" w:cs="Times New Roman"/>
          <w:sz w:val="24"/>
          <w:szCs w:val="24"/>
        </w:rPr>
        <w:t>Mironică</w:t>
      </w:r>
      <w:proofErr w:type="spellEnd"/>
    </w:p>
    <w:p w:rsidR="007719A9" w:rsidRPr="007719A9" w:rsidRDefault="007719A9" w:rsidP="007719A9">
      <w:pPr>
        <w:ind w:left="705"/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05475" cy="1228725"/>
            <wp:effectExtent l="19050" t="0" r="9525" b="0"/>
            <wp:docPr id="3" name="Imagine 2" descr="antet c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tet cpc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9A9" w:rsidRPr="007719A9" w:rsidRDefault="00835548" w:rsidP="007719A9">
      <w:pPr>
        <w:jc w:val="both"/>
        <w:rPr>
          <w:rFonts w:ascii="Times New Roman" w:hAnsi="Times New Roman" w:cs="Times New Roman"/>
          <w:sz w:val="24"/>
          <w:szCs w:val="24"/>
        </w:rPr>
      </w:pPr>
      <w:r w:rsidRPr="00835548">
        <w:rPr>
          <w:rFonts w:ascii="Times New Roman" w:hAnsi="Times New Roman" w:cs="Times New Roman"/>
          <w:sz w:val="24"/>
          <w:szCs w:val="24"/>
        </w:rPr>
        <w:t>Nr. 1</w:t>
      </w:r>
      <w:r>
        <w:rPr>
          <w:rFonts w:ascii="Times New Roman" w:hAnsi="Times New Roman" w:cs="Times New Roman"/>
          <w:sz w:val="24"/>
          <w:szCs w:val="24"/>
        </w:rPr>
        <w:t>463/17</w:t>
      </w:r>
      <w:r w:rsidR="007719A9" w:rsidRPr="007719A9">
        <w:rPr>
          <w:rFonts w:ascii="Times New Roman" w:hAnsi="Times New Roman" w:cs="Times New Roman"/>
          <w:sz w:val="24"/>
          <w:szCs w:val="24"/>
        </w:rPr>
        <w:t xml:space="preserve">.11.2011 </w:t>
      </w:r>
    </w:p>
    <w:p w:rsidR="007719A9" w:rsidRPr="007719A9" w:rsidRDefault="007719A9" w:rsidP="00804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Către</w:t>
      </w:r>
    </w:p>
    <w:p w:rsidR="007719A9" w:rsidRPr="007719A9" w:rsidRDefault="007719A9" w:rsidP="007719A9">
      <w:pPr>
        <w:jc w:val="center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INSPECTORATUL ŞCOLAR AL JUDEŢULUI HUNEDOARA</w:t>
      </w:r>
    </w:p>
    <w:p w:rsidR="007719A9" w:rsidRPr="007719A9" w:rsidRDefault="007719A9" w:rsidP="007719A9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 xml:space="preserve">în atenţia D-nei Inspector Dana-Luiza Cioară – </w:t>
      </w:r>
    </w:p>
    <w:p w:rsidR="007719A9" w:rsidRPr="007719A9" w:rsidRDefault="007719A9" w:rsidP="007719A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8043E4" w:rsidRDefault="007719A9" w:rsidP="008043E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Vă transmitem alăt</w:t>
      </w:r>
      <w:r w:rsidR="0012515F">
        <w:rPr>
          <w:rFonts w:ascii="Times New Roman" w:hAnsi="Times New Roman" w:cs="Times New Roman"/>
          <w:sz w:val="24"/>
          <w:szCs w:val="24"/>
        </w:rPr>
        <w:t>urat lista temelor de proiect,</w:t>
      </w:r>
      <w:r w:rsidRPr="007719A9">
        <w:rPr>
          <w:rFonts w:ascii="Times New Roman" w:hAnsi="Times New Roman" w:cs="Times New Roman"/>
          <w:sz w:val="24"/>
          <w:szCs w:val="24"/>
        </w:rPr>
        <w:t xml:space="preserve"> profesorul propunător </w:t>
      </w:r>
      <w:r w:rsidR="008043E4" w:rsidRPr="008043E4">
        <w:rPr>
          <w:rFonts w:ascii="Times New Roman" w:eastAsia="Times New Roman" w:hAnsi="Times New Roman" w:cs="Times New Roman"/>
          <w:color w:val="323D4F"/>
          <w:sz w:val="24"/>
          <w:szCs w:val="24"/>
        </w:rPr>
        <w:t>şi unităţile de compe</w:t>
      </w:r>
      <w:r w:rsidR="0012515F">
        <w:rPr>
          <w:rFonts w:ascii="Times New Roman" w:eastAsia="Times New Roman" w:hAnsi="Times New Roman" w:cs="Times New Roman"/>
          <w:color w:val="323D4F"/>
          <w:sz w:val="24"/>
          <w:szCs w:val="24"/>
        </w:rPr>
        <w:t>tenţă specifice vizate prin temele</w:t>
      </w:r>
      <w:r w:rsidR="008043E4" w:rsidRPr="008043E4">
        <w:rPr>
          <w:rFonts w:ascii="Times New Roman" w:eastAsia="Times New Roman" w:hAnsi="Times New Roman" w:cs="Times New Roman"/>
          <w:color w:val="323D4F"/>
          <w:sz w:val="24"/>
          <w:szCs w:val="24"/>
        </w:rPr>
        <w:t xml:space="preserve"> propus</w:t>
      </w:r>
      <w:r w:rsidR="0012515F">
        <w:rPr>
          <w:rFonts w:ascii="Times New Roman" w:eastAsia="Times New Roman" w:hAnsi="Times New Roman" w:cs="Times New Roman"/>
          <w:color w:val="323D4F"/>
          <w:sz w:val="24"/>
          <w:szCs w:val="24"/>
        </w:rPr>
        <w:t>e</w:t>
      </w:r>
      <w:r w:rsidR="00835548">
        <w:rPr>
          <w:rFonts w:ascii="Times New Roman" w:eastAsia="Times New Roman" w:hAnsi="Times New Roman" w:cs="Times New Roman"/>
          <w:color w:val="323D4F"/>
          <w:sz w:val="24"/>
          <w:szCs w:val="24"/>
        </w:rPr>
        <w:t>,</w:t>
      </w:r>
      <w:r w:rsidR="00835548" w:rsidRPr="00835548">
        <w:rPr>
          <w:rFonts w:ascii="Times New Roman" w:hAnsi="Times New Roman" w:cs="Times New Roman"/>
          <w:sz w:val="24"/>
          <w:szCs w:val="24"/>
        </w:rPr>
        <w:t xml:space="preserve"> </w:t>
      </w:r>
      <w:r w:rsidR="00835548">
        <w:rPr>
          <w:rFonts w:ascii="Times New Roman" w:hAnsi="Times New Roman" w:cs="Times New Roman"/>
          <w:sz w:val="24"/>
          <w:szCs w:val="24"/>
        </w:rPr>
        <w:t>aprobate în Consiliul de administrație din 16.11.2011</w:t>
      </w:r>
      <w:r w:rsidR="0012515F">
        <w:rPr>
          <w:rFonts w:ascii="Times New Roman" w:eastAsia="Times New Roman" w:hAnsi="Times New Roman" w:cs="Times New Roman"/>
          <w:color w:val="323D4F"/>
          <w:sz w:val="24"/>
          <w:szCs w:val="24"/>
        </w:rPr>
        <w:t>.</w:t>
      </w:r>
    </w:p>
    <w:p w:rsidR="007719A9" w:rsidRPr="0012515F" w:rsidRDefault="007719A9" w:rsidP="0012515F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12515F">
        <w:rPr>
          <w:rFonts w:ascii="Times New Roman" w:hAnsi="Times New Roman" w:cs="Times New Roman"/>
          <w:b/>
          <w:sz w:val="24"/>
          <w:szCs w:val="24"/>
          <w:lang w:val="en-US"/>
        </w:rPr>
        <w:t>Calificarea</w:t>
      </w:r>
      <w:proofErr w:type="spellEnd"/>
      <w:r w:rsidRPr="0012515F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proofErr w:type="spellStart"/>
      <w:r w:rsidRPr="0012515F">
        <w:rPr>
          <w:rFonts w:ascii="Times New Roman" w:hAnsi="Times New Roman" w:cs="Times New Roman"/>
          <w:b/>
          <w:sz w:val="24"/>
          <w:szCs w:val="24"/>
          <w:lang w:val="en-US"/>
        </w:rPr>
        <w:t>Lucrător</w:t>
      </w:r>
      <w:proofErr w:type="spellEnd"/>
      <w:r w:rsidRPr="0012515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2515F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12515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2515F">
        <w:rPr>
          <w:rFonts w:ascii="Times New Roman" w:hAnsi="Times New Roman" w:cs="Times New Roman"/>
          <w:b/>
          <w:sz w:val="24"/>
          <w:szCs w:val="24"/>
          <w:lang w:val="en-US"/>
        </w:rPr>
        <w:t>tâmplărie</w:t>
      </w:r>
      <w:proofErr w:type="spellEnd"/>
      <w:r w:rsidRPr="0012515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7719A9" w:rsidRPr="007719A9" w:rsidRDefault="007719A9" w:rsidP="0012515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>Pro</w:t>
      </w:r>
      <w:r w:rsidR="0012515F">
        <w:rPr>
          <w:rFonts w:ascii="Times New Roman" w:hAnsi="Times New Roman" w:cs="Times New Roman"/>
          <w:b/>
          <w:sz w:val="24"/>
          <w:szCs w:val="24"/>
        </w:rPr>
        <w:t>fesor propunător: Moldovan Daniel</w:t>
      </w:r>
    </w:p>
    <w:p w:rsidR="007719A9" w:rsidRPr="007719A9" w:rsidRDefault="007719A9" w:rsidP="001251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7719A9">
        <w:rPr>
          <w:rFonts w:ascii="Times New Roman" w:hAnsi="Times New Roman" w:cs="Times New Roman"/>
          <w:b/>
          <w:sz w:val="24"/>
          <w:szCs w:val="24"/>
          <w:lang w:val="fr-FR"/>
        </w:rPr>
        <w:t>T1</w:t>
      </w:r>
      <w:r w:rsidRPr="007719A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719A9">
        <w:rPr>
          <w:rFonts w:ascii="Times New Roman" w:hAnsi="Times New Roman" w:cs="Times New Roman"/>
          <w:sz w:val="24"/>
          <w:szCs w:val="24"/>
        </w:rPr>
        <w:t>Identifică sortimentele de materii prime utilizate la fabricarea produselor din lemn de pe masa de lucru şi le grupează în funcţie de proprietăţile şi domeniile de utilizare ale acestora.</w:t>
      </w: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  <w:lang w:val="fr-FR"/>
        </w:rPr>
        <w:t>T4</w:t>
      </w:r>
      <w:proofErr w:type="gramStart"/>
      <w:r w:rsidRPr="007719A9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Pr="007719A9">
        <w:rPr>
          <w:rFonts w:ascii="Times New Roman" w:hAnsi="Times New Roman" w:cs="Times New Roman"/>
          <w:sz w:val="24"/>
          <w:szCs w:val="24"/>
        </w:rPr>
        <w:t>Realizează</w:t>
      </w:r>
      <w:proofErr w:type="gramEnd"/>
      <w:r w:rsidRPr="007719A9">
        <w:rPr>
          <w:rFonts w:ascii="Times New Roman" w:hAnsi="Times New Roman" w:cs="Times New Roman"/>
          <w:sz w:val="24"/>
          <w:szCs w:val="24"/>
        </w:rPr>
        <w:t xml:space="preserve"> o ramă simplă prin operaţii de încleiere a lonjeroanelor şi traverselor. Enumeră caracteristicile adezivilor şi normele de protecţie a muncii, PSI şi  protecţie a mediului la utilizarea acestora.</w:t>
      </w: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 xml:space="preserve">T5: </w:t>
      </w:r>
      <w:r w:rsidRPr="007719A9">
        <w:rPr>
          <w:rFonts w:ascii="Times New Roman" w:hAnsi="Times New Roman" w:cs="Times New Roman"/>
          <w:sz w:val="24"/>
          <w:szCs w:val="24"/>
        </w:rPr>
        <w:t>Execută operaţia de şlefuire manuală a 2 repere din lemn masiv cu suprafaţă plană şi a 2 repere din lemn masiv cu suprafaţă profilată. Explică simbolurile prin care sunt denumite caracteristicile materialelor abrazive şi enumeră factorii de risc la şlefuire</w:t>
      </w: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 xml:space="preserve">T6:  </w:t>
      </w:r>
      <w:r w:rsidRPr="007719A9">
        <w:rPr>
          <w:rFonts w:ascii="Times New Roman" w:hAnsi="Times New Roman" w:cs="Times New Roman"/>
          <w:sz w:val="24"/>
          <w:szCs w:val="24"/>
        </w:rPr>
        <w:t>Efectuează manual operaţia de finisare transparentă în culoare naturală a 4 repere din lemn masiv în condiţii de securitatea muncii, PSI şi protecţia mediului. Enumeră operaţiile de pregătire a suprafeţelor în vederea finisării, utilizând terminologia de specialitate</w:t>
      </w: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 xml:space="preserve">T7:  </w:t>
      </w:r>
      <w:r w:rsidRPr="007719A9">
        <w:rPr>
          <w:rFonts w:ascii="Times New Roman" w:hAnsi="Times New Roman" w:cs="Times New Roman"/>
          <w:sz w:val="24"/>
          <w:szCs w:val="24"/>
        </w:rPr>
        <w:t xml:space="preserve">Pentru o piesă de cherestea cu lungimea de 0,80 m, execută tăieri </w:t>
      </w:r>
      <w:proofErr w:type="spellStart"/>
      <w:r w:rsidRPr="007719A9">
        <w:rPr>
          <w:rFonts w:ascii="Times New Roman" w:hAnsi="Times New Roman" w:cs="Times New Roman"/>
          <w:sz w:val="24"/>
          <w:szCs w:val="24"/>
        </w:rPr>
        <w:t>logitudinale</w:t>
      </w:r>
      <w:proofErr w:type="spellEnd"/>
      <w:r w:rsidRPr="007719A9">
        <w:rPr>
          <w:rFonts w:ascii="Times New Roman" w:hAnsi="Times New Roman" w:cs="Times New Roman"/>
          <w:sz w:val="24"/>
          <w:szCs w:val="24"/>
        </w:rPr>
        <w:t xml:space="preserve"> manuale, în vederea obţinerii a două repere cu lăţimea de 40 mm. Descrie dispozitivele de lucru, uneltele şi sculele utilizate şi enumeră normele de protecţia muncii la prelucrarea manuală a lemnului.  </w:t>
      </w: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7719A9">
        <w:rPr>
          <w:rFonts w:ascii="Times New Roman" w:hAnsi="Times New Roman" w:cs="Times New Roman"/>
          <w:b/>
          <w:sz w:val="24"/>
          <w:szCs w:val="24"/>
          <w:lang w:val="fr-FR"/>
        </w:rPr>
        <w:t>T8 </w:t>
      </w:r>
      <w:proofErr w:type="gramStart"/>
      <w:r w:rsidRPr="007719A9">
        <w:rPr>
          <w:rFonts w:ascii="Times New Roman" w:hAnsi="Times New Roman" w:cs="Times New Roman"/>
          <w:b/>
          <w:sz w:val="24"/>
          <w:szCs w:val="24"/>
          <w:lang w:val="fr-FR"/>
        </w:rPr>
        <w:t xml:space="preserve">: </w:t>
      </w:r>
      <w:r w:rsidRPr="007719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719A9">
        <w:rPr>
          <w:rFonts w:ascii="Times New Roman" w:hAnsi="Times New Roman" w:cs="Times New Roman"/>
          <w:sz w:val="24"/>
          <w:szCs w:val="24"/>
        </w:rPr>
        <w:t>Execută</w:t>
      </w:r>
      <w:proofErr w:type="gramEnd"/>
      <w:r w:rsidRPr="007719A9">
        <w:rPr>
          <w:rFonts w:ascii="Times New Roman" w:hAnsi="Times New Roman" w:cs="Times New Roman"/>
          <w:sz w:val="24"/>
          <w:szCs w:val="24"/>
        </w:rPr>
        <w:t xml:space="preserve"> două tăieri transversale cu ferăstrăul cu cadru, pentru o piesă de cherestea de foioase dată, obţinând  2 repere cu lungimea de 450 mm  urmărind eliminarea defectelor neadmise. Descrie dispozitivele de lucru, uneltele şi sculele utilizate şi enumeră normele de protecţia muncii la prelucrarea manuală a lemnului.</w:t>
      </w: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 w:rsidRPr="007719A9">
        <w:rPr>
          <w:rFonts w:ascii="Times New Roman" w:hAnsi="Times New Roman" w:cs="Times New Roman"/>
          <w:b/>
          <w:sz w:val="24"/>
          <w:szCs w:val="24"/>
          <w:lang w:val="fr-FR"/>
        </w:rPr>
        <w:t>T13</w:t>
      </w:r>
      <w:proofErr w:type="gramStart"/>
      <w:r w:rsidRPr="007719A9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Pr="007719A9">
        <w:rPr>
          <w:rFonts w:ascii="Times New Roman" w:hAnsi="Times New Roman" w:cs="Times New Roman"/>
          <w:sz w:val="24"/>
          <w:szCs w:val="24"/>
        </w:rPr>
        <w:t>Pe</w:t>
      </w:r>
      <w:proofErr w:type="gramEnd"/>
      <w:r w:rsidRPr="007719A9">
        <w:rPr>
          <w:rFonts w:ascii="Times New Roman" w:hAnsi="Times New Roman" w:cs="Times New Roman"/>
          <w:sz w:val="24"/>
          <w:szCs w:val="24"/>
        </w:rPr>
        <w:t xml:space="preserve"> o piesă din lemn masiv dată, efectuează prin operaţia de burghiere manuală, şase scobituri cu diametrul de 8 mm, adâncimea de 10 mm şi distanţa dintre axe de 40 mm. Defineşte operaţia de </w:t>
      </w:r>
      <w:proofErr w:type="spellStart"/>
      <w:r w:rsidRPr="007719A9">
        <w:rPr>
          <w:rFonts w:ascii="Times New Roman" w:hAnsi="Times New Roman" w:cs="Times New Roman"/>
          <w:sz w:val="24"/>
          <w:szCs w:val="24"/>
        </w:rPr>
        <w:t>burgierea</w:t>
      </w:r>
      <w:proofErr w:type="spellEnd"/>
      <w:r w:rsidRPr="007719A9">
        <w:rPr>
          <w:rFonts w:ascii="Times New Roman" w:hAnsi="Times New Roman" w:cs="Times New Roman"/>
          <w:sz w:val="24"/>
          <w:szCs w:val="24"/>
        </w:rPr>
        <w:t xml:space="preserve"> lemnului, descrie dispozitivele, uneltele şi sculele folosite, precizând normele de protecţia muncii ce se impun a fi respectate. Precizează tipul de asamblare ce se va realiza cu ajutorul acestor scobituri.</w:t>
      </w:r>
    </w:p>
    <w:p w:rsidR="007719A9" w:rsidRDefault="007719A9" w:rsidP="0012515F">
      <w:pPr>
        <w:spacing w:after="0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12515F" w:rsidRDefault="0012515F" w:rsidP="0012515F">
      <w:pPr>
        <w:spacing w:after="0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12515F" w:rsidRDefault="0012515F" w:rsidP="0012515F">
      <w:pPr>
        <w:spacing w:after="0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12515F" w:rsidRDefault="0012515F" w:rsidP="0012515F">
      <w:pPr>
        <w:spacing w:after="0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12515F" w:rsidRPr="007719A9" w:rsidRDefault="0012515F" w:rsidP="0012515F">
      <w:pPr>
        <w:spacing w:after="0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Calificarea: Lucrător în Filatură – Ţesătorie </w:t>
      </w: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 xml:space="preserve">Profesor propunător: </w:t>
      </w:r>
      <w:proofErr w:type="spellStart"/>
      <w:r w:rsidRPr="007719A9">
        <w:rPr>
          <w:rFonts w:ascii="Times New Roman" w:hAnsi="Times New Roman" w:cs="Times New Roman"/>
          <w:b/>
          <w:sz w:val="24"/>
          <w:szCs w:val="24"/>
        </w:rPr>
        <w:t>Nistoresc</w:t>
      </w:r>
      <w:proofErr w:type="spellEnd"/>
      <w:r w:rsidRPr="007719A9">
        <w:rPr>
          <w:rFonts w:ascii="Times New Roman" w:hAnsi="Times New Roman" w:cs="Times New Roman"/>
          <w:b/>
          <w:sz w:val="24"/>
          <w:szCs w:val="24"/>
        </w:rPr>
        <w:t xml:space="preserve"> Natalia</w:t>
      </w: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>Numărul temei: 22</w:t>
      </w:r>
    </w:p>
    <w:p w:rsidR="007719A9" w:rsidRPr="007719A9" w:rsidRDefault="007719A9" w:rsidP="007719A9">
      <w:pPr>
        <w:pStyle w:val="Subtitlu"/>
        <w:rPr>
          <w:b w:val="0"/>
          <w:sz w:val="24"/>
          <w:szCs w:val="24"/>
          <w:lang w:val="fr-FR"/>
        </w:rPr>
      </w:pPr>
      <w:proofErr w:type="spellStart"/>
      <w:r w:rsidRPr="007719A9">
        <w:rPr>
          <w:b w:val="0"/>
          <w:sz w:val="24"/>
          <w:szCs w:val="24"/>
          <w:lang w:val="fr-FR"/>
        </w:rPr>
        <w:t>Lucrezi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la </w:t>
      </w:r>
      <w:proofErr w:type="spellStart"/>
      <w:r w:rsidRPr="007719A9">
        <w:rPr>
          <w:b w:val="0"/>
          <w:sz w:val="24"/>
          <w:szCs w:val="24"/>
          <w:lang w:val="fr-FR"/>
        </w:rPr>
        <w:t>maşina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de </w:t>
      </w:r>
      <w:proofErr w:type="spellStart"/>
      <w:r w:rsidRPr="007719A9">
        <w:rPr>
          <w:b w:val="0"/>
          <w:sz w:val="24"/>
          <w:szCs w:val="24"/>
          <w:lang w:val="fr-FR"/>
        </w:rPr>
        <w:t>ţesut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 un </w:t>
      </w:r>
      <w:proofErr w:type="spellStart"/>
      <w:r w:rsidRPr="007719A9">
        <w:rPr>
          <w:b w:val="0"/>
          <w:sz w:val="24"/>
          <w:szCs w:val="24"/>
          <w:lang w:val="fr-FR"/>
        </w:rPr>
        <w:t>fir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</w:t>
      </w:r>
      <w:proofErr w:type="gramStart"/>
      <w:r w:rsidRPr="007719A9">
        <w:rPr>
          <w:b w:val="0"/>
          <w:sz w:val="24"/>
          <w:szCs w:val="24"/>
          <w:lang w:val="fr-FR"/>
        </w:rPr>
        <w:t xml:space="preserve">de </w:t>
      </w:r>
      <w:proofErr w:type="spellStart"/>
      <w:r w:rsidRPr="007719A9">
        <w:rPr>
          <w:b w:val="0"/>
          <w:sz w:val="24"/>
          <w:szCs w:val="24"/>
          <w:lang w:val="fr-FR"/>
        </w:rPr>
        <w:t>urzeală</w:t>
      </w:r>
      <w:proofErr w:type="spellEnd"/>
      <w:proofErr w:type="gramEnd"/>
      <w:r w:rsidRPr="007719A9">
        <w:rPr>
          <w:b w:val="0"/>
          <w:sz w:val="24"/>
          <w:szCs w:val="24"/>
          <w:lang w:val="fr-FR"/>
        </w:rPr>
        <w:t xml:space="preserve"> s-a </w:t>
      </w:r>
      <w:proofErr w:type="spellStart"/>
      <w:r w:rsidRPr="007719A9">
        <w:rPr>
          <w:b w:val="0"/>
          <w:sz w:val="24"/>
          <w:szCs w:val="24"/>
          <w:lang w:val="fr-FR"/>
        </w:rPr>
        <w:t>rupt</w:t>
      </w:r>
      <w:proofErr w:type="spellEnd"/>
      <w:r w:rsidRPr="007719A9">
        <w:rPr>
          <w:b w:val="0"/>
          <w:sz w:val="24"/>
          <w:szCs w:val="24"/>
          <w:lang w:val="fr-FR"/>
        </w:rPr>
        <w:t xml:space="preserve">, </w:t>
      </w:r>
      <w:proofErr w:type="spellStart"/>
      <w:r w:rsidRPr="007719A9">
        <w:rPr>
          <w:b w:val="0"/>
          <w:sz w:val="24"/>
          <w:szCs w:val="24"/>
          <w:lang w:val="fr-FR"/>
        </w:rPr>
        <w:t>lichidează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</w:t>
      </w:r>
      <w:proofErr w:type="spellStart"/>
      <w:r w:rsidRPr="007719A9">
        <w:rPr>
          <w:b w:val="0"/>
          <w:sz w:val="24"/>
          <w:szCs w:val="24"/>
          <w:lang w:val="fr-FR"/>
        </w:rPr>
        <w:t>ruperea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de </w:t>
      </w:r>
      <w:proofErr w:type="spellStart"/>
      <w:r w:rsidRPr="007719A9">
        <w:rPr>
          <w:b w:val="0"/>
          <w:sz w:val="24"/>
          <w:szCs w:val="24"/>
          <w:lang w:val="fr-FR"/>
        </w:rPr>
        <w:t>fir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de </w:t>
      </w:r>
      <w:proofErr w:type="spellStart"/>
      <w:r w:rsidRPr="007719A9">
        <w:rPr>
          <w:b w:val="0"/>
          <w:sz w:val="24"/>
          <w:szCs w:val="24"/>
          <w:lang w:val="fr-FR"/>
        </w:rPr>
        <w:t>urzeală</w:t>
      </w:r>
      <w:proofErr w:type="spellEnd"/>
      <w:r w:rsidRPr="007719A9">
        <w:rPr>
          <w:b w:val="0"/>
          <w:sz w:val="24"/>
          <w:szCs w:val="24"/>
          <w:lang w:val="fr-FR"/>
        </w:rPr>
        <w:t>.</w:t>
      </w:r>
    </w:p>
    <w:p w:rsidR="007719A9" w:rsidRPr="007719A9" w:rsidRDefault="007719A9" w:rsidP="007719A9">
      <w:pPr>
        <w:pStyle w:val="Subtitlu"/>
        <w:rPr>
          <w:b w:val="0"/>
          <w:sz w:val="24"/>
          <w:szCs w:val="24"/>
          <w:lang w:val="fr-FR"/>
        </w:rPr>
      </w:pPr>
      <w:proofErr w:type="spellStart"/>
      <w:r w:rsidRPr="007719A9">
        <w:rPr>
          <w:b w:val="0"/>
          <w:sz w:val="24"/>
          <w:szCs w:val="24"/>
          <w:lang w:val="fr-FR"/>
        </w:rPr>
        <w:t>Defineşte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</w:t>
      </w:r>
      <w:proofErr w:type="spellStart"/>
      <w:r w:rsidRPr="007719A9">
        <w:rPr>
          <w:b w:val="0"/>
          <w:sz w:val="24"/>
          <w:szCs w:val="24"/>
          <w:lang w:val="fr-FR"/>
        </w:rPr>
        <w:t>ţeserea</w:t>
      </w:r>
      <w:proofErr w:type="spellEnd"/>
      <w:r w:rsidRPr="007719A9">
        <w:rPr>
          <w:b w:val="0"/>
          <w:sz w:val="24"/>
          <w:szCs w:val="24"/>
          <w:lang w:val="fr-FR"/>
        </w:rPr>
        <w:t xml:space="preserve">. </w:t>
      </w:r>
      <w:proofErr w:type="spellStart"/>
      <w:r w:rsidRPr="007719A9">
        <w:rPr>
          <w:b w:val="0"/>
          <w:sz w:val="24"/>
          <w:szCs w:val="24"/>
          <w:lang w:val="fr-FR"/>
        </w:rPr>
        <w:t>Identifică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</w:t>
      </w:r>
      <w:proofErr w:type="spellStart"/>
      <w:r w:rsidRPr="007719A9">
        <w:rPr>
          <w:b w:val="0"/>
          <w:sz w:val="24"/>
          <w:szCs w:val="24"/>
          <w:lang w:val="fr-FR"/>
        </w:rPr>
        <w:t>şi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</w:t>
      </w:r>
      <w:proofErr w:type="spellStart"/>
      <w:r w:rsidRPr="007719A9">
        <w:rPr>
          <w:b w:val="0"/>
          <w:sz w:val="24"/>
          <w:szCs w:val="24"/>
          <w:lang w:val="fr-FR"/>
        </w:rPr>
        <w:t>descrie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</w:t>
      </w:r>
      <w:proofErr w:type="spellStart"/>
      <w:r w:rsidRPr="007719A9">
        <w:rPr>
          <w:b w:val="0"/>
          <w:sz w:val="24"/>
          <w:szCs w:val="24"/>
          <w:lang w:val="fr-FR"/>
        </w:rPr>
        <w:t>rolul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</w:t>
      </w:r>
      <w:proofErr w:type="spellStart"/>
      <w:r w:rsidRPr="007719A9">
        <w:rPr>
          <w:b w:val="0"/>
          <w:sz w:val="24"/>
          <w:szCs w:val="24"/>
          <w:lang w:val="fr-FR"/>
        </w:rPr>
        <w:t>mecanismelor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</w:t>
      </w:r>
      <w:proofErr w:type="spellStart"/>
      <w:r w:rsidRPr="007719A9">
        <w:rPr>
          <w:b w:val="0"/>
          <w:sz w:val="24"/>
          <w:szCs w:val="24"/>
          <w:lang w:val="fr-FR"/>
        </w:rPr>
        <w:t>maşinii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de </w:t>
      </w:r>
      <w:proofErr w:type="spellStart"/>
      <w:r w:rsidRPr="007719A9">
        <w:rPr>
          <w:b w:val="0"/>
          <w:sz w:val="24"/>
          <w:szCs w:val="24"/>
          <w:lang w:val="fr-FR"/>
        </w:rPr>
        <w:t>ţesut</w:t>
      </w:r>
      <w:proofErr w:type="spellEnd"/>
      <w:r w:rsidRPr="007719A9">
        <w:rPr>
          <w:b w:val="0"/>
          <w:sz w:val="24"/>
          <w:szCs w:val="24"/>
          <w:lang w:val="fr-FR"/>
        </w:rPr>
        <w:t xml:space="preserve">. </w:t>
      </w:r>
      <w:proofErr w:type="spellStart"/>
      <w:r w:rsidRPr="007719A9">
        <w:rPr>
          <w:b w:val="0"/>
          <w:sz w:val="24"/>
          <w:szCs w:val="24"/>
          <w:lang w:val="fr-FR"/>
        </w:rPr>
        <w:t>Asociază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</w:t>
      </w:r>
      <w:proofErr w:type="spellStart"/>
      <w:r w:rsidRPr="007719A9">
        <w:rPr>
          <w:b w:val="0"/>
          <w:sz w:val="24"/>
          <w:szCs w:val="24"/>
          <w:lang w:val="fr-FR"/>
        </w:rPr>
        <w:t>factorii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de </w:t>
      </w:r>
      <w:proofErr w:type="spellStart"/>
      <w:r w:rsidRPr="007719A9">
        <w:rPr>
          <w:b w:val="0"/>
          <w:sz w:val="24"/>
          <w:szCs w:val="24"/>
          <w:lang w:val="fr-FR"/>
        </w:rPr>
        <w:t>risc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</w:t>
      </w:r>
      <w:proofErr w:type="spellStart"/>
      <w:r w:rsidRPr="007719A9">
        <w:rPr>
          <w:b w:val="0"/>
          <w:sz w:val="24"/>
          <w:szCs w:val="24"/>
          <w:lang w:val="fr-FR"/>
        </w:rPr>
        <w:t>cu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</w:t>
      </w:r>
      <w:proofErr w:type="spellStart"/>
      <w:r w:rsidRPr="007719A9">
        <w:rPr>
          <w:b w:val="0"/>
          <w:sz w:val="24"/>
          <w:szCs w:val="24"/>
          <w:lang w:val="fr-FR"/>
        </w:rPr>
        <w:t>bolile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</w:t>
      </w:r>
      <w:proofErr w:type="spellStart"/>
      <w:r w:rsidRPr="007719A9">
        <w:rPr>
          <w:b w:val="0"/>
          <w:sz w:val="24"/>
          <w:szCs w:val="24"/>
          <w:lang w:val="fr-FR"/>
        </w:rPr>
        <w:t>profesionale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</w:t>
      </w:r>
      <w:proofErr w:type="spellStart"/>
      <w:r w:rsidRPr="007719A9">
        <w:rPr>
          <w:b w:val="0"/>
          <w:sz w:val="24"/>
          <w:szCs w:val="24"/>
          <w:lang w:val="fr-FR"/>
        </w:rPr>
        <w:t>lucrătorului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la </w:t>
      </w:r>
      <w:proofErr w:type="spellStart"/>
      <w:r w:rsidRPr="007719A9">
        <w:rPr>
          <w:b w:val="0"/>
          <w:sz w:val="24"/>
          <w:szCs w:val="24"/>
          <w:lang w:val="fr-FR"/>
        </w:rPr>
        <w:t>maşina</w:t>
      </w:r>
      <w:proofErr w:type="spellEnd"/>
      <w:r w:rsidRPr="007719A9">
        <w:rPr>
          <w:b w:val="0"/>
          <w:sz w:val="24"/>
          <w:szCs w:val="24"/>
          <w:lang w:val="fr-FR"/>
        </w:rPr>
        <w:t xml:space="preserve"> de </w:t>
      </w:r>
      <w:proofErr w:type="spellStart"/>
      <w:r w:rsidRPr="007719A9">
        <w:rPr>
          <w:b w:val="0"/>
          <w:sz w:val="24"/>
          <w:szCs w:val="24"/>
          <w:lang w:val="fr-FR"/>
        </w:rPr>
        <w:t>ţesut</w:t>
      </w:r>
      <w:proofErr w:type="spellEnd"/>
      <w:r w:rsidRPr="007719A9">
        <w:rPr>
          <w:b w:val="0"/>
          <w:sz w:val="24"/>
          <w:szCs w:val="24"/>
          <w:lang w:val="fr-FR"/>
        </w:rPr>
        <w:t>.</w:t>
      </w:r>
    </w:p>
    <w:p w:rsidR="007719A9" w:rsidRPr="007719A9" w:rsidRDefault="007719A9" w:rsidP="007719A9">
      <w:pPr>
        <w:pStyle w:val="Corptext"/>
        <w:jc w:val="left"/>
        <w:rPr>
          <w:rFonts w:ascii="Times New Roman" w:hAnsi="Times New Roman"/>
          <w:b/>
          <w:szCs w:val="24"/>
        </w:rPr>
      </w:pP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>Numărul temei: 23</w:t>
      </w:r>
    </w:p>
    <w:p w:rsidR="007719A9" w:rsidRPr="007719A9" w:rsidRDefault="007719A9" w:rsidP="007719A9">
      <w:pPr>
        <w:pStyle w:val="Corptext"/>
        <w:jc w:val="left"/>
        <w:rPr>
          <w:rFonts w:ascii="Times New Roman" w:hAnsi="Times New Roman"/>
          <w:szCs w:val="24"/>
        </w:rPr>
      </w:pPr>
      <w:r w:rsidRPr="007719A9">
        <w:rPr>
          <w:rFonts w:ascii="Times New Roman" w:hAnsi="Times New Roman"/>
          <w:szCs w:val="24"/>
        </w:rPr>
        <w:t xml:space="preserve">Firul de bătătură de pe canetă s-a epuizat. Schimbă caneta. </w:t>
      </w:r>
    </w:p>
    <w:p w:rsidR="007719A9" w:rsidRPr="007719A9" w:rsidRDefault="007719A9" w:rsidP="007719A9">
      <w:pPr>
        <w:pStyle w:val="Corptext"/>
        <w:jc w:val="left"/>
        <w:rPr>
          <w:rFonts w:ascii="Times New Roman" w:hAnsi="Times New Roman"/>
          <w:szCs w:val="24"/>
        </w:rPr>
      </w:pPr>
      <w:r w:rsidRPr="007719A9">
        <w:rPr>
          <w:rFonts w:ascii="Times New Roman" w:hAnsi="Times New Roman"/>
          <w:szCs w:val="24"/>
        </w:rPr>
        <w:t>Verifică  tipul firului alimentat.</w:t>
      </w:r>
    </w:p>
    <w:p w:rsidR="007719A9" w:rsidRPr="007719A9" w:rsidRDefault="007719A9" w:rsidP="001251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Caracterizează firele din punct de vedere al materiei prime.</w:t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</w:p>
    <w:p w:rsidR="007719A9" w:rsidRPr="007719A9" w:rsidRDefault="007719A9" w:rsidP="001251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Enumeră  sistemele de fire care alcătuiesc ţesătura.</w:t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</w:p>
    <w:p w:rsidR="007719A9" w:rsidRPr="007719A9" w:rsidRDefault="007719A9" w:rsidP="007719A9">
      <w:pPr>
        <w:pStyle w:val="Titlu4"/>
        <w:rPr>
          <w:b w:val="0"/>
          <w:szCs w:val="24"/>
        </w:rPr>
      </w:pPr>
      <w:r w:rsidRPr="007719A9">
        <w:rPr>
          <w:b w:val="0"/>
          <w:szCs w:val="24"/>
        </w:rPr>
        <w:t>Defineşte ţesătura.</w:t>
      </w: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>Numărul temei: 24</w:t>
      </w:r>
    </w:p>
    <w:p w:rsidR="007719A9" w:rsidRPr="007719A9" w:rsidRDefault="007719A9" w:rsidP="007719A9">
      <w:pPr>
        <w:pStyle w:val="Corptext"/>
        <w:jc w:val="left"/>
        <w:rPr>
          <w:rFonts w:ascii="Times New Roman" w:hAnsi="Times New Roman"/>
          <w:szCs w:val="24"/>
        </w:rPr>
      </w:pPr>
      <w:r w:rsidRPr="007719A9">
        <w:rPr>
          <w:rFonts w:ascii="Times New Roman" w:hAnsi="Times New Roman"/>
          <w:szCs w:val="24"/>
        </w:rPr>
        <w:t>Deserveşti maşina de ţesut. Între traversa de spate şi lamele  s-au rupt mai multe  fire.</w:t>
      </w:r>
    </w:p>
    <w:p w:rsidR="007719A9" w:rsidRPr="007719A9" w:rsidRDefault="007719A9" w:rsidP="007719A9">
      <w:pPr>
        <w:pStyle w:val="Corptext"/>
        <w:jc w:val="left"/>
        <w:rPr>
          <w:rFonts w:ascii="Times New Roman" w:hAnsi="Times New Roman"/>
          <w:szCs w:val="24"/>
        </w:rPr>
      </w:pPr>
      <w:r w:rsidRPr="007719A9">
        <w:rPr>
          <w:rFonts w:ascii="Times New Roman" w:hAnsi="Times New Roman"/>
          <w:szCs w:val="24"/>
        </w:rPr>
        <w:t>Elimină ruperile de fire.</w:t>
      </w:r>
    </w:p>
    <w:p w:rsidR="007719A9" w:rsidRPr="007719A9" w:rsidRDefault="007719A9" w:rsidP="007719A9">
      <w:pPr>
        <w:pStyle w:val="Corptext"/>
        <w:jc w:val="left"/>
        <w:rPr>
          <w:rFonts w:ascii="Times New Roman" w:hAnsi="Times New Roman"/>
          <w:szCs w:val="24"/>
        </w:rPr>
      </w:pPr>
      <w:r w:rsidRPr="007719A9">
        <w:rPr>
          <w:rFonts w:ascii="Times New Roman" w:hAnsi="Times New Roman"/>
          <w:szCs w:val="24"/>
        </w:rPr>
        <w:t xml:space="preserve">Enumeră operaţiile de pregătire a firelor pentru ţesere. </w:t>
      </w:r>
    </w:p>
    <w:p w:rsidR="007719A9" w:rsidRDefault="007719A9" w:rsidP="0012515F">
      <w:pPr>
        <w:pStyle w:val="Corptext2"/>
        <w:spacing w:after="0" w:line="240" w:lineRule="auto"/>
        <w:rPr>
          <w:sz w:val="24"/>
          <w:szCs w:val="24"/>
        </w:rPr>
      </w:pPr>
      <w:r w:rsidRPr="007719A9">
        <w:rPr>
          <w:sz w:val="24"/>
          <w:szCs w:val="24"/>
        </w:rPr>
        <w:t>Enumeră defectele ce pot apare în timpul ţeserii şi persoanele responsabile în soluţionarea lor.</w:t>
      </w:r>
    </w:p>
    <w:p w:rsidR="00800850" w:rsidRPr="007719A9" w:rsidRDefault="00800850" w:rsidP="0012515F">
      <w:pPr>
        <w:pStyle w:val="Corptext2"/>
        <w:spacing w:after="0" w:line="240" w:lineRule="auto"/>
        <w:rPr>
          <w:sz w:val="24"/>
          <w:szCs w:val="24"/>
        </w:rPr>
      </w:pP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>Numărul temei: 25</w:t>
      </w: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Execută operaţiile premergătoare scoaterii ţesăturii crude de pe maşina de ţesut.</w:t>
      </w:r>
    </w:p>
    <w:p w:rsidR="007719A9" w:rsidRDefault="007719A9" w:rsidP="0012515F">
      <w:pPr>
        <w:pStyle w:val="Corptext2"/>
        <w:spacing w:after="0" w:line="240" w:lineRule="auto"/>
        <w:rPr>
          <w:sz w:val="24"/>
          <w:szCs w:val="24"/>
        </w:rPr>
      </w:pPr>
      <w:r w:rsidRPr="007719A9">
        <w:rPr>
          <w:sz w:val="24"/>
          <w:szCs w:val="24"/>
        </w:rPr>
        <w:t>Defineşte operaţia de ţesere. Enumeră defectele sulului de ţesătură  şi  riscurile de accidentare la scoaterea ţesăturii crude de pe maşina de ţesut.</w:t>
      </w:r>
    </w:p>
    <w:p w:rsidR="00800850" w:rsidRPr="007719A9" w:rsidRDefault="00800850" w:rsidP="0012515F">
      <w:pPr>
        <w:pStyle w:val="Corptext2"/>
        <w:spacing w:after="0" w:line="240" w:lineRule="auto"/>
        <w:rPr>
          <w:sz w:val="24"/>
          <w:szCs w:val="24"/>
        </w:rPr>
      </w:pP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>Numărul temei: 26</w:t>
      </w: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 xml:space="preserve">Organizează şi realizează operaţia de curăţire a maşinii de ţesut. </w:t>
      </w:r>
    </w:p>
    <w:p w:rsidR="007719A9" w:rsidRPr="007719A9" w:rsidRDefault="007719A9" w:rsidP="007719A9">
      <w:pPr>
        <w:pStyle w:val="Corptext"/>
        <w:jc w:val="left"/>
        <w:rPr>
          <w:rFonts w:ascii="Times New Roman" w:hAnsi="Times New Roman"/>
          <w:szCs w:val="24"/>
        </w:rPr>
      </w:pPr>
      <w:r w:rsidRPr="007719A9">
        <w:rPr>
          <w:rFonts w:ascii="Times New Roman" w:hAnsi="Times New Roman"/>
          <w:szCs w:val="24"/>
        </w:rPr>
        <w:t>Citeşte şi interpretează graficul de curăţenie la locul de muncă.</w:t>
      </w:r>
    </w:p>
    <w:p w:rsidR="007719A9" w:rsidRPr="007719A9" w:rsidRDefault="007719A9" w:rsidP="007719A9">
      <w:pPr>
        <w:pStyle w:val="Titlu1"/>
        <w:rPr>
          <w:rFonts w:ascii="Times New Roman" w:hAnsi="Times New Roman"/>
          <w:b w:val="0"/>
          <w:sz w:val="24"/>
          <w:szCs w:val="24"/>
        </w:rPr>
      </w:pPr>
      <w:r w:rsidRPr="007719A9">
        <w:rPr>
          <w:rFonts w:ascii="Times New Roman" w:hAnsi="Times New Roman"/>
          <w:b w:val="0"/>
          <w:sz w:val="24"/>
          <w:szCs w:val="24"/>
        </w:rPr>
        <w:t>Enumeră părţile componente ale maşinii de ţesut.</w:t>
      </w: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719A9">
        <w:rPr>
          <w:rFonts w:ascii="Times New Roman" w:hAnsi="Times New Roman" w:cs="Times New Roman"/>
          <w:b/>
          <w:sz w:val="24"/>
          <w:szCs w:val="24"/>
        </w:rPr>
        <w:t xml:space="preserve">Numărul temei: 27 </w:t>
      </w:r>
    </w:p>
    <w:p w:rsidR="007719A9" w:rsidRPr="007719A9" w:rsidRDefault="007719A9" w:rsidP="001251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Alege firul de bătătură în rost.</w:t>
      </w:r>
    </w:p>
    <w:p w:rsidR="007719A9" w:rsidRPr="007719A9" w:rsidRDefault="007719A9" w:rsidP="001251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Clasifică firele după structură.</w:t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</w:p>
    <w:p w:rsidR="007719A9" w:rsidRPr="007719A9" w:rsidRDefault="007719A9" w:rsidP="001251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>Enumeră  sistemele de fire care alcătuiesc ţesătura.</w:t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</w:p>
    <w:p w:rsidR="007719A9" w:rsidRPr="007719A9" w:rsidRDefault="007719A9" w:rsidP="0012515F">
      <w:pPr>
        <w:pStyle w:val="Corptext2"/>
        <w:spacing w:after="0" w:line="240" w:lineRule="auto"/>
        <w:rPr>
          <w:sz w:val="24"/>
          <w:szCs w:val="24"/>
        </w:rPr>
      </w:pPr>
      <w:r w:rsidRPr="007719A9">
        <w:rPr>
          <w:sz w:val="24"/>
          <w:szCs w:val="24"/>
        </w:rPr>
        <w:t>Defineşte ţesătura.</w:t>
      </w:r>
    </w:p>
    <w:p w:rsidR="007719A9" w:rsidRPr="007719A9" w:rsidRDefault="007719A9" w:rsidP="001251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19A9" w:rsidRPr="007719A9" w:rsidRDefault="007719A9" w:rsidP="007719A9">
      <w:pPr>
        <w:jc w:val="both"/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sz w:val="24"/>
          <w:szCs w:val="24"/>
        </w:rPr>
        <w:tab/>
        <w:t>DIRECTOR,</w:t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</w:r>
      <w:r w:rsidRPr="007719A9">
        <w:rPr>
          <w:rFonts w:ascii="Times New Roman" w:hAnsi="Times New Roman" w:cs="Times New Roman"/>
          <w:sz w:val="24"/>
          <w:szCs w:val="24"/>
        </w:rPr>
        <w:tab/>
        <w:t>SECRETAR,</w:t>
      </w:r>
    </w:p>
    <w:p w:rsidR="007719A9" w:rsidRPr="007719A9" w:rsidRDefault="0012515F" w:rsidP="007719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719A9" w:rsidRPr="007719A9">
        <w:rPr>
          <w:rFonts w:ascii="Times New Roman" w:hAnsi="Times New Roman" w:cs="Times New Roman"/>
          <w:sz w:val="24"/>
          <w:szCs w:val="24"/>
        </w:rPr>
        <w:t xml:space="preserve">rof. </w:t>
      </w:r>
      <w:proofErr w:type="spellStart"/>
      <w:r w:rsidR="007719A9" w:rsidRPr="007719A9">
        <w:rPr>
          <w:rFonts w:ascii="Times New Roman" w:hAnsi="Times New Roman" w:cs="Times New Roman"/>
          <w:sz w:val="24"/>
          <w:szCs w:val="24"/>
        </w:rPr>
        <w:t>Mironică</w:t>
      </w:r>
      <w:proofErr w:type="spellEnd"/>
      <w:r w:rsidR="007719A9" w:rsidRPr="007719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19A9" w:rsidRPr="007719A9">
        <w:rPr>
          <w:rFonts w:ascii="Times New Roman" w:hAnsi="Times New Roman" w:cs="Times New Roman"/>
          <w:sz w:val="24"/>
          <w:szCs w:val="24"/>
        </w:rPr>
        <w:t>Golăşie</w:t>
      </w:r>
      <w:proofErr w:type="spellEnd"/>
      <w:r w:rsidR="007719A9" w:rsidRPr="007719A9">
        <w:rPr>
          <w:rFonts w:ascii="Times New Roman" w:hAnsi="Times New Roman" w:cs="Times New Roman"/>
          <w:sz w:val="24"/>
          <w:szCs w:val="24"/>
        </w:rPr>
        <w:tab/>
      </w:r>
      <w:r w:rsidR="007719A9" w:rsidRPr="007719A9">
        <w:rPr>
          <w:rFonts w:ascii="Times New Roman" w:hAnsi="Times New Roman" w:cs="Times New Roman"/>
          <w:sz w:val="24"/>
          <w:szCs w:val="24"/>
        </w:rPr>
        <w:tab/>
      </w:r>
      <w:r w:rsidR="007719A9" w:rsidRPr="007719A9">
        <w:rPr>
          <w:rFonts w:ascii="Times New Roman" w:hAnsi="Times New Roman" w:cs="Times New Roman"/>
          <w:sz w:val="24"/>
          <w:szCs w:val="24"/>
        </w:rPr>
        <w:tab/>
      </w:r>
      <w:r w:rsidR="007719A9" w:rsidRPr="007719A9">
        <w:rPr>
          <w:rFonts w:ascii="Times New Roman" w:hAnsi="Times New Roman" w:cs="Times New Roman"/>
          <w:sz w:val="24"/>
          <w:szCs w:val="24"/>
        </w:rPr>
        <w:tab/>
      </w:r>
      <w:r w:rsidR="007719A9" w:rsidRPr="007719A9">
        <w:rPr>
          <w:rFonts w:ascii="Times New Roman" w:hAnsi="Times New Roman" w:cs="Times New Roman"/>
          <w:sz w:val="24"/>
          <w:szCs w:val="24"/>
        </w:rPr>
        <w:tab/>
        <w:t xml:space="preserve">Pintea </w:t>
      </w:r>
      <w:proofErr w:type="spellStart"/>
      <w:r w:rsidR="007719A9" w:rsidRPr="007719A9">
        <w:rPr>
          <w:rFonts w:ascii="Times New Roman" w:hAnsi="Times New Roman" w:cs="Times New Roman"/>
          <w:sz w:val="24"/>
          <w:szCs w:val="24"/>
        </w:rPr>
        <w:t>Mirella</w:t>
      </w:r>
      <w:proofErr w:type="spellEnd"/>
    </w:p>
    <w:p w:rsidR="007719A9" w:rsidRDefault="007719A9" w:rsidP="00804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515F" w:rsidRDefault="0012515F" w:rsidP="00804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515F" w:rsidRDefault="0012515F" w:rsidP="00804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515F" w:rsidRDefault="0012515F" w:rsidP="00804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515F" w:rsidRDefault="0012515F" w:rsidP="00804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515F" w:rsidRDefault="0012515F" w:rsidP="00804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5548" w:rsidRPr="007719A9" w:rsidRDefault="00835548" w:rsidP="00835548">
      <w:pPr>
        <w:rPr>
          <w:rFonts w:ascii="Times New Roman" w:hAnsi="Times New Roman" w:cs="Times New Roman"/>
          <w:sz w:val="24"/>
          <w:szCs w:val="24"/>
        </w:rPr>
      </w:pPr>
      <w:r w:rsidRPr="007719A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05475" cy="1228725"/>
            <wp:effectExtent l="19050" t="0" r="9525" b="0"/>
            <wp:docPr id="4" name="Imagine 2" descr="antet c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ntet cpc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548" w:rsidRPr="007719A9" w:rsidRDefault="00835548" w:rsidP="00835548">
      <w:pPr>
        <w:jc w:val="both"/>
        <w:rPr>
          <w:rFonts w:ascii="Times New Roman" w:hAnsi="Times New Roman" w:cs="Times New Roman"/>
          <w:sz w:val="24"/>
          <w:szCs w:val="24"/>
        </w:rPr>
      </w:pPr>
      <w:r w:rsidRPr="00835548">
        <w:rPr>
          <w:rFonts w:ascii="Times New Roman" w:hAnsi="Times New Roman" w:cs="Times New Roman"/>
          <w:sz w:val="24"/>
          <w:szCs w:val="24"/>
        </w:rPr>
        <w:t>Nr. 1</w:t>
      </w:r>
      <w:r>
        <w:rPr>
          <w:rFonts w:ascii="Times New Roman" w:hAnsi="Times New Roman" w:cs="Times New Roman"/>
          <w:sz w:val="24"/>
          <w:szCs w:val="24"/>
        </w:rPr>
        <w:t>466/18</w:t>
      </w:r>
      <w:r w:rsidRPr="007719A9">
        <w:rPr>
          <w:rFonts w:ascii="Times New Roman" w:hAnsi="Times New Roman" w:cs="Times New Roman"/>
          <w:sz w:val="24"/>
          <w:szCs w:val="24"/>
        </w:rPr>
        <w:t xml:space="preserve">.11.2011 </w:t>
      </w:r>
    </w:p>
    <w:p w:rsidR="0012515F" w:rsidRPr="007719A9" w:rsidRDefault="0012515F" w:rsidP="00804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43E4" w:rsidRPr="008043E4" w:rsidRDefault="008043E4" w:rsidP="008043E4">
      <w:pPr>
        <w:jc w:val="both"/>
        <w:rPr>
          <w:rFonts w:ascii="Times New Roman" w:hAnsi="Times New Roman" w:cs="Times New Roman"/>
          <w:sz w:val="24"/>
          <w:szCs w:val="24"/>
        </w:rPr>
      </w:pPr>
      <w:r w:rsidRPr="008043E4">
        <w:rPr>
          <w:rFonts w:ascii="Times New Roman" w:hAnsi="Times New Roman" w:cs="Times New Roman"/>
          <w:sz w:val="24"/>
          <w:szCs w:val="24"/>
        </w:rPr>
        <w:t>Către,</w:t>
      </w:r>
    </w:p>
    <w:p w:rsidR="008043E4" w:rsidRPr="008043E4" w:rsidRDefault="008043E4" w:rsidP="00804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43E4" w:rsidRPr="008043E4" w:rsidRDefault="008043E4" w:rsidP="008043E4">
      <w:pPr>
        <w:jc w:val="center"/>
        <w:rPr>
          <w:rFonts w:ascii="Times New Roman" w:hAnsi="Times New Roman" w:cs="Times New Roman"/>
          <w:sz w:val="24"/>
          <w:szCs w:val="24"/>
        </w:rPr>
      </w:pPr>
      <w:r w:rsidRPr="008043E4">
        <w:rPr>
          <w:rFonts w:ascii="Times New Roman" w:hAnsi="Times New Roman" w:cs="Times New Roman"/>
          <w:sz w:val="24"/>
          <w:szCs w:val="24"/>
        </w:rPr>
        <w:t>INSPECTORATUL ŞCOLAR AL JUDEŢULUI HUNEDOARA</w:t>
      </w:r>
    </w:p>
    <w:p w:rsidR="008043E4" w:rsidRPr="008043E4" w:rsidRDefault="008043E4" w:rsidP="008043E4">
      <w:pPr>
        <w:jc w:val="center"/>
        <w:rPr>
          <w:rFonts w:ascii="Times New Roman" w:hAnsi="Times New Roman" w:cs="Times New Roman"/>
          <w:sz w:val="24"/>
          <w:szCs w:val="24"/>
        </w:rPr>
      </w:pPr>
      <w:r w:rsidRPr="008043E4">
        <w:rPr>
          <w:rFonts w:ascii="Times New Roman" w:hAnsi="Times New Roman" w:cs="Times New Roman"/>
          <w:sz w:val="24"/>
          <w:szCs w:val="24"/>
        </w:rPr>
        <w:t xml:space="preserve">- în atenţia d-nei inspector Dana Luiza Cioară - </w:t>
      </w:r>
    </w:p>
    <w:p w:rsidR="008043E4" w:rsidRPr="008043E4" w:rsidRDefault="008043E4" w:rsidP="008043E4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043E4" w:rsidRPr="008043E4" w:rsidRDefault="008043E4" w:rsidP="008355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43E4" w:rsidRPr="008043E4" w:rsidRDefault="008043E4" w:rsidP="008043E4">
      <w:pPr>
        <w:jc w:val="both"/>
        <w:rPr>
          <w:rFonts w:ascii="Times New Roman" w:hAnsi="Times New Roman" w:cs="Times New Roman"/>
          <w:sz w:val="24"/>
          <w:szCs w:val="24"/>
        </w:rPr>
      </w:pPr>
      <w:r w:rsidRPr="008043E4">
        <w:rPr>
          <w:rFonts w:ascii="Times New Roman" w:hAnsi="Times New Roman" w:cs="Times New Roman"/>
          <w:sz w:val="24"/>
          <w:szCs w:val="24"/>
        </w:rPr>
        <w:tab/>
        <w:t xml:space="preserve">Vă înaintăm </w:t>
      </w:r>
      <w:r w:rsidR="00835548">
        <w:rPr>
          <w:rFonts w:ascii="Times New Roman" w:hAnsi="Times New Roman" w:cs="Times New Roman"/>
          <w:sz w:val="24"/>
          <w:szCs w:val="24"/>
        </w:rPr>
        <w:t xml:space="preserve">macheta privind </w:t>
      </w:r>
      <w:r w:rsidRPr="008043E4">
        <w:rPr>
          <w:rFonts w:ascii="Times New Roman" w:hAnsi="Times New Roman" w:cs="Times New Roman"/>
          <w:b/>
          <w:i/>
          <w:sz w:val="24"/>
          <w:szCs w:val="24"/>
        </w:rPr>
        <w:t>examen</w:t>
      </w:r>
      <w:r w:rsidR="00835548">
        <w:rPr>
          <w:rFonts w:ascii="Times New Roman" w:hAnsi="Times New Roman" w:cs="Times New Roman"/>
          <w:b/>
          <w:i/>
          <w:sz w:val="24"/>
          <w:szCs w:val="24"/>
        </w:rPr>
        <w:t>ul</w:t>
      </w:r>
      <w:r w:rsidRPr="008043E4">
        <w:rPr>
          <w:rFonts w:ascii="Times New Roman" w:hAnsi="Times New Roman" w:cs="Times New Roman"/>
          <w:sz w:val="24"/>
          <w:szCs w:val="24"/>
        </w:rPr>
        <w:t xml:space="preserve"> </w:t>
      </w:r>
      <w:r w:rsidRPr="00835548">
        <w:rPr>
          <w:rFonts w:ascii="Times New Roman" w:hAnsi="Times New Roman" w:cs="Times New Roman"/>
          <w:b/>
          <w:i/>
          <w:sz w:val="24"/>
          <w:szCs w:val="24"/>
        </w:rPr>
        <w:t>de certificare</w:t>
      </w:r>
      <w:r w:rsidRPr="008043E4">
        <w:rPr>
          <w:rFonts w:ascii="Times New Roman" w:hAnsi="Times New Roman" w:cs="Times New Roman"/>
          <w:sz w:val="24"/>
          <w:szCs w:val="24"/>
        </w:rPr>
        <w:t xml:space="preserve"> a calificării profesionale a absolvenților </w:t>
      </w:r>
      <w:proofErr w:type="spellStart"/>
      <w:r w:rsidRPr="008043E4">
        <w:rPr>
          <w:rFonts w:ascii="Times New Roman" w:hAnsi="Times New Roman" w:cs="Times New Roman"/>
          <w:sz w:val="24"/>
          <w:szCs w:val="24"/>
        </w:rPr>
        <w:t>SAM-</w:t>
      </w:r>
      <w:r w:rsidRPr="008043E4">
        <w:rPr>
          <w:rFonts w:ascii="Times New Roman" w:hAnsi="Times New Roman" w:cs="Times New Roman"/>
          <w:b/>
          <w:i/>
          <w:sz w:val="24"/>
          <w:szCs w:val="24"/>
        </w:rPr>
        <w:t>învățământ</w:t>
      </w:r>
      <w:proofErr w:type="spellEnd"/>
      <w:r w:rsidRPr="008043E4">
        <w:rPr>
          <w:rFonts w:ascii="Times New Roman" w:hAnsi="Times New Roman" w:cs="Times New Roman"/>
          <w:b/>
          <w:i/>
          <w:sz w:val="24"/>
          <w:szCs w:val="24"/>
        </w:rPr>
        <w:t xml:space="preserve"> special</w:t>
      </w:r>
      <w:r w:rsidRPr="008043E4">
        <w:rPr>
          <w:rFonts w:ascii="Times New Roman" w:hAnsi="Times New Roman" w:cs="Times New Roman"/>
          <w:sz w:val="24"/>
          <w:szCs w:val="24"/>
        </w:rPr>
        <w:t xml:space="preserve">, nivelul I, </w:t>
      </w:r>
      <w:r w:rsidRPr="008043E4">
        <w:rPr>
          <w:rFonts w:ascii="Times New Roman" w:hAnsi="Times New Roman" w:cs="Times New Roman"/>
          <w:b/>
          <w:i/>
          <w:sz w:val="24"/>
          <w:szCs w:val="24"/>
        </w:rPr>
        <w:t xml:space="preserve">sesiunea </w:t>
      </w:r>
      <w:r w:rsidR="00835548">
        <w:rPr>
          <w:rFonts w:ascii="Times New Roman" w:hAnsi="Times New Roman" w:cs="Times New Roman"/>
          <w:b/>
          <w:i/>
          <w:sz w:val="24"/>
          <w:szCs w:val="24"/>
        </w:rPr>
        <w:t>ianuarie-</w:t>
      </w:r>
      <w:r w:rsidRPr="008043E4">
        <w:rPr>
          <w:rFonts w:ascii="Times New Roman" w:hAnsi="Times New Roman" w:cs="Times New Roman"/>
          <w:b/>
          <w:i/>
          <w:sz w:val="24"/>
          <w:szCs w:val="24"/>
        </w:rPr>
        <w:t>februarie 201</w:t>
      </w:r>
      <w:r w:rsidR="00835548"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8043E4">
        <w:rPr>
          <w:rFonts w:ascii="Times New Roman" w:hAnsi="Times New Roman" w:cs="Times New Roman"/>
          <w:sz w:val="24"/>
          <w:szCs w:val="24"/>
        </w:rPr>
        <w:t>, din Centru</w:t>
      </w:r>
      <w:r w:rsidR="00835548">
        <w:rPr>
          <w:rFonts w:ascii="Times New Roman" w:hAnsi="Times New Roman" w:cs="Times New Roman"/>
          <w:sz w:val="24"/>
          <w:szCs w:val="24"/>
        </w:rPr>
        <w:t>l de Pedagogie Curativă Simeria</w:t>
      </w:r>
      <w:r w:rsidRPr="008043E4">
        <w:rPr>
          <w:rFonts w:ascii="Times New Roman" w:hAnsi="Times New Roman" w:cs="Times New Roman"/>
          <w:sz w:val="24"/>
          <w:szCs w:val="24"/>
        </w:rPr>
        <w:t>:</w:t>
      </w:r>
    </w:p>
    <w:p w:rsidR="00835548" w:rsidRPr="003B2F26" w:rsidRDefault="00835548" w:rsidP="0083554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5548" w:rsidRPr="00977A71" w:rsidRDefault="00835548" w:rsidP="008355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2F26">
        <w:rPr>
          <w:rFonts w:ascii="Times New Roman" w:hAnsi="Times New Roman"/>
          <w:b/>
          <w:sz w:val="24"/>
          <w:szCs w:val="24"/>
        </w:rPr>
        <w:tab/>
      </w:r>
      <w:r w:rsidRPr="00977A71">
        <w:rPr>
          <w:rFonts w:ascii="Times New Roman" w:hAnsi="Times New Roman"/>
          <w:b/>
          <w:sz w:val="24"/>
          <w:szCs w:val="24"/>
        </w:rPr>
        <w:t>Macheta examen de certificare</w:t>
      </w:r>
    </w:p>
    <w:tbl>
      <w:tblPr>
        <w:tblW w:w="9849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6"/>
        <w:gridCol w:w="2400"/>
        <w:gridCol w:w="1163"/>
        <w:gridCol w:w="1276"/>
        <w:gridCol w:w="1843"/>
        <w:gridCol w:w="1275"/>
        <w:gridCol w:w="1276"/>
      </w:tblGrid>
      <w:tr w:rsidR="00800850" w:rsidRPr="000039CC" w:rsidTr="00800850">
        <w:tc>
          <w:tcPr>
            <w:tcW w:w="616" w:type="dxa"/>
          </w:tcPr>
          <w:p w:rsidR="00800850" w:rsidRPr="000039CC" w:rsidRDefault="00800850" w:rsidP="005357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39CC">
              <w:rPr>
                <w:rFonts w:ascii="Times New Roman" w:hAnsi="Times New Roman"/>
                <w:b/>
                <w:sz w:val="24"/>
                <w:szCs w:val="24"/>
              </w:rPr>
              <w:t xml:space="preserve">Nr </w:t>
            </w:r>
            <w:proofErr w:type="spellStart"/>
            <w:r w:rsidRPr="000039CC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2400" w:type="dxa"/>
          </w:tcPr>
          <w:p w:rsidR="00800850" w:rsidRPr="000039CC" w:rsidRDefault="00800850" w:rsidP="0053572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Denumirea unităţii de î</w:t>
            </w:r>
            <w:r w:rsidRPr="000039CC">
              <w:rPr>
                <w:rFonts w:ascii="Times New Roman" w:hAnsi="Times New Roman"/>
                <w:b/>
                <w:sz w:val="24"/>
                <w:szCs w:val="24"/>
              </w:rPr>
              <w:t>nvăţământ centru de examen</w:t>
            </w:r>
          </w:p>
        </w:tc>
        <w:tc>
          <w:tcPr>
            <w:tcW w:w="1163" w:type="dxa"/>
          </w:tcPr>
          <w:p w:rsidR="00800850" w:rsidRPr="000039CC" w:rsidRDefault="00800850" w:rsidP="005357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39CC">
              <w:rPr>
                <w:rFonts w:ascii="Times New Roman" w:hAnsi="Times New Roman"/>
                <w:b/>
                <w:sz w:val="24"/>
                <w:szCs w:val="24"/>
              </w:rPr>
              <w:t>Nivel de pregătire</w:t>
            </w:r>
          </w:p>
          <w:p w:rsidR="00800850" w:rsidRPr="000039CC" w:rsidRDefault="00800850" w:rsidP="005357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00850" w:rsidRPr="000039CC" w:rsidRDefault="00800850" w:rsidP="005357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39CC">
              <w:rPr>
                <w:rFonts w:ascii="Times New Roman" w:hAnsi="Times New Roman"/>
                <w:b/>
                <w:sz w:val="24"/>
                <w:szCs w:val="24"/>
              </w:rPr>
              <w:t>Domeniul</w:t>
            </w:r>
          </w:p>
        </w:tc>
        <w:tc>
          <w:tcPr>
            <w:tcW w:w="1843" w:type="dxa"/>
          </w:tcPr>
          <w:p w:rsidR="00800850" w:rsidRPr="000039CC" w:rsidRDefault="00800850" w:rsidP="005357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39CC">
              <w:rPr>
                <w:rFonts w:ascii="Times New Roman" w:hAnsi="Times New Roman"/>
                <w:b/>
                <w:sz w:val="24"/>
                <w:szCs w:val="24"/>
              </w:rPr>
              <w:t>Calificarea profesională / specializarea</w:t>
            </w:r>
          </w:p>
        </w:tc>
        <w:tc>
          <w:tcPr>
            <w:tcW w:w="1275" w:type="dxa"/>
          </w:tcPr>
          <w:p w:rsidR="00800850" w:rsidRPr="000039CC" w:rsidRDefault="00800850" w:rsidP="005357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39CC">
              <w:rPr>
                <w:rFonts w:ascii="Times New Roman" w:hAnsi="Times New Roman"/>
                <w:b/>
                <w:sz w:val="24"/>
                <w:szCs w:val="24"/>
              </w:rPr>
              <w:t>Nr elevi absolvenţi</w:t>
            </w:r>
          </w:p>
        </w:tc>
        <w:tc>
          <w:tcPr>
            <w:tcW w:w="1276" w:type="dxa"/>
          </w:tcPr>
          <w:p w:rsidR="00800850" w:rsidRPr="000039CC" w:rsidRDefault="00800850" w:rsidP="005357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039CC">
              <w:rPr>
                <w:rFonts w:ascii="Times New Roman" w:hAnsi="Times New Roman"/>
                <w:b/>
                <w:sz w:val="24"/>
                <w:szCs w:val="24"/>
              </w:rPr>
              <w:t>Ordinul MECT prin care calificarea este acreditată</w:t>
            </w:r>
          </w:p>
        </w:tc>
      </w:tr>
      <w:tr w:rsidR="00800850" w:rsidRPr="000039CC" w:rsidTr="00800850">
        <w:tc>
          <w:tcPr>
            <w:tcW w:w="616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39CC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2400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043E4">
              <w:rPr>
                <w:rFonts w:ascii="Times New Roman" w:hAnsi="Times New Roman" w:cs="Times New Roman"/>
                <w:sz w:val="24"/>
                <w:szCs w:val="24"/>
              </w:rPr>
              <w:t>Centrul de Pedagogie Curativă Simeria</w:t>
            </w:r>
          </w:p>
        </w:tc>
        <w:tc>
          <w:tcPr>
            <w:tcW w:w="1163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1276" w:type="dxa"/>
          </w:tcPr>
          <w:p w:rsidR="00800850" w:rsidRPr="008043E4" w:rsidRDefault="00800850" w:rsidP="005357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3E4">
              <w:rPr>
                <w:rFonts w:ascii="Times New Roman" w:hAnsi="Times New Roman" w:cs="Times New Roman"/>
                <w:sz w:val="24"/>
                <w:szCs w:val="24"/>
              </w:rPr>
              <w:t>Fabricarea produselor din lemn</w:t>
            </w:r>
          </w:p>
        </w:tc>
        <w:tc>
          <w:tcPr>
            <w:tcW w:w="1843" w:type="dxa"/>
          </w:tcPr>
          <w:p w:rsidR="00800850" w:rsidRPr="008043E4" w:rsidRDefault="00800850" w:rsidP="005357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3E4">
              <w:rPr>
                <w:rFonts w:ascii="Times New Roman" w:hAnsi="Times New Roman" w:cs="Times New Roman"/>
                <w:sz w:val="24"/>
                <w:szCs w:val="24"/>
              </w:rPr>
              <w:t>Lucrător în tâmplărie</w:t>
            </w:r>
          </w:p>
        </w:tc>
        <w:tc>
          <w:tcPr>
            <w:tcW w:w="1275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850" w:rsidRPr="000039CC" w:rsidTr="00800850">
        <w:tc>
          <w:tcPr>
            <w:tcW w:w="616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00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043E4">
              <w:rPr>
                <w:rFonts w:ascii="Times New Roman" w:hAnsi="Times New Roman" w:cs="Times New Roman"/>
                <w:sz w:val="24"/>
                <w:szCs w:val="24"/>
              </w:rPr>
              <w:t>Centrul de Pedagogie Curativă Simeria</w:t>
            </w:r>
          </w:p>
        </w:tc>
        <w:tc>
          <w:tcPr>
            <w:tcW w:w="1163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1276" w:type="dxa"/>
          </w:tcPr>
          <w:p w:rsidR="00800850" w:rsidRPr="008043E4" w:rsidRDefault="00800850" w:rsidP="005357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3E4">
              <w:rPr>
                <w:rFonts w:ascii="Times New Roman" w:hAnsi="Times New Roman" w:cs="Times New Roman"/>
                <w:sz w:val="24"/>
                <w:szCs w:val="24"/>
              </w:rPr>
              <w:t>Industrie textilă și pielărie</w:t>
            </w:r>
          </w:p>
        </w:tc>
        <w:tc>
          <w:tcPr>
            <w:tcW w:w="1843" w:type="dxa"/>
          </w:tcPr>
          <w:p w:rsidR="00800850" w:rsidRPr="008043E4" w:rsidRDefault="00800850" w:rsidP="005357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43E4">
              <w:rPr>
                <w:rFonts w:ascii="Times New Roman" w:hAnsi="Times New Roman" w:cs="Times New Roman"/>
                <w:sz w:val="24"/>
                <w:szCs w:val="24"/>
              </w:rPr>
              <w:t>Lucrător în filatură-țesătorie</w:t>
            </w:r>
          </w:p>
        </w:tc>
        <w:tc>
          <w:tcPr>
            <w:tcW w:w="1275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0850" w:rsidRPr="000039CC" w:rsidTr="00800850">
        <w:tc>
          <w:tcPr>
            <w:tcW w:w="616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0" w:type="dxa"/>
          </w:tcPr>
          <w:p w:rsidR="00800850" w:rsidRPr="000039CC" w:rsidRDefault="00800850" w:rsidP="0080085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039CC">
              <w:rPr>
                <w:rFonts w:ascii="Times New Roman" w:hAnsi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1163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800850" w:rsidRPr="000039CC" w:rsidRDefault="00800850" w:rsidP="005357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5548" w:rsidRPr="000039CC" w:rsidRDefault="00835548" w:rsidP="0083554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43E4" w:rsidRPr="00800850" w:rsidRDefault="00835548" w:rsidP="00800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B2F26">
        <w:rPr>
          <w:rFonts w:ascii="Times New Roman" w:hAnsi="Times New Roman"/>
          <w:b/>
          <w:sz w:val="24"/>
          <w:szCs w:val="24"/>
        </w:rPr>
        <w:tab/>
      </w:r>
      <w:r w:rsidRPr="003B2F26">
        <w:rPr>
          <w:rFonts w:ascii="Times New Roman" w:hAnsi="Times New Roman"/>
          <w:b/>
          <w:sz w:val="24"/>
          <w:szCs w:val="24"/>
        </w:rPr>
        <w:tab/>
      </w:r>
      <w:r w:rsidRPr="003B2F26">
        <w:rPr>
          <w:rFonts w:ascii="Times New Roman" w:hAnsi="Times New Roman"/>
          <w:b/>
          <w:sz w:val="24"/>
          <w:szCs w:val="24"/>
        </w:rPr>
        <w:tab/>
      </w:r>
      <w:r w:rsidRPr="003B2F26">
        <w:rPr>
          <w:rFonts w:ascii="Times New Roman" w:hAnsi="Times New Roman"/>
          <w:b/>
          <w:sz w:val="24"/>
          <w:szCs w:val="24"/>
        </w:rPr>
        <w:tab/>
      </w:r>
      <w:r w:rsidRPr="003B2F26">
        <w:rPr>
          <w:rFonts w:ascii="Times New Roman" w:hAnsi="Times New Roman"/>
          <w:b/>
          <w:sz w:val="24"/>
          <w:szCs w:val="24"/>
        </w:rPr>
        <w:tab/>
        <w:t xml:space="preserve">                      </w:t>
      </w:r>
    </w:p>
    <w:p w:rsidR="008043E4" w:rsidRPr="008043E4" w:rsidRDefault="008043E4" w:rsidP="008043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0850" w:rsidRDefault="00800850" w:rsidP="008043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043E4" w:rsidRPr="008043E4">
        <w:rPr>
          <w:rFonts w:ascii="Times New Roman" w:hAnsi="Times New Roman" w:cs="Times New Roman"/>
          <w:sz w:val="24"/>
          <w:szCs w:val="24"/>
        </w:rPr>
        <w:t>DIRECTOR,</w:t>
      </w:r>
      <w:r w:rsidR="008043E4" w:rsidRPr="008043E4">
        <w:rPr>
          <w:rFonts w:ascii="Times New Roman" w:hAnsi="Times New Roman" w:cs="Times New Roman"/>
          <w:sz w:val="24"/>
          <w:szCs w:val="24"/>
        </w:rPr>
        <w:tab/>
      </w:r>
      <w:r w:rsidR="008043E4" w:rsidRPr="008043E4">
        <w:rPr>
          <w:rFonts w:ascii="Times New Roman" w:hAnsi="Times New Roman" w:cs="Times New Roman"/>
          <w:sz w:val="24"/>
          <w:szCs w:val="24"/>
        </w:rPr>
        <w:tab/>
      </w:r>
      <w:r w:rsidR="008043E4" w:rsidRPr="008043E4">
        <w:rPr>
          <w:rFonts w:ascii="Times New Roman" w:hAnsi="Times New Roman" w:cs="Times New Roman"/>
          <w:sz w:val="24"/>
          <w:szCs w:val="24"/>
        </w:rPr>
        <w:tab/>
      </w:r>
      <w:r w:rsidR="008043E4" w:rsidRPr="008043E4">
        <w:rPr>
          <w:rFonts w:ascii="Times New Roman" w:hAnsi="Times New Roman" w:cs="Times New Roman"/>
          <w:sz w:val="24"/>
          <w:szCs w:val="24"/>
        </w:rPr>
        <w:tab/>
      </w:r>
      <w:r w:rsidR="008043E4" w:rsidRPr="008043E4">
        <w:rPr>
          <w:rFonts w:ascii="Times New Roman" w:hAnsi="Times New Roman" w:cs="Times New Roman"/>
          <w:sz w:val="24"/>
          <w:szCs w:val="24"/>
        </w:rPr>
        <w:tab/>
      </w:r>
      <w:r w:rsidR="008043E4" w:rsidRPr="008043E4">
        <w:rPr>
          <w:rFonts w:ascii="Times New Roman" w:hAnsi="Times New Roman" w:cs="Times New Roman"/>
          <w:sz w:val="24"/>
          <w:szCs w:val="24"/>
        </w:rPr>
        <w:tab/>
      </w:r>
      <w:r w:rsidR="008043E4" w:rsidRPr="008043E4">
        <w:rPr>
          <w:rFonts w:ascii="Times New Roman" w:hAnsi="Times New Roman" w:cs="Times New Roman"/>
          <w:sz w:val="24"/>
          <w:szCs w:val="24"/>
        </w:rPr>
        <w:tab/>
      </w:r>
      <w:r w:rsidR="008043E4" w:rsidRPr="008043E4">
        <w:rPr>
          <w:rFonts w:ascii="Times New Roman" w:hAnsi="Times New Roman" w:cs="Times New Roman"/>
          <w:sz w:val="24"/>
          <w:szCs w:val="24"/>
        </w:rPr>
        <w:tab/>
        <w:t>SECRETAR,</w:t>
      </w:r>
    </w:p>
    <w:p w:rsidR="008043E4" w:rsidRPr="008043E4" w:rsidRDefault="008043E4" w:rsidP="008043E4">
      <w:pPr>
        <w:jc w:val="both"/>
        <w:rPr>
          <w:rFonts w:ascii="Times New Roman" w:hAnsi="Times New Roman" w:cs="Times New Roman"/>
          <w:sz w:val="24"/>
          <w:szCs w:val="24"/>
        </w:rPr>
      </w:pPr>
      <w:r w:rsidRPr="008043E4"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r w:rsidRPr="008043E4">
        <w:rPr>
          <w:rFonts w:ascii="Times New Roman" w:hAnsi="Times New Roman" w:cs="Times New Roman"/>
          <w:sz w:val="24"/>
          <w:szCs w:val="24"/>
        </w:rPr>
        <w:t>Golăşie</w:t>
      </w:r>
      <w:proofErr w:type="spellEnd"/>
      <w:r w:rsidRPr="008043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43E4">
        <w:rPr>
          <w:rFonts w:ascii="Times New Roman" w:hAnsi="Times New Roman" w:cs="Times New Roman"/>
          <w:sz w:val="24"/>
          <w:szCs w:val="24"/>
        </w:rPr>
        <w:t>Mironică</w:t>
      </w:r>
      <w:proofErr w:type="spellEnd"/>
      <w:r w:rsidRPr="008043E4">
        <w:rPr>
          <w:rFonts w:ascii="Times New Roman" w:hAnsi="Times New Roman" w:cs="Times New Roman"/>
          <w:sz w:val="24"/>
          <w:szCs w:val="24"/>
        </w:rPr>
        <w:tab/>
      </w:r>
      <w:r w:rsidRPr="008043E4">
        <w:rPr>
          <w:rFonts w:ascii="Times New Roman" w:hAnsi="Times New Roman" w:cs="Times New Roman"/>
          <w:sz w:val="24"/>
          <w:szCs w:val="24"/>
        </w:rPr>
        <w:tab/>
      </w:r>
      <w:r w:rsidRPr="008043E4">
        <w:rPr>
          <w:rFonts w:ascii="Times New Roman" w:hAnsi="Times New Roman" w:cs="Times New Roman"/>
          <w:sz w:val="24"/>
          <w:szCs w:val="24"/>
        </w:rPr>
        <w:tab/>
      </w:r>
      <w:r w:rsidRPr="008043E4">
        <w:rPr>
          <w:rFonts w:ascii="Times New Roman" w:hAnsi="Times New Roman" w:cs="Times New Roman"/>
          <w:sz w:val="24"/>
          <w:szCs w:val="24"/>
        </w:rPr>
        <w:tab/>
      </w:r>
      <w:r w:rsidRPr="008043E4">
        <w:rPr>
          <w:rFonts w:ascii="Times New Roman" w:hAnsi="Times New Roman" w:cs="Times New Roman"/>
          <w:sz w:val="24"/>
          <w:szCs w:val="24"/>
        </w:rPr>
        <w:tab/>
      </w:r>
      <w:r w:rsidRPr="008043E4">
        <w:rPr>
          <w:rFonts w:ascii="Times New Roman" w:hAnsi="Times New Roman" w:cs="Times New Roman"/>
          <w:sz w:val="24"/>
          <w:szCs w:val="24"/>
        </w:rPr>
        <w:tab/>
      </w:r>
      <w:r w:rsidRPr="008043E4">
        <w:rPr>
          <w:rFonts w:ascii="Times New Roman" w:hAnsi="Times New Roman" w:cs="Times New Roman"/>
          <w:sz w:val="24"/>
          <w:szCs w:val="24"/>
        </w:rPr>
        <w:tab/>
        <w:t xml:space="preserve">Pintea </w:t>
      </w:r>
      <w:proofErr w:type="spellStart"/>
      <w:r w:rsidRPr="008043E4">
        <w:rPr>
          <w:rFonts w:ascii="Times New Roman" w:hAnsi="Times New Roman" w:cs="Times New Roman"/>
          <w:sz w:val="24"/>
          <w:szCs w:val="24"/>
        </w:rPr>
        <w:t>Mirella</w:t>
      </w:r>
      <w:proofErr w:type="spellEnd"/>
    </w:p>
    <w:sectPr w:rsidR="008043E4" w:rsidRPr="008043E4" w:rsidSect="007719A9">
      <w:pgSz w:w="11906" w:h="16838"/>
      <w:pgMar w:top="426" w:right="424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8AD"/>
    <w:multiLevelType w:val="hybridMultilevel"/>
    <w:tmpl w:val="C7848EAA"/>
    <w:lvl w:ilvl="0" w:tplc="7B6078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4EA"/>
    <w:multiLevelType w:val="hybridMultilevel"/>
    <w:tmpl w:val="634CF9E4"/>
    <w:lvl w:ilvl="0" w:tplc="640A63E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719A9"/>
    <w:rsid w:val="0012515F"/>
    <w:rsid w:val="007719A9"/>
    <w:rsid w:val="00800850"/>
    <w:rsid w:val="008043E4"/>
    <w:rsid w:val="00835548"/>
    <w:rsid w:val="00A725BE"/>
    <w:rsid w:val="00D57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DF0"/>
  </w:style>
  <w:style w:type="paragraph" w:styleId="Titlu1">
    <w:name w:val="heading 1"/>
    <w:basedOn w:val="Normal"/>
    <w:next w:val="Normal"/>
    <w:link w:val="Titlu1Caracter"/>
    <w:uiPriority w:val="99"/>
    <w:qFormat/>
    <w:rsid w:val="007719A9"/>
    <w:pPr>
      <w:keepNext/>
      <w:autoSpaceDE w:val="0"/>
      <w:autoSpaceDN w:val="0"/>
      <w:adjustRightInd w:val="0"/>
      <w:spacing w:after="0" w:line="240" w:lineRule="auto"/>
      <w:outlineLvl w:val="0"/>
    </w:pPr>
    <w:rPr>
      <w:rFonts w:ascii="TimesNewRoman" w:eastAsia="Times New Roman" w:hAnsi="TimesNewRoman" w:cs="Times New Roman"/>
      <w:b/>
      <w:bCs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9"/>
    <w:qFormat/>
    <w:rsid w:val="007719A9"/>
    <w:pPr>
      <w:keepNext/>
      <w:tabs>
        <w:tab w:val="left" w:pos="1800"/>
      </w:tabs>
      <w:autoSpaceDE w:val="0"/>
      <w:autoSpaceDN w:val="0"/>
      <w:adjustRightInd w:val="0"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4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771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719A9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uiPriority w:val="99"/>
    <w:rsid w:val="007719A9"/>
    <w:rPr>
      <w:rFonts w:ascii="TimesNewRoman" w:eastAsia="Times New Roman" w:hAnsi="TimesNewRoman" w:cs="Times New Roman"/>
      <w:b/>
      <w:bCs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9"/>
    <w:rsid w:val="007719A9"/>
    <w:rPr>
      <w:rFonts w:ascii="Times New Roman" w:eastAsia="Times New Roman" w:hAnsi="Times New Roman" w:cs="Times New Roman"/>
      <w:b/>
      <w:bCs/>
      <w:sz w:val="24"/>
      <w:szCs w:val="28"/>
    </w:rPr>
  </w:style>
  <w:style w:type="paragraph" w:styleId="Corptext">
    <w:name w:val="Body Text"/>
    <w:basedOn w:val="Normal"/>
    <w:link w:val="CorptextCaracter"/>
    <w:uiPriority w:val="99"/>
    <w:rsid w:val="007719A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7719A9"/>
    <w:rPr>
      <w:rFonts w:ascii="Arial" w:eastAsia="Times New Roman" w:hAnsi="Arial" w:cs="Times New Roman"/>
      <w:sz w:val="24"/>
      <w:szCs w:val="20"/>
      <w:lang w:eastAsia="zh-CN"/>
    </w:rPr>
  </w:style>
  <w:style w:type="paragraph" w:styleId="Corptext2">
    <w:name w:val="Body Text 2"/>
    <w:basedOn w:val="Normal"/>
    <w:link w:val="Corptext2Caracter"/>
    <w:uiPriority w:val="99"/>
    <w:rsid w:val="007719A9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7719A9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Subtitlu">
    <w:name w:val="Subtitle"/>
    <w:basedOn w:val="Normal"/>
    <w:link w:val="SubtitluCaracter"/>
    <w:uiPriority w:val="99"/>
    <w:qFormat/>
    <w:rsid w:val="007719A9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val="en-US" w:eastAsia="en-US"/>
    </w:rPr>
  </w:style>
  <w:style w:type="character" w:customStyle="1" w:styleId="SubtitluCaracter">
    <w:name w:val="Subtitlu Caracter"/>
    <w:basedOn w:val="Fontdeparagrafimplicit"/>
    <w:link w:val="Subtitlu"/>
    <w:uiPriority w:val="99"/>
    <w:rsid w:val="007719A9"/>
    <w:rPr>
      <w:rFonts w:ascii="Times New Roman" w:eastAsia="Times New Roman" w:hAnsi="Times New Roman" w:cs="Times New Roman"/>
      <w:b/>
      <w:sz w:val="28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1056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7170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CPC</dc:creator>
  <cp:keywords/>
  <dc:description/>
  <cp:lastModifiedBy>CPC</cp:lastModifiedBy>
  <cp:revision>5</cp:revision>
  <cp:lastPrinted>2011-11-24T07:00:00Z</cp:lastPrinted>
  <dcterms:created xsi:type="dcterms:W3CDTF">2011-11-23T12:30:00Z</dcterms:created>
  <dcterms:modified xsi:type="dcterms:W3CDTF">2011-11-24T07:00:00Z</dcterms:modified>
</cp:coreProperties>
</file>