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2A4" w:rsidRPr="005D0D0D" w:rsidRDefault="002C62A4" w:rsidP="002C62A4">
      <w:pPr>
        <w:jc w:val="center"/>
        <w:rPr>
          <w:sz w:val="28"/>
          <w:szCs w:val="28"/>
        </w:rPr>
      </w:pPr>
      <w:r w:rsidRPr="005D0D0D">
        <w:rPr>
          <w:sz w:val="28"/>
          <w:szCs w:val="28"/>
        </w:rPr>
        <w:t>PROGRAMUL ACTIVITATILOR EXTRACURRICULARE</w:t>
      </w:r>
    </w:p>
    <w:p w:rsidR="002C62A4" w:rsidRPr="005D0D0D" w:rsidRDefault="002C62A4" w:rsidP="002C62A4">
      <w:pPr>
        <w:jc w:val="center"/>
        <w:rPr>
          <w:sz w:val="28"/>
          <w:szCs w:val="28"/>
        </w:rPr>
      </w:pPr>
      <w:r w:rsidRPr="005D0D0D">
        <w:rPr>
          <w:sz w:val="28"/>
          <w:szCs w:val="28"/>
        </w:rPr>
        <w:t>SCOALA ALTFEL</w:t>
      </w:r>
    </w:p>
    <w:p w:rsidR="002C62A4" w:rsidRDefault="002C62A4" w:rsidP="002C62A4">
      <w:pPr>
        <w:jc w:val="center"/>
        <w:rPr>
          <w:sz w:val="28"/>
          <w:szCs w:val="28"/>
        </w:rPr>
      </w:pPr>
      <w:r w:rsidRPr="005D0D0D">
        <w:rPr>
          <w:sz w:val="28"/>
          <w:szCs w:val="28"/>
        </w:rPr>
        <w:t>2-6 APRILIE 2012</w:t>
      </w:r>
    </w:p>
    <w:p w:rsidR="002C62A4" w:rsidRPr="005D0D0D" w:rsidRDefault="00BA0E5B" w:rsidP="002C62A4">
      <w:pPr>
        <w:jc w:val="center"/>
        <w:rPr>
          <w:sz w:val="28"/>
          <w:szCs w:val="28"/>
        </w:rPr>
      </w:pPr>
      <w:r>
        <w:rPr>
          <w:sz w:val="28"/>
          <w:szCs w:val="28"/>
        </w:rPr>
        <w:t>INVA</w:t>
      </w:r>
      <w:r w:rsidR="002C62A4">
        <w:rPr>
          <w:sz w:val="28"/>
          <w:szCs w:val="28"/>
        </w:rPr>
        <w:t>TAMANT SERAL</w:t>
      </w:r>
    </w:p>
    <w:p w:rsidR="002C62A4" w:rsidRPr="005D0D0D" w:rsidRDefault="002C62A4" w:rsidP="002C62A4">
      <w:pPr>
        <w:rPr>
          <w:sz w:val="28"/>
          <w:szCs w:val="28"/>
        </w:rPr>
      </w:pPr>
    </w:p>
    <w:tbl>
      <w:tblPr>
        <w:tblStyle w:val="TableGrid"/>
        <w:tblW w:w="14778" w:type="dxa"/>
        <w:tblInd w:w="-1152" w:type="dxa"/>
        <w:tblLayout w:type="fixed"/>
        <w:tblLook w:val="01E0"/>
      </w:tblPr>
      <w:tblGrid>
        <w:gridCol w:w="720"/>
        <w:gridCol w:w="2340"/>
        <w:gridCol w:w="2070"/>
        <w:gridCol w:w="2700"/>
        <w:gridCol w:w="2430"/>
        <w:gridCol w:w="990"/>
        <w:gridCol w:w="1620"/>
        <w:gridCol w:w="1908"/>
      </w:tblGrid>
      <w:tr w:rsidR="002C62A4" w:rsidRPr="005D0D0D" w:rsidTr="00275F3E">
        <w:tc>
          <w:tcPr>
            <w:tcW w:w="720" w:type="dxa"/>
          </w:tcPr>
          <w:p w:rsidR="002C62A4" w:rsidRPr="005D0D0D" w:rsidRDefault="002C62A4" w:rsidP="00275F3E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Nr. crt.</w:t>
            </w:r>
          </w:p>
        </w:tc>
        <w:tc>
          <w:tcPr>
            <w:tcW w:w="2340" w:type="dxa"/>
          </w:tcPr>
          <w:p w:rsidR="002C62A4" w:rsidRPr="005D0D0D" w:rsidRDefault="002C62A4" w:rsidP="00275F3E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 xml:space="preserve">Denumirea activitatii - </w:t>
            </w:r>
            <w:r w:rsidRPr="005D0D0D">
              <w:rPr>
                <w:i/>
                <w:sz w:val="28"/>
                <w:szCs w:val="28"/>
              </w:rPr>
              <w:t>tema</w:t>
            </w:r>
          </w:p>
        </w:tc>
        <w:tc>
          <w:tcPr>
            <w:tcW w:w="2070" w:type="dxa"/>
          </w:tcPr>
          <w:p w:rsidR="002C62A4" w:rsidRPr="005D0D0D" w:rsidRDefault="002C62A4" w:rsidP="00275F3E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Obiective urmarite</w:t>
            </w:r>
          </w:p>
        </w:tc>
        <w:tc>
          <w:tcPr>
            <w:tcW w:w="2700" w:type="dxa"/>
          </w:tcPr>
          <w:p w:rsidR="002C62A4" w:rsidRPr="005D0D0D" w:rsidRDefault="002C62A4" w:rsidP="00275F3E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Tipul activitatii</w:t>
            </w:r>
          </w:p>
        </w:tc>
        <w:tc>
          <w:tcPr>
            <w:tcW w:w="2430" w:type="dxa"/>
          </w:tcPr>
          <w:p w:rsidR="002C62A4" w:rsidRPr="005D0D0D" w:rsidRDefault="002C62A4" w:rsidP="00275F3E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Responsabil</w:t>
            </w:r>
          </w:p>
        </w:tc>
        <w:tc>
          <w:tcPr>
            <w:tcW w:w="990" w:type="dxa"/>
          </w:tcPr>
          <w:p w:rsidR="002C62A4" w:rsidRPr="005D0D0D" w:rsidRDefault="002C62A4" w:rsidP="00275F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Interval orar</w:t>
            </w:r>
          </w:p>
        </w:tc>
        <w:tc>
          <w:tcPr>
            <w:tcW w:w="1620" w:type="dxa"/>
          </w:tcPr>
          <w:p w:rsidR="002C62A4" w:rsidRPr="005D0D0D" w:rsidRDefault="002C62A4" w:rsidP="00275F3E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Termen</w:t>
            </w:r>
          </w:p>
        </w:tc>
        <w:tc>
          <w:tcPr>
            <w:tcW w:w="1908" w:type="dxa"/>
          </w:tcPr>
          <w:p w:rsidR="002C62A4" w:rsidRPr="005D0D0D" w:rsidRDefault="002C62A4" w:rsidP="00275F3E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Evaluarea activitatii</w:t>
            </w:r>
          </w:p>
        </w:tc>
      </w:tr>
      <w:tr w:rsidR="002C62A4" w:rsidRPr="005D0D0D" w:rsidTr="00275F3E">
        <w:trPr>
          <w:trHeight w:val="765"/>
        </w:trPr>
        <w:tc>
          <w:tcPr>
            <w:tcW w:w="720" w:type="dxa"/>
            <w:vMerge w:val="restart"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C62A4">
              <w:rPr>
                <w:sz w:val="28"/>
                <w:szCs w:val="28"/>
              </w:rPr>
              <w:t>1.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vMerge w:val="restart"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Sport si sanatate - </w:t>
            </w: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 w:val="restart"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-dezvoltarea armonioasa a </w:t>
            </w:r>
            <w:r>
              <w:rPr>
                <w:sz w:val="28"/>
                <w:szCs w:val="28"/>
              </w:rPr>
              <w:t>tinerilor</w:t>
            </w: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00" w:type="dxa"/>
            <w:vMerge w:val="restart"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-activitate sportiva</w:t>
            </w: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Intreceri sportive,  fotbal, </w:t>
            </w:r>
            <w:r>
              <w:rPr>
                <w:sz w:val="28"/>
                <w:szCs w:val="28"/>
              </w:rPr>
              <w:t>sah , table, volei, tenis de masa, rumy , concurs de majorete si galerii</w:t>
            </w: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 w:val="restart"/>
          </w:tcPr>
          <w:p w:rsidR="002C62A4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Roiban Ion</w:t>
            </w:r>
          </w:p>
          <w:p w:rsidR="00BA0E5B" w:rsidRPr="00B57375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Dinuta Mihail</w:t>
            </w: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16-18</w:t>
            </w:r>
          </w:p>
        </w:tc>
        <w:tc>
          <w:tcPr>
            <w:tcW w:w="1620" w:type="dxa"/>
            <w:vMerge w:val="restart"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2-6.</w:t>
            </w:r>
            <w:r w:rsidRPr="00B57375">
              <w:rPr>
                <w:sz w:val="28"/>
                <w:szCs w:val="28"/>
              </w:rPr>
              <w:t>04.2012</w:t>
            </w:r>
          </w:p>
        </w:tc>
        <w:tc>
          <w:tcPr>
            <w:tcW w:w="1908" w:type="dxa"/>
            <w:vMerge w:val="restart"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Fotografii</w:t>
            </w: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</w:tr>
      <w:tr w:rsidR="002C62A4" w:rsidRPr="005D0D0D" w:rsidTr="00275F3E">
        <w:trPr>
          <w:trHeight w:val="870"/>
        </w:trPr>
        <w:tc>
          <w:tcPr>
            <w:tcW w:w="720" w:type="dxa"/>
            <w:vMerge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B56AC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-20</w:t>
            </w:r>
          </w:p>
        </w:tc>
        <w:tc>
          <w:tcPr>
            <w:tcW w:w="162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1908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</w:tr>
      <w:tr w:rsidR="002C62A4" w:rsidRPr="005D0D0D" w:rsidTr="00275F3E">
        <w:trPr>
          <w:trHeight w:val="1245"/>
        </w:trPr>
        <w:tc>
          <w:tcPr>
            <w:tcW w:w="720" w:type="dxa"/>
            <w:vMerge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20-21</w:t>
            </w:r>
          </w:p>
        </w:tc>
        <w:tc>
          <w:tcPr>
            <w:tcW w:w="1620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1908" w:type="dxa"/>
            <w:vMerge/>
          </w:tcPr>
          <w:p w:rsidR="002C62A4" w:rsidRPr="00B57375" w:rsidRDefault="002C62A4" w:rsidP="00275F3E">
            <w:pPr>
              <w:rPr>
                <w:sz w:val="28"/>
                <w:szCs w:val="28"/>
              </w:rPr>
            </w:pPr>
          </w:p>
        </w:tc>
      </w:tr>
      <w:tr w:rsidR="002C62A4" w:rsidRPr="005D0D0D" w:rsidTr="00275F3E">
        <w:trPr>
          <w:trHeight w:val="1020"/>
        </w:trPr>
        <w:tc>
          <w:tcPr>
            <w:tcW w:w="720" w:type="dxa"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C62A4">
              <w:rPr>
                <w:sz w:val="28"/>
                <w:szCs w:val="28"/>
              </w:rPr>
              <w:t>5.</w:t>
            </w:r>
          </w:p>
        </w:tc>
        <w:tc>
          <w:tcPr>
            <w:tcW w:w="2340" w:type="dxa"/>
          </w:tcPr>
          <w:p w:rsidR="002C62A4" w:rsidRPr="00670032" w:rsidRDefault="002C62A4" w:rsidP="00275F3E">
            <w:pPr>
              <w:jc w:val="center"/>
              <w:rPr>
                <w:sz w:val="28"/>
                <w:szCs w:val="28"/>
              </w:rPr>
            </w:pPr>
            <w:r w:rsidRPr="00670032">
              <w:rPr>
                <w:sz w:val="28"/>
                <w:szCs w:val="28"/>
              </w:rPr>
              <w:t>Matematica distractiva</w:t>
            </w:r>
          </w:p>
        </w:tc>
        <w:tc>
          <w:tcPr>
            <w:tcW w:w="2070" w:type="dxa"/>
          </w:tcPr>
          <w:p w:rsidR="002C62A4" w:rsidRPr="00332051" w:rsidRDefault="002C62A4" w:rsidP="00275F3E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elevii vor identificarea date si relaţii matematice şi corelarea lor în funcţie de contextul în care au fost definite</w:t>
            </w:r>
          </w:p>
        </w:tc>
        <w:tc>
          <w:tcPr>
            <w:tcW w:w="2700" w:type="dxa"/>
          </w:tcPr>
          <w:p w:rsidR="002C62A4" w:rsidRPr="00332051" w:rsidRDefault="002C62A4" w:rsidP="00275F3E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Rezolvarea de rebusuri matematice, sudoku, patrate magice</w:t>
            </w:r>
          </w:p>
        </w:tc>
        <w:tc>
          <w:tcPr>
            <w:tcW w:w="2430" w:type="dxa"/>
          </w:tcPr>
          <w:p w:rsidR="002C62A4" w:rsidRPr="00332051" w:rsidRDefault="002C62A4" w:rsidP="00275F3E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Iacob Mihaiela</w:t>
            </w:r>
          </w:p>
          <w:p w:rsidR="002C62A4" w:rsidRPr="00332051" w:rsidRDefault="002C62A4" w:rsidP="00275F3E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Cojocaru Sorin</w:t>
            </w:r>
          </w:p>
        </w:tc>
        <w:tc>
          <w:tcPr>
            <w:tcW w:w="990" w:type="dxa"/>
          </w:tcPr>
          <w:p w:rsidR="002C62A4" w:rsidRPr="00A12B02" w:rsidRDefault="002C62A4" w:rsidP="00275F3E">
            <w:r>
              <w:t>16-18</w:t>
            </w:r>
          </w:p>
        </w:tc>
        <w:tc>
          <w:tcPr>
            <w:tcW w:w="1620" w:type="dxa"/>
          </w:tcPr>
          <w:p w:rsidR="002C62A4" w:rsidRPr="00A12B02" w:rsidRDefault="002C62A4" w:rsidP="00275F3E">
            <w:pPr>
              <w:jc w:val="both"/>
            </w:pPr>
            <w:r>
              <w:t>2-6.04.2012</w:t>
            </w:r>
          </w:p>
        </w:tc>
        <w:tc>
          <w:tcPr>
            <w:tcW w:w="1908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Fise de lucru</w:t>
            </w:r>
          </w:p>
          <w:p w:rsidR="002C62A4" w:rsidRPr="000F25D0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Chestionare </w:t>
            </w:r>
          </w:p>
        </w:tc>
      </w:tr>
      <w:tr w:rsidR="002C62A4" w:rsidRPr="005D0D0D" w:rsidTr="00275F3E">
        <w:trPr>
          <w:trHeight w:val="1020"/>
        </w:trPr>
        <w:tc>
          <w:tcPr>
            <w:tcW w:w="720" w:type="dxa"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C62A4">
              <w:rPr>
                <w:sz w:val="28"/>
                <w:szCs w:val="28"/>
              </w:rPr>
              <w:t>6.</w:t>
            </w:r>
          </w:p>
        </w:tc>
        <w:tc>
          <w:tcPr>
            <w:tcW w:w="2340" w:type="dxa"/>
          </w:tcPr>
          <w:p w:rsidR="002C62A4" w:rsidRPr="00670032" w:rsidRDefault="002C62A4" w:rsidP="00275F3E">
            <w:pPr>
              <w:jc w:val="center"/>
              <w:rPr>
                <w:sz w:val="28"/>
                <w:szCs w:val="28"/>
              </w:rPr>
            </w:pPr>
            <w:r w:rsidRPr="00670032">
              <w:rPr>
                <w:sz w:val="28"/>
                <w:szCs w:val="28"/>
              </w:rPr>
              <w:t>Om – Sanatate – Protectia consumatorului</w:t>
            </w:r>
          </w:p>
        </w:tc>
        <w:tc>
          <w:tcPr>
            <w:tcW w:w="2070" w:type="dxa"/>
          </w:tcPr>
          <w:p w:rsidR="002C62A4" w:rsidRPr="00332051" w:rsidRDefault="002C62A4" w:rsidP="00275F3E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Activităț tehnico-științifice</w:t>
            </w:r>
          </w:p>
          <w:p w:rsidR="002C62A4" w:rsidRPr="00332051" w:rsidRDefault="002C62A4" w:rsidP="00275F3E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Activități de educație pentru sănătate și stil de viață sănătos</w:t>
            </w:r>
          </w:p>
        </w:tc>
        <w:tc>
          <w:tcPr>
            <w:tcW w:w="2700" w:type="dxa"/>
          </w:tcPr>
          <w:p w:rsidR="002C62A4" w:rsidRPr="00332051" w:rsidRDefault="002C62A4" w:rsidP="00275F3E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Ateliere de lucru in laboratorul de comert</w:t>
            </w:r>
          </w:p>
          <w:p w:rsidR="002C62A4" w:rsidRPr="00332051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2C62A4" w:rsidRPr="00332051" w:rsidRDefault="002C62A4" w:rsidP="00275F3E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Necula Claudia</w:t>
            </w:r>
          </w:p>
          <w:p w:rsidR="002C62A4" w:rsidRPr="00332051" w:rsidRDefault="002C62A4" w:rsidP="00275F3E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Fodor Ramona</w:t>
            </w:r>
          </w:p>
          <w:p w:rsidR="002C62A4" w:rsidRPr="00332051" w:rsidRDefault="002C62A4" w:rsidP="00275F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2C62A4" w:rsidRPr="00A12B02" w:rsidRDefault="002C62A4" w:rsidP="00275F3E">
            <w:r>
              <w:t>16-18</w:t>
            </w:r>
          </w:p>
        </w:tc>
        <w:tc>
          <w:tcPr>
            <w:tcW w:w="1620" w:type="dxa"/>
          </w:tcPr>
          <w:p w:rsidR="002C62A4" w:rsidRPr="00A12B02" w:rsidRDefault="002C62A4" w:rsidP="00275F3E">
            <w:pPr>
              <w:jc w:val="both"/>
            </w:pPr>
            <w:r>
              <w:t>2-6.04.2012</w:t>
            </w:r>
          </w:p>
        </w:tc>
        <w:tc>
          <w:tcPr>
            <w:tcW w:w="1908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Chestionare</w:t>
            </w:r>
          </w:p>
          <w:p w:rsidR="002C62A4" w:rsidRPr="000F25D0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fotografii</w:t>
            </w:r>
          </w:p>
        </w:tc>
      </w:tr>
      <w:tr w:rsidR="002C62A4" w:rsidRPr="005D0D0D" w:rsidTr="00275F3E">
        <w:tc>
          <w:tcPr>
            <w:tcW w:w="720" w:type="dxa"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C62A4">
              <w:rPr>
                <w:sz w:val="28"/>
                <w:szCs w:val="28"/>
              </w:rPr>
              <w:lastRenderedPageBreak/>
              <w:t>7.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2C62A4" w:rsidRPr="00025855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Cele mai importante opere ale culturii romanesti</w:t>
            </w:r>
          </w:p>
        </w:tc>
        <w:tc>
          <w:tcPr>
            <w:tcW w:w="2070" w:type="dxa"/>
          </w:tcPr>
          <w:p w:rsidR="002C62A4" w:rsidRPr="00025855" w:rsidRDefault="002C62A4" w:rsidP="00275F3E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>-sa-si dezvolte interesul pentru capodoperele cultural-artistice</w:t>
            </w:r>
          </w:p>
          <w:p w:rsidR="002C62A4" w:rsidRPr="00025855" w:rsidRDefault="002C62A4" w:rsidP="00275F3E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>-sa devina constienti de simtul estetic si de nevoia de frumos a fiecaruia dintre ei</w:t>
            </w:r>
          </w:p>
          <w:p w:rsidR="002C62A4" w:rsidRPr="00025855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2C62A4" w:rsidRPr="00025855" w:rsidRDefault="002C62A4" w:rsidP="00275F3E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 xml:space="preserve">Vizionare de film/piesa de teatru - </w:t>
            </w:r>
          </w:p>
        </w:tc>
        <w:tc>
          <w:tcPr>
            <w:tcW w:w="2430" w:type="dxa"/>
          </w:tcPr>
          <w:p w:rsidR="002C62A4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Max Marinela</w:t>
            </w:r>
          </w:p>
          <w:p w:rsidR="00BA0E5B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Nae Mariana </w:t>
            </w:r>
          </w:p>
          <w:p w:rsidR="00BA0E5B" w:rsidRPr="00025855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Anghel Delia</w:t>
            </w:r>
          </w:p>
        </w:tc>
        <w:tc>
          <w:tcPr>
            <w:tcW w:w="99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16-18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18-20</w:t>
            </w:r>
          </w:p>
          <w:p w:rsidR="002C62A4" w:rsidRPr="00025855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20-21</w:t>
            </w:r>
          </w:p>
        </w:tc>
        <w:tc>
          <w:tcPr>
            <w:tcW w:w="162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3.04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>4.04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5.04</w:t>
            </w:r>
          </w:p>
          <w:p w:rsidR="002C62A4" w:rsidRPr="00025855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6.04</w:t>
            </w:r>
          </w:p>
        </w:tc>
        <w:tc>
          <w:tcPr>
            <w:tcW w:w="1908" w:type="dxa"/>
          </w:tcPr>
          <w:p w:rsidR="002C62A4" w:rsidRPr="00025855" w:rsidRDefault="002C62A4" w:rsidP="00275F3E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>Impresii ale elevilor consemnate intr-un registru special</w:t>
            </w:r>
          </w:p>
          <w:p w:rsidR="002C62A4" w:rsidRPr="00025855" w:rsidRDefault="002C62A4" w:rsidP="00275F3E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>Fotografii</w:t>
            </w:r>
          </w:p>
        </w:tc>
      </w:tr>
      <w:tr w:rsidR="002C62A4" w:rsidRPr="005D0D0D" w:rsidTr="00275F3E">
        <w:tc>
          <w:tcPr>
            <w:tcW w:w="720" w:type="dxa"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C62A4">
              <w:rPr>
                <w:sz w:val="28"/>
                <w:szCs w:val="28"/>
              </w:rPr>
              <w:t>10.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A fi un bun cetatean!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</w:rPr>
            </w:pP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</w:p>
          <w:p w:rsidR="002C62A4" w:rsidRDefault="002C62A4" w:rsidP="00275F3E">
            <w:pPr>
              <w:rPr>
                <w:sz w:val="28"/>
                <w:szCs w:val="28"/>
                <w:lang w:val="it-IT"/>
              </w:rPr>
            </w:pPr>
            <w:r w:rsidRPr="005D0D0D">
              <w:rPr>
                <w:sz w:val="28"/>
                <w:szCs w:val="28"/>
                <w:lang w:val="it-IT"/>
              </w:rPr>
              <w:t xml:space="preserve">  </w:t>
            </w:r>
          </w:p>
          <w:p w:rsidR="002C62A4" w:rsidRDefault="002C62A4" w:rsidP="00275F3E">
            <w:pPr>
              <w:rPr>
                <w:sz w:val="28"/>
                <w:szCs w:val="28"/>
                <w:lang w:val="it-IT"/>
              </w:rPr>
            </w:pPr>
          </w:p>
          <w:p w:rsidR="002C62A4" w:rsidRDefault="002C62A4" w:rsidP="00275F3E">
            <w:pPr>
              <w:rPr>
                <w:sz w:val="28"/>
                <w:szCs w:val="28"/>
                <w:lang w:val="it-IT"/>
              </w:rPr>
            </w:pPr>
          </w:p>
          <w:p w:rsidR="002C62A4" w:rsidRDefault="002C62A4" w:rsidP="00275F3E">
            <w:pPr>
              <w:rPr>
                <w:sz w:val="28"/>
                <w:szCs w:val="28"/>
                <w:lang w:val="it-IT"/>
              </w:rPr>
            </w:pPr>
          </w:p>
          <w:p w:rsidR="002C62A4" w:rsidRPr="0059431F" w:rsidRDefault="002C62A4" w:rsidP="00275F3E">
            <w:pPr>
              <w:rPr>
                <w:sz w:val="28"/>
                <w:szCs w:val="28"/>
                <w:lang w:val="it-IT"/>
              </w:rPr>
            </w:pP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-formarea deprinderilor de educatie rutiera</w:t>
            </w:r>
          </w:p>
          <w:p w:rsidR="002C62A4" w:rsidRPr="0059431F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-cunoasterea normelor de securitate privind situatiile de urgenta</w:t>
            </w:r>
          </w:p>
          <w:p w:rsidR="002C62A4" w:rsidRPr="005D0D0D" w:rsidRDefault="002C62A4" w:rsidP="00275F3E">
            <w:pPr>
              <w:rPr>
                <w:sz w:val="28"/>
                <w:szCs w:val="28"/>
                <w:lang w:val="it-IT"/>
              </w:rPr>
            </w:pP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-activitate de educatie rutiera, PSI si alte situatii de urgenta</w:t>
            </w: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 xml:space="preserve">Prof. </w:t>
            </w:r>
            <w:r>
              <w:rPr>
                <w:sz w:val="28"/>
                <w:szCs w:val="28"/>
              </w:rPr>
              <w:t>Dinuta Mihail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Prof. Roiban Ion</w:t>
            </w: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Invitati Politia Romana</w:t>
            </w:r>
          </w:p>
        </w:tc>
        <w:tc>
          <w:tcPr>
            <w:tcW w:w="990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18-21</w:t>
            </w:r>
          </w:p>
        </w:tc>
        <w:tc>
          <w:tcPr>
            <w:tcW w:w="1620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</w:t>
            </w:r>
            <w:r w:rsidRPr="005D0D0D">
              <w:rPr>
                <w:sz w:val="28"/>
                <w:szCs w:val="28"/>
              </w:rPr>
              <w:t>.04.2012</w:t>
            </w:r>
          </w:p>
        </w:tc>
        <w:tc>
          <w:tcPr>
            <w:tcW w:w="1908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Fotografii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C62A4" w:rsidRPr="005D0D0D" w:rsidTr="00275F3E">
        <w:tc>
          <w:tcPr>
            <w:tcW w:w="720" w:type="dxa"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C62A4">
              <w:rPr>
                <w:sz w:val="28"/>
                <w:szCs w:val="28"/>
              </w:rPr>
              <w:t>12.</w:t>
            </w:r>
          </w:p>
        </w:tc>
        <w:tc>
          <w:tcPr>
            <w:tcW w:w="234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Conflictul intre generatii</w:t>
            </w:r>
          </w:p>
        </w:tc>
        <w:tc>
          <w:tcPr>
            <w:tcW w:w="207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Intelegerea diferentelor de mentalitate intre generatii</w:t>
            </w:r>
          </w:p>
        </w:tc>
        <w:tc>
          <w:tcPr>
            <w:tcW w:w="270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Dezbatere</w:t>
            </w:r>
          </w:p>
        </w:tc>
        <w:tc>
          <w:tcPr>
            <w:tcW w:w="2430" w:type="dxa"/>
          </w:tcPr>
          <w:p w:rsidR="002C62A4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Bokos Elisabeta</w:t>
            </w:r>
          </w:p>
        </w:tc>
        <w:tc>
          <w:tcPr>
            <w:tcW w:w="99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16-18</w:t>
            </w:r>
          </w:p>
        </w:tc>
        <w:tc>
          <w:tcPr>
            <w:tcW w:w="1620" w:type="dxa"/>
          </w:tcPr>
          <w:p w:rsidR="002C62A4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</w:t>
            </w:r>
            <w:r w:rsidR="002C62A4">
              <w:rPr>
                <w:sz w:val="28"/>
                <w:szCs w:val="28"/>
              </w:rPr>
              <w:t>.04.2012</w:t>
            </w:r>
          </w:p>
        </w:tc>
        <w:tc>
          <w:tcPr>
            <w:tcW w:w="1908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Joc de rol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Fisa de evaluare</w:t>
            </w:r>
          </w:p>
        </w:tc>
      </w:tr>
      <w:tr w:rsidR="002C62A4" w:rsidRPr="005D0D0D" w:rsidTr="00275F3E">
        <w:tc>
          <w:tcPr>
            <w:tcW w:w="720" w:type="dxa"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C62A4">
              <w:rPr>
                <w:sz w:val="28"/>
                <w:szCs w:val="28"/>
              </w:rPr>
              <w:t>13.</w:t>
            </w:r>
          </w:p>
        </w:tc>
        <w:tc>
          <w:tcPr>
            <w:tcW w:w="234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 devenim cercetasi</w:t>
            </w:r>
          </w:p>
        </w:tc>
        <w:tc>
          <w:tcPr>
            <w:tcW w:w="207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Dezvoltarea abilitatilor de comunicare, lucru in echipa</w:t>
            </w:r>
          </w:p>
        </w:tc>
        <w:tc>
          <w:tcPr>
            <w:tcW w:w="270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Activitati de cercetasie</w:t>
            </w:r>
          </w:p>
        </w:tc>
        <w:tc>
          <w:tcPr>
            <w:tcW w:w="2430" w:type="dxa"/>
          </w:tcPr>
          <w:p w:rsidR="002C62A4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Nagy Andrei</w:t>
            </w:r>
          </w:p>
        </w:tc>
        <w:tc>
          <w:tcPr>
            <w:tcW w:w="99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16-18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18-21</w:t>
            </w:r>
          </w:p>
        </w:tc>
        <w:tc>
          <w:tcPr>
            <w:tcW w:w="1620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2 .04.2012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5.04.2012</w:t>
            </w:r>
          </w:p>
        </w:tc>
        <w:tc>
          <w:tcPr>
            <w:tcW w:w="1908" w:type="dxa"/>
          </w:tcPr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Fotografii </w:t>
            </w:r>
          </w:p>
          <w:p w:rsidR="002C62A4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Jurnal de invatare</w:t>
            </w:r>
          </w:p>
        </w:tc>
      </w:tr>
      <w:tr w:rsidR="002C62A4" w:rsidRPr="005D0D0D" w:rsidTr="00275F3E">
        <w:tc>
          <w:tcPr>
            <w:tcW w:w="720" w:type="dxa"/>
          </w:tcPr>
          <w:p w:rsidR="002C62A4" w:rsidRPr="002C62A4" w:rsidRDefault="002C62A4" w:rsidP="002C62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C62A4">
              <w:rPr>
                <w:sz w:val="28"/>
                <w:szCs w:val="28"/>
              </w:rPr>
              <w:t>15</w:t>
            </w:r>
            <w:r w:rsidRPr="002C62A4">
              <w:rPr>
                <w:sz w:val="28"/>
                <w:szCs w:val="28"/>
              </w:rPr>
              <w:lastRenderedPageBreak/>
              <w:t>.</w:t>
            </w:r>
          </w:p>
        </w:tc>
        <w:tc>
          <w:tcPr>
            <w:tcW w:w="2340" w:type="dxa"/>
          </w:tcPr>
          <w:p w:rsidR="002C62A4" w:rsidRPr="000F25D0" w:rsidRDefault="002C62A4" w:rsidP="00275F3E">
            <w:pPr>
              <w:rPr>
                <w:sz w:val="28"/>
                <w:szCs w:val="28"/>
                <w:lang w:val="it-IT"/>
              </w:rPr>
            </w:pPr>
            <w:r w:rsidRPr="000F25D0">
              <w:rPr>
                <w:sz w:val="28"/>
                <w:szCs w:val="28"/>
              </w:rPr>
              <w:lastRenderedPageBreak/>
              <w:t>Sa fim mai buni, mai iubitori-</w:t>
            </w:r>
            <w:r w:rsidRPr="000F25D0">
              <w:rPr>
                <w:sz w:val="28"/>
                <w:szCs w:val="28"/>
              </w:rPr>
              <w:lastRenderedPageBreak/>
              <w:t>actiune de binefacere</w:t>
            </w:r>
          </w:p>
          <w:p w:rsidR="002C62A4" w:rsidRPr="005D0D0D" w:rsidRDefault="002C62A4" w:rsidP="00275F3E">
            <w:pPr>
              <w:rPr>
                <w:i/>
                <w:sz w:val="28"/>
                <w:szCs w:val="28"/>
                <w:lang w:val="it-IT"/>
              </w:rPr>
            </w:pPr>
            <w:r w:rsidRPr="005D0D0D">
              <w:rPr>
                <w:i/>
                <w:sz w:val="28"/>
                <w:szCs w:val="28"/>
                <w:lang w:val="it-IT"/>
              </w:rPr>
              <w:t>Activitati de voluntariat:</w:t>
            </w:r>
          </w:p>
          <w:p w:rsidR="002C62A4" w:rsidRPr="005D0D0D" w:rsidRDefault="002C62A4" w:rsidP="00275F3E">
            <w:pPr>
              <w:rPr>
                <w:i/>
                <w:sz w:val="28"/>
                <w:szCs w:val="28"/>
                <w:lang w:val="it-IT"/>
              </w:rPr>
            </w:pPr>
            <w:r w:rsidRPr="005D0D0D">
              <w:rPr>
                <w:i/>
                <w:sz w:val="28"/>
                <w:szCs w:val="28"/>
                <w:lang w:val="it-IT"/>
              </w:rPr>
              <w:t>”Sa ne pregatim de Pasti”</w:t>
            </w: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201295</wp:posOffset>
                  </wp:positionV>
                  <wp:extent cx="1548130" cy="1631950"/>
                  <wp:effectExtent l="19050" t="0" r="0" b="0"/>
                  <wp:wrapTight wrapText="bothSides">
                    <wp:wrapPolygon edited="0">
                      <wp:start x="17276" y="252"/>
                      <wp:lineTo x="3987" y="1009"/>
                      <wp:lineTo x="-266" y="2017"/>
                      <wp:lineTo x="1595" y="16389"/>
                      <wp:lineTo x="1861" y="20675"/>
                      <wp:lineTo x="3987" y="20675"/>
                      <wp:lineTo x="5582" y="20675"/>
                      <wp:lineTo x="6911" y="20423"/>
                      <wp:lineTo x="17542" y="20423"/>
                      <wp:lineTo x="21529" y="19415"/>
                      <wp:lineTo x="21263" y="16389"/>
                      <wp:lineTo x="20732" y="12355"/>
                      <wp:lineTo x="19137" y="4286"/>
                      <wp:lineTo x="18605" y="504"/>
                      <wp:lineTo x="18605" y="252"/>
                      <wp:lineTo x="17276" y="252"/>
                    </wp:wrapPolygon>
                  </wp:wrapTight>
                  <wp:docPr id="16" name="Content Placeholder 6" descr="images-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ntent Placeholder 6" descr="images-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130" cy="163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0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  <w:lang w:val="it-IT"/>
              </w:rPr>
              <w:lastRenderedPageBreak/>
              <w:t xml:space="preserve">- </w:t>
            </w:r>
            <w:r w:rsidRPr="005D0D0D">
              <w:rPr>
                <w:sz w:val="28"/>
                <w:szCs w:val="28"/>
              </w:rPr>
              <w:t xml:space="preserve">Promovarea voluntariatului </w:t>
            </w:r>
            <w:r w:rsidRPr="005D0D0D">
              <w:rPr>
                <w:sz w:val="28"/>
                <w:szCs w:val="28"/>
              </w:rPr>
              <w:lastRenderedPageBreak/>
              <w:t>activ şi eficient;</w:t>
            </w: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- Realizarea unui schimb de experienţă util pentru  participanti;</w:t>
            </w:r>
          </w:p>
          <w:p w:rsidR="002C62A4" w:rsidRPr="005D0D0D" w:rsidRDefault="002C62A4" w:rsidP="00275F3E">
            <w:pPr>
              <w:rPr>
                <w:sz w:val="28"/>
                <w:szCs w:val="28"/>
                <w:lang w:val="it-IT"/>
              </w:rPr>
            </w:pPr>
            <w:r w:rsidRPr="005D0D0D">
              <w:rPr>
                <w:sz w:val="28"/>
                <w:szCs w:val="28"/>
                <w:lang w:val="it-IT"/>
              </w:rPr>
              <w:t>- Sensibilizarea participanţilor cu privire la valorile şi importanţa voluntariatului.</w:t>
            </w:r>
          </w:p>
          <w:p w:rsidR="002C62A4" w:rsidRPr="005D0D0D" w:rsidRDefault="002C62A4" w:rsidP="00275F3E">
            <w:pPr>
              <w:rPr>
                <w:sz w:val="28"/>
                <w:szCs w:val="28"/>
                <w:lang w:val="it-IT"/>
              </w:rPr>
            </w:pPr>
          </w:p>
          <w:p w:rsidR="002C62A4" w:rsidRPr="005D0D0D" w:rsidRDefault="002C62A4" w:rsidP="00275F3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lastRenderedPageBreak/>
              <w:t xml:space="preserve"> - activitati de voluntariat</w:t>
            </w:r>
          </w:p>
        </w:tc>
        <w:tc>
          <w:tcPr>
            <w:tcW w:w="2430" w:type="dxa"/>
          </w:tcPr>
          <w:p w:rsidR="002C62A4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Ropota Simona</w:t>
            </w:r>
          </w:p>
          <w:p w:rsidR="00BA0E5B" w:rsidRPr="005D0D0D" w:rsidRDefault="00BA0E5B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Cristea Ionela</w:t>
            </w:r>
          </w:p>
        </w:tc>
        <w:tc>
          <w:tcPr>
            <w:tcW w:w="990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16-21</w:t>
            </w:r>
          </w:p>
        </w:tc>
        <w:tc>
          <w:tcPr>
            <w:tcW w:w="1620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3-4.04.2012</w:t>
            </w:r>
          </w:p>
        </w:tc>
        <w:tc>
          <w:tcPr>
            <w:tcW w:w="1908" w:type="dxa"/>
          </w:tcPr>
          <w:p w:rsidR="002C62A4" w:rsidRPr="005D0D0D" w:rsidRDefault="002C62A4" w:rsidP="00275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fotografii</w:t>
            </w:r>
          </w:p>
        </w:tc>
      </w:tr>
    </w:tbl>
    <w:p w:rsidR="002C62A4" w:rsidRDefault="002C62A4" w:rsidP="002C62A4"/>
    <w:p w:rsidR="002C62A4" w:rsidRDefault="002C62A4" w:rsidP="002C62A4"/>
    <w:p w:rsidR="00A24A03" w:rsidRDefault="00A24A03"/>
    <w:sectPr w:rsidR="00A24A03" w:rsidSect="000F25D0">
      <w:headerReference w:type="default" r:id="rId8"/>
      <w:pgSz w:w="15840" w:h="12240" w:orient="landscape"/>
      <w:pgMar w:top="360" w:right="18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AAE" w:rsidRDefault="00D95AAE" w:rsidP="00C22094">
      <w:r>
        <w:separator/>
      </w:r>
    </w:p>
  </w:endnote>
  <w:endnote w:type="continuationSeparator" w:id="0">
    <w:p w:rsidR="00D95AAE" w:rsidRDefault="00D95AAE" w:rsidP="00C22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AAE" w:rsidRDefault="00D95AAE" w:rsidP="00C22094">
      <w:r>
        <w:separator/>
      </w:r>
    </w:p>
  </w:footnote>
  <w:footnote w:type="continuationSeparator" w:id="0">
    <w:p w:rsidR="00D95AAE" w:rsidRDefault="00D95AAE" w:rsidP="00C220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5D0" w:rsidRPr="000F25D0" w:rsidRDefault="002C62A4" w:rsidP="000F25D0">
    <w:pPr>
      <w:pStyle w:val="Header"/>
      <w:jc w:val="center"/>
      <w:rPr>
        <w:lang w:val="en-US"/>
      </w:rPr>
    </w:pPr>
    <w:r>
      <w:rPr>
        <w:lang w:val="en-US"/>
      </w:rPr>
      <w:t>GRUPUL SCOLAR GRIGORE MOISIL DEVA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C5520"/>
    <w:multiLevelType w:val="hybridMultilevel"/>
    <w:tmpl w:val="024C8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62A4"/>
    <w:rsid w:val="000201E1"/>
    <w:rsid w:val="00122850"/>
    <w:rsid w:val="00156156"/>
    <w:rsid w:val="002C62A4"/>
    <w:rsid w:val="00460377"/>
    <w:rsid w:val="004D36B0"/>
    <w:rsid w:val="00543AF3"/>
    <w:rsid w:val="005765C6"/>
    <w:rsid w:val="007D1F0D"/>
    <w:rsid w:val="009319B7"/>
    <w:rsid w:val="00A24A03"/>
    <w:rsid w:val="00BA0E5B"/>
    <w:rsid w:val="00C150CB"/>
    <w:rsid w:val="00C22094"/>
    <w:rsid w:val="00C8426E"/>
    <w:rsid w:val="00CB56AC"/>
    <w:rsid w:val="00D9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C62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2C62A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C62A4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2C62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Pascu</dc:creator>
  <cp:lastModifiedBy>Pascu</cp:lastModifiedBy>
  <cp:revision>3</cp:revision>
  <dcterms:created xsi:type="dcterms:W3CDTF">2012-02-29T09:15:00Z</dcterms:created>
  <dcterms:modified xsi:type="dcterms:W3CDTF">2012-03-02T08:37:00Z</dcterms:modified>
</cp:coreProperties>
</file>