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Tabel"/>
        <w:tblpPr w:leftFromText="180" w:rightFromText="180" w:vertAnchor="text" w:horzAnchor="margin" w:tblpY="-440"/>
        <w:tblW w:w="15843" w:type="dxa"/>
        <w:tblLayout w:type="fixed"/>
        <w:tblLook w:val="04A0"/>
      </w:tblPr>
      <w:tblGrid>
        <w:gridCol w:w="534"/>
        <w:gridCol w:w="7512"/>
        <w:gridCol w:w="2977"/>
        <w:gridCol w:w="1985"/>
        <w:gridCol w:w="567"/>
        <w:gridCol w:w="567"/>
        <w:gridCol w:w="567"/>
        <w:gridCol w:w="567"/>
        <w:gridCol w:w="567"/>
      </w:tblGrid>
      <w:tr w:rsidR="007D5755" w:rsidRPr="00047AEC" w:rsidTr="00BC3259">
        <w:trPr>
          <w:trHeight w:val="1833"/>
        </w:trPr>
        <w:tc>
          <w:tcPr>
            <w:tcW w:w="15843" w:type="dxa"/>
            <w:gridSpan w:val="9"/>
            <w:vAlign w:val="center"/>
          </w:tcPr>
          <w:p w:rsidR="00BC3259" w:rsidRDefault="00BC3259" w:rsidP="007D5755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C3259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o-RO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4076700</wp:posOffset>
                  </wp:positionH>
                  <wp:positionV relativeFrom="paragraph">
                    <wp:posOffset>-3175</wp:posOffset>
                  </wp:positionV>
                  <wp:extent cx="1790700" cy="523875"/>
                  <wp:effectExtent l="19050" t="0" r="0" b="0"/>
                  <wp:wrapNone/>
                  <wp:docPr id="4" name="Imagine 1" descr="header_no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ader_no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l="9272" t="15854" r="529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>
                            <a:softEdge rad="63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  <w:p w:rsidR="00BC3259" w:rsidRDefault="00BC3259" w:rsidP="007D5755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3259" w:rsidRDefault="00BC3259" w:rsidP="007D5755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3259" w:rsidRPr="00BC3259" w:rsidRDefault="00BC3259" w:rsidP="007D5755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36A2"/>
                <w:sz w:val="28"/>
                <w:szCs w:val="28"/>
              </w:rPr>
            </w:pPr>
            <w:r w:rsidRPr="00BC3259">
              <w:rPr>
                <w:rFonts w:ascii="Times New Roman" w:hAnsi="Times New Roman" w:cs="Times New Roman"/>
                <w:b/>
                <w:color w:val="0036A2"/>
                <w:sz w:val="28"/>
                <w:szCs w:val="28"/>
              </w:rPr>
              <w:t>CALENDARUL</w:t>
            </w:r>
          </w:p>
          <w:p w:rsidR="007D5755" w:rsidRPr="00BC3259" w:rsidRDefault="007D5755" w:rsidP="007D5755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36A2"/>
                <w:sz w:val="28"/>
                <w:szCs w:val="28"/>
              </w:rPr>
            </w:pPr>
            <w:r w:rsidRPr="00BC3259">
              <w:rPr>
                <w:rFonts w:ascii="Times New Roman" w:hAnsi="Times New Roman" w:cs="Times New Roman"/>
                <w:b/>
                <w:color w:val="0036A2"/>
                <w:sz w:val="28"/>
                <w:szCs w:val="28"/>
              </w:rPr>
              <w:t>activităţilor care se vor desfăşura, la Colegiul Tehnic „Transilvania” Deva, în cadrul Programului</w:t>
            </w:r>
          </w:p>
          <w:p w:rsidR="007D5755" w:rsidRPr="00BC3259" w:rsidRDefault="007D5755" w:rsidP="007D5755">
            <w:pPr>
              <w:pStyle w:val="Frspaiere"/>
              <w:jc w:val="center"/>
              <w:rPr>
                <w:rFonts w:ascii="Times New Roman" w:hAnsi="Times New Roman" w:cs="Times New Roman"/>
                <w:b/>
                <w:i/>
                <w:color w:val="0036A2"/>
                <w:sz w:val="28"/>
                <w:szCs w:val="28"/>
              </w:rPr>
            </w:pPr>
            <w:r w:rsidRPr="00BC3259">
              <w:rPr>
                <w:rFonts w:ascii="Times New Roman" w:hAnsi="Times New Roman" w:cs="Times New Roman"/>
                <w:b/>
                <w:i/>
                <w:color w:val="0036A2"/>
                <w:sz w:val="28"/>
                <w:szCs w:val="28"/>
              </w:rPr>
              <w:t xml:space="preserve"> "Săptămâna meseriilor”,</w:t>
            </w:r>
          </w:p>
          <w:p w:rsidR="007D5755" w:rsidRPr="00BC3259" w:rsidRDefault="007D5755" w:rsidP="007D5755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36A2"/>
                <w:sz w:val="28"/>
                <w:szCs w:val="28"/>
              </w:rPr>
            </w:pPr>
            <w:r w:rsidRPr="00BC3259">
              <w:rPr>
                <w:rFonts w:ascii="Times New Roman" w:hAnsi="Times New Roman" w:cs="Times New Roman"/>
                <w:b/>
                <w:color w:val="0036A2"/>
                <w:sz w:val="28"/>
                <w:szCs w:val="28"/>
              </w:rPr>
              <w:t>5-9 martie 2012</w:t>
            </w:r>
          </w:p>
          <w:p w:rsidR="007D5755" w:rsidRPr="00047AEC" w:rsidRDefault="007D5755" w:rsidP="007D575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E32F4" w:rsidRPr="00047AEC" w:rsidTr="00DE32F4">
        <w:tc>
          <w:tcPr>
            <w:tcW w:w="534" w:type="dxa"/>
            <w:vMerge w:val="restart"/>
            <w:vAlign w:val="center"/>
          </w:tcPr>
          <w:p w:rsidR="007D5755" w:rsidRPr="008D57DC" w:rsidRDefault="007D5755" w:rsidP="007D57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D57DC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:rsidR="007D5755" w:rsidRPr="008D57DC" w:rsidRDefault="007D5755" w:rsidP="007D57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D57DC">
              <w:rPr>
                <w:rFonts w:ascii="Times New Roman" w:hAnsi="Times New Roman" w:cs="Times New Roman"/>
                <w:b/>
                <w:sz w:val="20"/>
                <w:szCs w:val="20"/>
              </w:rPr>
              <w:t>crt.</w:t>
            </w:r>
          </w:p>
        </w:tc>
        <w:tc>
          <w:tcPr>
            <w:tcW w:w="7512" w:type="dxa"/>
            <w:vMerge w:val="restart"/>
            <w:vAlign w:val="center"/>
          </w:tcPr>
          <w:p w:rsidR="007D5755" w:rsidRPr="008D57DC" w:rsidRDefault="007D5755" w:rsidP="007D575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D57D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ACTIVITĂŢI</w:t>
            </w:r>
            <w:r w:rsidR="008D57D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/</w:t>
            </w:r>
            <w:r w:rsidR="008D57DC" w:rsidRPr="008D57D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8D57D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ACŢIUNI</w:t>
            </w:r>
          </w:p>
          <w:p w:rsidR="007D5755" w:rsidRPr="008D57DC" w:rsidRDefault="007D5755" w:rsidP="007D57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vMerge w:val="restart"/>
            <w:vAlign w:val="center"/>
          </w:tcPr>
          <w:p w:rsidR="007D5755" w:rsidRPr="008D57DC" w:rsidRDefault="007D5755" w:rsidP="007D57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D57DC">
              <w:rPr>
                <w:rFonts w:ascii="Times New Roman" w:hAnsi="Times New Roman" w:cs="Times New Roman"/>
                <w:b/>
                <w:sz w:val="20"/>
                <w:szCs w:val="20"/>
              </w:rPr>
              <w:t>PARTICIPANŢI/ RESPONSABILI</w:t>
            </w:r>
          </w:p>
        </w:tc>
        <w:tc>
          <w:tcPr>
            <w:tcW w:w="1985" w:type="dxa"/>
            <w:vMerge w:val="restart"/>
            <w:vAlign w:val="center"/>
          </w:tcPr>
          <w:p w:rsidR="007D5755" w:rsidRPr="008D57DC" w:rsidRDefault="007D5755" w:rsidP="007D575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D57D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RESURSE</w:t>
            </w:r>
          </w:p>
        </w:tc>
        <w:tc>
          <w:tcPr>
            <w:tcW w:w="2835" w:type="dxa"/>
            <w:gridSpan w:val="5"/>
            <w:vAlign w:val="center"/>
          </w:tcPr>
          <w:p w:rsidR="007D5755" w:rsidRPr="008D57DC" w:rsidRDefault="007D5755" w:rsidP="007D575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D57D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Martie</w:t>
            </w:r>
          </w:p>
          <w:p w:rsidR="007D5755" w:rsidRPr="008D57DC" w:rsidRDefault="007D5755" w:rsidP="007D57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D57DC" w:rsidRPr="00047AEC" w:rsidTr="00DE32F4">
        <w:tc>
          <w:tcPr>
            <w:tcW w:w="534" w:type="dxa"/>
            <w:vMerge/>
          </w:tcPr>
          <w:p w:rsidR="007D5755" w:rsidRPr="00047AEC" w:rsidRDefault="007D5755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2" w:type="dxa"/>
            <w:vMerge/>
          </w:tcPr>
          <w:p w:rsidR="007D5755" w:rsidRPr="00047AEC" w:rsidRDefault="007D5755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7D5755" w:rsidRPr="00047AEC" w:rsidRDefault="007D5755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7D5755" w:rsidRPr="00047AEC" w:rsidRDefault="007D5755" w:rsidP="007D57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D5755" w:rsidRPr="00047AEC" w:rsidRDefault="007D5755" w:rsidP="007D57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7AE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vAlign w:val="center"/>
          </w:tcPr>
          <w:p w:rsidR="007D5755" w:rsidRPr="00047AEC" w:rsidRDefault="007D5755" w:rsidP="007D57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7AE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vAlign w:val="center"/>
          </w:tcPr>
          <w:p w:rsidR="007D5755" w:rsidRPr="00047AEC" w:rsidRDefault="007D5755" w:rsidP="007D57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7AE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vAlign w:val="center"/>
          </w:tcPr>
          <w:p w:rsidR="007D5755" w:rsidRPr="00047AEC" w:rsidRDefault="007D5755" w:rsidP="007D57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7AE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vAlign w:val="center"/>
          </w:tcPr>
          <w:p w:rsidR="007D5755" w:rsidRPr="00047AEC" w:rsidRDefault="007D5755" w:rsidP="007D57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7AE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8D57DC" w:rsidRPr="00047AEC" w:rsidTr="000D5903">
        <w:tc>
          <w:tcPr>
            <w:tcW w:w="534" w:type="dxa"/>
          </w:tcPr>
          <w:p w:rsidR="007D5755" w:rsidRPr="00047AEC" w:rsidRDefault="007D5755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7AEC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7512" w:type="dxa"/>
          </w:tcPr>
          <w:p w:rsidR="007D5755" w:rsidRPr="00047AEC" w:rsidRDefault="007D5755" w:rsidP="007D5755">
            <w:pPr>
              <w:pStyle w:val="Corptext2"/>
              <w:tabs>
                <w:tab w:val="left" w:pos="432"/>
              </w:tabs>
              <w:rPr>
                <w:rFonts w:ascii="Times New Roman" w:hAnsi="Times New Roman"/>
                <w:sz w:val="20"/>
              </w:rPr>
            </w:pPr>
            <w:proofErr w:type="spellStart"/>
            <w:r w:rsidRPr="00047AEC">
              <w:rPr>
                <w:rFonts w:ascii="Times New Roman" w:hAnsi="Times New Roman"/>
                <w:sz w:val="20"/>
              </w:rPr>
              <w:t>Întâlnire</w:t>
            </w:r>
            <w:proofErr w:type="spellEnd"/>
            <w:r w:rsidRPr="00047AEC">
              <w:rPr>
                <w:rFonts w:ascii="Times New Roman" w:hAnsi="Times New Roman"/>
                <w:sz w:val="20"/>
              </w:rPr>
              <w:t xml:space="preserve"> de </w:t>
            </w:r>
            <w:proofErr w:type="spellStart"/>
            <w:r w:rsidRPr="00047AEC">
              <w:rPr>
                <w:rFonts w:ascii="Times New Roman" w:hAnsi="Times New Roman"/>
                <w:sz w:val="20"/>
              </w:rPr>
              <w:t>lucru</w:t>
            </w:r>
            <w:proofErr w:type="spellEnd"/>
            <w:r w:rsidRPr="00047AEC">
              <w:rPr>
                <w:rFonts w:ascii="Times New Roman" w:hAnsi="Times New Roman"/>
                <w:sz w:val="20"/>
              </w:rPr>
              <w:t xml:space="preserve"> a </w:t>
            </w:r>
            <w:proofErr w:type="spellStart"/>
            <w:r w:rsidRPr="00047AEC">
              <w:rPr>
                <w:rFonts w:ascii="Times New Roman" w:hAnsi="Times New Roman"/>
                <w:sz w:val="20"/>
              </w:rPr>
              <w:t>cadrelor</w:t>
            </w:r>
            <w:proofErr w:type="spellEnd"/>
            <w:r w:rsidRPr="00047AEC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047AEC">
              <w:rPr>
                <w:rFonts w:ascii="Times New Roman" w:hAnsi="Times New Roman"/>
                <w:sz w:val="20"/>
              </w:rPr>
              <w:t>didactice</w:t>
            </w:r>
            <w:proofErr w:type="spellEnd"/>
            <w:r w:rsidRPr="00047AEC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047AEC">
              <w:rPr>
                <w:rFonts w:ascii="Times New Roman" w:hAnsi="Times New Roman"/>
                <w:sz w:val="20"/>
              </w:rPr>
              <w:t>pentru</w:t>
            </w:r>
            <w:proofErr w:type="spellEnd"/>
            <w:r w:rsidRPr="00047AEC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047AEC">
              <w:rPr>
                <w:rFonts w:ascii="Times New Roman" w:hAnsi="Times New Roman"/>
                <w:sz w:val="20"/>
              </w:rPr>
              <w:t>organizarea</w:t>
            </w:r>
            <w:proofErr w:type="spellEnd"/>
            <w:r w:rsidRPr="00047AEC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047AEC">
              <w:rPr>
                <w:rFonts w:ascii="Times New Roman" w:hAnsi="Times New Roman"/>
                <w:sz w:val="20"/>
              </w:rPr>
              <w:t>acţiunii</w:t>
            </w:r>
            <w:proofErr w:type="spellEnd"/>
            <w:r w:rsidRPr="00047AEC">
              <w:rPr>
                <w:rFonts w:ascii="Times New Roman" w:hAnsi="Times New Roman"/>
                <w:sz w:val="20"/>
              </w:rPr>
              <w:t xml:space="preserve"> “</w:t>
            </w:r>
            <w:proofErr w:type="spellStart"/>
            <w:r w:rsidRPr="00047AEC">
              <w:rPr>
                <w:rFonts w:ascii="Times New Roman" w:hAnsi="Times New Roman"/>
                <w:sz w:val="20"/>
              </w:rPr>
              <w:t>Săptămâna</w:t>
            </w:r>
            <w:proofErr w:type="spellEnd"/>
            <w:r w:rsidRPr="00047AEC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047AEC">
              <w:rPr>
                <w:rFonts w:ascii="Times New Roman" w:hAnsi="Times New Roman"/>
                <w:sz w:val="20"/>
              </w:rPr>
              <w:t>meseriilor</w:t>
            </w:r>
            <w:proofErr w:type="spellEnd"/>
            <w:r w:rsidRPr="00047AEC">
              <w:rPr>
                <w:rFonts w:ascii="Times New Roman" w:hAnsi="Times New Roman"/>
                <w:sz w:val="20"/>
              </w:rPr>
              <w:t xml:space="preserve">” dedicate </w:t>
            </w:r>
            <w:proofErr w:type="spellStart"/>
            <w:r w:rsidRPr="00047AEC">
              <w:rPr>
                <w:rFonts w:ascii="Times New Roman" w:hAnsi="Times New Roman"/>
                <w:sz w:val="20"/>
              </w:rPr>
              <w:t>activităţilor</w:t>
            </w:r>
            <w:proofErr w:type="spellEnd"/>
            <w:r w:rsidRPr="00047AEC">
              <w:rPr>
                <w:rFonts w:ascii="Times New Roman" w:hAnsi="Times New Roman"/>
                <w:sz w:val="20"/>
              </w:rPr>
              <w:t xml:space="preserve"> de </w:t>
            </w:r>
            <w:proofErr w:type="spellStart"/>
            <w:r w:rsidRPr="00047AEC">
              <w:rPr>
                <w:rFonts w:ascii="Times New Roman" w:hAnsi="Times New Roman"/>
                <w:sz w:val="20"/>
              </w:rPr>
              <w:t>consiliere</w:t>
            </w:r>
            <w:proofErr w:type="spellEnd"/>
            <w:r w:rsidRPr="00047AEC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047AEC">
              <w:rPr>
                <w:rFonts w:ascii="Times New Roman" w:hAnsi="Times New Roman"/>
                <w:sz w:val="20"/>
              </w:rPr>
              <w:t>şi</w:t>
            </w:r>
            <w:proofErr w:type="spellEnd"/>
            <w:r w:rsidRPr="00047AEC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047AEC">
              <w:rPr>
                <w:rFonts w:ascii="Times New Roman" w:hAnsi="Times New Roman"/>
                <w:sz w:val="20"/>
              </w:rPr>
              <w:t>orientare</w:t>
            </w:r>
            <w:proofErr w:type="spellEnd"/>
            <w:r w:rsidRPr="00047AEC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047AEC">
              <w:rPr>
                <w:rFonts w:ascii="Times New Roman" w:hAnsi="Times New Roman"/>
                <w:sz w:val="20"/>
              </w:rPr>
              <w:t>profesională</w:t>
            </w:r>
            <w:proofErr w:type="spellEnd"/>
            <w:r w:rsidRPr="00047AEC">
              <w:rPr>
                <w:rFonts w:ascii="Times New Roman" w:hAnsi="Times New Roman"/>
                <w:sz w:val="20"/>
              </w:rPr>
              <w:t xml:space="preserve"> a </w:t>
            </w:r>
            <w:proofErr w:type="spellStart"/>
            <w:r w:rsidRPr="00047AEC">
              <w:rPr>
                <w:rFonts w:ascii="Times New Roman" w:hAnsi="Times New Roman"/>
                <w:sz w:val="20"/>
              </w:rPr>
              <w:t>elevilor</w:t>
            </w:r>
            <w:proofErr w:type="spellEnd"/>
            <w:r w:rsidRPr="00047AEC"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 w:rsidRPr="00047AEC">
              <w:rPr>
                <w:rFonts w:ascii="Times New Roman" w:hAnsi="Times New Roman"/>
                <w:sz w:val="20"/>
              </w:rPr>
              <w:t>centrată</w:t>
            </w:r>
            <w:proofErr w:type="spellEnd"/>
            <w:r w:rsidRPr="00047AEC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047AEC">
              <w:rPr>
                <w:rFonts w:ascii="Times New Roman" w:hAnsi="Times New Roman"/>
                <w:sz w:val="20"/>
              </w:rPr>
              <w:t>pe</w:t>
            </w:r>
            <w:proofErr w:type="spellEnd"/>
            <w:r w:rsidRPr="00047AEC">
              <w:rPr>
                <w:rFonts w:ascii="Times New Roman" w:hAnsi="Times New Roman"/>
                <w:sz w:val="20"/>
              </w:rPr>
              <w:t>:</w:t>
            </w:r>
          </w:p>
          <w:p w:rsidR="007D5755" w:rsidRPr="00047AEC" w:rsidRDefault="007D5755" w:rsidP="007D5755">
            <w:pPr>
              <w:tabs>
                <w:tab w:val="left" w:pos="432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7AEC">
              <w:rPr>
                <w:rFonts w:ascii="Times New Roman" w:hAnsi="Times New Roman" w:cs="Times New Roman"/>
                <w:sz w:val="20"/>
                <w:szCs w:val="20"/>
              </w:rPr>
              <w:t>-  diseminarea prevederilor metodologice privind organizarea şi funcţionarea învăţământului profesional de 2 ani începând cu anul şcolar 2012/2013 (OMECTS nr 3168/03.02.2012);</w:t>
            </w:r>
          </w:p>
          <w:p w:rsidR="007D5755" w:rsidRPr="00047AEC" w:rsidRDefault="007D5755" w:rsidP="007D5755">
            <w:pPr>
              <w:numPr>
                <w:ilvl w:val="0"/>
                <w:numId w:val="1"/>
              </w:numPr>
              <w:tabs>
                <w:tab w:val="clear" w:pos="990"/>
                <w:tab w:val="left" w:pos="234"/>
              </w:tabs>
              <w:ind w:left="54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7AEC">
              <w:rPr>
                <w:rFonts w:ascii="Times New Roman" w:hAnsi="Times New Roman" w:cs="Times New Roman"/>
                <w:sz w:val="20"/>
                <w:szCs w:val="20"/>
              </w:rPr>
              <w:t>prezentarea ofertei educaţionale a colegiului, sub rezerva aprobării ulterioare a cifrei de şcolarizare (prin Hotărâre a Guvernului);</w:t>
            </w:r>
          </w:p>
          <w:p w:rsidR="007D5755" w:rsidRPr="00047AEC" w:rsidRDefault="007D5755" w:rsidP="007D5755">
            <w:pPr>
              <w:numPr>
                <w:ilvl w:val="0"/>
                <w:numId w:val="1"/>
              </w:numPr>
              <w:tabs>
                <w:tab w:val="clear" w:pos="990"/>
                <w:tab w:val="left" w:pos="234"/>
              </w:tabs>
              <w:ind w:left="54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7AEC">
              <w:rPr>
                <w:rFonts w:ascii="Times New Roman" w:hAnsi="Times New Roman" w:cs="Times New Roman"/>
                <w:sz w:val="20"/>
                <w:szCs w:val="20"/>
              </w:rPr>
              <w:t>prezentarea operatorilor economici / instituţiilor publice partenere cu care unitatea de învăţământ a încheiat parteneriate (contracte-cadru) corespunzătoare nevoilor de formare profesională prin învăţământul profesional.</w:t>
            </w:r>
          </w:p>
          <w:p w:rsidR="007D5755" w:rsidRPr="00047AEC" w:rsidRDefault="007D5755" w:rsidP="007D5755">
            <w:pPr>
              <w:tabs>
                <w:tab w:val="left" w:pos="23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D5755" w:rsidRPr="00047AEC" w:rsidRDefault="007D5755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8D57DC" w:rsidRDefault="007D5755" w:rsidP="008D57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7AEC">
              <w:rPr>
                <w:rFonts w:ascii="Times New Roman" w:hAnsi="Times New Roman" w:cs="Times New Roman"/>
                <w:sz w:val="20"/>
                <w:szCs w:val="20"/>
              </w:rPr>
              <w:t xml:space="preserve">Membrii Consiliului pentru curriculum; </w:t>
            </w:r>
          </w:p>
          <w:p w:rsidR="007D5755" w:rsidRPr="00047AEC" w:rsidRDefault="007D5755" w:rsidP="008D57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7AEC">
              <w:rPr>
                <w:rFonts w:ascii="Times New Roman" w:hAnsi="Times New Roman" w:cs="Times New Roman"/>
                <w:sz w:val="20"/>
                <w:szCs w:val="20"/>
              </w:rPr>
              <w:t>Membrii ariei curriculare „Tehnologii”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7D5755" w:rsidRPr="00047AEC" w:rsidRDefault="008D57DC" w:rsidP="008D57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Norme legislative</w:t>
            </w:r>
          </w:p>
        </w:tc>
        <w:tc>
          <w:tcPr>
            <w:tcW w:w="567" w:type="dxa"/>
            <w:shd w:val="clear" w:color="auto" w:fill="00B0F0"/>
          </w:tcPr>
          <w:p w:rsidR="007D5755" w:rsidRPr="00047AEC" w:rsidRDefault="007D5755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D5755" w:rsidRPr="00047AEC" w:rsidRDefault="007D5755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D5755" w:rsidRPr="00047AEC" w:rsidRDefault="007D5755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D5755" w:rsidRPr="00047AEC" w:rsidRDefault="007D5755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D5755" w:rsidRPr="00047AEC" w:rsidRDefault="007D5755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57DC" w:rsidRPr="00047AEC" w:rsidTr="000D5903">
        <w:tc>
          <w:tcPr>
            <w:tcW w:w="534" w:type="dxa"/>
          </w:tcPr>
          <w:p w:rsidR="007D5755" w:rsidRPr="00047AEC" w:rsidRDefault="007D5755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7AEC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7512" w:type="dxa"/>
          </w:tcPr>
          <w:p w:rsidR="007D5755" w:rsidRPr="00047AEC" w:rsidRDefault="007D5755" w:rsidP="007D5755">
            <w:pPr>
              <w:pStyle w:val="Corptext2"/>
              <w:rPr>
                <w:rFonts w:ascii="Times New Roman" w:hAnsi="Times New Roman"/>
                <w:sz w:val="20"/>
              </w:rPr>
            </w:pPr>
            <w:proofErr w:type="spellStart"/>
            <w:r w:rsidRPr="00047AEC">
              <w:rPr>
                <w:rFonts w:ascii="Times New Roman" w:hAnsi="Times New Roman"/>
                <w:sz w:val="20"/>
              </w:rPr>
              <w:t>Stabilirea</w:t>
            </w:r>
            <w:proofErr w:type="spellEnd"/>
            <w:r w:rsidRPr="00047AEC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047AEC">
              <w:rPr>
                <w:rFonts w:ascii="Times New Roman" w:hAnsi="Times New Roman"/>
                <w:sz w:val="20"/>
              </w:rPr>
              <w:t>direcţiilor</w:t>
            </w:r>
            <w:proofErr w:type="spellEnd"/>
            <w:r w:rsidRPr="00047AEC">
              <w:rPr>
                <w:rFonts w:ascii="Times New Roman" w:hAnsi="Times New Roman"/>
                <w:sz w:val="20"/>
              </w:rPr>
              <w:t xml:space="preserve"> de </w:t>
            </w:r>
            <w:proofErr w:type="spellStart"/>
            <w:r w:rsidRPr="00047AEC">
              <w:rPr>
                <w:rFonts w:ascii="Times New Roman" w:hAnsi="Times New Roman"/>
                <w:sz w:val="20"/>
              </w:rPr>
              <w:t>acţiune</w:t>
            </w:r>
            <w:proofErr w:type="spellEnd"/>
            <w:r w:rsidRPr="00047AEC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047AEC">
              <w:rPr>
                <w:rFonts w:ascii="Times New Roman" w:hAnsi="Times New Roman"/>
                <w:sz w:val="20"/>
              </w:rPr>
              <w:t>pentru</w:t>
            </w:r>
            <w:proofErr w:type="spellEnd"/>
            <w:r w:rsidRPr="00047AEC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047AEC">
              <w:rPr>
                <w:rFonts w:ascii="Times New Roman" w:hAnsi="Times New Roman"/>
                <w:sz w:val="20"/>
              </w:rPr>
              <w:t>promovarea</w:t>
            </w:r>
            <w:proofErr w:type="spellEnd"/>
            <w:r w:rsidRPr="00047AEC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047AEC">
              <w:rPr>
                <w:rFonts w:ascii="Times New Roman" w:hAnsi="Times New Roman"/>
                <w:sz w:val="20"/>
              </w:rPr>
              <w:t>ofertei</w:t>
            </w:r>
            <w:proofErr w:type="spellEnd"/>
            <w:r w:rsidRPr="00047AEC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047AEC">
              <w:rPr>
                <w:rFonts w:ascii="Times New Roman" w:hAnsi="Times New Roman"/>
                <w:sz w:val="20"/>
              </w:rPr>
              <w:t>educaţionale</w:t>
            </w:r>
            <w:proofErr w:type="spellEnd"/>
            <w:r w:rsidRPr="00047AEC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047AEC">
              <w:rPr>
                <w:rFonts w:ascii="Times New Roman" w:hAnsi="Times New Roman"/>
                <w:sz w:val="20"/>
              </w:rPr>
              <w:t>pentru</w:t>
            </w:r>
            <w:proofErr w:type="spellEnd"/>
            <w:r w:rsidRPr="00047AEC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047AEC">
              <w:rPr>
                <w:rFonts w:ascii="Times New Roman" w:hAnsi="Times New Roman"/>
                <w:sz w:val="20"/>
              </w:rPr>
              <w:t>domeniul</w:t>
            </w:r>
            <w:proofErr w:type="spellEnd"/>
            <w:r w:rsidRPr="00047AEC">
              <w:rPr>
                <w:rFonts w:ascii="Times New Roman" w:hAnsi="Times New Roman"/>
                <w:sz w:val="20"/>
              </w:rPr>
              <w:t xml:space="preserve"> MECANICĂ, </w:t>
            </w:r>
            <w:proofErr w:type="spellStart"/>
            <w:r w:rsidRPr="00047AEC">
              <w:rPr>
                <w:rFonts w:ascii="Times New Roman" w:hAnsi="Times New Roman"/>
                <w:sz w:val="20"/>
              </w:rPr>
              <w:t>calificarea</w:t>
            </w:r>
            <w:proofErr w:type="spellEnd"/>
            <w:r w:rsidRPr="00047AEC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047AEC">
              <w:rPr>
                <w:rFonts w:ascii="Times New Roman" w:hAnsi="Times New Roman"/>
                <w:sz w:val="20"/>
              </w:rPr>
              <w:t>profesională</w:t>
            </w:r>
            <w:proofErr w:type="spellEnd"/>
            <w:r w:rsidRPr="00047AEC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047AEC">
              <w:rPr>
                <w:rFonts w:ascii="Times New Roman" w:hAnsi="Times New Roman"/>
                <w:i/>
                <w:sz w:val="20"/>
              </w:rPr>
              <w:t>mecanic</w:t>
            </w:r>
            <w:proofErr w:type="spellEnd"/>
            <w:r w:rsidRPr="00047AEC">
              <w:rPr>
                <w:rFonts w:ascii="Times New Roman" w:hAnsi="Times New Roman"/>
                <w:i/>
                <w:sz w:val="20"/>
              </w:rPr>
              <w:t xml:space="preserve"> auto</w:t>
            </w:r>
            <w:r w:rsidRPr="00047AEC">
              <w:rPr>
                <w:rFonts w:ascii="Times New Roman" w:hAnsi="Times New Roman"/>
                <w:sz w:val="20"/>
              </w:rPr>
              <w:t>:</w:t>
            </w:r>
          </w:p>
          <w:p w:rsidR="007D5755" w:rsidRPr="00047AEC" w:rsidRDefault="007D5755" w:rsidP="007D5755">
            <w:pPr>
              <w:numPr>
                <w:ilvl w:val="0"/>
                <w:numId w:val="2"/>
              </w:numPr>
              <w:tabs>
                <w:tab w:val="left" w:pos="0"/>
                <w:tab w:val="left" w:pos="54"/>
              </w:tabs>
              <w:ind w:left="54" w:hanging="2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Stabilirea C</w:t>
            </w:r>
            <w:r w:rsidRPr="00047AEC">
              <w:rPr>
                <w:rFonts w:ascii="Times New Roman" w:hAnsi="Times New Roman" w:cs="Times New Roman"/>
                <w:sz w:val="20"/>
                <w:szCs w:val="20"/>
              </w:rPr>
              <w:t>alendar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ului</w:t>
            </w:r>
            <w:r w:rsidRPr="00047AEC">
              <w:rPr>
                <w:rFonts w:ascii="Times New Roman" w:hAnsi="Times New Roman" w:cs="Times New Roman"/>
                <w:sz w:val="20"/>
                <w:szCs w:val="20"/>
              </w:rPr>
              <w:t xml:space="preserve"> de activităţi pentru “Săptămâna meseriilor” şi diseminarea acestuia prin panou publicitar, la loc vizibil;</w:t>
            </w:r>
          </w:p>
          <w:p w:rsidR="007D5755" w:rsidRPr="00047AEC" w:rsidRDefault="007D5755" w:rsidP="007D5755">
            <w:pPr>
              <w:tabs>
                <w:tab w:val="left" w:pos="54"/>
                <w:tab w:val="left" w:pos="32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7AEC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sesiune de informare</w:t>
            </w:r>
            <w:r w:rsidRPr="00047AEC">
              <w:rPr>
                <w:rFonts w:ascii="Times New Roman" w:hAnsi="Times New Roman" w:cs="Times New Roman"/>
                <w:sz w:val="20"/>
                <w:szCs w:val="20"/>
              </w:rPr>
              <w:t>/ promovare a învăţământului profesional, cu invitarea reprezentan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tului </w:t>
            </w:r>
            <w:r w:rsidR="000D5903">
              <w:rPr>
                <w:rFonts w:ascii="Times New Roman" w:hAnsi="Times New Roman" w:cs="Times New Roman"/>
                <w:sz w:val="20"/>
                <w:szCs w:val="20"/>
              </w:rPr>
              <w:t xml:space="preserve">SC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AUTOMOBILE SERVICE SA,</w:t>
            </w:r>
            <w:r w:rsidRPr="00047AEC">
              <w:rPr>
                <w:rFonts w:ascii="Times New Roman" w:hAnsi="Times New Roman" w:cs="Times New Roman"/>
                <w:sz w:val="20"/>
                <w:szCs w:val="20"/>
              </w:rPr>
              <w:t xml:space="preserve"> operator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ul economic,</w:t>
            </w:r>
            <w:r w:rsidRPr="00047AEC">
              <w:rPr>
                <w:rFonts w:ascii="Times New Roman" w:hAnsi="Times New Roman" w:cs="Times New Roman"/>
                <w:sz w:val="20"/>
                <w:szCs w:val="20"/>
              </w:rPr>
              <w:t xml:space="preserve"> cu care şcoala a încheiat convenţii-cadru şi a reprezentanţilor ISJ; </w:t>
            </w:r>
          </w:p>
          <w:p w:rsidR="007D5755" w:rsidRPr="00047AEC" w:rsidRDefault="007D5755" w:rsidP="007D5755">
            <w:pPr>
              <w:tabs>
                <w:tab w:val="left" w:pos="54"/>
                <w:tab w:val="left" w:pos="324"/>
              </w:tabs>
              <w:ind w:left="54" w:hanging="2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7AEC">
              <w:rPr>
                <w:rFonts w:ascii="Times New Roman" w:hAnsi="Times New Roman" w:cs="Times New Roman"/>
                <w:sz w:val="20"/>
                <w:szCs w:val="20"/>
              </w:rPr>
              <w:t xml:space="preserve">3.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stabilirea </w:t>
            </w:r>
            <w:r w:rsidRPr="00047AEC">
              <w:rPr>
                <w:rFonts w:ascii="Times New Roman" w:hAnsi="Times New Roman" w:cs="Times New Roman"/>
                <w:sz w:val="20"/>
                <w:szCs w:val="20"/>
              </w:rPr>
              <w:t>program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ului</w:t>
            </w:r>
            <w:r w:rsidRPr="00047A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 efectuare a </w:t>
            </w:r>
            <w:r w:rsidRPr="00047AEC">
              <w:rPr>
                <w:rFonts w:ascii="Times New Roman" w:hAnsi="Times New Roman" w:cs="Times New Roman"/>
                <w:sz w:val="20"/>
                <w:szCs w:val="20"/>
              </w:rPr>
              <w:t>vizite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lor</w:t>
            </w:r>
            <w:r w:rsidRPr="00047AEC">
              <w:rPr>
                <w:rFonts w:ascii="Times New Roman" w:hAnsi="Times New Roman" w:cs="Times New Roman"/>
                <w:sz w:val="20"/>
                <w:szCs w:val="20"/>
              </w:rPr>
              <w:t xml:space="preserve"> de lucru în locaţiile operator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ului economic</w:t>
            </w:r>
            <w:r w:rsidRPr="00047AEC">
              <w:rPr>
                <w:rFonts w:ascii="Times New Roman" w:hAnsi="Times New Roman" w:cs="Times New Roman"/>
                <w:sz w:val="20"/>
                <w:szCs w:val="20"/>
              </w:rPr>
              <w:t xml:space="preserve"> în care se vor organiza stagii de pregătire practică începând cu anul şcolar 2012-2013;</w:t>
            </w:r>
          </w:p>
          <w:p w:rsidR="007D5755" w:rsidRPr="00047AEC" w:rsidRDefault="007D5755" w:rsidP="007D57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7AEC">
              <w:rPr>
                <w:rFonts w:ascii="Times New Roman" w:hAnsi="Times New Roman" w:cs="Times New Roman"/>
                <w:sz w:val="20"/>
                <w:szCs w:val="20"/>
              </w:rPr>
              <w:t>4. Afişarea ofertei în format detaliat pe domenii şi calificări profesionale;</w:t>
            </w:r>
          </w:p>
          <w:p w:rsidR="007D5755" w:rsidRPr="00BA543B" w:rsidRDefault="007D5755" w:rsidP="007D5755">
            <w:pPr>
              <w:pStyle w:val="Listparagraf"/>
              <w:numPr>
                <w:ilvl w:val="0"/>
                <w:numId w:val="4"/>
              </w:numPr>
              <w:tabs>
                <w:tab w:val="left" w:pos="175"/>
              </w:tabs>
              <w:ind w:left="175" w:hanging="17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7AEC">
              <w:rPr>
                <w:rFonts w:ascii="Times New Roman" w:hAnsi="Times New Roman" w:cs="Times New Roman"/>
                <w:sz w:val="20"/>
                <w:szCs w:val="20"/>
              </w:rPr>
              <w:t>Desemnarea cadrelor didactice coordonatoare, responsabile cu pregătirea elevilor prin învăţământul profesional şi afişarea datelor de contact pentru cei interesaţi la sălile de curs –clasa a IXa. (elevi şi părinţi);</w:t>
            </w:r>
          </w:p>
        </w:tc>
        <w:tc>
          <w:tcPr>
            <w:tcW w:w="2977" w:type="dxa"/>
          </w:tcPr>
          <w:p w:rsidR="007D5755" w:rsidRDefault="007D5755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D5755" w:rsidRDefault="007D5755" w:rsidP="008D57DC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D57DC">
              <w:rPr>
                <w:rFonts w:ascii="Times New Roman" w:hAnsi="Times New Roman" w:cs="Times New Roman"/>
                <w:sz w:val="20"/>
                <w:szCs w:val="20"/>
              </w:rPr>
              <w:t xml:space="preserve">Director, prof.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DEMETER S</w:t>
            </w:r>
            <w:r w:rsidR="008D57DC">
              <w:rPr>
                <w:rFonts w:ascii="Times New Roman" w:hAnsi="Times New Roman" w:cs="Times New Roman"/>
                <w:sz w:val="20"/>
                <w:szCs w:val="20"/>
              </w:rPr>
              <w:t>orin;  Dir. adj.  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rof.</w:t>
            </w:r>
            <w:r w:rsidR="008D57DC">
              <w:rPr>
                <w:rFonts w:ascii="Times New Roman" w:hAnsi="Times New Roman" w:cs="Times New Roman"/>
                <w:sz w:val="20"/>
                <w:szCs w:val="20"/>
              </w:rPr>
              <w:t xml:space="preserve"> ANDREI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Maria</w:t>
            </w:r>
            <w:r w:rsidR="008D57DC">
              <w:rPr>
                <w:rFonts w:ascii="Times New Roman" w:hAnsi="Times New Roman" w:cs="Times New Roman"/>
                <w:sz w:val="20"/>
                <w:szCs w:val="20"/>
              </w:rPr>
              <w:t>; Responsabil arie curriculară, 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rof.</w:t>
            </w:r>
            <w:r w:rsidR="008D57DC">
              <w:rPr>
                <w:rFonts w:ascii="Times New Roman" w:hAnsi="Times New Roman" w:cs="Times New Roman"/>
                <w:sz w:val="20"/>
                <w:szCs w:val="20"/>
              </w:rPr>
              <w:t xml:space="preserve"> MOŞUŢIU Laura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 w:rsidR="008D57DC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Şef catedră MECANICĂ , 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rof. DUMITRAŞ Alina</w:t>
            </w:r>
            <w:r w:rsidR="00DE32F4">
              <w:rPr>
                <w:rFonts w:ascii="Times New Roman" w:hAnsi="Times New Roman" w:cs="Times New Roman"/>
                <w:sz w:val="20"/>
                <w:szCs w:val="20"/>
              </w:rPr>
              <w:t>- responsabilul programului</w:t>
            </w:r>
            <w:r w:rsidR="000D590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D5903" w:rsidRDefault="000D5903" w:rsidP="008D57DC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INVITAŢI:</w:t>
            </w:r>
          </w:p>
          <w:p w:rsidR="000D5903" w:rsidRDefault="000D5903" w:rsidP="008D57DC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Insp. de specialitate., prof. CIOARĂ Dana –Luiza;</w:t>
            </w:r>
          </w:p>
          <w:p w:rsidR="000D5903" w:rsidRPr="00047AEC" w:rsidRDefault="000D5903" w:rsidP="008D57DC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Insp. şc. general prof. LĂUTARU Alexandru</w:t>
            </w:r>
          </w:p>
        </w:tc>
        <w:tc>
          <w:tcPr>
            <w:tcW w:w="1985" w:type="dxa"/>
            <w:vAlign w:val="center"/>
          </w:tcPr>
          <w:p w:rsidR="007D5755" w:rsidRPr="00DE32F4" w:rsidRDefault="00DE32F4" w:rsidP="00DE32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32F4">
              <w:rPr>
                <w:rFonts w:ascii="Times New Roman" w:hAnsi="Times New Roman" w:cs="Times New Roman"/>
                <w:lang w:val="it-IT"/>
              </w:rPr>
              <w:t>pliante, broşuri, afişe.</w:t>
            </w:r>
          </w:p>
        </w:tc>
        <w:tc>
          <w:tcPr>
            <w:tcW w:w="567" w:type="dxa"/>
          </w:tcPr>
          <w:p w:rsidR="007D5755" w:rsidRPr="00047AEC" w:rsidRDefault="007D5755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00B0F0"/>
          </w:tcPr>
          <w:p w:rsidR="007D5755" w:rsidRPr="00047AEC" w:rsidRDefault="007D5755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D5755" w:rsidRPr="00047AEC" w:rsidRDefault="007D5755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D5755" w:rsidRPr="00047AEC" w:rsidRDefault="007D5755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D5755" w:rsidRPr="00047AEC" w:rsidRDefault="007D5755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57DC" w:rsidRPr="00047AEC" w:rsidTr="000D5903">
        <w:tc>
          <w:tcPr>
            <w:tcW w:w="534" w:type="dxa"/>
          </w:tcPr>
          <w:p w:rsidR="007D5755" w:rsidRPr="00047AEC" w:rsidRDefault="007D5755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7AEC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7512" w:type="dxa"/>
          </w:tcPr>
          <w:p w:rsidR="007D5755" w:rsidRPr="00047AEC" w:rsidRDefault="007D5755" w:rsidP="007D5755">
            <w:pPr>
              <w:pStyle w:val="Frspaiere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047AEC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Organizarea unei sesiuni (interactive: întrebări-răspunsuri) adresată tuturor elevilor clasei  IX-a:</w:t>
            </w:r>
          </w:p>
          <w:p w:rsidR="007D5755" w:rsidRPr="00047AEC" w:rsidRDefault="007D5755" w:rsidP="007D5755">
            <w:pPr>
              <w:pStyle w:val="Frspaiere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047AEC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-structură şi durata studiilor – 2ani,  </w:t>
            </w:r>
          </w:p>
          <w:p w:rsidR="007D5755" w:rsidRPr="00047AEC" w:rsidRDefault="007D5755" w:rsidP="007D5755">
            <w:pPr>
              <w:pStyle w:val="Frspaiere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047AEC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-condiţii de acces, </w:t>
            </w:r>
          </w:p>
          <w:p w:rsidR="007D5755" w:rsidRPr="00047AEC" w:rsidRDefault="007D5755" w:rsidP="007D5755">
            <w:pPr>
              <w:pStyle w:val="Frspaiere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047AEC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-beneficii: calificări profesionale recunoscute la nivel UE pe piaţa muncii (calificare profesională recunoscută la nivelul UE),</w:t>
            </w:r>
          </w:p>
          <w:p w:rsidR="007D5755" w:rsidRPr="00047AEC" w:rsidRDefault="007D5755" w:rsidP="007D5755">
            <w:pPr>
              <w:pStyle w:val="Frspaiere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047AEC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-forme de sprijin  financiar (din partea operatorilor economici, respectiv  prin programe </w:t>
            </w:r>
            <w:r w:rsidRPr="00047AEC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lastRenderedPageBreak/>
              <w:t xml:space="preserve">naţionale de protecţie socială, după caz), </w:t>
            </w:r>
          </w:p>
          <w:p w:rsidR="007D5755" w:rsidRPr="00047AEC" w:rsidRDefault="007D5755" w:rsidP="007D5755">
            <w:pPr>
              <w:pStyle w:val="Frspaiere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047AEC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-posibilitatea de a lucra pe perioadă determinată (în condiţiile legii) pe parcursul vacanţelor, după încheierea stagiului de practică,</w:t>
            </w:r>
          </w:p>
          <w:p w:rsidR="007D5755" w:rsidRPr="00DE32F4" w:rsidRDefault="007D5755" w:rsidP="00DE32F4">
            <w:pPr>
              <w:pStyle w:val="Frspaiere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047AEC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-posibilitatea continuarea studiilor în învăţământul liceal concomitent cu jobul dobândit.</w:t>
            </w:r>
          </w:p>
        </w:tc>
        <w:tc>
          <w:tcPr>
            <w:tcW w:w="2977" w:type="dxa"/>
          </w:tcPr>
          <w:p w:rsidR="007D5755" w:rsidRDefault="00DE32F4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Prof. DUMITRAŞ Alina- responsabilul programului;</w:t>
            </w:r>
          </w:p>
          <w:p w:rsidR="00DE32F4" w:rsidRDefault="00DE32F4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prof. dr. OGNEAN Diana</w:t>
            </w:r>
            <w:r w:rsidR="000D590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D5903" w:rsidRDefault="000D5903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maistru BUDA Cornel;</w:t>
            </w:r>
          </w:p>
          <w:p w:rsidR="000D5903" w:rsidRDefault="000D5903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Ing. LUPU Lucian -reprezentantul  SC AUTOMOBILE SA</w:t>
            </w:r>
          </w:p>
          <w:p w:rsidR="00DE32F4" w:rsidRPr="00047AEC" w:rsidRDefault="00DE32F4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7D5755" w:rsidRDefault="00DE32F4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Chestionare</w:t>
            </w:r>
          </w:p>
          <w:p w:rsidR="00DE32F4" w:rsidRDefault="00DE32F4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Prezentare ppt</w:t>
            </w:r>
          </w:p>
          <w:p w:rsidR="00DE32F4" w:rsidRDefault="00DE32F4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Broşuti</w:t>
            </w:r>
          </w:p>
          <w:p w:rsidR="00DE32F4" w:rsidRDefault="00DE32F4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Pliante </w:t>
            </w:r>
          </w:p>
          <w:p w:rsidR="00DE32F4" w:rsidRDefault="00DE32F4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Afişe</w:t>
            </w:r>
          </w:p>
          <w:p w:rsidR="00DE32F4" w:rsidRDefault="00DE32F4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E32F4" w:rsidRPr="00047AEC" w:rsidRDefault="00DE32F4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D5755" w:rsidRPr="00047AEC" w:rsidRDefault="007D5755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D5755" w:rsidRPr="00047AEC" w:rsidRDefault="007D5755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00B0F0"/>
          </w:tcPr>
          <w:p w:rsidR="007D5755" w:rsidRPr="00047AEC" w:rsidRDefault="007D5755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D5755" w:rsidRPr="00047AEC" w:rsidRDefault="007D5755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D5755" w:rsidRPr="00047AEC" w:rsidRDefault="007D5755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57DC" w:rsidRPr="00047AEC" w:rsidTr="000D5903">
        <w:tc>
          <w:tcPr>
            <w:tcW w:w="534" w:type="dxa"/>
          </w:tcPr>
          <w:p w:rsidR="007D5755" w:rsidRPr="00047AEC" w:rsidRDefault="007D5755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7AE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7512" w:type="dxa"/>
          </w:tcPr>
          <w:p w:rsidR="007D5755" w:rsidRPr="00047AEC" w:rsidRDefault="007D5755" w:rsidP="007D5755">
            <w:pPr>
              <w:tabs>
                <w:tab w:val="left" w:pos="432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047AEC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Organizare vizite şcolare cu elevii claselor a IX-a pentru promovarea ofertei educaţionale de către operatorii economici în locaţiile în care se vor organiza stagiile de pregătire practică începând cu anul şcolar 2012-2013.</w:t>
            </w:r>
          </w:p>
          <w:p w:rsidR="007D5755" w:rsidRPr="00047AEC" w:rsidRDefault="007D5755" w:rsidP="007D5755">
            <w:pPr>
              <w:tabs>
                <w:tab w:val="left" w:pos="432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</w:p>
          <w:p w:rsidR="007D5755" w:rsidRPr="00047AEC" w:rsidRDefault="007D5755" w:rsidP="000D5903">
            <w:pPr>
              <w:tabs>
                <w:tab w:val="left" w:pos="23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0D5903" w:rsidRDefault="000D5903" w:rsidP="000D59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Prof. DUMITRAŞ Alina- responsabilul programului;</w:t>
            </w:r>
          </w:p>
          <w:p w:rsidR="000D5903" w:rsidRDefault="000D5903" w:rsidP="000D59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prof. dr. OGNEAN Diana;</w:t>
            </w:r>
          </w:p>
          <w:p w:rsidR="000D5903" w:rsidRDefault="000D5903" w:rsidP="000D59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prof. ŞTEFAN Daniela;</w:t>
            </w:r>
          </w:p>
          <w:p w:rsidR="007D5755" w:rsidRDefault="000D5903" w:rsidP="000D59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maistru BRANEA Romulus,</w:t>
            </w:r>
          </w:p>
          <w:p w:rsidR="000D5903" w:rsidRDefault="000D5903" w:rsidP="000D59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Dir. tehnic, ing. BOTAŞ Adrian reprezentantul SC.AUTOMOBILE SA; </w:t>
            </w:r>
          </w:p>
          <w:p w:rsidR="000D5903" w:rsidRDefault="000D5903" w:rsidP="000D59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Ing. LUPU Lucian -reprezentantul  SC AUTOMOBILE SA.</w:t>
            </w:r>
          </w:p>
          <w:p w:rsidR="000D5903" w:rsidRDefault="000D5903" w:rsidP="000D59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5903" w:rsidRPr="00047AEC" w:rsidRDefault="000D5903" w:rsidP="000D59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7D5755" w:rsidRPr="00422380" w:rsidRDefault="000D5903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2380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spot de promovare a ofertei de formare profesională</w:t>
            </w:r>
          </w:p>
        </w:tc>
        <w:tc>
          <w:tcPr>
            <w:tcW w:w="567" w:type="dxa"/>
          </w:tcPr>
          <w:p w:rsidR="007D5755" w:rsidRPr="00047AEC" w:rsidRDefault="007D5755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D5755" w:rsidRPr="00047AEC" w:rsidRDefault="007D5755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D5755" w:rsidRPr="00047AEC" w:rsidRDefault="007D5755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00B0F0"/>
          </w:tcPr>
          <w:p w:rsidR="007D5755" w:rsidRPr="00047AEC" w:rsidRDefault="007D5755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D5755" w:rsidRPr="00047AEC" w:rsidRDefault="007D5755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57DC" w:rsidRPr="00047AEC" w:rsidTr="000D5903">
        <w:tc>
          <w:tcPr>
            <w:tcW w:w="534" w:type="dxa"/>
          </w:tcPr>
          <w:p w:rsidR="007D5755" w:rsidRPr="00047AEC" w:rsidRDefault="007D5755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7AEC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7512" w:type="dxa"/>
          </w:tcPr>
          <w:p w:rsidR="007D5755" w:rsidRPr="00047AEC" w:rsidRDefault="007D5755" w:rsidP="007D5755">
            <w:pPr>
              <w:tabs>
                <w:tab w:val="left" w:pos="234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047AEC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Organizarea de către diriginţii claselor a IX-a a unei sesiuni de orientare şcolară şi profesională a elevilor, cu invitarea părinţilor / tutorilor legali, referitoare la oportunităţile oferite de învăţământul profesional pe plan local /regional, inclusiv pentru promovarea ofertei educationale în r</w:t>
            </w:r>
            <w:r w:rsidR="000D5903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â</w:t>
            </w:r>
            <w:r w:rsidRPr="00047AEC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ndul altor membrii ai familiei, eligibili pentru această formă de pregătire profesională.</w:t>
            </w:r>
          </w:p>
          <w:p w:rsidR="007D5755" w:rsidRPr="00047AEC" w:rsidRDefault="007D5755" w:rsidP="007D5755">
            <w:pPr>
              <w:tabs>
                <w:tab w:val="left" w:pos="432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977" w:type="dxa"/>
          </w:tcPr>
          <w:p w:rsidR="000D5903" w:rsidRDefault="000D5903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Director, prof. DEMETER Sorin;  </w:t>
            </w:r>
          </w:p>
          <w:p w:rsidR="007D5755" w:rsidRDefault="000D5903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Diriginţii claselor a IX-a</w:t>
            </w:r>
          </w:p>
          <w:p w:rsidR="000D5903" w:rsidRDefault="000D5903" w:rsidP="000D59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Prof. DUMITRAŞ Alina- responsabilul programului;</w:t>
            </w:r>
          </w:p>
          <w:p w:rsidR="000D5903" w:rsidRPr="00047AEC" w:rsidRDefault="000D5903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7D5755" w:rsidRDefault="00422380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Pliante </w:t>
            </w:r>
          </w:p>
          <w:p w:rsidR="00422380" w:rsidRDefault="00422380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Afis</w:t>
            </w:r>
            <w:proofErr w:type="spellEnd"/>
          </w:p>
          <w:p w:rsidR="00422380" w:rsidRPr="00047AEC" w:rsidRDefault="00422380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brosuri</w:t>
            </w:r>
            <w:proofErr w:type="spellEnd"/>
          </w:p>
        </w:tc>
        <w:tc>
          <w:tcPr>
            <w:tcW w:w="567" w:type="dxa"/>
          </w:tcPr>
          <w:p w:rsidR="007D5755" w:rsidRPr="00047AEC" w:rsidRDefault="007D5755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D5755" w:rsidRPr="00047AEC" w:rsidRDefault="007D5755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D5755" w:rsidRPr="00047AEC" w:rsidRDefault="007D5755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D5755" w:rsidRPr="00047AEC" w:rsidRDefault="007D5755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00B0F0"/>
          </w:tcPr>
          <w:p w:rsidR="007D5755" w:rsidRPr="00047AEC" w:rsidRDefault="007D5755" w:rsidP="007D57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402A3" w:rsidRPr="00AE68AA" w:rsidRDefault="004402A3" w:rsidP="00AE68AA">
      <w:pPr>
        <w:tabs>
          <w:tab w:val="left" w:pos="2880"/>
        </w:tabs>
      </w:pPr>
    </w:p>
    <w:p w:rsidR="00BA543B" w:rsidRDefault="00BA543B" w:rsidP="00BA543B"/>
    <w:p w:rsidR="00AE68AA" w:rsidRPr="00AE68AA" w:rsidRDefault="00AE68AA" w:rsidP="00AE68AA">
      <w:pPr>
        <w:pStyle w:val="Frspaiere"/>
        <w:jc w:val="center"/>
        <w:rPr>
          <w:rFonts w:ascii="Times New Roman" w:hAnsi="Times New Roman" w:cs="Times New Roman"/>
        </w:rPr>
      </w:pPr>
      <w:r w:rsidRPr="00AE68AA">
        <w:rPr>
          <w:rFonts w:ascii="Times New Roman" w:hAnsi="Times New Roman" w:cs="Times New Roman"/>
        </w:rPr>
        <w:t>DIRECTOR,</w:t>
      </w:r>
    </w:p>
    <w:p w:rsidR="00BA543B" w:rsidRPr="00AE68AA" w:rsidRDefault="00AE68AA" w:rsidP="00AE68AA">
      <w:pPr>
        <w:pStyle w:val="Frspaiere"/>
        <w:jc w:val="center"/>
        <w:rPr>
          <w:rFonts w:ascii="Times New Roman" w:hAnsi="Times New Roman" w:cs="Times New Roman"/>
        </w:rPr>
      </w:pPr>
      <w:r w:rsidRPr="00AE68AA">
        <w:rPr>
          <w:rFonts w:ascii="Times New Roman" w:hAnsi="Times New Roman" w:cs="Times New Roman"/>
        </w:rPr>
        <w:t>prof. Sorin Marin DEMETER</w:t>
      </w:r>
    </w:p>
    <w:p w:rsidR="00BA543B" w:rsidRPr="00AE68AA" w:rsidRDefault="00BA543B" w:rsidP="00BA543B">
      <w:pPr>
        <w:rPr>
          <w:rFonts w:ascii="Times New Roman" w:hAnsi="Times New Roman" w:cs="Times New Roman"/>
        </w:rPr>
      </w:pPr>
    </w:p>
    <w:p w:rsidR="00BA543B" w:rsidRDefault="00BA543B" w:rsidP="00BA543B"/>
    <w:p w:rsidR="00BA543B" w:rsidRDefault="00BA543B" w:rsidP="00BA543B">
      <w:pPr>
        <w:jc w:val="center"/>
      </w:pPr>
    </w:p>
    <w:p w:rsidR="00BA543B" w:rsidRDefault="00BA543B"/>
    <w:p w:rsidR="001E656F" w:rsidRDefault="001E656F" w:rsidP="001E656F">
      <w:pPr>
        <w:jc w:val="center"/>
      </w:pPr>
    </w:p>
    <w:sectPr w:rsidR="001E656F" w:rsidSect="00AE68AA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9B6AD8"/>
    <w:multiLevelType w:val="multilevel"/>
    <w:tmpl w:val="010A45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66"/>
        </w:tabs>
        <w:ind w:left="66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666"/>
        </w:tabs>
        <w:ind w:left="6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26"/>
        </w:tabs>
        <w:ind w:left="102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26"/>
        </w:tabs>
        <w:ind w:left="102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86"/>
        </w:tabs>
        <w:ind w:left="138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386"/>
        </w:tabs>
        <w:ind w:left="138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46"/>
        </w:tabs>
        <w:ind w:left="174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06"/>
        </w:tabs>
        <w:ind w:left="2106" w:hanging="2160"/>
      </w:pPr>
      <w:rPr>
        <w:rFonts w:hint="default"/>
      </w:rPr>
    </w:lvl>
  </w:abstractNum>
  <w:abstractNum w:abstractNumId="1">
    <w:nsid w:val="461B4D63"/>
    <w:multiLevelType w:val="singleLevel"/>
    <w:tmpl w:val="36EE9C14"/>
    <w:lvl w:ilvl="0">
      <w:numFmt w:val="bullet"/>
      <w:lvlText w:val="-"/>
      <w:lvlJc w:val="left"/>
      <w:pPr>
        <w:tabs>
          <w:tab w:val="num" w:pos="990"/>
        </w:tabs>
        <w:ind w:left="990" w:hanging="360"/>
      </w:pPr>
      <w:rPr>
        <w:rFonts w:ascii="Times New Roman" w:hAnsi="Times New Roman" w:hint="default"/>
      </w:rPr>
    </w:lvl>
  </w:abstractNum>
  <w:abstractNum w:abstractNumId="2">
    <w:nsid w:val="535B1ECC"/>
    <w:multiLevelType w:val="hybridMultilevel"/>
    <w:tmpl w:val="2E168EC4"/>
    <w:lvl w:ilvl="0" w:tplc="836066A4">
      <w:start w:val="3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52" w:hanging="360"/>
      </w:pPr>
    </w:lvl>
    <w:lvl w:ilvl="2" w:tplc="0418001B" w:tentative="1">
      <w:start w:val="1"/>
      <w:numFmt w:val="lowerRoman"/>
      <w:lvlText w:val="%3."/>
      <w:lvlJc w:val="right"/>
      <w:pPr>
        <w:ind w:left="1872" w:hanging="180"/>
      </w:pPr>
    </w:lvl>
    <w:lvl w:ilvl="3" w:tplc="0418000F" w:tentative="1">
      <w:start w:val="1"/>
      <w:numFmt w:val="decimal"/>
      <w:lvlText w:val="%4."/>
      <w:lvlJc w:val="left"/>
      <w:pPr>
        <w:ind w:left="2592" w:hanging="360"/>
      </w:pPr>
    </w:lvl>
    <w:lvl w:ilvl="4" w:tplc="04180019" w:tentative="1">
      <w:start w:val="1"/>
      <w:numFmt w:val="lowerLetter"/>
      <w:lvlText w:val="%5."/>
      <w:lvlJc w:val="left"/>
      <w:pPr>
        <w:ind w:left="3312" w:hanging="360"/>
      </w:pPr>
    </w:lvl>
    <w:lvl w:ilvl="5" w:tplc="0418001B" w:tentative="1">
      <w:start w:val="1"/>
      <w:numFmt w:val="lowerRoman"/>
      <w:lvlText w:val="%6."/>
      <w:lvlJc w:val="right"/>
      <w:pPr>
        <w:ind w:left="4032" w:hanging="180"/>
      </w:pPr>
    </w:lvl>
    <w:lvl w:ilvl="6" w:tplc="0418000F" w:tentative="1">
      <w:start w:val="1"/>
      <w:numFmt w:val="decimal"/>
      <w:lvlText w:val="%7."/>
      <w:lvlJc w:val="left"/>
      <w:pPr>
        <w:ind w:left="4752" w:hanging="360"/>
      </w:pPr>
    </w:lvl>
    <w:lvl w:ilvl="7" w:tplc="04180019" w:tentative="1">
      <w:start w:val="1"/>
      <w:numFmt w:val="lowerLetter"/>
      <w:lvlText w:val="%8."/>
      <w:lvlJc w:val="left"/>
      <w:pPr>
        <w:ind w:left="5472" w:hanging="360"/>
      </w:pPr>
    </w:lvl>
    <w:lvl w:ilvl="8" w:tplc="0418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3">
    <w:nsid w:val="69CD3040"/>
    <w:multiLevelType w:val="hybridMultilevel"/>
    <w:tmpl w:val="F68870D8"/>
    <w:lvl w:ilvl="0" w:tplc="0418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E656F"/>
    <w:rsid w:val="000074EC"/>
    <w:rsid w:val="00047AEC"/>
    <w:rsid w:val="000D5903"/>
    <w:rsid w:val="00165538"/>
    <w:rsid w:val="001E656F"/>
    <w:rsid w:val="002226A6"/>
    <w:rsid w:val="00262FD3"/>
    <w:rsid w:val="00347DB1"/>
    <w:rsid w:val="00422380"/>
    <w:rsid w:val="004402A3"/>
    <w:rsid w:val="00463A38"/>
    <w:rsid w:val="00582921"/>
    <w:rsid w:val="007D5755"/>
    <w:rsid w:val="007F229A"/>
    <w:rsid w:val="00862B21"/>
    <w:rsid w:val="008720BB"/>
    <w:rsid w:val="008B6F69"/>
    <w:rsid w:val="008D57DC"/>
    <w:rsid w:val="00977ACB"/>
    <w:rsid w:val="0098556D"/>
    <w:rsid w:val="009A7E45"/>
    <w:rsid w:val="00AE68AA"/>
    <w:rsid w:val="00B15790"/>
    <w:rsid w:val="00BA543B"/>
    <w:rsid w:val="00BC3259"/>
    <w:rsid w:val="00C2629B"/>
    <w:rsid w:val="00C3635D"/>
    <w:rsid w:val="00CA4535"/>
    <w:rsid w:val="00D27D40"/>
    <w:rsid w:val="00D76A84"/>
    <w:rsid w:val="00DD2BA8"/>
    <w:rsid w:val="00DE32F4"/>
    <w:rsid w:val="00FB77EA"/>
    <w:rsid w:val="00FF16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DB1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1E65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1E6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E656F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rsid w:val="001E656F"/>
    <w:rPr>
      <w:color w:val="0000FF"/>
      <w:u w:val="single"/>
    </w:rPr>
  </w:style>
  <w:style w:type="paragraph" w:styleId="Corptext2">
    <w:name w:val="Body Text 2"/>
    <w:basedOn w:val="Normal"/>
    <w:link w:val="Corptext2Caracter"/>
    <w:rsid w:val="001E656F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n-US" w:eastAsia="ja-JP"/>
    </w:rPr>
  </w:style>
  <w:style w:type="character" w:customStyle="1" w:styleId="Corptext2Caracter">
    <w:name w:val="Corp text 2 Caracter"/>
    <w:basedOn w:val="Fontdeparagrafimplicit"/>
    <w:link w:val="Corptext2"/>
    <w:rsid w:val="001E656F"/>
    <w:rPr>
      <w:rFonts w:ascii="Arial" w:eastAsia="Times New Roman" w:hAnsi="Arial" w:cs="Times New Roman"/>
      <w:szCs w:val="20"/>
      <w:lang w:val="en-US" w:eastAsia="ja-JP"/>
    </w:rPr>
  </w:style>
  <w:style w:type="paragraph" w:styleId="Frspaiere">
    <w:name w:val="No Spacing"/>
    <w:uiPriority w:val="1"/>
    <w:qFormat/>
    <w:rsid w:val="001E656F"/>
    <w:pPr>
      <w:spacing w:after="0" w:line="240" w:lineRule="auto"/>
    </w:pPr>
  </w:style>
  <w:style w:type="paragraph" w:styleId="Listparagraf">
    <w:name w:val="List Paragraph"/>
    <w:basedOn w:val="Normal"/>
    <w:uiPriority w:val="34"/>
    <w:qFormat/>
    <w:rsid w:val="001E656F"/>
    <w:pPr>
      <w:ind w:left="720"/>
      <w:contextualSpacing/>
    </w:pPr>
  </w:style>
  <w:style w:type="paragraph" w:styleId="Corptext">
    <w:name w:val="Body Text"/>
    <w:basedOn w:val="Normal"/>
    <w:link w:val="CorptextCaracter"/>
    <w:uiPriority w:val="99"/>
    <w:semiHidden/>
    <w:unhideWhenUsed/>
    <w:rsid w:val="00047AEC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047AEC"/>
  </w:style>
  <w:style w:type="paragraph" w:styleId="Subsol">
    <w:name w:val="footer"/>
    <w:basedOn w:val="Normal"/>
    <w:link w:val="SubsolCaracter"/>
    <w:rsid w:val="004402A3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SubsolCaracter">
    <w:name w:val="Subsol Caracter"/>
    <w:basedOn w:val="Fontdeparagrafimplicit"/>
    <w:link w:val="Subsol"/>
    <w:rsid w:val="004402A3"/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8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638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Director-ctt</cp:lastModifiedBy>
  <cp:revision>6</cp:revision>
  <dcterms:created xsi:type="dcterms:W3CDTF">2012-03-07T10:08:00Z</dcterms:created>
  <dcterms:modified xsi:type="dcterms:W3CDTF">2012-03-07T11:19:00Z</dcterms:modified>
</cp:coreProperties>
</file>