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262" w:type="dxa"/>
        <w:tblInd w:w="-318" w:type="dxa"/>
        <w:tblLook w:val="04A0" w:firstRow="1" w:lastRow="0" w:firstColumn="1" w:lastColumn="0" w:noHBand="0" w:noVBand="1"/>
      </w:tblPr>
      <w:tblGrid>
        <w:gridCol w:w="1074"/>
        <w:gridCol w:w="3463"/>
        <w:gridCol w:w="185"/>
        <w:gridCol w:w="1658"/>
        <w:gridCol w:w="214"/>
        <w:gridCol w:w="2196"/>
        <w:gridCol w:w="424"/>
        <w:gridCol w:w="1844"/>
        <w:gridCol w:w="549"/>
        <w:gridCol w:w="1293"/>
        <w:gridCol w:w="487"/>
        <w:gridCol w:w="1073"/>
        <w:gridCol w:w="587"/>
        <w:gridCol w:w="1255"/>
        <w:gridCol w:w="960"/>
      </w:tblGrid>
      <w:tr w:rsidR="006F1363" w:rsidRPr="006F1363" w:rsidTr="00317D1D">
        <w:trPr>
          <w:trHeight w:val="300"/>
        </w:trPr>
        <w:tc>
          <w:tcPr>
            <w:tcW w:w="6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UNITATEA DE ÎNVĂȚĂMÂNT</w:t>
            </w: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 -  CENTRUL  DE  PEDAGOGIE  CURATIVĂ                .                                                          SIMERIA</w:t>
            </w: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6F1363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6F1363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TABEL CENTRALIZATOR AL DISCIPLINELOR/ORELOR LA DISPOZIȚIA ȘCOLII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6F1363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77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pentru învățământul primar, gimnazial și liceu teoretic/vocațional</w:t>
            </w:r>
            <w:bookmarkStart w:id="0" w:name="_GoBack"/>
            <w:bookmarkEnd w:id="0"/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6F1363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63" w:rsidRPr="006F1363" w:rsidRDefault="006F1363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317D1D" w:rsidRPr="006F1363" w:rsidTr="00317D1D">
        <w:trPr>
          <w:trHeight w:val="90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363" w:rsidRPr="00317D1D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CLASA①</w:t>
            </w:r>
          </w:p>
        </w:tc>
        <w:tc>
          <w:tcPr>
            <w:tcW w:w="3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363" w:rsidRPr="00317D1D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TITLUL COMPLET AL DISCIPLINEI ②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363" w:rsidRPr="00317D1D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Tipul CDȘ-ULUI③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363" w:rsidRPr="00317D1D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NUMELE ȘI PRENUMELE CADRULUI DIDACTIC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363" w:rsidRPr="00317D1D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Specializarea cadrului didactic④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363" w:rsidRPr="00317D1D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ZIUA / INTERVALUL ORAR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1363" w:rsidRPr="00317D1D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NR. TOTAL DE ORE/CLASĂ⑤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1363" w:rsidRPr="00317D1D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OBS.⑥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1363" w:rsidRPr="00317D1D" w:rsidRDefault="006F1363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CP</w:t>
            </w:r>
          </w:p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Cotelea Constantin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/istorie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51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Miercuri/10.15-11.00 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18 </w:t>
            </w:r>
          </w:p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518D1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Educație senzorială, motorie și psihomotorie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Aprofundare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Cotelea Constantin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/istorie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8.15-9.45 - epocă </w:t>
            </w:r>
          </w:p>
        </w:tc>
        <w:tc>
          <w:tcPr>
            <w:tcW w:w="15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15.10/02.11.2012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518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I </w:t>
            </w:r>
            <w:proofErr w:type="spellStart"/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-îi</w:t>
            </w:r>
            <w:proofErr w:type="spellEnd"/>
          </w:p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B66BFD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518D1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Nistor  Dorina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8.15-9.45 - epocă  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18 </w:t>
            </w:r>
          </w:p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08.10/26.10. 2012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 Formarea, stimularea și compensarea limbajului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Nistor  Dorina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8.15-9.45 - epocă  </w:t>
            </w:r>
          </w:p>
        </w:tc>
        <w:tc>
          <w:tcPr>
            <w:tcW w:w="15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03.05/21.06.2013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317D1D" w:rsidP="006518D1">
            <w:pPr>
              <w:spacing w:after="0" w:line="240" w:lineRule="auto"/>
              <w:ind w:left="-235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="006518D1"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aII-a</w:t>
            </w:r>
            <w:proofErr w:type="spellEnd"/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Stănică  Iolanda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/relații internaționale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5441FB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8.15-9.45 - epocă  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5441FB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17.09/05.10.2012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5441FB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Citire-scriere-comunicare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5441FB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Aprofundare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Stănică  Iolanda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/relații internaționale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5441FB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8.15-9.45 - epocă  </w:t>
            </w:r>
            <w:r w:rsidR="006518D1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11.03/29.03.2013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5441FB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aIII-a</w:t>
            </w:r>
            <w:proofErr w:type="spellEnd"/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5441FB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5441FB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Muntean Emilia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5441FB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8.15-9.45 - epocă   </w:t>
            </w:r>
            <w:r w:rsidR="006518D1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5441FB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</w:t>
            </w:r>
            <w:r w:rsidR="006518D1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18D1" w:rsidRPr="00317D1D" w:rsidRDefault="005441FB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03.06/21.06.2013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5441FB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Citire-scriere-comunicare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5441FB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Aprofundare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Muntean Emilia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="005441FB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5441FB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8.15-9.45 - epocă   </w:t>
            </w:r>
            <w:r w:rsidR="006518D1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5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18D1" w:rsidRPr="00317D1D" w:rsidRDefault="005441FB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08.10/26.10.2012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a IV-a</w:t>
            </w:r>
          </w:p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 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22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Trif  Diana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/psihosociologie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Luni/10.15-11.00 </w:t>
            </w:r>
          </w:p>
        </w:tc>
        <w:tc>
          <w:tcPr>
            <w:tcW w:w="156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18 </w:t>
            </w:r>
          </w:p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--------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Cunoștințe de istorie/geografie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Trif  Diana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/psihosociologie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8.15-9.45 - epocă     </w:t>
            </w:r>
          </w:p>
        </w:tc>
        <w:tc>
          <w:tcPr>
            <w:tcW w:w="15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22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04.03/29.03.2013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aV-a</w:t>
            </w:r>
            <w:proofErr w:type="spellEnd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A</w:t>
            </w:r>
            <w:r w:rsidR="006518D1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22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227681"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227681"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227681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Trif  Mirela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227681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="00227681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8.15-9.45 - epocă     </w:t>
            </w:r>
            <w:r w:rsidR="006518D1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18D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19</w:t>
            </w:r>
            <w:r w:rsidR="006518D1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="00227681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03.12/21.12.2012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8D1" w:rsidRPr="00317D1D" w:rsidRDefault="006518D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2276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aV-a</w:t>
            </w:r>
            <w:proofErr w:type="spellEnd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B 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Pâncotan Daniela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 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8.15-9.45 - epocă      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19 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B66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03.12/21.12.2012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B66BF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317D1D" w:rsidTr="00317D1D">
        <w:trPr>
          <w:gridAfter w:val="1"/>
          <w:wAfter w:w="960" w:type="dxa"/>
          <w:trHeight w:val="273"/>
        </w:trPr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aVI-a</w:t>
            </w:r>
            <w:proofErr w:type="spellEnd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</w:t>
            </w: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Hermenescu  Liliana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 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Vineri/11.10-11.55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20 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 ----------</w:t>
            </w:r>
          </w:p>
        </w:tc>
      </w:tr>
      <w:tr w:rsidR="00317D1D" w:rsidRPr="00317D1D" w:rsidTr="00317D1D">
        <w:trPr>
          <w:gridAfter w:val="1"/>
          <w:wAfter w:w="960" w:type="dxa"/>
          <w:trHeight w:val="288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aVII-a</w:t>
            </w:r>
            <w:proofErr w:type="spellEnd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 SU</w:t>
            </w:r>
          </w:p>
        </w:tc>
        <w:tc>
          <w:tcPr>
            <w:tcW w:w="3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Codarcea  Sonia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681" w:rsidRPr="00317D1D" w:rsidRDefault="00227681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psihologie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Marți/12.05-12.50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7681" w:rsidRPr="00317D1D" w:rsidRDefault="00227681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7681" w:rsidRPr="00317D1D" w:rsidRDefault="00227681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---------</w:t>
            </w:r>
          </w:p>
        </w:tc>
      </w:tr>
      <w:tr w:rsidR="00317D1D" w:rsidRPr="00317D1D" w:rsidTr="00317D1D">
        <w:trPr>
          <w:gridAfter w:val="1"/>
          <w:wAfter w:w="960" w:type="dxa"/>
          <w:trHeight w:val="25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aVIII-aA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Voica  Camelia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Joi/11.10-11.55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---------</w:t>
            </w:r>
          </w:p>
        </w:tc>
      </w:tr>
      <w:tr w:rsidR="00317D1D" w:rsidRPr="00317D1D" w:rsidTr="00317D1D">
        <w:trPr>
          <w:gridAfter w:val="1"/>
          <w:wAfter w:w="960" w:type="dxa"/>
          <w:trHeight w:val="288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aVIII-aB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Murza  Cosmin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Joi/11.10-11.55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6F1363">
            <w:pPr>
              <w:pBdr>
                <w:bottom w:val="single" w:sz="6" w:space="1" w:color="auto"/>
              </w:pBd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--------</w:t>
            </w:r>
          </w:p>
          <w:p w:rsidR="002305B9" w:rsidRPr="00317D1D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317D1D" w:rsidRPr="00317D1D" w:rsidTr="00317D1D">
        <w:trPr>
          <w:gridAfter w:val="1"/>
          <w:wAfter w:w="960" w:type="dxa"/>
          <w:trHeight w:val="250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lastRenderedPageBreak/>
              <w:t>aIX-aA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Hermenescu  Liliana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77C6D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Miercuri/11.10-11.55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77C6D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--------</w:t>
            </w:r>
          </w:p>
        </w:tc>
      </w:tr>
      <w:tr w:rsidR="00317D1D" w:rsidRPr="00317D1D" w:rsidTr="00317D1D">
        <w:trPr>
          <w:gridAfter w:val="1"/>
          <w:wAfter w:w="960" w:type="dxa"/>
          <w:trHeight w:val="237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77C6D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a </w:t>
            </w: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IX-aB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Codarcea  Nicoleta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317D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</w:t>
            </w:r>
            <w:r w:rsidR="00317D1D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e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ducator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economia comerțului, turismului și serviciilor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77C6D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Miercuri/11.10-11.55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77C6D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-------</w:t>
            </w:r>
          </w:p>
        </w:tc>
      </w:tr>
      <w:tr w:rsidR="00317D1D" w:rsidRPr="00317D1D" w:rsidTr="00317D1D">
        <w:trPr>
          <w:gridAfter w:val="1"/>
          <w:wAfter w:w="960" w:type="dxa"/>
          <w:trHeight w:val="313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77C6D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aX-a</w:t>
            </w:r>
            <w:proofErr w:type="spellEnd"/>
          </w:p>
        </w:tc>
        <w:tc>
          <w:tcPr>
            <w:tcW w:w="3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Elemente  de euritmie 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  <w:t>Opțional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Ghiorghe Adina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5271A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 xml:space="preserve">Prof. ed. </w:t>
            </w:r>
            <w:r w:rsidR="005271A5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s</w:t>
            </w: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pecială</w:t>
            </w:r>
            <w:r w:rsidR="004B0272"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/psihologie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77C6D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Vineri/10.15-11.00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5B9" w:rsidRPr="00317D1D" w:rsidRDefault="00277C6D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5B9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  <w:r w:rsidRPr="00317D1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  <w:t>-------</w:t>
            </w:r>
          </w:p>
        </w:tc>
      </w:tr>
      <w:tr w:rsidR="00277C6D" w:rsidRPr="00317D1D" w:rsidTr="00317D1D">
        <w:trPr>
          <w:gridAfter w:val="1"/>
          <w:wAfter w:w="960" w:type="dxa"/>
          <w:trHeight w:val="464"/>
        </w:trPr>
        <w:tc>
          <w:tcPr>
            <w:tcW w:w="107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77C6D" w:rsidRPr="00317D1D" w:rsidRDefault="00277C6D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28" w:type="dxa"/>
            <w:gridSpan w:val="1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77C6D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277C6D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77C6D" w:rsidRPr="00317D1D" w:rsidRDefault="00277C6D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28" w:type="dxa"/>
            <w:gridSpan w:val="13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7C6D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C6D" w:rsidRPr="00317D1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2305B9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①</w:t>
            </w:r>
          </w:p>
        </w:tc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se trec toate clasele în ordine; </w:t>
            </w: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2305B9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②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așa cum este trecut în catalog/registrul matricol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2305B9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③</w:t>
            </w:r>
          </w:p>
        </w:tc>
        <w:tc>
          <w:tcPr>
            <w:tcW w:w="123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opțional</w:t>
            </w: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(ca disciplină nouă cu rubrică distinctă în catalog), </w:t>
            </w:r>
            <w:r w:rsidRPr="006F1363"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extindere</w:t>
            </w: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(se parcurg și conținuturile cu *), </w:t>
            </w:r>
            <w:r w:rsidRPr="006F1363">
              <w:rPr>
                <w:rFonts w:ascii="Calibri" w:eastAsia="Times New Roman" w:hAnsi="Calibri" w:cs="Times New Roman"/>
                <w:b/>
                <w:bCs/>
                <w:color w:val="000000"/>
                <w:lang w:eastAsia="ro-RO"/>
              </w:rPr>
              <w:t>aprofundare</w:t>
            </w: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 </w:t>
            </w: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2305B9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④</w:t>
            </w:r>
          </w:p>
        </w:tc>
        <w:tc>
          <w:tcPr>
            <w:tcW w:w="5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specializările de pe diplomă/diplome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2305B9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⑤</w:t>
            </w:r>
          </w:p>
        </w:tc>
        <w:tc>
          <w:tcPr>
            <w:tcW w:w="81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orele din trunchiul comun + curriculum diferențiat (la liceu) + CDS</w:t>
            </w:r>
          </w:p>
        </w:tc>
        <w:tc>
          <w:tcPr>
            <w:tcW w:w="2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2305B9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⑥</w:t>
            </w:r>
          </w:p>
        </w:tc>
        <w:tc>
          <w:tcPr>
            <w:tcW w:w="1397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clasă bilingvă/ cu predarea intensivă a unei limbi străine/ limba 2 la înv. în limbile minorităților/ grupă de elevi din clase paralele etc.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2305B9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2305B9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7C6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277C6D" w:rsidRDefault="00277C6D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DIRECTOR,</w:t>
            </w: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50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6F1363">
              <w:rPr>
                <w:rFonts w:ascii="Calibri" w:eastAsia="Times New Roman" w:hAnsi="Calibri" w:cs="Times New Roman"/>
                <w:color w:val="000000"/>
                <w:lang w:eastAsia="ro-RO"/>
              </w:rPr>
              <w:t>RESPONSABIL COMISIE PENTRU CURRICULUM,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2305B9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77C6D" w:rsidP="00277C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>Prof. Golășie Mironică</w:t>
            </w: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77C6D" w:rsidP="00277C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o-RO"/>
              </w:rPr>
              <w:t xml:space="preserve">Prof.psi.  Păcală  Monica </w:t>
            </w:r>
          </w:p>
        </w:tc>
        <w:tc>
          <w:tcPr>
            <w:tcW w:w="2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2305B9" w:rsidRPr="006F1363" w:rsidTr="00317D1D">
        <w:trPr>
          <w:trHeight w:val="300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3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05B9" w:rsidRPr="006F1363" w:rsidRDefault="002305B9" w:rsidP="006F1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5B9" w:rsidRPr="006F1363" w:rsidRDefault="002305B9" w:rsidP="006F136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</w:tbl>
    <w:p w:rsidR="00051859" w:rsidRDefault="00051859" w:rsidP="006F1363">
      <w:pPr>
        <w:ind w:left="-851" w:firstLine="851"/>
      </w:pPr>
    </w:p>
    <w:sectPr w:rsidR="00051859" w:rsidSect="006F1363">
      <w:pgSz w:w="16838" w:h="11906" w:orient="landscape"/>
      <w:pgMar w:top="426" w:right="1417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363"/>
    <w:rsid w:val="00051859"/>
    <w:rsid w:val="00227681"/>
    <w:rsid w:val="002305B9"/>
    <w:rsid w:val="00277C6D"/>
    <w:rsid w:val="00317D1D"/>
    <w:rsid w:val="00342249"/>
    <w:rsid w:val="004B0272"/>
    <w:rsid w:val="005271A5"/>
    <w:rsid w:val="005441FB"/>
    <w:rsid w:val="006518D1"/>
    <w:rsid w:val="006F1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17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7D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17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7D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24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536</Words>
  <Characters>3114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alinmonika</dc:creator>
  <cp:lastModifiedBy>Unitate Scolara</cp:lastModifiedBy>
  <cp:revision>5</cp:revision>
  <cp:lastPrinted>2012-11-19T06:54:00Z</cp:lastPrinted>
  <dcterms:created xsi:type="dcterms:W3CDTF">2012-11-18T12:03:00Z</dcterms:created>
  <dcterms:modified xsi:type="dcterms:W3CDTF">2012-11-19T07:27:00Z</dcterms:modified>
</cp:coreProperties>
</file>