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94C" w:rsidRDefault="001F094C" w:rsidP="001F094C">
      <w:pPr>
        <w:jc w:val="center"/>
      </w:pPr>
    </w:p>
    <w:p w:rsidR="001F094C" w:rsidRDefault="001F094C" w:rsidP="001F094C">
      <w:pPr>
        <w:jc w:val="center"/>
      </w:pPr>
    </w:p>
    <w:p w:rsidR="00A5711B" w:rsidRDefault="00752A23" w:rsidP="001F094C">
      <w:pPr>
        <w:jc w:val="center"/>
        <w:rPr>
          <w:lang w:val="ro-RO"/>
        </w:rPr>
      </w:pPr>
      <w:proofErr w:type="spellStart"/>
      <w:r>
        <w:t>Raport</w:t>
      </w:r>
      <w:proofErr w:type="spellEnd"/>
      <w:r>
        <w:t xml:space="preserve"> de </w:t>
      </w:r>
      <w:proofErr w:type="spellStart"/>
      <w:r>
        <w:t>activitate</w:t>
      </w:r>
      <w:proofErr w:type="spellEnd"/>
      <w:r>
        <w:t xml:space="preserve"> </w:t>
      </w:r>
      <w:r>
        <w:rPr>
          <w:lang w:val="ro-RO"/>
        </w:rPr>
        <w:t>„Săptămâna legumelor şi a fructelor donate”</w:t>
      </w:r>
    </w:p>
    <w:p w:rsidR="001F094C" w:rsidRDefault="001F094C" w:rsidP="001F094C">
      <w:pPr>
        <w:jc w:val="center"/>
        <w:rPr>
          <w:lang w:val="ro-RO"/>
        </w:rPr>
      </w:pPr>
    </w:p>
    <w:p w:rsidR="001F094C" w:rsidRDefault="001F094C" w:rsidP="001F094C">
      <w:pPr>
        <w:jc w:val="center"/>
        <w:rPr>
          <w:lang w:val="ro-RO"/>
        </w:rPr>
      </w:pPr>
    </w:p>
    <w:tbl>
      <w:tblPr>
        <w:tblStyle w:val="GrilTabel"/>
        <w:tblW w:w="0" w:type="auto"/>
        <w:tblLook w:val="04A0"/>
      </w:tblPr>
      <w:tblGrid>
        <w:gridCol w:w="640"/>
        <w:gridCol w:w="1548"/>
        <w:gridCol w:w="1178"/>
        <w:gridCol w:w="1211"/>
        <w:gridCol w:w="1190"/>
        <w:gridCol w:w="1243"/>
        <w:gridCol w:w="1347"/>
        <w:gridCol w:w="1219"/>
      </w:tblGrid>
      <w:tr w:rsidR="00752A23" w:rsidTr="00752A23">
        <w:tc>
          <w:tcPr>
            <w:tcW w:w="686" w:type="dxa"/>
          </w:tcPr>
          <w:p w:rsidR="00752A23" w:rsidRDefault="00752A23">
            <w:pPr>
              <w:rPr>
                <w:lang w:val="ro-RO"/>
              </w:rPr>
            </w:pPr>
            <w:r>
              <w:rPr>
                <w:lang w:val="ro-RO"/>
              </w:rPr>
              <w:t>Nr. crt</w:t>
            </w:r>
          </w:p>
        </w:tc>
        <w:tc>
          <w:tcPr>
            <w:tcW w:w="1644" w:type="dxa"/>
          </w:tcPr>
          <w:p w:rsidR="00752A23" w:rsidRDefault="00752A23">
            <w:pPr>
              <w:rPr>
                <w:lang w:val="ro-RO"/>
              </w:rPr>
            </w:pPr>
            <w:r>
              <w:rPr>
                <w:lang w:val="ro-RO"/>
              </w:rPr>
              <w:t>Unitatea de învăţământ</w:t>
            </w:r>
          </w:p>
        </w:tc>
        <w:tc>
          <w:tcPr>
            <w:tcW w:w="1227" w:type="dxa"/>
          </w:tcPr>
          <w:p w:rsidR="00752A23" w:rsidRDefault="00752A23">
            <w:pPr>
              <w:rPr>
                <w:lang w:val="ro-RO"/>
              </w:rPr>
            </w:pPr>
            <w:r>
              <w:rPr>
                <w:lang w:val="ro-RO"/>
              </w:rPr>
              <w:t>Nr. elevi voluntari</w:t>
            </w:r>
          </w:p>
        </w:tc>
        <w:tc>
          <w:tcPr>
            <w:tcW w:w="1251" w:type="dxa"/>
          </w:tcPr>
          <w:p w:rsidR="00752A23" w:rsidRDefault="00752A23">
            <w:pPr>
              <w:rPr>
                <w:lang w:val="ro-RO"/>
              </w:rPr>
            </w:pPr>
            <w:r>
              <w:rPr>
                <w:lang w:val="ro-RO"/>
              </w:rPr>
              <w:t>Nr. cadre didactice voluntare</w:t>
            </w:r>
          </w:p>
        </w:tc>
        <w:tc>
          <w:tcPr>
            <w:tcW w:w="1236" w:type="dxa"/>
          </w:tcPr>
          <w:p w:rsidR="00752A23" w:rsidRDefault="00752A23" w:rsidP="00752A23">
            <w:pPr>
              <w:rPr>
                <w:lang w:val="ro-RO"/>
              </w:rPr>
            </w:pPr>
            <w:r>
              <w:rPr>
                <w:lang w:val="ro-RO"/>
              </w:rPr>
              <w:t>Cantitate legume (KG)</w:t>
            </w:r>
          </w:p>
        </w:tc>
        <w:tc>
          <w:tcPr>
            <w:tcW w:w="1275" w:type="dxa"/>
          </w:tcPr>
          <w:p w:rsidR="00752A23" w:rsidRDefault="00752A23" w:rsidP="00752A23">
            <w:pPr>
              <w:rPr>
                <w:lang w:val="ro-RO"/>
              </w:rPr>
            </w:pPr>
            <w:r>
              <w:rPr>
                <w:lang w:val="ro-RO"/>
              </w:rPr>
              <w:t>Cantitate fructe(KG)</w:t>
            </w:r>
          </w:p>
        </w:tc>
        <w:tc>
          <w:tcPr>
            <w:tcW w:w="1352" w:type="dxa"/>
          </w:tcPr>
          <w:p w:rsidR="00752A23" w:rsidRDefault="00752A23" w:rsidP="00752A23">
            <w:pPr>
              <w:rPr>
                <w:lang w:val="ro-RO"/>
              </w:rPr>
            </w:pPr>
            <w:r>
              <w:rPr>
                <w:lang w:val="ro-RO"/>
              </w:rPr>
              <w:t>Nr persoane beneficiare*</w:t>
            </w:r>
          </w:p>
        </w:tc>
        <w:tc>
          <w:tcPr>
            <w:tcW w:w="905" w:type="dxa"/>
          </w:tcPr>
          <w:p w:rsidR="00752A23" w:rsidRDefault="00752A23" w:rsidP="00752A23">
            <w:pPr>
              <w:rPr>
                <w:lang w:val="ro-RO"/>
              </w:rPr>
            </w:pPr>
            <w:r>
              <w:rPr>
                <w:lang w:val="ro-RO"/>
              </w:rPr>
              <w:t>Persoanele beneficiare</w:t>
            </w:r>
          </w:p>
          <w:p w:rsidR="00752A23" w:rsidRDefault="00752A23" w:rsidP="00752A23">
            <w:pPr>
              <w:rPr>
                <w:lang w:val="ro-RO"/>
              </w:rPr>
            </w:pPr>
            <w:r>
              <w:rPr>
                <w:lang w:val="ro-RO"/>
              </w:rPr>
              <w:t>(elevi din şcoală, elevi din centre de zi, bătrâni etc)</w:t>
            </w:r>
          </w:p>
        </w:tc>
      </w:tr>
      <w:tr w:rsidR="00752A23" w:rsidTr="00752A23">
        <w:tc>
          <w:tcPr>
            <w:tcW w:w="686" w:type="dxa"/>
          </w:tcPr>
          <w:p w:rsidR="00752A23" w:rsidRDefault="001F094C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644" w:type="dxa"/>
          </w:tcPr>
          <w:p w:rsidR="00752A23" w:rsidRDefault="001F094C">
            <w:pPr>
              <w:rPr>
                <w:lang w:val="ro-RO"/>
              </w:rPr>
            </w:pPr>
            <w:r>
              <w:rPr>
                <w:lang w:val="ro-RO"/>
              </w:rPr>
              <w:t>Liceul Teoretic Ghelari</w:t>
            </w:r>
          </w:p>
        </w:tc>
        <w:tc>
          <w:tcPr>
            <w:tcW w:w="1227" w:type="dxa"/>
          </w:tcPr>
          <w:p w:rsidR="00752A23" w:rsidRDefault="00785AE9">
            <w:pPr>
              <w:rPr>
                <w:lang w:val="ro-RO"/>
              </w:rPr>
            </w:pPr>
            <w:r>
              <w:rPr>
                <w:lang w:val="ro-RO"/>
              </w:rPr>
              <w:t>69</w:t>
            </w:r>
          </w:p>
        </w:tc>
        <w:tc>
          <w:tcPr>
            <w:tcW w:w="1251" w:type="dxa"/>
          </w:tcPr>
          <w:p w:rsidR="00752A23" w:rsidRDefault="00785AE9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236" w:type="dxa"/>
          </w:tcPr>
          <w:p w:rsidR="00752A23" w:rsidRDefault="00785AE9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275" w:type="dxa"/>
          </w:tcPr>
          <w:p w:rsidR="00752A23" w:rsidRDefault="00785AE9">
            <w:pPr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</w:tc>
        <w:tc>
          <w:tcPr>
            <w:tcW w:w="1352" w:type="dxa"/>
          </w:tcPr>
          <w:p w:rsidR="00752A23" w:rsidRDefault="00785AE9">
            <w:pPr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905" w:type="dxa"/>
          </w:tcPr>
          <w:p w:rsidR="00752A23" w:rsidRDefault="00785AE9">
            <w:pPr>
              <w:rPr>
                <w:lang w:val="ro-RO"/>
              </w:rPr>
            </w:pPr>
            <w:r>
              <w:rPr>
                <w:lang w:val="ro-RO"/>
              </w:rPr>
              <w:t>Elevi din școală</w:t>
            </w:r>
          </w:p>
        </w:tc>
      </w:tr>
    </w:tbl>
    <w:p w:rsidR="00752A23" w:rsidRDefault="00752A23" w:rsidP="001F094C">
      <w:pPr>
        <w:rPr>
          <w:lang w:val="ro-RO"/>
        </w:rPr>
      </w:pPr>
    </w:p>
    <w:p w:rsidR="001F094C" w:rsidRDefault="001F094C" w:rsidP="001F094C">
      <w:pPr>
        <w:rPr>
          <w:lang w:val="ro-RO"/>
        </w:rPr>
      </w:pPr>
    </w:p>
    <w:p w:rsidR="001F094C" w:rsidRDefault="001F094C" w:rsidP="001F094C">
      <w:pPr>
        <w:rPr>
          <w:lang w:val="ro-RO"/>
        </w:rPr>
      </w:pPr>
      <w:r>
        <w:rPr>
          <w:lang w:val="ro-RO"/>
        </w:rPr>
        <w:t>DIRECTOR,                                                                                                     COORDONATOR  S.N .A C.</w:t>
      </w:r>
    </w:p>
    <w:p w:rsidR="001F094C" w:rsidRPr="00752A23" w:rsidRDefault="001F094C" w:rsidP="001F094C">
      <w:pPr>
        <w:rPr>
          <w:lang w:val="ro-RO"/>
        </w:rPr>
      </w:pPr>
      <w:r>
        <w:rPr>
          <w:lang w:val="ro-RO"/>
        </w:rPr>
        <w:t>PROF. CÎRSTEA NICOLAE                                                                             PROF. LUCACIU LUCIANA</w:t>
      </w:r>
    </w:p>
    <w:sectPr w:rsidR="001F094C" w:rsidRPr="00752A23" w:rsidSect="00A5711B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79AE" w:rsidRDefault="00F279AE" w:rsidP="001F094C">
      <w:pPr>
        <w:spacing w:after="0" w:line="240" w:lineRule="auto"/>
      </w:pPr>
      <w:r>
        <w:separator/>
      </w:r>
    </w:p>
  </w:endnote>
  <w:endnote w:type="continuationSeparator" w:id="0">
    <w:p w:rsidR="00F279AE" w:rsidRDefault="00F279AE" w:rsidP="001F0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w Cen MT Condensed Extra Bold">
    <w:altName w:val="Trebuchet MS"/>
    <w:charset w:val="00"/>
    <w:family w:val="swiss"/>
    <w:pitch w:val="variable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79AE" w:rsidRDefault="00F279AE" w:rsidP="001F094C">
      <w:pPr>
        <w:spacing w:after="0" w:line="240" w:lineRule="auto"/>
      </w:pPr>
      <w:r>
        <w:separator/>
      </w:r>
    </w:p>
  </w:footnote>
  <w:footnote w:type="continuationSeparator" w:id="0">
    <w:p w:rsidR="00F279AE" w:rsidRDefault="00F279AE" w:rsidP="001F0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94C" w:rsidRPr="00A95F90" w:rsidRDefault="001F094C" w:rsidP="001F094C">
    <w:pPr>
      <w:jc w:val="center"/>
      <w:rPr>
        <w:rFonts w:ascii="Tw Cen MT Condensed Extra Bold" w:eastAsia="Times New Roman" w:hAnsi="Tw Cen MT Condensed Extra Bold" w:cs="Times New Roman"/>
        <w:b/>
        <w:sz w:val="32"/>
        <w:szCs w:val="32"/>
        <w:lang w:val="it-IT"/>
      </w:rPr>
    </w:pPr>
    <w:r w:rsidRPr="00A95F90">
      <w:rPr>
        <w:rFonts w:ascii="Tw Cen MT Condensed Extra Bold" w:eastAsia="Times New Roman" w:hAnsi="Tw Cen MT Condensed Extra Bold" w:cs="Times New Roman"/>
        <w:b/>
        <w:sz w:val="32"/>
        <w:szCs w:val="32"/>
        <w:lang w:val="it-IT"/>
      </w:rPr>
      <w:t>MINISTERUL EDUCATIEI, CERCETARII  TINERETULUI SI SPORTULUI</w:t>
    </w:r>
  </w:p>
  <w:p w:rsidR="001F094C" w:rsidRDefault="001F094C" w:rsidP="001F094C">
    <w:pPr>
      <w:jc w:val="center"/>
      <w:rPr>
        <w:rFonts w:ascii="Calibri" w:eastAsia="Times New Roman" w:hAnsi="Calibri" w:cs="Times New Roman"/>
        <w:b/>
        <w:sz w:val="40"/>
        <w:szCs w:val="40"/>
        <w:lang w:val="it-IT"/>
      </w:rPr>
    </w:pPr>
    <w:r>
      <w:rPr>
        <w:rFonts w:ascii="Calibri" w:eastAsia="Times New Roman" w:hAnsi="Calibri" w:cs="Times New Roman"/>
        <w:b/>
        <w:sz w:val="40"/>
        <w:szCs w:val="40"/>
        <w:lang w:val="it-IT"/>
      </w:rPr>
      <w:t>LICEUL TEORETIC GHELARI</w:t>
    </w:r>
  </w:p>
  <w:p w:rsidR="001F094C" w:rsidRPr="00A95F90" w:rsidRDefault="001F094C" w:rsidP="001F094C">
    <w:pPr>
      <w:jc w:val="center"/>
      <w:rPr>
        <w:rFonts w:ascii="Tw Cen MT Condensed Extra Bold" w:eastAsia="Times New Roman" w:hAnsi="Tw Cen MT Condensed Extra Bold" w:cs="Times New Roman"/>
        <w:lang w:val="it-IT"/>
      </w:rPr>
    </w:pPr>
    <w:r w:rsidRPr="00A95F90">
      <w:rPr>
        <w:rFonts w:ascii="Tw Cen MT Condensed Extra Bold" w:eastAsia="Times New Roman" w:hAnsi="Tw Cen MT Condensed Extra Bold" w:cs="Times New Roman"/>
        <w:lang w:val="it-IT"/>
      </w:rPr>
      <w:t>Str. Salcâmului nr. 6, loc. Ghelari, jud. Hunedoara</w:t>
    </w:r>
  </w:p>
  <w:p w:rsidR="001F094C" w:rsidRPr="00A95F90" w:rsidRDefault="001F094C" w:rsidP="001F094C">
    <w:pPr>
      <w:jc w:val="center"/>
      <w:rPr>
        <w:rFonts w:ascii="Tw Cen MT Condensed Extra Bold" w:eastAsia="Times New Roman" w:hAnsi="Tw Cen MT Condensed Extra Bold" w:cs="Times New Roman"/>
      </w:rPr>
    </w:pPr>
    <w:r w:rsidRPr="00A95F90">
      <w:rPr>
        <w:rFonts w:ascii="Tw Cen MT Condensed Extra Bold" w:eastAsia="Times New Roman" w:hAnsi="Tw Cen MT Condensed Extra Bold" w:cs="Times New Roman"/>
      </w:rPr>
      <w:t>Tel/fax. 0254735127;email:liceulteoreticghelari@yahoo.com</w:t>
    </w:r>
  </w:p>
  <w:p w:rsidR="001F094C" w:rsidRPr="00A95F90" w:rsidRDefault="001F094C" w:rsidP="001F094C">
    <w:pPr>
      <w:pStyle w:val="Titlu1"/>
      <w:ind w:hanging="90"/>
      <w:jc w:val="both"/>
      <w:rPr>
        <w:b w:val="0"/>
        <w:sz w:val="24"/>
        <w:szCs w:val="24"/>
      </w:rPr>
    </w:pPr>
    <w:proofErr w:type="gramStart"/>
    <w:r w:rsidRPr="00A95F90">
      <w:rPr>
        <w:b w:val="0"/>
        <w:sz w:val="24"/>
        <w:szCs w:val="24"/>
        <w:lang w:val="en-US"/>
      </w:rPr>
      <w:t>Nr .</w:t>
    </w:r>
    <w:proofErr w:type="gramEnd"/>
    <w:r w:rsidRPr="00A95F90">
      <w:rPr>
        <w:b w:val="0"/>
        <w:sz w:val="24"/>
        <w:szCs w:val="24"/>
        <w:lang w:val="en-US"/>
      </w:rPr>
      <w:t xml:space="preserve"> </w:t>
    </w:r>
    <w:r>
      <w:rPr>
        <w:b w:val="0"/>
        <w:sz w:val="24"/>
        <w:szCs w:val="24"/>
      </w:rPr>
      <w:t>1571</w:t>
    </w:r>
    <w:r w:rsidRPr="00A95F90">
      <w:rPr>
        <w:b w:val="0"/>
        <w:sz w:val="24"/>
        <w:szCs w:val="24"/>
        <w:lang w:val="en-US"/>
      </w:rPr>
      <w:t xml:space="preserve"> </w:t>
    </w:r>
    <w:r>
      <w:rPr>
        <w:b w:val="0"/>
        <w:sz w:val="24"/>
        <w:szCs w:val="24"/>
      </w:rPr>
      <w:t xml:space="preserve">/ </w:t>
    </w:r>
    <w:r w:rsidRPr="00A95F90">
      <w:rPr>
        <w:b w:val="0"/>
        <w:sz w:val="24"/>
        <w:szCs w:val="24"/>
      </w:rPr>
      <w:t>201</w:t>
    </w:r>
    <w:r>
      <w:rPr>
        <w:b w:val="0"/>
        <w:sz w:val="24"/>
        <w:szCs w:val="24"/>
      </w:rPr>
      <w:t>2</w:t>
    </w:r>
  </w:p>
  <w:p w:rsidR="001F094C" w:rsidRDefault="001F094C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52A23"/>
    <w:rsid w:val="001F094C"/>
    <w:rsid w:val="00697924"/>
    <w:rsid w:val="00723340"/>
    <w:rsid w:val="00752A23"/>
    <w:rsid w:val="00785AE9"/>
    <w:rsid w:val="00A5711B"/>
    <w:rsid w:val="00F27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711B"/>
  </w:style>
  <w:style w:type="paragraph" w:styleId="Titlu1">
    <w:name w:val="heading 1"/>
    <w:basedOn w:val="Normal"/>
    <w:next w:val="Corptext"/>
    <w:link w:val="Titlu1Caracter"/>
    <w:qFormat/>
    <w:rsid w:val="001F094C"/>
    <w:pPr>
      <w:keepNext/>
      <w:numPr>
        <w:numId w:val="1"/>
      </w:numPr>
      <w:suppressAutoHyphens/>
      <w:spacing w:before="240" w:after="120" w:line="240" w:lineRule="auto"/>
      <w:outlineLvl w:val="0"/>
    </w:pPr>
    <w:rPr>
      <w:rFonts w:ascii="Arial" w:eastAsia="Lucida Sans Unicode" w:hAnsi="Arial" w:cs="Mangal"/>
      <w:b/>
      <w:bCs/>
      <w:sz w:val="32"/>
      <w:szCs w:val="32"/>
      <w:lang w:val="ro-RO"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752A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semiHidden/>
    <w:unhideWhenUsed/>
    <w:rsid w:val="001F09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1F094C"/>
  </w:style>
  <w:style w:type="paragraph" w:styleId="Subsol">
    <w:name w:val="footer"/>
    <w:basedOn w:val="Normal"/>
    <w:link w:val="SubsolCaracter"/>
    <w:uiPriority w:val="99"/>
    <w:semiHidden/>
    <w:unhideWhenUsed/>
    <w:rsid w:val="001F09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1F094C"/>
  </w:style>
  <w:style w:type="character" w:customStyle="1" w:styleId="Titlu1Caracter">
    <w:name w:val="Titlu 1 Caracter"/>
    <w:basedOn w:val="Fontdeparagrafimplicit"/>
    <w:link w:val="Titlu1"/>
    <w:rsid w:val="001F094C"/>
    <w:rPr>
      <w:rFonts w:ascii="Arial" w:eastAsia="Lucida Sans Unicode" w:hAnsi="Arial" w:cs="Mangal"/>
      <w:b/>
      <w:bCs/>
      <w:sz w:val="32"/>
      <w:szCs w:val="32"/>
      <w:lang w:val="ro-RO" w:eastAsia="ar-SA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1F094C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1F09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89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2012-11-20T10:56:00Z</cp:lastPrinted>
  <dcterms:created xsi:type="dcterms:W3CDTF">2012-11-20T10:45:00Z</dcterms:created>
  <dcterms:modified xsi:type="dcterms:W3CDTF">2012-11-20T11:37:00Z</dcterms:modified>
</cp:coreProperties>
</file>