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0F" w:rsidRDefault="00603EB6">
      <w:r>
        <w:rPr>
          <w:noProof/>
        </w:rPr>
        <w:pict>
          <v:group id="_x0000_s1026" style="position:absolute;margin-left:26.65pt;margin-top:-24.3pt;width:382.7pt;height:189pt;z-index:251660288" coordorigin="108127800,106984800" coordsize="1152144,2671763">
            <v:rect id="_x0000_s1027" style="position:absolute;left:108127800;top:106984800;width:1152144;height:2671763;visibility:hidden;mso-wrap-edited:f" stroked="f" o:cliptowrap="t">
              <v:fill recolor="t" rotate="t"/>
              <v:stroke joinstyle="round">
                <o:left v:ext="view" weight="0" on="t"/>
                <o:top v:ext="view" weight="0" on="t"/>
                <o:right v:ext="view" weight="0" on="t"/>
                <o:bottom v:ext="view" weight="0" on="t"/>
              </v:stroke>
              <v:imagedata cropbottom="16777215f" cropright="16777215f"/>
              <v:path gradientshapeok="f" insetpenok="f" o:connecttype="segments"/>
              <o:lock v:ext="edit" shapetype="t"/>
              <v:textbox inset="2.88pt,2.88pt,2.88pt,2.88pt"/>
            </v:rect>
            <v:oval id="_x0000_s1028" style="position:absolute;left:108127800;top:106984800;width:1152144;height:1119187;visibility:visible;mso-wrap-edited:f;mso-wrap-distance-left:2.88pt;mso-wrap-distance-top:2.88pt;mso-wrap-distance-right:2.88pt;mso-wrap-distance-bottom:2.88pt" stroked="f" strokecolor="white" strokeweight="0" insetpen="t" o:cliptowrap="t">
              <v:shadow color="#ccc"/>
              <o:lock v:ext="edit" shapetype="t"/>
              <v:textbox inset="2.88pt,2.88pt,2.88pt,2.88pt"/>
            </v:oval>
            <v:rect id="_x0000_s1029" style="position:absolute;left:108584313;top:107039569;width:239958;height:978767;visibility:visible;mso-wrap-edited:f;mso-wrap-distance-left:2.88pt;mso-wrap-distance-top:2.88pt;mso-wrap-distance-right:2.88pt;mso-wrap-distance-bottom:2.88pt" filled="f" fillcolor="black" stroked="f" strokeweight="0" insetpen="t" o:cliptowrap="t">
              <v:imagedata r:id="rId4" o:title="TN00231_" recolortarget="black"/>
              <v:shadow color="#ccc"/>
              <o:lock v:ext="edit" shapetype="t"/>
            </v:rect>
            <v:rect id="_x0000_s1030" style="position:absolute;left:108127800;top:107542013;width:1152144;height:2114550;visibility:visible;mso-wrap-edited:f;mso-wrap-distance-left:2.88pt;mso-wrap-distance-top:2.88pt;mso-wrap-distance-right:2.88pt;mso-wrap-distance-bottom:2.88pt" stroked="f" strokeweight="0" insetpen="t" o:cliptowrap="t">
              <v:shadow color="#ccc"/>
              <o:lock v:ext="edit" shapetype="t"/>
              <v:textbox inset="2.88pt,2.88pt,2.88pt,2.88pt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08173520;top:107747751;width:1060704;height:1780224;visibility:visible;mso-wrap-edited:f;mso-wrap-distance-left:2.88pt;mso-wrap-distance-top:2.88pt;mso-wrap-distance-right:2.88pt;mso-wrap-distance-bottom:2.88pt" filled="f" stroked="f" strokeweight="0" insetpen="t" o:cliptowrap="t">
              <v:shadow color="#ccc"/>
              <o:lock v:ext="edit" shapetype="t"/>
              <v:textbox style="mso-next-textbox:#_x0000_s1031;mso-column-margin:5.7pt" inset="2.85pt,2.85pt,2.85pt,2.85pt">
                <w:txbxContent>
                  <w:p w:rsidR="0031220F" w:rsidRPr="0031220F" w:rsidRDefault="0031220F" w:rsidP="0031220F">
                    <w:pPr>
                      <w:widowControl w:val="0"/>
                      <w:shd w:val="clear" w:color="auto" w:fill="FFFFFF"/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Liceul   Tehnologic  “RETEZAT” Uricani </w:t>
                    </w:r>
                  </w:p>
                  <w:p w:rsidR="0031220F" w:rsidRPr="0031220F" w:rsidRDefault="0031220F" w:rsidP="0031220F">
                    <w:pPr>
                      <w:widowControl w:val="0"/>
                      <w:shd w:val="clear" w:color="auto" w:fill="FFFFFF"/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Str.  Republicii , nr.16</w:t>
                    </w:r>
                  </w:p>
                  <w:p w:rsidR="0031220F" w:rsidRPr="0031220F" w:rsidRDefault="0031220F" w:rsidP="0031220F">
                    <w:pPr>
                      <w:widowControl w:val="0"/>
                      <w:shd w:val="clear" w:color="auto" w:fill="FFFFFF"/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Tel. 0254 511109</w:t>
                    </w:r>
                  </w:p>
                  <w:p w:rsidR="0031220F" w:rsidRPr="0031220F" w:rsidRDefault="0031220F" w:rsidP="0031220F">
                    <w:pPr>
                      <w:widowControl w:val="0"/>
                      <w:shd w:val="clear" w:color="auto" w:fill="FFFFFF"/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e-mail : grupscolarretezat@yahoo.ro</w:t>
                    </w:r>
                  </w:p>
                  <w:p w:rsidR="0031220F" w:rsidRPr="0031220F" w:rsidRDefault="0031220F" w:rsidP="00FF1D5C">
                    <w:pPr>
                      <w:widowControl w:val="0"/>
                      <w:shd w:val="clear" w:color="auto" w:fill="FFFFFF"/>
                      <w:spacing w:line="36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Nr. </w:t>
                    </w:r>
                    <w:r w:rsidR="009E27F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2650</w:t>
                    </w: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 / </w:t>
                    </w:r>
                    <w:r w:rsidR="009E27F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27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.</w:t>
                    </w:r>
                    <w:r w:rsidR="00552620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11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.2012</w:t>
                    </w:r>
                  </w:p>
                  <w:p w:rsidR="0031220F" w:rsidRDefault="0031220F" w:rsidP="00FF1D5C">
                    <w:pPr>
                      <w:widowControl w:val="0"/>
                      <w:shd w:val="clear" w:color="auto" w:fill="FFFFFF"/>
                      <w:spacing w:line="360" w:lineRule="auto"/>
                      <w:jc w:val="center"/>
                      <w:rPr>
                        <w:b/>
                        <w:bCs/>
                        <w:i/>
                        <w:iCs/>
                      </w:rPr>
                    </w:pPr>
                  </w:p>
                </w:txbxContent>
              </v:textbox>
            </v:shape>
            <v:line id="_x0000_s1032" style="position:absolute;visibility:visible;mso-wrap-edited:f;mso-wrap-distance-left:2.88pt;mso-wrap-distance-top:2.88pt;mso-wrap-distance-right:2.88pt;mso-wrap-distance-bottom:2.88pt" from="108127800,109656563" to="109279944,109656563" strokecolor="white" strokeweight="0" o:cliptowrap="t">
              <v:shadow color="#ccc"/>
            </v:line>
            <v:line id="_x0000_s1033" style="position:absolute;visibility:visible;mso-wrap-edited:f;mso-wrap-distance-left:2.88pt;mso-wrap-distance-top:2.88pt;mso-wrap-distance-right:2.88pt;mso-wrap-distance-bottom:2.88pt" from="108127800,107542013" to="109279944,107542013" strokeweight=".5pt" o:cliptowrap="t">
              <v:shadow color="#ccc"/>
            </v:line>
          </v:group>
        </w:pict>
      </w:r>
    </w:p>
    <w:p w:rsidR="00E0597F" w:rsidRDefault="00E0597F"/>
    <w:p w:rsidR="0031220F" w:rsidRDefault="0031220F"/>
    <w:p w:rsidR="0031220F" w:rsidRDefault="0031220F"/>
    <w:p w:rsidR="0031220F" w:rsidRDefault="0031220F"/>
    <w:p w:rsidR="00036473" w:rsidRDefault="00036473"/>
    <w:p w:rsidR="00360D0D" w:rsidRDefault="00360D0D"/>
    <w:p w:rsidR="0031220F" w:rsidRPr="00C55A87" w:rsidRDefault="0031220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55A87">
        <w:rPr>
          <w:rFonts w:ascii="Times New Roman" w:hAnsi="Times New Roman" w:cs="Times New Roman"/>
          <w:sz w:val="26"/>
          <w:szCs w:val="26"/>
        </w:rPr>
        <w:t>CĂTRE</w:t>
      </w:r>
    </w:p>
    <w:p w:rsidR="0031220F" w:rsidRPr="00C55A87" w:rsidRDefault="0031220F">
      <w:pPr>
        <w:rPr>
          <w:rFonts w:ascii="Times New Roman" w:hAnsi="Times New Roman" w:cs="Times New Roman"/>
          <w:sz w:val="26"/>
          <w:szCs w:val="26"/>
        </w:rPr>
      </w:pPr>
      <w:r w:rsidRPr="00C55A87">
        <w:rPr>
          <w:rFonts w:ascii="Times New Roman" w:hAnsi="Times New Roman" w:cs="Times New Roman"/>
          <w:sz w:val="26"/>
          <w:szCs w:val="26"/>
        </w:rPr>
        <w:tab/>
      </w:r>
      <w:r w:rsidRPr="00C55A87">
        <w:rPr>
          <w:rFonts w:ascii="Times New Roman" w:hAnsi="Times New Roman" w:cs="Times New Roman"/>
          <w:sz w:val="26"/>
          <w:szCs w:val="26"/>
        </w:rPr>
        <w:tab/>
        <w:t>INSPECTORATUL  ȘCOLAR  AL  JUDEȚULUI  HUNEDOARA</w:t>
      </w:r>
    </w:p>
    <w:p w:rsidR="0031220F" w:rsidRPr="00C55A87" w:rsidRDefault="0031220F">
      <w:pPr>
        <w:rPr>
          <w:rFonts w:ascii="Times New Roman" w:hAnsi="Times New Roman" w:cs="Times New Roman"/>
          <w:sz w:val="26"/>
          <w:szCs w:val="26"/>
        </w:rPr>
      </w:pPr>
      <w:r w:rsidRPr="00C55A87">
        <w:rPr>
          <w:rFonts w:ascii="Times New Roman" w:hAnsi="Times New Roman" w:cs="Times New Roman"/>
          <w:sz w:val="26"/>
          <w:szCs w:val="26"/>
        </w:rPr>
        <w:t xml:space="preserve">ÎN ATENȚIA DOAMNEI </w:t>
      </w:r>
      <w:r w:rsidR="0098543D">
        <w:rPr>
          <w:rFonts w:ascii="Times New Roman" w:hAnsi="Times New Roman" w:cs="Times New Roman"/>
          <w:sz w:val="26"/>
          <w:szCs w:val="26"/>
        </w:rPr>
        <w:t>INSPECTOR ȘCOLAR DANA LUIZA CIOARĂ</w:t>
      </w:r>
    </w:p>
    <w:p w:rsidR="00036473" w:rsidRDefault="00036473" w:rsidP="00036473">
      <w:pPr>
        <w:rPr>
          <w:rFonts w:ascii="Times New Roman" w:hAnsi="Times New Roman" w:cs="Times New Roman"/>
          <w:sz w:val="26"/>
          <w:szCs w:val="26"/>
        </w:rPr>
      </w:pPr>
    </w:p>
    <w:p w:rsidR="00552620" w:rsidRDefault="00036473" w:rsidP="00036473">
      <w:pPr>
        <w:rPr>
          <w:rFonts w:ascii="Times New Roman" w:hAnsi="Times New Roman" w:cs="Times New Roman"/>
          <w:sz w:val="28"/>
          <w:szCs w:val="28"/>
        </w:rPr>
      </w:pPr>
      <w:r w:rsidRPr="00036473">
        <w:rPr>
          <w:rFonts w:ascii="Times New Roman" w:hAnsi="Times New Roman" w:cs="Times New Roman"/>
          <w:sz w:val="28"/>
          <w:szCs w:val="28"/>
        </w:rPr>
        <w:tab/>
      </w:r>
      <w:r w:rsidR="0098543D">
        <w:rPr>
          <w:rFonts w:ascii="Times New Roman" w:hAnsi="Times New Roman" w:cs="Times New Roman"/>
          <w:sz w:val="28"/>
          <w:szCs w:val="28"/>
        </w:rPr>
        <w:t>V</w:t>
      </w:r>
      <w:r w:rsidR="00552620">
        <w:rPr>
          <w:rFonts w:ascii="Times New Roman" w:hAnsi="Times New Roman" w:cs="Times New Roman"/>
          <w:sz w:val="28"/>
          <w:szCs w:val="28"/>
        </w:rPr>
        <w:t xml:space="preserve">ă comunicăm, prin prezenta, </w:t>
      </w:r>
      <w:r w:rsidR="009E27FE">
        <w:rPr>
          <w:rFonts w:ascii="Times New Roman" w:hAnsi="Times New Roman" w:cs="Times New Roman"/>
          <w:sz w:val="28"/>
          <w:szCs w:val="28"/>
        </w:rPr>
        <w:t>oferta educațională a unității noastre pentru învățământul profesional, pentru anul școlar 2013 - 2014, precum și contractele cadru încheiate cu agenții economici care stau la baza fundamentării cifrei de școlarizare</w:t>
      </w:r>
      <w:r w:rsidR="003F06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27FE" w:rsidRDefault="009E27FE" w:rsidP="0003647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20"/>
        <w:gridCol w:w="1577"/>
        <w:gridCol w:w="1500"/>
        <w:gridCol w:w="1829"/>
        <w:gridCol w:w="847"/>
        <w:gridCol w:w="854"/>
        <w:gridCol w:w="3195"/>
      </w:tblGrid>
      <w:tr w:rsidR="00DB4124" w:rsidTr="00DB4124">
        <w:tc>
          <w:tcPr>
            <w:tcW w:w="620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crt.</w:t>
            </w:r>
          </w:p>
        </w:tc>
        <w:tc>
          <w:tcPr>
            <w:tcW w:w="1577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Unitatea de învățământ</w:t>
            </w:r>
          </w:p>
        </w:tc>
        <w:tc>
          <w:tcPr>
            <w:tcW w:w="1500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</w:p>
        </w:tc>
        <w:tc>
          <w:tcPr>
            <w:tcW w:w="1829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Calificarea profesională</w:t>
            </w:r>
          </w:p>
        </w:tc>
        <w:tc>
          <w:tcPr>
            <w:tcW w:w="847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clase</w:t>
            </w:r>
          </w:p>
        </w:tc>
        <w:tc>
          <w:tcPr>
            <w:tcW w:w="854" w:type="dxa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Nr. grupe </w:t>
            </w:r>
          </w:p>
        </w:tc>
        <w:tc>
          <w:tcPr>
            <w:tcW w:w="3195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Agenții economici cu care au fost încheiate contracte cadru</w:t>
            </w:r>
          </w:p>
        </w:tc>
      </w:tr>
      <w:tr w:rsidR="00DB4124" w:rsidTr="00DB4124">
        <w:tc>
          <w:tcPr>
            <w:tcW w:w="620" w:type="dxa"/>
          </w:tcPr>
          <w:p w:rsidR="00DB4124" w:rsidRDefault="00DB4124" w:rsidP="000364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77" w:type="dxa"/>
          </w:tcPr>
          <w:p w:rsidR="00DB4124" w:rsidRDefault="00DB4124" w:rsidP="000364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Tehnologic ”Retezat” Uricani</w:t>
            </w:r>
          </w:p>
        </w:tc>
        <w:tc>
          <w:tcPr>
            <w:tcW w:w="1500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Turism și alimentație</w:t>
            </w:r>
          </w:p>
        </w:tc>
        <w:tc>
          <w:tcPr>
            <w:tcW w:w="1829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Ospătar (chelner) vânzător în unități de alimentație</w:t>
            </w:r>
          </w:p>
        </w:tc>
        <w:tc>
          <w:tcPr>
            <w:tcW w:w="847" w:type="dxa"/>
            <w:vMerge w:val="restart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vAlign w:val="center"/>
          </w:tcPr>
          <w:p w:rsidR="00DB4124" w:rsidRPr="00F32E4D" w:rsidRDefault="00DB4124" w:rsidP="00DB4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/   14 locuri</w:t>
            </w:r>
          </w:p>
        </w:tc>
        <w:tc>
          <w:tcPr>
            <w:tcW w:w="3195" w:type="dxa"/>
          </w:tcPr>
          <w:p w:rsidR="00DB4124" w:rsidRPr="00F32E4D" w:rsidRDefault="00DB4124" w:rsidP="00036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4D">
              <w:rPr>
                <w:rFonts w:ascii="Times New Roman" w:hAnsi="Times New Roman" w:cs="Times New Roman"/>
                <w:sz w:val="24"/>
                <w:szCs w:val="24"/>
              </w:rPr>
              <w:t>- SC COMEXIM R SRL</w:t>
            </w:r>
          </w:p>
          <w:p w:rsidR="00DB4124" w:rsidRPr="00F32E4D" w:rsidRDefault="00DB4124" w:rsidP="00036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4D">
              <w:rPr>
                <w:rFonts w:ascii="Times New Roman" w:hAnsi="Times New Roman" w:cs="Times New Roman"/>
                <w:sz w:val="24"/>
                <w:szCs w:val="24"/>
              </w:rPr>
              <w:t>- SC CÂMPENEASCA SRL URICANI</w:t>
            </w:r>
          </w:p>
          <w:p w:rsidR="00DB4124" w:rsidRDefault="00DB4124" w:rsidP="00036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4D">
              <w:rPr>
                <w:rFonts w:ascii="Times New Roman" w:hAnsi="Times New Roman" w:cs="Times New Roman"/>
                <w:sz w:val="24"/>
                <w:szCs w:val="24"/>
              </w:rPr>
              <w:t>- SC AMIRAL PRODCOM IMPEX SRL</w:t>
            </w:r>
          </w:p>
          <w:p w:rsidR="00DB4124" w:rsidRPr="00F32E4D" w:rsidRDefault="00DB4124" w:rsidP="00036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SC SERV COM AMICII SRL URICANI</w:t>
            </w:r>
          </w:p>
        </w:tc>
      </w:tr>
      <w:tr w:rsidR="00DB4124" w:rsidTr="00DB4124">
        <w:tc>
          <w:tcPr>
            <w:tcW w:w="620" w:type="dxa"/>
          </w:tcPr>
          <w:p w:rsidR="00DB4124" w:rsidRDefault="00DB4124" w:rsidP="000364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77" w:type="dxa"/>
          </w:tcPr>
          <w:p w:rsidR="00DB4124" w:rsidRDefault="00DB4124" w:rsidP="00EF1A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Tehnologic ”Retezat” Uricani</w:t>
            </w:r>
          </w:p>
        </w:tc>
        <w:tc>
          <w:tcPr>
            <w:tcW w:w="1500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Turism și alimentație</w:t>
            </w:r>
          </w:p>
        </w:tc>
        <w:tc>
          <w:tcPr>
            <w:tcW w:w="1829" w:type="dxa"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Lucrător hotelier</w:t>
            </w:r>
          </w:p>
        </w:tc>
        <w:tc>
          <w:tcPr>
            <w:tcW w:w="847" w:type="dxa"/>
            <w:vMerge/>
            <w:vAlign w:val="center"/>
          </w:tcPr>
          <w:p w:rsidR="00DB4124" w:rsidRDefault="00DB4124" w:rsidP="00F32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vAlign w:val="center"/>
          </w:tcPr>
          <w:p w:rsidR="00DB4124" w:rsidRPr="00F32E4D" w:rsidRDefault="00DB4124" w:rsidP="00BF5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/   14 locuri</w:t>
            </w:r>
          </w:p>
        </w:tc>
        <w:tc>
          <w:tcPr>
            <w:tcW w:w="3195" w:type="dxa"/>
            <w:vAlign w:val="center"/>
          </w:tcPr>
          <w:p w:rsidR="00DB4124" w:rsidRPr="00F32E4D" w:rsidRDefault="00DB4124" w:rsidP="00F32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4D">
              <w:rPr>
                <w:rFonts w:ascii="Times New Roman" w:hAnsi="Times New Roman" w:cs="Times New Roman"/>
                <w:sz w:val="24"/>
                <w:szCs w:val="24"/>
              </w:rPr>
              <w:t>- SC COMEXIM R SRL</w:t>
            </w:r>
          </w:p>
          <w:p w:rsidR="00DB4124" w:rsidRPr="00F32E4D" w:rsidRDefault="00DB4124" w:rsidP="00F32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4D">
              <w:rPr>
                <w:rFonts w:ascii="Times New Roman" w:hAnsi="Times New Roman" w:cs="Times New Roman"/>
                <w:sz w:val="24"/>
                <w:szCs w:val="24"/>
              </w:rPr>
              <w:t>- SC CÂMPENEASCA SRL URICANI</w:t>
            </w:r>
          </w:p>
          <w:p w:rsidR="00DB4124" w:rsidRPr="00F32E4D" w:rsidRDefault="00DB4124" w:rsidP="00F32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27FE" w:rsidRDefault="009E27FE" w:rsidP="00036473">
      <w:pPr>
        <w:rPr>
          <w:rFonts w:ascii="Times New Roman" w:hAnsi="Times New Roman" w:cs="Times New Roman"/>
          <w:sz w:val="28"/>
          <w:szCs w:val="28"/>
        </w:rPr>
      </w:pPr>
    </w:p>
    <w:p w:rsidR="00036473" w:rsidRDefault="00036473" w:rsidP="00036473">
      <w:pPr>
        <w:rPr>
          <w:rFonts w:ascii="Times New Roman" w:hAnsi="Times New Roman" w:cs="Times New Roman"/>
          <w:sz w:val="28"/>
          <w:szCs w:val="28"/>
        </w:rPr>
      </w:pPr>
    </w:p>
    <w:p w:rsidR="00036473" w:rsidRDefault="00036473" w:rsidP="000364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Director,</w:t>
      </w:r>
    </w:p>
    <w:p w:rsidR="00036473" w:rsidRDefault="00036473" w:rsidP="000364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prof. Pătrășcoiu Vasile</w:t>
      </w:r>
    </w:p>
    <w:p w:rsidR="00036473" w:rsidRPr="00036473" w:rsidRDefault="00036473" w:rsidP="000364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35D1B" w:rsidRPr="00552620" w:rsidRDefault="00A35D1B">
      <w:pPr>
        <w:rPr>
          <w:rFonts w:ascii="Times New Roman" w:hAnsi="Times New Roman" w:cs="Times New Roman"/>
          <w:sz w:val="26"/>
          <w:szCs w:val="26"/>
        </w:rPr>
      </w:pPr>
      <w:r w:rsidRPr="00C55A87">
        <w:rPr>
          <w:rFonts w:ascii="Times New Roman" w:hAnsi="Times New Roman" w:cs="Times New Roman"/>
          <w:sz w:val="26"/>
          <w:szCs w:val="26"/>
        </w:rPr>
        <w:tab/>
      </w:r>
      <w:r w:rsidRPr="00C55A87">
        <w:rPr>
          <w:rFonts w:ascii="Times New Roman" w:hAnsi="Times New Roman" w:cs="Times New Roman"/>
          <w:sz w:val="26"/>
          <w:szCs w:val="26"/>
        </w:rPr>
        <w:tab/>
      </w:r>
    </w:p>
    <w:sectPr w:rsidR="00A35D1B" w:rsidRPr="00552620" w:rsidSect="0098543D">
      <w:pgSz w:w="11906" w:h="16838"/>
      <w:pgMar w:top="568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1220F"/>
    <w:rsid w:val="00036473"/>
    <w:rsid w:val="000524C1"/>
    <w:rsid w:val="0031220F"/>
    <w:rsid w:val="00360D0D"/>
    <w:rsid w:val="003D2F1B"/>
    <w:rsid w:val="003F0612"/>
    <w:rsid w:val="00552620"/>
    <w:rsid w:val="005C38BB"/>
    <w:rsid w:val="00603EB6"/>
    <w:rsid w:val="0065655A"/>
    <w:rsid w:val="00710B69"/>
    <w:rsid w:val="00824D48"/>
    <w:rsid w:val="0087079D"/>
    <w:rsid w:val="0098543D"/>
    <w:rsid w:val="009E27FE"/>
    <w:rsid w:val="00A35D1B"/>
    <w:rsid w:val="00BC381D"/>
    <w:rsid w:val="00BF50AC"/>
    <w:rsid w:val="00C55A87"/>
    <w:rsid w:val="00CD2BA0"/>
    <w:rsid w:val="00D969EF"/>
    <w:rsid w:val="00DB4124"/>
    <w:rsid w:val="00E0597F"/>
    <w:rsid w:val="00E66C32"/>
    <w:rsid w:val="00F1545D"/>
    <w:rsid w:val="00F32E4D"/>
    <w:rsid w:val="00F56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9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uricani</dc:creator>
  <cp:keywords/>
  <dc:description/>
  <cp:lastModifiedBy>uricani</cp:lastModifiedBy>
  <cp:revision>13</cp:revision>
  <cp:lastPrinted>2012-11-23T11:46:00Z</cp:lastPrinted>
  <dcterms:created xsi:type="dcterms:W3CDTF">2012-09-20T11:03:00Z</dcterms:created>
  <dcterms:modified xsi:type="dcterms:W3CDTF">2012-11-28T08:03:00Z</dcterms:modified>
</cp:coreProperties>
</file>