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676" w:rsidRPr="00520ADD" w:rsidRDefault="00600676" w:rsidP="00600676">
      <w:pPr>
        <w:rPr>
          <w:rFonts w:ascii="Times New Roman" w:hAnsi="Times New Roman"/>
          <w:b/>
          <w:lang w:val="ro-RO"/>
        </w:rPr>
      </w:pPr>
      <w:r>
        <w:rPr>
          <w:lang w:val="it-IT"/>
        </w:rPr>
        <w:t xml:space="preserve">         </w:t>
      </w:r>
      <w:r>
        <w:rPr>
          <w:rFonts w:ascii="Times New Roman" w:hAnsi="Times New Roman"/>
          <w:b/>
          <w:lang w:val="it-IT"/>
        </w:rPr>
        <w:t>Nr.înreg.</w:t>
      </w:r>
      <w:r w:rsidR="007574A5">
        <w:rPr>
          <w:rFonts w:ascii="Times New Roman" w:hAnsi="Times New Roman"/>
          <w:b/>
          <w:lang w:val="it-IT"/>
        </w:rPr>
        <w:t xml:space="preserve"> 4415</w:t>
      </w:r>
      <w:r>
        <w:rPr>
          <w:rFonts w:ascii="Times New Roman" w:hAnsi="Times New Roman"/>
          <w:b/>
          <w:lang w:val="it-IT"/>
        </w:rPr>
        <w:t>/</w:t>
      </w:r>
      <w:r w:rsidR="007574A5">
        <w:rPr>
          <w:rFonts w:ascii="Times New Roman" w:hAnsi="Times New Roman"/>
          <w:b/>
          <w:lang w:val="it-IT"/>
        </w:rPr>
        <w:t>22</w:t>
      </w:r>
      <w:r w:rsidR="000C7A5A">
        <w:rPr>
          <w:rFonts w:ascii="Times New Roman" w:hAnsi="Times New Roman"/>
          <w:b/>
          <w:lang w:val="it-IT"/>
        </w:rPr>
        <w:t>.10.2012</w:t>
      </w:r>
    </w:p>
    <w:tbl>
      <w:tblPr>
        <w:tblpPr w:leftFromText="180" w:rightFromText="180" w:vertAnchor="text" w:horzAnchor="margin" w:tblpXSpec="center" w:tblpY="-151"/>
        <w:tblOverlap w:val="never"/>
        <w:tblW w:w="11016" w:type="dxa"/>
        <w:tblBorders>
          <w:bottom w:val="single" w:sz="4" w:space="0" w:color="auto"/>
        </w:tblBorders>
        <w:tblLook w:val="04A0"/>
      </w:tblPr>
      <w:tblGrid>
        <w:gridCol w:w="4503"/>
        <w:gridCol w:w="2409"/>
        <w:gridCol w:w="4104"/>
      </w:tblGrid>
      <w:tr w:rsidR="00600676" w:rsidRPr="005D0A00" w:rsidTr="0017549D">
        <w:tc>
          <w:tcPr>
            <w:tcW w:w="4503" w:type="dxa"/>
          </w:tcPr>
          <w:p w:rsidR="00600676" w:rsidRPr="005D0A00" w:rsidRDefault="00600676" w:rsidP="0017549D">
            <w:pPr>
              <w:spacing w:after="0" w:line="240" w:lineRule="auto"/>
              <w:jc w:val="center"/>
              <w:rPr>
                <w:rFonts w:ascii="Times New Roman" w:hAnsi="Times New Roman"/>
                <w:b/>
                <w:sz w:val="18"/>
                <w:szCs w:val="18"/>
                <w:lang w:val="it-IT"/>
              </w:rPr>
            </w:pPr>
            <w:r w:rsidRPr="005D0A00">
              <w:rPr>
                <w:rFonts w:ascii="Times New Roman" w:hAnsi="Times New Roman"/>
                <w:b/>
                <w:sz w:val="18"/>
                <w:szCs w:val="18"/>
                <w:lang w:val="it-IT"/>
              </w:rPr>
              <w:t>COLEGIUL  TEHNIC “DIMITRIE LEONIDA” PETROSANI</w:t>
            </w:r>
          </w:p>
          <w:p w:rsidR="00600676" w:rsidRPr="005D0A00" w:rsidRDefault="00600676" w:rsidP="0017549D">
            <w:pPr>
              <w:spacing w:after="0" w:line="240" w:lineRule="auto"/>
              <w:ind w:firstLine="459"/>
              <w:rPr>
                <w:rFonts w:ascii="Times New Roman" w:hAnsi="Times New Roman"/>
                <w:sz w:val="20"/>
                <w:szCs w:val="20"/>
                <w:lang w:val="it-IT"/>
              </w:rPr>
            </w:pPr>
            <w:r w:rsidRPr="005D0A00">
              <w:rPr>
                <w:rFonts w:ascii="Times New Roman" w:hAnsi="Times New Roman"/>
                <w:sz w:val="20"/>
                <w:szCs w:val="20"/>
                <w:lang w:val="it-IT"/>
              </w:rPr>
              <w:t xml:space="preserve">Strada:  22 Decembrie, Nr. 6 </w:t>
            </w:r>
          </w:p>
          <w:p w:rsidR="00600676" w:rsidRPr="005D0A00" w:rsidRDefault="00600676" w:rsidP="0017549D">
            <w:pPr>
              <w:spacing w:after="0" w:line="240" w:lineRule="auto"/>
              <w:ind w:firstLine="459"/>
              <w:rPr>
                <w:rFonts w:ascii="Times New Roman" w:hAnsi="Times New Roman"/>
                <w:sz w:val="20"/>
                <w:szCs w:val="20"/>
                <w:lang w:val="it-IT"/>
              </w:rPr>
            </w:pPr>
            <w:r w:rsidRPr="005D0A00">
              <w:rPr>
                <w:rFonts w:ascii="Times New Roman" w:hAnsi="Times New Roman"/>
                <w:sz w:val="20"/>
                <w:szCs w:val="20"/>
                <w:lang w:val="it-IT"/>
              </w:rPr>
              <w:t>Telefon/Fax: 0254.542.482; 0354.100.644</w:t>
            </w:r>
          </w:p>
          <w:p w:rsidR="00600676" w:rsidRPr="005D0A00" w:rsidRDefault="00600676" w:rsidP="0017549D">
            <w:pPr>
              <w:spacing w:after="0" w:line="240" w:lineRule="auto"/>
              <w:ind w:firstLine="459"/>
              <w:rPr>
                <w:rFonts w:ascii="Times New Roman" w:hAnsi="Times New Roman"/>
                <w:sz w:val="20"/>
                <w:szCs w:val="20"/>
                <w:lang w:val="it-IT"/>
              </w:rPr>
            </w:pPr>
            <w:r w:rsidRPr="005D0A00">
              <w:rPr>
                <w:rFonts w:ascii="Times New Roman" w:hAnsi="Times New Roman"/>
                <w:sz w:val="20"/>
                <w:szCs w:val="20"/>
                <w:lang w:val="it-IT"/>
              </w:rPr>
              <w:t xml:space="preserve">e-mail: </w:t>
            </w:r>
            <w:hyperlink r:id="rId8" w:history="1">
              <w:r w:rsidRPr="005D0A00">
                <w:rPr>
                  <w:rStyle w:val="Hyperlink"/>
                  <w:rFonts w:ascii="Times New Roman" w:hAnsi="Times New Roman"/>
                  <w:sz w:val="20"/>
                  <w:szCs w:val="20"/>
                  <w:lang w:val="it-IT"/>
                </w:rPr>
                <w:t>gsdlpetrosani@yahoo.com</w:t>
              </w:r>
            </w:hyperlink>
          </w:p>
          <w:p w:rsidR="00600676" w:rsidRPr="00F728C1" w:rsidRDefault="00600676" w:rsidP="0017549D">
            <w:pPr>
              <w:spacing w:after="0" w:line="240" w:lineRule="auto"/>
              <w:ind w:firstLine="459"/>
              <w:rPr>
                <w:rFonts w:ascii="Times New Roman" w:hAnsi="Times New Roman"/>
                <w:sz w:val="20"/>
                <w:szCs w:val="20"/>
              </w:rPr>
            </w:pPr>
            <w:r w:rsidRPr="00F728C1">
              <w:rPr>
                <w:rFonts w:ascii="Times New Roman" w:hAnsi="Times New Roman"/>
                <w:sz w:val="20"/>
                <w:szCs w:val="20"/>
              </w:rPr>
              <w:t>site: www.dleonida.ro</w:t>
            </w:r>
          </w:p>
        </w:tc>
        <w:tc>
          <w:tcPr>
            <w:tcW w:w="2409" w:type="dxa"/>
          </w:tcPr>
          <w:p w:rsidR="00600676" w:rsidRPr="00F728C1" w:rsidRDefault="00600676" w:rsidP="0017549D">
            <w:pPr>
              <w:spacing w:after="0" w:line="240" w:lineRule="auto"/>
              <w:rPr>
                <w:rFonts w:ascii="Times New Roman" w:hAnsi="Times New Roman"/>
              </w:rPr>
            </w:pPr>
            <w:r>
              <w:rPr>
                <w:rFonts w:ascii="Times New Roman" w:hAnsi="Times New Roman"/>
                <w:noProof/>
                <w:lang w:val="en-US" w:eastAsia="en-US"/>
              </w:rPr>
              <w:drawing>
                <wp:inline distT="0" distB="0" distL="0" distR="0">
                  <wp:extent cx="1270254" cy="952500"/>
                  <wp:effectExtent l="6096" t="0" r="0" b="0"/>
                  <wp:docPr id="1" name="Object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286412" cy="3214710"/>
                            <a:chOff x="1785918" y="1214422"/>
                            <a:chExt cx="5286412" cy="3214710"/>
                          </a:xfrm>
                        </a:grpSpPr>
                        <a:sp>
                          <a:nvSpPr>
                            <a:cNvPr id="6" name="Oval 5"/>
                            <a:cNvSpPr/>
                          </a:nvSpPr>
                          <a:spPr>
                            <a:xfrm>
                              <a:off x="1785918" y="1214422"/>
                              <a:ext cx="5286412" cy="3214710"/>
                            </a:xfrm>
                            <a:prstGeom prst="ellipse">
                              <a:avLst/>
                            </a:prstGeom>
                            <a:ln/>
                            <a:effectLst>
                              <a:innerShdw blurRad="63500" dist="50800" dir="10800000">
                                <a:prstClr val="black">
                                  <a:alpha val="50000"/>
                                </a:prstClr>
                              </a:innerShdw>
                            </a:effectLst>
                            <a:scene3d>
                              <a:camera prst="orthographicFront"/>
                              <a:lightRig rig="threePt" dir="t"/>
                            </a:scene3d>
                            <a:sp3d>
                              <a:bevelT w="139700" h="139700" prst="divot"/>
                            </a:sp3d>
                          </a:spPr>
                          <a:txSp>
                            <a:txBody>
                              <a:bodyPr anchor="ctr"/>
                              <a:lstStyle>
                                <a:defPPr>
                                  <a:defRPr lang="en-US"/>
                                </a:defPPr>
                                <a:lvl1pPr algn="l" rtl="0" fontAlgn="base">
                                  <a:spcBef>
                                    <a:spcPct val="0"/>
                                  </a:spcBef>
                                  <a:spcAft>
                                    <a:spcPct val="0"/>
                                  </a:spcAft>
                                  <a:defRPr kern="1200">
                                    <a:solidFill>
                                      <a:schemeClr val="dk1"/>
                                    </a:solidFill>
                                    <a:latin typeface="+mn-lt"/>
                                    <a:ea typeface="+mn-ea"/>
                                    <a:cs typeface="+mn-cs"/>
                                  </a:defRPr>
                                </a:lvl1pPr>
                                <a:lvl2pPr marL="457200" algn="l" rtl="0" fontAlgn="base">
                                  <a:spcBef>
                                    <a:spcPct val="0"/>
                                  </a:spcBef>
                                  <a:spcAft>
                                    <a:spcPct val="0"/>
                                  </a:spcAft>
                                  <a:defRPr kern="1200">
                                    <a:solidFill>
                                      <a:schemeClr val="dk1"/>
                                    </a:solidFill>
                                    <a:latin typeface="+mn-lt"/>
                                    <a:ea typeface="+mn-ea"/>
                                    <a:cs typeface="+mn-cs"/>
                                  </a:defRPr>
                                </a:lvl2pPr>
                                <a:lvl3pPr marL="914400" algn="l" rtl="0" fontAlgn="base">
                                  <a:spcBef>
                                    <a:spcPct val="0"/>
                                  </a:spcBef>
                                  <a:spcAft>
                                    <a:spcPct val="0"/>
                                  </a:spcAft>
                                  <a:defRPr kern="1200">
                                    <a:solidFill>
                                      <a:schemeClr val="dk1"/>
                                    </a:solidFill>
                                    <a:latin typeface="+mn-lt"/>
                                    <a:ea typeface="+mn-ea"/>
                                    <a:cs typeface="+mn-cs"/>
                                  </a:defRPr>
                                </a:lvl3pPr>
                                <a:lvl4pPr marL="1371600" algn="l" rtl="0" fontAlgn="base">
                                  <a:spcBef>
                                    <a:spcPct val="0"/>
                                  </a:spcBef>
                                  <a:spcAft>
                                    <a:spcPct val="0"/>
                                  </a:spcAft>
                                  <a:defRPr kern="1200">
                                    <a:solidFill>
                                      <a:schemeClr val="dk1"/>
                                    </a:solidFill>
                                    <a:latin typeface="+mn-lt"/>
                                    <a:ea typeface="+mn-ea"/>
                                    <a:cs typeface="+mn-cs"/>
                                  </a:defRPr>
                                </a:lvl4pPr>
                                <a:lvl5pPr marL="1828800" algn="l"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lgn="ctr" fontAlgn="auto">
                                  <a:spcBef>
                                    <a:spcPts val="0"/>
                                  </a:spcBef>
                                  <a:spcAft>
                                    <a:spcPts val="0"/>
                                  </a:spcAft>
                                  <a:defRPr/>
                                </a:pPr>
                                <a:endParaRPr lang="en-US"/>
                              </a:p>
                            </a:txBody>
                            <a:useSpRect/>
                          </a:txSp>
                          <a:style>
                            <a:lnRef idx="1">
                              <a:schemeClr val="accent1"/>
                            </a:lnRef>
                            <a:fillRef idx="2">
                              <a:schemeClr val="accent1"/>
                            </a:fillRef>
                            <a:effectRef idx="1">
                              <a:schemeClr val="accent1"/>
                            </a:effectRef>
                            <a:fontRef idx="minor">
                              <a:schemeClr val="dk1"/>
                            </a:fontRef>
                          </a:style>
                        </a:sp>
                        <a:sp>
                          <a:nvSpPr>
                            <a:cNvPr id="16" name="Curved Down Ribbon 15"/>
                            <a:cNvSpPr/>
                          </a:nvSpPr>
                          <a:spPr>
                            <a:xfrm>
                              <a:off x="2071670" y="2071678"/>
                              <a:ext cx="4643470" cy="1785950"/>
                            </a:xfrm>
                            <a:prstGeom prst="ellipseRibbon">
                              <a:avLst>
                                <a:gd name="adj1" fmla="val 19098"/>
                                <a:gd name="adj2" fmla="val 50000"/>
                                <a:gd name="adj3" fmla="val 12500"/>
                              </a:avLst>
                            </a:prstGeom>
                            <a:gradFill flip="none" rotWithShape="1">
                              <a:gsLst>
                                <a:gs pos="0">
                                  <a:srgbClr val="CCCCFF"/>
                                </a:gs>
                                <a:gs pos="17999">
                                  <a:srgbClr val="99CCFF"/>
                                </a:gs>
                                <a:gs pos="36000">
                                  <a:srgbClr val="9966FF"/>
                                </a:gs>
                                <a:gs pos="61000">
                                  <a:srgbClr val="CC99FF"/>
                                </a:gs>
                                <a:gs pos="82001">
                                  <a:srgbClr val="99CCFF"/>
                                </a:gs>
                                <a:gs pos="100000">
                                  <a:srgbClr val="CCCCFF"/>
                                </a:gs>
                              </a:gsLst>
                              <a:lin ang="8100000" scaled="1"/>
                              <a:tileRect/>
                            </a:gradFill>
                            <a:scene3d>
                              <a:camera prst="orthographicFront"/>
                              <a:lightRig rig="balanced" dir="t"/>
                            </a:scene3d>
                          </a:spPr>
                          <a:txSp>
                            <a:txBody>
                              <a:bodyPr anchor="ctr"/>
                              <a:lstStyle>
                                <a:defPPr>
                                  <a:defRPr lang="en-US"/>
                                </a:defPPr>
                                <a:lvl1pPr algn="l" rtl="0" fontAlgn="base">
                                  <a:spcBef>
                                    <a:spcPct val="0"/>
                                  </a:spcBef>
                                  <a:spcAft>
                                    <a:spcPct val="0"/>
                                  </a:spcAft>
                                  <a:defRPr kern="1200">
                                    <a:solidFill>
                                      <a:schemeClr val="lt1"/>
                                    </a:solidFill>
                                    <a:latin typeface="+mn-lt"/>
                                    <a:ea typeface="+mn-ea"/>
                                    <a:cs typeface="+mn-cs"/>
                                  </a:defRPr>
                                </a:lvl1pPr>
                                <a:lvl2pPr marL="457200" algn="l" rtl="0" fontAlgn="base">
                                  <a:spcBef>
                                    <a:spcPct val="0"/>
                                  </a:spcBef>
                                  <a:spcAft>
                                    <a:spcPct val="0"/>
                                  </a:spcAft>
                                  <a:defRPr kern="1200">
                                    <a:solidFill>
                                      <a:schemeClr val="lt1"/>
                                    </a:solidFill>
                                    <a:latin typeface="+mn-lt"/>
                                    <a:ea typeface="+mn-ea"/>
                                    <a:cs typeface="+mn-cs"/>
                                  </a:defRPr>
                                </a:lvl2pPr>
                                <a:lvl3pPr marL="914400" algn="l" rtl="0" fontAlgn="base">
                                  <a:spcBef>
                                    <a:spcPct val="0"/>
                                  </a:spcBef>
                                  <a:spcAft>
                                    <a:spcPct val="0"/>
                                  </a:spcAft>
                                  <a:defRPr kern="1200">
                                    <a:solidFill>
                                      <a:schemeClr val="lt1"/>
                                    </a:solidFill>
                                    <a:latin typeface="+mn-lt"/>
                                    <a:ea typeface="+mn-ea"/>
                                    <a:cs typeface="+mn-cs"/>
                                  </a:defRPr>
                                </a:lvl3pPr>
                                <a:lvl4pPr marL="1371600" algn="l" rtl="0" fontAlgn="base">
                                  <a:spcBef>
                                    <a:spcPct val="0"/>
                                  </a:spcBef>
                                  <a:spcAft>
                                    <a:spcPct val="0"/>
                                  </a:spcAft>
                                  <a:defRPr kern="1200">
                                    <a:solidFill>
                                      <a:schemeClr val="lt1"/>
                                    </a:solidFill>
                                    <a:latin typeface="+mn-lt"/>
                                    <a:ea typeface="+mn-ea"/>
                                    <a:cs typeface="+mn-cs"/>
                                  </a:defRPr>
                                </a:lvl4pPr>
                                <a:lvl5pPr marL="1828800" algn="l"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pic>
                          <a:nvPicPr>
                            <a:cNvPr id="18" name="Picture 17" descr="stema-romaniei-format-mare-rezolutie-buna1.jpg"/>
                            <a:cNvPicPr>
                              <a:picLocks noChangeAspect="1"/>
                            </a:cNvPicPr>
                          </a:nvPicPr>
                          <a:blipFill>
                            <a:blip r:embed="rId9" cstate="print"/>
                            <a:stretch>
                              <a:fillRect/>
                            </a:stretch>
                          </a:blipFill>
                          <a:spPr>
                            <a:xfrm>
                              <a:off x="2357422" y="2283340"/>
                              <a:ext cx="1285884" cy="1614719"/>
                            </a:xfrm>
                            <a:prstGeom prst="ellipse">
                              <a:avLst/>
                            </a:prstGeom>
                            <a:ln>
                              <a:noFill/>
                            </a:ln>
                            <a:effectLst>
                              <a:softEdge rad="112500"/>
                            </a:effectLst>
                          </a:spPr>
                        </a:pic>
                        <a:pic>
                          <a:nvPicPr>
                            <a:cNvPr id="19" name="Picture 18" descr="stema hd.bmp"/>
                            <a:cNvPicPr>
                              <a:picLocks noChangeAspect="1"/>
                            </a:cNvPicPr>
                          </a:nvPicPr>
                          <a:blipFill>
                            <a:blip r:embed="rId10" cstate="print"/>
                            <a:stretch>
                              <a:fillRect/>
                            </a:stretch>
                          </a:blipFill>
                          <a:spPr>
                            <a:xfrm>
                              <a:off x="5214942" y="2428868"/>
                              <a:ext cx="1143008" cy="1387088"/>
                            </a:xfrm>
                            <a:prstGeom prst="rect">
                              <a:avLst/>
                            </a:prstGeom>
                            <a:ln>
                              <a:noFill/>
                            </a:ln>
                            <a:effectLst>
                              <a:softEdge rad="112500"/>
                            </a:effectLst>
                          </a:spPr>
                        </a:pic>
                        <a:pic>
                          <a:nvPicPr>
                            <a:cNvPr id="10" name="Picture 5" descr="D:\Mami's documents decembrie\Stick 2\estetizare oct 2009\estetiz panou 2009\poze liceu\DSC09246.JPG"/>
                            <a:cNvPicPr>
                              <a:picLocks noChangeAspect="1" noChangeArrowheads="1"/>
                            </a:cNvPicPr>
                          </a:nvPicPr>
                          <a:blipFill>
                            <a:blip r:embed="rId11" cstate="print"/>
                            <a:srcRect/>
                            <a:stretch>
                              <a:fillRect/>
                            </a:stretch>
                          </a:blipFill>
                          <a:spPr bwMode="auto">
                            <a:xfrm>
                              <a:off x="3428992" y="2428868"/>
                              <a:ext cx="1857388" cy="1428760"/>
                            </a:xfrm>
                            <a:prstGeom prst="rect">
                              <a:avLst/>
                            </a:prstGeom>
                            <a:ln>
                              <a:noFill/>
                            </a:ln>
                            <a:effectLst>
                              <a:softEdge rad="112500"/>
                            </a:effectLst>
                          </a:spPr>
                        </a:pic>
                        <a:sp>
                          <a:nvSpPr>
                            <a:cNvPr id="9227" name="WordArt 12"/>
                            <a:cNvSpPr>
                              <a:spLocks noChangeArrowheads="1" noChangeShapeType="1" noTextEdit="1"/>
                            </a:cNvSpPr>
                          </a:nvSpPr>
                          <a:spPr bwMode="auto">
                            <a:xfrm>
                              <a:off x="3214678" y="3857628"/>
                              <a:ext cx="2214578" cy="428628"/>
                            </a:xfrm>
                            <a:prstGeom prst="rect">
                              <a:avLst/>
                            </a:prstGeom>
                          </a:spPr>
                          <a:txSp>
                            <a:txBody>
                              <a:bodyPr wrap="none" numCol="1" fromWordArt="1">
                                <a:prstTxWarp prst="textCanDown">
                                  <a:avLst>
                                    <a:gd name="adj" fmla="val 33333"/>
                                  </a:avLst>
                                </a:prstTxWarp>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en-US" sz="3600" b="1" kern="10" dirty="0">
                                    <a:ln w="9525">
                                      <a:solidFill>
                                        <a:srgbClr val="000000"/>
                                      </a:solidFill>
                                      <a:round/>
                                      <a:headEnd/>
                                      <a:tailEnd/>
                                    </a:ln>
                                    <a:solidFill>
                                      <a:srgbClr val="FF0000"/>
                                    </a:solidFill>
                                    <a:latin typeface="Times New Roman"/>
                                    <a:cs typeface="Times New Roman"/>
                                  </a:rPr>
                                  <a:t>PETROSANI</a:t>
                                </a:r>
                              </a:p>
                            </a:txBody>
                            <a:useSpRect/>
                          </a:txSp>
                        </a:sp>
                        <a:sp>
                          <a:nvSpPr>
                            <a:cNvPr id="11" name="WordArt 3"/>
                            <a:cNvSpPr>
                              <a:spLocks noChangeArrowheads="1" noChangeShapeType="1" noTextEdit="1"/>
                            </a:cNvSpPr>
                          </a:nvSpPr>
                          <a:spPr bwMode="auto">
                            <a:xfrm>
                              <a:off x="2214546" y="2143116"/>
                              <a:ext cx="4500594" cy="785818"/>
                            </a:xfrm>
                            <a:prstGeom prst="rect">
                              <a:avLst/>
                            </a:prstGeom>
                            <a:ln>
                              <a:noFill/>
                            </a:ln>
                          </a:spPr>
                          <a:txSp>
                            <a:txBody>
                              <a:bodyPr spcFirstLastPara="1" wrap="none" numCol="1" fromWordArt="1">
                                <a:prstTxWarp prst="textArchUp">
                                  <a:avLst>
                                    <a:gd name="adj" fmla="val 10766000"/>
                                  </a:avLst>
                                </a:prstTxWarp>
                                <a:scene3d>
                                  <a:camera prst="orthographicFront"/>
                                  <a:lightRig rig="soft" dir="tl">
                                    <a:rot lat="0" lon="0" rev="0"/>
                                  </a:lightRig>
                                </a:scene3d>
                                <a:sp3d extrusionH="57150" contourW="25400" prstMaterial="matte">
                                  <a:bevelT w="25400" h="55880" prst="relaxedInset"/>
                                  <a:contourClr>
                                    <a:schemeClr val="accent2">
                                      <a:tint val="20000"/>
                                    </a:schemeClr>
                                  </a:contourClr>
                                </a:sp3d>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fontAlgn="auto">
                                  <a:spcBef>
                                    <a:spcPts val="0"/>
                                  </a:spcBef>
                                  <a:spcAft>
                                    <a:spcPts val="0"/>
                                  </a:spcAft>
                                  <a:defRPr/>
                                </a:pPr>
                                <a:r>
                                  <a:rPr lang="en-US" sz="3200" b="1" kern="10" spc="50" dirty="0">
                                    <a:ln w="11430">
                                      <a:solidFill>
                                        <a:schemeClr val="tx1"/>
                                      </a:solidFill>
                                    </a:ln>
                                    <a:solidFill>
                                      <a:srgbClr val="FF0000"/>
                                    </a:solidFill>
                                    <a:effectLst>
                                      <a:outerShdw blurRad="76200" dist="50800" dir="5400000" algn="tl" rotWithShape="0">
                                        <a:srgbClr val="000000">
                                          <a:alpha val="65000"/>
                                        </a:srgbClr>
                                      </a:outerShdw>
                                    </a:effectLst>
                                    <a:latin typeface="Times New Roman" pitchFamily="18" charset="0"/>
                                    <a:cs typeface="Times New Roman" pitchFamily="18" charset="0"/>
                                  </a:rPr>
                                  <a:t>COLEGIUL  TEHNIC </a:t>
                                </a:r>
                              </a:p>
                              <a:p>
                                <a:pPr algn="ctr" fontAlgn="auto">
                                  <a:spcBef>
                                    <a:spcPts val="0"/>
                                  </a:spcBef>
                                  <a:spcAft>
                                    <a:spcPts val="0"/>
                                  </a:spcAft>
                                  <a:defRPr/>
                                </a:pPr>
                                <a:r>
                                  <a:rPr lang="en-US" sz="3200" b="1" kern="10" spc="50" dirty="0">
                                    <a:ln w="11430">
                                      <a:solidFill>
                                        <a:schemeClr val="tx1"/>
                                      </a:solidFill>
                                    </a:ln>
                                    <a:solidFill>
                                      <a:srgbClr val="FF0000"/>
                                    </a:solidFill>
                                    <a:effectLst>
                                      <a:outerShdw blurRad="76200" dist="50800" dir="5400000" algn="tl" rotWithShape="0">
                                        <a:srgbClr val="000000">
                                          <a:alpha val="65000"/>
                                        </a:srgbClr>
                                      </a:outerShdw>
                                    </a:effectLst>
                                    <a:latin typeface="Times New Roman" pitchFamily="18" charset="0"/>
                                    <a:cs typeface="Times New Roman" pitchFamily="18" charset="0"/>
                                  </a:rPr>
                                  <a:t>“DIMITRIE LEONIDA”</a:t>
                                </a:r>
                              </a:p>
                            </a:txBody>
                            <a:useSpRect/>
                          </a:txSp>
                        </a:sp>
                      </lc:lockedCanvas>
                    </a:graphicData>
                  </a:graphic>
                </wp:inline>
              </w:drawing>
            </w:r>
          </w:p>
        </w:tc>
        <w:tc>
          <w:tcPr>
            <w:tcW w:w="4104" w:type="dxa"/>
          </w:tcPr>
          <w:p w:rsidR="00600676" w:rsidRPr="005D0A00" w:rsidRDefault="00600676" w:rsidP="0017549D">
            <w:pPr>
              <w:spacing w:after="0" w:line="240" w:lineRule="auto"/>
              <w:jc w:val="center"/>
              <w:rPr>
                <w:rFonts w:ascii="Times New Roman" w:hAnsi="Times New Roman"/>
                <w:b/>
                <w:sz w:val="18"/>
                <w:szCs w:val="18"/>
                <w:lang w:val="it-IT"/>
              </w:rPr>
            </w:pPr>
            <w:r w:rsidRPr="005D0A00">
              <w:rPr>
                <w:rFonts w:ascii="Times New Roman" w:hAnsi="Times New Roman"/>
                <w:b/>
                <w:sz w:val="18"/>
                <w:szCs w:val="18"/>
                <w:lang w:val="it-IT"/>
              </w:rPr>
              <w:t>STRUCTURA – ŞCOALA GENERALĂ NR. 2 PETROŞANI</w:t>
            </w:r>
          </w:p>
          <w:p w:rsidR="00600676" w:rsidRPr="005D0A00" w:rsidRDefault="00600676" w:rsidP="0017549D">
            <w:pPr>
              <w:spacing w:after="0" w:line="240" w:lineRule="auto"/>
              <w:ind w:firstLine="666"/>
              <w:rPr>
                <w:rFonts w:ascii="Times New Roman" w:hAnsi="Times New Roman"/>
                <w:sz w:val="16"/>
                <w:szCs w:val="16"/>
                <w:lang w:val="it-IT"/>
              </w:rPr>
            </w:pPr>
          </w:p>
          <w:p w:rsidR="00600676" w:rsidRPr="005D0A00" w:rsidRDefault="00600676" w:rsidP="0017549D">
            <w:pPr>
              <w:spacing w:after="0" w:line="240" w:lineRule="auto"/>
              <w:ind w:firstLine="666"/>
              <w:rPr>
                <w:rFonts w:ascii="Times New Roman" w:hAnsi="Times New Roman"/>
                <w:sz w:val="20"/>
                <w:szCs w:val="20"/>
                <w:lang w:val="it-IT"/>
              </w:rPr>
            </w:pPr>
            <w:r w:rsidRPr="005D0A00">
              <w:rPr>
                <w:rFonts w:ascii="Times New Roman" w:hAnsi="Times New Roman"/>
                <w:sz w:val="20"/>
                <w:szCs w:val="20"/>
                <w:lang w:val="it-IT"/>
              </w:rPr>
              <w:t>Strada: Gh. Bariţiu, Nr. 9</w:t>
            </w:r>
          </w:p>
          <w:p w:rsidR="00600676" w:rsidRPr="005D0A00" w:rsidRDefault="00600676" w:rsidP="0017549D">
            <w:pPr>
              <w:spacing w:after="0" w:line="240" w:lineRule="auto"/>
              <w:ind w:firstLine="666"/>
              <w:rPr>
                <w:rFonts w:ascii="Times New Roman" w:hAnsi="Times New Roman"/>
                <w:sz w:val="20"/>
                <w:szCs w:val="20"/>
                <w:lang w:val="it-IT"/>
              </w:rPr>
            </w:pPr>
            <w:r w:rsidRPr="005D0A00">
              <w:rPr>
                <w:rFonts w:ascii="Times New Roman" w:hAnsi="Times New Roman"/>
                <w:sz w:val="20"/>
                <w:szCs w:val="20"/>
                <w:lang w:val="it-IT"/>
              </w:rPr>
              <w:t>Telefon/ Fax: 0254.541. 923</w:t>
            </w:r>
          </w:p>
          <w:p w:rsidR="00600676" w:rsidRPr="005D0A00" w:rsidRDefault="00600676" w:rsidP="0017549D">
            <w:pPr>
              <w:spacing w:after="0" w:line="240" w:lineRule="auto"/>
              <w:ind w:firstLine="666"/>
              <w:rPr>
                <w:rFonts w:ascii="Times New Roman" w:hAnsi="Times New Roman"/>
                <w:sz w:val="20"/>
                <w:szCs w:val="20"/>
                <w:lang w:val="it-IT"/>
              </w:rPr>
            </w:pPr>
            <w:r w:rsidRPr="005D0A00">
              <w:rPr>
                <w:rFonts w:ascii="Times New Roman" w:hAnsi="Times New Roman"/>
                <w:sz w:val="20"/>
                <w:szCs w:val="20"/>
                <w:lang w:val="it-IT"/>
              </w:rPr>
              <w:t xml:space="preserve">e-mail: </w:t>
            </w:r>
            <w:hyperlink r:id="rId12" w:history="1">
              <w:r w:rsidRPr="005D0A00">
                <w:rPr>
                  <w:rStyle w:val="Hyperlink"/>
                  <w:rFonts w:ascii="Times New Roman" w:hAnsi="Times New Roman"/>
                  <w:sz w:val="20"/>
                  <w:szCs w:val="20"/>
                  <w:lang w:val="it-IT"/>
                </w:rPr>
                <w:t>sc2petrosani@yahoo.com</w:t>
              </w:r>
            </w:hyperlink>
            <w:r w:rsidRPr="005D0A00">
              <w:rPr>
                <w:rFonts w:ascii="Times New Roman" w:hAnsi="Times New Roman"/>
                <w:sz w:val="20"/>
                <w:szCs w:val="20"/>
                <w:lang w:val="it-IT"/>
              </w:rPr>
              <w:t xml:space="preserve"> </w:t>
            </w:r>
          </w:p>
        </w:tc>
      </w:tr>
    </w:tbl>
    <w:p w:rsidR="00600676" w:rsidRDefault="00600676" w:rsidP="00600676">
      <w:pPr>
        <w:tabs>
          <w:tab w:val="left" w:pos="2265"/>
        </w:tabs>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r>
        <w:rPr>
          <w:noProof/>
          <w:lang w:val="en-US" w:eastAsia="en-US"/>
        </w:rPr>
        <w:drawing>
          <wp:anchor distT="0" distB="0" distL="114300" distR="114300" simplePos="0" relativeHeight="251661312" behindDoc="1" locked="0" layoutInCell="1" allowOverlap="1">
            <wp:simplePos x="0" y="0"/>
            <wp:positionH relativeFrom="column">
              <wp:posOffset>1371600</wp:posOffset>
            </wp:positionH>
            <wp:positionV relativeFrom="paragraph">
              <wp:posOffset>2540</wp:posOffset>
            </wp:positionV>
            <wp:extent cx="5223510" cy="3596005"/>
            <wp:effectExtent l="19050" t="0" r="0" b="0"/>
            <wp:wrapTight wrapText="bothSides">
              <wp:wrapPolygon edited="0">
                <wp:start x="-79" y="0"/>
                <wp:lineTo x="-79" y="21512"/>
                <wp:lineTo x="21584" y="21512"/>
                <wp:lineTo x="21584" y="0"/>
                <wp:lineTo x="-79" y="0"/>
              </wp:wrapPolygon>
            </wp:wrapTight>
            <wp:docPr id="4" name="Imagine 11" descr="leon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descr="leonida"/>
                    <pic:cNvPicPr>
                      <a:picLocks noChangeAspect="1" noChangeArrowheads="1"/>
                    </pic:cNvPicPr>
                  </pic:nvPicPr>
                  <pic:blipFill>
                    <a:blip r:embed="rId13" cstate="print"/>
                    <a:srcRect/>
                    <a:stretch>
                      <a:fillRect/>
                    </a:stretch>
                  </pic:blipFill>
                  <pic:spPr bwMode="auto">
                    <a:xfrm>
                      <a:off x="0" y="0"/>
                      <a:ext cx="5223510" cy="3596005"/>
                    </a:xfrm>
                    <a:prstGeom prst="rect">
                      <a:avLst/>
                    </a:prstGeom>
                    <a:noFill/>
                    <a:ln w="9525">
                      <a:noFill/>
                      <a:miter lim="800000"/>
                      <a:headEnd/>
                      <a:tailEnd/>
                    </a:ln>
                  </pic:spPr>
                </pic:pic>
              </a:graphicData>
            </a:graphic>
          </wp:anchor>
        </w:drawing>
      </w: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tabs>
          <w:tab w:val="left" w:pos="4560"/>
        </w:tabs>
        <w:rPr>
          <w:lang w:val="it-IT"/>
        </w:rPr>
      </w:pPr>
      <w:r>
        <w:rPr>
          <w:lang w:val="it-IT"/>
        </w:rPr>
        <w:tab/>
      </w: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Pr="00651364" w:rsidRDefault="00600676" w:rsidP="00600676">
      <w:pPr>
        <w:rPr>
          <w:rFonts w:ascii="Times New Roman" w:hAnsi="Times New Roman"/>
          <w:b/>
          <w:sz w:val="32"/>
          <w:szCs w:val="32"/>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Default="00600676" w:rsidP="00600676">
      <w:pPr>
        <w:rPr>
          <w:lang w:val="it-IT"/>
        </w:rPr>
      </w:pPr>
    </w:p>
    <w:p w:rsidR="00600676" w:rsidRPr="000A7E5B" w:rsidRDefault="00600676" w:rsidP="00600676">
      <w:pPr>
        <w:pStyle w:val="Heading1"/>
        <w:jc w:val="center"/>
        <w:rPr>
          <w:rFonts w:ascii="Arial" w:hAnsi="Arial" w:cs="Arial"/>
          <w:color w:val="002060"/>
          <w:sz w:val="40"/>
          <w:szCs w:val="40"/>
          <w:lang w:val="it-IT"/>
        </w:rPr>
      </w:pPr>
      <w:r>
        <w:rPr>
          <w:lang w:val="it-IT"/>
        </w:rPr>
        <w:tab/>
      </w:r>
      <w:r w:rsidRPr="000A7E5B">
        <w:rPr>
          <w:rFonts w:ascii="Arial" w:hAnsi="Arial" w:cs="Arial"/>
          <w:color w:val="002060"/>
          <w:sz w:val="40"/>
          <w:szCs w:val="40"/>
          <w:lang w:val="it-IT"/>
        </w:rPr>
        <w:t>PLANUL DE ACŢIUNE AL ŞCOLII</w:t>
      </w:r>
    </w:p>
    <w:p w:rsidR="00600676" w:rsidRPr="000A7E5B" w:rsidRDefault="00600676" w:rsidP="00600676">
      <w:pPr>
        <w:jc w:val="center"/>
        <w:rPr>
          <w:rFonts w:ascii="Arial" w:hAnsi="Arial" w:cs="Arial"/>
          <w:b/>
          <w:bCs/>
          <w:color w:val="002060"/>
          <w:sz w:val="48"/>
          <w:szCs w:val="52"/>
          <w:lang w:val="it-IT"/>
        </w:rPr>
      </w:pPr>
      <w:r w:rsidRPr="000A7E5B">
        <w:rPr>
          <w:rFonts w:ascii="Arial" w:hAnsi="Arial" w:cs="Arial"/>
          <w:b/>
          <w:bCs/>
          <w:color w:val="002060"/>
          <w:sz w:val="48"/>
          <w:szCs w:val="52"/>
          <w:lang w:val="it-IT"/>
        </w:rPr>
        <w:t>20</w:t>
      </w:r>
      <w:r>
        <w:rPr>
          <w:rFonts w:ascii="Arial" w:hAnsi="Arial" w:cs="Arial"/>
          <w:b/>
          <w:bCs/>
          <w:color w:val="002060"/>
          <w:sz w:val="48"/>
          <w:szCs w:val="52"/>
          <w:lang w:val="it-IT"/>
        </w:rPr>
        <w:t>1</w:t>
      </w:r>
      <w:r w:rsidR="005A5123">
        <w:rPr>
          <w:rFonts w:ascii="Arial" w:hAnsi="Arial" w:cs="Arial"/>
          <w:b/>
          <w:bCs/>
          <w:color w:val="002060"/>
          <w:sz w:val="48"/>
          <w:szCs w:val="52"/>
          <w:lang w:val="it-IT"/>
        </w:rPr>
        <w:t>2</w:t>
      </w:r>
      <w:r w:rsidRPr="000A7E5B">
        <w:rPr>
          <w:rFonts w:ascii="Arial" w:hAnsi="Arial" w:cs="Arial"/>
          <w:b/>
          <w:bCs/>
          <w:color w:val="002060"/>
          <w:sz w:val="48"/>
          <w:szCs w:val="52"/>
          <w:lang w:val="it-IT"/>
        </w:rPr>
        <w:t>-201</w:t>
      </w:r>
      <w:r w:rsidR="005A5123">
        <w:rPr>
          <w:rFonts w:ascii="Arial" w:hAnsi="Arial" w:cs="Arial"/>
          <w:b/>
          <w:bCs/>
          <w:color w:val="002060"/>
          <w:sz w:val="48"/>
          <w:szCs w:val="52"/>
          <w:lang w:val="it-IT"/>
        </w:rPr>
        <w:t>6</w:t>
      </w:r>
    </w:p>
    <w:p w:rsidR="00600676" w:rsidRPr="005D0A00" w:rsidRDefault="00600676" w:rsidP="00600676">
      <w:pPr>
        <w:jc w:val="center"/>
        <w:rPr>
          <w:rFonts w:ascii="Arial" w:hAnsi="Arial" w:cs="Arial"/>
          <w:b/>
          <w:bCs/>
          <w:color w:val="002060"/>
          <w:sz w:val="48"/>
          <w:szCs w:val="52"/>
          <w:lang w:val="it-IT"/>
        </w:rPr>
      </w:pPr>
      <w:r w:rsidRPr="005D0A00">
        <w:rPr>
          <w:rFonts w:ascii="Arial" w:hAnsi="Arial" w:cs="Arial"/>
          <w:b/>
          <w:bCs/>
          <w:color w:val="002060"/>
          <w:sz w:val="48"/>
          <w:szCs w:val="52"/>
          <w:lang w:val="it-IT"/>
        </w:rPr>
        <w:t>Plan operaţional 201</w:t>
      </w:r>
      <w:r w:rsidR="006A6C92">
        <w:rPr>
          <w:rFonts w:ascii="Arial" w:hAnsi="Arial" w:cs="Arial"/>
          <w:b/>
          <w:bCs/>
          <w:color w:val="002060"/>
          <w:sz w:val="48"/>
          <w:szCs w:val="52"/>
          <w:lang w:val="it-IT"/>
        </w:rPr>
        <w:t>2</w:t>
      </w:r>
      <w:r w:rsidRPr="005D0A00">
        <w:rPr>
          <w:rFonts w:ascii="Arial" w:hAnsi="Arial" w:cs="Arial"/>
          <w:b/>
          <w:bCs/>
          <w:color w:val="002060"/>
          <w:sz w:val="48"/>
          <w:szCs w:val="52"/>
          <w:lang w:val="it-IT"/>
        </w:rPr>
        <w:t>-201</w:t>
      </w:r>
      <w:r w:rsidR="006A6C92">
        <w:rPr>
          <w:rFonts w:ascii="Arial" w:hAnsi="Arial" w:cs="Arial"/>
          <w:b/>
          <w:bCs/>
          <w:color w:val="002060"/>
          <w:sz w:val="48"/>
          <w:szCs w:val="52"/>
          <w:lang w:val="it-IT"/>
        </w:rPr>
        <w:t>3</w:t>
      </w:r>
    </w:p>
    <w:p w:rsidR="00600676" w:rsidRPr="005D0A00" w:rsidRDefault="00600676" w:rsidP="00600676">
      <w:pPr>
        <w:jc w:val="center"/>
        <w:rPr>
          <w:rFonts w:ascii="Arial" w:hAnsi="Arial" w:cs="Arial"/>
          <w:b/>
          <w:bCs/>
          <w:color w:val="002060"/>
          <w:sz w:val="48"/>
          <w:szCs w:val="52"/>
          <w:lang w:val="it-IT"/>
        </w:rPr>
      </w:pPr>
    </w:p>
    <w:p w:rsidR="00600676" w:rsidRPr="005D0A00" w:rsidRDefault="00600676" w:rsidP="00600676">
      <w:pPr>
        <w:tabs>
          <w:tab w:val="left" w:pos="5430"/>
        </w:tabs>
        <w:rPr>
          <w:lang w:val="it-IT"/>
        </w:rPr>
      </w:pPr>
    </w:p>
    <w:p w:rsidR="00600676" w:rsidRDefault="00600676" w:rsidP="00600676">
      <w:pPr>
        <w:jc w:val="center"/>
        <w:rPr>
          <w:rFonts w:ascii="Arial" w:hAnsi="Arial" w:cs="Arial"/>
          <w:b/>
          <w:bCs/>
          <w:color w:val="002060"/>
          <w:lang w:val="it-IT"/>
        </w:rPr>
      </w:pPr>
    </w:p>
    <w:p w:rsidR="00600676" w:rsidRDefault="00600676" w:rsidP="00600676">
      <w:pPr>
        <w:jc w:val="center"/>
        <w:rPr>
          <w:rFonts w:ascii="Arial" w:hAnsi="Arial" w:cs="Arial"/>
          <w:b/>
          <w:bCs/>
          <w:color w:val="002060"/>
          <w:lang w:val="it-IT"/>
        </w:rPr>
      </w:pPr>
    </w:p>
    <w:p w:rsidR="00600676" w:rsidRDefault="00600676" w:rsidP="00600676">
      <w:pPr>
        <w:tabs>
          <w:tab w:val="right" w:pos="3261"/>
        </w:tabs>
        <w:spacing w:line="240" w:lineRule="auto"/>
        <w:rPr>
          <w:rFonts w:ascii="Times New Roman" w:hAnsi="Times New Roman"/>
          <w:b/>
          <w:bCs/>
          <w:color w:val="002060"/>
          <w:sz w:val="24"/>
          <w:szCs w:val="24"/>
          <w:lang w:val="it-IT"/>
        </w:rPr>
      </w:pPr>
      <w:r w:rsidRPr="0041167D">
        <w:rPr>
          <w:rFonts w:ascii="Times New Roman" w:hAnsi="Times New Roman"/>
          <w:b/>
          <w:bCs/>
          <w:color w:val="002060"/>
          <w:sz w:val="24"/>
          <w:szCs w:val="24"/>
          <w:lang w:val="it-IT"/>
        </w:rPr>
        <w:t xml:space="preserve"> </w:t>
      </w:r>
    </w:p>
    <w:p w:rsidR="00600676" w:rsidRPr="008F79FB" w:rsidRDefault="00600676" w:rsidP="00600676">
      <w:pPr>
        <w:jc w:val="center"/>
        <w:rPr>
          <w:rFonts w:ascii="Arial" w:hAnsi="Arial" w:cs="Arial"/>
          <w:b/>
          <w:bCs/>
          <w:color w:val="002060"/>
          <w:lang w:val="it-IT"/>
        </w:rPr>
      </w:pPr>
    </w:p>
    <w:p w:rsidR="00600676" w:rsidRDefault="00600676" w:rsidP="00600676">
      <w:pPr>
        <w:tabs>
          <w:tab w:val="left" w:pos="5430"/>
        </w:tabs>
        <w:rPr>
          <w:rFonts w:ascii="Times New Roman" w:hAnsi="Times New Roman"/>
          <w:b/>
          <w:sz w:val="28"/>
          <w:szCs w:val="28"/>
          <w:lang w:val="it-IT"/>
        </w:rPr>
      </w:pPr>
      <w:r>
        <w:rPr>
          <w:lang w:val="it-IT"/>
        </w:rPr>
        <w:t xml:space="preserve">                                     </w:t>
      </w:r>
      <w:r w:rsidRPr="0041167D">
        <w:rPr>
          <w:rFonts w:ascii="Times New Roman" w:hAnsi="Times New Roman"/>
          <w:b/>
          <w:sz w:val="28"/>
          <w:szCs w:val="28"/>
          <w:lang w:val="it-IT"/>
        </w:rPr>
        <w:t xml:space="preserve">                                                                                            Avizat,</w:t>
      </w:r>
    </w:p>
    <w:p w:rsidR="00600676" w:rsidRPr="0041167D" w:rsidRDefault="00600676" w:rsidP="00600676">
      <w:pPr>
        <w:tabs>
          <w:tab w:val="left" w:pos="5430"/>
        </w:tabs>
        <w:rPr>
          <w:rFonts w:ascii="Times New Roman" w:hAnsi="Times New Roman"/>
          <w:b/>
          <w:sz w:val="24"/>
          <w:szCs w:val="24"/>
          <w:lang w:val="it-IT"/>
        </w:rPr>
      </w:pPr>
      <w:r>
        <w:rPr>
          <w:rFonts w:ascii="Times New Roman" w:hAnsi="Times New Roman"/>
          <w:b/>
          <w:sz w:val="24"/>
          <w:szCs w:val="24"/>
          <w:lang w:val="it-IT"/>
        </w:rPr>
        <w:t xml:space="preserve">                                                                                                      </w:t>
      </w:r>
      <w:r w:rsidRPr="0041167D">
        <w:rPr>
          <w:rFonts w:ascii="Times New Roman" w:hAnsi="Times New Roman"/>
          <w:b/>
          <w:sz w:val="24"/>
          <w:szCs w:val="24"/>
          <w:lang w:val="it-IT"/>
        </w:rPr>
        <w:t xml:space="preserve"> COMITETUL  LOCAL  DE  DEZVOLTARE</w:t>
      </w:r>
    </w:p>
    <w:p w:rsidR="00600676" w:rsidRDefault="00600676" w:rsidP="00600676">
      <w:pPr>
        <w:tabs>
          <w:tab w:val="left" w:pos="5430"/>
        </w:tabs>
        <w:rPr>
          <w:rFonts w:ascii="Times New Roman" w:hAnsi="Times New Roman"/>
          <w:b/>
          <w:sz w:val="24"/>
          <w:szCs w:val="24"/>
          <w:lang w:val="ro-RO"/>
        </w:rPr>
      </w:pPr>
      <w:r>
        <w:rPr>
          <w:rFonts w:ascii="Times New Roman" w:hAnsi="Times New Roman"/>
          <w:b/>
          <w:sz w:val="24"/>
          <w:szCs w:val="24"/>
          <w:lang w:val="it-IT"/>
        </w:rPr>
        <w:t xml:space="preserve">                                                                                               </w:t>
      </w:r>
      <w:r w:rsidRPr="0041167D">
        <w:rPr>
          <w:rFonts w:ascii="Times New Roman" w:hAnsi="Times New Roman"/>
          <w:b/>
          <w:sz w:val="24"/>
          <w:szCs w:val="24"/>
          <w:lang w:val="it-IT"/>
        </w:rPr>
        <w:t xml:space="preserve">    </w:t>
      </w:r>
      <w:r w:rsidRPr="0041167D">
        <w:rPr>
          <w:rFonts w:ascii="Times New Roman" w:hAnsi="Times New Roman"/>
          <w:b/>
          <w:sz w:val="24"/>
          <w:szCs w:val="24"/>
          <w:lang w:val="ro-RO"/>
        </w:rPr>
        <w:t xml:space="preserve">A </w:t>
      </w:r>
      <w:r>
        <w:rPr>
          <w:rFonts w:ascii="Times New Roman" w:hAnsi="Times New Roman"/>
          <w:b/>
          <w:sz w:val="24"/>
          <w:szCs w:val="24"/>
          <w:lang w:val="ro-RO"/>
        </w:rPr>
        <w:t xml:space="preserve"> </w:t>
      </w:r>
      <w:r w:rsidRPr="0041167D">
        <w:rPr>
          <w:rFonts w:ascii="Times New Roman" w:hAnsi="Times New Roman"/>
          <w:b/>
          <w:sz w:val="24"/>
          <w:szCs w:val="24"/>
          <w:lang w:val="ro-RO"/>
        </w:rPr>
        <w:t>PARTENERIATULUI  SOCIAL</w:t>
      </w:r>
      <w:r>
        <w:rPr>
          <w:rFonts w:ascii="Times New Roman" w:hAnsi="Times New Roman"/>
          <w:b/>
          <w:sz w:val="24"/>
          <w:szCs w:val="24"/>
          <w:lang w:val="ro-RO"/>
        </w:rPr>
        <w:t>- HUNEDOARA</w:t>
      </w:r>
    </w:p>
    <w:p w:rsidR="00600676" w:rsidRDefault="00600676" w:rsidP="00600676">
      <w:pPr>
        <w:tabs>
          <w:tab w:val="left" w:pos="5430"/>
        </w:tabs>
        <w:rPr>
          <w:rFonts w:ascii="Times New Roman" w:hAnsi="Times New Roman"/>
          <w:b/>
          <w:sz w:val="24"/>
          <w:szCs w:val="24"/>
          <w:lang w:val="ro-RO"/>
        </w:rPr>
      </w:pPr>
      <w:r>
        <w:rPr>
          <w:rFonts w:ascii="Times New Roman" w:hAnsi="Times New Roman"/>
          <w:b/>
          <w:sz w:val="24"/>
          <w:szCs w:val="24"/>
          <w:lang w:val="ro-RO"/>
        </w:rPr>
        <w:t xml:space="preserve">       </w:t>
      </w:r>
    </w:p>
    <w:p w:rsidR="00600676" w:rsidRDefault="00600676" w:rsidP="00600676">
      <w:pPr>
        <w:tabs>
          <w:tab w:val="left" w:pos="5430"/>
        </w:tabs>
        <w:rPr>
          <w:rFonts w:ascii="Times New Roman" w:hAnsi="Times New Roman"/>
          <w:b/>
          <w:sz w:val="24"/>
          <w:szCs w:val="24"/>
          <w:lang w:val="ro-RO"/>
        </w:rPr>
      </w:pPr>
    </w:p>
    <w:p w:rsidR="00600676" w:rsidRDefault="00600676" w:rsidP="00600676">
      <w:pPr>
        <w:tabs>
          <w:tab w:val="left" w:pos="5430"/>
        </w:tabs>
        <w:rPr>
          <w:rFonts w:ascii="Times New Roman" w:hAnsi="Times New Roman"/>
          <w:b/>
          <w:sz w:val="24"/>
          <w:szCs w:val="24"/>
          <w:lang w:val="ro-RO"/>
        </w:rPr>
      </w:pPr>
      <w:r>
        <w:rPr>
          <w:rFonts w:ascii="Times New Roman" w:hAnsi="Times New Roman"/>
          <w:b/>
          <w:sz w:val="24"/>
          <w:szCs w:val="24"/>
          <w:lang w:val="ro-RO"/>
        </w:rPr>
        <w:t xml:space="preserve">                                                                                                                                                       Preşedinte,</w:t>
      </w:r>
    </w:p>
    <w:p w:rsidR="00600676" w:rsidRPr="0041167D" w:rsidRDefault="00600676" w:rsidP="00600676">
      <w:pPr>
        <w:tabs>
          <w:tab w:val="left" w:pos="5430"/>
        </w:tabs>
        <w:rPr>
          <w:rFonts w:ascii="Times New Roman" w:hAnsi="Times New Roman"/>
          <w:b/>
          <w:sz w:val="24"/>
          <w:szCs w:val="24"/>
          <w:lang w:val="ro-RO"/>
        </w:rPr>
      </w:pPr>
      <w:r>
        <w:rPr>
          <w:rFonts w:ascii="Times New Roman" w:hAnsi="Times New Roman"/>
          <w:b/>
          <w:sz w:val="24"/>
          <w:szCs w:val="24"/>
          <w:lang w:val="ro-RO"/>
        </w:rPr>
        <w:t xml:space="preserve">                                                                                                                                                     Marius Cireş</w:t>
      </w:r>
    </w:p>
    <w:p w:rsidR="00600676" w:rsidRDefault="00600676" w:rsidP="00600676">
      <w:pPr>
        <w:tabs>
          <w:tab w:val="left" w:pos="5430"/>
        </w:tabs>
        <w:rPr>
          <w:rFonts w:ascii="Times New Roman" w:hAnsi="Times New Roman"/>
          <w:b/>
          <w:sz w:val="28"/>
          <w:szCs w:val="28"/>
          <w:lang w:val="ro-RO"/>
        </w:rPr>
      </w:pPr>
      <w:r>
        <w:rPr>
          <w:rFonts w:ascii="Times New Roman" w:hAnsi="Times New Roman"/>
          <w:b/>
          <w:sz w:val="28"/>
          <w:szCs w:val="28"/>
          <w:lang w:val="ro-RO"/>
        </w:rPr>
        <w:t xml:space="preserve">                                         </w:t>
      </w:r>
    </w:p>
    <w:p w:rsidR="00600676" w:rsidRPr="0041167D" w:rsidRDefault="00600676" w:rsidP="00600676">
      <w:pPr>
        <w:tabs>
          <w:tab w:val="left" w:pos="5430"/>
        </w:tabs>
        <w:rPr>
          <w:rFonts w:ascii="Times New Roman" w:hAnsi="Times New Roman"/>
          <w:b/>
          <w:sz w:val="28"/>
          <w:szCs w:val="28"/>
          <w:lang w:val="ro-RO"/>
        </w:rPr>
      </w:pPr>
      <w:r>
        <w:rPr>
          <w:rFonts w:ascii="Times New Roman" w:hAnsi="Times New Roman"/>
          <w:b/>
          <w:sz w:val="28"/>
          <w:szCs w:val="28"/>
          <w:lang w:val="ro-RO"/>
        </w:rPr>
        <w:t xml:space="preserve">                        </w:t>
      </w:r>
    </w:p>
    <w:p w:rsidR="00600676" w:rsidRPr="00FD7D98" w:rsidRDefault="00600676" w:rsidP="00600676">
      <w:pPr>
        <w:jc w:val="center"/>
        <w:rPr>
          <w:rFonts w:ascii="Times New Roman" w:hAnsi="Times New Roman"/>
          <w:b/>
          <w:bCs/>
          <w:color w:val="002060"/>
          <w:sz w:val="28"/>
          <w:szCs w:val="28"/>
          <w:lang w:val="ro-RO"/>
        </w:rPr>
      </w:pPr>
      <w:r w:rsidRPr="00FD7D98">
        <w:rPr>
          <w:rFonts w:ascii="Times New Roman" w:hAnsi="Times New Roman"/>
          <w:b/>
          <w:bCs/>
          <w:color w:val="002060"/>
          <w:sz w:val="28"/>
          <w:szCs w:val="28"/>
          <w:lang w:val="ro-RO"/>
        </w:rPr>
        <w:t xml:space="preserve">ECHIPA CARE A PARTICIPAT </w:t>
      </w:r>
      <w:smartTag w:uri="urn:schemas-microsoft-com:office:smarttags" w:element="PersonName">
        <w:smartTagPr>
          <w:attr w:name="ProductID" w:val="LA ELABORAREA P.A"/>
        </w:smartTagPr>
        <w:r w:rsidRPr="00FD7D98">
          <w:rPr>
            <w:rFonts w:ascii="Times New Roman" w:hAnsi="Times New Roman"/>
            <w:b/>
            <w:bCs/>
            <w:color w:val="002060"/>
            <w:sz w:val="28"/>
            <w:szCs w:val="28"/>
            <w:lang w:val="ro-RO"/>
          </w:rPr>
          <w:t>LA ELABORAREA P.A</w:t>
        </w:r>
      </w:smartTag>
      <w:r w:rsidRPr="00FD7D98">
        <w:rPr>
          <w:rFonts w:ascii="Times New Roman" w:hAnsi="Times New Roman"/>
          <w:b/>
          <w:bCs/>
          <w:color w:val="002060"/>
          <w:sz w:val="28"/>
          <w:szCs w:val="28"/>
          <w:lang w:val="ro-RO"/>
        </w:rPr>
        <w:t>.S.</w:t>
      </w:r>
    </w:p>
    <w:p w:rsidR="00600676" w:rsidRPr="00FD7D98" w:rsidRDefault="00600676" w:rsidP="00600676">
      <w:pPr>
        <w:jc w:val="center"/>
        <w:rPr>
          <w:rFonts w:ascii="Arial" w:hAnsi="Arial" w:cs="Arial"/>
          <w:b/>
          <w:bCs/>
          <w:color w:val="002060"/>
          <w:lang w:val="ro-RO"/>
        </w:rPr>
      </w:pPr>
    </w:p>
    <w:p w:rsidR="00600676" w:rsidRPr="00FD7D98" w:rsidRDefault="00600676" w:rsidP="00600676">
      <w:pPr>
        <w:spacing w:line="240" w:lineRule="auto"/>
        <w:rPr>
          <w:rFonts w:ascii="Times New Roman" w:hAnsi="Times New Roman"/>
          <w:b/>
          <w:bCs/>
          <w:color w:val="002060"/>
          <w:sz w:val="24"/>
          <w:szCs w:val="24"/>
          <w:lang w:val="ro-RO"/>
        </w:rPr>
      </w:pPr>
      <w:r w:rsidRPr="00FD7D98">
        <w:rPr>
          <w:rFonts w:ascii="Times New Roman" w:hAnsi="Times New Roman"/>
          <w:b/>
          <w:bCs/>
          <w:color w:val="002060"/>
          <w:sz w:val="24"/>
          <w:szCs w:val="24"/>
          <w:lang w:val="ro-RO"/>
        </w:rPr>
        <w:t xml:space="preserve">                                                     DIR. PROF.</w:t>
      </w:r>
      <w:r w:rsidR="006A6C92">
        <w:rPr>
          <w:rFonts w:ascii="Times New Roman" w:hAnsi="Times New Roman"/>
          <w:b/>
          <w:bCs/>
          <w:color w:val="002060"/>
          <w:sz w:val="24"/>
          <w:szCs w:val="24"/>
          <w:lang w:val="ro-RO"/>
        </w:rPr>
        <w:t xml:space="preserve"> ZINA GALEȘ</w:t>
      </w:r>
    </w:p>
    <w:p w:rsidR="00600676" w:rsidRPr="0041167D" w:rsidRDefault="00600676" w:rsidP="00600676">
      <w:pPr>
        <w:spacing w:line="240" w:lineRule="auto"/>
        <w:rPr>
          <w:rFonts w:ascii="Times New Roman" w:hAnsi="Times New Roman"/>
          <w:b/>
          <w:bCs/>
          <w:color w:val="002060"/>
          <w:sz w:val="24"/>
          <w:szCs w:val="24"/>
          <w:lang w:val="it-IT"/>
        </w:rPr>
      </w:pPr>
      <w:r w:rsidRPr="00FD7D98">
        <w:rPr>
          <w:rFonts w:ascii="Times New Roman" w:hAnsi="Times New Roman"/>
          <w:b/>
          <w:bCs/>
          <w:color w:val="002060"/>
          <w:sz w:val="24"/>
          <w:szCs w:val="24"/>
          <w:lang w:val="ro-RO"/>
        </w:rPr>
        <w:t xml:space="preserve">                                                     </w:t>
      </w:r>
      <w:r w:rsidRPr="0041167D">
        <w:rPr>
          <w:rFonts w:ascii="Times New Roman" w:hAnsi="Times New Roman"/>
          <w:b/>
          <w:bCs/>
          <w:color w:val="002060"/>
          <w:sz w:val="24"/>
          <w:szCs w:val="24"/>
          <w:lang w:val="it-IT"/>
        </w:rPr>
        <w:t xml:space="preserve">DIR.ADJ. </w:t>
      </w:r>
      <w:r w:rsidR="006A6C92">
        <w:rPr>
          <w:rFonts w:ascii="Times New Roman" w:hAnsi="Times New Roman"/>
          <w:b/>
          <w:bCs/>
          <w:color w:val="002060"/>
          <w:sz w:val="24"/>
          <w:szCs w:val="24"/>
          <w:lang w:val="it-IT"/>
        </w:rPr>
        <w:t>PROF. OANA NICULESCU</w:t>
      </w:r>
    </w:p>
    <w:p w:rsidR="00600676" w:rsidRPr="0041167D" w:rsidRDefault="00600676" w:rsidP="00600676">
      <w:pPr>
        <w:spacing w:line="240" w:lineRule="auto"/>
        <w:rPr>
          <w:rFonts w:ascii="Times New Roman" w:hAnsi="Times New Roman"/>
          <w:b/>
          <w:bCs/>
          <w:color w:val="002060"/>
          <w:sz w:val="24"/>
          <w:szCs w:val="24"/>
          <w:lang w:val="it-IT"/>
        </w:rPr>
      </w:pPr>
      <w:r w:rsidRPr="0041167D">
        <w:rPr>
          <w:rFonts w:ascii="Times New Roman" w:hAnsi="Times New Roman"/>
          <w:b/>
          <w:bCs/>
          <w:color w:val="002060"/>
          <w:sz w:val="24"/>
          <w:szCs w:val="24"/>
          <w:lang w:val="it-IT"/>
        </w:rPr>
        <w:t xml:space="preserve">                                                     DIR.ADJ.</w:t>
      </w:r>
      <w:r w:rsidR="006A6C92">
        <w:rPr>
          <w:rFonts w:ascii="Times New Roman" w:hAnsi="Times New Roman"/>
          <w:b/>
          <w:bCs/>
          <w:color w:val="002060"/>
          <w:sz w:val="24"/>
          <w:szCs w:val="24"/>
          <w:lang w:val="it-IT"/>
        </w:rPr>
        <w:t xml:space="preserve"> PROF. </w:t>
      </w:r>
      <w:r w:rsidRPr="0041167D">
        <w:rPr>
          <w:rFonts w:ascii="Times New Roman" w:hAnsi="Times New Roman"/>
          <w:b/>
          <w:bCs/>
          <w:color w:val="002060"/>
          <w:sz w:val="24"/>
          <w:szCs w:val="24"/>
          <w:lang w:val="it-IT"/>
        </w:rPr>
        <w:t>RUS  GABRIELA</w:t>
      </w:r>
    </w:p>
    <w:p w:rsidR="00600676" w:rsidRPr="0041167D" w:rsidRDefault="006A6C92" w:rsidP="00600676">
      <w:pPr>
        <w:spacing w:line="240" w:lineRule="auto"/>
        <w:rPr>
          <w:rFonts w:ascii="Times New Roman" w:hAnsi="Times New Roman"/>
          <w:b/>
          <w:bCs/>
          <w:color w:val="002060"/>
          <w:sz w:val="24"/>
          <w:szCs w:val="24"/>
          <w:lang w:val="it-IT"/>
        </w:rPr>
      </w:pPr>
      <w:r w:rsidRPr="0041167D">
        <w:rPr>
          <w:rFonts w:ascii="Times New Roman" w:hAnsi="Times New Roman"/>
          <w:b/>
          <w:bCs/>
          <w:color w:val="002060"/>
          <w:sz w:val="24"/>
          <w:szCs w:val="24"/>
          <w:lang w:val="it-IT"/>
        </w:rPr>
        <w:t xml:space="preserve">                                                     RESP</w:t>
      </w:r>
      <w:r w:rsidR="00600676" w:rsidRPr="0041167D">
        <w:rPr>
          <w:rFonts w:ascii="Times New Roman" w:hAnsi="Times New Roman"/>
          <w:b/>
          <w:bCs/>
          <w:color w:val="002060"/>
          <w:sz w:val="24"/>
          <w:szCs w:val="24"/>
          <w:lang w:val="it-IT"/>
        </w:rPr>
        <w:t>.CEAC.prof.Paraschiv Camelia</w:t>
      </w:r>
    </w:p>
    <w:p w:rsidR="00600676" w:rsidRPr="005D0A00" w:rsidRDefault="00600676" w:rsidP="00600676">
      <w:pPr>
        <w:spacing w:line="240" w:lineRule="auto"/>
        <w:rPr>
          <w:rFonts w:ascii="Times New Roman" w:hAnsi="Times New Roman"/>
          <w:b/>
          <w:bCs/>
          <w:color w:val="002060"/>
          <w:sz w:val="24"/>
          <w:szCs w:val="24"/>
          <w:lang w:val="en-US"/>
        </w:rPr>
      </w:pPr>
      <w:r w:rsidRPr="0041167D">
        <w:rPr>
          <w:rFonts w:ascii="Times New Roman" w:hAnsi="Times New Roman"/>
          <w:b/>
          <w:bCs/>
          <w:color w:val="002060"/>
          <w:sz w:val="24"/>
          <w:szCs w:val="24"/>
          <w:lang w:val="it-IT"/>
        </w:rPr>
        <w:t xml:space="preserve">                                                     </w:t>
      </w:r>
      <w:r w:rsidRPr="005D0A00">
        <w:rPr>
          <w:rFonts w:ascii="Times New Roman" w:hAnsi="Times New Roman"/>
          <w:b/>
          <w:bCs/>
          <w:color w:val="002060"/>
          <w:sz w:val="24"/>
          <w:szCs w:val="24"/>
          <w:lang w:val="en-US"/>
        </w:rPr>
        <w:t>Coordonator programe educative.prof. Damian Carmen</w:t>
      </w:r>
    </w:p>
    <w:p w:rsidR="00600676" w:rsidRPr="005D0A00" w:rsidRDefault="00600676" w:rsidP="00600676">
      <w:pPr>
        <w:spacing w:line="240" w:lineRule="auto"/>
        <w:rPr>
          <w:rFonts w:ascii="Times New Roman" w:hAnsi="Times New Roman"/>
          <w:b/>
          <w:bCs/>
          <w:color w:val="002060"/>
          <w:sz w:val="24"/>
          <w:szCs w:val="24"/>
          <w:lang w:val="en-US"/>
        </w:rPr>
      </w:pPr>
      <w:r w:rsidRPr="005D0A00">
        <w:rPr>
          <w:rFonts w:ascii="Times New Roman" w:hAnsi="Times New Roman"/>
          <w:b/>
          <w:bCs/>
          <w:color w:val="002060"/>
          <w:sz w:val="24"/>
          <w:szCs w:val="24"/>
          <w:lang w:val="en-US"/>
        </w:rPr>
        <w:t xml:space="preserve">                                                     Psiholog şcolar.prof. Munteanu Florin</w:t>
      </w:r>
    </w:p>
    <w:p w:rsidR="00600676" w:rsidRPr="005D0A00" w:rsidRDefault="00600676" w:rsidP="00600676">
      <w:pPr>
        <w:spacing w:line="240" w:lineRule="auto"/>
        <w:rPr>
          <w:rFonts w:ascii="Times New Roman" w:hAnsi="Times New Roman"/>
          <w:b/>
          <w:bCs/>
          <w:color w:val="002060"/>
          <w:sz w:val="24"/>
          <w:szCs w:val="24"/>
          <w:lang w:val="en-US"/>
        </w:rPr>
      </w:pPr>
      <w:r w:rsidRPr="005D0A00">
        <w:rPr>
          <w:rFonts w:ascii="Times New Roman" w:hAnsi="Times New Roman"/>
          <w:b/>
          <w:bCs/>
          <w:color w:val="002060"/>
          <w:sz w:val="24"/>
          <w:szCs w:val="24"/>
          <w:lang w:val="en-US"/>
        </w:rPr>
        <w:t xml:space="preserve">                                                      Resp.perfecţionare.prof.Obogeanu Gheorghiţa</w:t>
      </w:r>
    </w:p>
    <w:p w:rsidR="00600676" w:rsidRPr="0041167D" w:rsidRDefault="00600676" w:rsidP="00600676">
      <w:pPr>
        <w:spacing w:line="240" w:lineRule="auto"/>
        <w:rPr>
          <w:rFonts w:ascii="Times New Roman" w:hAnsi="Times New Roman"/>
          <w:b/>
          <w:bCs/>
          <w:color w:val="002060"/>
          <w:sz w:val="24"/>
          <w:szCs w:val="24"/>
          <w:lang w:val="it-IT"/>
        </w:rPr>
      </w:pPr>
      <w:r w:rsidRPr="005D0A00">
        <w:rPr>
          <w:rFonts w:ascii="Times New Roman" w:hAnsi="Times New Roman"/>
          <w:b/>
          <w:bCs/>
          <w:color w:val="002060"/>
          <w:sz w:val="24"/>
          <w:szCs w:val="24"/>
          <w:lang w:val="en-US"/>
        </w:rPr>
        <w:t xml:space="preserve">                                                      </w:t>
      </w:r>
      <w:r w:rsidRPr="0041167D">
        <w:rPr>
          <w:rFonts w:ascii="Times New Roman" w:hAnsi="Times New Roman"/>
          <w:b/>
          <w:bCs/>
          <w:color w:val="002060"/>
          <w:sz w:val="24"/>
          <w:szCs w:val="24"/>
          <w:lang w:val="it-IT"/>
        </w:rPr>
        <w:t>Resp.Comisia pentru olimpiade şi concursuri.prof.Hanumolo Daniela</w:t>
      </w:r>
    </w:p>
    <w:p w:rsidR="00600676" w:rsidRPr="008F79FB" w:rsidRDefault="00600676" w:rsidP="00600676">
      <w:pPr>
        <w:tabs>
          <w:tab w:val="left" w:pos="5430"/>
        </w:tabs>
        <w:rPr>
          <w:lang w:val="it-IT"/>
        </w:rPr>
      </w:pPr>
      <w:r w:rsidRPr="0041167D">
        <w:rPr>
          <w:rFonts w:ascii="Times New Roman" w:hAnsi="Times New Roman"/>
          <w:b/>
          <w:bCs/>
          <w:color w:val="002060"/>
          <w:sz w:val="24"/>
          <w:szCs w:val="24"/>
          <w:lang w:val="it-IT"/>
        </w:rPr>
        <w:t xml:space="preserve">                                                      Resp. Comisia pentru parteneriate.prof.</w:t>
      </w:r>
      <w:r>
        <w:rPr>
          <w:rFonts w:ascii="Times New Roman" w:hAnsi="Times New Roman"/>
          <w:b/>
          <w:bCs/>
          <w:color w:val="002060"/>
          <w:sz w:val="24"/>
          <w:szCs w:val="24"/>
          <w:lang w:val="it-IT"/>
        </w:rPr>
        <w:t>Cercel  Ana Maria</w:t>
      </w:r>
      <w:r w:rsidRPr="0041167D">
        <w:rPr>
          <w:rFonts w:ascii="Times New Roman" w:hAnsi="Times New Roman"/>
          <w:b/>
          <w:bCs/>
          <w:color w:val="002060"/>
          <w:sz w:val="24"/>
          <w:szCs w:val="24"/>
          <w:lang w:val="it-IT"/>
        </w:rPr>
        <w:t xml:space="preserve">     </w:t>
      </w:r>
    </w:p>
    <w:p w:rsidR="00600676" w:rsidRDefault="00600676" w:rsidP="00600676">
      <w:pPr>
        <w:tabs>
          <w:tab w:val="left" w:pos="5430"/>
        </w:tabs>
        <w:jc w:val="center"/>
        <w:rPr>
          <w:rFonts w:ascii="Times New Roman" w:hAnsi="Times New Roman"/>
          <w:b/>
          <w:sz w:val="28"/>
          <w:szCs w:val="28"/>
          <w:lang w:val="it-IT"/>
        </w:rPr>
      </w:pPr>
    </w:p>
    <w:p w:rsidR="00600676" w:rsidRDefault="00600676" w:rsidP="00600676">
      <w:pPr>
        <w:tabs>
          <w:tab w:val="left" w:pos="5430"/>
        </w:tabs>
        <w:jc w:val="center"/>
        <w:rPr>
          <w:rFonts w:ascii="Times New Roman" w:hAnsi="Times New Roman"/>
          <w:b/>
          <w:sz w:val="28"/>
          <w:szCs w:val="28"/>
          <w:lang w:val="it-IT"/>
        </w:rPr>
      </w:pPr>
    </w:p>
    <w:p w:rsidR="00600676" w:rsidRPr="006B55A8" w:rsidRDefault="00600676" w:rsidP="00600676">
      <w:pPr>
        <w:tabs>
          <w:tab w:val="left" w:pos="5430"/>
        </w:tabs>
        <w:jc w:val="center"/>
        <w:rPr>
          <w:rFonts w:ascii="Times New Roman" w:hAnsi="Times New Roman"/>
          <w:b/>
          <w:sz w:val="28"/>
          <w:szCs w:val="28"/>
          <w:u w:val="single"/>
          <w:lang w:val="it-IT"/>
        </w:rPr>
      </w:pPr>
      <w:r>
        <w:rPr>
          <w:rFonts w:ascii="Times New Roman" w:hAnsi="Times New Roman"/>
          <w:b/>
          <w:sz w:val="28"/>
          <w:szCs w:val="28"/>
          <w:u w:val="single"/>
          <w:lang w:val="it-IT"/>
        </w:rPr>
        <w:t xml:space="preserve"> </w:t>
      </w:r>
    </w:p>
    <w:p w:rsidR="00600676" w:rsidRPr="000F495A" w:rsidRDefault="007574A5" w:rsidP="00600676">
      <w:pPr>
        <w:tabs>
          <w:tab w:val="left" w:pos="5430"/>
        </w:tabs>
        <w:jc w:val="center"/>
        <w:rPr>
          <w:rFonts w:ascii="Times New Roman" w:hAnsi="Times New Roman"/>
          <w:b/>
          <w:sz w:val="28"/>
          <w:szCs w:val="28"/>
          <w:lang w:val="it-IT"/>
        </w:rPr>
      </w:pPr>
      <w:r>
        <w:rPr>
          <w:rFonts w:ascii="Times New Roman" w:hAnsi="Times New Roman"/>
          <w:b/>
          <w:sz w:val="28"/>
          <w:szCs w:val="28"/>
          <w:lang w:val="it-IT"/>
        </w:rPr>
        <w:t>Aprobat în Consiliul de A</w:t>
      </w:r>
      <w:r w:rsidR="00600676" w:rsidRPr="000F495A">
        <w:rPr>
          <w:rFonts w:ascii="Times New Roman" w:hAnsi="Times New Roman"/>
          <w:b/>
          <w:sz w:val="28"/>
          <w:szCs w:val="28"/>
          <w:lang w:val="it-IT"/>
        </w:rPr>
        <w:t xml:space="preserve">dministraţie din </w:t>
      </w:r>
      <w:r w:rsidR="006A6C92">
        <w:rPr>
          <w:rFonts w:ascii="Times New Roman" w:hAnsi="Times New Roman"/>
          <w:b/>
          <w:sz w:val="28"/>
          <w:szCs w:val="28"/>
          <w:lang w:val="it-IT"/>
        </w:rPr>
        <w:t>22</w:t>
      </w:r>
      <w:r w:rsidR="00600676" w:rsidRPr="000F495A">
        <w:rPr>
          <w:rFonts w:ascii="Times New Roman" w:hAnsi="Times New Roman"/>
          <w:b/>
          <w:sz w:val="28"/>
          <w:szCs w:val="28"/>
          <w:lang w:val="it-IT"/>
        </w:rPr>
        <w:t>.</w:t>
      </w:r>
      <w:r w:rsidR="00600676">
        <w:rPr>
          <w:rFonts w:ascii="Times New Roman" w:hAnsi="Times New Roman"/>
          <w:b/>
          <w:sz w:val="28"/>
          <w:szCs w:val="28"/>
          <w:lang w:val="it-IT"/>
        </w:rPr>
        <w:t>10</w:t>
      </w:r>
      <w:r w:rsidR="006A6C92">
        <w:rPr>
          <w:rFonts w:ascii="Times New Roman" w:hAnsi="Times New Roman"/>
          <w:b/>
          <w:sz w:val="28"/>
          <w:szCs w:val="28"/>
          <w:lang w:val="it-IT"/>
        </w:rPr>
        <w:t>.2012</w:t>
      </w: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Pr="008F79FB" w:rsidRDefault="00600676" w:rsidP="00600676">
      <w:pPr>
        <w:tabs>
          <w:tab w:val="left" w:pos="5430"/>
        </w:tabs>
        <w:rPr>
          <w:lang w:val="it-IT"/>
        </w:rPr>
      </w:pPr>
    </w:p>
    <w:p w:rsidR="00600676" w:rsidRDefault="00600676" w:rsidP="00600676">
      <w:pPr>
        <w:tabs>
          <w:tab w:val="left" w:pos="5430"/>
        </w:tabs>
        <w:rPr>
          <w:lang w:val="it-IT"/>
        </w:rPr>
      </w:pPr>
    </w:p>
    <w:p w:rsidR="00600676" w:rsidRDefault="00600676" w:rsidP="00600676">
      <w:pPr>
        <w:jc w:val="center"/>
        <w:rPr>
          <w:rFonts w:ascii="Times New Roman" w:hAnsi="Times New Roman"/>
          <w:b/>
          <w:sz w:val="32"/>
          <w:szCs w:val="32"/>
        </w:rPr>
      </w:pPr>
      <w:r w:rsidRPr="00394E00">
        <w:rPr>
          <w:rFonts w:ascii="Times New Roman" w:hAnsi="Times New Roman"/>
          <w:b/>
          <w:sz w:val="32"/>
          <w:szCs w:val="32"/>
        </w:rPr>
        <w:t>Cuprins</w:t>
      </w:r>
    </w:p>
    <w:p w:rsidR="00600676" w:rsidRPr="00FD173E" w:rsidRDefault="00600676" w:rsidP="00600676">
      <w:pPr>
        <w:rPr>
          <w:rFonts w:ascii="Times New Roman" w:hAnsi="Times New Roman"/>
          <w:b/>
          <w:sz w:val="32"/>
          <w:szCs w:val="32"/>
        </w:rPr>
      </w:pPr>
    </w:p>
    <w:tbl>
      <w:tblPr>
        <w:tblW w:w="94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7"/>
        <w:gridCol w:w="546"/>
      </w:tblGrid>
      <w:tr w:rsidR="00600676" w:rsidRPr="00282641" w:rsidTr="0017549D">
        <w:trPr>
          <w:trHeight w:val="240"/>
          <w:jc w:val="center"/>
        </w:trPr>
        <w:tc>
          <w:tcPr>
            <w:tcW w:w="0" w:type="auto"/>
          </w:tcPr>
          <w:p w:rsidR="00600676" w:rsidRPr="00282641" w:rsidRDefault="00600676" w:rsidP="0017549D">
            <w:pPr>
              <w:spacing w:after="0" w:line="240" w:lineRule="auto"/>
              <w:rPr>
                <w:rFonts w:ascii="Times New Roman" w:hAnsi="Times New Roman"/>
                <w:b/>
              </w:rPr>
            </w:pPr>
            <w:r w:rsidRPr="00282641">
              <w:rPr>
                <w:rFonts w:ascii="Times New Roman" w:hAnsi="Times New Roman"/>
                <w:b/>
              </w:rPr>
              <w:t>Partea 1. Context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Pag</w:t>
            </w:r>
          </w:p>
        </w:tc>
      </w:tr>
      <w:tr w:rsidR="00600676" w:rsidRPr="00282641" w:rsidTr="0017549D">
        <w:trPr>
          <w:trHeight w:val="255"/>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Misiunea şcolii</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5</w:t>
            </w:r>
          </w:p>
        </w:tc>
      </w:tr>
      <w:tr w:rsidR="00600676" w:rsidRPr="00282641" w:rsidTr="0017549D">
        <w:trPr>
          <w:trHeight w:val="240"/>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 xml:space="preserve"> Profilul şcolii</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5</w:t>
            </w:r>
          </w:p>
        </w:tc>
      </w:tr>
      <w:tr w:rsidR="00600676" w:rsidRPr="00282641" w:rsidTr="0017549D">
        <w:trPr>
          <w:trHeight w:val="255"/>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 xml:space="preserve">Analiza rezultatelor şi evoluţiilor din anii şcolari </w:t>
            </w:r>
            <w:r w:rsidR="006A6C92">
              <w:rPr>
                <w:rFonts w:ascii="Times New Roman" w:hAnsi="Times New Roman"/>
              </w:rPr>
              <w:t>2010 -2011</w:t>
            </w:r>
            <w:r w:rsidRPr="00282641">
              <w:rPr>
                <w:rFonts w:ascii="Times New Roman" w:hAnsi="Times New Roman"/>
              </w:rPr>
              <w:t xml:space="preserve"> , </w:t>
            </w:r>
            <w:r w:rsidR="006A6C92">
              <w:rPr>
                <w:rFonts w:ascii="Times New Roman" w:hAnsi="Times New Roman"/>
              </w:rPr>
              <w:t>2011</w:t>
            </w:r>
            <w:r w:rsidRPr="00282641">
              <w:rPr>
                <w:rFonts w:ascii="Times New Roman" w:hAnsi="Times New Roman"/>
              </w:rPr>
              <w:t xml:space="preserve"> – 201</w:t>
            </w:r>
            <w:r w:rsidR="006A6C92">
              <w:rPr>
                <w:rFonts w:ascii="Times New Roman" w:hAnsi="Times New Roman"/>
              </w:rPr>
              <w:t>2</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13</w:t>
            </w:r>
          </w:p>
        </w:tc>
      </w:tr>
      <w:tr w:rsidR="00600676" w:rsidRPr="00282641" w:rsidTr="0017549D">
        <w:trPr>
          <w:trHeight w:val="240"/>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Priorităţi la nivel naţional.</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13</w:t>
            </w:r>
          </w:p>
        </w:tc>
      </w:tr>
      <w:tr w:rsidR="00600676" w:rsidRPr="00282641" w:rsidTr="0017549D">
        <w:trPr>
          <w:trHeight w:val="255"/>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 xml:space="preserve"> Priorităţi şi obiective la nivel regional şi local.</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14</w:t>
            </w:r>
          </w:p>
        </w:tc>
      </w:tr>
      <w:tr w:rsidR="00600676" w:rsidRPr="00282641" w:rsidTr="0017549D">
        <w:trPr>
          <w:trHeight w:val="509"/>
          <w:jc w:val="center"/>
        </w:trPr>
        <w:tc>
          <w:tcPr>
            <w:tcW w:w="0" w:type="auto"/>
          </w:tcPr>
          <w:p w:rsidR="00600676" w:rsidRPr="00282641" w:rsidRDefault="00600676" w:rsidP="007574A5">
            <w:pPr>
              <w:pStyle w:val="ListParagraph"/>
              <w:numPr>
                <w:ilvl w:val="1"/>
                <w:numId w:val="38"/>
              </w:numPr>
              <w:tabs>
                <w:tab w:val="left" w:pos="851"/>
              </w:tabs>
              <w:spacing w:after="0" w:line="240" w:lineRule="auto"/>
              <w:ind w:firstLine="66"/>
              <w:rPr>
                <w:rFonts w:ascii="Times New Roman" w:hAnsi="Times New Roman"/>
              </w:rPr>
            </w:pPr>
            <w:r w:rsidRPr="00282641">
              <w:rPr>
                <w:rFonts w:ascii="Times New Roman" w:hAnsi="Times New Roman"/>
              </w:rPr>
              <w:t>Priorităţi strategice şi ţinte strategice în vederea realizării misiunii şi viziunii şcolii.</w:t>
            </w:r>
            <w:r w:rsidRPr="00282641">
              <w:rPr>
                <w:rFonts w:ascii="Times New Roman" w:hAnsi="Times New Roman"/>
                <w:color w:val="F2F2F2"/>
              </w:rPr>
              <w:t>..........................................................................................................................</w:t>
            </w:r>
          </w:p>
        </w:tc>
        <w:tc>
          <w:tcPr>
            <w:tcW w:w="0" w:type="auto"/>
          </w:tcPr>
          <w:p w:rsidR="00600676" w:rsidRPr="005D0A00" w:rsidRDefault="00600676" w:rsidP="0017549D">
            <w:pPr>
              <w:spacing w:after="0" w:line="240" w:lineRule="auto"/>
              <w:jc w:val="center"/>
              <w:rPr>
                <w:rFonts w:ascii="Times New Roman" w:hAnsi="Times New Roman"/>
                <w:lang w:val="it-IT"/>
              </w:rPr>
            </w:pPr>
          </w:p>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16</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0"/>
              <w:rPr>
                <w:rFonts w:ascii="Times New Roman" w:hAnsi="Times New Roman"/>
                <w:b/>
              </w:rPr>
            </w:pPr>
            <w:r w:rsidRPr="00282641">
              <w:rPr>
                <w:rFonts w:ascii="Times New Roman" w:hAnsi="Times New Roman"/>
                <w:b/>
              </w:rPr>
              <w:t>Partea a 2-a. Analiza nevoilor</w:t>
            </w:r>
          </w:p>
        </w:tc>
        <w:tc>
          <w:tcPr>
            <w:tcW w:w="0" w:type="auto"/>
          </w:tcPr>
          <w:p w:rsidR="00600676" w:rsidRPr="00282641" w:rsidRDefault="00600676" w:rsidP="0017549D">
            <w:pPr>
              <w:spacing w:after="0" w:line="240" w:lineRule="auto"/>
              <w:jc w:val="center"/>
              <w:rPr>
                <w:rFonts w:ascii="Times New Roman" w:hAnsi="Times New Roman"/>
              </w:rPr>
            </w:pP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2.1. Analiza mediului extern.</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18</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2.1.1. Profilul demografic.</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18</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2.1.2. Profilul economic judeţean. Piaţa muncii</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19</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2.1.3. Analiza PESTE</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24</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 Analiza nevoilor – mediul intern (autoevaluarea)</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25</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 Colectarea şi analizarea datelor – autoevaluare internă</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25</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2.2.1.1. Predarea şi învăţarea</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25</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2.2.1.2. Resurse fizice şi materiale</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27</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2.2.1.3. Rezultatele elevilor</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28</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2.2.1.4. Consilierea şi orientarea vocaţională oferite elevilor</w:t>
            </w:r>
            <w:r w:rsidRPr="00282641">
              <w:rPr>
                <w:rFonts w:ascii="Times New Roman" w:hAnsi="Times New Roman"/>
                <w:color w:val="F2F2F2"/>
              </w:rPr>
              <w:t xml:space="preserve">..................................... </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28</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2.2.1.5. Parteneriate şi colaborare</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29</w:t>
            </w:r>
          </w:p>
        </w:tc>
      </w:tr>
      <w:tr w:rsidR="00600676" w:rsidRPr="00282641" w:rsidTr="0017549D">
        <w:trPr>
          <w:trHeight w:val="494"/>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2.2.1.6. Rezultatele proceselor  de monitorizare şi evaluare în perspectiva asigurării unui serviciu educaţional de calitate.</w:t>
            </w:r>
            <w:r w:rsidRPr="00282641">
              <w:rPr>
                <w:rFonts w:ascii="Times New Roman" w:hAnsi="Times New Roman"/>
                <w:color w:val="F2F2F2"/>
              </w:rPr>
              <w:t>..........................................................................</w:t>
            </w:r>
          </w:p>
        </w:tc>
        <w:tc>
          <w:tcPr>
            <w:tcW w:w="0" w:type="auto"/>
          </w:tcPr>
          <w:p w:rsidR="00600676" w:rsidRPr="005D0A00" w:rsidRDefault="00600676" w:rsidP="0017549D">
            <w:pPr>
              <w:spacing w:after="0" w:line="240" w:lineRule="auto"/>
              <w:jc w:val="center"/>
              <w:rPr>
                <w:rFonts w:ascii="Times New Roman" w:hAnsi="Times New Roman"/>
                <w:lang w:val="it-IT"/>
              </w:rPr>
            </w:pPr>
          </w:p>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29</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2.2.1.7. Calificări şi curriculum</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30</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2.2.1.8. Resurse umane şi didactice</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32</w:t>
            </w:r>
          </w:p>
        </w:tc>
      </w:tr>
      <w:tr w:rsidR="00600676" w:rsidRPr="00282641" w:rsidTr="0017549D">
        <w:trPr>
          <w:trHeight w:val="240"/>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2.3. Analiza S.W.O.T</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33</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2.4. Rezumat al aspectelor pricipale care necesită dezvoltare</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34</w:t>
            </w: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0"/>
              <w:rPr>
                <w:rFonts w:ascii="Times New Roman" w:hAnsi="Times New Roman"/>
                <w:b/>
              </w:rPr>
            </w:pPr>
            <w:r w:rsidRPr="00282641">
              <w:rPr>
                <w:rFonts w:ascii="Times New Roman" w:hAnsi="Times New Roman"/>
                <w:b/>
              </w:rPr>
              <w:t>Partea a 3-a. Plan operaţional</w:t>
            </w:r>
          </w:p>
        </w:tc>
        <w:tc>
          <w:tcPr>
            <w:tcW w:w="0" w:type="auto"/>
          </w:tcPr>
          <w:p w:rsidR="00600676" w:rsidRPr="00282641" w:rsidRDefault="00600676" w:rsidP="0017549D">
            <w:pPr>
              <w:spacing w:after="0" w:line="240" w:lineRule="auto"/>
              <w:jc w:val="center"/>
              <w:rPr>
                <w:rFonts w:ascii="Times New Roman" w:hAnsi="Times New Roman"/>
              </w:rPr>
            </w:pPr>
          </w:p>
        </w:tc>
      </w:tr>
      <w:tr w:rsidR="00600676" w:rsidRPr="00282641" w:rsidTr="0017549D">
        <w:trPr>
          <w:trHeight w:val="255"/>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Planul</w:t>
            </w:r>
            <w:r w:rsidR="00783BB5">
              <w:rPr>
                <w:rFonts w:ascii="Times New Roman" w:hAnsi="Times New Roman"/>
              </w:rPr>
              <w:t xml:space="preserve"> de acţiune pentru perioada 2011</w:t>
            </w:r>
            <w:r w:rsidRPr="00282641">
              <w:rPr>
                <w:rFonts w:ascii="Times New Roman" w:hAnsi="Times New Roman"/>
              </w:rPr>
              <w:t xml:space="preserve"> – 201</w:t>
            </w:r>
            <w:r w:rsidR="00783BB5">
              <w:rPr>
                <w:rFonts w:ascii="Times New Roman" w:hAnsi="Times New Roman"/>
              </w:rPr>
              <w:t>5</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36</w:t>
            </w:r>
          </w:p>
        </w:tc>
      </w:tr>
      <w:tr w:rsidR="00600676" w:rsidRPr="00282641" w:rsidTr="0017549D">
        <w:trPr>
          <w:trHeight w:val="144"/>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Pla</w:t>
            </w:r>
            <w:r w:rsidR="006A6C92">
              <w:rPr>
                <w:rFonts w:ascii="Times New Roman" w:hAnsi="Times New Roman"/>
              </w:rPr>
              <w:t>nul operaţional pentru anul 2012</w:t>
            </w:r>
            <w:r w:rsidRPr="00282641">
              <w:rPr>
                <w:rFonts w:ascii="Times New Roman" w:hAnsi="Times New Roman"/>
              </w:rPr>
              <w:t xml:space="preserve"> – 201</w:t>
            </w:r>
            <w:r w:rsidR="006A6C92">
              <w:rPr>
                <w:rFonts w:ascii="Times New Roman" w:hAnsi="Times New Roman"/>
              </w:rPr>
              <w:t>3</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48</w:t>
            </w:r>
          </w:p>
        </w:tc>
      </w:tr>
      <w:tr w:rsidR="00600676" w:rsidRPr="005D0A00" w:rsidTr="0017549D">
        <w:trPr>
          <w:trHeight w:val="144"/>
          <w:jc w:val="center"/>
        </w:trPr>
        <w:tc>
          <w:tcPr>
            <w:tcW w:w="0" w:type="auto"/>
          </w:tcPr>
          <w:p w:rsidR="00600676" w:rsidRPr="00282641" w:rsidRDefault="00600676" w:rsidP="0017549D">
            <w:pPr>
              <w:pStyle w:val="ListParagraph"/>
              <w:spacing w:after="0" w:line="240" w:lineRule="auto"/>
              <w:ind w:left="0"/>
              <w:rPr>
                <w:rFonts w:ascii="Times New Roman" w:hAnsi="Times New Roman"/>
                <w:b/>
              </w:rPr>
            </w:pPr>
            <w:r w:rsidRPr="00282641">
              <w:rPr>
                <w:rFonts w:ascii="Times New Roman" w:hAnsi="Times New Roman"/>
                <w:b/>
              </w:rPr>
              <w:t>Partea a 4-a. Consultare, monitorizare şi evaluare</w:t>
            </w:r>
          </w:p>
        </w:tc>
        <w:tc>
          <w:tcPr>
            <w:tcW w:w="0" w:type="auto"/>
          </w:tcPr>
          <w:p w:rsidR="00600676" w:rsidRPr="005D0A00" w:rsidRDefault="00600676" w:rsidP="0017549D">
            <w:pPr>
              <w:spacing w:after="0" w:line="240" w:lineRule="auto"/>
              <w:jc w:val="center"/>
              <w:rPr>
                <w:rFonts w:ascii="Times New Roman" w:hAnsi="Times New Roman"/>
                <w:lang w:val="it-IT"/>
              </w:rPr>
            </w:pPr>
          </w:p>
        </w:tc>
      </w:tr>
      <w:tr w:rsidR="00600676" w:rsidRPr="00282641" w:rsidTr="0017549D">
        <w:trPr>
          <w:trHeight w:val="144"/>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4.1. Consultarea</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72</w:t>
            </w:r>
          </w:p>
        </w:tc>
      </w:tr>
      <w:tr w:rsidR="00600676" w:rsidRPr="00282641" w:rsidTr="0017549D">
        <w:trPr>
          <w:trHeight w:val="144"/>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 xml:space="preserve">4.2. Monitorizare şi evaluare </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72</w:t>
            </w:r>
          </w:p>
        </w:tc>
      </w:tr>
      <w:tr w:rsidR="00600676" w:rsidRPr="00282641" w:rsidTr="0017549D">
        <w:trPr>
          <w:trHeight w:val="144"/>
          <w:jc w:val="center"/>
        </w:trPr>
        <w:tc>
          <w:tcPr>
            <w:tcW w:w="0" w:type="auto"/>
          </w:tcPr>
          <w:p w:rsidR="00600676" w:rsidRPr="00282641" w:rsidRDefault="00600676" w:rsidP="0017549D">
            <w:pPr>
              <w:pStyle w:val="ListParagraph"/>
              <w:spacing w:after="0" w:line="240" w:lineRule="auto"/>
              <w:ind w:left="360"/>
              <w:rPr>
                <w:rFonts w:ascii="Times New Roman" w:hAnsi="Times New Roman"/>
              </w:rPr>
            </w:pPr>
            <w:r w:rsidRPr="00282641">
              <w:rPr>
                <w:rFonts w:ascii="Times New Roman" w:hAnsi="Times New Roman"/>
              </w:rPr>
              <w:t>4.3. Programul activităţii de diseminare, monitorizare şi evaluare în perspectiva asigurării unui serviciu educaţional de calitate</w:t>
            </w:r>
            <w:r w:rsidRPr="00282641">
              <w:rPr>
                <w:rFonts w:ascii="Times New Roman" w:hAnsi="Times New Roman"/>
                <w:color w:val="F2F2F2"/>
              </w:rPr>
              <w:t>...........................................................</w:t>
            </w:r>
          </w:p>
        </w:tc>
        <w:tc>
          <w:tcPr>
            <w:tcW w:w="0" w:type="auto"/>
          </w:tcPr>
          <w:p w:rsidR="00600676" w:rsidRPr="005D0A00" w:rsidRDefault="00600676" w:rsidP="0017549D">
            <w:pPr>
              <w:spacing w:after="0" w:line="240" w:lineRule="auto"/>
              <w:jc w:val="center"/>
              <w:rPr>
                <w:rFonts w:ascii="Times New Roman" w:hAnsi="Times New Roman"/>
                <w:lang w:val="it-IT"/>
              </w:rPr>
            </w:pPr>
          </w:p>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73</w:t>
            </w:r>
          </w:p>
        </w:tc>
      </w:tr>
      <w:tr w:rsidR="00600676" w:rsidRPr="00282641" w:rsidTr="0017549D">
        <w:trPr>
          <w:trHeight w:val="144"/>
          <w:jc w:val="center"/>
        </w:trPr>
        <w:tc>
          <w:tcPr>
            <w:tcW w:w="0" w:type="auto"/>
          </w:tcPr>
          <w:p w:rsidR="00600676" w:rsidRPr="00282641" w:rsidRDefault="00600676" w:rsidP="0017549D">
            <w:pPr>
              <w:pStyle w:val="ListParagraph"/>
              <w:spacing w:after="0" w:line="240" w:lineRule="auto"/>
              <w:ind w:left="0"/>
              <w:rPr>
                <w:rFonts w:ascii="Times New Roman" w:hAnsi="Times New Roman"/>
                <w:b/>
              </w:rPr>
            </w:pPr>
            <w:r w:rsidRPr="00282641">
              <w:rPr>
                <w:rFonts w:ascii="Times New Roman" w:hAnsi="Times New Roman"/>
                <w:b/>
              </w:rPr>
              <w:t>Glosar</w:t>
            </w:r>
            <w:r w:rsidRPr="00282641">
              <w:rPr>
                <w:rFonts w:ascii="Times New Roman" w:hAnsi="Times New Roman"/>
              </w:rPr>
              <w:t xml:space="preserve"> </w:t>
            </w:r>
            <w:r w:rsidRPr="00282641">
              <w:rPr>
                <w:rFonts w:ascii="Times New Roman" w:hAnsi="Times New Roman"/>
                <w:color w:val="F2F2F2"/>
              </w:rPr>
              <w:t>...............................................................................................................................</w:t>
            </w:r>
          </w:p>
        </w:tc>
        <w:tc>
          <w:tcPr>
            <w:tcW w:w="0" w:type="auto"/>
          </w:tcPr>
          <w:p w:rsidR="00600676" w:rsidRPr="00282641" w:rsidRDefault="00600676" w:rsidP="0017549D">
            <w:pPr>
              <w:spacing w:after="0" w:line="240" w:lineRule="auto"/>
              <w:jc w:val="center"/>
              <w:rPr>
                <w:rFonts w:ascii="Times New Roman" w:hAnsi="Times New Roman"/>
              </w:rPr>
            </w:pPr>
            <w:r w:rsidRPr="00282641">
              <w:rPr>
                <w:rFonts w:ascii="Times New Roman" w:hAnsi="Times New Roman"/>
              </w:rPr>
              <w:t>74</w:t>
            </w:r>
          </w:p>
        </w:tc>
      </w:tr>
    </w:tbl>
    <w:p w:rsidR="00600676" w:rsidRPr="00D53342" w:rsidRDefault="00600676" w:rsidP="00600676">
      <w:pPr>
        <w:jc w:val="center"/>
        <w:rPr>
          <w:rFonts w:ascii="Times New Roman" w:hAnsi="Times New Roman"/>
          <w:b/>
          <w:i/>
          <w:sz w:val="24"/>
          <w:szCs w:val="24"/>
        </w:rPr>
      </w:pPr>
    </w:p>
    <w:p w:rsidR="00600676" w:rsidRDefault="00600676" w:rsidP="00600676">
      <w:pPr>
        <w:tabs>
          <w:tab w:val="left" w:pos="5430"/>
        </w:tabs>
        <w:jc w:val="center"/>
        <w:rPr>
          <w:lang w:val="it-IT"/>
        </w:rPr>
      </w:pPr>
    </w:p>
    <w:p w:rsidR="00600676" w:rsidRPr="00A23600" w:rsidRDefault="00600676" w:rsidP="00600676">
      <w:pPr>
        <w:rPr>
          <w:lang w:val="it-IT"/>
        </w:rPr>
      </w:pPr>
    </w:p>
    <w:p w:rsidR="00600676" w:rsidRPr="00A23600" w:rsidRDefault="00600676" w:rsidP="00600676">
      <w:pPr>
        <w:rPr>
          <w:lang w:val="it-IT"/>
        </w:rPr>
      </w:pPr>
    </w:p>
    <w:p w:rsidR="00600676" w:rsidRPr="00A23600" w:rsidRDefault="00600676" w:rsidP="00600676">
      <w:pPr>
        <w:rPr>
          <w:lang w:val="it-IT"/>
        </w:rPr>
      </w:pPr>
    </w:p>
    <w:p w:rsidR="00600676" w:rsidRPr="00A23600" w:rsidRDefault="00600676" w:rsidP="00600676">
      <w:pPr>
        <w:tabs>
          <w:tab w:val="left" w:pos="2460"/>
        </w:tabs>
        <w:rPr>
          <w:lang w:val="it-IT"/>
        </w:rPr>
      </w:pPr>
      <w:r>
        <w:rPr>
          <w:lang w:val="it-IT"/>
        </w:rPr>
        <w:t xml:space="preserve">                                   </w:t>
      </w:r>
    </w:p>
    <w:p w:rsidR="00600676" w:rsidRPr="008F79FB" w:rsidRDefault="00600676" w:rsidP="00600676">
      <w:pPr>
        <w:tabs>
          <w:tab w:val="left" w:pos="5430"/>
        </w:tabs>
        <w:jc w:val="center"/>
        <w:rPr>
          <w:lang w:val="it-IT"/>
        </w:rPr>
      </w:pPr>
    </w:p>
    <w:p w:rsidR="00600676" w:rsidRPr="008F79FB" w:rsidRDefault="00600676" w:rsidP="00600676">
      <w:pPr>
        <w:tabs>
          <w:tab w:val="left" w:pos="5430"/>
        </w:tabs>
        <w:rPr>
          <w:lang w:val="it-IT"/>
        </w:rPr>
      </w:pPr>
    </w:p>
    <w:p w:rsidR="00600676" w:rsidRPr="008F79FB" w:rsidRDefault="00600676" w:rsidP="00600676">
      <w:pPr>
        <w:rPr>
          <w:lang w:val="it-IT"/>
        </w:rPr>
      </w:pPr>
    </w:p>
    <w:p w:rsidR="00600676" w:rsidRPr="008F79FB" w:rsidRDefault="00600676" w:rsidP="00600676">
      <w:pPr>
        <w:jc w:val="center"/>
        <w:rPr>
          <w:lang w:val="it-IT"/>
        </w:rPr>
      </w:pPr>
      <w:r>
        <w:rPr>
          <w:rFonts w:ascii="Times New Roman" w:hAnsi="Times New Roman"/>
          <w:b/>
          <w:sz w:val="28"/>
          <w:szCs w:val="28"/>
          <w:lang w:val="it-IT"/>
        </w:rPr>
        <w:t>ANEXE</w:t>
      </w:r>
    </w:p>
    <w:p w:rsidR="00600676" w:rsidRPr="00780F96" w:rsidRDefault="00600676" w:rsidP="00600676">
      <w:pPr>
        <w:framePr w:w="8086" w:wrap="auto" w:vAnchor="page" w:hAnchor="text" w:x="2686" w:y="8341"/>
        <w:widowControl w:val="0"/>
        <w:autoSpaceDE w:val="0"/>
        <w:autoSpaceDN w:val="0"/>
        <w:adjustRightInd w:val="0"/>
        <w:snapToGrid w:val="0"/>
        <w:spacing w:after="0" w:line="240" w:lineRule="auto"/>
        <w:rPr>
          <w:rFonts w:ascii="Times New Roman" w:hAnsi="Times New Roman"/>
          <w:sz w:val="24"/>
          <w:szCs w:val="24"/>
          <w:lang w:val="it-IT"/>
        </w:rPr>
      </w:pPr>
    </w:p>
    <w:tbl>
      <w:tblPr>
        <w:tblpPr w:leftFromText="180" w:rightFromText="180" w:vertAnchor="page" w:horzAnchor="margin" w:tblpXSpec="center" w:tblpY="106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9455"/>
      </w:tblGrid>
      <w:tr w:rsidR="00A409F5" w:rsidRPr="00F23722" w:rsidTr="00A409F5">
        <w:tc>
          <w:tcPr>
            <w:tcW w:w="0" w:type="auto"/>
          </w:tcPr>
          <w:p w:rsidR="00A409F5" w:rsidRPr="009777B7" w:rsidRDefault="00A409F5" w:rsidP="00A409F5">
            <w:pPr>
              <w:spacing w:after="0" w:line="240" w:lineRule="auto"/>
              <w:ind w:left="142" w:right="33" w:hanging="142"/>
              <w:jc w:val="center"/>
              <w:rPr>
                <w:rFonts w:ascii="Times New Roman" w:hAnsi="Times New Roman"/>
                <w:sz w:val="24"/>
                <w:szCs w:val="24"/>
                <w:lang w:val="it-IT"/>
              </w:rPr>
            </w:pPr>
            <w:r w:rsidRPr="009777B7">
              <w:rPr>
                <w:rFonts w:ascii="Times New Roman" w:hAnsi="Times New Roman"/>
                <w:sz w:val="24"/>
                <w:szCs w:val="24"/>
                <w:lang w:val="it-IT"/>
              </w:rPr>
              <w:t>Anexa 1</w:t>
            </w:r>
          </w:p>
          <w:p w:rsidR="00A409F5" w:rsidRPr="009777B7" w:rsidRDefault="00A409F5" w:rsidP="00A409F5">
            <w:pPr>
              <w:spacing w:after="0" w:line="240" w:lineRule="auto"/>
              <w:ind w:left="142" w:right="33" w:hanging="142"/>
              <w:jc w:val="center"/>
              <w:rPr>
                <w:rFonts w:ascii="Times New Roman" w:hAnsi="Times New Roman"/>
                <w:sz w:val="24"/>
                <w:szCs w:val="24"/>
                <w:lang w:val="it-IT"/>
              </w:rPr>
            </w:pPr>
          </w:p>
        </w:tc>
        <w:tc>
          <w:tcPr>
            <w:tcW w:w="9455" w:type="dxa"/>
          </w:tcPr>
          <w:p w:rsidR="00A409F5" w:rsidRPr="00F23722" w:rsidRDefault="00A409F5" w:rsidP="00A409F5">
            <w:pPr>
              <w:spacing w:after="0" w:line="240" w:lineRule="auto"/>
              <w:rPr>
                <w:rFonts w:ascii="Times New Roman" w:hAnsi="Times New Roman"/>
                <w:sz w:val="24"/>
                <w:szCs w:val="24"/>
                <w:lang w:val="it-IT"/>
              </w:rPr>
            </w:pPr>
            <w:r w:rsidRPr="00F23722">
              <w:rPr>
                <w:rFonts w:ascii="Times New Roman" w:hAnsi="Times New Roman"/>
                <w:sz w:val="24"/>
                <w:szCs w:val="24"/>
                <w:lang w:val="it-IT"/>
              </w:rPr>
              <w:t>Situaţia posturilor pe categorii de personal</w:t>
            </w:r>
          </w:p>
        </w:tc>
      </w:tr>
      <w:tr w:rsidR="00A409F5" w:rsidRPr="001A6B95" w:rsidTr="00A409F5">
        <w:tc>
          <w:tcPr>
            <w:tcW w:w="0" w:type="auto"/>
          </w:tcPr>
          <w:p w:rsidR="00A409F5" w:rsidRPr="009777B7" w:rsidRDefault="00A409F5" w:rsidP="00A409F5">
            <w:pPr>
              <w:spacing w:after="0" w:line="240" w:lineRule="auto"/>
              <w:jc w:val="center"/>
              <w:rPr>
                <w:rFonts w:ascii="Times New Roman" w:hAnsi="Times New Roman"/>
                <w:sz w:val="24"/>
                <w:szCs w:val="24"/>
                <w:lang w:val="it-IT"/>
              </w:rPr>
            </w:pPr>
            <w:r w:rsidRPr="009777B7">
              <w:rPr>
                <w:rFonts w:ascii="Times New Roman" w:hAnsi="Times New Roman"/>
                <w:sz w:val="24"/>
                <w:szCs w:val="24"/>
                <w:lang w:val="it-IT"/>
              </w:rPr>
              <w:t>Anexa 2</w:t>
            </w:r>
          </w:p>
        </w:tc>
        <w:tc>
          <w:tcPr>
            <w:tcW w:w="9455" w:type="dxa"/>
          </w:tcPr>
          <w:p w:rsidR="00A409F5" w:rsidRPr="00F23722" w:rsidRDefault="00A409F5" w:rsidP="00A409F5">
            <w:pPr>
              <w:spacing w:after="0" w:line="240" w:lineRule="auto"/>
              <w:rPr>
                <w:rFonts w:ascii="Times New Roman" w:hAnsi="Times New Roman"/>
                <w:sz w:val="24"/>
                <w:szCs w:val="24"/>
                <w:lang w:val="it-IT"/>
              </w:rPr>
            </w:pPr>
            <w:r w:rsidRPr="00F23722">
              <w:rPr>
                <w:rFonts w:ascii="Times New Roman" w:hAnsi="Times New Roman"/>
                <w:sz w:val="24"/>
                <w:szCs w:val="24"/>
                <w:lang w:val="it-IT"/>
              </w:rPr>
              <w:t>Rezultate olimp</w:t>
            </w:r>
            <w:r w:rsidR="0056601C">
              <w:rPr>
                <w:rFonts w:ascii="Times New Roman" w:hAnsi="Times New Roman"/>
                <w:sz w:val="24"/>
                <w:szCs w:val="24"/>
                <w:lang w:val="it-IT"/>
              </w:rPr>
              <w:t>iade si concursuri profesionale</w:t>
            </w:r>
            <w:r w:rsidRPr="00F23722">
              <w:rPr>
                <w:rFonts w:ascii="Times New Roman" w:hAnsi="Times New Roman"/>
                <w:sz w:val="24"/>
                <w:szCs w:val="24"/>
                <w:lang w:val="it-IT"/>
              </w:rPr>
              <w:t>,</w:t>
            </w:r>
            <w:r w:rsidR="0056601C">
              <w:rPr>
                <w:rFonts w:ascii="Times New Roman" w:hAnsi="Times New Roman"/>
                <w:sz w:val="24"/>
                <w:szCs w:val="24"/>
                <w:lang w:val="it-IT"/>
              </w:rPr>
              <w:t xml:space="preserve"> </w:t>
            </w:r>
            <w:r w:rsidRPr="00F23722">
              <w:rPr>
                <w:rFonts w:ascii="Times New Roman" w:hAnsi="Times New Roman"/>
                <w:sz w:val="24"/>
                <w:szCs w:val="24"/>
                <w:lang w:val="it-IT"/>
              </w:rPr>
              <w:t>sesiune de comunicari stiintifice</w:t>
            </w:r>
          </w:p>
          <w:p w:rsidR="00A409F5" w:rsidRPr="001A6B95" w:rsidRDefault="00A409F5" w:rsidP="00A409F5">
            <w:pPr>
              <w:spacing w:after="0" w:line="240" w:lineRule="auto"/>
              <w:rPr>
                <w:rFonts w:ascii="Times New Roman" w:hAnsi="Times New Roman"/>
                <w:sz w:val="24"/>
                <w:szCs w:val="24"/>
              </w:rPr>
            </w:pPr>
            <w:r w:rsidRPr="001A6B95">
              <w:rPr>
                <w:rFonts w:ascii="Times New Roman" w:hAnsi="Times New Roman"/>
                <w:sz w:val="24"/>
                <w:szCs w:val="24"/>
              </w:rPr>
              <w:t>anii scolari: 2009-2010</w:t>
            </w:r>
            <w:r>
              <w:rPr>
                <w:rFonts w:ascii="Times New Roman" w:hAnsi="Times New Roman"/>
                <w:sz w:val="24"/>
                <w:szCs w:val="24"/>
              </w:rPr>
              <w:t>, 2010-2011, 2011-2012</w:t>
            </w:r>
          </w:p>
          <w:p w:rsidR="00A409F5" w:rsidRPr="001A6B95" w:rsidRDefault="00A409F5" w:rsidP="00A409F5">
            <w:pPr>
              <w:spacing w:after="0" w:line="240" w:lineRule="auto"/>
              <w:rPr>
                <w:rFonts w:ascii="Times New Roman" w:hAnsi="Times New Roman"/>
                <w:sz w:val="24"/>
                <w:szCs w:val="24"/>
              </w:rPr>
            </w:pPr>
          </w:p>
        </w:tc>
      </w:tr>
      <w:tr w:rsidR="00A409F5" w:rsidRPr="00F23722"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3</w:t>
            </w:r>
          </w:p>
        </w:tc>
        <w:tc>
          <w:tcPr>
            <w:tcW w:w="9455" w:type="dxa"/>
          </w:tcPr>
          <w:p w:rsidR="00A409F5" w:rsidRPr="00F23722" w:rsidRDefault="00A409F5" w:rsidP="00A409F5">
            <w:pPr>
              <w:spacing w:after="0" w:line="240" w:lineRule="auto"/>
              <w:rPr>
                <w:rFonts w:ascii="Times New Roman" w:hAnsi="Times New Roman"/>
                <w:sz w:val="24"/>
                <w:szCs w:val="24"/>
                <w:lang w:val="it-IT"/>
              </w:rPr>
            </w:pPr>
            <w:r w:rsidRPr="00F23722">
              <w:rPr>
                <w:rFonts w:ascii="Times New Roman" w:hAnsi="Times New Roman"/>
                <w:sz w:val="24"/>
                <w:szCs w:val="24"/>
                <w:lang w:val="it-IT"/>
              </w:rPr>
              <w:t>Lista agenţilor economici cu care şcoala are încheiate protocoale de colaborare pen</w:t>
            </w:r>
            <w:r>
              <w:rPr>
                <w:rFonts w:ascii="Times New Roman" w:hAnsi="Times New Roman"/>
                <w:sz w:val="24"/>
                <w:szCs w:val="24"/>
                <w:lang w:val="it-IT"/>
              </w:rPr>
              <w:t>tru practică 201</w:t>
            </w:r>
            <w:r w:rsidR="0056601C">
              <w:rPr>
                <w:rFonts w:ascii="Times New Roman" w:hAnsi="Times New Roman"/>
                <w:sz w:val="24"/>
                <w:szCs w:val="24"/>
                <w:lang w:val="it-IT"/>
              </w:rPr>
              <w:t>2</w:t>
            </w:r>
            <w:r>
              <w:rPr>
                <w:rFonts w:ascii="Times New Roman" w:hAnsi="Times New Roman"/>
                <w:sz w:val="24"/>
                <w:szCs w:val="24"/>
                <w:lang w:val="it-IT"/>
              </w:rPr>
              <w:t>-201</w:t>
            </w:r>
            <w:r w:rsidR="0056601C">
              <w:rPr>
                <w:rFonts w:ascii="Times New Roman" w:hAnsi="Times New Roman"/>
                <w:sz w:val="24"/>
                <w:szCs w:val="24"/>
                <w:lang w:val="it-IT"/>
              </w:rPr>
              <w:t>3</w:t>
            </w:r>
          </w:p>
          <w:p w:rsidR="00A409F5" w:rsidRPr="00F23722" w:rsidRDefault="00A409F5" w:rsidP="00A409F5">
            <w:pPr>
              <w:spacing w:after="0" w:line="240" w:lineRule="auto"/>
              <w:rPr>
                <w:rFonts w:ascii="Times New Roman" w:hAnsi="Times New Roman"/>
                <w:sz w:val="24"/>
                <w:szCs w:val="24"/>
                <w:lang w:val="it-IT"/>
              </w:rPr>
            </w:pP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4</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spacing w:after="0" w:line="240" w:lineRule="auto"/>
              <w:rPr>
                <w:rFonts w:ascii="Times New Roman" w:hAnsi="Times New Roman"/>
                <w:sz w:val="24"/>
                <w:szCs w:val="24"/>
              </w:rPr>
            </w:pPr>
            <w:r>
              <w:rPr>
                <w:rFonts w:ascii="Times New Roman" w:hAnsi="Times New Roman"/>
                <w:sz w:val="24"/>
                <w:szCs w:val="24"/>
              </w:rPr>
              <w:t>Harta parteneriatelor 201</w:t>
            </w:r>
            <w:r w:rsidR="0056601C">
              <w:rPr>
                <w:rFonts w:ascii="Times New Roman" w:hAnsi="Times New Roman"/>
                <w:sz w:val="24"/>
                <w:szCs w:val="24"/>
              </w:rPr>
              <w:t>2-</w:t>
            </w:r>
            <w:r>
              <w:rPr>
                <w:rFonts w:ascii="Times New Roman" w:hAnsi="Times New Roman"/>
                <w:sz w:val="24"/>
                <w:szCs w:val="24"/>
              </w:rPr>
              <w:t>201</w:t>
            </w:r>
            <w:r w:rsidR="0056601C">
              <w:rPr>
                <w:rFonts w:ascii="Times New Roman" w:hAnsi="Times New Roman"/>
                <w:sz w:val="24"/>
                <w:szCs w:val="24"/>
              </w:rPr>
              <w:t>3</w:t>
            </w:r>
          </w:p>
          <w:p w:rsidR="00A409F5" w:rsidRPr="001A6B95" w:rsidRDefault="00A409F5" w:rsidP="00A409F5">
            <w:pPr>
              <w:spacing w:after="0" w:line="240" w:lineRule="auto"/>
              <w:rPr>
                <w:rFonts w:ascii="Times New Roman" w:hAnsi="Times New Roman"/>
                <w:sz w:val="24"/>
                <w:szCs w:val="24"/>
              </w:rPr>
            </w:pPr>
          </w:p>
        </w:tc>
      </w:tr>
      <w:tr w:rsidR="00A409F5" w:rsidRPr="00F23722"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5</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F23722" w:rsidRDefault="00A409F5" w:rsidP="00A409F5">
            <w:pPr>
              <w:spacing w:after="0" w:line="240" w:lineRule="auto"/>
              <w:rPr>
                <w:rFonts w:ascii="Times New Roman" w:hAnsi="Times New Roman"/>
                <w:sz w:val="24"/>
                <w:szCs w:val="24"/>
                <w:lang w:val="it-IT"/>
              </w:rPr>
            </w:pPr>
            <w:r w:rsidRPr="00F23722">
              <w:rPr>
                <w:rFonts w:ascii="Times New Roman" w:hAnsi="Times New Roman"/>
                <w:sz w:val="24"/>
                <w:szCs w:val="24"/>
                <w:lang w:val="it-IT"/>
              </w:rPr>
              <w:t>Structura populaţiei şcolare cu nevoi speciale</w:t>
            </w:r>
          </w:p>
          <w:p w:rsidR="00A409F5" w:rsidRPr="00F23722" w:rsidRDefault="00A409F5" w:rsidP="00A409F5">
            <w:pPr>
              <w:spacing w:after="0" w:line="240" w:lineRule="auto"/>
              <w:rPr>
                <w:rFonts w:ascii="Times New Roman" w:hAnsi="Times New Roman"/>
                <w:sz w:val="24"/>
                <w:szCs w:val="24"/>
                <w:lang w:val="it-IT"/>
              </w:rPr>
            </w:pP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color w:val="000000"/>
                <w:sz w:val="24"/>
                <w:szCs w:val="24"/>
              </w:rPr>
              <w:t>Anexa 6</w:t>
            </w:r>
          </w:p>
        </w:tc>
        <w:tc>
          <w:tcPr>
            <w:tcW w:w="9455" w:type="dxa"/>
          </w:tcPr>
          <w:p w:rsidR="00A409F5" w:rsidRPr="001A6B95" w:rsidRDefault="00A409F5" w:rsidP="00A409F5">
            <w:pPr>
              <w:spacing w:after="0" w:line="240" w:lineRule="auto"/>
              <w:rPr>
                <w:rFonts w:ascii="Times New Roman" w:hAnsi="Times New Roman"/>
                <w:sz w:val="24"/>
                <w:szCs w:val="24"/>
              </w:rPr>
            </w:pPr>
            <w:r w:rsidRPr="001A6B95">
              <w:rPr>
                <w:rFonts w:ascii="Times New Roman" w:hAnsi="Times New Roman"/>
                <w:sz w:val="24"/>
                <w:szCs w:val="24"/>
              </w:rPr>
              <w:t>Situaţia  formării continue a cadrelor didactice</w:t>
            </w:r>
          </w:p>
        </w:tc>
      </w:tr>
      <w:tr w:rsidR="00A409F5" w:rsidRPr="00F23722"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7</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pStyle w:val="Heading1"/>
              <w:spacing w:before="0" w:after="0" w:line="240" w:lineRule="auto"/>
              <w:rPr>
                <w:rFonts w:ascii="Times New Roman" w:hAnsi="Times New Roman"/>
                <w:b w:val="0"/>
                <w:sz w:val="24"/>
                <w:szCs w:val="24"/>
                <w:lang w:val="it-IT"/>
              </w:rPr>
            </w:pPr>
            <w:r w:rsidRPr="001A6B95">
              <w:rPr>
                <w:rFonts w:ascii="Times New Roman" w:hAnsi="Times New Roman"/>
                <w:b w:val="0"/>
                <w:sz w:val="24"/>
                <w:szCs w:val="24"/>
                <w:lang w:val="it-IT"/>
              </w:rPr>
              <w:t>Lista  cursurilo</w:t>
            </w:r>
            <w:r>
              <w:rPr>
                <w:rFonts w:ascii="Times New Roman" w:hAnsi="Times New Roman"/>
                <w:b w:val="0"/>
                <w:sz w:val="24"/>
                <w:szCs w:val="24"/>
                <w:lang w:val="it-IT"/>
              </w:rPr>
              <w:t>r opţionale şi avizarea lor 201</w:t>
            </w:r>
            <w:r w:rsidR="0056601C">
              <w:rPr>
                <w:rFonts w:ascii="Times New Roman" w:hAnsi="Times New Roman"/>
                <w:b w:val="0"/>
                <w:sz w:val="24"/>
                <w:szCs w:val="24"/>
                <w:lang w:val="it-IT"/>
              </w:rPr>
              <w:t>2</w:t>
            </w:r>
            <w:r>
              <w:rPr>
                <w:rFonts w:ascii="Times New Roman" w:hAnsi="Times New Roman"/>
                <w:b w:val="0"/>
                <w:sz w:val="24"/>
                <w:szCs w:val="24"/>
                <w:lang w:val="it-IT"/>
              </w:rPr>
              <w:t>-201</w:t>
            </w:r>
            <w:r w:rsidR="0056601C">
              <w:rPr>
                <w:rFonts w:ascii="Times New Roman" w:hAnsi="Times New Roman"/>
                <w:b w:val="0"/>
                <w:sz w:val="24"/>
                <w:szCs w:val="24"/>
                <w:lang w:val="it-IT"/>
              </w:rPr>
              <w:t>3</w:t>
            </w:r>
          </w:p>
          <w:p w:rsidR="00A409F5" w:rsidRPr="00F23722" w:rsidRDefault="00A409F5" w:rsidP="00A409F5">
            <w:pPr>
              <w:spacing w:after="0" w:line="240" w:lineRule="auto"/>
              <w:rPr>
                <w:rFonts w:ascii="Times New Roman" w:hAnsi="Times New Roman"/>
                <w:sz w:val="24"/>
                <w:szCs w:val="24"/>
                <w:lang w:val="it-IT"/>
              </w:rPr>
            </w:pP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8</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spacing w:after="0" w:line="240" w:lineRule="auto"/>
              <w:rPr>
                <w:rFonts w:ascii="Times New Roman" w:hAnsi="Times New Roman"/>
                <w:sz w:val="24"/>
                <w:szCs w:val="24"/>
              </w:rPr>
            </w:pPr>
            <w:r w:rsidRPr="001A6B95">
              <w:rPr>
                <w:rFonts w:ascii="Times New Roman" w:hAnsi="Times New Roman"/>
                <w:sz w:val="24"/>
                <w:szCs w:val="24"/>
              </w:rPr>
              <w:t>Acţiunile cu caracter extraşcolar, cultural şi sportive</w:t>
            </w:r>
          </w:p>
          <w:p w:rsidR="00A409F5" w:rsidRPr="001A6B95" w:rsidRDefault="00A409F5" w:rsidP="00A409F5">
            <w:pPr>
              <w:pStyle w:val="Heading1"/>
              <w:spacing w:before="0" w:after="0" w:line="240" w:lineRule="auto"/>
              <w:rPr>
                <w:rFonts w:ascii="Times New Roman" w:hAnsi="Times New Roman"/>
                <w:b w:val="0"/>
                <w:sz w:val="24"/>
                <w:szCs w:val="24"/>
                <w:lang w:val="it-IT"/>
              </w:rPr>
            </w:pP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9</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spacing w:line="240" w:lineRule="auto"/>
              <w:rPr>
                <w:rFonts w:ascii="Times New Roman" w:hAnsi="Times New Roman"/>
                <w:b/>
                <w:sz w:val="24"/>
                <w:szCs w:val="24"/>
                <w:lang w:val="it-IT"/>
              </w:rPr>
            </w:pPr>
            <w:r w:rsidRPr="001A6B95">
              <w:rPr>
                <w:rFonts w:ascii="Times New Roman" w:hAnsi="Times New Roman"/>
                <w:sz w:val="24"/>
                <w:szCs w:val="24"/>
              </w:rPr>
              <w:t>Organigrama şcolii</w:t>
            </w: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10</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spacing w:after="0" w:line="240" w:lineRule="auto"/>
              <w:rPr>
                <w:rFonts w:ascii="Times New Roman" w:hAnsi="Times New Roman"/>
                <w:color w:val="FF0000"/>
                <w:sz w:val="24"/>
                <w:szCs w:val="24"/>
              </w:rPr>
            </w:pPr>
            <w:r w:rsidRPr="00F23722">
              <w:rPr>
                <w:rFonts w:ascii="Times New Roman" w:hAnsi="Times New Roman"/>
                <w:sz w:val="24"/>
                <w:szCs w:val="24"/>
                <w:lang w:val="it-IT"/>
              </w:rPr>
              <w:t xml:space="preserve">Elevi şcolarizaţi în unitatea de învăţământ.  </w:t>
            </w:r>
            <w:r w:rsidRPr="001A6B95">
              <w:rPr>
                <w:rFonts w:ascii="Times New Roman" w:hAnsi="Times New Roman"/>
                <w:sz w:val="24"/>
                <w:szCs w:val="24"/>
              </w:rPr>
              <w:t>Date s</w:t>
            </w:r>
            <w:r>
              <w:rPr>
                <w:rFonts w:ascii="Times New Roman" w:hAnsi="Times New Roman"/>
                <w:sz w:val="24"/>
                <w:szCs w:val="24"/>
              </w:rPr>
              <w:t>tatistice – reţeaua şcolară 2012-2013</w:t>
            </w:r>
          </w:p>
          <w:p w:rsidR="00A409F5" w:rsidRPr="001A6B95" w:rsidRDefault="00A409F5" w:rsidP="00A409F5">
            <w:pPr>
              <w:pStyle w:val="Heading1"/>
              <w:spacing w:before="0" w:after="0" w:line="240" w:lineRule="auto"/>
              <w:rPr>
                <w:rFonts w:ascii="Times New Roman" w:hAnsi="Times New Roman"/>
                <w:b w:val="0"/>
                <w:sz w:val="24"/>
                <w:szCs w:val="24"/>
                <w:lang w:val="it-IT"/>
              </w:rPr>
            </w:pPr>
          </w:p>
        </w:tc>
      </w:tr>
      <w:tr w:rsidR="00A409F5" w:rsidRPr="00F23722"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11</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pStyle w:val="Heading1"/>
              <w:spacing w:before="0" w:after="0" w:line="240" w:lineRule="auto"/>
              <w:rPr>
                <w:rFonts w:ascii="Times New Roman" w:hAnsi="Times New Roman"/>
                <w:b w:val="0"/>
                <w:sz w:val="24"/>
                <w:szCs w:val="24"/>
                <w:lang w:val="it-IT"/>
              </w:rPr>
            </w:pPr>
            <w:r w:rsidRPr="0070211D">
              <w:rPr>
                <w:rFonts w:ascii="Times New Roman" w:hAnsi="Times New Roman"/>
                <w:b w:val="0"/>
                <w:sz w:val="24"/>
                <w:szCs w:val="24"/>
                <w:lang w:val="it-IT"/>
              </w:rPr>
              <w:t>Rata de promovare pe nivel de pregătire la examenele de competenţă profesională</w:t>
            </w:r>
            <w:r>
              <w:rPr>
                <w:rFonts w:ascii="Times New Roman" w:hAnsi="Times New Roman"/>
                <w:b w:val="0"/>
                <w:sz w:val="24"/>
                <w:szCs w:val="24"/>
                <w:lang w:val="it-IT"/>
              </w:rPr>
              <w:t xml:space="preserve"> </w:t>
            </w: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12</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spacing w:after="0" w:line="240" w:lineRule="auto"/>
              <w:rPr>
                <w:rFonts w:ascii="Times New Roman" w:hAnsi="Times New Roman"/>
                <w:b/>
                <w:sz w:val="24"/>
                <w:szCs w:val="24"/>
                <w:lang w:val="it-IT"/>
              </w:rPr>
            </w:pPr>
            <w:r w:rsidRPr="001A6B95">
              <w:rPr>
                <w:rFonts w:ascii="Times New Roman" w:hAnsi="Times New Roman"/>
                <w:sz w:val="24"/>
                <w:szCs w:val="24"/>
              </w:rPr>
              <w:t>Ponderea personalului calificat – Situaţia normelor didactice, an şcolar 201</w:t>
            </w:r>
            <w:r>
              <w:rPr>
                <w:rFonts w:ascii="Times New Roman" w:hAnsi="Times New Roman"/>
                <w:sz w:val="24"/>
                <w:szCs w:val="24"/>
              </w:rPr>
              <w:t>2</w:t>
            </w:r>
            <w:r w:rsidRPr="001A6B95">
              <w:rPr>
                <w:rFonts w:ascii="Times New Roman" w:hAnsi="Times New Roman"/>
                <w:sz w:val="24"/>
                <w:szCs w:val="24"/>
              </w:rPr>
              <w:t>/201</w:t>
            </w:r>
            <w:r>
              <w:rPr>
                <w:rFonts w:ascii="Times New Roman" w:hAnsi="Times New Roman"/>
                <w:sz w:val="24"/>
                <w:szCs w:val="24"/>
              </w:rPr>
              <w:t>3</w:t>
            </w: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color w:val="FF0000"/>
                <w:sz w:val="24"/>
                <w:szCs w:val="24"/>
              </w:rPr>
            </w:pPr>
            <w:r w:rsidRPr="001A6B95">
              <w:rPr>
                <w:rFonts w:ascii="Times New Roman" w:hAnsi="Times New Roman"/>
                <w:sz w:val="24"/>
                <w:szCs w:val="24"/>
              </w:rPr>
              <w:t>Anexa 13</w:t>
            </w:r>
          </w:p>
          <w:p w:rsidR="00A409F5" w:rsidRPr="001A6B95" w:rsidRDefault="00A409F5" w:rsidP="00A409F5">
            <w:pPr>
              <w:spacing w:after="0" w:line="240" w:lineRule="auto"/>
              <w:jc w:val="center"/>
              <w:rPr>
                <w:rFonts w:ascii="Times New Roman" w:hAnsi="Times New Roman"/>
                <w:sz w:val="24"/>
                <w:szCs w:val="24"/>
              </w:rPr>
            </w:pPr>
          </w:p>
        </w:tc>
        <w:tc>
          <w:tcPr>
            <w:tcW w:w="9455" w:type="dxa"/>
          </w:tcPr>
          <w:p w:rsidR="00A409F5" w:rsidRPr="001A6B95" w:rsidRDefault="00A409F5" w:rsidP="00A409F5">
            <w:pPr>
              <w:pStyle w:val="Heading1"/>
              <w:spacing w:before="0" w:after="0" w:line="240" w:lineRule="auto"/>
              <w:rPr>
                <w:rFonts w:ascii="Times New Roman" w:hAnsi="Times New Roman"/>
                <w:b w:val="0"/>
                <w:sz w:val="24"/>
                <w:szCs w:val="24"/>
                <w:lang w:val="it-IT"/>
              </w:rPr>
            </w:pPr>
            <w:r w:rsidRPr="001A6B95">
              <w:rPr>
                <w:rFonts w:ascii="Times New Roman" w:hAnsi="Times New Roman"/>
                <w:b w:val="0"/>
                <w:sz w:val="24"/>
                <w:szCs w:val="24"/>
              </w:rPr>
              <w:t>Încadrarea</w:t>
            </w:r>
            <w:r>
              <w:rPr>
                <w:rFonts w:ascii="Times New Roman" w:hAnsi="Times New Roman"/>
                <w:b w:val="0"/>
                <w:sz w:val="24"/>
                <w:szCs w:val="24"/>
              </w:rPr>
              <w:t xml:space="preserve"> cu </w:t>
            </w:r>
            <w:r w:rsidRPr="001A6B95">
              <w:rPr>
                <w:rFonts w:ascii="Times New Roman" w:hAnsi="Times New Roman"/>
                <w:b w:val="0"/>
                <w:sz w:val="24"/>
                <w:szCs w:val="24"/>
              </w:rPr>
              <w:t xml:space="preserve"> personal didactic auxiliar</w:t>
            </w:r>
          </w:p>
        </w:tc>
      </w:tr>
      <w:tr w:rsidR="00A409F5" w:rsidRPr="001A6B95" w:rsidTr="00A409F5">
        <w:tc>
          <w:tcPr>
            <w:tcW w:w="0" w:type="auto"/>
          </w:tcPr>
          <w:p w:rsidR="00A409F5" w:rsidRPr="001A6B95" w:rsidRDefault="00A409F5" w:rsidP="00A409F5">
            <w:pPr>
              <w:spacing w:after="0" w:line="240" w:lineRule="auto"/>
              <w:jc w:val="center"/>
              <w:rPr>
                <w:rFonts w:ascii="Times New Roman" w:hAnsi="Times New Roman"/>
                <w:sz w:val="24"/>
                <w:szCs w:val="24"/>
              </w:rPr>
            </w:pPr>
            <w:r w:rsidRPr="001A6B95">
              <w:rPr>
                <w:rFonts w:ascii="Times New Roman" w:hAnsi="Times New Roman"/>
                <w:sz w:val="24"/>
                <w:szCs w:val="24"/>
              </w:rPr>
              <w:t>Anexa 15</w:t>
            </w:r>
          </w:p>
        </w:tc>
        <w:tc>
          <w:tcPr>
            <w:tcW w:w="9455" w:type="dxa"/>
          </w:tcPr>
          <w:p w:rsidR="00A409F5" w:rsidRPr="0070211D" w:rsidRDefault="00A409F5" w:rsidP="00A409F5">
            <w:pPr>
              <w:spacing w:line="240" w:lineRule="auto"/>
              <w:rPr>
                <w:rFonts w:ascii="Times New Roman" w:hAnsi="Times New Roman"/>
                <w:b/>
                <w:sz w:val="24"/>
                <w:szCs w:val="24"/>
              </w:rPr>
            </w:pPr>
            <w:r w:rsidRPr="001A6B95">
              <w:rPr>
                <w:rFonts w:ascii="Times New Roman" w:hAnsi="Times New Roman"/>
                <w:color w:val="000000"/>
                <w:sz w:val="24"/>
                <w:szCs w:val="24"/>
              </w:rPr>
              <w:t>Proiecte derulate sau în curs de derulare</w:t>
            </w:r>
          </w:p>
        </w:tc>
      </w:tr>
    </w:tbl>
    <w:p w:rsidR="00600676" w:rsidRPr="005D0A00" w:rsidRDefault="00600676" w:rsidP="00600676">
      <w:pPr>
        <w:tabs>
          <w:tab w:val="left" w:pos="6945"/>
        </w:tabs>
        <w:rPr>
          <w:lang w:val="en-US"/>
        </w:rPr>
      </w:pPr>
      <w:r w:rsidRPr="005D0A00">
        <w:rPr>
          <w:lang w:val="en-US"/>
        </w:rPr>
        <w:tab/>
      </w:r>
    </w:p>
    <w:p w:rsidR="00600676" w:rsidRPr="005D0A00" w:rsidRDefault="00600676" w:rsidP="00600676">
      <w:pPr>
        <w:framePr w:w="8971" w:wrap="auto" w:vAnchor="page" w:hAnchor="page" w:x="1846" w:y="10561"/>
        <w:widowControl w:val="0"/>
        <w:autoSpaceDE w:val="0"/>
        <w:autoSpaceDN w:val="0"/>
        <w:adjustRightInd w:val="0"/>
        <w:snapToGrid w:val="0"/>
        <w:spacing w:after="0" w:line="240" w:lineRule="auto"/>
        <w:rPr>
          <w:rFonts w:ascii="Times New Roman" w:hAnsi="Times New Roman"/>
          <w:sz w:val="24"/>
          <w:szCs w:val="24"/>
          <w:lang w:val="en-US"/>
        </w:rPr>
      </w:pPr>
    </w:p>
    <w:p w:rsidR="00600676" w:rsidRPr="005D0A00" w:rsidRDefault="00600676" w:rsidP="00600676">
      <w:pPr>
        <w:rPr>
          <w:lang w:val="en-US"/>
        </w:rPr>
      </w:pPr>
    </w:p>
    <w:p w:rsidR="00600676" w:rsidRPr="008A3390" w:rsidRDefault="00600676" w:rsidP="00600676">
      <w:pPr>
        <w:widowControl w:val="0"/>
        <w:autoSpaceDE w:val="0"/>
        <w:autoSpaceDN w:val="0"/>
        <w:adjustRightInd w:val="0"/>
        <w:spacing w:after="0" w:line="240" w:lineRule="auto"/>
        <w:rPr>
          <w:rFonts w:ascii="Times New Roman" w:hAnsi="Times New Roman"/>
        </w:rPr>
        <w:sectPr w:rsidR="00600676" w:rsidRPr="008A3390">
          <w:footerReference w:type="default" r:id="rId14"/>
          <w:pgSz w:w="11905" w:h="16850"/>
          <w:pgMar w:top="0" w:right="0" w:bottom="0" w:left="0" w:header="720" w:footer="720" w:gutter="0"/>
          <w:cols w:space="720"/>
          <w:docGrid w:type="lines"/>
        </w:sectPr>
      </w:pPr>
    </w:p>
    <w:p w:rsidR="00600676" w:rsidRPr="009777B7" w:rsidRDefault="00600676" w:rsidP="00600676">
      <w:pPr>
        <w:framePr w:w="5176" w:wrap="auto" w:hAnchor="text" w:x="6146" w:y="13254"/>
        <w:widowControl w:val="0"/>
        <w:autoSpaceDE w:val="0"/>
        <w:autoSpaceDN w:val="0"/>
        <w:adjustRightInd w:val="0"/>
        <w:snapToGrid w:val="0"/>
        <w:spacing w:after="0" w:line="240" w:lineRule="auto"/>
        <w:rPr>
          <w:rFonts w:ascii="Times New RomanPSMT" w:hAnsi="Times New RomanPSMT" w:cs="Times New RomanPSMT"/>
          <w:color w:val="000000"/>
          <w:sz w:val="20"/>
          <w:szCs w:val="20"/>
        </w:rPr>
      </w:pPr>
    </w:p>
    <w:p w:rsidR="00600676" w:rsidRPr="005D0A00" w:rsidRDefault="00600676" w:rsidP="00600676">
      <w:pPr>
        <w:spacing w:line="240" w:lineRule="auto"/>
        <w:jc w:val="center"/>
        <w:rPr>
          <w:rFonts w:ascii="Times New Roman" w:hAnsi="Times New Roman"/>
          <w:sz w:val="24"/>
          <w:szCs w:val="24"/>
          <w:lang w:val="en-US"/>
        </w:rPr>
      </w:pPr>
      <w:r w:rsidRPr="005D0A00">
        <w:rPr>
          <w:rFonts w:ascii="Times New Roman" w:hAnsi="Times New Roman"/>
          <w:b/>
          <w:sz w:val="28"/>
          <w:szCs w:val="28"/>
          <w:lang w:val="en-US"/>
        </w:rPr>
        <w:t xml:space="preserve">   </w:t>
      </w:r>
    </w:p>
    <w:p w:rsidR="00600676" w:rsidRPr="002D5EAB" w:rsidRDefault="00600676" w:rsidP="0017549D">
      <w:pPr>
        <w:jc w:val="center"/>
        <w:rPr>
          <w:rFonts w:ascii="Times New Roman" w:hAnsi="Times New Roman"/>
          <w:b/>
          <w:sz w:val="36"/>
          <w:szCs w:val="36"/>
          <w:lang w:val="ro-RO"/>
        </w:rPr>
      </w:pPr>
      <w:r w:rsidRPr="002D5EAB">
        <w:rPr>
          <w:rFonts w:ascii="Times New Roman" w:hAnsi="Times New Roman"/>
          <w:b/>
          <w:sz w:val="36"/>
          <w:szCs w:val="36"/>
          <w:lang w:val="ro-RO"/>
        </w:rPr>
        <w:t>Partea 1</w:t>
      </w:r>
    </w:p>
    <w:p w:rsidR="00600676" w:rsidRPr="00BA515C" w:rsidRDefault="00600676" w:rsidP="00600676">
      <w:pPr>
        <w:jc w:val="center"/>
        <w:rPr>
          <w:rFonts w:ascii="Times New Roman" w:hAnsi="Times New Roman"/>
          <w:b/>
          <w:sz w:val="32"/>
          <w:szCs w:val="32"/>
          <w:u w:val="single"/>
          <w:lang w:val="ro-RO"/>
        </w:rPr>
      </w:pPr>
      <w:r w:rsidRPr="002D5EAB">
        <w:rPr>
          <w:rFonts w:ascii="Times New Roman" w:hAnsi="Times New Roman"/>
          <w:b/>
          <w:sz w:val="36"/>
          <w:szCs w:val="36"/>
          <w:lang w:val="ro-RO"/>
        </w:rPr>
        <w:t xml:space="preserve"> </w:t>
      </w:r>
      <w:r w:rsidRPr="00BA515C">
        <w:rPr>
          <w:rFonts w:ascii="Times New Roman" w:hAnsi="Times New Roman"/>
          <w:b/>
          <w:sz w:val="32"/>
          <w:szCs w:val="32"/>
          <w:u w:val="single"/>
          <w:lang w:val="ro-RO"/>
        </w:rPr>
        <w:t>CONTEXT</w:t>
      </w:r>
    </w:p>
    <w:p w:rsidR="00600676" w:rsidRPr="002D5EAB" w:rsidRDefault="00600676" w:rsidP="00600676">
      <w:pPr>
        <w:jc w:val="center"/>
        <w:rPr>
          <w:rFonts w:ascii="Times New Roman" w:hAnsi="Times New Roman"/>
          <w:b/>
          <w:sz w:val="28"/>
          <w:szCs w:val="28"/>
          <w:lang w:val="ro-RO"/>
        </w:rPr>
      </w:pPr>
      <w:r w:rsidRPr="002D5EAB">
        <w:rPr>
          <w:rFonts w:ascii="Times New Roman" w:hAnsi="Times New Roman"/>
          <w:b/>
          <w:sz w:val="28"/>
          <w:szCs w:val="28"/>
          <w:lang w:val="ro-RO"/>
        </w:rPr>
        <w:t>VIZIUNEA ŞCOLII</w:t>
      </w:r>
    </w:p>
    <w:p w:rsidR="00600676" w:rsidRPr="002D5EAB" w:rsidRDefault="00600676" w:rsidP="00600676">
      <w:pPr>
        <w:jc w:val="center"/>
        <w:rPr>
          <w:rFonts w:ascii="Times New Roman" w:hAnsi="Times New Roman"/>
          <w:b/>
          <w:sz w:val="28"/>
          <w:szCs w:val="28"/>
          <w:lang w:val="ro-RO"/>
        </w:rPr>
      </w:pPr>
      <w:r w:rsidRPr="002D5EAB">
        <w:rPr>
          <w:rFonts w:ascii="Times New Roman" w:hAnsi="Times New Roman"/>
          <w:b/>
          <w:sz w:val="28"/>
          <w:szCs w:val="28"/>
          <w:lang w:val="ro-RO"/>
        </w:rPr>
        <w:t>„</w:t>
      </w:r>
      <w:r>
        <w:rPr>
          <w:rFonts w:ascii="Times New Roman" w:hAnsi="Times New Roman"/>
          <w:b/>
          <w:sz w:val="28"/>
          <w:szCs w:val="28"/>
          <w:lang w:val="ro-RO"/>
        </w:rPr>
        <w:t>COLEGIUL TEHNIC</w:t>
      </w:r>
      <w:r w:rsidRPr="002D5EAB">
        <w:rPr>
          <w:rFonts w:ascii="Times New Roman" w:hAnsi="Times New Roman"/>
          <w:b/>
          <w:sz w:val="28"/>
          <w:szCs w:val="28"/>
          <w:lang w:val="ro-RO"/>
        </w:rPr>
        <w:t xml:space="preserve"> „DIMITRIE LEONIDA</w:t>
      </w:r>
      <w:r w:rsidR="0017549D">
        <w:rPr>
          <w:rFonts w:ascii="Times New Roman" w:hAnsi="Times New Roman"/>
          <w:b/>
          <w:sz w:val="28"/>
          <w:szCs w:val="28"/>
          <w:lang w:val="ro-RO"/>
        </w:rPr>
        <w:t xml:space="preserve">” PETROŞANI –O ŞCOALĂ EUROPEANĂ, </w:t>
      </w:r>
      <w:r w:rsidRPr="002D5EAB">
        <w:rPr>
          <w:rFonts w:ascii="Times New Roman" w:hAnsi="Times New Roman"/>
          <w:b/>
          <w:sz w:val="28"/>
          <w:szCs w:val="28"/>
          <w:lang w:val="ro-RO"/>
        </w:rPr>
        <w:t>O ŞCOALĂ PENTRU TOŢI”</w:t>
      </w:r>
    </w:p>
    <w:p w:rsidR="00600676" w:rsidRPr="002D5EAB" w:rsidRDefault="00600676" w:rsidP="00600676">
      <w:pPr>
        <w:jc w:val="center"/>
        <w:rPr>
          <w:rFonts w:ascii="Times New Roman" w:hAnsi="Times New Roman"/>
          <w:b/>
          <w:sz w:val="28"/>
          <w:szCs w:val="28"/>
          <w:lang w:val="ro-RO"/>
        </w:rPr>
      </w:pPr>
      <w:r w:rsidRPr="002D5EAB">
        <w:rPr>
          <w:rFonts w:ascii="Times New Roman" w:hAnsi="Times New Roman"/>
          <w:b/>
          <w:sz w:val="28"/>
          <w:szCs w:val="28"/>
          <w:lang w:val="ro-RO"/>
        </w:rPr>
        <w:t>1.1.MISIUNEA ŞCOLII</w:t>
      </w:r>
    </w:p>
    <w:p w:rsidR="00600676" w:rsidRPr="002D5EAB" w:rsidRDefault="00600676" w:rsidP="00600676">
      <w:pPr>
        <w:ind w:firstLine="709"/>
        <w:jc w:val="both"/>
        <w:rPr>
          <w:rFonts w:ascii="Times New Roman" w:hAnsi="Times New Roman"/>
          <w:b/>
          <w:lang w:val="ro-RO"/>
        </w:rPr>
      </w:pPr>
      <w:r w:rsidRPr="002D5EAB">
        <w:rPr>
          <w:rFonts w:ascii="Times New Roman" w:hAnsi="Times New Roman"/>
          <w:b/>
          <w:lang w:val="ro-RO"/>
        </w:rPr>
        <w:t xml:space="preserve">Misiunea şcolii </w:t>
      </w:r>
      <w:r w:rsidRPr="002D5EAB">
        <w:rPr>
          <w:rFonts w:ascii="Times New Roman" w:hAnsi="Times New Roman"/>
          <w:lang w:val="ro-RO"/>
        </w:rPr>
        <w:t xml:space="preserve">noastre reprezintă un set de standarde generale, prin intermediul cărora şcoala încearcă să interpreteze şi să exprime interesele comunităţii pe care o serveşte. Pentru </w:t>
      </w:r>
      <w:r>
        <w:rPr>
          <w:rFonts w:ascii="Times New Roman" w:hAnsi="Times New Roman"/>
          <w:lang w:val="ro-RO"/>
        </w:rPr>
        <w:t>Colegiul Tehnic</w:t>
      </w:r>
      <w:r w:rsidRPr="002D5EAB">
        <w:rPr>
          <w:rFonts w:ascii="Times New Roman" w:hAnsi="Times New Roman"/>
          <w:lang w:val="ro-RO"/>
        </w:rPr>
        <w:t xml:space="preserve"> „Dimitrie Leonida” misiunea este :</w:t>
      </w:r>
    </w:p>
    <w:p w:rsidR="00600676" w:rsidRPr="002B2111" w:rsidRDefault="00600676" w:rsidP="00600676">
      <w:pPr>
        <w:ind w:firstLine="709"/>
        <w:jc w:val="both"/>
        <w:rPr>
          <w:rFonts w:ascii="Times New Roman" w:hAnsi="Times New Roman"/>
          <w:b/>
          <w:color w:val="365F91"/>
          <w:lang w:val="ro-RO"/>
        </w:rPr>
      </w:pPr>
      <w:r w:rsidRPr="002B2111">
        <w:rPr>
          <w:rFonts w:ascii="Times New Roman" w:hAnsi="Times New Roman"/>
          <w:b/>
          <w:color w:val="365F91"/>
          <w:lang w:val="ro-RO"/>
        </w:rPr>
        <w:t>ASIGURAREA UNUI MEDIU ŞCOLAR DESCHIS CĂTRE SOCIETATE, UNDE TOŢI FACTORII IMPLICAŢI ÎN PROCESUL INSTRUCTIV-EDUCATIV CONTRIBUIE LA OFERIREA DE OPORTUNITĂŢI DE EDUCAŢIE ŞI DEZVOLTARE DE COMPETENŢE DIVERSE TUTUROR CELOR INTERESAŢI PENTRU SPORIREA CALITĂŢII VIEŢII  ŞI PROSPERITATE ECONOMICĂ.</w:t>
      </w:r>
    </w:p>
    <w:p w:rsidR="00600676" w:rsidRPr="002D5EAB" w:rsidRDefault="00600676" w:rsidP="00600676">
      <w:pPr>
        <w:ind w:firstLine="709"/>
        <w:jc w:val="both"/>
        <w:rPr>
          <w:rFonts w:ascii="Times New Roman" w:hAnsi="Times New Roman"/>
          <w:lang w:val="ro-RO"/>
        </w:rPr>
      </w:pPr>
      <w:r w:rsidRPr="002D5EAB">
        <w:rPr>
          <w:rFonts w:ascii="Times New Roman" w:hAnsi="Times New Roman"/>
          <w:lang w:val="ro-RO"/>
        </w:rPr>
        <w:t>Şcoala va armoniza  interesele comune ale elevilor, profesorilor, părinţilor şi a comunităţii locale spre finalităţile propuse prin standardele educaţionale şi profesionale specifice fiecărei specializări/meserii  în care se realizează pregătirea în şcoală.</w:t>
      </w:r>
    </w:p>
    <w:p w:rsidR="00600676" w:rsidRPr="002D5EAB" w:rsidRDefault="00600676" w:rsidP="00600676">
      <w:pPr>
        <w:jc w:val="both"/>
        <w:rPr>
          <w:rFonts w:ascii="Times New Roman" w:hAnsi="Times New Roman"/>
          <w:lang w:val="ro-RO"/>
        </w:rPr>
      </w:pPr>
      <w:r w:rsidRPr="002D5EAB">
        <w:rPr>
          <w:rFonts w:ascii="Times New Roman" w:hAnsi="Times New Roman"/>
          <w:b/>
          <w:lang w:val="ro-RO"/>
        </w:rPr>
        <w:tab/>
      </w:r>
      <w:r w:rsidRPr="002D5EAB">
        <w:rPr>
          <w:rFonts w:ascii="Times New Roman" w:hAnsi="Times New Roman"/>
          <w:lang w:val="ro-RO"/>
        </w:rPr>
        <w:t>O dată definită misiunea , in continuare este foarte important să se realizeze asimilarea ei de către profesori, elevi, părinţi şi  alţi parteneri sociali în scopul coagulării unei identităţi specifice şcolii noastre.</w:t>
      </w:r>
    </w:p>
    <w:p w:rsidR="00600676" w:rsidRPr="002D5EAB" w:rsidRDefault="00600676" w:rsidP="00600676">
      <w:pPr>
        <w:jc w:val="center"/>
        <w:rPr>
          <w:rFonts w:ascii="Times New Roman" w:hAnsi="Times New Roman"/>
          <w:b/>
          <w:sz w:val="28"/>
          <w:szCs w:val="28"/>
          <w:lang w:val="ro-RO"/>
        </w:rPr>
      </w:pPr>
      <w:r w:rsidRPr="002D5EAB">
        <w:rPr>
          <w:rFonts w:ascii="Times New Roman" w:hAnsi="Times New Roman"/>
          <w:b/>
          <w:sz w:val="28"/>
          <w:szCs w:val="28"/>
          <w:lang w:val="ro-RO"/>
        </w:rPr>
        <w:t>1.2.PROFILUL ŞCOLII</w:t>
      </w:r>
    </w:p>
    <w:p w:rsidR="00600676" w:rsidRDefault="00600676" w:rsidP="0060067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Colegiul Tehnic</w:t>
      </w:r>
      <w:r w:rsidRPr="002D5EAB">
        <w:rPr>
          <w:rFonts w:ascii="Times New Roman" w:hAnsi="Times New Roman"/>
          <w:sz w:val="24"/>
          <w:szCs w:val="24"/>
          <w:lang w:val="ro-RO"/>
        </w:rPr>
        <w:t xml:space="preserve"> „Dimitrie Leonida” este situat în zona centrală a Văii Jiului, în Municipiul Petroşani, judeţul Hunedoara. Poziţia geografică permite accesul uşor al elevilor din localitate şi din localităţile rurale şi urbane învecinate, atât cu mijloace auto cât şi cu trenul.</w:t>
      </w:r>
    </w:p>
    <w:p w:rsidR="00600676" w:rsidRDefault="00600676" w:rsidP="00600676">
      <w:pPr>
        <w:spacing w:after="0" w:line="240" w:lineRule="auto"/>
        <w:ind w:firstLine="720"/>
        <w:jc w:val="both"/>
        <w:rPr>
          <w:rFonts w:ascii="Times New Roman" w:hAnsi="Times New Roman"/>
          <w:sz w:val="24"/>
          <w:szCs w:val="24"/>
          <w:lang w:val="ro-RO"/>
        </w:rPr>
      </w:pPr>
      <w:r>
        <w:rPr>
          <w:rFonts w:ascii="Times New Roman" w:hAnsi="Times New Roman"/>
          <w:sz w:val="24"/>
          <w:szCs w:val="24"/>
          <w:lang w:val="ro-RO"/>
        </w:rPr>
        <w:t>Din anul şcolar 2011-2012, unitatea şcolară cu personalitate juridică are ca si structură Şcoala Generală Nr.2 Petroşani, situ</w:t>
      </w:r>
      <w:r w:rsidR="0017549D">
        <w:rPr>
          <w:rFonts w:ascii="Times New Roman" w:hAnsi="Times New Roman"/>
          <w:sz w:val="24"/>
          <w:szCs w:val="24"/>
          <w:lang w:val="ro-RO"/>
        </w:rPr>
        <w:t>ată în cartierul Colonie, şcoală</w:t>
      </w:r>
      <w:r>
        <w:rPr>
          <w:rFonts w:ascii="Times New Roman" w:hAnsi="Times New Roman"/>
          <w:sz w:val="24"/>
          <w:szCs w:val="24"/>
          <w:lang w:val="ro-RO"/>
        </w:rPr>
        <w:t xml:space="preserve"> care are în componenţă şi grădiniţa cu aceeaşi denumire. </w:t>
      </w:r>
      <w:r w:rsidR="0017549D">
        <w:rPr>
          <w:rFonts w:ascii="Times New Roman" w:hAnsi="Times New Roman"/>
          <w:sz w:val="24"/>
          <w:szCs w:val="24"/>
          <w:lang w:val="ro-RO"/>
        </w:rPr>
        <w:t>Î</w:t>
      </w:r>
      <w:r>
        <w:rPr>
          <w:rFonts w:ascii="Times New Roman" w:hAnsi="Times New Roman"/>
          <w:sz w:val="24"/>
          <w:szCs w:val="24"/>
          <w:lang w:val="ro-RO"/>
        </w:rPr>
        <w:t xml:space="preserve">n acest context Colegiul Tehnic asigură şcolarizarea pe toate nivelurile de învăţământ de la preşcolar la postliceal.  </w:t>
      </w:r>
    </w:p>
    <w:p w:rsidR="00600676" w:rsidRPr="002D5EAB" w:rsidRDefault="00600676" w:rsidP="00600676">
      <w:pPr>
        <w:spacing w:after="0" w:line="240" w:lineRule="auto"/>
        <w:ind w:firstLine="720"/>
        <w:jc w:val="both"/>
        <w:rPr>
          <w:rFonts w:ascii="Times New Roman" w:hAnsi="Times New Roman"/>
          <w:sz w:val="24"/>
          <w:szCs w:val="24"/>
          <w:lang w:val="ro-RO"/>
        </w:rPr>
      </w:pPr>
      <w:r w:rsidRPr="002D5EAB">
        <w:rPr>
          <w:rFonts w:ascii="Times New Roman" w:hAnsi="Times New Roman"/>
          <w:sz w:val="24"/>
          <w:szCs w:val="24"/>
          <w:lang w:val="ro-RO"/>
        </w:rPr>
        <w:t xml:space="preserve">Instituţia oferă calificări până la nivelul 3 </w:t>
      </w:r>
      <w:r>
        <w:rPr>
          <w:rFonts w:ascii="Times New Roman" w:hAnsi="Times New Roman"/>
          <w:sz w:val="24"/>
          <w:szCs w:val="24"/>
          <w:lang w:val="ro-RO"/>
        </w:rPr>
        <w:t xml:space="preserve">şi 3 avansat </w:t>
      </w:r>
      <w:r w:rsidRPr="002D5EAB">
        <w:rPr>
          <w:rFonts w:ascii="Times New Roman" w:hAnsi="Times New Roman"/>
          <w:sz w:val="24"/>
          <w:szCs w:val="24"/>
          <w:lang w:val="ro-RO"/>
        </w:rPr>
        <w:t xml:space="preserve">în domeniul </w:t>
      </w:r>
      <w:r>
        <w:rPr>
          <w:rFonts w:ascii="Times New Roman" w:hAnsi="Times New Roman"/>
          <w:sz w:val="24"/>
          <w:szCs w:val="24"/>
          <w:lang w:val="ro-RO"/>
        </w:rPr>
        <w:t>mine petrol gaze</w:t>
      </w:r>
      <w:r w:rsidRPr="002D5EAB">
        <w:rPr>
          <w:rFonts w:ascii="Times New Roman" w:hAnsi="Times New Roman"/>
          <w:sz w:val="24"/>
          <w:szCs w:val="24"/>
          <w:lang w:val="ro-RO"/>
        </w:rPr>
        <w:t xml:space="preserve">, fiind singura de acest fel din </w:t>
      </w:r>
      <w:r>
        <w:rPr>
          <w:rFonts w:ascii="Times New Roman" w:hAnsi="Times New Roman"/>
          <w:sz w:val="24"/>
          <w:szCs w:val="24"/>
          <w:lang w:val="ro-RO"/>
        </w:rPr>
        <w:t>ţară</w:t>
      </w:r>
      <w:r w:rsidRPr="002D5EAB">
        <w:rPr>
          <w:rFonts w:ascii="Times New Roman" w:hAnsi="Times New Roman"/>
          <w:sz w:val="24"/>
          <w:szCs w:val="24"/>
          <w:lang w:val="ro-RO"/>
        </w:rPr>
        <w:t>, dar se află în competiţie cu liceele din Petrila, Vulcan şi Lupeni care asigură calificări similare</w:t>
      </w:r>
      <w:r>
        <w:rPr>
          <w:rFonts w:ascii="Times New Roman" w:hAnsi="Times New Roman"/>
          <w:sz w:val="24"/>
          <w:szCs w:val="24"/>
          <w:lang w:val="ro-RO"/>
        </w:rPr>
        <w:t xml:space="preserve"> pentru nivelul 3</w:t>
      </w:r>
      <w:r w:rsidRPr="002D5EAB">
        <w:rPr>
          <w:rFonts w:ascii="Times New Roman" w:hAnsi="Times New Roman"/>
          <w:sz w:val="24"/>
          <w:szCs w:val="24"/>
          <w:lang w:val="ro-RO"/>
        </w:rPr>
        <w:t xml:space="preserve"> (în domeniul mecanic, electromecanic, construcţii).</w:t>
      </w:r>
    </w:p>
    <w:p w:rsidR="00600676" w:rsidRDefault="00600676" w:rsidP="00600676">
      <w:pPr>
        <w:ind w:firstLine="720"/>
        <w:jc w:val="both"/>
        <w:rPr>
          <w:rFonts w:ascii="Times New Roman" w:hAnsi="Times New Roman"/>
          <w:sz w:val="24"/>
          <w:szCs w:val="24"/>
          <w:lang w:val="ro-RO"/>
        </w:rPr>
      </w:pPr>
      <w:r w:rsidRPr="002D5EAB">
        <w:rPr>
          <w:rFonts w:ascii="Times New Roman" w:hAnsi="Times New Roman"/>
          <w:sz w:val="24"/>
          <w:szCs w:val="24"/>
          <w:lang w:val="ro-RO"/>
        </w:rPr>
        <w:t xml:space="preserve"> Experienţa acumulată prin programul Phare 9405 (şcoala noastră a fost selectată în grupul şcolilor pilot) asigură elevilor o pregătire conform</w:t>
      </w:r>
      <w:r w:rsidR="00A409F5">
        <w:rPr>
          <w:rFonts w:ascii="Times New Roman" w:hAnsi="Times New Roman"/>
          <w:sz w:val="24"/>
          <w:szCs w:val="24"/>
          <w:lang w:val="ro-RO"/>
        </w:rPr>
        <w:t xml:space="preserve"> s</w:t>
      </w:r>
      <w:r w:rsidR="00A409F5" w:rsidRPr="002D5EAB">
        <w:rPr>
          <w:rFonts w:ascii="Times New Roman" w:hAnsi="Times New Roman"/>
          <w:sz w:val="24"/>
          <w:szCs w:val="24"/>
          <w:lang w:val="ro-RO"/>
        </w:rPr>
        <w:t>tandardelor europene.</w:t>
      </w:r>
    </w:p>
    <w:p w:rsidR="00600676" w:rsidRPr="002D5EAB" w:rsidRDefault="00600676" w:rsidP="00600676">
      <w:pPr>
        <w:jc w:val="both"/>
        <w:rPr>
          <w:rFonts w:ascii="Times New Roman" w:hAnsi="Times New Roman"/>
          <w:sz w:val="24"/>
          <w:szCs w:val="24"/>
          <w:lang w:val="ro-RO"/>
        </w:rPr>
      </w:pPr>
      <w:r>
        <w:rPr>
          <w:rFonts w:ascii="Times New Roman" w:hAnsi="Times New Roman"/>
          <w:sz w:val="24"/>
          <w:szCs w:val="24"/>
          <w:lang w:val="ro-RO"/>
        </w:rPr>
        <w:lastRenderedPageBreak/>
        <w:t xml:space="preserve">fig.1.Harta orientativa </w:t>
      </w:r>
    </w:p>
    <w:p w:rsidR="00600676" w:rsidRPr="002D5EAB" w:rsidRDefault="00600676" w:rsidP="00600676">
      <w:pPr>
        <w:tabs>
          <w:tab w:val="left" w:pos="3225"/>
          <w:tab w:val="center" w:pos="7002"/>
        </w:tabs>
        <w:rPr>
          <w:rFonts w:ascii="Times New Roman" w:hAnsi="Times New Roman"/>
          <w:sz w:val="24"/>
          <w:szCs w:val="24"/>
          <w:lang w:val="ro-RO"/>
        </w:rPr>
      </w:pPr>
      <w:r>
        <w:rPr>
          <w:noProof/>
          <w:lang w:val="en-US" w:eastAsia="en-US"/>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115570</wp:posOffset>
            </wp:positionV>
            <wp:extent cx="2362200" cy="1924050"/>
            <wp:effectExtent l="19050" t="0" r="0" b="0"/>
            <wp:wrapTight wrapText="bothSides">
              <wp:wrapPolygon edited="0">
                <wp:start x="-174" y="0"/>
                <wp:lineTo x="-174" y="21386"/>
                <wp:lineTo x="21600" y="21386"/>
                <wp:lineTo x="21600" y="0"/>
                <wp:lineTo x="-174" y="0"/>
              </wp:wrapPolygon>
            </wp:wrapTight>
            <wp:docPr id="3" name="Picture 3" descr="hartaV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rtaVJ"/>
                    <pic:cNvPicPr>
                      <a:picLocks noChangeAspect="1" noChangeArrowheads="1"/>
                    </pic:cNvPicPr>
                  </pic:nvPicPr>
                  <pic:blipFill>
                    <a:blip r:embed="rId15" cstate="print"/>
                    <a:srcRect/>
                    <a:stretch>
                      <a:fillRect/>
                    </a:stretch>
                  </pic:blipFill>
                  <pic:spPr bwMode="auto">
                    <a:xfrm>
                      <a:off x="0" y="0"/>
                      <a:ext cx="2362200" cy="1924050"/>
                    </a:xfrm>
                    <a:prstGeom prst="rect">
                      <a:avLst/>
                    </a:prstGeom>
                    <a:noFill/>
                    <a:ln w="9525">
                      <a:noFill/>
                      <a:miter lim="800000"/>
                      <a:headEnd/>
                      <a:tailEnd/>
                    </a:ln>
                  </pic:spPr>
                </pic:pic>
              </a:graphicData>
            </a:graphic>
          </wp:anchor>
        </w:drawing>
      </w:r>
      <w:r w:rsidRPr="00435B01">
        <w:rPr>
          <w:rFonts w:ascii="Times New Roman" w:hAnsi="Times New Roman"/>
          <w:sz w:val="24"/>
          <w:szCs w:val="24"/>
          <w:lang w:val="it-IT"/>
        </w:rPr>
        <w:t xml:space="preserve">                 </w:t>
      </w:r>
      <w:r>
        <w:rPr>
          <w:rFonts w:ascii="Times New Roman" w:hAnsi="Times New Roman"/>
          <w:noProof/>
          <w:sz w:val="24"/>
          <w:szCs w:val="24"/>
          <w:lang w:val="en-US" w:eastAsia="en-US"/>
        </w:rPr>
        <w:drawing>
          <wp:inline distT="0" distB="0" distL="0" distR="0">
            <wp:extent cx="2647950" cy="2952750"/>
            <wp:effectExtent l="19050" t="0" r="0" b="0"/>
            <wp:docPr id="2" name="Picture 1" descr="harta_Hunedo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ta_Hunedoara"/>
                    <pic:cNvPicPr>
                      <a:picLocks noChangeAspect="1" noChangeArrowheads="1"/>
                    </pic:cNvPicPr>
                  </pic:nvPicPr>
                  <pic:blipFill>
                    <a:blip r:embed="rId16" cstate="print"/>
                    <a:srcRect/>
                    <a:stretch>
                      <a:fillRect/>
                    </a:stretch>
                  </pic:blipFill>
                  <pic:spPr bwMode="auto">
                    <a:xfrm>
                      <a:off x="0" y="0"/>
                      <a:ext cx="2647950" cy="2952750"/>
                    </a:xfrm>
                    <a:prstGeom prst="rect">
                      <a:avLst/>
                    </a:prstGeom>
                    <a:noFill/>
                    <a:ln w="9525">
                      <a:noFill/>
                      <a:miter lim="800000"/>
                      <a:headEnd/>
                      <a:tailEnd/>
                    </a:ln>
                  </pic:spPr>
                </pic:pic>
              </a:graphicData>
            </a:graphic>
          </wp:inline>
        </w:drawing>
      </w:r>
    </w:p>
    <w:p w:rsidR="00600676" w:rsidRPr="001A2689" w:rsidRDefault="00600676" w:rsidP="00600676">
      <w:pPr>
        <w:jc w:val="both"/>
        <w:rPr>
          <w:rFonts w:ascii="Times New Roman" w:hAnsi="Times New Roman"/>
          <w:sz w:val="24"/>
          <w:szCs w:val="24"/>
          <w:lang w:val="ro-RO"/>
        </w:rPr>
      </w:pPr>
      <w:r w:rsidRPr="002D5EAB">
        <w:rPr>
          <w:rFonts w:ascii="Times New Roman" w:hAnsi="Times New Roman"/>
          <w:b/>
          <w:sz w:val="24"/>
          <w:szCs w:val="24"/>
          <w:lang w:val="ro-RO"/>
        </w:rPr>
        <w:t>Repere istorice</w:t>
      </w:r>
      <w:r>
        <w:rPr>
          <w:rFonts w:ascii="Times New Roman" w:hAnsi="Times New Roman"/>
          <w:b/>
          <w:sz w:val="24"/>
          <w:szCs w:val="24"/>
          <w:lang w:val="ro-RO"/>
        </w:rPr>
        <w:t xml:space="preserve">                                                                 </w:t>
      </w:r>
      <w:r w:rsidRPr="001A2689">
        <w:rPr>
          <w:rFonts w:ascii="Times New Roman" w:hAnsi="Times New Roman"/>
          <w:sz w:val="24"/>
          <w:szCs w:val="24"/>
          <w:lang w:val="ro-RO"/>
        </w:rPr>
        <w:t>Fig.2.Harta Jud.Hunedoara</w:t>
      </w:r>
    </w:p>
    <w:p w:rsidR="00600676" w:rsidRPr="002D5EAB" w:rsidRDefault="00600676" w:rsidP="00600676">
      <w:pPr>
        <w:rPr>
          <w:rFonts w:ascii="Times New Roman" w:hAnsi="Times New Roman"/>
          <w:sz w:val="24"/>
          <w:szCs w:val="24"/>
          <w:lang w:val="ro-RO"/>
        </w:rPr>
      </w:pPr>
      <w:r w:rsidRPr="002D5EAB">
        <w:rPr>
          <w:rFonts w:ascii="Times New Roman" w:hAnsi="Times New Roman"/>
          <w:sz w:val="24"/>
          <w:szCs w:val="24"/>
          <w:lang w:val="ro-RO"/>
        </w:rPr>
        <w:t>Anul înfiinţării unităţii de învăţământ – 1962</w:t>
      </w:r>
    </w:p>
    <w:p w:rsidR="00600676" w:rsidRPr="002D5EAB" w:rsidRDefault="00600676" w:rsidP="00600676">
      <w:pPr>
        <w:rPr>
          <w:rFonts w:ascii="Times New Roman" w:hAnsi="Times New Roman"/>
          <w:sz w:val="24"/>
          <w:szCs w:val="24"/>
          <w:lang w:val="ro-RO"/>
        </w:rPr>
      </w:pPr>
      <w:r w:rsidRPr="002D5EAB">
        <w:rPr>
          <w:rFonts w:ascii="Times New Roman" w:hAnsi="Times New Roman"/>
          <w:sz w:val="24"/>
          <w:szCs w:val="24"/>
          <w:lang w:val="ro-RO"/>
        </w:rPr>
        <w:t>Denumiri purtate anterior, în ordine cronologică:</w:t>
      </w:r>
    </w:p>
    <w:p w:rsidR="00600676" w:rsidRPr="002D5EAB" w:rsidRDefault="00600676" w:rsidP="00600676">
      <w:pPr>
        <w:numPr>
          <w:ilvl w:val="0"/>
          <w:numId w:val="1"/>
        </w:numPr>
        <w:spacing w:after="0" w:line="240" w:lineRule="auto"/>
        <w:rPr>
          <w:rFonts w:ascii="Times New Roman" w:hAnsi="Times New Roman"/>
          <w:sz w:val="24"/>
          <w:szCs w:val="24"/>
          <w:lang w:val="ro-RO"/>
        </w:rPr>
      </w:pPr>
      <w:r w:rsidRPr="002D5EAB">
        <w:rPr>
          <w:rFonts w:ascii="Times New Roman" w:hAnsi="Times New Roman"/>
          <w:sz w:val="24"/>
          <w:szCs w:val="24"/>
          <w:lang w:val="ro-RO"/>
        </w:rPr>
        <w:t>Liceul Industrial Nr. 1</w:t>
      </w:r>
    </w:p>
    <w:p w:rsidR="00600676" w:rsidRPr="002D5EAB" w:rsidRDefault="00600676" w:rsidP="00600676">
      <w:pPr>
        <w:numPr>
          <w:ilvl w:val="0"/>
          <w:numId w:val="1"/>
        </w:numPr>
        <w:spacing w:after="0" w:line="240" w:lineRule="auto"/>
        <w:rPr>
          <w:rFonts w:ascii="Times New Roman" w:hAnsi="Times New Roman"/>
          <w:sz w:val="24"/>
          <w:szCs w:val="24"/>
          <w:lang w:val="ro-RO"/>
        </w:rPr>
      </w:pPr>
      <w:r w:rsidRPr="002D5EAB">
        <w:rPr>
          <w:rFonts w:ascii="Times New Roman" w:hAnsi="Times New Roman"/>
          <w:sz w:val="24"/>
          <w:szCs w:val="24"/>
          <w:lang w:val="ro-RO"/>
        </w:rPr>
        <w:t xml:space="preserve">Liceul industrial Minier </w:t>
      </w:r>
    </w:p>
    <w:p w:rsidR="00600676" w:rsidRPr="002D5EAB" w:rsidRDefault="00600676" w:rsidP="00600676">
      <w:pPr>
        <w:numPr>
          <w:ilvl w:val="0"/>
          <w:numId w:val="1"/>
        </w:numPr>
        <w:spacing w:after="0" w:line="240" w:lineRule="auto"/>
        <w:rPr>
          <w:rFonts w:ascii="Times New Roman" w:hAnsi="Times New Roman"/>
          <w:sz w:val="24"/>
          <w:szCs w:val="24"/>
          <w:lang w:val="ro-RO"/>
        </w:rPr>
      </w:pPr>
      <w:r w:rsidRPr="002D5EAB">
        <w:rPr>
          <w:rFonts w:ascii="Times New Roman" w:hAnsi="Times New Roman"/>
          <w:sz w:val="24"/>
          <w:szCs w:val="24"/>
          <w:lang w:val="ro-RO"/>
        </w:rPr>
        <w:t>Grup Şcolar Industrial Minier</w:t>
      </w:r>
    </w:p>
    <w:p w:rsidR="00600676" w:rsidRDefault="00600676" w:rsidP="00600676">
      <w:pPr>
        <w:numPr>
          <w:ilvl w:val="0"/>
          <w:numId w:val="1"/>
        </w:numPr>
        <w:spacing w:after="0" w:line="240" w:lineRule="auto"/>
        <w:rPr>
          <w:rFonts w:ascii="Times New Roman" w:hAnsi="Times New Roman"/>
          <w:sz w:val="24"/>
          <w:szCs w:val="24"/>
          <w:lang w:val="ro-RO"/>
        </w:rPr>
      </w:pPr>
      <w:r w:rsidRPr="002D5EAB">
        <w:rPr>
          <w:rFonts w:ascii="Times New Roman" w:hAnsi="Times New Roman"/>
          <w:sz w:val="24"/>
          <w:szCs w:val="24"/>
          <w:lang w:val="ro-RO"/>
        </w:rPr>
        <w:t xml:space="preserve">Grup Şcolar „Dimitrie Leonida” </w:t>
      </w:r>
    </w:p>
    <w:p w:rsidR="00600676" w:rsidRPr="002D5EAB" w:rsidRDefault="00600676" w:rsidP="00600676">
      <w:pPr>
        <w:numPr>
          <w:ilvl w:val="0"/>
          <w:numId w:val="1"/>
        </w:numPr>
        <w:spacing w:after="0" w:line="240" w:lineRule="auto"/>
        <w:rPr>
          <w:rFonts w:ascii="Times New Roman" w:hAnsi="Times New Roman"/>
          <w:sz w:val="24"/>
          <w:szCs w:val="24"/>
          <w:lang w:val="ro-RO"/>
        </w:rPr>
      </w:pPr>
      <w:r>
        <w:rPr>
          <w:rFonts w:ascii="Times New Roman" w:hAnsi="Times New Roman"/>
          <w:sz w:val="24"/>
          <w:szCs w:val="24"/>
          <w:lang w:val="ro-RO"/>
        </w:rPr>
        <w:t>Colegiul Tehnic ,,Dimitrie Leonida” Petroşani</w:t>
      </w:r>
    </w:p>
    <w:p w:rsidR="00600676" w:rsidRPr="002D5EAB" w:rsidRDefault="00600676" w:rsidP="00600676">
      <w:pPr>
        <w:rPr>
          <w:rFonts w:ascii="Times New Roman" w:hAnsi="Times New Roman"/>
          <w:b/>
          <w:sz w:val="24"/>
          <w:szCs w:val="24"/>
          <w:lang w:val="ro-RO"/>
        </w:rPr>
      </w:pPr>
      <w:r w:rsidRPr="002D5EAB">
        <w:rPr>
          <w:rFonts w:ascii="Times New Roman" w:hAnsi="Times New Roman"/>
          <w:b/>
          <w:sz w:val="24"/>
          <w:szCs w:val="24"/>
          <w:lang w:val="ro-RO"/>
        </w:rPr>
        <w:t>Posibilităţi de inserţie profesională</w:t>
      </w:r>
    </w:p>
    <w:p w:rsidR="00C3069B" w:rsidRDefault="00600676" w:rsidP="007A207F">
      <w:pPr>
        <w:autoSpaceDE w:val="0"/>
        <w:autoSpaceDN w:val="0"/>
        <w:adjustRightInd w:val="0"/>
        <w:ind w:firstLine="720"/>
        <w:rPr>
          <w:rFonts w:ascii="Times New Roman" w:hAnsi="Times New Roman"/>
          <w:sz w:val="24"/>
          <w:szCs w:val="24"/>
          <w:lang w:val="ro-RO"/>
        </w:rPr>
      </w:pPr>
      <w:r w:rsidRPr="002D5EAB">
        <w:rPr>
          <w:rFonts w:ascii="Times New Roman" w:hAnsi="Times New Roman"/>
          <w:b/>
          <w:sz w:val="24"/>
          <w:szCs w:val="24"/>
          <w:lang w:val="ro-RO"/>
        </w:rPr>
        <w:tab/>
      </w:r>
      <w:r w:rsidRPr="002D5EAB">
        <w:rPr>
          <w:rFonts w:ascii="Times New Roman" w:hAnsi="Times New Roman"/>
          <w:sz w:val="24"/>
          <w:szCs w:val="24"/>
          <w:lang w:val="ro-RO"/>
        </w:rPr>
        <w:t>Structura actuală a calificărilor  oferite de  şcoala noastră  este:</w:t>
      </w:r>
    </w:p>
    <w:p w:rsidR="007A207F" w:rsidRDefault="007A207F" w:rsidP="007A207F">
      <w:pPr>
        <w:autoSpaceDE w:val="0"/>
        <w:autoSpaceDN w:val="0"/>
        <w:adjustRightInd w:val="0"/>
        <w:ind w:firstLine="720"/>
        <w:rPr>
          <w:rFonts w:ascii="Times New Roman" w:hAnsi="Times New Roman"/>
          <w:sz w:val="24"/>
          <w:szCs w:val="24"/>
          <w:lang w:val="ro-RO"/>
        </w:rPr>
      </w:pPr>
    </w:p>
    <w:p w:rsidR="007A207F" w:rsidRDefault="007A207F" w:rsidP="007A207F">
      <w:pPr>
        <w:autoSpaceDE w:val="0"/>
        <w:autoSpaceDN w:val="0"/>
        <w:adjustRightInd w:val="0"/>
        <w:ind w:firstLine="720"/>
        <w:rPr>
          <w:rFonts w:ascii="Times New Roman" w:hAnsi="Times New Roman"/>
          <w:sz w:val="24"/>
          <w:szCs w:val="24"/>
          <w:lang w:val="ro-RO"/>
        </w:rPr>
      </w:pPr>
    </w:p>
    <w:p w:rsidR="007A207F" w:rsidRDefault="007A207F" w:rsidP="007A207F">
      <w:pPr>
        <w:autoSpaceDE w:val="0"/>
        <w:autoSpaceDN w:val="0"/>
        <w:adjustRightInd w:val="0"/>
        <w:ind w:firstLine="720"/>
        <w:rPr>
          <w:rFonts w:ascii="Times New Roman" w:hAnsi="Times New Roman"/>
          <w:sz w:val="24"/>
          <w:szCs w:val="24"/>
          <w:lang w:val="ro-RO"/>
        </w:rPr>
      </w:pPr>
    </w:p>
    <w:p w:rsidR="007A207F" w:rsidRDefault="007A207F" w:rsidP="007A207F">
      <w:pPr>
        <w:autoSpaceDE w:val="0"/>
        <w:autoSpaceDN w:val="0"/>
        <w:adjustRightInd w:val="0"/>
        <w:ind w:firstLine="720"/>
        <w:rPr>
          <w:rFonts w:ascii="Times New Roman" w:hAnsi="Times New Roman"/>
          <w:sz w:val="24"/>
          <w:szCs w:val="24"/>
          <w:lang w:val="ro-RO"/>
        </w:rPr>
      </w:pPr>
    </w:p>
    <w:p w:rsidR="007A207F" w:rsidRDefault="007A207F" w:rsidP="007A207F">
      <w:pPr>
        <w:autoSpaceDE w:val="0"/>
        <w:autoSpaceDN w:val="0"/>
        <w:adjustRightInd w:val="0"/>
        <w:ind w:firstLine="720"/>
        <w:rPr>
          <w:rFonts w:ascii="Times New Roman" w:hAnsi="Times New Roman"/>
          <w:sz w:val="24"/>
          <w:szCs w:val="24"/>
          <w:lang w:val="ro-RO"/>
        </w:rPr>
      </w:pPr>
    </w:p>
    <w:p w:rsidR="007A207F" w:rsidRDefault="007A207F" w:rsidP="007A207F">
      <w:pPr>
        <w:autoSpaceDE w:val="0"/>
        <w:autoSpaceDN w:val="0"/>
        <w:adjustRightInd w:val="0"/>
        <w:ind w:firstLine="720"/>
        <w:rPr>
          <w:rFonts w:ascii="Times New Roman" w:hAnsi="Times New Roman"/>
          <w:b/>
          <w:sz w:val="28"/>
          <w:szCs w:val="28"/>
        </w:rPr>
      </w:pPr>
    </w:p>
    <w:p w:rsidR="00C3069B" w:rsidRPr="00D10D77" w:rsidRDefault="00D10D77" w:rsidP="00C3069B">
      <w:pPr>
        <w:spacing w:after="0" w:line="240" w:lineRule="auto"/>
        <w:jc w:val="center"/>
        <w:rPr>
          <w:rFonts w:ascii="Times New Roman" w:hAnsi="Times New Roman"/>
          <w:b/>
          <w:sz w:val="28"/>
          <w:szCs w:val="28"/>
          <w:lang w:val="en-US"/>
        </w:rPr>
      </w:pPr>
      <w:r>
        <w:rPr>
          <w:rFonts w:ascii="Times New Roman" w:hAnsi="Times New Roman"/>
          <w:b/>
          <w:sz w:val="28"/>
          <w:szCs w:val="28"/>
          <w:lang w:val="ro-RO"/>
        </w:rPr>
        <w:t>Colegiul Tehnic „D. Leonida</w:t>
      </w:r>
      <w:r>
        <w:rPr>
          <w:rFonts w:ascii="Times New Roman" w:hAnsi="Times New Roman"/>
          <w:b/>
          <w:sz w:val="28"/>
          <w:szCs w:val="28"/>
          <w:lang w:val="en-US"/>
        </w:rPr>
        <w:t>”</w:t>
      </w:r>
    </w:p>
    <w:p w:rsidR="00C3069B" w:rsidRDefault="00C3069B" w:rsidP="00C3069B">
      <w:pPr>
        <w:spacing w:after="0" w:line="240" w:lineRule="auto"/>
        <w:jc w:val="center"/>
        <w:rPr>
          <w:rFonts w:ascii="Times New Roman" w:hAnsi="Times New Roman"/>
          <w:b/>
          <w:sz w:val="28"/>
          <w:szCs w:val="28"/>
        </w:rPr>
      </w:pPr>
    </w:p>
    <w:p w:rsidR="00C3069B" w:rsidRDefault="00D10D77" w:rsidP="00C3069B">
      <w:pPr>
        <w:spacing w:after="0" w:line="240" w:lineRule="auto"/>
        <w:jc w:val="center"/>
        <w:rPr>
          <w:rFonts w:ascii="Times New Roman" w:hAnsi="Times New Roman"/>
          <w:b/>
          <w:sz w:val="28"/>
          <w:szCs w:val="28"/>
          <w:lang w:val="ro-RO"/>
        </w:rPr>
      </w:pPr>
      <w:r>
        <w:rPr>
          <w:rFonts w:ascii="Times New Roman" w:hAnsi="Times New Roman"/>
          <w:b/>
          <w:sz w:val="28"/>
          <w:szCs w:val="28"/>
        </w:rPr>
        <w:t>Clase</w:t>
      </w:r>
      <w:r w:rsidR="00C3069B">
        <w:rPr>
          <w:rFonts w:ascii="Times New Roman" w:hAnsi="Times New Roman"/>
          <w:b/>
          <w:sz w:val="28"/>
          <w:szCs w:val="28"/>
          <w:lang w:val="ro-RO"/>
        </w:rPr>
        <w:t xml:space="preserve"> 2012 - 2013 </w:t>
      </w:r>
    </w:p>
    <w:p w:rsidR="00C3069B" w:rsidRDefault="00C3069B" w:rsidP="00C3069B">
      <w:pPr>
        <w:spacing w:after="0" w:line="240" w:lineRule="auto"/>
        <w:jc w:val="center"/>
        <w:rPr>
          <w:rFonts w:ascii="Times New Roman" w:hAnsi="Times New Roman"/>
          <w:b/>
          <w:sz w:val="28"/>
          <w:szCs w:val="28"/>
          <w:lang w:val="ro-RO"/>
        </w:rPr>
      </w:pPr>
    </w:p>
    <w:tbl>
      <w:tblPr>
        <w:tblpPr w:leftFromText="180" w:rightFromText="180" w:vertAnchor="page" w:horzAnchor="margin" w:tblpXSpec="center" w:tblpY="751"/>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68"/>
        <w:gridCol w:w="1260"/>
        <w:gridCol w:w="4185"/>
        <w:gridCol w:w="1935"/>
        <w:gridCol w:w="1118"/>
        <w:gridCol w:w="6"/>
        <w:gridCol w:w="811"/>
      </w:tblGrid>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ind w:left="360"/>
              <w:jc w:val="center"/>
              <w:rPr>
                <w:rFonts w:ascii="Times New Roman" w:hAnsi="Times New Roman"/>
                <w:b/>
                <w:lang w:val="ro-RO"/>
              </w:rPr>
            </w:pPr>
            <w:r>
              <w:rPr>
                <w:rFonts w:ascii="Times New Roman" w:hAnsi="Times New Roman"/>
                <w:b/>
                <w:lang w:val="ro-RO"/>
              </w:rPr>
              <w:t>Nr.crt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b/>
                <w:lang w:val="ro-RO"/>
              </w:rPr>
            </w:pPr>
            <w:r>
              <w:rPr>
                <w:rFonts w:ascii="Times New Roman" w:hAnsi="Times New Roman"/>
                <w:b/>
                <w:lang w:val="ro-RO"/>
              </w:rPr>
              <w:t xml:space="preserve">Clasa </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b/>
                <w:lang w:val="ro-RO"/>
              </w:rPr>
            </w:pPr>
            <w:r>
              <w:rPr>
                <w:rFonts w:ascii="Times New Roman" w:hAnsi="Times New Roman"/>
                <w:b/>
                <w:lang w:val="ro-RO"/>
              </w:rPr>
              <w:t>Domeniu/ Specializare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b/>
                <w:lang w:val="ro-RO"/>
              </w:rPr>
            </w:pPr>
            <w:r>
              <w:rPr>
                <w:rFonts w:ascii="Times New Roman" w:hAnsi="Times New Roman"/>
                <w:b/>
                <w:lang w:val="ro-RO"/>
              </w:rPr>
              <w:t xml:space="preserve">Diriginte </w:t>
            </w:r>
          </w:p>
        </w:tc>
        <w:tc>
          <w:tcPr>
            <w:tcW w:w="1935" w:type="dxa"/>
            <w:gridSpan w:val="3"/>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b/>
                <w:lang w:val="ro-RO"/>
              </w:rPr>
            </w:pPr>
            <w:r>
              <w:rPr>
                <w:rFonts w:ascii="Times New Roman" w:hAnsi="Times New Roman"/>
                <w:b/>
                <w:lang w:val="ro-RO"/>
              </w:rPr>
              <w:t>Nr. elevi</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A</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Estetica şi igiena corpului omenesc</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Damian Carmen</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30</w:t>
            </w:r>
          </w:p>
        </w:tc>
        <w:tc>
          <w:tcPr>
            <w:tcW w:w="817" w:type="dxa"/>
            <w:gridSpan w:val="2"/>
            <w:vMerge w:val="restart"/>
            <w:tcBorders>
              <w:top w:val="single" w:sz="4" w:space="0" w:color="auto"/>
              <w:left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168</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B</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Ilioni Cristina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28</w:t>
            </w:r>
          </w:p>
        </w:tc>
        <w:tc>
          <w:tcPr>
            <w:tcW w:w="817" w:type="dxa"/>
            <w:gridSpan w:val="2"/>
            <w:vMerge/>
            <w:tcBorders>
              <w:left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C</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Dogaru Florinela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28</w:t>
            </w:r>
          </w:p>
        </w:tc>
        <w:tc>
          <w:tcPr>
            <w:tcW w:w="817" w:type="dxa"/>
            <w:gridSpan w:val="2"/>
            <w:vMerge/>
            <w:tcBorders>
              <w:left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D</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Industrie textilă şi pielărie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Coman Ruxandra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29</w:t>
            </w:r>
          </w:p>
        </w:tc>
        <w:tc>
          <w:tcPr>
            <w:tcW w:w="817" w:type="dxa"/>
            <w:gridSpan w:val="2"/>
            <w:vMerge/>
            <w:tcBorders>
              <w:left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E</w:t>
            </w:r>
          </w:p>
        </w:tc>
        <w:tc>
          <w:tcPr>
            <w:tcW w:w="4185"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Construcţii şi lucrări publice</w:t>
            </w:r>
          </w:p>
        </w:tc>
        <w:tc>
          <w:tcPr>
            <w:tcW w:w="1935"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Trante Alecsandra</w:t>
            </w:r>
          </w:p>
        </w:tc>
        <w:tc>
          <w:tcPr>
            <w:tcW w:w="1118"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26</w:t>
            </w:r>
          </w:p>
        </w:tc>
        <w:tc>
          <w:tcPr>
            <w:tcW w:w="817" w:type="dxa"/>
            <w:gridSpan w:val="2"/>
            <w:vMerge/>
            <w:tcBorders>
              <w:left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IX H</w:t>
            </w:r>
          </w:p>
        </w:tc>
        <w:tc>
          <w:tcPr>
            <w:tcW w:w="4185"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Mecanic-Intretinere si reparatii</w:t>
            </w:r>
          </w:p>
        </w:tc>
        <w:tc>
          <w:tcPr>
            <w:tcW w:w="1935"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Bucsi Velescu Dorina</w:t>
            </w:r>
          </w:p>
        </w:tc>
        <w:tc>
          <w:tcPr>
            <w:tcW w:w="1118" w:type="dxa"/>
            <w:tcBorders>
              <w:top w:val="single" w:sz="4" w:space="0" w:color="auto"/>
              <w:left w:val="single" w:sz="4" w:space="0" w:color="auto"/>
              <w:bottom w:val="single" w:sz="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27</w:t>
            </w:r>
          </w:p>
        </w:tc>
        <w:tc>
          <w:tcPr>
            <w:tcW w:w="817" w:type="dxa"/>
            <w:gridSpan w:val="2"/>
            <w:vMerge/>
            <w:tcBorders>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2" w:space="0" w:color="auto"/>
              <w:left w:val="single" w:sz="2" w:space="0" w:color="auto"/>
              <w:bottom w:val="single" w:sz="2" w:space="0" w:color="auto"/>
              <w:right w:val="single" w:sz="2"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2" w:space="0" w:color="auto"/>
              <w:left w:val="single" w:sz="2" w:space="0" w:color="auto"/>
              <w:bottom w:val="single" w:sz="2" w:space="0" w:color="auto"/>
              <w:right w:val="single" w:sz="2"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IX F</w:t>
            </w:r>
            <w:r>
              <w:rPr>
                <w:rFonts w:ascii="Times New Roman" w:hAnsi="Times New Roman"/>
                <w:vertAlign w:val="subscript"/>
                <w:lang w:val="ro-RO"/>
              </w:rPr>
              <w:t>seral</w:t>
            </w:r>
          </w:p>
        </w:tc>
        <w:tc>
          <w:tcPr>
            <w:tcW w:w="4185" w:type="dxa"/>
            <w:tcBorders>
              <w:top w:val="single" w:sz="2" w:space="0" w:color="auto"/>
              <w:left w:val="single" w:sz="2" w:space="0" w:color="auto"/>
              <w:bottom w:val="single" w:sz="2" w:space="0" w:color="auto"/>
              <w:right w:val="single" w:sz="2"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Electronică şi automatizări</w:t>
            </w:r>
          </w:p>
        </w:tc>
        <w:tc>
          <w:tcPr>
            <w:tcW w:w="1935" w:type="dxa"/>
            <w:tcBorders>
              <w:top w:val="single" w:sz="2" w:space="0" w:color="auto"/>
              <w:left w:val="single" w:sz="2" w:space="0" w:color="auto"/>
              <w:bottom w:val="single" w:sz="2" w:space="0" w:color="auto"/>
              <w:right w:val="single" w:sz="2"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Manolea Mihaela</w:t>
            </w:r>
          </w:p>
        </w:tc>
        <w:tc>
          <w:tcPr>
            <w:tcW w:w="1118" w:type="dxa"/>
            <w:tcBorders>
              <w:top w:val="single" w:sz="2" w:space="0" w:color="auto"/>
              <w:left w:val="single" w:sz="2" w:space="0" w:color="auto"/>
              <w:bottom w:val="single" w:sz="2"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36</w:t>
            </w:r>
          </w:p>
        </w:tc>
        <w:tc>
          <w:tcPr>
            <w:tcW w:w="817" w:type="dxa"/>
            <w:gridSpan w:val="2"/>
            <w:vMerge w:val="restart"/>
            <w:tcBorders>
              <w:top w:val="single" w:sz="4" w:space="0" w:color="auto"/>
              <w:left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p>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72</w:t>
            </w:r>
          </w:p>
        </w:tc>
      </w:tr>
      <w:tr w:rsidR="00C3069B" w:rsidTr="00C3069B">
        <w:trPr>
          <w:trHeight w:val="355"/>
        </w:trPr>
        <w:tc>
          <w:tcPr>
            <w:tcW w:w="1368" w:type="dxa"/>
            <w:tcBorders>
              <w:top w:val="single" w:sz="2"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2"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strike/>
                <w:vertAlign w:val="subscript"/>
                <w:lang w:val="ro-RO"/>
              </w:rPr>
            </w:pPr>
            <w:r>
              <w:rPr>
                <w:rFonts w:ascii="Times New Roman" w:hAnsi="Times New Roman"/>
                <w:lang w:val="ro-RO"/>
              </w:rPr>
              <w:t>IXG</w:t>
            </w:r>
            <w:r>
              <w:rPr>
                <w:rFonts w:ascii="Times New Roman" w:hAnsi="Times New Roman"/>
                <w:strike/>
                <w:vertAlign w:val="subscript"/>
                <w:lang w:val="ro-RO"/>
              </w:rPr>
              <w:t>seral</w:t>
            </w:r>
          </w:p>
        </w:tc>
        <w:tc>
          <w:tcPr>
            <w:tcW w:w="4185" w:type="dxa"/>
            <w:tcBorders>
              <w:top w:val="single" w:sz="2"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Mecanic-Intretinere si reparatii</w:t>
            </w:r>
          </w:p>
        </w:tc>
        <w:tc>
          <w:tcPr>
            <w:tcW w:w="1935" w:type="dxa"/>
            <w:tcBorders>
              <w:top w:val="single" w:sz="2"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Steli Ioana</w:t>
            </w:r>
          </w:p>
        </w:tc>
        <w:tc>
          <w:tcPr>
            <w:tcW w:w="1118" w:type="dxa"/>
            <w:tcBorders>
              <w:top w:val="single" w:sz="2" w:space="0" w:color="auto"/>
              <w:left w:val="single" w:sz="4" w:space="0" w:color="auto"/>
              <w:bottom w:val="single" w:sz="4" w:space="0" w:color="auto"/>
              <w:right w:val="single" w:sz="4" w:space="0" w:color="auto"/>
            </w:tcBorders>
            <w:shd w:val="clear" w:color="auto" w:fill="D9D9D9"/>
          </w:tcPr>
          <w:p w:rsidR="00C3069B" w:rsidRPr="002B1DA8" w:rsidRDefault="00C3069B" w:rsidP="00C3069B">
            <w:pPr>
              <w:spacing w:after="0" w:line="240" w:lineRule="auto"/>
              <w:jc w:val="center"/>
              <w:rPr>
                <w:rFonts w:ascii="Times New Roman" w:hAnsi="Times New Roman"/>
                <w:lang w:val="ro-RO"/>
              </w:rPr>
            </w:pPr>
            <w:r w:rsidRPr="002B1DA8">
              <w:rPr>
                <w:rFonts w:ascii="Times New Roman" w:hAnsi="Times New Roman"/>
                <w:lang w:val="ro-RO"/>
              </w:rPr>
              <w:t xml:space="preserve">36 </w:t>
            </w:r>
          </w:p>
        </w:tc>
        <w:tc>
          <w:tcPr>
            <w:tcW w:w="817" w:type="dxa"/>
            <w:gridSpan w:val="2"/>
            <w:vMerge/>
            <w:tcBorders>
              <w:left w:val="single" w:sz="4" w:space="0" w:color="auto"/>
              <w:bottom w:val="single" w:sz="4" w:space="0" w:color="auto"/>
              <w:right w:val="single" w:sz="4" w:space="0" w:color="auto"/>
            </w:tcBorders>
            <w:shd w:val="clear" w:color="auto" w:fill="D9D9D9"/>
            <w:vAlign w:val="center"/>
          </w:tcPr>
          <w:p w:rsidR="00C3069B" w:rsidRDefault="00C3069B" w:rsidP="00C3069B">
            <w:pPr>
              <w:spacing w:after="0" w:line="240" w:lineRule="auto"/>
              <w:jc w:val="center"/>
              <w:rPr>
                <w:rFonts w:ascii="Times New Roman" w:hAnsi="Times New Roman"/>
                <w:color w:val="808080"/>
                <w:lang w:val="ro-RO"/>
              </w:rPr>
            </w:pPr>
          </w:p>
        </w:tc>
      </w:tr>
      <w:tr w:rsidR="00C3069B" w:rsidTr="00C3069B">
        <w:trPr>
          <w:trHeight w:val="355"/>
        </w:trPr>
        <w:tc>
          <w:tcPr>
            <w:tcW w:w="1368" w:type="dxa"/>
            <w:tcBorders>
              <w:top w:val="single" w:sz="2"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A</w:t>
            </w:r>
          </w:p>
        </w:tc>
        <w:tc>
          <w:tcPr>
            <w:tcW w:w="4185" w:type="dxa"/>
            <w:tcBorders>
              <w:top w:val="single" w:sz="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Electronică şi automatizări</w:t>
            </w:r>
          </w:p>
        </w:tc>
        <w:tc>
          <w:tcPr>
            <w:tcW w:w="1935" w:type="dxa"/>
            <w:tcBorders>
              <w:top w:val="single" w:sz="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Dănilă Georgeta</w:t>
            </w:r>
          </w:p>
        </w:tc>
        <w:tc>
          <w:tcPr>
            <w:tcW w:w="1118" w:type="dxa"/>
            <w:tcBorders>
              <w:top w:val="single" w:sz="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30</w:t>
            </w:r>
          </w:p>
        </w:tc>
        <w:tc>
          <w:tcPr>
            <w:tcW w:w="817" w:type="dxa"/>
            <w:gridSpan w:val="2"/>
            <w:vMerge w:val="restart"/>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175</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B</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Paraschiv Camelia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25</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C</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Şarpe Alina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23</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D</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Transpoturi</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Andriţa Cristina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 xml:space="preserve">24 </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E</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Construcţii şi lucrări publice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color w:val="000000"/>
                <w:lang w:val="ro-RO"/>
              </w:rPr>
            </w:pPr>
            <w:r>
              <w:rPr>
                <w:rFonts w:ascii="Times New Roman" w:hAnsi="Times New Roman"/>
                <w:color w:val="000000"/>
                <w:lang w:val="ro-RO"/>
              </w:rPr>
              <w:t xml:space="preserve">Pato Bianca </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 xml:space="preserve">25 </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F</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Industrie textilă şi pielărie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Popa Mirela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21</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 G</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Estetica şi igiena corpului omenesc</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Durbaca Loredana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27</w:t>
            </w:r>
          </w:p>
        </w:tc>
        <w:tc>
          <w:tcPr>
            <w:tcW w:w="817" w:type="dxa"/>
            <w:gridSpan w:val="2"/>
            <w:vMerge/>
            <w:tcBorders>
              <w:top w:val="single" w:sz="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 I</w:t>
            </w:r>
            <w:r>
              <w:rPr>
                <w:rFonts w:ascii="Times New Roman" w:hAnsi="Times New Roman"/>
                <w:vertAlign w:val="subscript"/>
                <w:lang w:val="ro-RO"/>
              </w:rPr>
              <w:t>seral</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Mecanic – întreţinere şi reparaţii</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color w:val="000000"/>
                <w:lang w:val="ro-RO"/>
              </w:rPr>
            </w:pPr>
            <w:r>
              <w:rPr>
                <w:rFonts w:ascii="Times New Roman" w:hAnsi="Times New Roman"/>
                <w:color w:val="000000"/>
                <w:lang w:val="ro-RO"/>
              </w:rPr>
              <w:t>Neagoe Ileana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29</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57</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 J</w:t>
            </w:r>
            <w:r>
              <w:rPr>
                <w:rFonts w:ascii="Times New Roman" w:hAnsi="Times New Roman"/>
                <w:vertAlign w:val="subscript"/>
                <w:lang w:val="ro-RO"/>
              </w:rPr>
              <w:t>seral</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 xml:space="preserve">Electromecanic </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Benea Tiberiu</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28</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 K</w:t>
            </w:r>
            <w:r>
              <w:rPr>
                <w:rFonts w:ascii="Times New Roman" w:hAnsi="Times New Roman"/>
                <w:vertAlign w:val="subscript"/>
                <w:lang w:val="ro-RO"/>
              </w:rPr>
              <w:t>profes</w:t>
            </w:r>
          </w:p>
        </w:tc>
        <w:tc>
          <w:tcPr>
            <w:tcW w:w="4185"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rPr>
                <w:rFonts w:ascii="Times New Roman" w:hAnsi="Times New Roman"/>
                <w:lang w:val="ro-RO"/>
              </w:rPr>
            </w:pPr>
            <w:r>
              <w:rPr>
                <w:rFonts w:ascii="Times New Roman" w:hAnsi="Times New Roman"/>
                <w:lang w:val="ro-RO"/>
              </w:rPr>
              <w:t>Frizer, coafor, manichiurist, pedichiurist</w:t>
            </w:r>
          </w:p>
        </w:tc>
        <w:tc>
          <w:tcPr>
            <w:tcW w:w="1935"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color w:val="000000"/>
                <w:lang w:val="ro-RO"/>
              </w:rPr>
            </w:pPr>
            <w:r>
              <w:rPr>
                <w:rFonts w:ascii="Times New Roman" w:hAnsi="Times New Roman"/>
                <w:color w:val="000000"/>
                <w:lang w:val="ro-RO"/>
              </w:rPr>
              <w:t>Bosancu Simona</w:t>
            </w:r>
          </w:p>
        </w:tc>
        <w:tc>
          <w:tcPr>
            <w:tcW w:w="1118"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24</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51</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 L</w:t>
            </w:r>
            <w:r>
              <w:rPr>
                <w:rFonts w:ascii="Times New Roman" w:hAnsi="Times New Roman"/>
                <w:vertAlign w:val="subscript"/>
                <w:lang w:val="ro-RO"/>
              </w:rPr>
              <w:t>profes</w:t>
            </w:r>
          </w:p>
        </w:tc>
        <w:tc>
          <w:tcPr>
            <w:tcW w:w="4185"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rPr>
                <w:rFonts w:ascii="Times New Roman" w:hAnsi="Times New Roman"/>
                <w:lang w:val="ro-RO"/>
              </w:rPr>
            </w:pPr>
            <w:r>
              <w:rPr>
                <w:rFonts w:ascii="Times New Roman" w:hAnsi="Times New Roman"/>
                <w:lang w:val="ro-RO"/>
              </w:rPr>
              <w:t xml:space="preserve">Mecanic auto </w:t>
            </w:r>
          </w:p>
        </w:tc>
        <w:tc>
          <w:tcPr>
            <w:tcW w:w="1935"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Sopotiuc Dorin</w:t>
            </w:r>
          </w:p>
        </w:tc>
        <w:tc>
          <w:tcPr>
            <w:tcW w:w="1118" w:type="dxa"/>
            <w:tcBorders>
              <w:top w:val="single" w:sz="4" w:space="0" w:color="auto"/>
              <w:left w:val="single" w:sz="4" w:space="0" w:color="auto"/>
              <w:bottom w:val="single" w:sz="4" w:space="0" w:color="auto"/>
              <w:right w:val="single" w:sz="4" w:space="0" w:color="auto"/>
            </w:tcBorders>
            <w:shd w:val="clear" w:color="auto" w:fill="FFFFFF"/>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27</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A</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operator tehnică de calcul</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Stoica Valentin</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25</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148</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B</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Aspru Ioan</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22</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C</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transporturi</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Mariţa Mihaela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24</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D</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instalaţii electrice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Iancu Lidia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19</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E</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construcţii şi lucrări publice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Buzgar Liliana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F</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industria textilă</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Blesneac Elena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21</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 G</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Coafor stilist</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Gabor Marcela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22</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  I</w:t>
            </w:r>
            <w:r>
              <w:rPr>
                <w:rFonts w:ascii="Times New Roman" w:hAnsi="Times New Roman"/>
                <w:vertAlign w:val="subscript"/>
                <w:lang w:val="ro-RO"/>
              </w:rPr>
              <w:t>seral</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Vesa Raluca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25+6</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96</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 J</w:t>
            </w:r>
            <w:r>
              <w:rPr>
                <w:rFonts w:ascii="Times New Roman" w:hAnsi="Times New Roman"/>
                <w:vertAlign w:val="subscript"/>
                <w:lang w:val="ro-RO"/>
              </w:rPr>
              <w:t>seral</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Baluta Angela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26+6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 K</w:t>
            </w:r>
            <w:r>
              <w:rPr>
                <w:rFonts w:ascii="Times New Roman" w:hAnsi="Times New Roman"/>
                <w:vertAlign w:val="subscript"/>
                <w:lang w:val="ro-RO"/>
              </w:rPr>
              <w:t>seral</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instalaţii electrice</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Cercel Ana Maria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28+5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A</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operator tehnică de calcul</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Obogeanu Gina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23</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136</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B</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Vanko Jana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C</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transporturi</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Pîntea Cristian</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18</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D</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industria textilă</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Matieş Daniela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E</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construcţii şi lucrări publice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 xml:space="preserve">Morus Magda </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F</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instalaţii electrice</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Hanumolo Daniela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22</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 G</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Coafor stilist</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Szep Gyuszi</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XII H</w:t>
            </w:r>
            <w:r>
              <w:rPr>
                <w:rFonts w:ascii="Times New Roman" w:hAnsi="Times New Roman"/>
                <w:vertAlign w:val="subscript"/>
                <w:lang w:val="ro-RO"/>
              </w:rPr>
              <w:t>ser RD</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instalaţii electrice</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Kiminich Daniel</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w:t>
            </w:r>
            <w:r>
              <w:rPr>
                <w:rFonts w:ascii="Times New Roman" w:hAnsi="Times New Roman"/>
                <w:b/>
                <w:bCs/>
                <w:lang w:val="ro-RO"/>
              </w:rPr>
              <w:t>4</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7</w:t>
            </w:r>
            <w:r>
              <w:rPr>
                <w:rFonts w:ascii="Times New Roman" w:hAnsi="Times New Roman"/>
                <w:b/>
                <w:bCs/>
                <w:lang w:val="ro-RO"/>
              </w:rPr>
              <w:t>9</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XII I</w:t>
            </w:r>
            <w:r>
              <w:rPr>
                <w:rFonts w:ascii="Times New Roman" w:hAnsi="Times New Roman"/>
                <w:vertAlign w:val="subscript"/>
                <w:lang w:val="ro-RO"/>
              </w:rPr>
              <w:t>ser RD</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instalaţii electrice</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Vasile Larisa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XII J</w:t>
            </w:r>
            <w:r>
              <w:rPr>
                <w:rFonts w:ascii="Times New Roman" w:hAnsi="Times New Roman"/>
                <w:vertAlign w:val="subscript"/>
                <w:lang w:val="ro-RO"/>
              </w:rPr>
              <w:t>ser RD</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Sfia-Merei Ramona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29</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XII K</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mec. întreţinere şi reparaţii</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S II – Peter Esther</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28</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5</w:t>
            </w:r>
            <w:r>
              <w:rPr>
                <w:rFonts w:ascii="Times New Roman" w:hAnsi="Times New Roman"/>
                <w:b/>
                <w:bCs/>
                <w:lang w:val="ro-RO"/>
              </w:rPr>
              <w:t>3</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XII L</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mec. întreţinere şi reparaţii</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color w:val="000000"/>
                <w:lang w:val="ro-RO"/>
              </w:rPr>
            </w:pPr>
            <w:r>
              <w:rPr>
                <w:rFonts w:ascii="Times New Roman" w:hAnsi="Times New Roman"/>
                <w:color w:val="000000"/>
                <w:lang w:val="ro-RO"/>
              </w:rPr>
              <w:t>S II – Suteu Mihaela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w:t>
            </w:r>
            <w:r>
              <w:rPr>
                <w:rFonts w:ascii="Times New Roman" w:hAnsi="Times New Roman"/>
                <w:b/>
                <w:bCs/>
                <w:lang w:val="ro-RO"/>
              </w:rPr>
              <w:t>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XIII D</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transporturi</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Colda Ovidiu</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w:t>
            </w:r>
            <w:r>
              <w:rPr>
                <w:rFonts w:ascii="Times New Roman" w:hAnsi="Times New Roman"/>
                <w:b/>
                <w:bCs/>
                <w:lang w:val="ro-RO"/>
              </w:rPr>
              <w:t>7</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5</w:t>
            </w:r>
            <w:r>
              <w:rPr>
                <w:rFonts w:ascii="Times New Roman" w:hAnsi="Times New Roman"/>
                <w:b/>
                <w:bCs/>
                <w:lang w:val="ro-RO"/>
              </w:rPr>
              <w:t>1</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XIII E</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mec. întreţinere şi reparaţii</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Secară Felicia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18</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XIII F</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industria textilă</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Vinţan Luminiţa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16</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XIII G </w:t>
            </w:r>
            <w:r>
              <w:rPr>
                <w:rFonts w:ascii="Times New Roman" w:hAnsi="Times New Roman"/>
                <w:vertAlign w:val="subscript"/>
                <w:lang w:val="ro-RO"/>
              </w:rPr>
              <w:t>FR</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Goia Lidia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31</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86</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XIII H </w:t>
            </w:r>
            <w:r>
              <w:rPr>
                <w:rFonts w:ascii="Times New Roman" w:hAnsi="Times New Roman"/>
                <w:vertAlign w:val="subscript"/>
                <w:lang w:val="ro-RO"/>
              </w:rPr>
              <w:t>FR</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Ilea Ioan Ernest</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30</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XIII I </w:t>
            </w:r>
            <w:r>
              <w:rPr>
                <w:rFonts w:ascii="Times New Roman" w:hAnsi="Times New Roman"/>
                <w:vertAlign w:val="subscript"/>
                <w:lang w:val="ro-RO"/>
              </w:rPr>
              <w:t>FR</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Vlăduceanu Atena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XIII K </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Câmpean Gabriela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w:t>
            </w:r>
            <w:r>
              <w:rPr>
                <w:rFonts w:ascii="Times New Roman" w:hAnsi="Times New Roman"/>
                <w:b/>
                <w:bCs/>
                <w:lang w:val="ro-RO"/>
              </w:rPr>
              <w:t>6</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5</w:t>
            </w:r>
            <w:r>
              <w:rPr>
                <w:rFonts w:ascii="Times New Roman" w:hAnsi="Times New Roman"/>
                <w:b/>
                <w:bCs/>
                <w:lang w:val="ro-RO"/>
              </w:rPr>
              <w:t>1</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XIII L </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în construcţii şi lucrări publice</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Daju Maria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25</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XIV J </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Marioane Cristiana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28</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77</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XIV K </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Szabados Margherita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28</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XIV L </w:t>
            </w:r>
            <w:r>
              <w:rPr>
                <w:rFonts w:ascii="Times New Roman" w:hAnsi="Times New Roman"/>
                <w:vertAlign w:val="subscript"/>
                <w:lang w:val="ro-RO"/>
              </w:rPr>
              <w:t>ser RP</w:t>
            </w:r>
          </w:p>
        </w:tc>
        <w:tc>
          <w:tcPr>
            <w:tcW w:w="418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rPr>
                <w:rFonts w:ascii="Times New Roman" w:hAnsi="Times New Roman"/>
                <w:lang w:val="ro-RO"/>
              </w:rPr>
            </w:pPr>
            <w:r>
              <w:rPr>
                <w:rFonts w:ascii="Times New Roman" w:hAnsi="Times New Roman"/>
                <w:lang w:val="ro-RO"/>
              </w:rPr>
              <w:t>Tehnician proiectant CAD</w:t>
            </w:r>
          </w:p>
        </w:tc>
        <w:tc>
          <w:tcPr>
            <w:tcW w:w="1935" w:type="dxa"/>
            <w:tcBorders>
              <w:top w:val="single" w:sz="4" w:space="0" w:color="auto"/>
              <w:left w:val="single" w:sz="4" w:space="0" w:color="auto"/>
              <w:bottom w:val="single" w:sz="4" w:space="0" w:color="auto"/>
              <w:right w:val="single" w:sz="4" w:space="0" w:color="auto"/>
            </w:tcBorders>
            <w:shd w:val="clear" w:color="auto" w:fill="D9D9D9"/>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Boboc Mariana</w:t>
            </w:r>
          </w:p>
        </w:tc>
        <w:tc>
          <w:tcPr>
            <w:tcW w:w="1118" w:type="dxa"/>
            <w:tcBorders>
              <w:top w:val="single" w:sz="4" w:space="0" w:color="auto"/>
              <w:left w:val="single" w:sz="4" w:space="0" w:color="auto"/>
              <w:bottom w:val="single" w:sz="4" w:space="0" w:color="auto"/>
              <w:right w:val="single" w:sz="4" w:space="0" w:color="auto"/>
            </w:tcBorders>
            <w:shd w:val="clear" w:color="auto" w:fill="D9D9D9"/>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21</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I A </w:t>
            </w:r>
            <w:r>
              <w:rPr>
                <w:rFonts w:ascii="Times New Roman" w:hAnsi="Times New Roman"/>
                <w:vertAlign w:val="subscript"/>
                <w:lang w:val="ro-RO"/>
              </w:rPr>
              <w:t>maiştri</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Maistru electromecanic minier</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Iancu Lidia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Pr>
                <w:rFonts w:ascii="Times New Roman" w:hAnsi="Times New Roman"/>
                <w:b/>
                <w:bCs/>
                <w:lang w:val="ro-RO"/>
              </w:rPr>
              <w:t>38</w:t>
            </w:r>
          </w:p>
        </w:tc>
        <w:tc>
          <w:tcPr>
            <w:tcW w:w="817" w:type="dxa"/>
            <w:gridSpan w:val="2"/>
            <w:vMerge w:val="restart"/>
            <w:tcBorders>
              <w:top w:val="single" w:sz="4" w:space="0" w:color="auto"/>
              <w:left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lang w:val="ro-RO"/>
              </w:rPr>
            </w:pPr>
          </w:p>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11</w:t>
            </w:r>
            <w:r>
              <w:rPr>
                <w:rFonts w:ascii="Times New Roman" w:hAnsi="Times New Roman"/>
                <w:b/>
                <w:bCs/>
                <w:lang w:val="ro-RO"/>
              </w:rPr>
              <w:t>2</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I B </w:t>
            </w:r>
            <w:r>
              <w:rPr>
                <w:rFonts w:ascii="Times New Roman" w:hAnsi="Times New Roman"/>
                <w:vertAlign w:val="subscript"/>
                <w:lang w:val="ro-RO"/>
              </w:rPr>
              <w:t>maiştri</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Maistru miner</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Gales Zina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w:t>
            </w:r>
            <w:r>
              <w:rPr>
                <w:rFonts w:ascii="Times New Roman" w:hAnsi="Times New Roman"/>
                <w:b/>
                <w:bCs/>
                <w:lang w:val="ro-RO"/>
              </w:rPr>
              <w:t>6</w:t>
            </w:r>
          </w:p>
        </w:tc>
        <w:tc>
          <w:tcPr>
            <w:tcW w:w="817" w:type="dxa"/>
            <w:gridSpan w:val="2"/>
            <w:vMerge/>
            <w:tcBorders>
              <w:left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I C </w:t>
            </w:r>
            <w:r>
              <w:rPr>
                <w:rFonts w:ascii="Times New Roman" w:hAnsi="Times New Roman"/>
                <w:vertAlign w:val="subscript"/>
                <w:lang w:val="ro-RO"/>
              </w:rPr>
              <w:t>maiştri</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Maistru electromecanic minier</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Paraschiv Camelia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38</w:t>
            </w:r>
          </w:p>
        </w:tc>
        <w:tc>
          <w:tcPr>
            <w:tcW w:w="817" w:type="dxa"/>
            <w:gridSpan w:val="2"/>
            <w:vMerge/>
            <w:tcBorders>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II A </w:t>
            </w:r>
            <w:r>
              <w:rPr>
                <w:rFonts w:ascii="Times New Roman" w:hAnsi="Times New Roman"/>
                <w:vertAlign w:val="subscript"/>
                <w:lang w:val="ro-RO"/>
              </w:rPr>
              <w:t>maiştri</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Maistru electromecanic minier</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Boboc Mariana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37</w:t>
            </w:r>
          </w:p>
        </w:tc>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68</w:t>
            </w:r>
          </w:p>
        </w:tc>
      </w:tr>
      <w:tr w:rsidR="00C3069B" w:rsidTr="00C3069B">
        <w:tc>
          <w:tcPr>
            <w:tcW w:w="1368"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pStyle w:val="ListParagraph"/>
              <w:numPr>
                <w:ilvl w:val="0"/>
                <w:numId w:val="40"/>
              </w:numPr>
              <w:spacing w:after="0" w:line="240" w:lineRule="auto"/>
              <w:jc w:val="center"/>
              <w:rPr>
                <w:rFonts w:ascii="Times New Roman" w:hAnsi="Times New Roman"/>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vertAlign w:val="subscript"/>
                <w:lang w:val="ro-RO"/>
              </w:rPr>
            </w:pPr>
            <w:r>
              <w:rPr>
                <w:rFonts w:ascii="Times New Roman" w:hAnsi="Times New Roman"/>
                <w:lang w:val="ro-RO"/>
              </w:rPr>
              <w:t xml:space="preserve">II B </w:t>
            </w:r>
            <w:r>
              <w:rPr>
                <w:rFonts w:ascii="Times New Roman" w:hAnsi="Times New Roman"/>
                <w:vertAlign w:val="subscript"/>
                <w:lang w:val="ro-RO"/>
              </w:rPr>
              <w:t>maiştri</w:t>
            </w:r>
          </w:p>
        </w:tc>
        <w:tc>
          <w:tcPr>
            <w:tcW w:w="418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lang w:val="ro-RO"/>
              </w:rPr>
            </w:pPr>
            <w:r>
              <w:rPr>
                <w:rFonts w:ascii="Times New Roman" w:hAnsi="Times New Roman"/>
                <w:lang w:val="ro-RO"/>
              </w:rPr>
              <w:t>Maistru miner</w:t>
            </w:r>
          </w:p>
        </w:tc>
        <w:tc>
          <w:tcPr>
            <w:tcW w:w="1935"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lang w:val="ro-RO"/>
              </w:rPr>
            </w:pPr>
            <w:r>
              <w:rPr>
                <w:rFonts w:ascii="Times New Roman" w:hAnsi="Times New Roman"/>
                <w:lang w:val="ro-RO"/>
              </w:rPr>
              <w:t>Niculescu Oana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C3069B" w:rsidRPr="006A31C2" w:rsidRDefault="00C3069B" w:rsidP="00C3069B">
            <w:pPr>
              <w:spacing w:after="0" w:line="240" w:lineRule="auto"/>
              <w:jc w:val="center"/>
              <w:rPr>
                <w:rFonts w:ascii="Times New Roman" w:hAnsi="Times New Roman"/>
                <w:b/>
                <w:bCs/>
                <w:lang w:val="ro-RO"/>
              </w:rPr>
            </w:pPr>
            <w:r w:rsidRPr="006A31C2">
              <w:rPr>
                <w:rFonts w:ascii="Times New Roman" w:hAnsi="Times New Roman"/>
                <w:b/>
                <w:bCs/>
                <w:lang w:val="ro-RO"/>
              </w:rPr>
              <w:t>31</w:t>
            </w:r>
          </w:p>
        </w:tc>
        <w:tc>
          <w:tcPr>
            <w:tcW w:w="81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lang w:val="ro-RO"/>
              </w:rPr>
            </w:pPr>
          </w:p>
        </w:tc>
      </w:tr>
      <w:tr w:rsidR="00C3069B" w:rsidTr="00C3069B">
        <w:tblPrEx>
          <w:tblLook w:val="0000"/>
        </w:tblPrEx>
        <w:trPr>
          <w:gridBefore w:val="4"/>
          <w:wBefore w:w="8748" w:type="dxa"/>
          <w:trHeight w:val="570"/>
        </w:trPr>
        <w:tc>
          <w:tcPr>
            <w:tcW w:w="1124" w:type="dxa"/>
            <w:gridSpan w:val="2"/>
          </w:tcPr>
          <w:p w:rsidR="00C3069B" w:rsidRDefault="00C3069B" w:rsidP="00C3069B">
            <w:pPr>
              <w:spacing w:after="0" w:line="240" w:lineRule="auto"/>
              <w:jc w:val="center"/>
              <w:rPr>
                <w:rFonts w:ascii="Times New Roman" w:hAnsi="Times New Roman"/>
                <w:b/>
                <w:lang w:val="ro-RO"/>
              </w:rPr>
            </w:pPr>
            <w:r w:rsidRPr="00D10D77">
              <w:rPr>
                <w:rFonts w:ascii="Times New Roman" w:hAnsi="Times New Roman"/>
                <w:b/>
                <w:lang w:val="ro-RO"/>
              </w:rPr>
              <w:t xml:space="preserve">Total </w:t>
            </w:r>
          </w:p>
          <w:p w:rsidR="0056601C" w:rsidRPr="00D10D77" w:rsidRDefault="0056601C" w:rsidP="00C3069B">
            <w:pPr>
              <w:spacing w:after="0" w:line="240" w:lineRule="auto"/>
              <w:jc w:val="center"/>
              <w:rPr>
                <w:rFonts w:ascii="Times New Roman" w:hAnsi="Times New Roman"/>
                <w:b/>
                <w:lang w:val="ro-RO"/>
              </w:rPr>
            </w:pPr>
            <w:r>
              <w:rPr>
                <w:rFonts w:ascii="Times New Roman" w:hAnsi="Times New Roman"/>
                <w:b/>
                <w:lang w:val="ro-RO"/>
              </w:rPr>
              <w:t>colegiu</w:t>
            </w:r>
          </w:p>
        </w:tc>
        <w:tc>
          <w:tcPr>
            <w:tcW w:w="811" w:type="dxa"/>
          </w:tcPr>
          <w:p w:rsidR="00C3069B" w:rsidRPr="00D10D77" w:rsidRDefault="00C3069B" w:rsidP="00C3069B">
            <w:pPr>
              <w:spacing w:after="0" w:line="240" w:lineRule="auto"/>
              <w:jc w:val="center"/>
              <w:rPr>
                <w:rFonts w:ascii="Times New Roman" w:hAnsi="Times New Roman"/>
                <w:b/>
                <w:lang w:val="ro-RO"/>
              </w:rPr>
            </w:pPr>
            <w:r w:rsidRPr="00D10D77">
              <w:rPr>
                <w:rFonts w:ascii="Times New Roman" w:hAnsi="Times New Roman"/>
                <w:b/>
                <w:lang w:val="ro-RO"/>
              </w:rPr>
              <w:t>1480</w:t>
            </w:r>
          </w:p>
        </w:tc>
      </w:tr>
    </w:tbl>
    <w:p w:rsidR="00C3069B" w:rsidRPr="00035441" w:rsidRDefault="00C3069B" w:rsidP="00C3069B">
      <w:pPr>
        <w:spacing w:after="0" w:line="240" w:lineRule="auto"/>
        <w:jc w:val="center"/>
        <w:rPr>
          <w:rFonts w:ascii="Times New Roman" w:hAnsi="Times New Roman"/>
          <w:b/>
          <w:bCs/>
          <w:lang w:val="ro-RO"/>
        </w:rPr>
      </w:pP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Pr>
          <w:rFonts w:ascii="Times New Roman" w:hAnsi="Times New Roman"/>
          <w:lang w:val="ro-RO"/>
        </w:rPr>
        <w:tab/>
      </w:r>
      <w:r w:rsidRPr="00035441">
        <w:rPr>
          <w:rFonts w:ascii="Times New Roman" w:hAnsi="Times New Roman"/>
          <w:b/>
          <w:bCs/>
          <w:lang w:val="ro-RO"/>
        </w:rPr>
        <w:t xml:space="preserve"> </w:t>
      </w:r>
    </w:p>
    <w:p w:rsidR="00C3069B" w:rsidRDefault="00C3069B" w:rsidP="00C3069B">
      <w:pPr>
        <w:spacing w:after="0" w:line="240" w:lineRule="auto"/>
        <w:jc w:val="center"/>
        <w:rPr>
          <w:rFonts w:ascii="Times New Roman" w:hAnsi="Times New Roman"/>
          <w:lang w:val="ro-RO"/>
        </w:rPr>
      </w:pPr>
    </w:p>
    <w:p w:rsidR="00C3069B" w:rsidRDefault="00C3069B" w:rsidP="00C3069B">
      <w:pPr>
        <w:spacing w:after="0" w:line="240" w:lineRule="auto"/>
        <w:jc w:val="center"/>
        <w:rPr>
          <w:rFonts w:ascii="Times New Roman" w:hAnsi="Times New Roman"/>
          <w:lang w:val="ro-RO"/>
        </w:rPr>
      </w:pPr>
    </w:p>
    <w:p w:rsidR="00C3069B" w:rsidRDefault="00C3069B" w:rsidP="00C3069B">
      <w:pPr>
        <w:spacing w:after="0" w:line="240" w:lineRule="auto"/>
        <w:jc w:val="center"/>
        <w:rPr>
          <w:rFonts w:ascii="Times New Roman" w:hAnsi="Times New Roman"/>
          <w:lang w:val="ro-RO"/>
        </w:rPr>
      </w:pPr>
    </w:p>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Şcoala generală Nr.2</w:t>
      </w:r>
    </w:p>
    <w:p w:rsidR="00C3069B" w:rsidRDefault="00C3069B" w:rsidP="00C3069B">
      <w:pPr>
        <w:spacing w:after="0" w:line="240" w:lineRule="auto"/>
        <w:jc w:val="center"/>
        <w:rPr>
          <w:rFonts w:ascii="Times New Roman" w:hAnsi="Times New Roman"/>
          <w:b/>
          <w:sz w:val="24"/>
          <w:szCs w:val="24"/>
          <w:lang w:val="ro-RO"/>
        </w:rPr>
      </w:pPr>
    </w:p>
    <w:p w:rsidR="00C3069B" w:rsidRDefault="00C3069B" w:rsidP="00C3069B">
      <w:pPr>
        <w:spacing w:after="0" w:line="240" w:lineRule="auto"/>
        <w:jc w:val="center"/>
        <w:rPr>
          <w:rFonts w:ascii="Times New Roman" w:hAnsi="Times New Roman"/>
          <w:b/>
          <w:bCs/>
          <w:sz w:val="24"/>
          <w:szCs w:val="24"/>
        </w:rPr>
      </w:pPr>
      <w:r>
        <w:rPr>
          <w:rFonts w:ascii="Times New Roman" w:hAnsi="Times New Roman"/>
          <w:b/>
          <w:bCs/>
          <w:sz w:val="24"/>
          <w:szCs w:val="24"/>
        </w:rPr>
        <w:t xml:space="preserve">CLASELE AN ŞCOLAR 2012 – 2013 </w:t>
      </w:r>
    </w:p>
    <w:p w:rsidR="00C3069B" w:rsidRDefault="00C3069B" w:rsidP="00C3069B">
      <w:pPr>
        <w:spacing w:after="0" w:line="240" w:lineRule="auto"/>
        <w:jc w:val="center"/>
        <w:rPr>
          <w:rFonts w:ascii="Times New Roman" w:hAnsi="Times New Roman"/>
          <w:b/>
          <w:sz w:val="24"/>
          <w:szCs w:val="24"/>
          <w:lang w:val="ro-RO"/>
        </w:rPr>
      </w:pPr>
    </w:p>
    <w:tbl>
      <w:tblPr>
        <w:tblW w:w="906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9"/>
        <w:gridCol w:w="2554"/>
        <w:gridCol w:w="2622"/>
        <w:gridCol w:w="10"/>
        <w:gridCol w:w="1070"/>
        <w:gridCol w:w="1725"/>
        <w:gridCol w:w="20"/>
        <w:gridCol w:w="216"/>
      </w:tblGrid>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Nr.crt</w:t>
            </w:r>
          </w:p>
        </w:tc>
        <w:tc>
          <w:tcPr>
            <w:tcW w:w="2554" w:type="dxa"/>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 xml:space="preserve">Clasa </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Educator/ Învăţător/ Diriginte</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Nr. elevi</w:t>
            </w:r>
          </w:p>
        </w:tc>
        <w:tc>
          <w:tcPr>
            <w:tcW w:w="17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 xml:space="preserve">Observaţii </w:t>
            </w: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 xml:space="preserve">Grădiniţă </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Mieila Rodica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28</w:t>
            </w:r>
          </w:p>
        </w:tc>
        <w:tc>
          <w:tcPr>
            <w:tcW w:w="1745" w:type="dxa"/>
            <w:gridSpan w:val="2"/>
            <w:vMerge w:val="restart"/>
            <w:tcBorders>
              <w:top w:val="single" w:sz="4" w:space="0" w:color="auto"/>
              <w:left w:val="single" w:sz="4" w:space="0" w:color="auto"/>
              <w:bottom w:val="single" w:sz="12"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91</w:t>
            </w: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 xml:space="preserve">Grădiniţă </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Preda Tamara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32</w:t>
            </w:r>
          </w:p>
        </w:tc>
        <w:tc>
          <w:tcPr>
            <w:tcW w:w="0" w:type="auto"/>
            <w:gridSpan w:val="2"/>
            <w:vMerge/>
            <w:tcBorders>
              <w:top w:val="single" w:sz="4" w:space="0" w:color="auto"/>
              <w:left w:val="single" w:sz="4" w:space="0" w:color="auto"/>
              <w:bottom w:val="single" w:sz="12"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Grădiniţă</w:t>
            </w:r>
          </w:p>
        </w:tc>
        <w:tc>
          <w:tcPr>
            <w:tcW w:w="2632" w:type="dxa"/>
            <w:gridSpan w:val="2"/>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Dan Cristina</w:t>
            </w:r>
          </w:p>
        </w:tc>
        <w:tc>
          <w:tcPr>
            <w:tcW w:w="1070"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31</w:t>
            </w:r>
          </w:p>
        </w:tc>
        <w:tc>
          <w:tcPr>
            <w:tcW w:w="0" w:type="auto"/>
            <w:gridSpan w:val="2"/>
            <w:vMerge/>
            <w:tcBorders>
              <w:top w:val="single" w:sz="4" w:space="0" w:color="auto"/>
              <w:left w:val="single" w:sz="4" w:space="0" w:color="auto"/>
              <w:bottom w:val="single" w:sz="12"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Pregătitoare</w:t>
            </w:r>
          </w:p>
        </w:tc>
        <w:tc>
          <w:tcPr>
            <w:tcW w:w="2632" w:type="dxa"/>
            <w:gridSpan w:val="2"/>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 xml:space="preserve">Opre  Mirela </w:t>
            </w:r>
          </w:p>
        </w:tc>
        <w:tc>
          <w:tcPr>
            <w:tcW w:w="1070"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19</w:t>
            </w:r>
          </w:p>
        </w:tc>
        <w:tc>
          <w:tcPr>
            <w:tcW w:w="17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125</w:t>
            </w:r>
          </w:p>
          <w:p w:rsidR="00C3069B" w:rsidRDefault="00C3069B" w:rsidP="00C3069B">
            <w:pPr>
              <w:spacing w:after="0" w:line="240" w:lineRule="auto"/>
              <w:jc w:val="center"/>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I-a</w:t>
            </w:r>
          </w:p>
        </w:tc>
        <w:tc>
          <w:tcPr>
            <w:tcW w:w="2632" w:type="dxa"/>
            <w:gridSpan w:val="2"/>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Ardelean Maria</w:t>
            </w:r>
          </w:p>
        </w:tc>
        <w:tc>
          <w:tcPr>
            <w:tcW w:w="1070"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28</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a-II-a</w:t>
            </w:r>
          </w:p>
        </w:tc>
        <w:tc>
          <w:tcPr>
            <w:tcW w:w="2632" w:type="dxa"/>
            <w:gridSpan w:val="2"/>
            <w:tcBorders>
              <w:top w:val="single" w:sz="12"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Samota Mihaela Maria</w:t>
            </w:r>
          </w:p>
        </w:tc>
        <w:tc>
          <w:tcPr>
            <w:tcW w:w="1070"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18</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II-a</w:t>
            </w:r>
          </w:p>
        </w:tc>
        <w:tc>
          <w:tcPr>
            <w:tcW w:w="2632" w:type="dxa"/>
            <w:gridSpan w:val="2"/>
            <w:tcBorders>
              <w:top w:val="single" w:sz="12"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Nemeș Ildiko</w:t>
            </w:r>
          </w:p>
        </w:tc>
        <w:tc>
          <w:tcPr>
            <w:tcW w:w="1070"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17</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III-a</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Teaca Elena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25</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IV-a</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Manea Camelia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18</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V-a</w:t>
            </w:r>
          </w:p>
        </w:tc>
        <w:tc>
          <w:tcPr>
            <w:tcW w:w="2632" w:type="dxa"/>
            <w:gridSpan w:val="2"/>
            <w:tcBorders>
              <w:top w:val="single" w:sz="4" w:space="0" w:color="auto"/>
              <w:left w:val="single" w:sz="4" w:space="0" w:color="auto"/>
              <w:bottom w:val="single" w:sz="12"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Todeciu Claudiu</w:t>
            </w:r>
          </w:p>
        </w:tc>
        <w:tc>
          <w:tcPr>
            <w:tcW w:w="1070" w:type="dxa"/>
            <w:tcBorders>
              <w:top w:val="single" w:sz="4" w:space="0" w:color="auto"/>
              <w:left w:val="single" w:sz="4" w:space="0" w:color="auto"/>
              <w:bottom w:val="single" w:sz="12"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24</w:t>
            </w:r>
          </w:p>
        </w:tc>
        <w:tc>
          <w:tcPr>
            <w:tcW w:w="17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78</w:t>
            </w:r>
          </w:p>
        </w:tc>
      </w:tr>
      <w:tr w:rsidR="00C3069B" w:rsidTr="00C3069B">
        <w:trPr>
          <w:gridAfter w:val="1"/>
          <w:wAfter w:w="216" w:type="dxa"/>
        </w:trPr>
        <w:tc>
          <w:tcPr>
            <w:tcW w:w="849"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12"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VI-a</w:t>
            </w:r>
          </w:p>
        </w:tc>
        <w:tc>
          <w:tcPr>
            <w:tcW w:w="2632" w:type="dxa"/>
            <w:gridSpan w:val="2"/>
            <w:tcBorders>
              <w:top w:val="single" w:sz="12"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Simulescu Iuliana</w:t>
            </w:r>
          </w:p>
        </w:tc>
        <w:tc>
          <w:tcPr>
            <w:tcW w:w="1070"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15</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VII-a</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Josan Diana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22</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VIII-a</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lang w:val="ro-RO"/>
              </w:rPr>
            </w:pPr>
            <w:r>
              <w:rPr>
                <w:rFonts w:ascii="Times New Roman" w:hAnsi="Times New Roman"/>
                <w:sz w:val="24"/>
                <w:szCs w:val="24"/>
                <w:lang w:val="ro-RO"/>
              </w:rPr>
              <w:t>Voicu Andreea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17</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12"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II-a şansă – Înv. primar</w:t>
            </w:r>
          </w:p>
        </w:tc>
        <w:tc>
          <w:tcPr>
            <w:tcW w:w="2632" w:type="dxa"/>
            <w:gridSpan w:val="2"/>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lang w:val="ro-RO"/>
              </w:rPr>
            </w:pPr>
            <w:r>
              <w:rPr>
                <w:rFonts w:ascii="Times New Roman" w:hAnsi="Times New Roman"/>
                <w:sz w:val="24"/>
                <w:szCs w:val="24"/>
                <w:lang w:val="ro-RO"/>
              </w:rPr>
              <w:t>Teleleu Lucia</w:t>
            </w:r>
          </w:p>
        </w:tc>
        <w:tc>
          <w:tcPr>
            <w:tcW w:w="1070" w:type="dxa"/>
            <w:tcBorders>
              <w:top w:val="single" w:sz="12"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14</w:t>
            </w:r>
          </w:p>
        </w:tc>
        <w:tc>
          <w:tcPr>
            <w:tcW w:w="1745" w:type="dxa"/>
            <w:gridSpan w:val="2"/>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76</w:t>
            </w: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 xml:space="preserve">a II-a şansă An I </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Tereblecea Gheorghe</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22</w:t>
            </w:r>
          </w:p>
        </w:tc>
        <w:tc>
          <w:tcPr>
            <w:tcW w:w="0" w:type="auto"/>
            <w:gridSpan w:val="2"/>
            <w:vMerge/>
            <w:tcBorders>
              <w:top w:val="single" w:sz="1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II-a şansă An II</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Maglasiu Simona</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18</w:t>
            </w:r>
          </w:p>
        </w:tc>
        <w:tc>
          <w:tcPr>
            <w:tcW w:w="0" w:type="auto"/>
            <w:gridSpan w:val="2"/>
            <w:vMerge/>
            <w:tcBorders>
              <w:top w:val="single" w:sz="1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rPr>
          <w:gridAfter w:val="1"/>
          <w:wAfter w:w="216" w:type="dxa"/>
        </w:trPr>
        <w:tc>
          <w:tcPr>
            <w:tcW w:w="849"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7574A5">
            <w:pPr>
              <w:numPr>
                <w:ilvl w:val="0"/>
                <w:numId w:val="39"/>
              </w:numPr>
              <w:spacing w:after="0" w:line="240" w:lineRule="auto"/>
              <w:jc w:val="center"/>
              <w:rPr>
                <w:rFonts w:ascii="Times New Roman" w:hAnsi="Times New Roman"/>
                <w:sz w:val="24"/>
                <w:szCs w:val="24"/>
                <w:lang w:val="ro-RO"/>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C3069B" w:rsidRDefault="00C3069B" w:rsidP="00C3069B">
            <w:pPr>
              <w:spacing w:after="0" w:line="240" w:lineRule="auto"/>
              <w:rPr>
                <w:rFonts w:ascii="Times New Roman" w:hAnsi="Times New Roman"/>
                <w:sz w:val="24"/>
                <w:szCs w:val="24"/>
              </w:rPr>
            </w:pPr>
            <w:r>
              <w:rPr>
                <w:rFonts w:ascii="Times New Roman" w:hAnsi="Times New Roman"/>
                <w:sz w:val="24"/>
                <w:szCs w:val="24"/>
              </w:rPr>
              <w:t>a II-a şansă An III</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rPr>
                <w:rFonts w:ascii="Times New Roman" w:hAnsi="Times New Roman"/>
                <w:sz w:val="24"/>
                <w:szCs w:val="24"/>
                <w:lang w:val="ro-RO"/>
              </w:rPr>
            </w:pPr>
            <w:r>
              <w:rPr>
                <w:rFonts w:ascii="Times New Roman" w:hAnsi="Times New Roman"/>
                <w:sz w:val="24"/>
                <w:szCs w:val="24"/>
                <w:lang w:val="ro-RO"/>
              </w:rPr>
              <w:t>Haţegan Sorin</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22</w:t>
            </w:r>
          </w:p>
        </w:tc>
        <w:tc>
          <w:tcPr>
            <w:tcW w:w="0" w:type="auto"/>
            <w:gridSpan w:val="2"/>
            <w:vMerge/>
            <w:tcBorders>
              <w:top w:val="single" w:sz="12" w:space="0" w:color="auto"/>
              <w:left w:val="single" w:sz="4" w:space="0" w:color="auto"/>
              <w:bottom w:val="single" w:sz="4" w:space="0" w:color="auto"/>
              <w:right w:val="single" w:sz="4" w:space="0" w:color="auto"/>
            </w:tcBorders>
            <w:shd w:val="clear" w:color="auto" w:fill="auto"/>
            <w:vAlign w:val="center"/>
          </w:tcPr>
          <w:p w:rsidR="00C3069B" w:rsidRDefault="00C3069B" w:rsidP="00C3069B">
            <w:pPr>
              <w:spacing w:after="0" w:line="240" w:lineRule="auto"/>
              <w:rPr>
                <w:rFonts w:ascii="Times New Roman" w:hAnsi="Times New Roman"/>
                <w:sz w:val="24"/>
                <w:szCs w:val="24"/>
                <w:lang w:val="ro-RO"/>
              </w:rPr>
            </w:pPr>
          </w:p>
        </w:tc>
      </w:tr>
      <w:tr w:rsidR="00C3069B" w:rsidTr="00C3069B">
        <w:tblPrEx>
          <w:tblLook w:val="0000"/>
        </w:tblPrEx>
        <w:trPr>
          <w:gridBefore w:val="3"/>
          <w:gridAfter w:val="2"/>
          <w:wBefore w:w="6025" w:type="dxa"/>
          <w:wAfter w:w="236" w:type="dxa"/>
          <w:trHeight w:val="315"/>
        </w:trPr>
        <w:tc>
          <w:tcPr>
            <w:tcW w:w="1080" w:type="dxa"/>
            <w:gridSpan w:val="2"/>
            <w:shd w:val="clear" w:color="auto" w:fill="auto"/>
          </w:tcPr>
          <w:p w:rsidR="00C3069B" w:rsidRDefault="00C3069B" w:rsidP="00C3069B">
            <w:pPr>
              <w:spacing w:after="0" w:line="240" w:lineRule="auto"/>
              <w:jc w:val="center"/>
              <w:rPr>
                <w:rFonts w:ascii="Times New Roman" w:hAnsi="Times New Roman"/>
                <w:b/>
                <w:sz w:val="24"/>
                <w:szCs w:val="24"/>
                <w:lang w:val="ro-RO"/>
              </w:rPr>
            </w:pPr>
            <w:r w:rsidRPr="00C3069B">
              <w:rPr>
                <w:rFonts w:ascii="Times New Roman" w:hAnsi="Times New Roman"/>
                <w:b/>
                <w:sz w:val="24"/>
                <w:szCs w:val="24"/>
                <w:lang w:val="ro-RO"/>
              </w:rPr>
              <w:t xml:space="preserve">Total </w:t>
            </w:r>
          </w:p>
          <w:p w:rsidR="0056601C" w:rsidRPr="00C3069B" w:rsidRDefault="0056601C" w:rsidP="00C3069B">
            <w:pPr>
              <w:spacing w:after="0" w:line="240" w:lineRule="auto"/>
              <w:jc w:val="center"/>
              <w:rPr>
                <w:rFonts w:ascii="Times New Roman" w:hAnsi="Times New Roman"/>
                <w:b/>
                <w:sz w:val="24"/>
                <w:szCs w:val="24"/>
                <w:lang w:val="ro-RO"/>
              </w:rPr>
            </w:pPr>
            <w:r>
              <w:rPr>
                <w:rFonts w:ascii="Times New Roman" w:hAnsi="Times New Roman"/>
                <w:b/>
                <w:sz w:val="24"/>
                <w:szCs w:val="24"/>
                <w:lang w:val="ro-RO"/>
              </w:rPr>
              <w:t>Sc. 2</w:t>
            </w:r>
          </w:p>
        </w:tc>
        <w:tc>
          <w:tcPr>
            <w:tcW w:w="1725" w:type="dxa"/>
          </w:tcPr>
          <w:p w:rsidR="00C3069B" w:rsidRDefault="00C3069B" w:rsidP="00C3069B">
            <w:pPr>
              <w:spacing w:after="0" w:line="240" w:lineRule="auto"/>
              <w:jc w:val="center"/>
              <w:rPr>
                <w:rFonts w:ascii="Times New Roman" w:hAnsi="Times New Roman"/>
                <w:sz w:val="24"/>
                <w:szCs w:val="24"/>
                <w:lang w:val="ro-RO"/>
              </w:rPr>
            </w:pPr>
            <w:r>
              <w:rPr>
                <w:rFonts w:ascii="Times New Roman" w:hAnsi="Times New Roman"/>
                <w:sz w:val="24"/>
                <w:szCs w:val="24"/>
                <w:lang w:val="ro-RO"/>
              </w:rPr>
              <w:t>370</w:t>
            </w:r>
          </w:p>
        </w:tc>
      </w:tr>
      <w:tr w:rsidR="00C3069B" w:rsidTr="00C3069B">
        <w:tblPrEx>
          <w:tblBorders>
            <w:left w:val="none" w:sz="0" w:space="0" w:color="auto"/>
            <w:bottom w:val="none" w:sz="0" w:space="0" w:color="auto"/>
            <w:right w:val="none" w:sz="0" w:space="0" w:color="auto"/>
            <w:insideH w:val="none" w:sz="0" w:space="0" w:color="auto"/>
            <w:insideV w:val="none" w:sz="0" w:space="0" w:color="auto"/>
          </w:tblBorders>
          <w:tblLook w:val="0000"/>
        </w:tblPrEx>
        <w:trPr>
          <w:gridBefore w:val="6"/>
          <w:wBefore w:w="8830" w:type="dxa"/>
          <w:trHeight w:val="100"/>
        </w:trPr>
        <w:tc>
          <w:tcPr>
            <w:tcW w:w="236" w:type="dxa"/>
            <w:gridSpan w:val="2"/>
          </w:tcPr>
          <w:p w:rsidR="00C3069B" w:rsidRDefault="00C3069B" w:rsidP="00C3069B">
            <w:pPr>
              <w:spacing w:after="0" w:line="240" w:lineRule="auto"/>
              <w:jc w:val="center"/>
              <w:rPr>
                <w:rFonts w:ascii="Times New Roman" w:hAnsi="Times New Roman"/>
                <w:sz w:val="24"/>
                <w:szCs w:val="24"/>
                <w:lang w:val="ro-RO"/>
              </w:rPr>
            </w:pPr>
          </w:p>
        </w:tc>
      </w:tr>
    </w:tbl>
    <w:p w:rsidR="00C3069B" w:rsidRDefault="00C3069B" w:rsidP="00C3069B">
      <w:pPr>
        <w:spacing w:after="0" w:line="240" w:lineRule="auto"/>
        <w:jc w:val="center"/>
        <w:rPr>
          <w:rFonts w:ascii="Times New Roman" w:hAnsi="Times New Roman"/>
          <w:b/>
          <w:bCs/>
          <w:sz w:val="24"/>
          <w:szCs w:val="24"/>
          <w:lang w:val="ro-RO"/>
        </w:rPr>
      </w:pP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r>
        <w:rPr>
          <w:rFonts w:ascii="Times New Roman" w:hAnsi="Times New Roman"/>
          <w:sz w:val="24"/>
          <w:szCs w:val="24"/>
          <w:lang w:val="ro-RO"/>
        </w:rPr>
        <w:tab/>
      </w:r>
    </w:p>
    <w:p w:rsidR="00C3069B" w:rsidRDefault="00C3069B" w:rsidP="00C3069B">
      <w:pPr>
        <w:spacing w:after="0" w:line="240" w:lineRule="auto"/>
        <w:ind w:left="720"/>
        <w:rPr>
          <w:rFonts w:ascii="Times New Roman" w:hAnsi="Times New Roman"/>
          <w:sz w:val="24"/>
          <w:szCs w:val="24"/>
          <w:lang w:val="ro-RO"/>
        </w:rPr>
      </w:pPr>
    </w:p>
    <w:p w:rsidR="00C3069B" w:rsidRDefault="00C3069B" w:rsidP="00C3069B"/>
    <w:p w:rsidR="00600676" w:rsidRPr="0010677F" w:rsidRDefault="00600676" w:rsidP="00600676">
      <w:pPr>
        <w:jc w:val="center"/>
        <w:rPr>
          <w:rFonts w:ascii="Times New Roman" w:hAnsi="Times New Roman"/>
          <w:sz w:val="24"/>
          <w:szCs w:val="24"/>
          <w:lang w:val="ro-RO"/>
        </w:rPr>
      </w:pPr>
    </w:p>
    <w:p w:rsidR="00D10D77" w:rsidRDefault="00D10D77" w:rsidP="00600676">
      <w:pPr>
        <w:jc w:val="center"/>
        <w:rPr>
          <w:rFonts w:ascii="Times New Roman" w:hAnsi="Times New Roman"/>
          <w:b/>
          <w:sz w:val="24"/>
          <w:szCs w:val="24"/>
          <w:lang w:val="ro-RO"/>
        </w:rPr>
      </w:pPr>
    </w:p>
    <w:p w:rsidR="00600676" w:rsidRPr="0010677F" w:rsidRDefault="00600676" w:rsidP="00D10D77">
      <w:pPr>
        <w:rPr>
          <w:rFonts w:ascii="Times New Roman" w:hAnsi="Times New Roman"/>
          <w:b/>
          <w:sz w:val="24"/>
          <w:szCs w:val="24"/>
          <w:lang w:val="ro-RO"/>
        </w:rPr>
      </w:pPr>
      <w:r w:rsidRPr="0010677F">
        <w:rPr>
          <w:rFonts w:ascii="Times New Roman" w:hAnsi="Times New Roman"/>
          <w:b/>
          <w:sz w:val="24"/>
          <w:szCs w:val="24"/>
          <w:lang w:val="ro-RO"/>
        </w:rPr>
        <w:lastRenderedPageBreak/>
        <w:t>Total elevi</w:t>
      </w:r>
      <w:r w:rsidR="00783BB5">
        <w:rPr>
          <w:rFonts w:ascii="Times New Roman" w:hAnsi="Times New Roman"/>
          <w:b/>
          <w:sz w:val="24"/>
          <w:szCs w:val="24"/>
          <w:lang w:val="ro-RO"/>
        </w:rPr>
        <w:t>:</w:t>
      </w:r>
      <w:r w:rsidRPr="0010677F">
        <w:rPr>
          <w:rFonts w:ascii="Times New Roman" w:hAnsi="Times New Roman"/>
          <w:sz w:val="24"/>
          <w:szCs w:val="24"/>
          <w:lang w:val="ro-RO"/>
        </w:rPr>
        <w:t xml:space="preserve"> Colegiul Tehnic „Dimitrie Leonida” Petrosani si</w:t>
      </w:r>
      <w:r w:rsidR="00D10D77">
        <w:rPr>
          <w:rFonts w:ascii="Times New Roman" w:hAnsi="Times New Roman"/>
          <w:sz w:val="24"/>
          <w:szCs w:val="24"/>
          <w:lang w:val="ro-RO"/>
        </w:rPr>
        <w:t xml:space="preserve"> </w:t>
      </w:r>
      <w:r w:rsidR="00783BB5">
        <w:rPr>
          <w:rFonts w:ascii="Times New Roman" w:hAnsi="Times New Roman"/>
          <w:sz w:val="24"/>
          <w:szCs w:val="24"/>
          <w:lang w:val="ro-RO"/>
        </w:rPr>
        <w:t xml:space="preserve"> s</w:t>
      </w:r>
      <w:r w:rsidRPr="0010677F">
        <w:rPr>
          <w:rFonts w:ascii="Times New Roman" w:hAnsi="Times New Roman"/>
          <w:sz w:val="24"/>
          <w:szCs w:val="24"/>
          <w:lang w:val="ro-RO"/>
        </w:rPr>
        <w:t xml:space="preserve">tructura Scoala generala Nr.2 = </w:t>
      </w:r>
      <w:r w:rsidR="00C3069B">
        <w:rPr>
          <w:rFonts w:ascii="Times New Roman" w:hAnsi="Times New Roman"/>
          <w:b/>
          <w:sz w:val="24"/>
          <w:szCs w:val="24"/>
          <w:lang w:val="ro-RO"/>
        </w:rPr>
        <w:t>1850</w:t>
      </w:r>
    </w:p>
    <w:p w:rsidR="00600676" w:rsidRDefault="00600676" w:rsidP="00600676">
      <w:pPr>
        <w:rPr>
          <w:rFonts w:ascii="Times New Roman" w:hAnsi="Times New Roman"/>
          <w:color w:val="000000"/>
          <w:sz w:val="24"/>
          <w:szCs w:val="24"/>
          <w:lang w:val="it-IT"/>
        </w:rPr>
      </w:pPr>
      <w:r w:rsidRPr="005D0A00">
        <w:rPr>
          <w:rFonts w:ascii="Times New Roman" w:hAnsi="Times New Roman"/>
          <w:b/>
          <w:color w:val="FF0000"/>
          <w:sz w:val="24"/>
          <w:szCs w:val="24"/>
          <w:lang w:val="ro-RO"/>
        </w:rPr>
        <w:t xml:space="preserve"> </w:t>
      </w:r>
      <w:r w:rsidRPr="005D0A00">
        <w:rPr>
          <w:rFonts w:ascii="Times New Roman" w:hAnsi="Times New Roman"/>
          <w:sz w:val="24"/>
          <w:szCs w:val="24"/>
          <w:lang w:val="ro-RO"/>
        </w:rPr>
        <w:t xml:space="preserve"> </w:t>
      </w:r>
      <w:r w:rsidRPr="005D0A00">
        <w:rPr>
          <w:rFonts w:ascii="Times New Roman" w:hAnsi="Times New Roman"/>
          <w:sz w:val="24"/>
          <w:szCs w:val="24"/>
          <w:lang w:val="ro-RO"/>
        </w:rPr>
        <w:tab/>
      </w:r>
      <w:r w:rsidRPr="005D0A00">
        <w:rPr>
          <w:rFonts w:ascii="Times New Roman" w:hAnsi="Times New Roman"/>
          <w:color w:val="000000"/>
          <w:sz w:val="24"/>
          <w:szCs w:val="24"/>
          <w:lang w:val="ro-RO"/>
        </w:rPr>
        <w:t>Pentru anul şcolar 201</w:t>
      </w:r>
      <w:r w:rsidR="00D10D77">
        <w:rPr>
          <w:rFonts w:ascii="Times New Roman" w:hAnsi="Times New Roman"/>
          <w:color w:val="000000"/>
          <w:sz w:val="24"/>
          <w:szCs w:val="24"/>
          <w:lang w:val="ro-RO"/>
        </w:rPr>
        <w:t>2</w:t>
      </w:r>
      <w:r w:rsidRPr="005D0A00">
        <w:rPr>
          <w:rFonts w:ascii="Times New Roman" w:hAnsi="Times New Roman"/>
          <w:color w:val="000000"/>
          <w:sz w:val="24"/>
          <w:szCs w:val="24"/>
          <w:lang w:val="ro-RO"/>
        </w:rPr>
        <w:t>-201</w:t>
      </w:r>
      <w:r w:rsidR="00D10D77">
        <w:rPr>
          <w:rFonts w:ascii="Times New Roman" w:hAnsi="Times New Roman"/>
          <w:color w:val="000000"/>
          <w:sz w:val="24"/>
          <w:szCs w:val="24"/>
          <w:lang w:val="ro-RO"/>
        </w:rPr>
        <w:t>3</w:t>
      </w:r>
      <w:r w:rsidRPr="005D0A00">
        <w:rPr>
          <w:rFonts w:ascii="Times New Roman" w:hAnsi="Times New Roman"/>
          <w:color w:val="000000"/>
          <w:sz w:val="24"/>
          <w:szCs w:val="24"/>
          <w:lang w:val="ro-RO"/>
        </w:rPr>
        <w:t xml:space="preserve"> planul de şcolarizare a cuprins </w:t>
      </w:r>
      <w:r w:rsidR="00D10D77">
        <w:rPr>
          <w:rFonts w:ascii="Times New Roman" w:hAnsi="Times New Roman"/>
          <w:color w:val="000000"/>
          <w:sz w:val="24"/>
          <w:szCs w:val="24"/>
          <w:lang w:val="ro-RO"/>
        </w:rPr>
        <w:t>: 3</w:t>
      </w:r>
      <w:r w:rsidRPr="005D0A00">
        <w:rPr>
          <w:rFonts w:ascii="Times New Roman" w:hAnsi="Times New Roman"/>
          <w:color w:val="000000"/>
          <w:sz w:val="24"/>
          <w:szCs w:val="24"/>
          <w:lang w:val="ro-RO"/>
        </w:rPr>
        <w:t xml:space="preserve"> grupe de preşcolari, </w:t>
      </w:r>
      <w:r w:rsidR="00D10D77">
        <w:rPr>
          <w:rFonts w:ascii="Times New Roman" w:hAnsi="Times New Roman"/>
          <w:color w:val="000000"/>
          <w:sz w:val="24"/>
          <w:szCs w:val="24"/>
          <w:lang w:val="ro-RO"/>
        </w:rPr>
        <w:t>1 clasă pregătitoare, 1</w:t>
      </w:r>
      <w:r w:rsidRPr="005D0A00">
        <w:rPr>
          <w:rFonts w:ascii="Times New Roman" w:hAnsi="Times New Roman"/>
          <w:color w:val="000000"/>
          <w:sz w:val="24"/>
          <w:szCs w:val="24"/>
          <w:lang w:val="ro-RO"/>
        </w:rPr>
        <w:t xml:space="preserve"> clasă </w:t>
      </w:r>
      <w:r w:rsidR="00D10D77">
        <w:rPr>
          <w:rFonts w:ascii="Times New Roman" w:hAnsi="Times New Roman"/>
          <w:color w:val="000000"/>
          <w:sz w:val="24"/>
          <w:szCs w:val="24"/>
          <w:lang w:val="ro-RO"/>
        </w:rPr>
        <w:t>I, 2 clase a II-a, 1 clasă a III-a, 1 clasă a IV-a</w:t>
      </w:r>
      <w:r w:rsidRPr="005D0A00">
        <w:rPr>
          <w:rFonts w:ascii="Times New Roman" w:hAnsi="Times New Roman"/>
          <w:color w:val="000000"/>
          <w:sz w:val="24"/>
          <w:szCs w:val="24"/>
          <w:lang w:val="ro-RO"/>
        </w:rPr>
        <w:t>, câte o clasă învătământ gimnazial 5-8, o clasă simultan 1-4</w:t>
      </w:r>
      <w:r w:rsidR="00D10D77">
        <w:rPr>
          <w:rFonts w:ascii="Times New Roman" w:hAnsi="Times New Roman"/>
          <w:color w:val="000000"/>
          <w:sz w:val="24"/>
          <w:szCs w:val="24"/>
          <w:lang w:val="ro-RO"/>
        </w:rPr>
        <w:t xml:space="preserve"> „Învățământ ș</w:t>
      </w:r>
      <w:r w:rsidR="0056601C">
        <w:rPr>
          <w:rFonts w:ascii="Times New Roman" w:hAnsi="Times New Roman"/>
          <w:color w:val="000000"/>
          <w:sz w:val="24"/>
          <w:szCs w:val="24"/>
          <w:lang w:val="ro-RO"/>
        </w:rPr>
        <w:t>ansa a 2</w:t>
      </w:r>
      <w:r w:rsidR="00D10D77">
        <w:rPr>
          <w:rFonts w:ascii="Times New Roman" w:hAnsi="Times New Roman"/>
          <w:color w:val="000000"/>
          <w:sz w:val="24"/>
          <w:szCs w:val="24"/>
          <w:lang w:val="ro-RO"/>
        </w:rPr>
        <w:t>-a</w:t>
      </w:r>
      <w:r w:rsidR="00D10D77">
        <w:rPr>
          <w:rFonts w:ascii="Times New Roman" w:hAnsi="Times New Roman"/>
          <w:color w:val="000000"/>
          <w:sz w:val="24"/>
          <w:szCs w:val="24"/>
          <w:lang w:val="en-US"/>
        </w:rPr>
        <w:t>”</w:t>
      </w:r>
      <w:r w:rsidR="00D10D77">
        <w:rPr>
          <w:rFonts w:ascii="Times New Roman" w:hAnsi="Times New Roman"/>
          <w:color w:val="000000"/>
          <w:sz w:val="24"/>
          <w:szCs w:val="24"/>
          <w:lang w:val="ro-RO"/>
        </w:rPr>
        <w:t xml:space="preserve">, 1 clasă anul 1, 1 clasă </w:t>
      </w:r>
      <w:r w:rsidRPr="005D0A00">
        <w:rPr>
          <w:rFonts w:ascii="Times New Roman" w:hAnsi="Times New Roman"/>
          <w:color w:val="000000"/>
          <w:sz w:val="24"/>
          <w:szCs w:val="24"/>
          <w:lang w:val="ro-RO"/>
        </w:rPr>
        <w:t xml:space="preserve"> anul 2 </w:t>
      </w:r>
      <w:r w:rsidR="00D10D77">
        <w:rPr>
          <w:rFonts w:ascii="Times New Roman" w:hAnsi="Times New Roman"/>
          <w:color w:val="000000"/>
          <w:sz w:val="24"/>
          <w:szCs w:val="24"/>
          <w:lang w:val="ro-RO"/>
        </w:rPr>
        <w:t>și 1 clasă anul 3 „Învățământ ș</w:t>
      </w:r>
      <w:r w:rsidR="0056601C">
        <w:rPr>
          <w:rFonts w:ascii="Times New Roman" w:hAnsi="Times New Roman"/>
          <w:color w:val="000000"/>
          <w:sz w:val="24"/>
          <w:szCs w:val="24"/>
          <w:lang w:val="ro-RO"/>
        </w:rPr>
        <w:t>ansa a 2</w:t>
      </w:r>
      <w:r w:rsidR="00D10D77">
        <w:rPr>
          <w:rFonts w:ascii="Times New Roman" w:hAnsi="Times New Roman"/>
          <w:color w:val="000000"/>
          <w:sz w:val="24"/>
          <w:szCs w:val="24"/>
          <w:lang w:val="ro-RO"/>
        </w:rPr>
        <w:t>-a</w:t>
      </w:r>
      <w:r w:rsidR="00D10D77">
        <w:rPr>
          <w:rFonts w:ascii="Times New Roman" w:hAnsi="Times New Roman"/>
          <w:color w:val="000000"/>
          <w:sz w:val="24"/>
          <w:szCs w:val="24"/>
          <w:lang w:val="en-US"/>
        </w:rPr>
        <w:t>”</w:t>
      </w:r>
      <w:r w:rsidRPr="005D0A00">
        <w:rPr>
          <w:rFonts w:ascii="Times New Roman" w:hAnsi="Times New Roman"/>
          <w:color w:val="000000"/>
          <w:sz w:val="24"/>
          <w:szCs w:val="24"/>
          <w:lang w:val="ro-RO"/>
        </w:rPr>
        <w:t xml:space="preserve">. </w:t>
      </w:r>
      <w:r>
        <w:rPr>
          <w:rFonts w:ascii="Times New Roman" w:hAnsi="Times New Roman"/>
          <w:color w:val="000000"/>
          <w:sz w:val="24"/>
          <w:szCs w:val="24"/>
          <w:lang w:val="it-IT"/>
        </w:rPr>
        <w:t xml:space="preserve">La învăţământul liceal clasele de început de ciclu propuse şi realizate sunt: clasa a </w:t>
      </w:r>
      <w:r w:rsidRPr="008B7490">
        <w:rPr>
          <w:rFonts w:ascii="Times New Roman" w:hAnsi="Times New Roman"/>
          <w:color w:val="000000"/>
          <w:sz w:val="24"/>
          <w:szCs w:val="24"/>
          <w:lang w:val="it-IT"/>
        </w:rPr>
        <w:t xml:space="preserve"> IX-a </w:t>
      </w:r>
      <w:r>
        <w:rPr>
          <w:rFonts w:ascii="Times New Roman" w:hAnsi="Times New Roman"/>
          <w:color w:val="000000"/>
          <w:sz w:val="24"/>
          <w:szCs w:val="24"/>
          <w:lang w:val="it-IT"/>
        </w:rPr>
        <w:t xml:space="preserve">zi </w:t>
      </w:r>
      <w:r w:rsidRPr="008B7490">
        <w:rPr>
          <w:rFonts w:ascii="Times New Roman" w:hAnsi="Times New Roman"/>
          <w:color w:val="000000"/>
          <w:sz w:val="24"/>
          <w:szCs w:val="24"/>
          <w:lang w:val="it-IT"/>
        </w:rPr>
        <w:t xml:space="preserve">un număr de </w:t>
      </w:r>
      <w:r w:rsidR="00D10D77">
        <w:rPr>
          <w:rFonts w:ascii="Times New Roman" w:hAnsi="Times New Roman"/>
          <w:color w:val="000000"/>
          <w:sz w:val="24"/>
          <w:szCs w:val="24"/>
          <w:lang w:val="it-IT"/>
        </w:rPr>
        <w:t>6</w:t>
      </w:r>
      <w:r>
        <w:rPr>
          <w:rFonts w:ascii="Times New Roman" w:hAnsi="Times New Roman"/>
          <w:color w:val="000000"/>
          <w:sz w:val="24"/>
          <w:szCs w:val="24"/>
          <w:lang w:val="it-IT"/>
        </w:rPr>
        <w:t xml:space="preserve"> clase,</w:t>
      </w:r>
      <w:r w:rsidR="00D10D77">
        <w:rPr>
          <w:rFonts w:ascii="Times New Roman" w:hAnsi="Times New Roman"/>
          <w:color w:val="000000"/>
          <w:sz w:val="24"/>
          <w:szCs w:val="24"/>
          <w:lang w:val="it-IT"/>
        </w:rPr>
        <w:t xml:space="preserve"> 1 clasă seral</w:t>
      </w:r>
      <w:r w:rsidRPr="008B7490">
        <w:rPr>
          <w:rFonts w:ascii="Times New Roman" w:hAnsi="Times New Roman"/>
          <w:color w:val="000000"/>
          <w:sz w:val="24"/>
          <w:szCs w:val="24"/>
          <w:lang w:val="it-IT"/>
        </w:rPr>
        <w:t xml:space="preserve"> ocupate în totalitate.</w:t>
      </w:r>
      <w:r>
        <w:rPr>
          <w:rFonts w:ascii="Times New Roman" w:hAnsi="Times New Roman"/>
          <w:color w:val="000000"/>
          <w:sz w:val="24"/>
          <w:szCs w:val="24"/>
          <w:lang w:val="it-IT"/>
        </w:rPr>
        <w:t xml:space="preserve"> </w:t>
      </w:r>
      <w:r w:rsidRPr="008B7490">
        <w:rPr>
          <w:rFonts w:ascii="Times New Roman" w:hAnsi="Times New Roman"/>
          <w:color w:val="000000"/>
          <w:sz w:val="24"/>
          <w:szCs w:val="24"/>
          <w:lang w:val="it-IT"/>
        </w:rPr>
        <w:t xml:space="preserve">Datorită cererii au fost suplimentate 30 de locuri la clasa a IX a </w:t>
      </w:r>
      <w:r w:rsidR="00D10D77">
        <w:rPr>
          <w:rFonts w:ascii="Times New Roman" w:hAnsi="Times New Roman"/>
          <w:color w:val="000000"/>
          <w:sz w:val="24"/>
          <w:szCs w:val="24"/>
          <w:lang w:val="it-IT"/>
        </w:rPr>
        <w:t xml:space="preserve">seral și 1 clasă la Școala de </w:t>
      </w:r>
      <w:r w:rsidR="00783BB5">
        <w:rPr>
          <w:rFonts w:ascii="Times New Roman" w:hAnsi="Times New Roman"/>
          <w:color w:val="000000"/>
          <w:sz w:val="24"/>
          <w:szCs w:val="24"/>
          <w:lang w:val="it-IT"/>
        </w:rPr>
        <w:t>maiștrii, profil maistru electromecanic minier.</w:t>
      </w:r>
    </w:p>
    <w:p w:rsidR="005865BE" w:rsidRPr="008B7490" w:rsidRDefault="005865BE" w:rsidP="00600676">
      <w:pPr>
        <w:rPr>
          <w:rFonts w:ascii="Times New Roman" w:hAnsi="Times New Roman"/>
          <w:color w:val="000000"/>
          <w:sz w:val="24"/>
          <w:szCs w:val="24"/>
          <w:lang w:val="it-IT"/>
        </w:rPr>
      </w:pPr>
      <w:r>
        <w:rPr>
          <w:rFonts w:ascii="Times New Roman" w:hAnsi="Times New Roman"/>
          <w:color w:val="000000"/>
          <w:sz w:val="24"/>
          <w:szCs w:val="24"/>
          <w:lang w:val="it-IT"/>
        </w:rPr>
        <w:t xml:space="preserve">         Ca urmare a reînființării Școlii profesionale s-au propus </w:t>
      </w:r>
      <w:r w:rsidR="0056601C">
        <w:rPr>
          <w:rFonts w:ascii="Times New Roman" w:hAnsi="Times New Roman"/>
          <w:color w:val="000000"/>
          <w:sz w:val="24"/>
          <w:szCs w:val="24"/>
          <w:lang w:val="it-IT"/>
        </w:rPr>
        <w:t>pentru anul ș</w:t>
      </w:r>
      <w:r>
        <w:rPr>
          <w:rFonts w:ascii="Times New Roman" w:hAnsi="Times New Roman"/>
          <w:color w:val="000000"/>
          <w:sz w:val="24"/>
          <w:szCs w:val="24"/>
          <w:lang w:val="it-IT"/>
        </w:rPr>
        <w:t xml:space="preserve">colar 2012-2013 și s-au realizat 2 clase, 1 clasă cu 28 elevi profil </w:t>
      </w:r>
      <w:r>
        <w:rPr>
          <w:rFonts w:ascii="Times New Roman" w:hAnsi="Times New Roman"/>
          <w:lang w:val="ro-RO"/>
        </w:rPr>
        <w:t>frizer, coafor, manichiurist, pedichiurist</w:t>
      </w:r>
      <w:r>
        <w:rPr>
          <w:rFonts w:ascii="Times New Roman" w:hAnsi="Times New Roman"/>
          <w:color w:val="000000"/>
          <w:sz w:val="24"/>
          <w:szCs w:val="24"/>
          <w:lang w:val="it-IT"/>
        </w:rPr>
        <w:t xml:space="preserve"> și 1 clasă cu 14 elevi la profil mecanic auto și 14 elevi la profil tâmplărie de aluminiu.</w:t>
      </w:r>
    </w:p>
    <w:p w:rsidR="00600676" w:rsidRPr="00783BB5" w:rsidRDefault="00600676" w:rsidP="00600676">
      <w:pPr>
        <w:widowControl w:val="0"/>
        <w:autoSpaceDE w:val="0"/>
        <w:autoSpaceDN w:val="0"/>
        <w:adjustRightInd w:val="0"/>
        <w:snapToGrid w:val="0"/>
        <w:spacing w:after="0" w:line="240" w:lineRule="auto"/>
        <w:ind w:firstLine="720"/>
        <w:rPr>
          <w:rFonts w:ascii="Times New Roman" w:hAnsi="Times New Roman"/>
          <w:sz w:val="24"/>
          <w:szCs w:val="24"/>
          <w:lang w:val="it-IT"/>
        </w:rPr>
      </w:pPr>
      <w:r w:rsidRPr="00783BB5">
        <w:rPr>
          <w:rFonts w:ascii="Times New Roman" w:hAnsi="Times New Roman"/>
          <w:sz w:val="24"/>
          <w:szCs w:val="24"/>
          <w:lang w:val="it-IT"/>
        </w:rPr>
        <w:t>Pentru clasa a XII a sera</w:t>
      </w:r>
      <w:r w:rsidR="00783BB5" w:rsidRPr="00783BB5">
        <w:rPr>
          <w:rFonts w:ascii="Times New Roman" w:hAnsi="Times New Roman"/>
          <w:sz w:val="24"/>
          <w:szCs w:val="24"/>
          <w:lang w:val="it-IT"/>
        </w:rPr>
        <w:t xml:space="preserve">l rută progresivă s-au alocat </w:t>
      </w:r>
      <w:r w:rsidRPr="00783BB5">
        <w:rPr>
          <w:rFonts w:ascii="Times New Roman" w:hAnsi="Times New Roman"/>
          <w:sz w:val="24"/>
          <w:szCs w:val="24"/>
          <w:lang w:val="it-IT"/>
        </w:rPr>
        <w:t xml:space="preserve"> </w:t>
      </w:r>
      <w:r w:rsidR="00783BB5" w:rsidRPr="00783BB5">
        <w:rPr>
          <w:rFonts w:ascii="Times New Roman" w:hAnsi="Times New Roman"/>
          <w:sz w:val="24"/>
          <w:szCs w:val="24"/>
          <w:lang w:val="it-IT"/>
        </w:rPr>
        <w:t xml:space="preserve">56 </w:t>
      </w:r>
      <w:r w:rsidRPr="00783BB5">
        <w:rPr>
          <w:rFonts w:ascii="Times New Roman" w:hAnsi="Times New Roman"/>
          <w:sz w:val="24"/>
          <w:szCs w:val="24"/>
          <w:lang w:val="it-IT"/>
        </w:rPr>
        <w:t>de loc</w:t>
      </w:r>
      <w:r w:rsidR="00783BB5" w:rsidRPr="00783BB5">
        <w:rPr>
          <w:rFonts w:ascii="Times New Roman" w:hAnsi="Times New Roman"/>
          <w:sz w:val="24"/>
          <w:szCs w:val="24"/>
          <w:lang w:val="it-IT"/>
        </w:rPr>
        <w:t>uri din care au fost ocupate  53</w:t>
      </w:r>
      <w:r w:rsidRPr="00783BB5">
        <w:rPr>
          <w:rFonts w:ascii="Times New Roman" w:hAnsi="Times New Roman"/>
          <w:sz w:val="24"/>
          <w:szCs w:val="24"/>
          <w:lang w:val="it-IT"/>
        </w:rPr>
        <w:t xml:space="preserve"> de locuri. </w:t>
      </w:r>
    </w:p>
    <w:p w:rsidR="00600676" w:rsidRPr="008B7490" w:rsidRDefault="00600676" w:rsidP="00600676">
      <w:pPr>
        <w:widowControl w:val="0"/>
        <w:autoSpaceDE w:val="0"/>
        <w:autoSpaceDN w:val="0"/>
        <w:adjustRightInd w:val="0"/>
        <w:snapToGrid w:val="0"/>
        <w:spacing w:after="0" w:line="240" w:lineRule="auto"/>
        <w:ind w:firstLine="720"/>
        <w:rPr>
          <w:rFonts w:ascii="Times New Roman" w:hAnsi="Times New Roman"/>
          <w:sz w:val="24"/>
          <w:szCs w:val="24"/>
          <w:lang w:val="it-IT"/>
        </w:rPr>
      </w:pPr>
      <w:r w:rsidRPr="008B7490">
        <w:rPr>
          <w:rFonts w:ascii="Times New Roman" w:hAnsi="Times New Roman"/>
          <w:color w:val="000000"/>
          <w:sz w:val="24"/>
          <w:szCs w:val="24"/>
          <w:lang w:val="it-IT"/>
        </w:rPr>
        <w:t xml:space="preserve">Începând cu anul şcolar 2009-2010 şcoala a fost autorizată </w:t>
      </w:r>
      <w:r>
        <w:rPr>
          <w:rFonts w:ascii="Times New Roman" w:hAnsi="Times New Roman"/>
          <w:color w:val="000000"/>
          <w:sz w:val="24"/>
          <w:szCs w:val="24"/>
          <w:lang w:val="it-IT"/>
        </w:rPr>
        <w:t xml:space="preserve">în domeniul minier, petrol şi gaze </w:t>
      </w:r>
      <w:r w:rsidRPr="008B7490">
        <w:rPr>
          <w:rFonts w:ascii="Times New Roman" w:hAnsi="Times New Roman"/>
          <w:color w:val="000000"/>
          <w:sz w:val="24"/>
          <w:szCs w:val="24"/>
          <w:lang w:val="it-IT"/>
        </w:rPr>
        <w:t>pentru 2 specializării  nivel 3 avansat</w:t>
      </w:r>
      <w:r>
        <w:rPr>
          <w:rFonts w:ascii="Times New Roman" w:hAnsi="Times New Roman"/>
          <w:color w:val="000000"/>
          <w:sz w:val="24"/>
          <w:szCs w:val="24"/>
          <w:lang w:val="it-IT"/>
        </w:rPr>
        <w:t>:</w:t>
      </w:r>
      <w:r w:rsidR="00D10D77">
        <w:rPr>
          <w:rFonts w:ascii="Times New Roman" w:hAnsi="Times New Roman"/>
          <w:color w:val="000000"/>
          <w:sz w:val="24"/>
          <w:szCs w:val="24"/>
          <w:lang w:val="it-IT"/>
        </w:rPr>
        <w:t xml:space="preserve"> </w:t>
      </w:r>
      <w:r w:rsidRPr="008B7490">
        <w:rPr>
          <w:rFonts w:ascii="Times New Roman" w:hAnsi="Times New Roman"/>
          <w:color w:val="000000"/>
          <w:sz w:val="24"/>
          <w:szCs w:val="24"/>
          <w:lang w:val="it-IT"/>
        </w:rPr>
        <w:t>maistru miner şi maistru electromecanic minier</w:t>
      </w:r>
      <w:r w:rsidR="00D10D77">
        <w:rPr>
          <w:rFonts w:ascii="Times New Roman" w:hAnsi="Times New Roman"/>
          <w:color w:val="000000"/>
          <w:sz w:val="24"/>
          <w:szCs w:val="24"/>
          <w:lang w:val="it-IT"/>
        </w:rPr>
        <w:t>, iar în anul şcolar 2011-2012 s-a obţinut</w:t>
      </w:r>
      <w:r>
        <w:rPr>
          <w:rFonts w:ascii="Times New Roman" w:hAnsi="Times New Roman"/>
          <w:color w:val="000000"/>
          <w:sz w:val="24"/>
          <w:szCs w:val="24"/>
          <w:lang w:val="it-IT"/>
        </w:rPr>
        <w:t xml:space="preserve"> acreditarea. </w:t>
      </w:r>
    </w:p>
    <w:p w:rsidR="00600676" w:rsidRPr="009E6505"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9E6505">
        <w:rPr>
          <w:rFonts w:ascii="Times New Roman" w:eastAsia="TimesNewRomanPSMT" w:hAnsi="Times New Roman"/>
          <w:color w:val="000000"/>
          <w:sz w:val="24"/>
          <w:szCs w:val="24"/>
          <w:lang w:val="it-IT"/>
        </w:rPr>
        <w:t>Colegiul Tehnic “</w:t>
      </w:r>
      <w:r>
        <w:rPr>
          <w:rFonts w:ascii="Times New Roman" w:eastAsia="TimesNewRomanPSMT" w:hAnsi="Times New Roman"/>
          <w:color w:val="000000"/>
          <w:sz w:val="24"/>
          <w:szCs w:val="24"/>
          <w:lang w:val="it-IT"/>
        </w:rPr>
        <w:t>Dimitrie Leonida</w:t>
      </w:r>
      <w:r w:rsidRPr="009E6505">
        <w:rPr>
          <w:rFonts w:ascii="Times New Roman" w:eastAsia="TimesNewRomanPSMT" w:hAnsi="Times New Roman"/>
          <w:color w:val="000000"/>
          <w:sz w:val="24"/>
          <w:szCs w:val="24"/>
          <w:lang w:val="it-IT"/>
        </w:rPr>
        <w:t xml:space="preserve">” </w:t>
      </w:r>
      <w:r>
        <w:rPr>
          <w:rFonts w:ascii="Times New Roman" w:eastAsia="TimesNewRomanPSMT" w:hAnsi="Times New Roman"/>
          <w:color w:val="000000"/>
          <w:sz w:val="24"/>
          <w:szCs w:val="24"/>
          <w:lang w:val="it-IT"/>
        </w:rPr>
        <w:t>Petroşani</w:t>
      </w:r>
      <w:r w:rsidRPr="009E6505">
        <w:rPr>
          <w:rFonts w:ascii="Times New Roman" w:eastAsia="TimesNewRomanPSMT" w:hAnsi="Times New Roman"/>
          <w:color w:val="000000"/>
          <w:sz w:val="24"/>
          <w:szCs w:val="24"/>
          <w:lang w:val="it-IT"/>
        </w:rPr>
        <w:t xml:space="preserve"> promovează cultura unei şcoli adaptate spaţiului european:</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tradiţia şcolii în ceea ce priveşte domeniul prioritar de pregătire profesională, personalul didactic,</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nedidactic şi auxiliar fac eforturi comune pentru a crea condiţii favorabile de învăţare.</w:t>
      </w:r>
    </w:p>
    <w:p w:rsidR="00600676" w:rsidRPr="009E6505"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9E6505">
        <w:rPr>
          <w:rFonts w:ascii="Times New Roman" w:eastAsia="TimesNewRomanPSMT" w:hAnsi="Times New Roman"/>
          <w:color w:val="000000"/>
          <w:sz w:val="24"/>
          <w:szCs w:val="24"/>
          <w:lang w:val="it-IT"/>
        </w:rPr>
        <w:t>Şcoala a demarat şi susţine un proces de învăţare continuă adresat cadrelor didactice cu scopul</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creşterii calităţii învăţării elevilor şi pentru a-i pregăti pe aceştia pentru o lume a schimbărilor.</w:t>
      </w:r>
    </w:p>
    <w:p w:rsidR="00600676" w:rsidRPr="009E6505"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9E6505">
        <w:rPr>
          <w:rFonts w:ascii="Times New Roman" w:eastAsia="TimesNewRomanPSMT" w:hAnsi="Times New Roman"/>
          <w:color w:val="000000"/>
          <w:sz w:val="24"/>
          <w:szCs w:val="24"/>
          <w:lang w:val="it-IT"/>
        </w:rPr>
        <w:t>Premizele pentru o educaţie de bună calitate sunt asigurate prin : spaţiile destinate desfăşurărilor</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activ</w:t>
      </w:r>
      <w:r>
        <w:rPr>
          <w:rFonts w:ascii="Times New Roman" w:eastAsia="TimesNewRomanPSMT" w:hAnsi="Times New Roman"/>
          <w:color w:val="000000"/>
          <w:sz w:val="24"/>
          <w:szCs w:val="24"/>
          <w:lang w:val="it-IT"/>
        </w:rPr>
        <w:t>ităţilor</w:t>
      </w:r>
      <w:r w:rsidRPr="009E6505">
        <w:rPr>
          <w:rFonts w:ascii="Times New Roman" w:eastAsia="TimesNewRomanPSMT" w:hAnsi="Times New Roman"/>
          <w:color w:val="000000"/>
          <w:sz w:val="24"/>
          <w:szCs w:val="24"/>
          <w:lang w:val="it-IT"/>
        </w:rPr>
        <w:t xml:space="preserve"> didactice sunt curate, îngrijite, primitoare; atmosfera generală este destinsă şi prietenoasă, educaţia</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informală completează şi aprofundează educaţia formală.</w:t>
      </w:r>
    </w:p>
    <w:p w:rsidR="00600676" w:rsidRPr="009E6505" w:rsidRDefault="00600676" w:rsidP="00600676">
      <w:pPr>
        <w:tabs>
          <w:tab w:val="left" w:pos="9026"/>
        </w:tabs>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9E6505">
        <w:rPr>
          <w:rFonts w:ascii="Times New Roman" w:eastAsia="TimesNewRomanPSMT" w:hAnsi="Times New Roman"/>
          <w:color w:val="000000"/>
          <w:sz w:val="24"/>
          <w:szCs w:val="24"/>
          <w:lang w:val="it-IT"/>
        </w:rPr>
        <w:t>Caracteristicile ce definesc şcoala sunt atuurile unei şcoli bune, o şcoală care formează şi dezvoltă</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competenţele elevilor săi, o şcoală a cărei activitate are la bază parteneriatele cu agenţi economici, alte</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şcoli, instituţii, ONG-uri etc. şi nu în ultimul rând, o şcoală preocupată în promovarea valorilor ţării şi ale</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Uniunii Europene.</w:t>
      </w:r>
    </w:p>
    <w:p w:rsidR="00600676" w:rsidRPr="009E6505"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9E6505">
        <w:rPr>
          <w:rFonts w:ascii="Times New Roman" w:eastAsia="TimesNewRomanPSMT" w:hAnsi="Times New Roman"/>
          <w:color w:val="000000"/>
          <w:sz w:val="24"/>
          <w:szCs w:val="24"/>
          <w:lang w:val="it-IT"/>
        </w:rPr>
        <w:t xml:space="preserve"> Colegiul Tehnic „</w:t>
      </w:r>
      <w:r>
        <w:rPr>
          <w:rFonts w:ascii="Times New Roman" w:eastAsia="TimesNewRomanPSMT" w:hAnsi="Times New Roman"/>
          <w:color w:val="000000"/>
          <w:sz w:val="24"/>
          <w:szCs w:val="24"/>
          <w:lang w:val="it-IT"/>
        </w:rPr>
        <w:t xml:space="preserve"> Dimitrie Leonida</w:t>
      </w:r>
      <w:r w:rsidRPr="009E6505">
        <w:rPr>
          <w:rFonts w:ascii="Times New Roman" w:eastAsia="TimesNewRomanPSMT" w:hAnsi="Times New Roman"/>
          <w:color w:val="000000"/>
          <w:sz w:val="24"/>
          <w:szCs w:val="24"/>
          <w:lang w:val="it-IT"/>
        </w:rPr>
        <w:t>” este şcoala care generează aşteptări</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înalte pentru fiecare elev ce-i trece pragul, indiferent de sex, religie, apartenenţă etnică, religioasă sau</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mediu de provenienţă, promovează ideea că un elev este capabil să înveţe, deoarece are posibilitatea de a</w:t>
      </w:r>
      <w:r>
        <w:rPr>
          <w:rFonts w:ascii="Times New Roman" w:eastAsia="TimesNewRomanPSMT" w:hAnsi="Times New Roman"/>
          <w:color w:val="000000"/>
          <w:sz w:val="24"/>
          <w:szCs w:val="24"/>
          <w:lang w:val="it-IT"/>
        </w:rPr>
        <w:t xml:space="preserve"> </w:t>
      </w:r>
      <w:r w:rsidRPr="009E6505">
        <w:rPr>
          <w:rFonts w:ascii="Times New Roman" w:eastAsia="TimesNewRomanPSMT" w:hAnsi="Times New Roman"/>
          <w:color w:val="000000"/>
          <w:sz w:val="24"/>
          <w:szCs w:val="24"/>
          <w:lang w:val="it-IT"/>
        </w:rPr>
        <w:t>alege un domeniu şi ulterior o calificare dintr-o paletă variată oferită de şcoală.</w:t>
      </w:r>
    </w:p>
    <w:p w:rsidR="00600676" w:rsidRPr="009E6505"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9E6505">
        <w:rPr>
          <w:rFonts w:ascii="Times New Roman" w:eastAsia="TimesNewRomanPS-BoldMT" w:hAnsi="Times New Roman"/>
          <w:b/>
          <w:bCs/>
          <w:sz w:val="24"/>
          <w:szCs w:val="24"/>
          <w:lang w:val="it-IT"/>
        </w:rPr>
        <w:t>Colegiul Tehnic “</w:t>
      </w:r>
      <w:r>
        <w:rPr>
          <w:rFonts w:ascii="Times New Roman" w:eastAsia="TimesNewRomanPS-BoldMT" w:hAnsi="Times New Roman"/>
          <w:b/>
          <w:bCs/>
          <w:sz w:val="24"/>
          <w:szCs w:val="24"/>
          <w:lang w:val="it-IT"/>
        </w:rPr>
        <w:t>Dimitrie Leonida</w:t>
      </w:r>
      <w:r w:rsidRPr="009E6505">
        <w:rPr>
          <w:rFonts w:ascii="Times New Roman" w:eastAsia="TimesNewRomanPS-BoldMT" w:hAnsi="Times New Roman"/>
          <w:b/>
          <w:bCs/>
          <w:sz w:val="24"/>
          <w:szCs w:val="24"/>
          <w:lang w:val="it-IT"/>
        </w:rPr>
        <w:t xml:space="preserve">” – promovează învăţarea pe parcursul întregii vieţi </w:t>
      </w:r>
      <w:r w:rsidRPr="009E6505">
        <w:rPr>
          <w:rFonts w:ascii="Times New Roman" w:eastAsia="TimesNewRomanPSMT" w:hAnsi="Times New Roman"/>
          <w:sz w:val="24"/>
          <w:szCs w:val="24"/>
          <w:lang w:val="it-IT"/>
        </w:rPr>
        <w:t>Formele de învăţământ oferite de şcoală sunt cursuri de zi, cursuri serale şi cursuri cu frecvenţă</w:t>
      </w:r>
      <w:r>
        <w:rPr>
          <w:rFonts w:ascii="Times New Roman" w:eastAsia="TimesNewRomanPSMT" w:hAnsi="Times New Roman"/>
          <w:sz w:val="24"/>
          <w:szCs w:val="24"/>
          <w:lang w:val="it-IT"/>
        </w:rPr>
        <w:t xml:space="preserve"> </w:t>
      </w:r>
      <w:r w:rsidRPr="009E6505">
        <w:rPr>
          <w:rFonts w:ascii="Times New Roman" w:eastAsia="TimesNewRomanPSMT" w:hAnsi="Times New Roman"/>
          <w:sz w:val="24"/>
          <w:szCs w:val="24"/>
          <w:lang w:val="it-IT"/>
        </w:rPr>
        <w:t>redusă</w:t>
      </w:r>
      <w:r w:rsidR="005865BE">
        <w:rPr>
          <w:rFonts w:ascii="Times New Roman" w:eastAsia="TimesNewRomanPSMT" w:hAnsi="Times New Roman"/>
          <w:sz w:val="24"/>
          <w:szCs w:val="24"/>
          <w:lang w:val="it-IT"/>
        </w:rPr>
        <w:t xml:space="preserve"> </w:t>
      </w:r>
      <w:r w:rsidR="005865BE" w:rsidRPr="007A207F">
        <w:rPr>
          <w:rFonts w:ascii="Times New Roman" w:eastAsia="TimesNewRomanPSMT" w:hAnsi="Times New Roman"/>
          <w:sz w:val="24"/>
          <w:szCs w:val="24"/>
          <w:lang w:val="it-IT"/>
        </w:rPr>
        <w:t>în lichidare</w:t>
      </w:r>
      <w:r w:rsidRPr="005865BE">
        <w:rPr>
          <w:rFonts w:ascii="Times New Roman" w:eastAsia="TimesNewRomanPSMT" w:hAnsi="Times New Roman"/>
          <w:color w:val="FF0000"/>
          <w:sz w:val="24"/>
          <w:szCs w:val="24"/>
          <w:lang w:val="it-IT"/>
        </w:rPr>
        <w:t xml:space="preserve"> </w:t>
      </w:r>
      <w:r w:rsidRPr="009E6505">
        <w:rPr>
          <w:rFonts w:ascii="Times New Roman" w:eastAsia="TimesNewRomanPSMT" w:hAnsi="Times New Roman"/>
          <w:sz w:val="24"/>
          <w:szCs w:val="24"/>
          <w:lang w:val="it-IT"/>
        </w:rPr>
        <w:t>pentru nivel de calificare 3 şi 3</w:t>
      </w:r>
      <w:r>
        <w:rPr>
          <w:rFonts w:ascii="Times New Roman" w:eastAsia="TimesNewRomanPSMT" w:hAnsi="Times New Roman"/>
          <w:sz w:val="24"/>
          <w:szCs w:val="24"/>
          <w:lang w:val="it-IT"/>
        </w:rPr>
        <w:t xml:space="preserve"> avansat</w:t>
      </w:r>
      <w:r w:rsidRPr="009E6505">
        <w:rPr>
          <w:rFonts w:ascii="Times New Roman" w:eastAsia="TimesNewRomanPSMT" w:hAnsi="Times New Roman"/>
          <w:sz w:val="24"/>
          <w:szCs w:val="24"/>
          <w:lang w:val="it-IT"/>
        </w:rPr>
        <w:t>. Adaptarea ofertei de formare la cerinţele pieţei muncii este o</w:t>
      </w:r>
      <w:r>
        <w:rPr>
          <w:rFonts w:ascii="Times New Roman" w:eastAsia="TimesNewRomanPSMT" w:hAnsi="Times New Roman"/>
          <w:sz w:val="24"/>
          <w:szCs w:val="24"/>
          <w:lang w:val="it-IT"/>
        </w:rPr>
        <w:t xml:space="preserve"> </w:t>
      </w:r>
      <w:r w:rsidRPr="009E6505">
        <w:rPr>
          <w:rFonts w:ascii="Times New Roman" w:eastAsia="TimesNewRomanPSMT" w:hAnsi="Times New Roman"/>
          <w:sz w:val="24"/>
          <w:szCs w:val="24"/>
          <w:lang w:val="it-IT"/>
        </w:rPr>
        <w:t>prioritate pentru şcoala noastră. Permenent asigurăm condiţii de informare, orintare şi consiliere privind</w:t>
      </w:r>
      <w:r>
        <w:rPr>
          <w:rFonts w:ascii="Times New Roman" w:eastAsia="TimesNewRomanPSMT" w:hAnsi="Times New Roman"/>
          <w:sz w:val="24"/>
          <w:szCs w:val="24"/>
          <w:lang w:val="it-IT"/>
        </w:rPr>
        <w:t xml:space="preserve"> </w:t>
      </w:r>
      <w:r w:rsidRPr="009E6505">
        <w:rPr>
          <w:rFonts w:ascii="Times New Roman" w:eastAsia="TimesNewRomanPSMT" w:hAnsi="Times New Roman"/>
          <w:sz w:val="24"/>
          <w:szCs w:val="24"/>
          <w:lang w:val="it-IT"/>
        </w:rPr>
        <w:t>cariera. Din statisticile referitoare la monitorizarea absolvenţilor prezentate în PAS rezultă faptul că o mare</w:t>
      </w:r>
      <w:r>
        <w:rPr>
          <w:rFonts w:ascii="Times New Roman" w:eastAsia="TimesNewRomanPSMT" w:hAnsi="Times New Roman"/>
          <w:sz w:val="24"/>
          <w:szCs w:val="24"/>
          <w:lang w:val="it-IT"/>
        </w:rPr>
        <w:t xml:space="preserve"> </w:t>
      </w:r>
      <w:r w:rsidRPr="009E6505">
        <w:rPr>
          <w:rFonts w:ascii="Times New Roman" w:eastAsia="TimesNewRomanPSMT" w:hAnsi="Times New Roman"/>
          <w:sz w:val="24"/>
          <w:szCs w:val="24"/>
          <w:lang w:val="it-IT"/>
        </w:rPr>
        <w:t>parte din absolvenţi continuă studiile prin forme superioare de formare, iar ceilalţi sunt anagajaţi.</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9E6505">
        <w:rPr>
          <w:rFonts w:ascii="Times New Roman" w:eastAsia="TimesNewRomanPSMT" w:hAnsi="Times New Roman"/>
          <w:sz w:val="24"/>
          <w:szCs w:val="24"/>
          <w:lang w:val="it-IT"/>
        </w:rPr>
        <w:t>În condiţiile unei pieţe a muncii într-o continuă schimbare supusă unui proces de modernizare şi</w:t>
      </w:r>
      <w:r>
        <w:rPr>
          <w:rFonts w:ascii="Times New Roman" w:eastAsia="TimesNewRomanPSMT" w:hAnsi="Times New Roman"/>
          <w:sz w:val="24"/>
          <w:szCs w:val="24"/>
          <w:lang w:val="it-IT"/>
        </w:rPr>
        <w:t xml:space="preserve"> </w:t>
      </w:r>
      <w:r w:rsidRPr="009E6505">
        <w:rPr>
          <w:rFonts w:ascii="Times New Roman" w:eastAsia="TimesNewRomanPSMT" w:hAnsi="Times New Roman"/>
          <w:sz w:val="24"/>
          <w:szCs w:val="24"/>
          <w:lang w:val="it-IT"/>
        </w:rPr>
        <w:t>retehnologizare se impune cu necesitate calificarea/recalificarea/specializarea forţei de muncă.</w:t>
      </w:r>
    </w:p>
    <w:p w:rsidR="00600676" w:rsidRPr="009E6505" w:rsidRDefault="00600676" w:rsidP="00600676">
      <w:pPr>
        <w:tabs>
          <w:tab w:val="left" w:pos="8222"/>
        </w:tabs>
        <w:autoSpaceDE w:val="0"/>
        <w:autoSpaceDN w:val="0"/>
        <w:adjustRightInd w:val="0"/>
        <w:spacing w:after="0" w:line="240" w:lineRule="auto"/>
        <w:ind w:right="-613" w:firstLine="720"/>
        <w:rPr>
          <w:rFonts w:ascii="Times New Roman" w:hAnsi="Times New Roman"/>
          <w:sz w:val="24"/>
          <w:szCs w:val="24"/>
          <w:lang w:val="it-IT"/>
        </w:rPr>
      </w:pPr>
      <w:r w:rsidRPr="009E6505">
        <w:rPr>
          <w:rFonts w:ascii="Times New Roman" w:eastAsia="TimesNewRomanPS-BoldMT" w:hAnsi="Times New Roman"/>
          <w:b/>
          <w:bCs/>
          <w:sz w:val="24"/>
          <w:szCs w:val="24"/>
          <w:lang w:val="it-IT"/>
        </w:rPr>
        <w:lastRenderedPageBreak/>
        <w:t>Colegiul Tehnic „</w:t>
      </w:r>
      <w:r>
        <w:rPr>
          <w:rFonts w:ascii="Times New Roman" w:eastAsia="TimesNewRomanPS-BoldMT" w:hAnsi="Times New Roman"/>
          <w:b/>
          <w:bCs/>
          <w:sz w:val="24"/>
          <w:szCs w:val="24"/>
          <w:lang w:val="it-IT"/>
        </w:rPr>
        <w:t>Dimitrie Leonida</w:t>
      </w:r>
      <w:r w:rsidRPr="009E6505">
        <w:rPr>
          <w:rFonts w:ascii="Times New Roman" w:eastAsia="TimesNewRomanPS-BoldMT" w:hAnsi="Times New Roman"/>
          <w:b/>
          <w:bCs/>
          <w:sz w:val="24"/>
          <w:szCs w:val="24"/>
          <w:lang w:val="it-IT"/>
        </w:rPr>
        <w:t xml:space="preserve">” – preocupare permanentă pentru </w:t>
      </w:r>
      <w:r>
        <w:rPr>
          <w:rFonts w:ascii="Times New Roman" w:eastAsia="TimesNewRomanPS-BoldMT" w:hAnsi="Times New Roman"/>
          <w:b/>
          <w:bCs/>
          <w:sz w:val="24"/>
          <w:szCs w:val="24"/>
          <w:lang w:val="it-IT"/>
        </w:rPr>
        <w:t>î</w:t>
      </w:r>
      <w:r w:rsidRPr="009E6505">
        <w:rPr>
          <w:rFonts w:ascii="Times New Roman" w:eastAsia="TimesNewRomanPS-BoldMT" w:hAnsi="Times New Roman"/>
          <w:b/>
          <w:bCs/>
          <w:sz w:val="24"/>
          <w:szCs w:val="24"/>
          <w:lang w:val="it-IT"/>
        </w:rPr>
        <w:t>mbunătăţirea educaţiei şi formării</w:t>
      </w:r>
      <w:r>
        <w:rPr>
          <w:rFonts w:ascii="Times New Roman" w:eastAsia="TimesNewRomanPS-BoldMT" w:hAnsi="Times New Roman"/>
          <w:b/>
          <w:bCs/>
          <w:sz w:val="24"/>
          <w:szCs w:val="24"/>
          <w:lang w:val="it-IT"/>
        </w:rPr>
        <w:t xml:space="preserve"> </w:t>
      </w:r>
      <w:r w:rsidRPr="009E6505">
        <w:rPr>
          <w:rFonts w:ascii="Times New Roman" w:eastAsia="TimesNewRomanPS-BoldMT" w:hAnsi="Times New Roman"/>
          <w:b/>
          <w:bCs/>
          <w:sz w:val="24"/>
          <w:szCs w:val="24"/>
          <w:lang w:val="it-IT"/>
        </w:rPr>
        <w:t>cadrelor didactice şi formatorilor</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color w:val="0000FF"/>
          <w:sz w:val="24"/>
          <w:szCs w:val="24"/>
          <w:lang w:val="it-IT"/>
        </w:rPr>
      </w:pPr>
      <w:r w:rsidRPr="00CC7E75">
        <w:rPr>
          <w:rFonts w:ascii="Times New Roman" w:eastAsia="TimesNewRomanPSMT" w:hAnsi="Times New Roman"/>
          <w:color w:val="000000"/>
          <w:sz w:val="24"/>
          <w:szCs w:val="24"/>
          <w:lang w:val="it-IT"/>
        </w:rPr>
        <w:t xml:space="preserve">Personalul şcolii în acest an şcolar este format din </w:t>
      </w:r>
      <w:r w:rsidR="000C7A5A" w:rsidRPr="000C7A5A">
        <w:rPr>
          <w:rFonts w:ascii="Times New Roman" w:eastAsia="TimesNewRomanPSMT" w:hAnsi="Times New Roman"/>
          <w:sz w:val="24"/>
          <w:szCs w:val="24"/>
          <w:lang w:val="it-IT"/>
        </w:rPr>
        <w:t>92</w:t>
      </w:r>
      <w:r w:rsidRPr="00555E19">
        <w:rPr>
          <w:rFonts w:ascii="Times New Roman" w:eastAsia="TimesNewRomanPSMT" w:hAnsi="Times New Roman"/>
          <w:color w:val="000000"/>
          <w:sz w:val="24"/>
          <w:szCs w:val="24"/>
          <w:lang w:val="it-IT"/>
        </w:rPr>
        <w:t xml:space="preserve"> </w:t>
      </w:r>
      <w:r w:rsidRPr="00CC7E75">
        <w:rPr>
          <w:rFonts w:ascii="Times New Roman" w:eastAsia="TimesNewRomanPSMT" w:hAnsi="Times New Roman"/>
          <w:color w:val="000000"/>
          <w:sz w:val="24"/>
          <w:szCs w:val="24"/>
          <w:lang w:val="it-IT"/>
        </w:rPr>
        <w:t xml:space="preserve">cadre didactice, </w:t>
      </w:r>
      <w:r>
        <w:rPr>
          <w:rFonts w:ascii="Times New Roman" w:eastAsia="TimesNewRomanPSMT" w:hAnsi="Times New Roman"/>
          <w:color w:val="000000"/>
          <w:sz w:val="24"/>
          <w:szCs w:val="24"/>
          <w:lang w:val="it-IT"/>
        </w:rPr>
        <w:t>9</w:t>
      </w:r>
      <w:r w:rsidRPr="000C5ACC">
        <w:rPr>
          <w:rFonts w:ascii="Times New Roman" w:eastAsia="TimesNewRomanPSMT" w:hAnsi="Times New Roman"/>
          <w:b/>
          <w:color w:val="000000"/>
          <w:sz w:val="24"/>
          <w:szCs w:val="24"/>
          <w:lang w:val="it-IT"/>
        </w:rPr>
        <w:t xml:space="preserve"> </w:t>
      </w:r>
      <w:r w:rsidRPr="00CC7E75">
        <w:rPr>
          <w:rFonts w:ascii="Times New Roman" w:eastAsia="TimesNewRomanPSMT" w:hAnsi="Times New Roman"/>
          <w:color w:val="000000"/>
          <w:sz w:val="24"/>
          <w:szCs w:val="24"/>
          <w:lang w:val="it-IT"/>
        </w:rPr>
        <w:t xml:space="preserve">persoane didactic auxiliar şi </w:t>
      </w:r>
      <w:r w:rsidR="005865BE">
        <w:rPr>
          <w:rFonts w:ascii="Times New Roman" w:eastAsia="TimesNewRomanPSMT" w:hAnsi="Times New Roman"/>
          <w:color w:val="000000"/>
          <w:sz w:val="24"/>
          <w:szCs w:val="24"/>
          <w:lang w:val="it-IT"/>
        </w:rPr>
        <w:t>14</w:t>
      </w:r>
      <w:r w:rsidRPr="00CC7E75">
        <w:rPr>
          <w:rFonts w:ascii="Times New Roman" w:eastAsia="TimesNewRomanPSMT" w:hAnsi="Times New Roman"/>
          <w:color w:val="000000"/>
          <w:sz w:val="24"/>
          <w:szCs w:val="24"/>
          <w:lang w:val="it-IT"/>
        </w:rPr>
        <w:t xml:space="preserve"> nedidactic. Cadrele didactice s</w:t>
      </w:r>
      <w:r w:rsidR="005865BE">
        <w:rPr>
          <w:rFonts w:ascii="Times New Roman" w:eastAsia="TimesNewRomanPSMT" w:hAnsi="Times New Roman"/>
          <w:color w:val="000000"/>
          <w:sz w:val="24"/>
          <w:szCs w:val="24"/>
          <w:lang w:val="it-IT"/>
        </w:rPr>
        <w:t>u</w:t>
      </w:r>
      <w:r w:rsidR="00783BB5">
        <w:rPr>
          <w:rFonts w:ascii="Times New Roman" w:eastAsia="TimesNewRomanPSMT" w:hAnsi="Times New Roman"/>
          <w:color w:val="000000"/>
          <w:sz w:val="24"/>
          <w:szCs w:val="24"/>
          <w:lang w:val="it-IT"/>
        </w:rPr>
        <w:t xml:space="preserve">nt calificate în procent de 98,9 </w:t>
      </w:r>
      <w:r w:rsidRPr="00CC7E75">
        <w:rPr>
          <w:rFonts w:ascii="Times New Roman" w:eastAsia="TimesNewRomanPSMT" w:hAnsi="Times New Roman"/>
          <w:color w:val="000000"/>
          <w:sz w:val="24"/>
          <w:szCs w:val="24"/>
          <w:lang w:val="it-IT"/>
        </w:rPr>
        <w:t xml:space="preserve">%. </w:t>
      </w:r>
    </w:p>
    <w:p w:rsidR="00600676" w:rsidRPr="000C5ACC"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Competenţele de bază solicitate de o societate bazată pe cunoştere sunt: utilizarea informaticii</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(tehnologiei informatiei si comunicarii), cunoaşterea limbilor străine, cultura tehnologică, cultura</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antreprenorială, competenţe sociale interacţionale.</w:t>
      </w:r>
    </w:p>
    <w:p w:rsidR="00600676" w:rsidRPr="000C5ACC"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Cadrul didactic nu mai este un simplu executant al unor prescripţii sau reţete, el devine factor activ</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al procesului de învăţământ, învaţă cu cei pe care îi învaţă, se perfecţionează permanent pentru a putea duce</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la bun sfarşit sarcina ce i se incredinţează.</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Accesul la cunoaştere este un aspect esenţial al unei societăţi a cunoşterii. Preocuparea</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permanentă a cadrelor didactice pentru propria formare şi dezvoltare profesională este reflectată de</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diversitatea şi numărul de cursuri parcurse</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33339A"/>
          <w:sz w:val="24"/>
          <w:szCs w:val="24"/>
          <w:lang w:val="it-IT"/>
        </w:rPr>
        <w:t>(anexa</w:t>
      </w:r>
      <w:r>
        <w:rPr>
          <w:rFonts w:ascii="Times New Roman" w:eastAsia="TimesNewRomanPSMT" w:hAnsi="Times New Roman"/>
          <w:color w:val="33339A"/>
          <w:sz w:val="24"/>
          <w:szCs w:val="24"/>
          <w:lang w:val="it-IT"/>
        </w:rPr>
        <w:t>6</w:t>
      </w:r>
      <w:r w:rsidRPr="000C5ACC">
        <w:rPr>
          <w:rFonts w:ascii="Times New Roman" w:eastAsia="TimesNewRomanPSMT" w:hAnsi="Times New Roman"/>
          <w:color w:val="000000"/>
          <w:sz w:val="24"/>
          <w:szCs w:val="24"/>
          <w:lang w:val="it-IT"/>
        </w:rPr>
        <w:t>). Formele de perfecţionare/specializare urmate sunt :</w:t>
      </w:r>
    </w:p>
    <w:p w:rsidR="00600676" w:rsidRPr="005D0A00"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5D0A00">
        <w:rPr>
          <w:rFonts w:ascii="Times New Roman" w:eastAsia="TimesNewRomanPSMT" w:hAnsi="Times New Roman"/>
          <w:color w:val="000000"/>
          <w:sz w:val="24"/>
          <w:szCs w:val="24"/>
          <w:lang w:val="it-IT"/>
        </w:rPr>
        <w:t>- doctorat</w:t>
      </w:r>
    </w:p>
    <w:p w:rsidR="00600676" w:rsidRPr="005D0A00"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5D0A00">
        <w:rPr>
          <w:rFonts w:ascii="Times New Roman" w:eastAsia="TimesNewRomanPSMT" w:hAnsi="Times New Roman"/>
          <w:color w:val="000000"/>
          <w:sz w:val="24"/>
          <w:szCs w:val="24"/>
          <w:lang w:val="it-IT"/>
        </w:rPr>
        <w:t>- masterat în management educaţional sau de specialitate</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 studii postuniversitare în domeniul IT sau de specialitate</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-grade diad</w:t>
      </w:r>
      <w:r>
        <w:rPr>
          <w:rFonts w:ascii="Times New Roman" w:eastAsia="TimesNewRomanPSMT" w:hAnsi="Times New Roman"/>
          <w:color w:val="000000"/>
          <w:sz w:val="24"/>
          <w:szCs w:val="24"/>
          <w:lang w:val="it-IT"/>
        </w:rPr>
        <w:t>a</w:t>
      </w:r>
      <w:r w:rsidRPr="000C5ACC">
        <w:rPr>
          <w:rFonts w:ascii="Times New Roman" w:eastAsia="TimesNewRomanPSMT" w:hAnsi="Times New Roman"/>
          <w:color w:val="000000"/>
          <w:sz w:val="24"/>
          <w:szCs w:val="24"/>
          <w:lang w:val="it-IT"/>
        </w:rPr>
        <w:t>ctice</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-cursuri de formare continuă a personalului didactic în cadrul Programelor Phare TVET</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w:t>
      </w:r>
      <w:r w:rsidRPr="000C5ACC">
        <w:rPr>
          <w:rFonts w:ascii="Times New Roman" w:eastAsia="TimesNewRomanPSMT" w:hAnsi="Times New Roman"/>
          <w:color w:val="000000"/>
          <w:sz w:val="24"/>
          <w:szCs w:val="24"/>
          <w:lang w:val="it-IT"/>
        </w:rPr>
        <w:t>cursuri de iniţiere/perfecţionare/specializare prin CNFPA – comunicare în limbi de circulaţie</w:t>
      </w:r>
      <w:r>
        <w:rPr>
          <w:rFonts w:ascii="Times New Roman" w:eastAsia="TimesNewRomanPSMT" w:hAnsi="Times New Roman"/>
          <w:color w:val="000000"/>
          <w:sz w:val="24"/>
          <w:szCs w:val="24"/>
          <w:lang w:val="it-IT"/>
        </w:rPr>
        <w:t xml:space="preserve"> </w:t>
      </w:r>
      <w:r w:rsidRPr="000C5ACC">
        <w:rPr>
          <w:rFonts w:ascii="Times New Roman" w:eastAsia="TimesNewRomanPSMT" w:hAnsi="Times New Roman"/>
          <w:color w:val="000000"/>
          <w:sz w:val="24"/>
          <w:szCs w:val="24"/>
          <w:lang w:val="it-IT"/>
        </w:rPr>
        <w:t>europeană, formator, didactică, management de proiect, specialitate ;</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 xml:space="preserve">-cursuri oraganizate de Casa Corpului Didactic şi Inspectoratul Şcolar al Judeţului </w:t>
      </w:r>
      <w:r>
        <w:rPr>
          <w:rFonts w:ascii="Times New Roman" w:eastAsia="TimesNewRomanPSMT" w:hAnsi="Times New Roman"/>
          <w:color w:val="000000"/>
          <w:sz w:val="24"/>
          <w:szCs w:val="24"/>
          <w:lang w:val="it-IT"/>
        </w:rPr>
        <w:t>Hunedoara</w:t>
      </w:r>
    </w:p>
    <w:p w:rsidR="00600676" w:rsidRPr="000C5ACC"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-cursuri de formare la nivelul unităţii şcolare</w:t>
      </w:r>
    </w:p>
    <w:p w:rsidR="00600676"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C5ACC">
        <w:rPr>
          <w:rFonts w:ascii="Times New Roman" w:eastAsia="TimesNewRomanPSMT" w:hAnsi="Times New Roman"/>
          <w:color w:val="000000"/>
          <w:sz w:val="24"/>
          <w:szCs w:val="24"/>
          <w:lang w:val="it-IT"/>
        </w:rPr>
        <w:t>-diseminări şi exemple de bună practică la nivelul comisiilor metodice şi cercurile pedagogice;</w:t>
      </w:r>
    </w:p>
    <w:p w:rsidR="00600676" w:rsidRPr="007F62B3" w:rsidRDefault="00600676" w:rsidP="00600676">
      <w:pPr>
        <w:autoSpaceDE w:val="0"/>
        <w:autoSpaceDN w:val="0"/>
        <w:adjustRightInd w:val="0"/>
        <w:spacing w:after="0" w:line="240" w:lineRule="auto"/>
        <w:jc w:val="both"/>
        <w:rPr>
          <w:rFonts w:ascii="Times New Roman" w:eastAsia="TimesNewRomanPS-BoldMT" w:hAnsi="Times New Roman"/>
          <w:b/>
          <w:bCs/>
          <w:sz w:val="24"/>
          <w:szCs w:val="24"/>
          <w:lang w:val="it-IT"/>
        </w:rPr>
      </w:pPr>
      <w:r w:rsidRPr="007F62B3">
        <w:rPr>
          <w:rFonts w:ascii="Times New Roman" w:eastAsia="TimesNewRomanPS-BoldMT" w:hAnsi="Times New Roman"/>
          <w:b/>
          <w:bCs/>
          <w:sz w:val="24"/>
          <w:szCs w:val="24"/>
          <w:lang w:val="it-IT"/>
        </w:rPr>
        <w:t>Colegiul Tehnic „</w:t>
      </w:r>
      <w:r>
        <w:rPr>
          <w:rFonts w:ascii="Times New Roman" w:eastAsia="TimesNewRomanPS-BoldMT" w:hAnsi="Times New Roman"/>
          <w:b/>
          <w:bCs/>
          <w:sz w:val="24"/>
          <w:szCs w:val="24"/>
          <w:lang w:val="it-IT"/>
        </w:rPr>
        <w:t>Dimitrie Leonida</w:t>
      </w:r>
      <w:r w:rsidRPr="007F62B3">
        <w:rPr>
          <w:rFonts w:ascii="Times New Roman" w:eastAsia="TimesNewRomanPS-BoldMT" w:hAnsi="Times New Roman"/>
          <w:b/>
          <w:bCs/>
          <w:sz w:val="24"/>
          <w:szCs w:val="24"/>
          <w:lang w:val="it-IT"/>
        </w:rPr>
        <w:t>”- promotor al calităţii şi performanţei</w:t>
      </w:r>
    </w:p>
    <w:p w:rsidR="00600676" w:rsidRPr="007F62B3"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7F62B3">
        <w:rPr>
          <w:rFonts w:ascii="Times New Roman" w:eastAsia="TimesNewRomanPSMT" w:hAnsi="Times New Roman"/>
          <w:sz w:val="24"/>
          <w:szCs w:val="24"/>
          <w:lang w:val="it-IT"/>
        </w:rPr>
        <w:t xml:space="preserve">Şcoala a implementat sistemul de asigurare a calităţii în învăţământ care permite şcolii să asigure,să monitorizeze şi să îmbunătăţească permanent calitatea ofertei educaţionale.  </w:t>
      </w:r>
    </w:p>
    <w:p w:rsidR="00600676" w:rsidRPr="007F62B3" w:rsidRDefault="00600676" w:rsidP="007A207F">
      <w:pPr>
        <w:autoSpaceDE w:val="0"/>
        <w:autoSpaceDN w:val="0"/>
        <w:adjustRightInd w:val="0"/>
        <w:spacing w:after="0" w:line="240" w:lineRule="auto"/>
        <w:jc w:val="both"/>
        <w:rPr>
          <w:rFonts w:ascii="Times New Roman" w:eastAsia="TimesNewRomanPSMT" w:hAnsi="Times New Roman"/>
          <w:color w:val="000000"/>
          <w:sz w:val="24"/>
          <w:szCs w:val="24"/>
          <w:lang w:val="it-IT"/>
        </w:rPr>
      </w:pPr>
      <w:r>
        <w:rPr>
          <w:rFonts w:ascii="Times New Roman" w:eastAsia="TimesNewRomanPSMT" w:hAnsi="Times New Roman"/>
          <w:sz w:val="24"/>
          <w:szCs w:val="24"/>
          <w:lang w:val="it-IT"/>
        </w:rPr>
        <w:t>Există două cadre didactice care fac parte din registrul experţilor în domeniul calităţii şi un cadru didactic formator consilier în domeniul calităţii</w:t>
      </w:r>
      <w:r w:rsidRPr="007F62B3">
        <w:rPr>
          <w:rFonts w:ascii="Times New Roman" w:eastAsia="TimesNewRomanPSMT" w:hAnsi="Times New Roman"/>
          <w:sz w:val="24"/>
          <w:szCs w:val="24"/>
          <w:lang w:val="it-IT"/>
        </w:rPr>
        <w:t>. Anual realizăm procesul de autoevaluare şi comisiile judeţene</w:t>
      </w:r>
      <w:r>
        <w:rPr>
          <w:rFonts w:ascii="Times New Roman" w:eastAsia="TimesNewRomanPSMT" w:hAnsi="Times New Roman"/>
          <w:sz w:val="24"/>
          <w:szCs w:val="24"/>
          <w:lang w:val="it-IT"/>
        </w:rPr>
        <w:t xml:space="preserve"> </w:t>
      </w:r>
      <w:r w:rsidRPr="007F62B3">
        <w:rPr>
          <w:rFonts w:ascii="Times New Roman" w:eastAsia="TimesNewRomanPSMT" w:hAnsi="Times New Roman"/>
          <w:sz w:val="24"/>
          <w:szCs w:val="24"/>
          <w:lang w:val="it-IT"/>
        </w:rPr>
        <w:t xml:space="preserve">stabilite de ISJ validează raportul de autoevaluare. </w:t>
      </w:r>
      <w:r w:rsidRPr="007F62B3">
        <w:rPr>
          <w:rFonts w:ascii="Times New Roman" w:eastAsia="TimesNewRomanPSMT" w:hAnsi="Times New Roman"/>
          <w:color w:val="000000"/>
          <w:sz w:val="24"/>
          <w:szCs w:val="24"/>
          <w:lang w:val="it-IT"/>
        </w:rPr>
        <w:t>Calitatea resurselor umane şi baza materială de care dispune şcoala asigură calitatea procesului</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instructiv educativ. Aplicarea metodelor moderne de învăţare – centrate pe elev, a metodelor de predare</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prin proiect (</w:t>
      </w:r>
      <w:r>
        <w:rPr>
          <w:rFonts w:ascii="Times New Roman" w:eastAsia="TimesNewRomanPSMT" w:hAnsi="Times New Roman"/>
          <w:color w:val="000000"/>
          <w:sz w:val="24"/>
          <w:szCs w:val="24"/>
          <w:lang w:val="it-IT"/>
        </w:rPr>
        <w:t>INTELTEACH</w:t>
      </w:r>
      <w:r w:rsidRPr="007F62B3">
        <w:rPr>
          <w:rFonts w:ascii="Times New Roman" w:eastAsia="TimesNewRomanPSMT" w:hAnsi="Times New Roman"/>
          <w:color w:val="000000"/>
          <w:sz w:val="24"/>
          <w:szCs w:val="24"/>
          <w:lang w:val="it-IT"/>
        </w:rPr>
        <w:t>),  a</w:t>
      </w:r>
      <w:r>
        <w:rPr>
          <w:rFonts w:ascii="Times New Roman" w:eastAsia="TimesNewRomanPSMT" w:hAnsi="Times New Roman"/>
          <w:color w:val="000000"/>
          <w:sz w:val="24"/>
          <w:szCs w:val="24"/>
          <w:lang w:val="it-IT"/>
        </w:rPr>
        <w:t xml:space="preserve"> e</w:t>
      </w:r>
      <w:r w:rsidRPr="007F62B3">
        <w:rPr>
          <w:rFonts w:ascii="Times New Roman" w:eastAsia="TimesNewRomanPSMT" w:hAnsi="Times New Roman"/>
          <w:color w:val="000000"/>
          <w:sz w:val="24"/>
          <w:szCs w:val="24"/>
          <w:lang w:val="it-IT"/>
        </w:rPr>
        <w:t>chipamentelor IT, a softului specializat şi AEL, a Smart Board, au ca efect</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creşterea motivaţiei învăţării, creşterea eficienţei procesului instructiv educativ şi a rezultatelor învăţării.</w:t>
      </w:r>
      <w:r w:rsidR="007A207F">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1F497D"/>
          <w:sz w:val="24"/>
          <w:szCs w:val="24"/>
          <w:lang w:val="it-IT"/>
        </w:rPr>
        <w:t xml:space="preserve">anexa </w:t>
      </w:r>
      <w:r>
        <w:rPr>
          <w:rFonts w:ascii="Times New Roman" w:eastAsia="TimesNewRomanPSMT" w:hAnsi="Times New Roman"/>
          <w:color w:val="1F497D"/>
          <w:sz w:val="24"/>
          <w:szCs w:val="24"/>
          <w:lang w:val="it-IT"/>
        </w:rPr>
        <w:t>2</w:t>
      </w:r>
      <w:r w:rsidRPr="007F62B3">
        <w:rPr>
          <w:rFonts w:ascii="Times New Roman" w:eastAsia="TimesNewRomanPSMT" w:hAnsi="Times New Roman"/>
          <w:color w:val="000000"/>
          <w:sz w:val="24"/>
          <w:szCs w:val="24"/>
          <w:lang w:val="it-IT"/>
        </w:rPr>
        <w:t>.</w:t>
      </w:r>
      <w:r>
        <w:rPr>
          <w:rFonts w:ascii="Times New Roman" w:eastAsia="TimesNewRomanPSMT" w:hAnsi="Times New Roman"/>
          <w:color w:val="000000"/>
          <w:sz w:val="24"/>
          <w:szCs w:val="24"/>
          <w:lang w:val="it-IT"/>
        </w:rPr>
        <w:t>)</w:t>
      </w:r>
    </w:p>
    <w:p w:rsidR="00600676" w:rsidRPr="007F62B3" w:rsidRDefault="00600676" w:rsidP="00600676">
      <w:pPr>
        <w:autoSpaceDE w:val="0"/>
        <w:autoSpaceDN w:val="0"/>
        <w:adjustRightInd w:val="0"/>
        <w:spacing w:after="0" w:line="240" w:lineRule="auto"/>
        <w:jc w:val="both"/>
        <w:rPr>
          <w:rFonts w:ascii="Times New Roman" w:eastAsia="TimesNewRomanPS-BoldMT" w:hAnsi="Times New Roman"/>
          <w:b/>
          <w:bCs/>
          <w:color w:val="000000"/>
          <w:sz w:val="24"/>
          <w:szCs w:val="24"/>
          <w:lang w:val="it-IT"/>
        </w:rPr>
      </w:pPr>
      <w:r w:rsidRPr="007F62B3">
        <w:rPr>
          <w:rFonts w:ascii="Times New Roman" w:eastAsia="TimesNewRomanPS-BoldMT" w:hAnsi="Times New Roman"/>
          <w:b/>
          <w:bCs/>
          <w:color w:val="000000"/>
          <w:sz w:val="24"/>
          <w:szCs w:val="24"/>
          <w:lang w:val="it-IT"/>
        </w:rPr>
        <w:t>Colegiul Tehnic „</w:t>
      </w:r>
      <w:r>
        <w:rPr>
          <w:rFonts w:ascii="Times New Roman" w:eastAsia="TimesNewRomanPS-BoldMT" w:hAnsi="Times New Roman"/>
          <w:b/>
          <w:bCs/>
          <w:color w:val="000000"/>
          <w:sz w:val="24"/>
          <w:szCs w:val="24"/>
          <w:lang w:val="it-IT"/>
        </w:rPr>
        <w:t>Dimitrie Leonida</w:t>
      </w:r>
      <w:r w:rsidRPr="007F62B3">
        <w:rPr>
          <w:rFonts w:ascii="Times New Roman" w:eastAsia="TimesNewRomanPS-BoldMT" w:hAnsi="Times New Roman"/>
          <w:b/>
          <w:bCs/>
          <w:color w:val="000000"/>
          <w:sz w:val="24"/>
          <w:szCs w:val="24"/>
          <w:lang w:val="it-IT"/>
        </w:rPr>
        <w:t>”- şcoală prietenoasă</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7F62B3">
        <w:rPr>
          <w:rFonts w:ascii="Times New Roman" w:eastAsia="TimesNewRomanPSMT" w:hAnsi="Times New Roman"/>
          <w:color w:val="000000"/>
          <w:sz w:val="24"/>
          <w:szCs w:val="24"/>
          <w:lang w:val="it-IT"/>
        </w:rPr>
        <w:t>O preocupare permanentă a şcolii este grija pentru felul în care aceasta „se arată” elevilor săi.</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Şcoala este in permanenţă curată, îngrijită şi spaţiile sunt bine întreţinute, lucrările elevilor sunt expuse in</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clase şi pe holurile şcolii, atmosfera este destinsă, un psiholog şcolar derulează cu succes programe de</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consiliere,</w:t>
      </w:r>
      <w:r>
        <w:rPr>
          <w:rFonts w:ascii="Times New Roman" w:eastAsia="TimesNewRomanPSMT" w:hAnsi="Times New Roman"/>
          <w:color w:val="000000"/>
          <w:sz w:val="24"/>
          <w:szCs w:val="24"/>
          <w:lang w:val="it-IT"/>
        </w:rPr>
        <w:t xml:space="preserve"> şcoala este prevăzută cu sistem audio cu boxe amplasate pe coridoare şi în curtea interioară</w:t>
      </w:r>
      <w:r w:rsidRPr="007F62B3">
        <w:rPr>
          <w:rFonts w:ascii="Times New Roman" w:eastAsia="TimesNewRomanPSMT" w:hAnsi="Times New Roman"/>
          <w:color w:val="000000"/>
          <w:sz w:val="24"/>
          <w:szCs w:val="24"/>
          <w:lang w:val="it-IT"/>
        </w:rPr>
        <w:t>, spaţiile de instruire sunt adaptate cerinţelor curriculare şi</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particularităţilor colectivelor de elevi. Siguranţa şi securitatea elevilor şi personalului şcolii sunt în</w:t>
      </w:r>
      <w:r>
        <w:rPr>
          <w:rFonts w:ascii="Times New Roman" w:eastAsia="TimesNewRomanPSMT" w:hAnsi="Times New Roman"/>
          <w:color w:val="000000"/>
          <w:sz w:val="24"/>
          <w:szCs w:val="24"/>
          <w:lang w:val="it-IT"/>
        </w:rPr>
        <w:t xml:space="preserve"> </w:t>
      </w:r>
      <w:r w:rsidRPr="007F62B3">
        <w:rPr>
          <w:rFonts w:ascii="Times New Roman" w:eastAsia="TimesNewRomanPSMT" w:hAnsi="Times New Roman"/>
          <w:color w:val="000000"/>
          <w:sz w:val="24"/>
          <w:szCs w:val="24"/>
          <w:lang w:val="it-IT"/>
        </w:rPr>
        <w:t xml:space="preserve">permanenţă în atenţia conducerii </w:t>
      </w:r>
      <w:r>
        <w:rPr>
          <w:rFonts w:ascii="Times New Roman" w:eastAsia="TimesNewRomanPSMT" w:hAnsi="Times New Roman"/>
          <w:color w:val="000000"/>
          <w:sz w:val="24"/>
          <w:szCs w:val="24"/>
          <w:lang w:val="it-IT"/>
        </w:rPr>
        <w:t xml:space="preserve"> prin asigurarea unui serviciu pe şcoală cu un profesor şi doi elevi pe etaj, respectiv în curtea şcolii şi clădirile anexe şi a unui gardian la intrarea în unitate </w:t>
      </w:r>
      <w:r w:rsidRPr="007F62B3">
        <w:rPr>
          <w:rFonts w:ascii="Times New Roman" w:eastAsia="TimesNewRomanPSMT" w:hAnsi="Times New Roman"/>
          <w:color w:val="000000"/>
          <w:sz w:val="24"/>
          <w:szCs w:val="24"/>
          <w:lang w:val="it-IT"/>
        </w:rPr>
        <w:t>.</w:t>
      </w:r>
    </w:p>
    <w:p w:rsidR="00600676" w:rsidRPr="00BC20BF" w:rsidRDefault="00600676" w:rsidP="00600676">
      <w:pPr>
        <w:autoSpaceDE w:val="0"/>
        <w:autoSpaceDN w:val="0"/>
        <w:adjustRightInd w:val="0"/>
        <w:spacing w:after="0" w:line="240" w:lineRule="auto"/>
        <w:jc w:val="both"/>
        <w:rPr>
          <w:rFonts w:ascii="Times New Roman" w:eastAsia="TimesNewRomanPS-BoldMT" w:hAnsi="Times New Roman"/>
          <w:b/>
          <w:bCs/>
          <w:sz w:val="24"/>
          <w:szCs w:val="24"/>
          <w:lang w:val="it-IT"/>
        </w:rPr>
      </w:pPr>
      <w:r w:rsidRPr="00BC20BF">
        <w:rPr>
          <w:rFonts w:ascii="Times New Roman" w:eastAsia="TimesNewRomanPS-BoldMT" w:hAnsi="Times New Roman"/>
          <w:b/>
          <w:bCs/>
          <w:sz w:val="24"/>
          <w:szCs w:val="24"/>
          <w:lang w:val="it-IT"/>
        </w:rPr>
        <w:t>Colegiul Tehnic „</w:t>
      </w:r>
      <w:r>
        <w:rPr>
          <w:rFonts w:ascii="Times New Roman" w:eastAsia="TimesNewRomanPS-BoldMT" w:hAnsi="Times New Roman"/>
          <w:b/>
          <w:bCs/>
          <w:sz w:val="24"/>
          <w:szCs w:val="24"/>
          <w:lang w:val="it-IT"/>
        </w:rPr>
        <w:t>Dimitrie Leonida</w:t>
      </w:r>
      <w:r w:rsidRPr="00BC20BF">
        <w:rPr>
          <w:rFonts w:ascii="Times New Roman" w:eastAsia="TimesNewRomanPS-BoldMT" w:hAnsi="Times New Roman"/>
          <w:b/>
          <w:bCs/>
          <w:sz w:val="24"/>
          <w:szCs w:val="24"/>
          <w:lang w:val="it-IT"/>
        </w:rPr>
        <w:t>” – şcoala democratică</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BC20BF">
        <w:rPr>
          <w:rFonts w:ascii="Times New Roman" w:eastAsia="TimesNewRomanPSMT" w:hAnsi="Times New Roman"/>
          <w:sz w:val="24"/>
          <w:szCs w:val="24"/>
          <w:lang w:val="it-IT"/>
        </w:rPr>
        <w:t>Deciziile ce se iau cu privire la tot ceea ce înseamnă „viaţa şcolii” sunt centrate pe consultarea şi</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includerea unor largi categorii: elevi, părinţi, personal administrativ, membri ai comunităţii.</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 xml:space="preserve">În şcoală funcţionează cu succes Consiliul Consultativ al Elevilor , organism ce </w:t>
      </w:r>
      <w:r w:rsidRPr="00BC20BF">
        <w:rPr>
          <w:rFonts w:ascii="Times New Roman" w:eastAsia="TimesNewRomanPSMT" w:hAnsi="Times New Roman"/>
          <w:sz w:val="24"/>
          <w:szCs w:val="24"/>
          <w:lang w:val="it-IT"/>
        </w:rPr>
        <w:lastRenderedPageBreak/>
        <w:t>desfăşoară activităţi</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ce corespund intereselor si dorinţelor tinerilor liceeni, Consiliul Consultativ al Părinţilor , organism cu rol</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de a întări legătura şcoală-familie-comunitate locală; Consiliul de Administraţie are in componenţa sa elevi</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 părinţi , reprezentanţi al consiliilor locale; activităţile şcolii au la bază parteneriatele semnate între şcoală</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şi familiile fiecărui elev, parteneriatele între şcoală şi diverse instituţii (Primărie , Consiliul local, asociaţii</w:t>
      </w:r>
      <w:r>
        <w:rPr>
          <w:rFonts w:ascii="Times New Roman" w:eastAsia="TimesNewRomanPSMT" w:hAnsi="Times New Roman"/>
          <w:sz w:val="24"/>
          <w:szCs w:val="24"/>
          <w:lang w:val="it-IT"/>
        </w:rPr>
        <w:t xml:space="preserve"> </w:t>
      </w:r>
      <w:r w:rsidRPr="00BC20BF">
        <w:rPr>
          <w:rFonts w:ascii="Times New Roman" w:eastAsia="TimesNewRomanPSMT" w:hAnsi="Times New Roman"/>
          <w:sz w:val="24"/>
          <w:szCs w:val="24"/>
          <w:lang w:val="it-IT"/>
        </w:rPr>
        <w:t>guvernamentale sau nonguvernamentale etc.)</w:t>
      </w:r>
    </w:p>
    <w:p w:rsidR="00600676" w:rsidRPr="00295E0A" w:rsidRDefault="00600676" w:rsidP="00600676">
      <w:pPr>
        <w:autoSpaceDE w:val="0"/>
        <w:autoSpaceDN w:val="0"/>
        <w:adjustRightInd w:val="0"/>
        <w:spacing w:after="0" w:line="240" w:lineRule="auto"/>
        <w:ind w:firstLine="720"/>
        <w:jc w:val="both"/>
        <w:rPr>
          <w:rFonts w:ascii="Times New Roman" w:eastAsia="TimesNewRomanPS-BoldMT" w:hAnsi="Times New Roman"/>
          <w:b/>
          <w:bCs/>
          <w:color w:val="000000"/>
          <w:sz w:val="24"/>
          <w:szCs w:val="24"/>
          <w:lang w:val="it-IT"/>
        </w:rPr>
      </w:pPr>
      <w:r w:rsidRPr="00295E0A">
        <w:rPr>
          <w:rFonts w:ascii="Times New Roman" w:eastAsia="TimesNewRomanPS-BoldMT" w:hAnsi="Times New Roman"/>
          <w:b/>
          <w:bCs/>
          <w:color w:val="000000"/>
          <w:sz w:val="24"/>
          <w:szCs w:val="24"/>
          <w:lang w:val="it-IT"/>
        </w:rPr>
        <w:t>Colegiul Tehnic „</w:t>
      </w:r>
      <w:r>
        <w:rPr>
          <w:rFonts w:ascii="Times New Roman" w:eastAsia="TimesNewRomanPS-BoldMT" w:hAnsi="Times New Roman"/>
          <w:b/>
          <w:bCs/>
          <w:color w:val="000000"/>
          <w:sz w:val="24"/>
          <w:szCs w:val="24"/>
          <w:lang w:val="it-IT"/>
        </w:rPr>
        <w:t>Dimitrie Leonida</w:t>
      </w:r>
      <w:r w:rsidRPr="00295E0A">
        <w:rPr>
          <w:rFonts w:ascii="Times New Roman" w:eastAsia="TimesNewRomanPS-BoldMT" w:hAnsi="Times New Roman"/>
          <w:b/>
          <w:bCs/>
          <w:color w:val="000000"/>
          <w:sz w:val="24"/>
          <w:szCs w:val="24"/>
          <w:lang w:val="it-IT"/>
        </w:rPr>
        <w:t>” – şcoala care promovează educaţia pentru o dezvoltare</w:t>
      </w:r>
      <w:r>
        <w:rPr>
          <w:rFonts w:ascii="Times New Roman" w:eastAsia="TimesNewRomanPS-BoldMT" w:hAnsi="Times New Roman"/>
          <w:b/>
          <w:bCs/>
          <w:color w:val="000000"/>
          <w:sz w:val="24"/>
          <w:szCs w:val="24"/>
          <w:lang w:val="it-IT"/>
        </w:rPr>
        <w:t xml:space="preserve"> </w:t>
      </w:r>
      <w:r w:rsidRPr="00295E0A">
        <w:rPr>
          <w:rFonts w:ascii="Times New Roman" w:eastAsia="TimesNewRomanPS-BoldMT" w:hAnsi="Times New Roman"/>
          <w:b/>
          <w:bCs/>
          <w:color w:val="000000"/>
          <w:sz w:val="24"/>
          <w:szCs w:val="24"/>
          <w:lang w:val="it-IT"/>
        </w:rPr>
        <w:t>durabilă</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Educaţia privind mediul înconjurător, promovată de şcoală este un proces care are scopul să îmbunătăţească calitatea vieţii, care serveşte la recunoaşterea valorilor mediului înconjurător. Începând cu</w:t>
      </w:r>
      <w:r>
        <w:rPr>
          <w:rFonts w:ascii="Times New Roman" w:eastAsia="TimesNewRomanPSMT" w:hAnsi="Times New Roman"/>
          <w:color w:val="000000"/>
          <w:sz w:val="24"/>
          <w:szCs w:val="24"/>
          <w:lang w:val="it-IT"/>
        </w:rPr>
        <w:t xml:space="preserve"> </w:t>
      </w:r>
      <w:r w:rsidRPr="00295E0A">
        <w:rPr>
          <w:rFonts w:ascii="Times New Roman" w:eastAsia="TimesNewRomanPSMT" w:hAnsi="Times New Roman"/>
          <w:color w:val="000000"/>
          <w:sz w:val="24"/>
          <w:szCs w:val="24"/>
          <w:lang w:val="it-IT"/>
        </w:rPr>
        <w:t>anul şcolar 200</w:t>
      </w:r>
      <w:r>
        <w:rPr>
          <w:rFonts w:ascii="Times New Roman" w:eastAsia="TimesNewRomanPSMT" w:hAnsi="Times New Roman"/>
          <w:color w:val="000000"/>
          <w:sz w:val="24"/>
          <w:szCs w:val="24"/>
          <w:lang w:val="it-IT"/>
        </w:rPr>
        <w:t>9</w:t>
      </w:r>
      <w:r w:rsidRPr="00295E0A">
        <w:rPr>
          <w:rFonts w:ascii="Times New Roman" w:eastAsia="TimesNewRomanPSMT" w:hAnsi="Times New Roman"/>
          <w:color w:val="000000"/>
          <w:sz w:val="24"/>
          <w:szCs w:val="24"/>
          <w:lang w:val="it-IT"/>
        </w:rPr>
        <w:t>-20</w:t>
      </w:r>
      <w:r>
        <w:rPr>
          <w:rFonts w:ascii="Times New Roman" w:eastAsia="TimesNewRomanPSMT" w:hAnsi="Times New Roman"/>
          <w:color w:val="000000"/>
          <w:sz w:val="24"/>
          <w:szCs w:val="24"/>
          <w:lang w:val="it-IT"/>
        </w:rPr>
        <w:t>10</w:t>
      </w:r>
      <w:r w:rsidRPr="00295E0A">
        <w:rPr>
          <w:rFonts w:ascii="Times New Roman" w:eastAsia="TimesNewRomanPSMT" w:hAnsi="Times New Roman"/>
          <w:color w:val="000000"/>
          <w:sz w:val="24"/>
          <w:szCs w:val="24"/>
          <w:lang w:val="it-IT"/>
        </w:rPr>
        <w:t xml:space="preserve"> şcoala a desfăşurat activităţi în cadrul Proi</w:t>
      </w:r>
      <w:r>
        <w:rPr>
          <w:rFonts w:ascii="Times New Roman" w:eastAsia="TimesNewRomanPSMT" w:hAnsi="Times New Roman"/>
          <w:color w:val="000000"/>
          <w:sz w:val="24"/>
          <w:szCs w:val="24"/>
          <w:lang w:val="it-IT"/>
        </w:rPr>
        <w:t>ectului ,, Educaţia pentru o viaţă sănătoasă”</w:t>
      </w:r>
      <w:r w:rsidRPr="00295E0A">
        <w:rPr>
          <w:rFonts w:ascii="Times New Roman" w:eastAsia="TimesNewRomanPSMT" w:hAnsi="Times New Roman"/>
          <w:color w:val="000000"/>
          <w:sz w:val="24"/>
          <w:szCs w:val="24"/>
          <w:lang w:val="it-IT"/>
        </w:rPr>
        <w:t xml:space="preserve"> .</w:t>
      </w:r>
    </w:p>
    <w:p w:rsidR="00600676" w:rsidRPr="00D21D8B"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295E0A">
        <w:rPr>
          <w:rFonts w:ascii="Times New Roman" w:eastAsia="TimesNewRomanPSMT" w:hAnsi="Times New Roman"/>
          <w:color w:val="FF0000"/>
          <w:sz w:val="24"/>
          <w:szCs w:val="24"/>
          <w:lang w:val="it-IT"/>
        </w:rPr>
        <w:t xml:space="preserve"> </w:t>
      </w:r>
      <w:r w:rsidRPr="00D21D8B">
        <w:rPr>
          <w:rFonts w:ascii="Times New Roman" w:eastAsia="TimesNewRomanPSMT" w:hAnsi="Times New Roman"/>
          <w:sz w:val="24"/>
          <w:szCs w:val="24"/>
          <w:lang w:val="it-IT"/>
        </w:rPr>
        <w:t>Obiectivele programului :</w:t>
      </w:r>
    </w:p>
    <w:p w:rsidR="00600676" w:rsidRPr="00783BB5"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783BB5">
        <w:rPr>
          <w:rFonts w:ascii="Times New Roman" w:eastAsia="TimesNewRomanPSMT" w:hAnsi="Times New Roman"/>
          <w:sz w:val="24"/>
          <w:szCs w:val="24"/>
          <w:lang w:val="it-IT"/>
        </w:rPr>
        <w:t>- creşterea gradului de conştientizare a elevilor privind problemele de mediu şi elementele</w:t>
      </w:r>
    </w:p>
    <w:p w:rsidR="00600676" w:rsidRPr="00783BB5"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783BB5">
        <w:rPr>
          <w:rFonts w:ascii="Times New Roman" w:eastAsia="TimesNewRomanPSMT" w:hAnsi="Times New Roman"/>
          <w:sz w:val="24"/>
          <w:szCs w:val="24"/>
          <w:lang w:val="it-IT"/>
        </w:rPr>
        <w:t>dezvoltării durabile</w:t>
      </w:r>
    </w:p>
    <w:p w:rsidR="00600676" w:rsidRPr="00783BB5"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783BB5">
        <w:rPr>
          <w:rFonts w:ascii="Times New Roman" w:eastAsia="TimesNewRomanPSMT" w:hAnsi="Times New Roman"/>
          <w:sz w:val="24"/>
          <w:szCs w:val="24"/>
          <w:lang w:val="it-IT"/>
        </w:rPr>
        <w:t>- dezvoltarea spiritului eco-civic şi a capacităţii elevilor de a lua decizii</w:t>
      </w:r>
    </w:p>
    <w:p w:rsidR="00600676" w:rsidRPr="00783BB5"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783BB5">
        <w:rPr>
          <w:rFonts w:ascii="Times New Roman" w:eastAsia="TimesNewRomanPSMT" w:hAnsi="Times New Roman"/>
          <w:sz w:val="24"/>
          <w:szCs w:val="24"/>
          <w:lang w:val="it-IT"/>
        </w:rPr>
        <w:t>- valorificarea deşeurilor reciclabile</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Beneficiarii proiectului sunt: elevii, părinţii acestora, personalul şcolii, şi comunitatea locală.</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Printre cele mai importante rezultate şi realizări menţionăm:</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 educarea tinerilor pentru o dezvoltare durabilă - utilizarea raţională a resurselor şi protecţia</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mediului înconjurător;</w:t>
      </w:r>
    </w:p>
    <w:p w:rsidR="00600676"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 amenajarea şi întreţinerea permanentă a spaţiului verde din jurul şcolii</w:t>
      </w:r>
      <w:r>
        <w:rPr>
          <w:rFonts w:ascii="Times New Roman" w:eastAsia="TimesNewRomanPSMT" w:hAnsi="Times New Roman"/>
          <w:color w:val="000000"/>
          <w:sz w:val="24"/>
          <w:szCs w:val="24"/>
          <w:lang w:val="it-IT"/>
        </w:rPr>
        <w:t xml:space="preserve">-realizarea şi implementarea </w:t>
      </w:r>
      <w:r w:rsidR="00783BB5">
        <w:rPr>
          <w:rFonts w:ascii="Times New Roman" w:eastAsia="TimesNewRomanPSMT" w:hAnsi="Times New Roman"/>
          <w:color w:val="000000"/>
          <w:sz w:val="24"/>
          <w:szCs w:val="24"/>
          <w:lang w:val="it-IT"/>
        </w:rPr>
        <w:t>p</w:t>
      </w:r>
      <w:r>
        <w:rPr>
          <w:rFonts w:ascii="Times New Roman" w:eastAsia="TimesNewRomanPSMT" w:hAnsi="Times New Roman"/>
          <w:color w:val="000000"/>
          <w:sz w:val="24"/>
          <w:szCs w:val="24"/>
          <w:lang w:val="it-IT"/>
        </w:rPr>
        <w:t>roiectului ,,Implicarea tinerilor în amenajarea spaţiilor verzi”.</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 dezvoltarea parteneriatelor pe teme ecologice cu alte şcoli</w:t>
      </w:r>
    </w:p>
    <w:p w:rsidR="00600676" w:rsidRPr="00295E0A"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 promovarea imaginii şcolii la nivel local</w:t>
      </w:r>
    </w:p>
    <w:p w:rsidR="00600676"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295E0A">
        <w:rPr>
          <w:rFonts w:ascii="Times New Roman" w:eastAsia="TimesNewRomanPSMT" w:hAnsi="Times New Roman"/>
          <w:color w:val="000000"/>
          <w:sz w:val="24"/>
          <w:szCs w:val="24"/>
          <w:lang w:val="it-IT"/>
        </w:rPr>
        <w:t>- alternative ecologice de petrecere a timpului liber</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Pr>
          <w:rFonts w:ascii="Times New Roman" w:eastAsia="TimesNewRomanPSMT" w:hAnsi="Times New Roman"/>
          <w:sz w:val="24"/>
          <w:szCs w:val="24"/>
          <w:lang w:val="it-IT"/>
        </w:rPr>
        <w:t>Ş</w:t>
      </w:r>
      <w:r w:rsidRPr="00295E0A">
        <w:rPr>
          <w:rFonts w:ascii="Times New Roman" w:eastAsia="TimesNewRomanPSMT" w:hAnsi="Times New Roman"/>
          <w:sz w:val="24"/>
          <w:szCs w:val="24"/>
          <w:lang w:val="it-IT"/>
        </w:rPr>
        <w:t>co</w:t>
      </w:r>
      <w:r>
        <w:rPr>
          <w:rFonts w:ascii="Times New Roman" w:eastAsia="TimesNewRomanPSMT" w:hAnsi="Times New Roman"/>
          <w:sz w:val="24"/>
          <w:szCs w:val="24"/>
          <w:lang w:val="it-IT"/>
        </w:rPr>
        <w:t>ala este preocupată cu</w:t>
      </w:r>
      <w:r w:rsidRPr="00295E0A">
        <w:rPr>
          <w:rFonts w:ascii="Times New Roman" w:eastAsia="TimesNewRomanPSMT" w:hAnsi="Times New Roman"/>
          <w:sz w:val="24"/>
          <w:szCs w:val="24"/>
          <w:lang w:val="it-IT"/>
        </w:rPr>
        <w:t xml:space="preserve"> implementarea proiectelor şi programelor europene, coerenţa în</w:t>
      </w:r>
      <w:r>
        <w:rPr>
          <w:rFonts w:ascii="Times New Roman" w:eastAsia="TimesNewRomanPSMT" w:hAnsi="Times New Roman"/>
          <w:sz w:val="24"/>
          <w:szCs w:val="24"/>
          <w:lang w:val="it-IT"/>
        </w:rPr>
        <w:t xml:space="preserve"> </w:t>
      </w:r>
      <w:r w:rsidRPr="00295E0A">
        <w:rPr>
          <w:rFonts w:ascii="Times New Roman" w:eastAsia="TimesNewRomanPSMT" w:hAnsi="Times New Roman"/>
          <w:sz w:val="24"/>
          <w:szCs w:val="24"/>
          <w:lang w:val="it-IT"/>
        </w:rPr>
        <w:t>ceea ce priveşte planificarea managerială, calitatea procesului instructiv educativ, preocuparea pentru</w:t>
      </w:r>
      <w:r>
        <w:rPr>
          <w:rFonts w:ascii="Times New Roman" w:eastAsia="TimesNewRomanPSMT" w:hAnsi="Times New Roman"/>
          <w:sz w:val="24"/>
          <w:szCs w:val="24"/>
          <w:lang w:val="it-IT"/>
        </w:rPr>
        <w:t xml:space="preserve"> </w:t>
      </w:r>
      <w:r w:rsidRPr="00295E0A">
        <w:rPr>
          <w:rFonts w:ascii="Times New Roman" w:eastAsia="TimesNewRomanPSMT" w:hAnsi="Times New Roman"/>
          <w:sz w:val="24"/>
          <w:szCs w:val="24"/>
          <w:lang w:val="it-IT"/>
        </w:rPr>
        <w:t>promovarea valorilor na</w:t>
      </w:r>
      <w:r w:rsidR="005865BE">
        <w:rPr>
          <w:rFonts w:ascii="Times New Roman" w:eastAsia="TimesNewRomanPSMT" w:hAnsi="Times New Roman"/>
          <w:sz w:val="24"/>
          <w:szCs w:val="24"/>
          <w:lang w:val="it-IT"/>
        </w:rPr>
        <w:t>ţionale şi a valorilor europene</w:t>
      </w:r>
      <w:r w:rsidRPr="00295E0A">
        <w:rPr>
          <w:rFonts w:ascii="Times New Roman" w:eastAsia="TimesNewRomanPSMT" w:hAnsi="Times New Roman"/>
          <w:sz w:val="24"/>
          <w:szCs w:val="24"/>
          <w:lang w:val="it-IT"/>
        </w:rPr>
        <w:t>. Proiectele şi programele în care şcoala a fost sau est</w:t>
      </w:r>
      <w:r w:rsidR="00172A31">
        <w:rPr>
          <w:rFonts w:ascii="Times New Roman" w:eastAsia="TimesNewRomanPSMT" w:hAnsi="Times New Roman"/>
          <w:sz w:val="24"/>
          <w:szCs w:val="24"/>
          <w:lang w:val="it-IT"/>
        </w:rPr>
        <w:t xml:space="preserve">e implicată sunt prezentate in </w:t>
      </w:r>
      <w:r w:rsidR="00172A31" w:rsidRPr="00172A31">
        <w:rPr>
          <w:rFonts w:ascii="Times New Roman" w:eastAsia="TimesNewRomanPSMT" w:hAnsi="Times New Roman"/>
          <w:color w:val="548DD4" w:themeColor="text2" w:themeTint="99"/>
          <w:sz w:val="24"/>
          <w:szCs w:val="24"/>
          <w:lang w:val="it-IT"/>
        </w:rPr>
        <w:t>anexa 14</w:t>
      </w:r>
    </w:p>
    <w:p w:rsidR="00600676"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p>
    <w:p w:rsidR="00600676" w:rsidRPr="00087F4F"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xml:space="preserve">Participarea </w:t>
      </w:r>
      <w:r w:rsidRPr="00087F4F">
        <w:rPr>
          <w:rFonts w:ascii="Times New Roman" w:eastAsia="TimesNewRomanPS-BoldMT" w:hAnsi="Times New Roman"/>
          <w:b/>
          <w:bCs/>
          <w:sz w:val="24"/>
          <w:szCs w:val="24"/>
          <w:lang w:val="it-IT"/>
        </w:rPr>
        <w:t xml:space="preserve">cadrelor didactice </w:t>
      </w:r>
      <w:r w:rsidRPr="00087F4F">
        <w:rPr>
          <w:rFonts w:ascii="Times New Roman" w:eastAsia="TimesNewRomanPSMT" w:hAnsi="Times New Roman"/>
          <w:sz w:val="24"/>
          <w:szCs w:val="24"/>
          <w:lang w:val="it-IT"/>
        </w:rPr>
        <w:t>la stagii de formare prin proiectele şi diseminarea informaţiilor</w:t>
      </w:r>
      <w:r>
        <w:rPr>
          <w:rFonts w:ascii="Times New Roman" w:eastAsia="TimesNewRomanPSMT" w:hAnsi="Times New Roman"/>
          <w:sz w:val="24"/>
          <w:szCs w:val="24"/>
          <w:lang w:val="it-IT"/>
        </w:rPr>
        <w:t xml:space="preserve"> </w:t>
      </w:r>
      <w:r w:rsidRPr="00087F4F">
        <w:rPr>
          <w:rFonts w:ascii="Times New Roman" w:eastAsia="TimesNewRomanPSMT" w:hAnsi="Times New Roman"/>
          <w:sz w:val="24"/>
          <w:szCs w:val="24"/>
          <w:lang w:val="it-IT"/>
        </w:rPr>
        <w:t>colegilor din şcoală au condus la:</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deschidere spre participare mai eficientă la proiecte şi programe europene;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aplicarea unui învăţământ centrat pe elev, fundamentat de cunoaşterea stilurilor proprii de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învăţare ale elevilor;</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modul de abordare a învăţării este adaptat cerinţelor curriculare şi Standardelor de Pregătire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Profesională;</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deschidere spre învăţarea la distanţă pe nivel de calificare 3 + şi spre diversificarea formelor de</w:t>
      </w:r>
      <w:r>
        <w:rPr>
          <w:rFonts w:ascii="Times New Roman" w:eastAsia="TimesNewRomanPSMT" w:hAnsi="Times New Roman"/>
          <w:sz w:val="24"/>
          <w:szCs w:val="24"/>
          <w:lang w:val="it-IT"/>
        </w:rPr>
        <w:t xml:space="preserve"> </w:t>
      </w:r>
      <w:r w:rsidRPr="00087F4F">
        <w:rPr>
          <w:rFonts w:ascii="Times New Roman" w:eastAsia="TimesNewRomanPSMT" w:hAnsi="Times New Roman"/>
          <w:sz w:val="24"/>
          <w:szCs w:val="24"/>
          <w:lang w:val="it-IT"/>
        </w:rPr>
        <w:t>învăţământ;</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adaptarea ofertei şcolii la cerinţele pieţei muncii;</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creşterea gradului de conştientizare cadrelor didactice privind necesarul de competenţe şi</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abilităţi pentru ca absolvenţii să poată fi integraţi pe piaţa muncii europene;</w:t>
      </w:r>
    </w:p>
    <w:p w:rsidR="00600676" w:rsidRPr="005D0A00"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 realizarea de suporturi de curs ce pot fi folosite şi în activitatea didactică curentă.</w:t>
      </w:r>
    </w:p>
    <w:p w:rsidR="00600676"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sz w:val="24"/>
          <w:szCs w:val="24"/>
          <w:lang w:val="it-IT"/>
        </w:rPr>
      </w:pPr>
      <w:r w:rsidRPr="00087F4F">
        <w:rPr>
          <w:rFonts w:ascii="Times New Roman" w:eastAsia="TimesNewRomanPSMT" w:hAnsi="Times New Roman"/>
          <w:sz w:val="24"/>
          <w:szCs w:val="24"/>
          <w:lang w:val="it-IT"/>
        </w:rPr>
        <w:t xml:space="preserve">Pentru </w:t>
      </w:r>
      <w:r w:rsidRPr="00087F4F">
        <w:rPr>
          <w:rFonts w:ascii="Times New Roman" w:eastAsia="TimesNewRomanPS-BoldMT" w:hAnsi="Times New Roman"/>
          <w:b/>
          <w:bCs/>
          <w:sz w:val="24"/>
          <w:szCs w:val="24"/>
          <w:lang w:val="it-IT"/>
        </w:rPr>
        <w:t>elevi</w:t>
      </w:r>
      <w:r w:rsidRPr="00087F4F">
        <w:rPr>
          <w:rFonts w:ascii="Times New Roman" w:eastAsia="TimesNewRomanPSMT" w:hAnsi="Times New Roman"/>
          <w:sz w:val="24"/>
          <w:szCs w:val="24"/>
          <w:lang w:val="it-IT"/>
        </w:rPr>
        <w:t>, implicarea şcolii în proiecte europene se poate transcrie cu ajutorul următoarelor</w:t>
      </w:r>
    </w:p>
    <w:p w:rsidR="00600676" w:rsidRPr="005D0A00" w:rsidRDefault="00600676" w:rsidP="00600676">
      <w:pPr>
        <w:autoSpaceDE w:val="0"/>
        <w:autoSpaceDN w:val="0"/>
        <w:adjustRightInd w:val="0"/>
        <w:spacing w:after="0" w:line="240" w:lineRule="auto"/>
        <w:jc w:val="both"/>
        <w:rPr>
          <w:rFonts w:ascii="TimesNewRomanPSMT" w:eastAsia="TimesNewRomanPSMT" w:cs="TimesNewRomanPSMT"/>
          <w:lang w:val="it-IT"/>
        </w:rPr>
      </w:pPr>
      <w:r w:rsidRPr="005D0A00">
        <w:rPr>
          <w:rFonts w:ascii="Times New Roman" w:eastAsia="TimesNewRomanPSMT" w:hAnsi="Times New Roman"/>
          <w:sz w:val="24"/>
          <w:szCs w:val="24"/>
          <w:lang w:val="it-IT"/>
        </w:rPr>
        <w:t>coordonate</w:t>
      </w:r>
      <w:r w:rsidRPr="005D0A00">
        <w:rPr>
          <w:rFonts w:ascii="TimesNewRomanPSMT" w:eastAsia="TimesNewRomanPSMT" w:cs="TimesNewRomanPSMT"/>
          <w:lang w:val="it-IT"/>
        </w:rPr>
        <w:t>:</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w:t>
      </w:r>
      <w:r w:rsidRPr="00087F4F">
        <w:rPr>
          <w:rFonts w:ascii="Times New Roman" w:eastAsia="TimesNewRomanPSMT" w:hAnsi="Times New Roman"/>
          <w:color w:val="000000"/>
          <w:sz w:val="24"/>
          <w:szCs w:val="24"/>
          <w:lang w:val="it-IT"/>
        </w:rPr>
        <w:t>dezvoltarea unei gândiri deschise, creative, flexibile;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dezvoltarea independenţei în gândire şi acţiune;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lastRenderedPageBreak/>
        <w:t>-formarea de abilităţi, deprinderi, competenţe, dezvoltarea abilităţilor de a proiecta şi desfăşura în</w:t>
      </w:r>
      <w:r>
        <w:rPr>
          <w:rFonts w:ascii="Times New Roman" w:eastAsia="TimesNewRomanPSMT" w:hAnsi="Times New Roman"/>
          <w:color w:val="000000"/>
          <w:sz w:val="24"/>
          <w:szCs w:val="24"/>
          <w:lang w:val="it-IT"/>
        </w:rPr>
        <w:t xml:space="preserve"> </w:t>
      </w:r>
      <w:r w:rsidRPr="00087F4F">
        <w:rPr>
          <w:rFonts w:ascii="Times New Roman" w:eastAsia="TimesNewRomanPSMT" w:hAnsi="Times New Roman"/>
          <w:color w:val="000000"/>
          <w:sz w:val="24"/>
          <w:szCs w:val="24"/>
          <w:lang w:val="it-IT"/>
        </w:rPr>
        <w:t>echipă activităţi specifice unei societăţi comerciale;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dezvoltarea spiritului antreprenorial;</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deschiderea spre a-şi însuşi instrumente de învăţare specifice;</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cultivarea respectului şi autorespectului;</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cultivarea interesului şi motivaţiei pentru studiul ştiinţelor;</w:t>
      </w:r>
    </w:p>
    <w:p w:rsidR="00600676" w:rsidRPr="00087F4F"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087F4F">
        <w:rPr>
          <w:rFonts w:ascii="Times New Roman" w:eastAsia="TimesNewRomanPSMT" w:hAnsi="Times New Roman"/>
          <w:color w:val="000000"/>
          <w:sz w:val="24"/>
          <w:szCs w:val="24"/>
          <w:lang w:val="it-IT"/>
        </w:rPr>
        <w:t xml:space="preserve">În ceea ce priveşte </w:t>
      </w:r>
      <w:r w:rsidRPr="00087F4F">
        <w:rPr>
          <w:rFonts w:ascii="Times New Roman" w:eastAsia="TimesNewRomanPS-BoldMT" w:hAnsi="Times New Roman"/>
          <w:b/>
          <w:bCs/>
          <w:color w:val="000000"/>
          <w:sz w:val="24"/>
          <w:szCs w:val="24"/>
          <w:lang w:val="it-IT"/>
        </w:rPr>
        <w:t>resursele materiale</w:t>
      </w:r>
      <w:r w:rsidRPr="00087F4F">
        <w:rPr>
          <w:rFonts w:ascii="Times New Roman" w:eastAsia="TimesNewRomanPSMT" w:hAnsi="Times New Roman"/>
          <w:color w:val="000000"/>
          <w:sz w:val="24"/>
          <w:szCs w:val="24"/>
          <w:lang w:val="it-IT"/>
        </w:rPr>
        <w:t>, unele spaţii de instruire au fost reabilitate şi dotate</w:t>
      </w:r>
    </w:p>
    <w:p w:rsidR="00600676" w:rsidRDefault="00600676" w:rsidP="00600676">
      <w:pPr>
        <w:autoSpaceDE w:val="0"/>
        <w:autoSpaceDN w:val="0"/>
        <w:adjustRightInd w:val="0"/>
        <w:spacing w:after="0" w:line="240" w:lineRule="auto"/>
        <w:jc w:val="both"/>
        <w:rPr>
          <w:rFonts w:ascii="Times New Roman" w:eastAsia="TimesNewRomanPSMT" w:hAnsi="Times New Roman"/>
          <w:color w:val="000000"/>
          <w:sz w:val="24"/>
          <w:szCs w:val="24"/>
        </w:rPr>
      </w:pPr>
      <w:r w:rsidRPr="00087F4F">
        <w:rPr>
          <w:rFonts w:ascii="Times New Roman" w:eastAsia="TimesNewRomanPSMT" w:hAnsi="Times New Roman"/>
          <w:color w:val="000000"/>
          <w:sz w:val="24"/>
          <w:szCs w:val="24"/>
        </w:rPr>
        <w:t>corespunzător destinaţiei pentru care au fost proiectate</w:t>
      </w:r>
    </w:p>
    <w:p w:rsidR="00600676" w:rsidRDefault="00600676" w:rsidP="00600676">
      <w:pPr>
        <w:autoSpaceDE w:val="0"/>
        <w:autoSpaceDN w:val="0"/>
        <w:adjustRightInd w:val="0"/>
        <w:spacing w:after="0" w:line="240" w:lineRule="auto"/>
        <w:jc w:val="both"/>
        <w:rPr>
          <w:rFonts w:ascii="Times New Roman" w:eastAsia="TimesNewRomanPS-BoldMT" w:hAnsi="Times New Roman"/>
          <w:b/>
          <w:bCs/>
          <w:sz w:val="28"/>
          <w:szCs w:val="28"/>
        </w:rPr>
      </w:pPr>
    </w:p>
    <w:p w:rsidR="00783BB5" w:rsidRDefault="00600676" w:rsidP="00600676">
      <w:pPr>
        <w:autoSpaceDE w:val="0"/>
        <w:autoSpaceDN w:val="0"/>
        <w:adjustRightInd w:val="0"/>
        <w:spacing w:after="0" w:line="240" w:lineRule="auto"/>
        <w:jc w:val="both"/>
        <w:rPr>
          <w:rFonts w:ascii="Times New Roman" w:eastAsia="TimesNewRomanPS-BoldMT" w:hAnsi="Times New Roman"/>
          <w:b/>
          <w:bCs/>
          <w:sz w:val="28"/>
          <w:szCs w:val="28"/>
        </w:rPr>
      </w:pPr>
      <w:r w:rsidRPr="00087F4F">
        <w:rPr>
          <w:rFonts w:ascii="Times New Roman" w:eastAsia="TimesNewRomanPS-BoldMT" w:hAnsi="Times New Roman"/>
          <w:b/>
          <w:bCs/>
          <w:sz w:val="28"/>
          <w:szCs w:val="28"/>
        </w:rPr>
        <w:t>1.3. Analiza rezu</w:t>
      </w:r>
      <w:r w:rsidR="00783BB5">
        <w:rPr>
          <w:rFonts w:ascii="Times New Roman" w:eastAsia="TimesNewRomanPS-BoldMT" w:hAnsi="Times New Roman"/>
          <w:b/>
          <w:bCs/>
          <w:sz w:val="28"/>
          <w:szCs w:val="28"/>
        </w:rPr>
        <w:t>ltatelor şi evoluţiilor din anii</w:t>
      </w:r>
      <w:r w:rsidRPr="00087F4F">
        <w:rPr>
          <w:rFonts w:ascii="Times New Roman" w:eastAsia="TimesNewRomanPS-BoldMT" w:hAnsi="Times New Roman"/>
          <w:b/>
          <w:bCs/>
          <w:sz w:val="28"/>
          <w:szCs w:val="28"/>
        </w:rPr>
        <w:t xml:space="preserve"> şcolar</w:t>
      </w:r>
      <w:r w:rsidR="00783BB5">
        <w:rPr>
          <w:rFonts w:ascii="Times New Roman" w:eastAsia="TimesNewRomanPS-BoldMT" w:hAnsi="Times New Roman"/>
          <w:b/>
          <w:bCs/>
          <w:sz w:val="28"/>
          <w:szCs w:val="28"/>
        </w:rPr>
        <w:t>i anteriori</w:t>
      </w:r>
    </w:p>
    <w:p w:rsidR="00783BB5" w:rsidRDefault="00783BB5" w:rsidP="00600676">
      <w:pPr>
        <w:autoSpaceDE w:val="0"/>
        <w:autoSpaceDN w:val="0"/>
        <w:adjustRightInd w:val="0"/>
        <w:spacing w:after="0" w:line="240" w:lineRule="auto"/>
        <w:jc w:val="both"/>
        <w:rPr>
          <w:rFonts w:ascii="Times New Roman" w:eastAsia="TimesNewRomanPS-BoldMT" w:hAnsi="Times New Roman"/>
          <w:b/>
          <w:bCs/>
          <w:sz w:val="28"/>
          <w:szCs w:val="28"/>
        </w:rPr>
      </w:pPr>
    </w:p>
    <w:p w:rsidR="00783BB5" w:rsidRDefault="00600676" w:rsidP="00783BB5">
      <w:pPr>
        <w:autoSpaceDE w:val="0"/>
        <w:autoSpaceDN w:val="0"/>
        <w:adjustRightInd w:val="0"/>
        <w:spacing w:after="0" w:line="240" w:lineRule="auto"/>
        <w:jc w:val="both"/>
        <w:rPr>
          <w:rFonts w:ascii="Times New Roman" w:eastAsia="TimesNewRomanPS-BoldMT" w:hAnsi="Times New Roman"/>
          <w:bCs/>
          <w:sz w:val="24"/>
          <w:szCs w:val="24"/>
          <w:lang w:val="ro-RO"/>
        </w:rPr>
      </w:pPr>
      <w:r w:rsidRPr="00087F4F">
        <w:rPr>
          <w:rFonts w:ascii="Times New Roman" w:eastAsia="TimesNewRomanPS-BoldMT" w:hAnsi="Times New Roman"/>
          <w:b/>
          <w:bCs/>
          <w:sz w:val="28"/>
          <w:szCs w:val="28"/>
        </w:rPr>
        <w:t xml:space="preserve"> </w:t>
      </w:r>
      <w:r w:rsidR="00783BB5" w:rsidRPr="00783BB5">
        <w:rPr>
          <w:rFonts w:ascii="Times New Roman" w:eastAsia="TimesNewRomanPS-BoldMT" w:hAnsi="Times New Roman"/>
          <w:bCs/>
          <w:sz w:val="24"/>
          <w:szCs w:val="24"/>
        </w:rPr>
        <w:t xml:space="preserve">În anul școlar </w:t>
      </w:r>
      <w:r w:rsidRPr="007A207F">
        <w:rPr>
          <w:rFonts w:ascii="Times New Roman" w:eastAsia="TimesNewRomanPS-BoldMT" w:hAnsi="Times New Roman"/>
          <w:b/>
          <w:bCs/>
          <w:sz w:val="24"/>
          <w:szCs w:val="24"/>
        </w:rPr>
        <w:t>20</w:t>
      </w:r>
      <w:r w:rsidR="002A1880" w:rsidRPr="007A207F">
        <w:rPr>
          <w:rFonts w:ascii="Times New Roman" w:eastAsia="TimesNewRomanPS-BoldMT" w:hAnsi="Times New Roman"/>
          <w:b/>
          <w:bCs/>
          <w:sz w:val="24"/>
          <w:szCs w:val="24"/>
        </w:rPr>
        <w:t>1</w:t>
      </w:r>
      <w:r w:rsidR="007A207F" w:rsidRPr="007A207F">
        <w:rPr>
          <w:rFonts w:ascii="Times New Roman" w:eastAsia="TimesNewRomanPS-BoldMT" w:hAnsi="Times New Roman"/>
          <w:b/>
          <w:bCs/>
          <w:sz w:val="24"/>
          <w:szCs w:val="24"/>
        </w:rPr>
        <w:t>0</w:t>
      </w:r>
      <w:r w:rsidRPr="007A207F">
        <w:rPr>
          <w:rFonts w:ascii="Times New Roman" w:eastAsia="TimesNewRomanPS-BoldMT" w:hAnsi="Times New Roman"/>
          <w:b/>
          <w:bCs/>
          <w:sz w:val="24"/>
          <w:szCs w:val="24"/>
        </w:rPr>
        <w:t>-201</w:t>
      </w:r>
      <w:r w:rsidR="00783BB5" w:rsidRPr="007A207F">
        <w:rPr>
          <w:rFonts w:ascii="Times New Roman" w:eastAsia="TimesNewRomanPS-BoldMT" w:hAnsi="Times New Roman"/>
          <w:b/>
          <w:bCs/>
          <w:sz w:val="24"/>
          <w:szCs w:val="24"/>
        </w:rPr>
        <w:t>1</w:t>
      </w:r>
      <w:r w:rsidR="00783BB5" w:rsidRPr="00783BB5">
        <w:rPr>
          <w:rFonts w:ascii="Times New Roman" w:eastAsia="TimesNewRomanPS-BoldMT" w:hAnsi="Times New Roman"/>
          <w:bCs/>
          <w:sz w:val="24"/>
          <w:szCs w:val="24"/>
        </w:rPr>
        <w:t xml:space="preserve"> s-au obținut următoarele rezultate:</w:t>
      </w:r>
    </w:p>
    <w:p w:rsidR="00783BB5" w:rsidRDefault="00783BB5" w:rsidP="00783BB5">
      <w:pPr>
        <w:numPr>
          <w:ilvl w:val="0"/>
          <w:numId w:val="9"/>
        </w:numPr>
        <w:autoSpaceDE w:val="0"/>
        <w:autoSpaceDN w:val="0"/>
        <w:adjustRightInd w:val="0"/>
        <w:spacing w:after="0" w:line="240" w:lineRule="auto"/>
        <w:jc w:val="both"/>
        <w:rPr>
          <w:rFonts w:ascii="Times New Roman" w:eastAsia="TimesNewRomanPS-BoldMT" w:hAnsi="Times New Roman"/>
          <w:bCs/>
          <w:sz w:val="24"/>
          <w:szCs w:val="24"/>
          <w:lang w:val="ro-RO"/>
        </w:rPr>
      </w:pPr>
      <w:r w:rsidRPr="004707DD">
        <w:rPr>
          <w:rFonts w:ascii="Times New Roman" w:eastAsia="TimesNewRomanPS-BoldMT" w:hAnsi="Times New Roman"/>
          <w:bCs/>
          <w:sz w:val="24"/>
          <w:szCs w:val="24"/>
          <w:lang w:val="ro-RO"/>
        </w:rPr>
        <w:t>Pregătirea a 4 elevi şi obţinerea a 2 premii la faza naţională</w:t>
      </w:r>
      <w:r>
        <w:rPr>
          <w:rFonts w:ascii="Times New Roman" w:eastAsia="TimesNewRomanPS-BoldMT" w:hAnsi="Times New Roman"/>
          <w:bCs/>
          <w:sz w:val="24"/>
          <w:szCs w:val="24"/>
          <w:lang w:val="ro-RO"/>
        </w:rPr>
        <w:t>;</w:t>
      </w:r>
      <w:r w:rsidRPr="004707DD">
        <w:rPr>
          <w:rFonts w:ascii="Times New Roman" w:eastAsia="TimesNewRomanPS-BoldMT" w:hAnsi="Times New Roman"/>
          <w:bCs/>
          <w:sz w:val="24"/>
          <w:szCs w:val="24"/>
          <w:lang w:val="ro-RO"/>
        </w:rPr>
        <w:t xml:space="preserve"> </w:t>
      </w:r>
    </w:p>
    <w:p w:rsidR="00783BB5" w:rsidRPr="00160F24" w:rsidRDefault="00783BB5" w:rsidP="00783BB5">
      <w:pPr>
        <w:numPr>
          <w:ilvl w:val="0"/>
          <w:numId w:val="9"/>
        </w:numPr>
        <w:spacing w:after="0"/>
        <w:rPr>
          <w:rFonts w:ascii="Times New Roman" w:hAnsi="Times New Roman"/>
          <w:b/>
          <w:sz w:val="24"/>
          <w:szCs w:val="24"/>
          <w:lang w:val="ro-RO"/>
        </w:rPr>
      </w:pPr>
      <w:r w:rsidRPr="00160F24">
        <w:rPr>
          <w:rFonts w:ascii="Times New Roman" w:hAnsi="Times New Roman"/>
          <w:sz w:val="24"/>
          <w:szCs w:val="24"/>
          <w:lang w:val="ro-RO"/>
        </w:rPr>
        <w:t>Rezultate obţinute la Olimpiada disciplinelor din aria curriculară tehnologii</w:t>
      </w:r>
    </w:p>
    <w:p w:rsidR="00783BB5" w:rsidRPr="00160F24" w:rsidRDefault="00783BB5" w:rsidP="00783BB5">
      <w:pPr>
        <w:spacing w:after="0" w:line="240" w:lineRule="auto"/>
        <w:rPr>
          <w:rFonts w:ascii="Times New Roman" w:hAnsi="Times New Roman"/>
          <w:b/>
          <w:sz w:val="24"/>
          <w:szCs w:val="24"/>
          <w:lang w:val="ro-RO"/>
        </w:rPr>
      </w:pPr>
      <w:r w:rsidRPr="00160F24">
        <w:rPr>
          <w:rFonts w:ascii="Times New Roman" w:hAnsi="Times New Roman"/>
          <w:b/>
          <w:sz w:val="24"/>
          <w:szCs w:val="24"/>
          <w:lang w:val="ro-RO"/>
        </w:rPr>
        <w:t>Faza judeţeană</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 xml:space="preserve">-3 premii </w:t>
      </w:r>
      <w:r w:rsidRPr="00160F24">
        <w:rPr>
          <w:rFonts w:ascii="Times New Roman" w:hAnsi="Times New Roman"/>
          <w:b/>
          <w:sz w:val="24"/>
          <w:szCs w:val="24"/>
          <w:lang w:val="ro-RO"/>
        </w:rPr>
        <w:t>I</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 xml:space="preserve">-3 premii </w:t>
      </w:r>
      <w:r w:rsidRPr="00160F24">
        <w:rPr>
          <w:rFonts w:ascii="Times New Roman" w:hAnsi="Times New Roman"/>
          <w:b/>
          <w:sz w:val="24"/>
          <w:szCs w:val="24"/>
          <w:lang w:val="ro-RO"/>
        </w:rPr>
        <w:t>II</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-3 menţiuni</w:t>
      </w:r>
    </w:p>
    <w:p w:rsidR="00783BB5" w:rsidRPr="00160F24" w:rsidRDefault="00783BB5" w:rsidP="00783BB5">
      <w:pPr>
        <w:spacing w:after="0" w:line="240" w:lineRule="auto"/>
        <w:rPr>
          <w:rFonts w:ascii="Times New Roman" w:hAnsi="Times New Roman"/>
          <w:b/>
          <w:sz w:val="24"/>
          <w:szCs w:val="24"/>
          <w:lang w:val="ro-RO"/>
        </w:rPr>
      </w:pPr>
      <w:r w:rsidRPr="00160F24">
        <w:rPr>
          <w:rFonts w:ascii="Times New Roman" w:hAnsi="Times New Roman"/>
          <w:b/>
          <w:sz w:val="24"/>
          <w:szCs w:val="24"/>
          <w:lang w:val="ro-RO"/>
        </w:rPr>
        <w:t>Faza naţională</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-3 menţiuni</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b/>
          <w:sz w:val="24"/>
          <w:szCs w:val="24"/>
          <w:lang w:val="ro-RO"/>
        </w:rPr>
        <w:t>Sesiunea de referate şi comunicări ştiinţifice</w:t>
      </w:r>
      <w:r w:rsidRPr="00160F24">
        <w:rPr>
          <w:rFonts w:ascii="Times New Roman" w:hAnsi="Times New Roman"/>
          <w:sz w:val="24"/>
          <w:szCs w:val="24"/>
          <w:lang w:val="ro-RO"/>
        </w:rPr>
        <w:t>:</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 xml:space="preserve">-6 premii </w:t>
      </w:r>
      <w:r w:rsidRPr="00B82489">
        <w:rPr>
          <w:rFonts w:ascii="Times New Roman" w:hAnsi="Times New Roman"/>
          <w:b/>
          <w:sz w:val="24"/>
          <w:szCs w:val="24"/>
          <w:lang w:val="ro-RO"/>
        </w:rPr>
        <w:t>I</w:t>
      </w:r>
    </w:p>
    <w:p w:rsidR="00783BB5" w:rsidRPr="00160F24" w:rsidRDefault="00783BB5" w:rsidP="00783BB5">
      <w:pPr>
        <w:spacing w:after="0" w:line="240" w:lineRule="auto"/>
        <w:rPr>
          <w:rFonts w:ascii="Times New Roman" w:hAnsi="Times New Roman"/>
          <w:sz w:val="24"/>
          <w:szCs w:val="24"/>
          <w:lang w:val="ro-RO"/>
        </w:rPr>
      </w:pPr>
      <w:r w:rsidRPr="00160F24">
        <w:rPr>
          <w:rFonts w:ascii="Times New Roman" w:hAnsi="Times New Roman"/>
          <w:sz w:val="24"/>
          <w:szCs w:val="24"/>
          <w:lang w:val="ro-RO"/>
        </w:rPr>
        <w:t xml:space="preserve">-1 premiu </w:t>
      </w:r>
      <w:r w:rsidRPr="00B82489">
        <w:rPr>
          <w:rFonts w:ascii="Times New Roman" w:hAnsi="Times New Roman"/>
          <w:b/>
          <w:sz w:val="24"/>
          <w:szCs w:val="24"/>
          <w:lang w:val="ro-RO"/>
        </w:rPr>
        <w:t>II</w:t>
      </w:r>
    </w:p>
    <w:p w:rsidR="00783BB5" w:rsidRDefault="00783BB5" w:rsidP="00783BB5">
      <w:pPr>
        <w:autoSpaceDE w:val="0"/>
        <w:autoSpaceDN w:val="0"/>
        <w:adjustRightInd w:val="0"/>
        <w:spacing w:after="0" w:line="240" w:lineRule="auto"/>
        <w:jc w:val="both"/>
        <w:rPr>
          <w:rFonts w:ascii="Times New Roman" w:eastAsia="TimesNewRomanPS-BoldMT" w:hAnsi="Times New Roman"/>
          <w:b/>
          <w:bCs/>
          <w:sz w:val="28"/>
          <w:szCs w:val="28"/>
        </w:rPr>
      </w:pPr>
      <w:r w:rsidRPr="00160F24">
        <w:rPr>
          <w:rFonts w:ascii="Times New Roman" w:hAnsi="Times New Roman"/>
          <w:sz w:val="24"/>
          <w:szCs w:val="24"/>
          <w:lang w:val="ro-RO"/>
        </w:rPr>
        <w:t>-2 menţiuni</w:t>
      </w:r>
    </w:p>
    <w:p w:rsidR="00600676" w:rsidRDefault="00600676" w:rsidP="00600676">
      <w:pPr>
        <w:autoSpaceDE w:val="0"/>
        <w:autoSpaceDN w:val="0"/>
        <w:adjustRightInd w:val="0"/>
        <w:spacing w:after="0" w:line="240" w:lineRule="auto"/>
        <w:jc w:val="both"/>
        <w:rPr>
          <w:rFonts w:ascii="Times New Roman" w:eastAsia="TimesNewRomanPS-BoldMT" w:hAnsi="Times New Roman"/>
          <w:b/>
          <w:bCs/>
          <w:sz w:val="28"/>
          <w:szCs w:val="28"/>
        </w:rPr>
      </w:pPr>
    </w:p>
    <w:p w:rsidR="00B92501" w:rsidRPr="00B92501" w:rsidRDefault="00B92501" w:rsidP="00B92501">
      <w:pPr>
        <w:autoSpaceDE w:val="0"/>
        <w:autoSpaceDN w:val="0"/>
        <w:adjustRightInd w:val="0"/>
        <w:spacing w:after="0" w:line="240" w:lineRule="auto"/>
        <w:jc w:val="both"/>
        <w:rPr>
          <w:rFonts w:ascii="Times New Roman" w:eastAsia="TimesNewRomanPS-BoldMT" w:hAnsi="Times New Roman"/>
          <w:bCs/>
          <w:sz w:val="24"/>
          <w:szCs w:val="24"/>
          <w:lang w:val="ro-RO"/>
        </w:rPr>
      </w:pPr>
      <w:r w:rsidRPr="00B92501">
        <w:rPr>
          <w:rFonts w:ascii="Times New Roman" w:eastAsia="TimesNewRomanPS-BoldMT" w:hAnsi="Times New Roman"/>
          <w:bCs/>
          <w:sz w:val="24"/>
          <w:szCs w:val="24"/>
        </w:rPr>
        <w:t xml:space="preserve">În anul școlar </w:t>
      </w:r>
      <w:r w:rsidRPr="007A207F">
        <w:rPr>
          <w:rFonts w:ascii="Times New Roman" w:eastAsia="TimesNewRomanPS-BoldMT" w:hAnsi="Times New Roman"/>
          <w:b/>
          <w:bCs/>
          <w:sz w:val="24"/>
          <w:szCs w:val="24"/>
        </w:rPr>
        <w:t>2011-2012</w:t>
      </w:r>
      <w:r w:rsidRPr="00B92501">
        <w:rPr>
          <w:rFonts w:ascii="Times New Roman" w:eastAsia="TimesNewRomanPS-BoldMT" w:hAnsi="Times New Roman"/>
          <w:bCs/>
          <w:sz w:val="24"/>
          <w:szCs w:val="24"/>
        </w:rPr>
        <w:t xml:space="preserve"> s-au obținut următoarele rezultate:</w:t>
      </w:r>
    </w:p>
    <w:p w:rsidR="00B92501" w:rsidRDefault="00B92501" w:rsidP="00B92501">
      <w:pPr>
        <w:numPr>
          <w:ilvl w:val="0"/>
          <w:numId w:val="9"/>
        </w:numPr>
        <w:autoSpaceDE w:val="0"/>
        <w:autoSpaceDN w:val="0"/>
        <w:adjustRightInd w:val="0"/>
        <w:spacing w:after="0" w:line="240" w:lineRule="auto"/>
        <w:jc w:val="both"/>
        <w:rPr>
          <w:rFonts w:ascii="Times New Roman" w:eastAsia="TimesNewRomanPS-BoldMT" w:hAnsi="Times New Roman"/>
          <w:bCs/>
          <w:sz w:val="24"/>
          <w:szCs w:val="24"/>
          <w:lang w:val="ro-RO"/>
        </w:rPr>
      </w:pPr>
      <w:r>
        <w:rPr>
          <w:rFonts w:ascii="Times New Roman" w:eastAsia="TimesNewRomanPS-BoldMT" w:hAnsi="Times New Roman"/>
          <w:bCs/>
          <w:sz w:val="24"/>
          <w:szCs w:val="24"/>
          <w:lang w:val="ro-RO"/>
        </w:rPr>
        <w:t>1 mențiune</w:t>
      </w:r>
      <w:r w:rsidRPr="004707DD">
        <w:rPr>
          <w:rFonts w:ascii="Times New Roman" w:eastAsia="TimesNewRomanPS-BoldMT" w:hAnsi="Times New Roman"/>
          <w:bCs/>
          <w:sz w:val="24"/>
          <w:szCs w:val="24"/>
          <w:lang w:val="ro-RO"/>
        </w:rPr>
        <w:t xml:space="preserve"> la faza naţională</w:t>
      </w:r>
      <w:r>
        <w:rPr>
          <w:rFonts w:ascii="Times New Roman" w:eastAsia="TimesNewRomanPS-BoldMT" w:hAnsi="Times New Roman"/>
          <w:bCs/>
          <w:sz w:val="24"/>
          <w:szCs w:val="24"/>
          <w:lang w:val="ro-RO"/>
        </w:rPr>
        <w:t>;</w:t>
      </w:r>
      <w:r w:rsidRPr="004707DD">
        <w:rPr>
          <w:rFonts w:ascii="Times New Roman" w:eastAsia="TimesNewRomanPS-BoldMT" w:hAnsi="Times New Roman"/>
          <w:bCs/>
          <w:sz w:val="24"/>
          <w:szCs w:val="24"/>
          <w:lang w:val="ro-RO"/>
        </w:rPr>
        <w:t xml:space="preserve"> </w:t>
      </w:r>
    </w:p>
    <w:p w:rsidR="00B92501" w:rsidRPr="00160F24" w:rsidRDefault="00B92501" w:rsidP="00B92501">
      <w:pPr>
        <w:numPr>
          <w:ilvl w:val="0"/>
          <w:numId w:val="9"/>
        </w:numPr>
        <w:spacing w:after="0"/>
        <w:rPr>
          <w:rFonts w:ascii="Times New Roman" w:hAnsi="Times New Roman"/>
          <w:b/>
          <w:sz w:val="24"/>
          <w:szCs w:val="24"/>
          <w:lang w:val="ro-RO"/>
        </w:rPr>
      </w:pPr>
      <w:r w:rsidRPr="00160F24">
        <w:rPr>
          <w:rFonts w:ascii="Times New Roman" w:hAnsi="Times New Roman"/>
          <w:sz w:val="24"/>
          <w:szCs w:val="24"/>
          <w:lang w:val="ro-RO"/>
        </w:rPr>
        <w:t>Rezultate obţinute la Olimpiada disciplinelor din aria curriculară tehnologii</w:t>
      </w:r>
    </w:p>
    <w:p w:rsidR="00B92501" w:rsidRPr="00160F24" w:rsidRDefault="00B92501" w:rsidP="00B92501">
      <w:pPr>
        <w:spacing w:after="0" w:line="240" w:lineRule="auto"/>
        <w:rPr>
          <w:rFonts w:ascii="Times New Roman" w:hAnsi="Times New Roman"/>
          <w:b/>
          <w:sz w:val="24"/>
          <w:szCs w:val="24"/>
          <w:lang w:val="ro-RO"/>
        </w:rPr>
      </w:pPr>
      <w:r w:rsidRPr="00160F24">
        <w:rPr>
          <w:rFonts w:ascii="Times New Roman" w:hAnsi="Times New Roman"/>
          <w:b/>
          <w:sz w:val="24"/>
          <w:szCs w:val="24"/>
          <w:lang w:val="ro-RO"/>
        </w:rPr>
        <w:t>Faza judeţeană</w:t>
      </w:r>
      <w:r>
        <w:rPr>
          <w:rFonts w:ascii="Times New Roman" w:hAnsi="Times New Roman"/>
          <w:b/>
          <w:sz w:val="24"/>
          <w:szCs w:val="24"/>
          <w:lang w:val="ro-RO"/>
        </w:rPr>
        <w:t xml:space="preserve"> olimpiadă</w:t>
      </w:r>
    </w:p>
    <w:p w:rsidR="00B92501" w:rsidRPr="00160F24" w:rsidRDefault="00B92501" w:rsidP="00B92501">
      <w:pPr>
        <w:spacing w:after="0" w:line="240" w:lineRule="auto"/>
        <w:rPr>
          <w:rFonts w:ascii="Times New Roman" w:hAnsi="Times New Roman"/>
          <w:sz w:val="24"/>
          <w:szCs w:val="24"/>
          <w:lang w:val="ro-RO"/>
        </w:rPr>
      </w:pPr>
      <w:r>
        <w:rPr>
          <w:rFonts w:ascii="Times New Roman" w:hAnsi="Times New Roman"/>
          <w:sz w:val="24"/>
          <w:szCs w:val="24"/>
          <w:lang w:val="ro-RO"/>
        </w:rPr>
        <w:t>-2</w:t>
      </w:r>
      <w:r w:rsidRPr="00160F24">
        <w:rPr>
          <w:rFonts w:ascii="Times New Roman" w:hAnsi="Times New Roman"/>
          <w:sz w:val="24"/>
          <w:szCs w:val="24"/>
          <w:lang w:val="ro-RO"/>
        </w:rPr>
        <w:t xml:space="preserve"> premii </w:t>
      </w:r>
      <w:r w:rsidRPr="00160F24">
        <w:rPr>
          <w:rFonts w:ascii="Times New Roman" w:hAnsi="Times New Roman"/>
          <w:b/>
          <w:sz w:val="24"/>
          <w:szCs w:val="24"/>
          <w:lang w:val="ro-RO"/>
        </w:rPr>
        <w:t>I</w:t>
      </w:r>
    </w:p>
    <w:p w:rsidR="00B92501" w:rsidRPr="00160F24" w:rsidRDefault="00B92501" w:rsidP="00B92501">
      <w:pPr>
        <w:spacing w:after="0" w:line="240" w:lineRule="auto"/>
        <w:rPr>
          <w:rFonts w:ascii="Times New Roman" w:hAnsi="Times New Roman"/>
          <w:sz w:val="24"/>
          <w:szCs w:val="24"/>
          <w:lang w:val="ro-RO"/>
        </w:rPr>
      </w:pPr>
      <w:r>
        <w:rPr>
          <w:rFonts w:ascii="Times New Roman" w:hAnsi="Times New Roman"/>
          <w:sz w:val="24"/>
          <w:szCs w:val="24"/>
          <w:lang w:val="ro-RO"/>
        </w:rPr>
        <w:t>-2</w:t>
      </w:r>
      <w:r w:rsidRPr="00160F24">
        <w:rPr>
          <w:rFonts w:ascii="Times New Roman" w:hAnsi="Times New Roman"/>
          <w:sz w:val="24"/>
          <w:szCs w:val="24"/>
          <w:lang w:val="ro-RO"/>
        </w:rPr>
        <w:t xml:space="preserve"> premii </w:t>
      </w:r>
      <w:r w:rsidRPr="00160F24">
        <w:rPr>
          <w:rFonts w:ascii="Times New Roman" w:hAnsi="Times New Roman"/>
          <w:b/>
          <w:sz w:val="24"/>
          <w:szCs w:val="24"/>
          <w:lang w:val="ro-RO"/>
        </w:rPr>
        <w:t>II</w:t>
      </w:r>
    </w:p>
    <w:p w:rsidR="00B92501" w:rsidRPr="00160F24" w:rsidRDefault="00B92501" w:rsidP="00B92501">
      <w:pPr>
        <w:spacing w:after="0" w:line="240" w:lineRule="auto"/>
        <w:rPr>
          <w:rFonts w:ascii="Times New Roman" w:hAnsi="Times New Roman"/>
          <w:sz w:val="24"/>
          <w:szCs w:val="24"/>
          <w:lang w:val="ro-RO"/>
        </w:rPr>
      </w:pPr>
      <w:r>
        <w:rPr>
          <w:rFonts w:ascii="Times New Roman" w:hAnsi="Times New Roman"/>
          <w:sz w:val="24"/>
          <w:szCs w:val="24"/>
          <w:lang w:val="ro-RO"/>
        </w:rPr>
        <w:t>-2</w:t>
      </w:r>
      <w:r w:rsidRPr="00160F24">
        <w:rPr>
          <w:rFonts w:ascii="Times New Roman" w:hAnsi="Times New Roman"/>
          <w:sz w:val="24"/>
          <w:szCs w:val="24"/>
          <w:lang w:val="ro-RO"/>
        </w:rPr>
        <w:t xml:space="preserve"> menţiuni</w:t>
      </w:r>
    </w:p>
    <w:p w:rsidR="00B92501" w:rsidRPr="00160F24" w:rsidRDefault="00B92501" w:rsidP="00B92501">
      <w:pPr>
        <w:spacing w:after="0" w:line="240" w:lineRule="auto"/>
        <w:rPr>
          <w:rFonts w:ascii="Times New Roman" w:hAnsi="Times New Roman"/>
          <w:b/>
          <w:sz w:val="24"/>
          <w:szCs w:val="24"/>
          <w:lang w:val="ro-RO"/>
        </w:rPr>
      </w:pPr>
      <w:r w:rsidRPr="00160F24">
        <w:rPr>
          <w:rFonts w:ascii="Times New Roman" w:hAnsi="Times New Roman"/>
          <w:b/>
          <w:sz w:val="24"/>
          <w:szCs w:val="24"/>
          <w:lang w:val="ro-RO"/>
        </w:rPr>
        <w:t>Faza naţională</w:t>
      </w:r>
    </w:p>
    <w:p w:rsidR="00B92501" w:rsidRPr="00160F24" w:rsidRDefault="00B92501" w:rsidP="00B92501">
      <w:pPr>
        <w:spacing w:after="0" w:line="240" w:lineRule="auto"/>
        <w:rPr>
          <w:rFonts w:ascii="Times New Roman" w:hAnsi="Times New Roman"/>
          <w:sz w:val="24"/>
          <w:szCs w:val="24"/>
          <w:lang w:val="ro-RO"/>
        </w:rPr>
      </w:pPr>
      <w:r>
        <w:rPr>
          <w:rFonts w:ascii="Times New Roman" w:hAnsi="Times New Roman"/>
          <w:sz w:val="24"/>
          <w:szCs w:val="24"/>
          <w:lang w:val="ro-RO"/>
        </w:rPr>
        <w:t>-1 menţiune</w:t>
      </w:r>
    </w:p>
    <w:p w:rsidR="00B92501" w:rsidRPr="00160F24" w:rsidRDefault="00B92501" w:rsidP="00B92501">
      <w:pPr>
        <w:spacing w:after="0" w:line="240" w:lineRule="auto"/>
        <w:rPr>
          <w:rFonts w:ascii="Times New Roman" w:hAnsi="Times New Roman"/>
          <w:sz w:val="24"/>
          <w:szCs w:val="24"/>
          <w:lang w:val="ro-RO"/>
        </w:rPr>
      </w:pPr>
      <w:r w:rsidRPr="00160F24">
        <w:rPr>
          <w:rFonts w:ascii="Times New Roman" w:hAnsi="Times New Roman"/>
          <w:b/>
          <w:sz w:val="24"/>
          <w:szCs w:val="24"/>
          <w:lang w:val="ro-RO"/>
        </w:rPr>
        <w:t>Sesiunea de referate şi comunicări ştiinţifice</w:t>
      </w:r>
      <w:r w:rsidRPr="00160F24">
        <w:rPr>
          <w:rFonts w:ascii="Times New Roman" w:hAnsi="Times New Roman"/>
          <w:sz w:val="24"/>
          <w:szCs w:val="24"/>
          <w:lang w:val="ro-RO"/>
        </w:rPr>
        <w:t>:</w:t>
      </w:r>
    </w:p>
    <w:p w:rsidR="00B92501" w:rsidRPr="00B92501" w:rsidRDefault="00B92501" w:rsidP="00B92501">
      <w:pPr>
        <w:spacing w:after="0" w:line="240" w:lineRule="auto"/>
        <w:rPr>
          <w:rFonts w:ascii="Times New Roman" w:hAnsi="Times New Roman"/>
          <w:b/>
          <w:sz w:val="24"/>
          <w:szCs w:val="24"/>
          <w:lang w:val="ro-RO"/>
        </w:rPr>
      </w:pPr>
      <w:r w:rsidRPr="00B92501">
        <w:rPr>
          <w:rFonts w:ascii="Times New Roman" w:hAnsi="Times New Roman"/>
          <w:b/>
          <w:sz w:val="24"/>
          <w:szCs w:val="24"/>
          <w:lang w:val="ro-RO"/>
        </w:rPr>
        <w:t>-2 premii I</w:t>
      </w:r>
    </w:p>
    <w:p w:rsidR="00B92501" w:rsidRPr="00B92501" w:rsidRDefault="00B92501" w:rsidP="00B92501">
      <w:pPr>
        <w:spacing w:after="0" w:line="240" w:lineRule="auto"/>
        <w:rPr>
          <w:rFonts w:ascii="Times New Roman" w:hAnsi="Times New Roman"/>
          <w:b/>
          <w:sz w:val="24"/>
          <w:szCs w:val="24"/>
          <w:lang w:val="ro-RO"/>
        </w:rPr>
      </w:pPr>
      <w:r w:rsidRPr="00B92501">
        <w:rPr>
          <w:rFonts w:ascii="Times New Roman" w:hAnsi="Times New Roman"/>
          <w:b/>
          <w:sz w:val="24"/>
          <w:szCs w:val="24"/>
          <w:lang w:val="ro-RO"/>
        </w:rPr>
        <w:t>-1 premiu II</w:t>
      </w:r>
    </w:p>
    <w:p w:rsidR="00B92501" w:rsidRPr="00B92501" w:rsidRDefault="00B92501" w:rsidP="00B92501">
      <w:pPr>
        <w:spacing w:after="0" w:line="240" w:lineRule="auto"/>
        <w:rPr>
          <w:rFonts w:ascii="Times New Roman" w:hAnsi="Times New Roman"/>
          <w:b/>
          <w:sz w:val="24"/>
          <w:szCs w:val="24"/>
          <w:lang w:val="ro-RO"/>
        </w:rPr>
      </w:pPr>
      <w:r w:rsidRPr="00B92501">
        <w:rPr>
          <w:rFonts w:ascii="Times New Roman" w:hAnsi="Times New Roman"/>
          <w:b/>
          <w:sz w:val="24"/>
          <w:szCs w:val="24"/>
          <w:lang w:val="ro-RO"/>
        </w:rPr>
        <w:t>-2 premii III</w:t>
      </w:r>
    </w:p>
    <w:p w:rsidR="00B92501" w:rsidRPr="00B92501" w:rsidRDefault="00B92501" w:rsidP="00B92501">
      <w:pPr>
        <w:autoSpaceDE w:val="0"/>
        <w:autoSpaceDN w:val="0"/>
        <w:adjustRightInd w:val="0"/>
        <w:spacing w:after="0" w:line="240" w:lineRule="auto"/>
        <w:jc w:val="both"/>
        <w:rPr>
          <w:rFonts w:ascii="Times New Roman" w:eastAsia="TimesNewRomanPS-BoldMT" w:hAnsi="Times New Roman"/>
          <w:b/>
          <w:bCs/>
          <w:sz w:val="28"/>
          <w:szCs w:val="28"/>
        </w:rPr>
      </w:pPr>
      <w:r w:rsidRPr="00B92501">
        <w:rPr>
          <w:rFonts w:ascii="Times New Roman" w:hAnsi="Times New Roman"/>
          <w:b/>
          <w:sz w:val="24"/>
          <w:szCs w:val="24"/>
          <w:lang w:val="ro-RO"/>
        </w:rPr>
        <w:t>-2 menţiuni</w:t>
      </w:r>
    </w:p>
    <w:p w:rsidR="00600676" w:rsidRPr="004707DD" w:rsidRDefault="00600676" w:rsidP="00600676">
      <w:pPr>
        <w:autoSpaceDE w:val="0"/>
        <w:autoSpaceDN w:val="0"/>
        <w:adjustRightInd w:val="0"/>
        <w:spacing w:after="0" w:line="240" w:lineRule="auto"/>
        <w:jc w:val="both"/>
        <w:rPr>
          <w:rFonts w:ascii="Times New Roman" w:eastAsia="TimesNewRomanPS-BoldMT" w:hAnsi="Times New Roman"/>
          <w:b/>
          <w:bCs/>
          <w:sz w:val="28"/>
          <w:szCs w:val="28"/>
          <w:lang w:val="it-IT"/>
        </w:rPr>
      </w:pPr>
    </w:p>
    <w:p w:rsidR="00600676" w:rsidRDefault="00600676" w:rsidP="00600676">
      <w:pPr>
        <w:autoSpaceDE w:val="0"/>
        <w:autoSpaceDN w:val="0"/>
        <w:adjustRightInd w:val="0"/>
        <w:spacing w:after="0" w:line="240" w:lineRule="auto"/>
        <w:jc w:val="both"/>
        <w:rPr>
          <w:rFonts w:ascii="Times New Roman" w:eastAsia="TimesNewRomanPS-BoldMT" w:hAnsi="Times New Roman"/>
          <w:b/>
          <w:bCs/>
          <w:sz w:val="28"/>
          <w:szCs w:val="28"/>
          <w:lang w:val="it-IT"/>
        </w:rPr>
      </w:pPr>
      <w:r w:rsidRPr="0036787D">
        <w:rPr>
          <w:rFonts w:ascii="Times New Roman" w:eastAsia="TimesNewRomanPS-BoldMT" w:hAnsi="Times New Roman"/>
          <w:b/>
          <w:bCs/>
          <w:sz w:val="28"/>
          <w:szCs w:val="28"/>
          <w:lang w:val="it-IT"/>
        </w:rPr>
        <w:t>1.</w:t>
      </w:r>
      <w:r>
        <w:rPr>
          <w:rFonts w:ascii="Times New Roman" w:eastAsia="TimesNewRomanPS-BoldMT" w:hAnsi="Times New Roman"/>
          <w:b/>
          <w:bCs/>
          <w:sz w:val="28"/>
          <w:szCs w:val="28"/>
          <w:lang w:val="it-IT"/>
        </w:rPr>
        <w:t>4</w:t>
      </w:r>
      <w:r w:rsidRPr="0036787D">
        <w:rPr>
          <w:rFonts w:ascii="Times New Roman" w:eastAsia="TimesNewRomanPS-BoldMT" w:hAnsi="Times New Roman"/>
          <w:b/>
          <w:bCs/>
          <w:sz w:val="28"/>
          <w:szCs w:val="28"/>
          <w:lang w:val="it-IT"/>
        </w:rPr>
        <w:t>.Priorit</w:t>
      </w:r>
      <w:r>
        <w:rPr>
          <w:rFonts w:ascii="Times New Roman" w:eastAsia="TimesNewRomanPS-BoldMT" w:hAnsi="Times New Roman"/>
          <w:b/>
          <w:bCs/>
          <w:sz w:val="28"/>
          <w:szCs w:val="28"/>
          <w:lang w:val="it-IT"/>
        </w:rPr>
        <w:t>ăţ</w:t>
      </w:r>
      <w:r w:rsidR="0056601C">
        <w:rPr>
          <w:rFonts w:ascii="Times New Roman" w:eastAsia="TimesNewRomanPS-BoldMT" w:hAnsi="Times New Roman"/>
          <w:b/>
          <w:bCs/>
          <w:sz w:val="28"/>
          <w:szCs w:val="28"/>
          <w:lang w:val="it-IT"/>
        </w:rPr>
        <w:t xml:space="preserve">i </w:t>
      </w:r>
      <w:r w:rsidRPr="0036787D">
        <w:rPr>
          <w:rFonts w:ascii="Times New Roman" w:eastAsia="TimesNewRomanPS-BoldMT" w:hAnsi="Times New Roman"/>
          <w:b/>
          <w:bCs/>
          <w:sz w:val="28"/>
          <w:szCs w:val="28"/>
          <w:lang w:val="it-IT"/>
        </w:rPr>
        <w:t>la nivel na</w:t>
      </w:r>
      <w:r>
        <w:rPr>
          <w:rFonts w:ascii="Times New Roman" w:eastAsia="TimesNewRomanPS-BoldMT" w:hAnsi="Times New Roman"/>
          <w:b/>
          <w:bCs/>
          <w:sz w:val="28"/>
          <w:szCs w:val="28"/>
          <w:lang w:val="it-IT"/>
        </w:rPr>
        <w:t>ţ</w:t>
      </w:r>
      <w:r w:rsidRPr="0036787D">
        <w:rPr>
          <w:rFonts w:ascii="Times New Roman" w:eastAsia="TimesNewRomanPS-BoldMT" w:hAnsi="Times New Roman"/>
          <w:b/>
          <w:bCs/>
          <w:sz w:val="28"/>
          <w:szCs w:val="28"/>
          <w:lang w:val="it-IT"/>
        </w:rPr>
        <w:t xml:space="preserve">ional  </w:t>
      </w:r>
    </w:p>
    <w:p w:rsidR="00600676" w:rsidRDefault="00600676" w:rsidP="00600676">
      <w:pPr>
        <w:autoSpaceDE w:val="0"/>
        <w:autoSpaceDN w:val="0"/>
        <w:adjustRightInd w:val="0"/>
        <w:spacing w:after="0" w:line="240" w:lineRule="auto"/>
        <w:jc w:val="both"/>
        <w:rPr>
          <w:rFonts w:ascii="Times New Roman" w:hAnsi="Times New Roman"/>
          <w:color w:val="FF0000"/>
          <w:sz w:val="24"/>
          <w:szCs w:val="24"/>
          <w:lang w:val="it-IT"/>
        </w:rPr>
      </w:pP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a. Asigurarea educaţiei de bază pentru toţi cetăţenii. Formarea competenţelor cheie</w:t>
      </w:r>
    </w:p>
    <w:p w:rsidR="00600676" w:rsidRPr="0036787D" w:rsidRDefault="00600676" w:rsidP="00600676">
      <w:pPr>
        <w:numPr>
          <w:ilvl w:val="0"/>
          <w:numId w:val="2"/>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Asigurarea educaţiei de bază prin educaţie formală</w:t>
      </w:r>
    </w:p>
    <w:p w:rsidR="00600676" w:rsidRPr="0036787D" w:rsidRDefault="00600676" w:rsidP="00600676">
      <w:pPr>
        <w:numPr>
          <w:ilvl w:val="0"/>
          <w:numId w:val="2"/>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Formarea competenţelor – cheie ale cetăţeniei democratice şi motivaţia pentru participarea  activă la viaţa social-politică  în vederea asigurării coeziunii sociale</w:t>
      </w:r>
    </w:p>
    <w:p w:rsidR="00600676" w:rsidRPr="0036787D" w:rsidRDefault="00600676" w:rsidP="00600676">
      <w:pPr>
        <w:numPr>
          <w:ilvl w:val="0"/>
          <w:numId w:val="2"/>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Extinderea învăţării informatizate</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lastRenderedPageBreak/>
        <w:t>b. Fundamentarea ofertei educaţionale pe baza nevoilor de dezvoltare personală a elevilor, din perspectiva dezvoltării durabile şi a asigurării coeziunii economice şi sociale:</w:t>
      </w:r>
    </w:p>
    <w:p w:rsidR="00600676" w:rsidRPr="0036787D" w:rsidRDefault="00600676" w:rsidP="00600676">
      <w:pPr>
        <w:numPr>
          <w:ilvl w:val="0"/>
          <w:numId w:val="3"/>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Fundamentarea planului de şcolarizare şi restructurarea reţelei şcolare</w:t>
      </w:r>
    </w:p>
    <w:p w:rsidR="00600676" w:rsidRPr="0036787D" w:rsidRDefault="00600676" w:rsidP="00600676">
      <w:pPr>
        <w:numPr>
          <w:ilvl w:val="0"/>
          <w:numId w:val="3"/>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Modernizarea învăţământului profesional şi tehnic </w:t>
      </w:r>
    </w:p>
    <w:p w:rsidR="00600676" w:rsidRPr="0036787D" w:rsidRDefault="00600676" w:rsidP="00600676">
      <w:pPr>
        <w:numPr>
          <w:ilvl w:val="0"/>
          <w:numId w:val="3"/>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Asigurarea calităţii serviciilor de orientare şcolară şi consiliere profesională </w:t>
      </w:r>
    </w:p>
    <w:p w:rsidR="00600676" w:rsidRPr="0036787D" w:rsidRDefault="00600676" w:rsidP="00600676">
      <w:pPr>
        <w:numPr>
          <w:ilvl w:val="0"/>
          <w:numId w:val="3"/>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Susţinerea alternativelor educaţionale – componenţă a ofertei educaţionale </w:t>
      </w:r>
    </w:p>
    <w:p w:rsidR="00600676" w:rsidRPr="0036787D" w:rsidRDefault="00600676" w:rsidP="00600676">
      <w:pPr>
        <w:numPr>
          <w:ilvl w:val="0"/>
          <w:numId w:val="3"/>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Susţinerea învăţământului particular – componentă a ofertei educaţionale</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c. Asigurarea echităţii în educaţie</w:t>
      </w:r>
    </w:p>
    <w:p w:rsidR="00600676" w:rsidRPr="0036787D" w:rsidRDefault="00600676" w:rsidP="00600676">
      <w:pPr>
        <w:numPr>
          <w:ilvl w:val="0"/>
          <w:numId w:val="4"/>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Asigurarea calităţii învăţământului din mediul rural şi din zonele defavorizate</w:t>
      </w:r>
    </w:p>
    <w:p w:rsidR="00600676" w:rsidRPr="0036787D" w:rsidRDefault="00600676" w:rsidP="00600676">
      <w:pPr>
        <w:numPr>
          <w:ilvl w:val="0"/>
          <w:numId w:val="4"/>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Învăţământul şi educaţia pentru minorităţilenaţionale </w:t>
      </w:r>
    </w:p>
    <w:p w:rsidR="00600676" w:rsidRPr="0036787D" w:rsidRDefault="00600676" w:rsidP="00600676">
      <w:pPr>
        <w:numPr>
          <w:ilvl w:val="0"/>
          <w:numId w:val="4"/>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Susţinerea tinerilor cu potenţial în performanţa şcolară </w:t>
      </w:r>
    </w:p>
    <w:p w:rsidR="00600676" w:rsidRPr="0036787D" w:rsidRDefault="00600676" w:rsidP="00600676">
      <w:pPr>
        <w:numPr>
          <w:ilvl w:val="0"/>
          <w:numId w:val="4"/>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Învăţământul pentru copii cu cerinţe educative speciale</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 xml:space="preserve">d. Asigurarea calităţii proceselor de predare şi învăţare precum şi a serviciilor educaţionale </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Curriculum naţional</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Îmbunătăţirea evaluării şi examinării performanţelor şcolare</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Asigurarea  calităţii serviciilor educaţionale prin dezvoltarea instituţională </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Formare iniţială şi continuă a personalului didactic şi didactic auxiliar</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Formare iniţială şi continuă  a managerilor din învăţământul preuniversitar </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Orientări strategice în domeniul cercetării ştiinţifice în educaţie</w:t>
      </w:r>
    </w:p>
    <w:p w:rsidR="00600676" w:rsidRPr="0036787D" w:rsidRDefault="00600676" w:rsidP="00600676">
      <w:pPr>
        <w:numPr>
          <w:ilvl w:val="0"/>
          <w:numId w:val="5"/>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Consolidarea statutului social al cadrului didactic – condiţie a creşterii calităţii actului educaţional</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e. Educaţie prin activităţi extraşcolare şi extracurriculare</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Educaţie pentru sănătate </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Educaţia civică </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Educaţia cultural – artistică şi ştiinţifică </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Educaţia ecologică</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Educaţia prin sport</w:t>
      </w:r>
    </w:p>
    <w:p w:rsidR="00600676" w:rsidRPr="0036787D" w:rsidRDefault="00600676" w:rsidP="00600676">
      <w:pPr>
        <w:numPr>
          <w:ilvl w:val="0"/>
          <w:numId w:val="6"/>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Educaţia rutieră</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f. Monitorizarea învăţării permanente ca dimensiune majoră a politicii educaţionale, asigurarea complementarităţii educaţiei formale, nonformale şi informale</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Învăţarea permanentă educaţia adulţilor</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 xml:space="preserve"> g. Reforma sistemelor de conducere şi administrare instituţională a sistemului naţional de învăţământ la nivel preuniversitar </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 xml:space="preserve">h. Asigurarea bazei materiale a învăţământului preuniversitar </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 xml:space="preserve">Asigurarea cu mijloace didactice şi mobilier şcolar a unităţilor de învăţământ </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Biblioteci şcolare</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Reabilitarea şcolilor</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Investiţii şcolare</w:t>
      </w:r>
    </w:p>
    <w:p w:rsidR="00600676" w:rsidRPr="0036787D" w:rsidRDefault="00600676" w:rsidP="00600676">
      <w:pPr>
        <w:numPr>
          <w:ilvl w:val="0"/>
          <w:numId w:val="7"/>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Patrimoniul învăţământului preuniversitar</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i. Armonizarea cadrului legislativ</w:t>
      </w:r>
    </w:p>
    <w:p w:rsidR="00600676" w:rsidRPr="0036787D" w:rsidRDefault="00600676" w:rsidP="00600676">
      <w:pPr>
        <w:jc w:val="both"/>
        <w:rPr>
          <w:rFonts w:ascii="Times New Roman" w:hAnsi="Times New Roman"/>
          <w:sz w:val="24"/>
          <w:szCs w:val="24"/>
          <w:lang w:val="ro-RO"/>
        </w:rPr>
      </w:pPr>
      <w:r w:rsidRPr="0036787D">
        <w:rPr>
          <w:rFonts w:ascii="Times New Roman" w:hAnsi="Times New Roman"/>
          <w:sz w:val="24"/>
          <w:szCs w:val="24"/>
          <w:lang w:val="ro-RO"/>
        </w:rPr>
        <w:t xml:space="preserve">j. Integrare europeană şi cooperare internaţională </w:t>
      </w:r>
    </w:p>
    <w:p w:rsidR="00600676" w:rsidRPr="0036787D" w:rsidRDefault="00600676" w:rsidP="00600676">
      <w:pPr>
        <w:numPr>
          <w:ilvl w:val="0"/>
          <w:numId w:val="8"/>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lastRenderedPageBreak/>
        <w:t>Participarea la programele comunitare în domeniul educaţiei şi formării profesionale Socrates II şi  Leonardo da Vinci II</w:t>
      </w:r>
    </w:p>
    <w:p w:rsidR="00600676" w:rsidRPr="0036787D" w:rsidRDefault="00600676" w:rsidP="00600676">
      <w:pPr>
        <w:numPr>
          <w:ilvl w:val="0"/>
          <w:numId w:val="8"/>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Formarea continuă a profesorilor din învăţământul preuniversitar în cadrul programului Consiliului Europei</w:t>
      </w:r>
    </w:p>
    <w:p w:rsidR="00600676" w:rsidRPr="0036787D" w:rsidRDefault="00600676" w:rsidP="00600676">
      <w:pPr>
        <w:numPr>
          <w:ilvl w:val="0"/>
          <w:numId w:val="8"/>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Colaborarea BI şi Multilaterală în domeniul educaţiei</w:t>
      </w:r>
    </w:p>
    <w:p w:rsidR="00600676" w:rsidRDefault="00600676" w:rsidP="00600676">
      <w:pPr>
        <w:numPr>
          <w:ilvl w:val="0"/>
          <w:numId w:val="8"/>
        </w:numPr>
        <w:spacing w:after="0" w:line="240" w:lineRule="auto"/>
        <w:jc w:val="both"/>
        <w:rPr>
          <w:rFonts w:ascii="Times New Roman" w:hAnsi="Times New Roman"/>
          <w:sz w:val="24"/>
          <w:szCs w:val="24"/>
          <w:lang w:val="ro-RO"/>
        </w:rPr>
      </w:pPr>
      <w:r w:rsidRPr="0036787D">
        <w:rPr>
          <w:rFonts w:ascii="Times New Roman" w:hAnsi="Times New Roman"/>
          <w:sz w:val="24"/>
          <w:szCs w:val="24"/>
          <w:lang w:val="ro-RO"/>
        </w:rPr>
        <w:t>Colaborare în cadrul pactului de stabilitate pentru sud</w:t>
      </w:r>
      <w:r>
        <w:rPr>
          <w:rFonts w:ascii="Times New Roman" w:hAnsi="Times New Roman"/>
          <w:sz w:val="24"/>
          <w:szCs w:val="24"/>
          <w:lang w:val="ro-RO"/>
        </w:rPr>
        <w:t>-</w:t>
      </w:r>
      <w:r w:rsidRPr="0036787D">
        <w:rPr>
          <w:rFonts w:ascii="Times New Roman" w:hAnsi="Times New Roman"/>
          <w:sz w:val="24"/>
          <w:szCs w:val="24"/>
          <w:lang w:val="ro-RO"/>
        </w:rPr>
        <w:t xml:space="preserve">estul </w:t>
      </w:r>
      <w:r>
        <w:rPr>
          <w:rFonts w:ascii="Times New Roman" w:hAnsi="Times New Roman"/>
          <w:sz w:val="24"/>
          <w:szCs w:val="24"/>
          <w:lang w:val="ro-RO"/>
        </w:rPr>
        <w:t>E</w:t>
      </w:r>
      <w:r w:rsidRPr="0036787D">
        <w:rPr>
          <w:rFonts w:ascii="Times New Roman" w:hAnsi="Times New Roman"/>
          <w:sz w:val="24"/>
          <w:szCs w:val="24"/>
          <w:lang w:val="ro-RO"/>
        </w:rPr>
        <w:t>uropei</w:t>
      </w:r>
    </w:p>
    <w:p w:rsidR="00600676" w:rsidRPr="0036787D" w:rsidRDefault="00600676" w:rsidP="00600676">
      <w:pPr>
        <w:spacing w:after="0" w:line="240" w:lineRule="auto"/>
        <w:jc w:val="both"/>
        <w:rPr>
          <w:rFonts w:ascii="Times New Roman" w:hAnsi="Times New Roman"/>
          <w:sz w:val="24"/>
          <w:szCs w:val="24"/>
          <w:lang w:val="ro-RO"/>
        </w:rPr>
      </w:pPr>
    </w:p>
    <w:p w:rsidR="00600676" w:rsidRDefault="00600676" w:rsidP="00600676">
      <w:pPr>
        <w:tabs>
          <w:tab w:val="left" w:pos="1305"/>
        </w:tabs>
        <w:rPr>
          <w:rFonts w:ascii="Times New Roman" w:hAnsi="Times New Roman"/>
          <w:b/>
          <w:sz w:val="28"/>
          <w:szCs w:val="28"/>
          <w:lang w:val="ro-RO"/>
        </w:rPr>
      </w:pPr>
      <w:r w:rsidRPr="0036787D">
        <w:rPr>
          <w:rFonts w:ascii="Times New Roman" w:hAnsi="Times New Roman"/>
          <w:b/>
          <w:sz w:val="28"/>
          <w:szCs w:val="28"/>
          <w:lang w:val="ro-RO"/>
        </w:rPr>
        <w:t>1.5.Priorităţi şi obiective la nivel regional şi local</w:t>
      </w:r>
    </w:p>
    <w:p w:rsidR="00600676" w:rsidRDefault="00600676" w:rsidP="00600676">
      <w:pPr>
        <w:tabs>
          <w:tab w:val="left" w:pos="1305"/>
        </w:tabs>
        <w:rPr>
          <w:rFonts w:ascii="Times New Roman" w:hAnsi="Times New Roman"/>
          <w:b/>
          <w:sz w:val="28"/>
          <w:szCs w:val="28"/>
          <w:lang w:val="ro-RO"/>
        </w:rPr>
      </w:pPr>
      <w:r>
        <w:rPr>
          <w:rFonts w:ascii="Times New Roman" w:hAnsi="Times New Roman"/>
          <w:b/>
          <w:sz w:val="28"/>
          <w:szCs w:val="28"/>
          <w:lang w:val="ro-RO"/>
        </w:rPr>
        <w:tab/>
        <w:t>1.5.1.Obiective la nivel regional</w:t>
      </w:r>
    </w:p>
    <w:p w:rsidR="00600676" w:rsidRDefault="00600676" w:rsidP="00600676">
      <w:pPr>
        <w:tabs>
          <w:tab w:val="left" w:pos="1305"/>
        </w:tabs>
        <w:jc w:val="both"/>
        <w:rPr>
          <w:rFonts w:ascii="Times New Roman" w:hAnsi="Times New Roman"/>
          <w:sz w:val="24"/>
          <w:szCs w:val="24"/>
          <w:lang w:val="ro-RO"/>
        </w:rPr>
      </w:pPr>
      <w:r>
        <w:rPr>
          <w:rFonts w:ascii="Times New Roman" w:hAnsi="Times New Roman"/>
          <w:sz w:val="24"/>
          <w:szCs w:val="24"/>
          <w:lang w:val="ro-RO"/>
        </w:rPr>
        <w:t xml:space="preserve">             </w:t>
      </w:r>
      <w:r w:rsidRPr="0036787D">
        <w:rPr>
          <w:rFonts w:ascii="Times New Roman" w:hAnsi="Times New Roman"/>
          <w:sz w:val="24"/>
          <w:szCs w:val="24"/>
          <w:lang w:val="ro-RO"/>
        </w:rPr>
        <w:t>Colegiul Tehnic ,,Dimitrie Leonida” Petroşani este</w:t>
      </w:r>
      <w:r>
        <w:rPr>
          <w:rFonts w:ascii="Times New Roman" w:hAnsi="Times New Roman"/>
          <w:sz w:val="24"/>
          <w:szCs w:val="24"/>
          <w:lang w:val="ro-RO"/>
        </w:rPr>
        <w:t xml:space="preserve"> situat în regiunea Vest, agendele de lucru ale celorlalte regiuni nu sunt relevante pentru şcoala noastră.</w:t>
      </w:r>
    </w:p>
    <w:tbl>
      <w:tblPr>
        <w:tblW w:w="9639" w:type="dxa"/>
        <w:tblInd w:w="250" w:type="dxa"/>
        <w:tblLook w:val="0000"/>
      </w:tblPr>
      <w:tblGrid>
        <w:gridCol w:w="9639"/>
      </w:tblGrid>
      <w:tr w:rsidR="00600676" w:rsidRPr="004E4B5C" w:rsidTr="0017549D">
        <w:tc>
          <w:tcPr>
            <w:tcW w:w="9639" w:type="dxa"/>
          </w:tcPr>
          <w:p w:rsidR="00600676" w:rsidRPr="002D620E" w:rsidRDefault="00600676" w:rsidP="0017549D">
            <w:pPr>
              <w:spacing w:line="240" w:lineRule="auto"/>
              <w:ind w:left="-395" w:firstLine="395"/>
              <w:rPr>
                <w:rFonts w:ascii="Times New Roman" w:eastAsia="Arial Unicode MS" w:hAnsi="Times New Roman"/>
                <w:b/>
                <w:lang w:val="it-IT"/>
              </w:rPr>
            </w:pPr>
            <w:r w:rsidRPr="002D620E">
              <w:rPr>
                <w:rFonts w:ascii="Times New Roman" w:eastAsia="Arial Unicode MS" w:hAnsi="Times New Roman"/>
                <w:b/>
                <w:lang w:val="it-IT"/>
              </w:rPr>
              <w:t>OBIECTIV 1: Optimizarea procesului de implementare a documentelor PRAI/PLAI</w:t>
            </w:r>
          </w:p>
          <w:p w:rsidR="00600676" w:rsidRPr="002D620E" w:rsidRDefault="00600676" w:rsidP="0017549D">
            <w:pPr>
              <w:spacing w:line="240" w:lineRule="auto"/>
              <w:jc w:val="both"/>
              <w:rPr>
                <w:rFonts w:ascii="Times New Roman" w:hAnsi="Times New Roman"/>
                <w:lang w:val="it-IT"/>
              </w:rPr>
            </w:pPr>
            <w:r w:rsidRPr="002D620E">
              <w:rPr>
                <w:rFonts w:ascii="Times New Roman" w:hAnsi="Times New Roman"/>
                <w:b/>
                <w:lang w:val="it-IT"/>
              </w:rPr>
              <w:t>Tinta 1.1.:</w:t>
            </w:r>
            <w:r w:rsidRPr="002D620E">
              <w:rPr>
                <w:rFonts w:ascii="Times New Roman" w:hAnsi="Times New Roman"/>
                <w:lang w:val="it-IT"/>
              </w:rPr>
              <w:t xml:space="preserve"> Implementarea măsurilor PRAI în proporţie de 80%</w:t>
            </w:r>
          </w:p>
          <w:p w:rsidR="00600676" w:rsidRPr="002D620E" w:rsidRDefault="00600676" w:rsidP="0017549D">
            <w:pPr>
              <w:spacing w:line="240" w:lineRule="auto"/>
              <w:jc w:val="both"/>
              <w:rPr>
                <w:rFonts w:ascii="Times New Roman" w:eastAsia="Arial Unicode MS" w:hAnsi="Times New Roman"/>
                <w:b/>
                <w:lang w:val="it-IT"/>
              </w:rPr>
            </w:pPr>
            <w:r w:rsidRPr="002D620E">
              <w:rPr>
                <w:rFonts w:ascii="Times New Roman" w:hAnsi="Times New Roman"/>
                <w:b/>
                <w:lang w:val="it-IT"/>
              </w:rPr>
              <w:t>Tinta 1.2.:</w:t>
            </w:r>
            <w:r w:rsidRPr="002D620E">
              <w:rPr>
                <w:rFonts w:ascii="Times New Roman" w:hAnsi="Times New Roman"/>
                <w:lang w:val="it-IT"/>
              </w:rPr>
              <w:t xml:space="preserve"> Crearea unor reţele eficiente de monitorizare a implementării măsurilor PRAI</w:t>
            </w:r>
          </w:p>
          <w:p w:rsidR="00600676" w:rsidRPr="002D620E" w:rsidRDefault="00600676" w:rsidP="0017549D">
            <w:pPr>
              <w:spacing w:line="240" w:lineRule="auto"/>
              <w:rPr>
                <w:rFonts w:ascii="Times New Roman" w:hAnsi="Times New Roman"/>
                <w:b/>
                <w:bCs/>
                <w:lang w:val="it-IT"/>
              </w:rPr>
            </w:pPr>
            <w:r w:rsidRPr="002D620E">
              <w:rPr>
                <w:rFonts w:ascii="Times New Roman" w:hAnsi="Times New Roman"/>
                <w:b/>
                <w:bCs/>
                <w:lang w:val="it-IT"/>
              </w:rPr>
              <w:t>Măsuri:</w:t>
            </w:r>
          </w:p>
          <w:p w:rsidR="00600676" w:rsidRPr="002D620E" w:rsidRDefault="00600676" w:rsidP="0017549D">
            <w:pPr>
              <w:spacing w:line="240" w:lineRule="auto"/>
              <w:jc w:val="both"/>
              <w:rPr>
                <w:rFonts w:ascii="Times New Roman" w:eastAsia="Arial Unicode MS" w:hAnsi="Times New Roman"/>
                <w:b/>
                <w:lang w:val="it-IT"/>
              </w:rPr>
            </w:pPr>
            <w:r w:rsidRPr="002D620E">
              <w:rPr>
                <w:rFonts w:ascii="Times New Roman" w:eastAsia="Arial Unicode MS" w:hAnsi="Times New Roman"/>
                <w:b/>
                <w:lang w:val="it-IT"/>
              </w:rPr>
              <w:t xml:space="preserve">A.1.1.1.Realizarea unei reţele de monitorizare a implementării măsurilor PRAI </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b/>
                <w:lang w:val="it-IT"/>
              </w:rPr>
              <w:t>A.1.1.2.Reactualizarea PLAI</w:t>
            </w:r>
            <w:r w:rsidRPr="002D620E">
              <w:rPr>
                <w:rFonts w:ascii="Times New Roman" w:eastAsia="Arial Unicode MS" w:hAnsi="Times New Roman"/>
                <w:lang w:val="it-IT"/>
              </w:rPr>
              <w:t xml:space="preserve"> în termenul stabilit şi cu respectarea recomandărilor PRAI</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eastAsia="Arial Unicode MS" w:hAnsi="Times New Roman"/>
                <w:b/>
                <w:lang w:val="it-IT"/>
              </w:rPr>
              <w:t>OBIECTIV 2: Optimizarea cantitativă şi calitativă a ofertei educaţionale</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b/>
                <w:lang w:val="it-IT"/>
              </w:rPr>
              <w:t>Ţinta 2.1.:</w:t>
            </w:r>
            <w:r w:rsidRPr="002D620E">
              <w:rPr>
                <w:rFonts w:ascii="Times New Roman" w:eastAsia="Arial Unicode MS" w:hAnsi="Times New Roman"/>
                <w:lang w:val="it-IT"/>
              </w:rPr>
              <w:t xml:space="preserve"> Corelarea ofertei şcolare a judeţului şi recomandărilor regionale din PRAI</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b/>
                <w:lang w:val="it-IT"/>
              </w:rPr>
              <w:t>Ţinta 2.2.:</w:t>
            </w:r>
            <w:r w:rsidRPr="002D620E">
              <w:rPr>
                <w:rFonts w:ascii="Times New Roman" w:eastAsia="Arial Unicode MS" w:hAnsi="Times New Roman"/>
                <w:lang w:val="it-IT"/>
              </w:rPr>
              <w:t xml:space="preserve"> Constituirea baze de date la nivel judeţean privitoare la cuprinderea absolvenţilor TVET.</w:t>
            </w:r>
          </w:p>
          <w:p w:rsidR="00600676" w:rsidRPr="002D620E" w:rsidRDefault="00600676" w:rsidP="0017549D">
            <w:pPr>
              <w:spacing w:line="240" w:lineRule="auto"/>
              <w:rPr>
                <w:rFonts w:ascii="Times New Roman" w:hAnsi="Times New Roman"/>
                <w:bCs/>
                <w:lang w:val="it-IT"/>
              </w:rPr>
            </w:pPr>
            <w:r w:rsidRPr="002D620E">
              <w:rPr>
                <w:rFonts w:ascii="Times New Roman" w:eastAsia="Arial Unicode MS" w:hAnsi="Times New Roman"/>
                <w:b/>
                <w:lang w:val="it-IT"/>
              </w:rPr>
              <w:t xml:space="preserve">Ţinta 2.3.: </w:t>
            </w:r>
            <w:r w:rsidRPr="002D620E">
              <w:rPr>
                <w:rFonts w:ascii="Times New Roman" w:eastAsia="Arial Unicode MS" w:hAnsi="Times New Roman"/>
                <w:lang w:val="it-IT"/>
              </w:rPr>
              <w:t>Îmbunătăţirea calităţii instruirii practice a elevilor.</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Măsura:</w:t>
            </w:r>
            <w:r w:rsidRPr="002D620E">
              <w:rPr>
                <w:rFonts w:ascii="Times New Roman" w:eastAsia="Arial Unicode MS" w:hAnsi="Times New Roman"/>
                <w:b/>
                <w:lang w:val="it-IT"/>
              </w:rPr>
              <w:t xml:space="preserve">A.2.1.1. Analiza gradului de corelare a ofertei şcolare a judeţelor şi recomandărilor regionale din PRAI </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A.2.2.1.Urmărirea ieşirilor din sistemul TVET,</w:t>
            </w:r>
            <w:r w:rsidRPr="002D620E">
              <w:rPr>
                <w:rFonts w:ascii="Times New Roman" w:eastAsia="Arial Unicode MS" w:hAnsi="Times New Roman"/>
                <w:lang w:val="it-IT"/>
              </w:rPr>
              <w:t xml:space="preserve"> la nivel de judeţ şi de regiune</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A.2.2.2.Identificarea şi implementarea unor măsuri la nivel de judeţ care vizează creşterea ratei de cuprindere</w:t>
            </w:r>
            <w:r w:rsidRPr="002D620E">
              <w:rPr>
                <w:rFonts w:ascii="Times New Roman" w:eastAsia="Arial Unicode MS" w:hAnsi="Times New Roman"/>
                <w:lang w:val="it-IT"/>
              </w:rPr>
              <w:t xml:space="preserve"> </w:t>
            </w:r>
          </w:p>
          <w:p w:rsidR="00600676" w:rsidRPr="002D620E" w:rsidRDefault="00600676" w:rsidP="0017549D">
            <w:pPr>
              <w:spacing w:line="240" w:lineRule="auto"/>
              <w:jc w:val="both"/>
              <w:rPr>
                <w:rFonts w:ascii="Times New Roman" w:eastAsia="Arial Unicode MS" w:hAnsi="Times New Roman"/>
                <w:b/>
                <w:lang w:val="it-IT"/>
              </w:rPr>
            </w:pPr>
            <w:r w:rsidRPr="002D620E">
              <w:rPr>
                <w:rFonts w:ascii="Times New Roman" w:hAnsi="Times New Roman"/>
                <w:b/>
                <w:bCs/>
                <w:lang w:val="it-IT"/>
              </w:rPr>
              <w:t>Măsura:</w:t>
            </w:r>
            <w:r w:rsidRPr="002D620E">
              <w:rPr>
                <w:rFonts w:ascii="Times New Roman" w:eastAsia="Arial Unicode MS" w:hAnsi="Times New Roman"/>
                <w:b/>
                <w:lang w:val="it-IT"/>
              </w:rPr>
              <w:t xml:space="preserve"> A.2.3.1. Asigurarea calităţii instruirii practice a elevilor </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 xml:space="preserve">Obiectivul 3: </w:t>
            </w:r>
            <w:r w:rsidRPr="002D620E">
              <w:rPr>
                <w:rFonts w:ascii="Times New Roman" w:eastAsia="Arial Unicode MS" w:hAnsi="Times New Roman"/>
                <w:b/>
                <w:lang w:val="it-IT"/>
              </w:rPr>
              <w:t>Dezvoltarea RU din TVET prin cuprinderea în sistemul de formare continuă</w:t>
            </w:r>
          </w:p>
          <w:p w:rsidR="00600676" w:rsidRPr="002D620E" w:rsidRDefault="00600676" w:rsidP="0017549D">
            <w:pPr>
              <w:spacing w:line="240" w:lineRule="auto"/>
              <w:jc w:val="both"/>
              <w:rPr>
                <w:rFonts w:ascii="Times New Roman" w:hAnsi="Times New Roman"/>
                <w:b/>
                <w:bCs/>
                <w:lang w:val="it-IT"/>
              </w:rPr>
            </w:pPr>
            <w:r w:rsidRPr="002D620E">
              <w:rPr>
                <w:rFonts w:ascii="Times New Roman" w:hAnsi="Times New Roman"/>
                <w:b/>
                <w:bCs/>
                <w:lang w:val="it-IT"/>
              </w:rPr>
              <w:t>Ţinte:</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b/>
                <w:lang w:val="it-IT"/>
              </w:rPr>
              <w:t>3.1.:</w:t>
            </w:r>
            <w:r w:rsidRPr="002D620E">
              <w:rPr>
                <w:rFonts w:ascii="Times New Roman" w:eastAsia="Arial Unicode MS" w:hAnsi="Times New Roman"/>
                <w:lang w:val="it-IT"/>
              </w:rPr>
              <w:t xml:space="preserve"> Asigurarea accesului la cursuri de formare pentru resursele umane din TVET</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A.3.1.1.Organizarea a cel puţin două sesiuni de informare</w:t>
            </w:r>
            <w:r w:rsidRPr="002D620E">
              <w:rPr>
                <w:rFonts w:ascii="Times New Roman" w:eastAsia="Arial Unicode MS" w:hAnsi="Times New Roman"/>
                <w:lang w:val="it-IT"/>
              </w:rPr>
              <w:t xml:space="preserve"> asupra tendinţelor de dezvoltare a sistemului şi planificarea măsurilor de intervenţie la nivel de judeţ şi de unităţi şcolare.</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A.3.1.2.Stagii de formare a cadrelor didactice din TVET</w:t>
            </w:r>
            <w:r w:rsidRPr="002D620E">
              <w:rPr>
                <w:rFonts w:ascii="Times New Roman" w:eastAsia="Arial Unicode MS" w:hAnsi="Times New Roman"/>
                <w:lang w:val="it-IT"/>
              </w:rPr>
              <w:t xml:space="preserve"> organizate la partenerii economici</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 xml:space="preserve">Obiectivul 4: </w:t>
            </w:r>
            <w:r w:rsidRPr="002D620E">
              <w:rPr>
                <w:rFonts w:ascii="Times New Roman" w:eastAsia="Arial Unicode MS" w:hAnsi="Times New Roman"/>
                <w:b/>
                <w:lang w:val="it-IT"/>
              </w:rPr>
              <w:t>Dezvoltarea infrastructurii  TVET</w:t>
            </w:r>
          </w:p>
          <w:p w:rsidR="00600676" w:rsidRPr="002D620E" w:rsidRDefault="00600676" w:rsidP="0017549D">
            <w:pPr>
              <w:spacing w:line="240" w:lineRule="auto"/>
              <w:jc w:val="both"/>
              <w:rPr>
                <w:rFonts w:ascii="Times New Roman" w:hAnsi="Times New Roman"/>
                <w:b/>
                <w:bCs/>
                <w:lang w:val="it-IT"/>
              </w:rPr>
            </w:pPr>
            <w:r w:rsidRPr="002D620E">
              <w:rPr>
                <w:rFonts w:ascii="Times New Roman" w:hAnsi="Times New Roman"/>
                <w:b/>
                <w:bCs/>
                <w:lang w:val="it-IT"/>
              </w:rPr>
              <w:lastRenderedPageBreak/>
              <w:t xml:space="preserve">Ţinte: </w:t>
            </w:r>
          </w:p>
          <w:p w:rsidR="00600676" w:rsidRPr="002D620E" w:rsidRDefault="00600676" w:rsidP="0017549D">
            <w:pPr>
              <w:spacing w:line="240" w:lineRule="auto"/>
              <w:rPr>
                <w:rFonts w:ascii="Times New Roman" w:hAnsi="Times New Roman"/>
                <w:bCs/>
                <w:lang w:val="it-IT"/>
              </w:rPr>
            </w:pPr>
            <w:r w:rsidRPr="002D620E">
              <w:rPr>
                <w:rFonts w:ascii="Times New Roman" w:eastAsia="Arial Unicode MS" w:hAnsi="Times New Roman"/>
                <w:lang w:val="it-IT"/>
              </w:rPr>
              <w:t>-Reabilitarea şi modernizarea infrastructurii şcolilor din ÎPT (inclusiv dotarea cu echipamente de instruire, conform standardelor de pregătire)</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Măsura:</w:t>
            </w:r>
            <w:r w:rsidRPr="002D620E">
              <w:rPr>
                <w:rFonts w:ascii="Times New Roman" w:eastAsia="Arial Unicode MS" w:hAnsi="Times New Roman"/>
                <w:b/>
                <w:lang w:val="it-IT"/>
              </w:rPr>
              <w:t>A.4.1.1.Inventarul necesarului de lucrări de reabilitare a infrastructurii</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A.4.1.2. Evaluarea costurilor şi identificarea tuturor surselor de finanţare</w:t>
            </w:r>
            <w:r w:rsidRPr="002D620E">
              <w:rPr>
                <w:rFonts w:ascii="Times New Roman" w:eastAsia="Arial Unicode MS" w:hAnsi="Times New Roman"/>
                <w:lang w:val="it-IT"/>
              </w:rPr>
              <w:t xml:space="preserve"> </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lang w:val="it-IT"/>
              </w:rPr>
              <w:t xml:space="preserve">care pot fi accesate, asistarea beneficiarilor în vederea realizării unor proiecte care sa asigure resursele necesare </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A.4.2.1.Evaluarea necesarului de dotare cu echipamente</w:t>
            </w:r>
            <w:r w:rsidRPr="002D620E">
              <w:rPr>
                <w:rFonts w:ascii="Times New Roman" w:eastAsia="Arial Unicode MS" w:hAnsi="Times New Roman"/>
                <w:lang w:val="it-IT"/>
              </w:rPr>
              <w:t xml:space="preserve"> şi adoptarea unui plan de acţiune corelat cu strategia ofertei de formare pe termen lung.</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Obiectivul 5: A</w:t>
            </w:r>
            <w:r w:rsidRPr="002D620E">
              <w:rPr>
                <w:rFonts w:ascii="Times New Roman" w:eastAsia="Arial Unicode MS" w:hAnsi="Times New Roman"/>
                <w:b/>
                <w:lang w:val="it-IT"/>
              </w:rPr>
              <w:t>sigurarea serviciilor de consiliere şi orientare pentru carieră tuturor elevilor din TVET</w:t>
            </w:r>
          </w:p>
          <w:p w:rsidR="00600676" w:rsidRPr="002D620E" w:rsidRDefault="00600676" w:rsidP="0017549D">
            <w:pPr>
              <w:spacing w:line="240" w:lineRule="auto"/>
              <w:jc w:val="both"/>
              <w:rPr>
                <w:rFonts w:ascii="Times New Roman" w:hAnsi="Times New Roman"/>
                <w:b/>
                <w:bCs/>
                <w:lang w:val="it-IT"/>
              </w:rPr>
            </w:pPr>
            <w:r w:rsidRPr="002D620E">
              <w:rPr>
                <w:rFonts w:ascii="Times New Roman" w:hAnsi="Times New Roman"/>
                <w:b/>
                <w:bCs/>
                <w:lang w:val="it-IT"/>
              </w:rPr>
              <w:t xml:space="preserve">Ţinte: </w:t>
            </w:r>
          </w:p>
          <w:p w:rsidR="00600676" w:rsidRPr="002D620E" w:rsidRDefault="00600676" w:rsidP="0017549D">
            <w:pPr>
              <w:spacing w:line="240" w:lineRule="auto"/>
              <w:jc w:val="both"/>
              <w:rPr>
                <w:rFonts w:ascii="Times New Roman" w:eastAsia="Arial Unicode MS" w:hAnsi="Times New Roman"/>
                <w:lang w:val="it-IT"/>
              </w:rPr>
            </w:pPr>
            <w:r w:rsidRPr="002D620E">
              <w:rPr>
                <w:rFonts w:ascii="Times New Roman" w:eastAsia="Arial Unicode MS" w:hAnsi="Times New Roman"/>
                <w:b/>
                <w:lang w:val="it-IT"/>
              </w:rPr>
              <w:t>5.1.:</w:t>
            </w:r>
            <w:r w:rsidRPr="002D620E">
              <w:rPr>
                <w:rFonts w:ascii="Times New Roman" w:eastAsia="Arial Unicode MS" w:hAnsi="Times New Roman"/>
                <w:lang w:val="it-IT"/>
              </w:rPr>
              <w:t xml:space="preserve"> Toţi elevii din TVET vor beneficia de servicii de consiliere şi orientare pentru carieră.</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eastAsia="Arial Unicode MS" w:hAnsi="Times New Roman"/>
                <w:b/>
                <w:lang w:val="it-IT"/>
              </w:rPr>
              <w:t>5.2.:</w:t>
            </w:r>
            <w:r w:rsidRPr="002D620E">
              <w:rPr>
                <w:rFonts w:ascii="Times New Roman" w:eastAsia="Arial Unicode MS" w:hAnsi="Times New Roman"/>
                <w:lang w:val="it-IT"/>
              </w:rPr>
              <w:t xml:space="preserve"> Dezvoltarea competenţelor cadrelor didactice, de a oferi servicii de consiliere şi orientare. 20%/an</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A.5.1.1.Designul instrumentelor de colectare a datelor</w:t>
            </w:r>
            <w:r w:rsidRPr="002D620E">
              <w:rPr>
                <w:rFonts w:ascii="Times New Roman" w:eastAsia="Arial Unicode MS" w:hAnsi="Times New Roman"/>
                <w:lang w:val="it-IT"/>
              </w:rPr>
              <w:t>prin care elevii să-şi exprime opţiunile privitoare la carieră</w:t>
            </w:r>
          </w:p>
          <w:p w:rsidR="00600676" w:rsidRPr="002D620E" w:rsidRDefault="00600676" w:rsidP="0017549D">
            <w:pPr>
              <w:spacing w:line="240" w:lineRule="auto"/>
              <w:rPr>
                <w:rFonts w:ascii="Times New Roman" w:eastAsia="Arial Unicode MS" w:hAnsi="Times New Roman"/>
                <w:b/>
                <w:lang w:val="it-IT"/>
              </w:rPr>
            </w:pPr>
            <w:r w:rsidRPr="002D620E">
              <w:rPr>
                <w:rFonts w:ascii="Times New Roman" w:hAnsi="Times New Roman"/>
                <w:b/>
                <w:bCs/>
                <w:lang w:val="it-IT"/>
              </w:rPr>
              <w:t>Măsura:</w:t>
            </w:r>
            <w:r w:rsidRPr="002D620E">
              <w:rPr>
                <w:rFonts w:ascii="Times New Roman" w:eastAsia="Arial Unicode MS" w:hAnsi="Times New Roman"/>
                <w:b/>
                <w:lang w:val="it-IT"/>
              </w:rPr>
              <w:t>A.5.1.2. Inventarierea opţiunilor tinerilor.</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5.1.3. Asigurarea accesului la informaţii structurate, privind şansele de ocupare pentru fiecare grup ţintă</w:t>
            </w:r>
            <w:r w:rsidRPr="002D620E">
              <w:rPr>
                <w:rFonts w:ascii="Times New Roman" w:eastAsia="Arial Unicode MS" w:hAnsi="Times New Roman"/>
                <w:lang w:val="it-IT"/>
              </w:rPr>
              <w:t xml:space="preserve"> </w:t>
            </w:r>
          </w:p>
          <w:p w:rsidR="00600676" w:rsidRPr="002D620E" w:rsidRDefault="00600676" w:rsidP="0017549D">
            <w:pPr>
              <w:spacing w:line="240" w:lineRule="auto"/>
              <w:rPr>
                <w:rFonts w:ascii="Times New Roman" w:eastAsia="Arial Unicode MS" w:hAnsi="Times New Roman"/>
                <w:lang w:val="it-IT"/>
              </w:rPr>
            </w:pPr>
            <w:r w:rsidRPr="002D620E">
              <w:rPr>
                <w:rFonts w:ascii="Times New Roman" w:hAnsi="Times New Roman"/>
                <w:b/>
                <w:bCs/>
                <w:lang w:val="it-IT"/>
              </w:rPr>
              <w:t>Măsura:</w:t>
            </w:r>
            <w:r w:rsidRPr="002D620E">
              <w:rPr>
                <w:rFonts w:ascii="Times New Roman" w:eastAsia="Arial Unicode MS" w:hAnsi="Times New Roman"/>
                <w:b/>
                <w:lang w:val="it-IT"/>
              </w:rPr>
              <w:t>A.5.2.1. Cuprinderea cadrelor didactice</w:t>
            </w:r>
            <w:r w:rsidRPr="002D620E">
              <w:rPr>
                <w:rFonts w:ascii="Times New Roman" w:eastAsia="Arial Unicode MS" w:hAnsi="Times New Roman"/>
                <w:lang w:val="it-IT"/>
              </w:rPr>
              <w:t xml:space="preserve"> în cursuri de formare cu tema Consiliere şi orientare pentru carieră.</w:t>
            </w:r>
          </w:p>
          <w:p w:rsidR="00600676" w:rsidRPr="002D620E" w:rsidRDefault="00600676" w:rsidP="007574A5">
            <w:pPr>
              <w:numPr>
                <w:ilvl w:val="1"/>
                <w:numId w:val="35"/>
              </w:numPr>
              <w:spacing w:after="0" w:line="240" w:lineRule="auto"/>
              <w:jc w:val="both"/>
              <w:rPr>
                <w:rFonts w:ascii="Times New Roman" w:hAnsi="Times New Roman"/>
                <w:b/>
                <w:sz w:val="24"/>
                <w:szCs w:val="24"/>
                <w:lang w:val="ro-RO"/>
              </w:rPr>
            </w:pPr>
            <w:r w:rsidRPr="002D620E">
              <w:rPr>
                <w:rFonts w:ascii="Times New Roman" w:hAnsi="Times New Roman"/>
                <w:b/>
                <w:sz w:val="24"/>
                <w:szCs w:val="24"/>
                <w:lang w:val="ro-RO"/>
              </w:rPr>
              <w:t>Priorităţi strategice</w:t>
            </w:r>
            <w:r>
              <w:rPr>
                <w:rFonts w:ascii="Times New Roman" w:hAnsi="Times New Roman"/>
                <w:b/>
                <w:sz w:val="24"/>
                <w:szCs w:val="24"/>
                <w:lang w:val="ro-RO"/>
              </w:rPr>
              <w:t xml:space="preserve"> şi ţinte strategice</w:t>
            </w:r>
            <w:r w:rsidRPr="002D620E">
              <w:rPr>
                <w:rFonts w:ascii="Times New Roman" w:hAnsi="Times New Roman"/>
                <w:b/>
                <w:sz w:val="24"/>
                <w:szCs w:val="24"/>
                <w:lang w:val="ro-RO"/>
              </w:rPr>
              <w:t xml:space="preserve"> în vederea realizării misiunii şi viziunii şcolii</w:t>
            </w:r>
          </w:p>
          <w:p w:rsidR="00FD04A9" w:rsidRDefault="00600676" w:rsidP="0017549D">
            <w:pPr>
              <w:spacing w:line="240" w:lineRule="auto"/>
              <w:ind w:left="720"/>
              <w:jc w:val="both"/>
              <w:rPr>
                <w:rFonts w:ascii="Times New Roman" w:hAnsi="Times New Roman"/>
                <w:b/>
                <w:sz w:val="24"/>
                <w:szCs w:val="24"/>
                <w:lang w:val="ro-RO"/>
              </w:rPr>
            </w:pPr>
            <w:r w:rsidRPr="002D620E">
              <w:rPr>
                <w:rFonts w:ascii="Times New Roman" w:hAnsi="Times New Roman"/>
                <w:b/>
                <w:sz w:val="24"/>
                <w:szCs w:val="24"/>
                <w:lang w:val="ro-RO"/>
              </w:rPr>
              <w:t xml:space="preserve">          </w:t>
            </w:r>
          </w:p>
          <w:p w:rsidR="00600676" w:rsidRDefault="00600676" w:rsidP="0017549D">
            <w:pPr>
              <w:spacing w:line="240" w:lineRule="auto"/>
              <w:ind w:left="720"/>
              <w:jc w:val="both"/>
              <w:rPr>
                <w:rFonts w:ascii="Times New Roman" w:hAnsi="Times New Roman"/>
                <w:b/>
                <w:sz w:val="24"/>
                <w:szCs w:val="24"/>
                <w:lang w:val="ro-RO"/>
              </w:rPr>
            </w:pPr>
            <w:r w:rsidRPr="002D620E">
              <w:rPr>
                <w:rFonts w:ascii="Times New Roman" w:hAnsi="Times New Roman"/>
                <w:b/>
                <w:sz w:val="24"/>
                <w:szCs w:val="24"/>
                <w:lang w:val="ro-RO"/>
              </w:rPr>
              <w:t xml:space="preserve"> </w:t>
            </w:r>
            <w:r w:rsidRPr="002D620E">
              <w:rPr>
                <w:rFonts w:ascii="Times New Roman" w:hAnsi="Times New Roman"/>
                <w:b/>
                <w:bCs/>
                <w:i/>
                <w:iCs/>
                <w:sz w:val="24"/>
                <w:szCs w:val="24"/>
                <w:lang w:val="ro-RO"/>
              </w:rPr>
              <w:t>Următoarele direcţii strategice au fost stabilite de către Colegiul Tehnic ,,Dimitrie Leonida Petroşani cu orizontul anului 201</w:t>
            </w:r>
            <w:r w:rsidR="00FD04A9">
              <w:rPr>
                <w:rFonts w:ascii="Times New Roman" w:hAnsi="Times New Roman"/>
                <w:b/>
                <w:bCs/>
                <w:i/>
                <w:iCs/>
                <w:sz w:val="24"/>
                <w:szCs w:val="24"/>
                <w:lang w:val="ro-RO"/>
              </w:rPr>
              <w:t>6</w:t>
            </w:r>
            <w:r w:rsidRPr="002D620E">
              <w:rPr>
                <w:rFonts w:ascii="Times New Roman" w:hAnsi="Times New Roman"/>
                <w:b/>
                <w:bCs/>
                <w:i/>
                <w:iCs/>
                <w:sz w:val="24"/>
                <w:szCs w:val="24"/>
                <w:lang w:val="ro-RO"/>
              </w:rPr>
              <w:t>. Anual vor fi realizate planuri operaţionale care vor detalia acţiunile pentru realizarea fiecărei priorităţi</w:t>
            </w:r>
            <w:r w:rsidRPr="002D620E">
              <w:rPr>
                <w:rFonts w:ascii="Times New Roman" w:hAnsi="Times New Roman"/>
                <w:b/>
                <w:sz w:val="24"/>
                <w:szCs w:val="24"/>
                <w:lang w:val="ro-RO"/>
              </w:rPr>
              <w:t>.</w:t>
            </w:r>
          </w:p>
          <w:p w:rsidR="00600676" w:rsidRPr="002D620E" w:rsidRDefault="00600676" w:rsidP="0017549D">
            <w:pPr>
              <w:spacing w:line="240" w:lineRule="auto"/>
              <w:ind w:left="720"/>
              <w:jc w:val="both"/>
              <w:rPr>
                <w:rFonts w:ascii="Times New Roman" w:hAnsi="Times New Roman"/>
                <w:b/>
                <w:sz w:val="24"/>
                <w:szCs w:val="24"/>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5"/>
              <w:gridCol w:w="3053"/>
              <w:gridCol w:w="3386"/>
              <w:gridCol w:w="537"/>
              <w:gridCol w:w="537"/>
              <w:gridCol w:w="537"/>
              <w:gridCol w:w="538"/>
            </w:tblGrid>
            <w:tr w:rsidR="00600676" w:rsidRPr="002D620E" w:rsidTr="0017549D">
              <w:trPr>
                <w:trHeight w:val="525"/>
              </w:trPr>
              <w:tc>
                <w:tcPr>
                  <w:tcW w:w="438" w:type="pct"/>
                  <w:vMerge w:val="restart"/>
                </w:tcPr>
                <w:p w:rsidR="00600676" w:rsidRPr="0045507A" w:rsidRDefault="00600676" w:rsidP="0017549D">
                  <w:pPr>
                    <w:spacing w:line="240" w:lineRule="auto"/>
                    <w:jc w:val="both"/>
                    <w:rPr>
                      <w:rFonts w:ascii="Times New Roman" w:hAnsi="Times New Roman"/>
                      <w:b/>
                      <w:sz w:val="16"/>
                      <w:szCs w:val="16"/>
                      <w:lang w:val="ro-RO"/>
                    </w:rPr>
                  </w:pPr>
                  <w:r w:rsidRPr="0045507A">
                    <w:rPr>
                      <w:rFonts w:ascii="Times New Roman" w:hAnsi="Times New Roman"/>
                      <w:b/>
                      <w:sz w:val="16"/>
                      <w:szCs w:val="16"/>
                      <w:lang w:val="ro-RO"/>
                    </w:rPr>
                    <w:t>NR.CRT</w:t>
                  </w:r>
                </w:p>
              </w:tc>
              <w:tc>
                <w:tcPr>
                  <w:tcW w:w="1622" w:type="pct"/>
                  <w:vMerge w:val="restart"/>
                </w:tcPr>
                <w:p w:rsidR="00600676" w:rsidRPr="0045507A" w:rsidRDefault="00600676" w:rsidP="0017549D">
                  <w:pPr>
                    <w:spacing w:line="240" w:lineRule="auto"/>
                    <w:jc w:val="both"/>
                    <w:rPr>
                      <w:rFonts w:ascii="Times New Roman" w:hAnsi="Times New Roman"/>
                      <w:b/>
                      <w:sz w:val="16"/>
                      <w:szCs w:val="16"/>
                      <w:lang w:val="ro-RO"/>
                    </w:rPr>
                  </w:pPr>
                  <w:r w:rsidRPr="0045507A">
                    <w:rPr>
                      <w:rFonts w:ascii="Times New Roman" w:hAnsi="Times New Roman"/>
                      <w:b/>
                      <w:sz w:val="16"/>
                      <w:szCs w:val="16"/>
                      <w:lang w:val="ro-RO"/>
                    </w:rPr>
                    <w:t xml:space="preserve">PRIORITATI </w:t>
                  </w:r>
                </w:p>
                <w:p w:rsidR="00600676" w:rsidRPr="0045507A" w:rsidRDefault="00600676" w:rsidP="0017549D">
                  <w:pPr>
                    <w:spacing w:line="240" w:lineRule="auto"/>
                    <w:jc w:val="both"/>
                    <w:rPr>
                      <w:rFonts w:ascii="Times New Roman" w:hAnsi="Times New Roman"/>
                      <w:b/>
                      <w:sz w:val="16"/>
                      <w:szCs w:val="16"/>
                      <w:lang w:val="ro-RO"/>
                    </w:rPr>
                  </w:pPr>
                  <w:r w:rsidRPr="0045507A">
                    <w:rPr>
                      <w:rFonts w:ascii="Times New Roman" w:hAnsi="Times New Roman"/>
                      <w:b/>
                      <w:sz w:val="16"/>
                      <w:szCs w:val="16"/>
                      <w:lang w:val="ro-RO"/>
                    </w:rPr>
                    <w:t xml:space="preserve"> STRATEGICE</w:t>
                  </w:r>
                </w:p>
              </w:tc>
              <w:tc>
                <w:tcPr>
                  <w:tcW w:w="1799" w:type="pct"/>
                  <w:vMerge w:val="restart"/>
                </w:tcPr>
                <w:p w:rsidR="00600676" w:rsidRPr="0045507A" w:rsidRDefault="00600676" w:rsidP="0017549D">
                  <w:pPr>
                    <w:spacing w:line="240" w:lineRule="auto"/>
                    <w:jc w:val="both"/>
                    <w:rPr>
                      <w:rFonts w:ascii="Times New Roman" w:hAnsi="Times New Roman"/>
                      <w:b/>
                      <w:sz w:val="16"/>
                      <w:szCs w:val="16"/>
                      <w:lang w:val="ro-RO"/>
                    </w:rPr>
                  </w:pPr>
                  <w:r w:rsidRPr="0045507A">
                    <w:rPr>
                      <w:rFonts w:ascii="Times New Roman" w:hAnsi="Times New Roman"/>
                      <w:b/>
                      <w:sz w:val="16"/>
                      <w:szCs w:val="16"/>
                      <w:lang w:val="ro-RO"/>
                    </w:rPr>
                    <w:t>ŢINTE STRATEGICE</w:t>
                  </w:r>
                </w:p>
              </w:tc>
              <w:tc>
                <w:tcPr>
                  <w:tcW w:w="1142" w:type="pct"/>
                  <w:gridSpan w:val="4"/>
                  <w:tcBorders>
                    <w:bottom w:val="single" w:sz="4" w:space="0" w:color="auto"/>
                  </w:tcBorders>
                </w:tcPr>
                <w:p w:rsidR="00600676" w:rsidRPr="0045507A" w:rsidRDefault="00600676" w:rsidP="0017549D">
                  <w:pPr>
                    <w:spacing w:line="240" w:lineRule="auto"/>
                    <w:jc w:val="both"/>
                    <w:rPr>
                      <w:rFonts w:ascii="Times New Roman" w:hAnsi="Times New Roman"/>
                      <w:b/>
                      <w:sz w:val="16"/>
                      <w:szCs w:val="16"/>
                      <w:lang w:val="ro-RO"/>
                    </w:rPr>
                  </w:pPr>
                  <w:r w:rsidRPr="0045507A">
                    <w:rPr>
                      <w:rFonts w:ascii="Times New Roman" w:hAnsi="Times New Roman"/>
                      <w:b/>
                      <w:sz w:val="16"/>
                      <w:szCs w:val="16"/>
                      <w:lang w:val="ro-RO"/>
                    </w:rPr>
                    <w:t xml:space="preserve">ORIZONT DE TIMP  </w:t>
                  </w:r>
                </w:p>
              </w:tc>
            </w:tr>
            <w:tr w:rsidR="00600676" w:rsidRPr="002D620E" w:rsidTr="0017549D">
              <w:trPr>
                <w:trHeight w:val="375"/>
              </w:trPr>
              <w:tc>
                <w:tcPr>
                  <w:tcW w:w="438" w:type="pct"/>
                  <w:vMerge/>
                </w:tcPr>
                <w:p w:rsidR="00600676" w:rsidRPr="0045507A" w:rsidRDefault="00600676" w:rsidP="0017549D">
                  <w:pPr>
                    <w:spacing w:line="240" w:lineRule="auto"/>
                    <w:jc w:val="both"/>
                    <w:rPr>
                      <w:rFonts w:ascii="Times New Roman" w:hAnsi="Times New Roman"/>
                      <w:b/>
                      <w:sz w:val="16"/>
                      <w:szCs w:val="16"/>
                      <w:lang w:val="ro-RO"/>
                    </w:rPr>
                  </w:pPr>
                </w:p>
              </w:tc>
              <w:tc>
                <w:tcPr>
                  <w:tcW w:w="1622" w:type="pct"/>
                  <w:vMerge/>
                </w:tcPr>
                <w:p w:rsidR="00600676" w:rsidRPr="0045507A" w:rsidRDefault="00600676" w:rsidP="0017549D">
                  <w:pPr>
                    <w:spacing w:line="240" w:lineRule="auto"/>
                    <w:jc w:val="both"/>
                    <w:rPr>
                      <w:rFonts w:ascii="Times New Roman" w:hAnsi="Times New Roman"/>
                      <w:b/>
                      <w:sz w:val="16"/>
                      <w:szCs w:val="16"/>
                      <w:lang w:val="ro-RO"/>
                    </w:rPr>
                  </w:pPr>
                </w:p>
              </w:tc>
              <w:tc>
                <w:tcPr>
                  <w:tcW w:w="1799" w:type="pct"/>
                  <w:vMerge/>
                </w:tcPr>
                <w:p w:rsidR="00600676" w:rsidRPr="0045507A" w:rsidRDefault="00600676" w:rsidP="0017549D">
                  <w:pPr>
                    <w:spacing w:line="240" w:lineRule="auto"/>
                    <w:jc w:val="both"/>
                    <w:rPr>
                      <w:rFonts w:ascii="Times New Roman" w:hAnsi="Times New Roman"/>
                      <w:b/>
                      <w:sz w:val="16"/>
                      <w:szCs w:val="16"/>
                      <w:lang w:val="ro-RO"/>
                    </w:rPr>
                  </w:pPr>
                </w:p>
              </w:tc>
              <w:tc>
                <w:tcPr>
                  <w:tcW w:w="285" w:type="pct"/>
                  <w:tcBorders>
                    <w:top w:val="single" w:sz="4" w:space="0" w:color="auto"/>
                    <w:right w:val="single" w:sz="4" w:space="0" w:color="auto"/>
                  </w:tcBorders>
                </w:tcPr>
                <w:p w:rsidR="00600676" w:rsidRPr="0045507A" w:rsidRDefault="00FD04A9" w:rsidP="0017549D">
                  <w:pPr>
                    <w:spacing w:line="240" w:lineRule="auto"/>
                    <w:jc w:val="both"/>
                    <w:rPr>
                      <w:rFonts w:ascii="Times New Roman" w:hAnsi="Times New Roman"/>
                      <w:b/>
                      <w:sz w:val="16"/>
                      <w:szCs w:val="16"/>
                      <w:lang w:val="ro-RO"/>
                    </w:rPr>
                  </w:pPr>
                  <w:r>
                    <w:rPr>
                      <w:rFonts w:ascii="Times New Roman" w:hAnsi="Times New Roman"/>
                      <w:b/>
                      <w:sz w:val="16"/>
                      <w:szCs w:val="16"/>
                      <w:lang w:val="ro-RO"/>
                    </w:rPr>
                    <w:t>201</w:t>
                  </w:r>
                  <w:r w:rsidR="00B92501">
                    <w:rPr>
                      <w:rFonts w:ascii="Times New Roman" w:hAnsi="Times New Roman"/>
                      <w:b/>
                      <w:sz w:val="16"/>
                      <w:szCs w:val="16"/>
                      <w:lang w:val="ro-RO"/>
                    </w:rPr>
                    <w:t>2</w:t>
                  </w:r>
                </w:p>
              </w:tc>
              <w:tc>
                <w:tcPr>
                  <w:tcW w:w="285" w:type="pct"/>
                  <w:tcBorders>
                    <w:top w:val="single" w:sz="4" w:space="0" w:color="auto"/>
                    <w:left w:val="single" w:sz="4" w:space="0" w:color="auto"/>
                    <w:right w:val="single" w:sz="4" w:space="0" w:color="auto"/>
                  </w:tcBorders>
                </w:tcPr>
                <w:p w:rsidR="00600676" w:rsidRPr="0045507A" w:rsidRDefault="00FD04A9" w:rsidP="00B92501">
                  <w:pPr>
                    <w:spacing w:line="240" w:lineRule="auto"/>
                    <w:jc w:val="both"/>
                    <w:rPr>
                      <w:rFonts w:ascii="Times New Roman" w:hAnsi="Times New Roman"/>
                      <w:b/>
                      <w:sz w:val="16"/>
                      <w:szCs w:val="16"/>
                      <w:lang w:val="ro-RO"/>
                    </w:rPr>
                  </w:pPr>
                  <w:r>
                    <w:rPr>
                      <w:rFonts w:ascii="Times New Roman" w:hAnsi="Times New Roman"/>
                      <w:b/>
                      <w:sz w:val="16"/>
                      <w:szCs w:val="16"/>
                      <w:lang w:val="ro-RO"/>
                    </w:rPr>
                    <w:t>201</w:t>
                  </w:r>
                  <w:r w:rsidR="00B92501">
                    <w:rPr>
                      <w:rFonts w:ascii="Times New Roman" w:hAnsi="Times New Roman"/>
                      <w:b/>
                      <w:sz w:val="16"/>
                      <w:szCs w:val="16"/>
                      <w:lang w:val="ro-RO"/>
                    </w:rPr>
                    <w:t>3</w:t>
                  </w:r>
                </w:p>
              </w:tc>
              <w:tc>
                <w:tcPr>
                  <w:tcW w:w="285" w:type="pct"/>
                  <w:tcBorders>
                    <w:top w:val="single" w:sz="4" w:space="0" w:color="auto"/>
                    <w:left w:val="single" w:sz="4" w:space="0" w:color="auto"/>
                    <w:right w:val="single" w:sz="4" w:space="0" w:color="auto"/>
                  </w:tcBorders>
                </w:tcPr>
                <w:p w:rsidR="00600676" w:rsidRPr="0045507A" w:rsidRDefault="00FD04A9" w:rsidP="0017549D">
                  <w:pPr>
                    <w:spacing w:line="240" w:lineRule="auto"/>
                    <w:jc w:val="both"/>
                    <w:rPr>
                      <w:rFonts w:ascii="Times New Roman" w:hAnsi="Times New Roman"/>
                      <w:b/>
                      <w:sz w:val="16"/>
                      <w:szCs w:val="16"/>
                      <w:lang w:val="ro-RO"/>
                    </w:rPr>
                  </w:pPr>
                  <w:r>
                    <w:rPr>
                      <w:rFonts w:ascii="Times New Roman" w:hAnsi="Times New Roman"/>
                      <w:b/>
                      <w:sz w:val="16"/>
                      <w:szCs w:val="16"/>
                      <w:lang w:val="ro-RO"/>
                    </w:rPr>
                    <w:t>201</w:t>
                  </w:r>
                  <w:r w:rsidR="00B92501">
                    <w:rPr>
                      <w:rFonts w:ascii="Times New Roman" w:hAnsi="Times New Roman"/>
                      <w:b/>
                      <w:sz w:val="16"/>
                      <w:szCs w:val="16"/>
                      <w:lang w:val="ro-RO"/>
                    </w:rPr>
                    <w:t>4</w:t>
                  </w:r>
                </w:p>
              </w:tc>
              <w:tc>
                <w:tcPr>
                  <w:tcW w:w="286" w:type="pct"/>
                  <w:tcBorders>
                    <w:top w:val="single" w:sz="4" w:space="0" w:color="auto"/>
                    <w:left w:val="single" w:sz="4" w:space="0" w:color="auto"/>
                  </w:tcBorders>
                </w:tcPr>
                <w:p w:rsidR="00600676" w:rsidRPr="0045507A" w:rsidRDefault="00FD04A9" w:rsidP="0017549D">
                  <w:pPr>
                    <w:spacing w:line="240" w:lineRule="auto"/>
                    <w:jc w:val="both"/>
                    <w:rPr>
                      <w:rFonts w:ascii="Times New Roman" w:hAnsi="Times New Roman"/>
                      <w:b/>
                      <w:sz w:val="16"/>
                      <w:szCs w:val="16"/>
                      <w:lang w:val="ro-RO"/>
                    </w:rPr>
                  </w:pPr>
                  <w:r>
                    <w:rPr>
                      <w:rFonts w:ascii="Times New Roman" w:hAnsi="Times New Roman"/>
                      <w:b/>
                      <w:sz w:val="16"/>
                      <w:szCs w:val="16"/>
                      <w:lang w:val="ro-RO"/>
                    </w:rPr>
                    <w:t>201</w:t>
                  </w:r>
                  <w:r w:rsidR="00B92501">
                    <w:rPr>
                      <w:rFonts w:ascii="Times New Roman" w:hAnsi="Times New Roman"/>
                      <w:b/>
                      <w:sz w:val="16"/>
                      <w:szCs w:val="16"/>
                      <w:lang w:val="ro-RO"/>
                    </w:rPr>
                    <w:t>5</w:t>
                  </w:r>
                </w:p>
              </w:tc>
            </w:tr>
            <w:tr w:rsidR="00600676" w:rsidRPr="002D620E" w:rsidTr="0017549D">
              <w:tc>
                <w:tcPr>
                  <w:tcW w:w="438" w:type="pct"/>
                </w:tcPr>
                <w:p w:rsidR="00600676" w:rsidRPr="00B92501" w:rsidRDefault="00600676" w:rsidP="0017549D">
                  <w:pPr>
                    <w:spacing w:line="240" w:lineRule="auto"/>
                    <w:jc w:val="both"/>
                    <w:rPr>
                      <w:rFonts w:ascii="Times New Roman" w:hAnsi="Times New Roman"/>
                      <w:lang w:val="ro-RO"/>
                    </w:rPr>
                  </w:pPr>
                  <w:r w:rsidRPr="00B92501">
                    <w:rPr>
                      <w:rFonts w:ascii="Times New Roman" w:hAnsi="Times New Roman"/>
                      <w:lang w:val="ro-RO"/>
                    </w:rPr>
                    <w:t>1.</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fr-FR"/>
                    </w:rPr>
                    <w:t>Promovarea educaţiei  incluzive şi asigurarea şanselor egale</w:t>
                  </w:r>
                </w:p>
              </w:tc>
              <w:tc>
                <w:tcPr>
                  <w:tcW w:w="1799" w:type="pct"/>
                </w:tcPr>
                <w:p w:rsidR="00600676" w:rsidRPr="00B92501" w:rsidRDefault="00600676" w:rsidP="0017549D">
                  <w:pPr>
                    <w:autoSpaceDE w:val="0"/>
                    <w:autoSpaceDN w:val="0"/>
                    <w:adjustRightInd w:val="0"/>
                    <w:spacing w:after="0" w:line="240" w:lineRule="auto"/>
                    <w:rPr>
                      <w:rFonts w:ascii="Times New Roman" w:eastAsia="TimesNewRomanPS-BoldMT" w:hAnsi="Times New Roman"/>
                      <w:bCs/>
                      <w:lang w:val="fr-FR"/>
                    </w:rPr>
                  </w:pPr>
                  <w:r w:rsidRPr="00B92501">
                    <w:rPr>
                      <w:rFonts w:ascii="Times New Roman" w:eastAsia="TimesNewRomanPS-BoldMT" w:hAnsi="Times New Roman"/>
                      <w:b/>
                      <w:bCs/>
                      <w:lang w:val="fr-FR"/>
                    </w:rPr>
                    <w:t>1.1</w:t>
                  </w:r>
                  <w:r w:rsidRPr="00B92501">
                    <w:rPr>
                      <w:rFonts w:ascii="Times New Roman" w:eastAsia="TimesNewRomanPS-BoldMT" w:hAnsi="Times New Roman"/>
                      <w:bCs/>
                      <w:lang w:val="fr-FR"/>
                    </w:rPr>
                    <w:t>.Creşterea cu 20% a absolvenţilor cu cal</w:t>
                  </w:r>
                  <w:r w:rsidR="00B92501" w:rsidRPr="00B92501">
                    <w:rPr>
                      <w:rFonts w:ascii="Times New Roman" w:eastAsia="TimesNewRomanPS-BoldMT" w:hAnsi="Times New Roman"/>
                      <w:bCs/>
                      <w:lang w:val="fr-FR"/>
                    </w:rPr>
                    <w:t>ificări de nivel  3 în anul 2015 faţă de 2011</w:t>
                  </w:r>
                </w:p>
                <w:p w:rsidR="00600676" w:rsidRPr="00B92501" w:rsidRDefault="00600676" w:rsidP="0017549D">
                  <w:pPr>
                    <w:autoSpaceDE w:val="0"/>
                    <w:autoSpaceDN w:val="0"/>
                    <w:adjustRightInd w:val="0"/>
                    <w:spacing w:after="0" w:line="240" w:lineRule="auto"/>
                    <w:rPr>
                      <w:rFonts w:ascii="Times New Roman" w:eastAsia="TimesNewRomanPS-BoldMT" w:hAnsi="Times New Roman"/>
                      <w:bCs/>
                      <w:lang w:val="fr-FR"/>
                    </w:rPr>
                  </w:pPr>
                  <w:r w:rsidRPr="00B92501">
                    <w:rPr>
                      <w:rFonts w:ascii="Times New Roman" w:eastAsia="TimesNewRomanPS-BoldMT" w:hAnsi="Times New Roman"/>
                      <w:b/>
                      <w:bCs/>
                      <w:lang w:val="fr-FR"/>
                    </w:rPr>
                    <w:t>1.2.</w:t>
                  </w:r>
                  <w:r w:rsidRPr="00B92501">
                    <w:rPr>
                      <w:rFonts w:ascii="Times New Roman" w:eastAsia="TimesNewRomanPS-BoldMT" w:hAnsi="Times New Roman"/>
                      <w:bCs/>
                      <w:lang w:val="fr-FR"/>
                    </w:rPr>
                    <w:t xml:space="preserve">Reducerea cu 60% a </w:t>
                  </w:r>
                  <w:r w:rsidR="00B92501" w:rsidRPr="00B92501">
                    <w:rPr>
                      <w:rFonts w:ascii="Times New Roman" w:eastAsia="TimesNewRomanPS-BoldMT" w:hAnsi="Times New Roman"/>
                      <w:bCs/>
                      <w:lang w:val="fr-FR"/>
                    </w:rPr>
                    <w:t>absenţelor elevilor până în 2015 faţă de 2011</w:t>
                  </w:r>
                </w:p>
                <w:p w:rsidR="00600676" w:rsidRPr="00B92501" w:rsidRDefault="00600676" w:rsidP="0017549D">
                  <w:pPr>
                    <w:autoSpaceDE w:val="0"/>
                    <w:autoSpaceDN w:val="0"/>
                    <w:adjustRightInd w:val="0"/>
                    <w:spacing w:after="0" w:line="240" w:lineRule="auto"/>
                    <w:rPr>
                      <w:rFonts w:ascii="Times New Roman" w:eastAsia="TimesNewRomanPS-BoldMT" w:hAnsi="Times New Roman"/>
                      <w:bCs/>
                      <w:lang w:val="fr-FR"/>
                    </w:rPr>
                  </w:pPr>
                  <w:r w:rsidRPr="00B92501">
                    <w:rPr>
                      <w:rFonts w:ascii="Times New Roman" w:eastAsia="TimesNewRomanPS-BoldMT" w:hAnsi="Times New Roman"/>
                      <w:b/>
                      <w:bCs/>
                      <w:lang w:val="fr-FR"/>
                    </w:rPr>
                    <w:t>1.3.</w:t>
                  </w:r>
                  <w:r w:rsidRPr="00B92501">
                    <w:rPr>
                      <w:rFonts w:ascii="Times New Roman" w:eastAsia="TimesNewRomanPS-BoldMT" w:hAnsi="Times New Roman"/>
                      <w:bCs/>
                      <w:lang w:val="fr-FR"/>
                    </w:rPr>
                    <w:t>Creşterea cu 30% a nivelului performanţei el</w:t>
                  </w:r>
                  <w:r w:rsidR="00B92501" w:rsidRPr="00B92501">
                    <w:rPr>
                      <w:rFonts w:ascii="Times New Roman" w:eastAsia="TimesNewRomanPS-BoldMT" w:hAnsi="Times New Roman"/>
                      <w:bCs/>
                      <w:lang w:val="fr-FR"/>
                    </w:rPr>
                    <w:t>evilor în anul 2015 faţă de 2011</w:t>
                  </w:r>
                </w:p>
                <w:p w:rsidR="00600676" w:rsidRPr="00B92501" w:rsidRDefault="00600676" w:rsidP="0017549D">
                  <w:pPr>
                    <w:spacing w:line="240" w:lineRule="auto"/>
                    <w:rPr>
                      <w:rFonts w:ascii="Times New Roman" w:eastAsia="TimesNewRomanPS-BoldMT" w:hAnsi="Times New Roman"/>
                      <w:bCs/>
                      <w:lang w:val="it-IT"/>
                    </w:rPr>
                  </w:pPr>
                  <w:r w:rsidRPr="00B92501">
                    <w:rPr>
                      <w:rFonts w:ascii="Times New Roman" w:eastAsia="TimesNewRomanPS-BoldMT" w:hAnsi="Times New Roman"/>
                      <w:b/>
                      <w:bCs/>
                      <w:lang w:val="it-IT"/>
                    </w:rPr>
                    <w:t>1.4.</w:t>
                  </w:r>
                  <w:r w:rsidRPr="00B92501">
                    <w:rPr>
                      <w:rFonts w:ascii="Times New Roman" w:eastAsia="TimesNewRomanPS-BoldMT" w:hAnsi="Times New Roman"/>
                      <w:bCs/>
                      <w:lang w:val="it-IT"/>
                    </w:rPr>
                    <w:t xml:space="preserve">Promovarea principiilor incluzive de către personalul şcolii </w:t>
                  </w:r>
                  <w:r w:rsidRPr="00B92501">
                    <w:rPr>
                      <w:rFonts w:ascii="Times New Roman" w:eastAsia="TimesNewRomanPS-BoldMT" w:hAnsi="Times New Roman"/>
                      <w:bCs/>
                      <w:lang w:val="it-IT"/>
                    </w:rPr>
                    <w:lastRenderedPageBreak/>
                    <w:t>pentru a asigura accesul egal la educatie până în 2015</w:t>
                  </w:r>
                </w:p>
                <w:p w:rsidR="00600676" w:rsidRPr="00B92501" w:rsidRDefault="005D2AC7" w:rsidP="0017549D">
                  <w:pPr>
                    <w:spacing w:line="240" w:lineRule="auto"/>
                    <w:rPr>
                      <w:rFonts w:ascii="Times New Roman" w:hAnsi="Times New Roman"/>
                      <w:lang w:val="ro-RO"/>
                    </w:rPr>
                  </w:pPr>
                  <w:r w:rsidRPr="005D2AC7">
                    <w:rPr>
                      <w:rFonts w:ascii="Times New Roman" w:hAnsi="Times New Roman"/>
                      <w:noProof/>
                      <w:sz w:val="24"/>
                      <w:szCs w:val="24"/>
                    </w:rPr>
                    <w:pict>
                      <v:shapetype id="_x0000_t32" coordsize="21600,21600" o:spt="32" o:oned="t" path="m,l21600,21600e" filled="f">
                        <v:path arrowok="t" fillok="f" o:connecttype="none"/>
                        <o:lock v:ext="edit" shapetype="t"/>
                      </v:shapetype>
                      <v:shape id="_x0000_s1049" type="#_x0000_t32" style="position:absolute;margin-left:166.55pt;margin-top:17.5pt;width:107.25pt;height:0;z-index:251683840" o:connectortype="straight">
                        <v:stroke endarrow="block"/>
                      </v:shape>
                    </w:pict>
                  </w:r>
                  <w:r w:rsidR="00600676" w:rsidRPr="00B92501">
                    <w:rPr>
                      <w:rFonts w:ascii="Times New Roman" w:eastAsia="TimesNewRomanPS-BoldMT" w:hAnsi="Times New Roman"/>
                      <w:b/>
                      <w:bCs/>
                      <w:lang w:val="it-IT"/>
                    </w:rPr>
                    <w:t>1.5</w:t>
                  </w:r>
                  <w:r w:rsidR="00600676" w:rsidRPr="00B92501">
                    <w:rPr>
                      <w:rFonts w:ascii="Times New Roman" w:eastAsia="TimesNewRomanPS-BoldMT" w:hAnsi="Times New Roman"/>
                      <w:bCs/>
                      <w:lang w:val="it-IT"/>
                    </w:rPr>
                    <w:t>.Dezvoltarea cu 15% a serviciilor privind  educaţia timpurie-2015</w:t>
                  </w:r>
                </w:p>
              </w:tc>
              <w:tc>
                <w:tcPr>
                  <w:tcW w:w="285" w:type="pct"/>
                </w:tcPr>
                <w:p w:rsidR="00600676" w:rsidRPr="002D620E" w:rsidRDefault="005D2AC7" w:rsidP="0017549D">
                  <w:pPr>
                    <w:spacing w:line="240" w:lineRule="auto"/>
                    <w:jc w:val="right"/>
                    <w:rPr>
                      <w:rFonts w:ascii="Times New Roman" w:hAnsi="Times New Roman"/>
                      <w:sz w:val="24"/>
                      <w:szCs w:val="24"/>
                      <w:lang w:val="ro-RO"/>
                    </w:rPr>
                  </w:pPr>
                  <w:r w:rsidRPr="005D2AC7">
                    <w:rPr>
                      <w:rFonts w:ascii="Times New Roman" w:hAnsi="Times New Roman"/>
                      <w:noProof/>
                      <w:sz w:val="24"/>
                      <w:szCs w:val="24"/>
                    </w:rPr>
                    <w:lastRenderedPageBreak/>
                    <w:pict>
                      <v:shape id="_x0000_s1031" type="#_x0000_t32" style="position:absolute;left:0;text-align:left;margin-left:-5.1pt;margin-top:127.7pt;width:107.25pt;height:.75pt;z-index:251665408;mso-position-horizontal-relative:text;mso-position-vertical-relative:text" o:connectortype="straight">
                        <v:stroke endarrow="block"/>
                      </v:shape>
                    </w:pict>
                  </w:r>
                  <w:r w:rsidRPr="005D2AC7">
                    <w:rPr>
                      <w:rFonts w:ascii="Times New Roman" w:hAnsi="Times New Roman"/>
                      <w:noProof/>
                      <w:sz w:val="24"/>
                      <w:szCs w:val="24"/>
                    </w:rPr>
                    <w:pict>
                      <v:shape id="_x0000_s1030" type="#_x0000_t32" style="position:absolute;left:0;text-align:left;margin-left:-5.1pt;margin-top:81.2pt;width:107.25pt;height:0;z-index:251664384;mso-position-horizontal-relative:text;mso-position-vertical-relative:text" o:connectortype="straight">
                        <v:stroke endarrow="block"/>
                      </v:shape>
                    </w:pict>
                  </w:r>
                  <w:r w:rsidRPr="005D2AC7">
                    <w:rPr>
                      <w:rFonts w:ascii="Times New Roman" w:hAnsi="Times New Roman"/>
                      <w:noProof/>
                      <w:sz w:val="24"/>
                      <w:szCs w:val="24"/>
                    </w:rPr>
                    <w:pict>
                      <v:shape id="_x0000_s1029" type="#_x0000_t32" style="position:absolute;left:0;text-align:left;margin-left:-5.1pt;margin-top:52.7pt;width:51.75pt;height:0;z-index:251663360;mso-position-horizontal-relative:text;mso-position-vertical-relative:text" o:connectortype="straight">
                        <v:stroke endarrow="block"/>
                      </v:shape>
                    </w:pict>
                  </w:r>
                  <w:r w:rsidRPr="005D2AC7">
                    <w:rPr>
                      <w:rFonts w:ascii="Times New Roman" w:hAnsi="Times New Roman"/>
                      <w:noProof/>
                      <w:sz w:val="24"/>
                      <w:szCs w:val="24"/>
                    </w:rPr>
                    <w:pict>
                      <v:shape id="_x0000_s1028" type="#_x0000_t32" style="position:absolute;left:0;text-align:left;margin-left:-5.1pt;margin-top:20.4pt;width:51.75pt;height:.05pt;z-index:251662336;mso-position-horizontal-relative:text;mso-position-vertical-relative:text" o:connectortype="straight">
                        <v:stroke endarrow="block"/>
                      </v:shape>
                    </w:pict>
                  </w:r>
                  <w:r w:rsidR="00600676" w:rsidRPr="002D620E">
                    <w:rPr>
                      <w:rFonts w:ascii="Times New Roman" w:hAnsi="Times New Roman"/>
                      <w:sz w:val="24"/>
                      <w:szCs w:val="24"/>
                      <w:lang w:val="ro-RO"/>
                    </w:rPr>
                    <w:t xml:space="preserve"> </w:t>
                  </w:r>
                </w:p>
              </w:tc>
              <w:tc>
                <w:tcPr>
                  <w:tcW w:w="285" w:type="pct"/>
                </w:tcPr>
                <w:p w:rsidR="00600676" w:rsidRPr="002D620E" w:rsidRDefault="00600676" w:rsidP="0017549D">
                  <w:pPr>
                    <w:spacing w:line="240" w:lineRule="auto"/>
                    <w:jc w:val="right"/>
                    <w:rPr>
                      <w:rFonts w:ascii="Times New Roman" w:hAnsi="Times New Roman"/>
                      <w:sz w:val="24"/>
                      <w:szCs w:val="24"/>
                      <w:lang w:val="ro-RO"/>
                    </w:rPr>
                  </w:pPr>
                </w:p>
              </w:tc>
              <w:tc>
                <w:tcPr>
                  <w:tcW w:w="285" w:type="pct"/>
                </w:tcPr>
                <w:p w:rsidR="00600676" w:rsidRPr="002D620E" w:rsidRDefault="00600676" w:rsidP="0017549D">
                  <w:pPr>
                    <w:spacing w:line="240" w:lineRule="auto"/>
                    <w:jc w:val="right"/>
                    <w:rPr>
                      <w:rFonts w:ascii="Times New Roman" w:hAnsi="Times New Roman"/>
                      <w:sz w:val="24"/>
                      <w:szCs w:val="24"/>
                      <w:lang w:val="ro-RO"/>
                    </w:rPr>
                  </w:pPr>
                </w:p>
              </w:tc>
              <w:tc>
                <w:tcPr>
                  <w:tcW w:w="286" w:type="pct"/>
                </w:tcPr>
                <w:p w:rsidR="00600676" w:rsidRPr="002D620E" w:rsidRDefault="00600676" w:rsidP="0017549D">
                  <w:pPr>
                    <w:spacing w:line="240" w:lineRule="auto"/>
                    <w:jc w:val="right"/>
                    <w:rPr>
                      <w:rFonts w:ascii="Times New Roman" w:hAnsi="Times New Roman"/>
                      <w:sz w:val="24"/>
                      <w:szCs w:val="24"/>
                      <w:lang w:val="ro-RO"/>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lastRenderedPageBreak/>
                    <w:t>2.</w:t>
                  </w:r>
                </w:p>
              </w:tc>
              <w:tc>
                <w:tcPr>
                  <w:tcW w:w="1622" w:type="pct"/>
                </w:tcPr>
                <w:p w:rsidR="00600676" w:rsidRPr="00B92501" w:rsidRDefault="00600676" w:rsidP="0017549D">
                  <w:pPr>
                    <w:spacing w:after="0" w:line="240" w:lineRule="auto"/>
                    <w:rPr>
                      <w:rFonts w:ascii="Times New Roman" w:hAnsi="Times New Roman"/>
                      <w:lang w:val="ro-RO"/>
                    </w:rPr>
                  </w:pPr>
                  <w:r w:rsidRPr="00B92501">
                    <w:rPr>
                      <w:rFonts w:ascii="Times New Roman" w:hAnsi="Times New Roman"/>
                      <w:lang w:val="ro-RO"/>
                    </w:rPr>
                    <w:t>Corelarea  ofertei educaţionale</w:t>
                  </w:r>
                </w:p>
                <w:p w:rsidR="00600676" w:rsidRPr="00B92501" w:rsidRDefault="00600676" w:rsidP="0017549D">
                  <w:pPr>
                    <w:spacing w:after="0" w:line="240" w:lineRule="auto"/>
                    <w:rPr>
                      <w:rFonts w:ascii="Times New Roman" w:hAnsi="Times New Roman"/>
                      <w:lang w:val="ro-RO"/>
                    </w:rPr>
                  </w:pPr>
                  <w:r w:rsidRPr="00B92501">
                    <w:rPr>
                      <w:rFonts w:ascii="Times New Roman" w:hAnsi="Times New Roman"/>
                      <w:lang w:val="ro-RO"/>
                    </w:rPr>
                    <w:t xml:space="preserve">cu recomandarile PLAI  prin dezvoltarea parteneriatelor </w:t>
                  </w:r>
                </w:p>
              </w:tc>
              <w:tc>
                <w:tcPr>
                  <w:tcW w:w="1799" w:type="pct"/>
                </w:tcPr>
                <w:p w:rsidR="00600676" w:rsidRPr="00B92501" w:rsidRDefault="00600676" w:rsidP="0017549D">
                  <w:pPr>
                    <w:autoSpaceDE w:val="0"/>
                    <w:autoSpaceDN w:val="0"/>
                    <w:adjustRightInd w:val="0"/>
                    <w:spacing w:after="0" w:line="240" w:lineRule="auto"/>
                    <w:rPr>
                      <w:rFonts w:ascii="Times New Roman" w:eastAsia="TimesNewRomanPSMT" w:hAnsi="Times New Roman"/>
                      <w:lang w:val="fr-FR"/>
                    </w:rPr>
                  </w:pPr>
                  <w:r w:rsidRPr="00B92501">
                    <w:rPr>
                      <w:rFonts w:ascii="Times New Roman" w:eastAsia="TimesNewRomanPSMT" w:hAnsi="Times New Roman"/>
                      <w:b/>
                      <w:lang w:val="fr-FR"/>
                    </w:rPr>
                    <w:t>2.1.</w:t>
                  </w:r>
                  <w:r w:rsidRPr="00B92501">
                    <w:rPr>
                      <w:rFonts w:ascii="Times New Roman" w:eastAsia="TimesNewRomanPSMT" w:hAnsi="Times New Roman"/>
                      <w:lang w:val="fr-FR"/>
                    </w:rPr>
                    <w:t>Creşterea gradului de inserţie a absolvenţilor pe piaţa muncii în calificarea obţinut</w:t>
                  </w:r>
                  <w:r w:rsidR="00B92501" w:rsidRPr="00B92501">
                    <w:rPr>
                      <w:rFonts w:ascii="Times New Roman" w:eastAsia="TimesNewRomanPSMT" w:hAnsi="Times New Roman"/>
                      <w:lang w:val="fr-FR"/>
                    </w:rPr>
                    <w:t>ă 2015 cu minim 25% faţă de 2011</w:t>
                  </w:r>
                </w:p>
                <w:p w:rsidR="00600676" w:rsidRPr="00B92501" w:rsidRDefault="005D2AC7" w:rsidP="0017549D">
                  <w:pPr>
                    <w:spacing w:after="0" w:line="240" w:lineRule="auto"/>
                    <w:rPr>
                      <w:rFonts w:ascii="Times New Roman" w:hAnsi="Times New Roman"/>
                      <w:lang w:val="it-IT"/>
                    </w:rPr>
                  </w:pPr>
                  <w:r w:rsidRPr="005D2AC7">
                    <w:rPr>
                      <w:rFonts w:ascii="Times New Roman" w:hAnsi="Times New Roman"/>
                      <w:noProof/>
                      <w:sz w:val="24"/>
                      <w:szCs w:val="24"/>
                    </w:rPr>
                    <w:pict>
                      <v:shape id="_x0000_s1033" type="#_x0000_t32" style="position:absolute;margin-left:163.55pt;margin-top:16.95pt;width:82.5pt;height:.05pt;z-index:251667456" o:connectortype="straight">
                        <v:stroke endarrow="block"/>
                      </v:shape>
                    </w:pict>
                  </w:r>
                  <w:r w:rsidRPr="005D2AC7">
                    <w:rPr>
                      <w:rFonts w:ascii="Times New Roman" w:hAnsi="Times New Roman"/>
                      <w:noProof/>
                      <w:sz w:val="24"/>
                      <w:szCs w:val="24"/>
                    </w:rPr>
                    <w:pict>
                      <v:shape id="_x0000_s1032" type="#_x0000_t32" style="position:absolute;margin-left:163.55pt;margin-top:-12.3pt;width:106.5pt;height:.05pt;z-index:251666432" o:connectortype="straight">
                        <v:stroke endarrow="block"/>
                      </v:shape>
                    </w:pict>
                  </w:r>
                  <w:r w:rsidR="00600676" w:rsidRPr="00B92501">
                    <w:rPr>
                      <w:rFonts w:ascii="Times New Roman" w:eastAsia="TimesNewRomanPSMT" w:hAnsi="Times New Roman"/>
                      <w:b/>
                      <w:lang w:val="fr-FR"/>
                    </w:rPr>
                    <w:t>2.2.</w:t>
                  </w:r>
                  <w:r w:rsidR="00600676" w:rsidRPr="00B92501">
                    <w:rPr>
                      <w:rFonts w:ascii="Times New Roman" w:eastAsia="TimesNewRomanPSMT" w:hAnsi="Times New Roman"/>
                      <w:lang w:val="fr-FR"/>
                    </w:rPr>
                    <w:t xml:space="preserve">Creşterea numărului de adulţi incluşi în procesul </w:t>
                  </w:r>
                  <w:r w:rsidR="00B92501" w:rsidRPr="00B92501">
                    <w:rPr>
                      <w:rFonts w:ascii="Times New Roman" w:eastAsia="TimesNewRomanPSMT" w:hAnsi="Times New Roman"/>
                      <w:lang w:val="it-IT"/>
                    </w:rPr>
                    <w:t>de formare cu 35 %  până în 2015 faţă de 2011</w:t>
                  </w:r>
                </w:p>
                <w:p w:rsidR="00600676" w:rsidRPr="00B92501" w:rsidRDefault="005D2AC7" w:rsidP="0017549D">
                  <w:pPr>
                    <w:spacing w:after="0" w:line="240" w:lineRule="auto"/>
                    <w:jc w:val="both"/>
                    <w:rPr>
                      <w:rFonts w:ascii="Times New Roman" w:eastAsia="TimesNewRomanPSMT" w:hAnsi="Times New Roman"/>
                      <w:lang w:val="it-IT"/>
                    </w:rPr>
                  </w:pPr>
                  <w:r w:rsidRPr="005D2AC7">
                    <w:rPr>
                      <w:rFonts w:ascii="Times New Roman" w:eastAsia="TimesNewRomanPSMT" w:hAnsi="Times New Roman"/>
                      <w:b/>
                      <w:noProof/>
                    </w:rPr>
                    <w:pict>
                      <v:shape id="_x0000_s1045" type="#_x0000_t32" style="position:absolute;left:0;text-align:left;margin-left:163.55pt;margin-top:15.75pt;width:106.5pt;height:.05pt;z-index:251679744" o:connectortype="straight">
                        <v:stroke endarrow="block"/>
                      </v:shape>
                    </w:pict>
                  </w:r>
                  <w:r w:rsidR="00600676" w:rsidRPr="00B92501">
                    <w:rPr>
                      <w:rFonts w:ascii="Times New Roman" w:eastAsia="TimesNewRomanPSMT" w:hAnsi="Times New Roman"/>
                      <w:b/>
                      <w:lang w:val="it-IT"/>
                    </w:rPr>
                    <w:t>2.3.</w:t>
                  </w:r>
                  <w:r w:rsidR="00600676" w:rsidRPr="00B92501">
                    <w:rPr>
                      <w:rFonts w:ascii="Times New Roman" w:eastAsia="TimesNewRomanPSMT" w:hAnsi="Times New Roman"/>
                      <w:lang w:val="it-IT"/>
                    </w:rPr>
                    <w:t>Corelarea ofertei anuale a şcolii cu recomandările PLAI în proporţie de 100%</w:t>
                  </w:r>
                </w:p>
                <w:p w:rsidR="00600676" w:rsidRPr="00B92501" w:rsidRDefault="005D2AC7" w:rsidP="0017549D">
                  <w:pPr>
                    <w:spacing w:after="0" w:line="240" w:lineRule="auto"/>
                    <w:jc w:val="both"/>
                    <w:rPr>
                      <w:rFonts w:ascii="Times New Roman" w:hAnsi="Times New Roman"/>
                      <w:b/>
                      <w:lang w:val="ro-RO"/>
                    </w:rPr>
                  </w:pPr>
                  <w:r w:rsidRPr="005D2AC7">
                    <w:rPr>
                      <w:rFonts w:ascii="Times New Roman" w:eastAsia="TimesNewRomanPSMT" w:hAnsi="Times New Roman"/>
                      <w:b/>
                      <w:noProof/>
                    </w:rPr>
                    <w:pict>
                      <v:shape id="_x0000_s1046" type="#_x0000_t32" style="position:absolute;left:0;text-align:left;margin-left:163.55pt;margin-top:11.55pt;width:106.5pt;height:.05pt;z-index:251680768" o:connectortype="straight">
                        <v:stroke endarrow="block"/>
                      </v:shape>
                    </w:pict>
                  </w:r>
                  <w:r w:rsidR="00600676" w:rsidRPr="00B92501">
                    <w:rPr>
                      <w:rFonts w:ascii="Times New Roman" w:eastAsia="TimesNewRomanPSMT" w:hAnsi="Times New Roman"/>
                      <w:b/>
                      <w:lang w:val="it-IT"/>
                    </w:rPr>
                    <w:t xml:space="preserve">2.4. </w:t>
                  </w:r>
                  <w:r w:rsidR="00600676" w:rsidRPr="00B92501">
                    <w:rPr>
                      <w:rFonts w:ascii="Times New Roman" w:eastAsia="TimesNewRomanPSMT" w:hAnsi="Times New Roman"/>
                      <w:lang w:val="it-IT"/>
                    </w:rPr>
                    <w:t>Dezvoltarea  şi diversificarea  parteneriatelor cu 10%.</w:t>
                  </w:r>
                </w:p>
              </w:tc>
              <w:tc>
                <w:tcPr>
                  <w:tcW w:w="285" w:type="pct"/>
                </w:tcPr>
                <w:p w:rsidR="00600676" w:rsidRPr="002D620E" w:rsidRDefault="00600676" w:rsidP="0017549D">
                  <w:pPr>
                    <w:spacing w:line="240" w:lineRule="auto"/>
                    <w:jc w:val="right"/>
                    <w:rPr>
                      <w:rFonts w:ascii="Times New Roman" w:hAnsi="Times New Roman"/>
                      <w:sz w:val="24"/>
                      <w:szCs w:val="24"/>
                      <w:lang w:val="ro-RO"/>
                    </w:rPr>
                  </w:pPr>
                </w:p>
              </w:tc>
              <w:tc>
                <w:tcPr>
                  <w:tcW w:w="285" w:type="pct"/>
                </w:tcPr>
                <w:p w:rsidR="00600676" w:rsidRPr="002D620E" w:rsidRDefault="00600676" w:rsidP="0017549D">
                  <w:pPr>
                    <w:spacing w:line="240" w:lineRule="auto"/>
                    <w:jc w:val="right"/>
                    <w:rPr>
                      <w:rFonts w:ascii="Times New Roman" w:hAnsi="Times New Roman"/>
                      <w:sz w:val="24"/>
                      <w:szCs w:val="24"/>
                      <w:lang w:val="ro-RO"/>
                    </w:rPr>
                  </w:pPr>
                </w:p>
              </w:tc>
              <w:tc>
                <w:tcPr>
                  <w:tcW w:w="285" w:type="pct"/>
                </w:tcPr>
                <w:p w:rsidR="00600676" w:rsidRPr="002D620E" w:rsidRDefault="00600676" w:rsidP="0017549D">
                  <w:pPr>
                    <w:spacing w:line="240" w:lineRule="auto"/>
                    <w:jc w:val="right"/>
                    <w:rPr>
                      <w:rFonts w:ascii="Times New Roman" w:hAnsi="Times New Roman"/>
                      <w:sz w:val="24"/>
                      <w:szCs w:val="24"/>
                      <w:lang w:val="ro-RO"/>
                    </w:rPr>
                  </w:pPr>
                </w:p>
              </w:tc>
              <w:tc>
                <w:tcPr>
                  <w:tcW w:w="286" w:type="pct"/>
                </w:tcPr>
                <w:p w:rsidR="00600676" w:rsidRPr="002D620E" w:rsidRDefault="00600676" w:rsidP="0017549D">
                  <w:pPr>
                    <w:spacing w:line="240" w:lineRule="auto"/>
                    <w:jc w:val="right"/>
                    <w:rPr>
                      <w:rFonts w:ascii="Times New Roman" w:hAnsi="Times New Roman"/>
                      <w:sz w:val="24"/>
                      <w:szCs w:val="24"/>
                      <w:lang w:val="ro-RO"/>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t>3.</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ro-RO"/>
                    </w:rPr>
                    <w:t xml:space="preserve">Dezvoltarea de proiecte de finantare, dezvoltarea dimensiunii europene a scolii  </w:t>
                  </w:r>
                </w:p>
              </w:tc>
              <w:tc>
                <w:tcPr>
                  <w:tcW w:w="1799" w:type="pct"/>
                </w:tcPr>
                <w:p w:rsidR="00600676" w:rsidRPr="00B92501" w:rsidRDefault="00600676" w:rsidP="0017549D">
                  <w:pPr>
                    <w:spacing w:line="240" w:lineRule="auto"/>
                    <w:rPr>
                      <w:rFonts w:ascii="Times New Roman" w:hAnsi="Times New Roman"/>
                      <w:lang w:val="fr-FR"/>
                    </w:rPr>
                  </w:pPr>
                  <w:r w:rsidRPr="00B92501">
                    <w:rPr>
                      <w:rFonts w:ascii="Times New Roman" w:hAnsi="Times New Roman"/>
                      <w:b/>
                      <w:lang w:val="fr-FR"/>
                    </w:rPr>
                    <w:t xml:space="preserve">3.1. </w:t>
                  </w:r>
                  <w:r w:rsidRPr="00B92501">
                    <w:rPr>
                      <w:rFonts w:ascii="Times New Roman" w:hAnsi="Times New Roman"/>
                      <w:lang w:val="fr-FR"/>
                    </w:rPr>
                    <w:t>minim 2 proiecte de finanţare depuse/an, minim 1 proiect aprobat/an</w:t>
                  </w:r>
                </w:p>
                <w:p w:rsidR="00600676" w:rsidRPr="00B92501" w:rsidRDefault="00600676" w:rsidP="0017549D">
                  <w:pPr>
                    <w:spacing w:line="240" w:lineRule="auto"/>
                    <w:jc w:val="both"/>
                    <w:rPr>
                      <w:rFonts w:ascii="Times New Roman" w:hAnsi="Times New Roman"/>
                      <w:lang w:val="fr-FR"/>
                    </w:rPr>
                  </w:pPr>
                  <w:r w:rsidRPr="00B92501">
                    <w:rPr>
                      <w:rFonts w:ascii="Times New Roman" w:hAnsi="Times New Roman"/>
                      <w:b/>
                      <w:lang w:val="fr-FR"/>
                    </w:rPr>
                    <w:t>3.2</w:t>
                  </w:r>
                  <w:r w:rsidRPr="00B92501">
                    <w:rPr>
                      <w:rFonts w:ascii="Times New Roman" w:hAnsi="Times New Roman"/>
                      <w:lang w:val="fr-FR"/>
                    </w:rPr>
                    <w:t>.Dezvoltarea proiectelor de voluntariat-mimim 1proiect /an</w:t>
                  </w:r>
                </w:p>
                <w:p w:rsidR="00600676" w:rsidRPr="00B92501" w:rsidRDefault="00600676" w:rsidP="0017549D">
                  <w:pPr>
                    <w:spacing w:line="240" w:lineRule="auto"/>
                    <w:rPr>
                      <w:rFonts w:ascii="Times New Roman" w:hAnsi="Times New Roman"/>
                      <w:b/>
                      <w:lang w:val="ro-RO"/>
                    </w:rPr>
                  </w:pPr>
                  <w:r w:rsidRPr="00B92501">
                    <w:rPr>
                      <w:rFonts w:ascii="Times New Roman" w:hAnsi="Times New Roman"/>
                      <w:b/>
                      <w:lang w:val="ro-RO"/>
                    </w:rPr>
                    <w:t>3.3.</w:t>
                  </w:r>
                  <w:r w:rsidRPr="00B92501">
                    <w:rPr>
                      <w:rFonts w:ascii="Times New Roman" w:hAnsi="Times New Roman"/>
                      <w:lang w:val="ro-RO"/>
                    </w:rPr>
                    <w:t>Dezvoltarea proiectelor extracurriculare-minim 3/an</w:t>
                  </w:r>
                </w:p>
              </w:tc>
              <w:tc>
                <w:tcPr>
                  <w:tcW w:w="285" w:type="pct"/>
                </w:tcPr>
                <w:p w:rsidR="00600676" w:rsidRPr="002D620E" w:rsidRDefault="005D2AC7" w:rsidP="0017549D">
                  <w:pPr>
                    <w:spacing w:line="240" w:lineRule="auto"/>
                    <w:jc w:val="right"/>
                    <w:rPr>
                      <w:rFonts w:ascii="Times New Roman" w:hAnsi="Times New Roman"/>
                    </w:rPr>
                  </w:pPr>
                  <w:r w:rsidRPr="005D2AC7">
                    <w:rPr>
                      <w:rFonts w:ascii="Times New Roman" w:hAnsi="Times New Roman"/>
                      <w:noProof/>
                    </w:rPr>
                    <w:pict>
                      <v:shape id="_x0000_s1043" type="#_x0000_t32" style="position:absolute;left:0;text-align:left;margin-left:-5.75pt;margin-top:96.35pt;width:106.5pt;height:.05pt;z-index:251677696;mso-position-horizontal-relative:text;mso-position-vertical-relative:text" o:connectortype="straight">
                        <v:stroke endarrow="block"/>
                      </v:shape>
                    </w:pict>
                  </w:r>
                  <w:r w:rsidRPr="005D2AC7">
                    <w:rPr>
                      <w:rFonts w:ascii="Times New Roman" w:hAnsi="Times New Roman"/>
                      <w:noProof/>
                    </w:rPr>
                    <w:pict>
                      <v:shape id="_x0000_s1034" type="#_x0000_t32" style="position:absolute;left:0;text-align:left;margin-left:-5.75pt;margin-top:63.75pt;width:106.5pt;height:.05pt;z-index:251668480;mso-position-horizontal-relative:text;mso-position-vertical-relative:text" o:connectortype="straight">
                        <v:stroke endarrow="block"/>
                      </v:shape>
                    </w:pict>
                  </w:r>
                  <w:r w:rsidRPr="005D2AC7">
                    <w:rPr>
                      <w:rFonts w:ascii="Times New Roman" w:hAnsi="Times New Roman"/>
                      <w:noProof/>
                    </w:rPr>
                    <w:pict>
                      <v:shape id="_x0000_s1042" type="#_x0000_t32" style="position:absolute;left:0;text-align:left;margin-left:-5.75pt;margin-top:18pt;width:106.5pt;height:.05pt;z-index:251676672;mso-position-horizontal-relative:text;mso-position-vertical-relative:text" o:connectortype="straight">
                        <v:stroke endarrow="block"/>
                      </v:shape>
                    </w:pict>
                  </w:r>
                </w:p>
              </w:tc>
              <w:tc>
                <w:tcPr>
                  <w:tcW w:w="285" w:type="pct"/>
                </w:tcPr>
                <w:p w:rsidR="00600676" w:rsidRPr="002D620E" w:rsidRDefault="00600676" w:rsidP="0017549D">
                  <w:pPr>
                    <w:spacing w:line="240" w:lineRule="auto"/>
                    <w:jc w:val="right"/>
                    <w:rPr>
                      <w:rFonts w:ascii="Times New Roman" w:hAnsi="Times New Roman"/>
                    </w:rPr>
                  </w:pPr>
                </w:p>
              </w:tc>
              <w:tc>
                <w:tcPr>
                  <w:tcW w:w="285" w:type="pct"/>
                </w:tcPr>
                <w:p w:rsidR="00600676" w:rsidRPr="002D620E" w:rsidRDefault="00600676" w:rsidP="0017549D">
                  <w:pPr>
                    <w:spacing w:line="240" w:lineRule="auto"/>
                    <w:jc w:val="right"/>
                    <w:rPr>
                      <w:rFonts w:ascii="Times New Roman" w:hAnsi="Times New Roman"/>
                    </w:rPr>
                  </w:pPr>
                </w:p>
              </w:tc>
              <w:tc>
                <w:tcPr>
                  <w:tcW w:w="286" w:type="pct"/>
                </w:tcPr>
                <w:p w:rsidR="00600676" w:rsidRPr="002D620E" w:rsidRDefault="00600676" w:rsidP="0017549D">
                  <w:pPr>
                    <w:spacing w:line="240" w:lineRule="auto"/>
                    <w:jc w:val="right"/>
                    <w:rPr>
                      <w:rFonts w:ascii="Times New Roman" w:hAnsi="Times New Roman"/>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t>4.</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ro-RO"/>
                    </w:rPr>
                    <w:t xml:space="preserve">Dezvoltarea şi formarea  resursei umane (învăţarea pe tot parcursul vieţii) </w:t>
                  </w:r>
                </w:p>
              </w:tc>
              <w:tc>
                <w:tcPr>
                  <w:tcW w:w="1799" w:type="pct"/>
                </w:tcPr>
                <w:p w:rsidR="00600676" w:rsidRPr="00B92501" w:rsidRDefault="00600676" w:rsidP="0017549D">
                  <w:pPr>
                    <w:spacing w:line="240" w:lineRule="auto"/>
                    <w:jc w:val="both"/>
                    <w:rPr>
                      <w:rFonts w:ascii="Times New Roman" w:hAnsi="Times New Roman"/>
                      <w:lang w:val="fr-FR"/>
                    </w:rPr>
                  </w:pPr>
                  <w:r w:rsidRPr="00B92501">
                    <w:rPr>
                      <w:rFonts w:ascii="Times New Roman" w:hAnsi="Times New Roman"/>
                      <w:b/>
                      <w:lang w:val="fr-FR"/>
                    </w:rPr>
                    <w:t>4.1.</w:t>
                  </w:r>
                  <w:r w:rsidRPr="00B92501">
                    <w:rPr>
                      <w:rFonts w:ascii="Times New Roman" w:hAnsi="Times New Roman"/>
                      <w:lang w:val="fr-FR"/>
                    </w:rPr>
                    <w:t>Minim 18 ore / cadru didactic de formare/an</w:t>
                  </w:r>
                </w:p>
                <w:p w:rsidR="00600676" w:rsidRPr="00B92501" w:rsidRDefault="00600676" w:rsidP="0017549D">
                  <w:pPr>
                    <w:spacing w:after="0" w:line="240" w:lineRule="auto"/>
                    <w:jc w:val="both"/>
                    <w:rPr>
                      <w:rFonts w:ascii="Times New Roman" w:hAnsi="Times New Roman"/>
                      <w:lang w:val="fr-FR"/>
                    </w:rPr>
                  </w:pPr>
                  <w:r w:rsidRPr="00B92501">
                    <w:rPr>
                      <w:rFonts w:ascii="Times New Roman" w:hAnsi="Times New Roman"/>
                      <w:b/>
                      <w:lang w:val="fr-FR"/>
                    </w:rPr>
                    <w:t>4.2.</w:t>
                  </w:r>
                  <w:r w:rsidRPr="00B92501">
                    <w:rPr>
                      <w:rFonts w:ascii="Times New Roman" w:hAnsi="Times New Roman"/>
                      <w:lang w:val="fr-FR"/>
                    </w:rPr>
                    <w:t>Continuarea programului a doua şansă</w:t>
                  </w:r>
                </w:p>
                <w:p w:rsidR="00600676" w:rsidRPr="00B92501" w:rsidRDefault="00600676" w:rsidP="0017549D">
                  <w:pPr>
                    <w:spacing w:after="0" w:line="240" w:lineRule="auto"/>
                    <w:jc w:val="both"/>
                    <w:rPr>
                      <w:rFonts w:ascii="Times New Roman" w:hAnsi="Times New Roman"/>
                      <w:lang w:val="ro-RO"/>
                    </w:rPr>
                  </w:pPr>
                  <w:r w:rsidRPr="00B92501">
                    <w:rPr>
                      <w:rFonts w:ascii="Times New Roman" w:hAnsi="Times New Roman"/>
                      <w:b/>
                      <w:lang w:val="ro-RO"/>
                    </w:rPr>
                    <w:t>4.3.</w:t>
                  </w:r>
                  <w:r w:rsidRPr="00B92501">
                    <w:rPr>
                      <w:rFonts w:ascii="Times New Roman" w:hAnsi="Times New Roman"/>
                      <w:lang w:val="ro-RO"/>
                    </w:rPr>
                    <w:t>Continuarea formării adulţilor prin Şcoala de maiştrii</w:t>
                  </w:r>
                </w:p>
              </w:tc>
              <w:tc>
                <w:tcPr>
                  <w:tcW w:w="285" w:type="pct"/>
                </w:tcPr>
                <w:p w:rsidR="00600676" w:rsidRPr="005D0A00" w:rsidRDefault="005D2AC7" w:rsidP="0017549D">
                  <w:pPr>
                    <w:spacing w:line="240" w:lineRule="auto"/>
                    <w:jc w:val="right"/>
                    <w:rPr>
                      <w:rFonts w:ascii="Times New Roman" w:hAnsi="Times New Roman"/>
                      <w:lang w:val="it-IT"/>
                    </w:rPr>
                  </w:pPr>
                  <w:r w:rsidRPr="005D2AC7">
                    <w:rPr>
                      <w:rFonts w:ascii="Times New Roman" w:hAnsi="Times New Roman"/>
                      <w:noProof/>
                    </w:rPr>
                    <w:pict>
                      <v:shape id="_x0000_s1035" type="#_x0000_t32" style="position:absolute;left:0;text-align:left;margin-left:-5.75pt;margin-top:11pt;width:110.25pt;height:.75pt;z-index:251669504;mso-position-horizontal-relative:text;mso-position-vertical-relative:text" o:connectortype="straight">
                        <v:stroke endarrow="block"/>
                      </v:shape>
                    </w:pict>
                  </w:r>
                  <w:r w:rsidRPr="005D2AC7">
                    <w:rPr>
                      <w:rFonts w:ascii="Times New Roman" w:hAnsi="Times New Roman"/>
                      <w:noProof/>
                    </w:rPr>
                    <w:pict>
                      <v:shape id="_x0000_s1048" type="#_x0000_t32" style="position:absolute;left:0;text-align:left;margin-left:-5.75pt;margin-top:72.2pt;width:82.5pt;height:.75pt;flip:y;z-index:251682816;mso-position-horizontal-relative:text;mso-position-vertical-relative:text" o:connectortype="straight">
                        <v:stroke endarrow="block"/>
                      </v:shape>
                    </w:pict>
                  </w:r>
                  <w:r w:rsidRPr="005D2AC7">
                    <w:rPr>
                      <w:rFonts w:ascii="Times New Roman" w:hAnsi="Times New Roman"/>
                      <w:noProof/>
                    </w:rPr>
                    <w:pict>
                      <v:shape id="_x0000_s1047" type="#_x0000_t32" style="position:absolute;left:0;text-align:left;margin-left:-5.75pt;margin-top:44.45pt;width:82.5pt;height:0;z-index:251681792;mso-position-horizontal-relative:text;mso-position-vertical-relative:text" o:connectortype="straight">
                        <v:stroke endarrow="block"/>
                      </v:shape>
                    </w:pict>
                  </w:r>
                </w:p>
              </w:tc>
              <w:tc>
                <w:tcPr>
                  <w:tcW w:w="285" w:type="pct"/>
                </w:tcPr>
                <w:p w:rsidR="00600676" w:rsidRPr="005D0A00" w:rsidRDefault="00600676" w:rsidP="0017549D">
                  <w:pPr>
                    <w:spacing w:line="240" w:lineRule="auto"/>
                    <w:jc w:val="right"/>
                    <w:rPr>
                      <w:rFonts w:ascii="Times New Roman" w:hAnsi="Times New Roman"/>
                      <w:lang w:val="it-IT"/>
                    </w:rPr>
                  </w:pPr>
                </w:p>
              </w:tc>
              <w:tc>
                <w:tcPr>
                  <w:tcW w:w="285" w:type="pct"/>
                </w:tcPr>
                <w:p w:rsidR="00600676" w:rsidRPr="005D0A00" w:rsidRDefault="00600676" w:rsidP="0017549D">
                  <w:pPr>
                    <w:spacing w:line="240" w:lineRule="auto"/>
                    <w:jc w:val="right"/>
                    <w:rPr>
                      <w:rFonts w:ascii="Times New Roman" w:hAnsi="Times New Roman"/>
                      <w:lang w:val="it-IT"/>
                    </w:rPr>
                  </w:pPr>
                </w:p>
              </w:tc>
              <w:tc>
                <w:tcPr>
                  <w:tcW w:w="286" w:type="pct"/>
                </w:tcPr>
                <w:p w:rsidR="00600676" w:rsidRPr="005D0A00" w:rsidRDefault="00600676" w:rsidP="0017549D">
                  <w:pPr>
                    <w:spacing w:line="240" w:lineRule="auto"/>
                    <w:jc w:val="right"/>
                    <w:rPr>
                      <w:rFonts w:ascii="Times New Roman" w:hAnsi="Times New Roman"/>
                      <w:lang w:val="it-IT"/>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t>5.</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ro-RO"/>
                    </w:rPr>
                    <w:t xml:space="preserve">Diversificarea serviciilor de consiliere </w:t>
                  </w:r>
                </w:p>
              </w:tc>
              <w:tc>
                <w:tcPr>
                  <w:tcW w:w="1799" w:type="pct"/>
                </w:tcPr>
                <w:p w:rsidR="00600676" w:rsidRPr="00B92501" w:rsidRDefault="00600676" w:rsidP="0017549D">
                  <w:pPr>
                    <w:autoSpaceDE w:val="0"/>
                    <w:autoSpaceDN w:val="0"/>
                    <w:adjustRightInd w:val="0"/>
                    <w:spacing w:after="0" w:line="240" w:lineRule="auto"/>
                    <w:rPr>
                      <w:rFonts w:ascii="Times New Roman" w:eastAsia="TimesNewRomanPSMT" w:hAnsi="Times New Roman"/>
                      <w:lang w:val="it-IT"/>
                    </w:rPr>
                  </w:pPr>
                  <w:r w:rsidRPr="00B92501">
                    <w:rPr>
                      <w:rFonts w:ascii="Times New Roman" w:eastAsia="TimesNewRomanPSMT" w:hAnsi="Times New Roman"/>
                      <w:b/>
                      <w:lang w:val="it-IT"/>
                    </w:rPr>
                    <w:t>5.1.</w:t>
                  </w:r>
                  <w:r w:rsidRPr="00B92501">
                    <w:rPr>
                      <w:rFonts w:ascii="Times New Roman" w:eastAsia="TimesNewRomanPSMT" w:hAnsi="Times New Roman"/>
                      <w:lang w:val="it-IT"/>
                    </w:rPr>
                    <w:t>Reducerea a</w:t>
                  </w:r>
                  <w:r w:rsidR="00B92501" w:rsidRPr="00B92501">
                    <w:rPr>
                      <w:rFonts w:ascii="Times New Roman" w:eastAsia="TimesNewRomanPSMT" w:hAnsi="Times New Roman"/>
                      <w:lang w:val="it-IT"/>
                    </w:rPr>
                    <w:t>bandonului şcolar cu 25% în 2015 faţă de nivelul anului 2011</w:t>
                  </w:r>
                  <w:r w:rsidRPr="00B92501">
                    <w:rPr>
                      <w:rFonts w:ascii="Times New Roman" w:eastAsia="TimesNewRomanPSMT" w:hAnsi="Times New Roman"/>
                      <w:lang w:val="it-IT"/>
                    </w:rPr>
                    <w:t xml:space="preserve"> şi a pierderilor de elevi din învăţământul obligatoriu</w:t>
                  </w:r>
                </w:p>
                <w:p w:rsidR="00600676" w:rsidRPr="00B92501" w:rsidRDefault="00600676" w:rsidP="0017549D">
                  <w:pPr>
                    <w:spacing w:after="0" w:line="240" w:lineRule="auto"/>
                    <w:rPr>
                      <w:rFonts w:ascii="Times New Roman" w:hAnsi="Times New Roman"/>
                      <w:lang w:val="ro-RO"/>
                    </w:rPr>
                  </w:pPr>
                  <w:r w:rsidRPr="00B92501">
                    <w:rPr>
                      <w:rFonts w:ascii="Times New Roman" w:eastAsia="SymbolMT" w:hAnsi="Times New Roman"/>
                      <w:b/>
                      <w:lang w:val="it-IT"/>
                    </w:rPr>
                    <w:t>5.2</w:t>
                  </w:r>
                  <w:r w:rsidRPr="00B92501">
                    <w:rPr>
                      <w:rFonts w:ascii="Times New Roman" w:eastAsia="SymbolMT" w:hAnsi="Times New Roman"/>
                      <w:lang w:val="it-IT"/>
                    </w:rPr>
                    <w:t xml:space="preserve">. 25% din  părinţii elevilor de de clasa a I a, a IV a, a VIII a, a IX a  şi a XII a , vor beneficia de consiliere specializată </w:t>
                  </w:r>
                </w:p>
              </w:tc>
              <w:tc>
                <w:tcPr>
                  <w:tcW w:w="285" w:type="pct"/>
                </w:tcPr>
                <w:p w:rsidR="00600676" w:rsidRPr="005D0A00" w:rsidRDefault="005D2AC7" w:rsidP="0017549D">
                  <w:pPr>
                    <w:spacing w:line="240" w:lineRule="auto"/>
                    <w:jc w:val="right"/>
                    <w:rPr>
                      <w:rFonts w:ascii="Times New Roman" w:hAnsi="Times New Roman"/>
                      <w:lang w:val="it-IT"/>
                    </w:rPr>
                  </w:pPr>
                  <w:r w:rsidRPr="005D2AC7">
                    <w:rPr>
                      <w:rFonts w:ascii="Times New Roman" w:hAnsi="Times New Roman"/>
                      <w:noProof/>
                    </w:rPr>
                    <w:pict>
                      <v:shape id="_x0000_s1036" type="#_x0000_t32" style="position:absolute;left:0;text-align:left;margin-left:-5.75pt;margin-top:16.7pt;width:53.4pt;height:0;z-index:251670528;mso-position-horizontal-relative:text;mso-position-vertical-relative:text" o:connectortype="straight">
                        <v:stroke endarrow="block"/>
                      </v:shape>
                    </w:pict>
                  </w:r>
                  <w:r w:rsidRPr="005D2AC7">
                    <w:rPr>
                      <w:rFonts w:ascii="Times New Roman" w:hAnsi="Times New Roman"/>
                      <w:noProof/>
                    </w:rPr>
                    <w:pict>
                      <v:shape id="_x0000_s1037" type="#_x0000_t32" style="position:absolute;left:0;text-align:left;margin-left:-5.75pt;margin-top:78.85pt;width:78.75pt;height:.75pt;flip:y;z-index:251671552;mso-position-horizontal-relative:text;mso-position-vertical-relative:text" o:connectortype="straight">
                        <v:stroke endarrow="block"/>
                      </v:shape>
                    </w:pict>
                  </w:r>
                </w:p>
              </w:tc>
              <w:tc>
                <w:tcPr>
                  <w:tcW w:w="285" w:type="pct"/>
                </w:tcPr>
                <w:p w:rsidR="00600676" w:rsidRPr="005D0A00" w:rsidRDefault="00600676" w:rsidP="0017549D">
                  <w:pPr>
                    <w:spacing w:line="240" w:lineRule="auto"/>
                    <w:jc w:val="right"/>
                    <w:rPr>
                      <w:rFonts w:ascii="Times New Roman" w:hAnsi="Times New Roman"/>
                      <w:lang w:val="it-IT"/>
                    </w:rPr>
                  </w:pPr>
                </w:p>
              </w:tc>
              <w:tc>
                <w:tcPr>
                  <w:tcW w:w="285" w:type="pct"/>
                </w:tcPr>
                <w:p w:rsidR="00600676" w:rsidRPr="005D0A00" w:rsidRDefault="00600676" w:rsidP="0017549D">
                  <w:pPr>
                    <w:spacing w:line="240" w:lineRule="auto"/>
                    <w:jc w:val="right"/>
                    <w:rPr>
                      <w:rFonts w:ascii="Times New Roman" w:hAnsi="Times New Roman"/>
                      <w:lang w:val="it-IT"/>
                    </w:rPr>
                  </w:pPr>
                </w:p>
              </w:tc>
              <w:tc>
                <w:tcPr>
                  <w:tcW w:w="286" w:type="pct"/>
                </w:tcPr>
                <w:p w:rsidR="00600676" w:rsidRPr="005D0A00" w:rsidRDefault="00600676" w:rsidP="0017549D">
                  <w:pPr>
                    <w:spacing w:line="240" w:lineRule="auto"/>
                    <w:jc w:val="right"/>
                    <w:rPr>
                      <w:rFonts w:ascii="Times New Roman" w:hAnsi="Times New Roman"/>
                      <w:lang w:val="it-IT"/>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t>6.</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ro-RO"/>
                    </w:rPr>
                    <w:t>Asigurarea unui serviciu educaţional de calitate</w:t>
                  </w:r>
                </w:p>
              </w:tc>
              <w:tc>
                <w:tcPr>
                  <w:tcW w:w="1799" w:type="pct"/>
                </w:tcPr>
                <w:p w:rsidR="00600676" w:rsidRPr="00B92501" w:rsidRDefault="00600676" w:rsidP="0017549D">
                  <w:pPr>
                    <w:spacing w:after="0" w:line="240" w:lineRule="auto"/>
                    <w:rPr>
                      <w:rFonts w:ascii="Times New Roman" w:hAnsi="Times New Roman"/>
                      <w:lang w:val="fr-FR"/>
                    </w:rPr>
                  </w:pPr>
                  <w:r w:rsidRPr="00B92501">
                    <w:rPr>
                      <w:rFonts w:ascii="Times New Roman" w:hAnsi="Times New Roman"/>
                      <w:b/>
                      <w:lang w:val="fr-FR"/>
                    </w:rPr>
                    <w:t>6.1.</w:t>
                  </w:r>
                  <w:r w:rsidRPr="00B92501">
                    <w:rPr>
                      <w:rFonts w:ascii="Times New Roman" w:hAnsi="Times New Roman"/>
                      <w:lang w:val="fr-FR"/>
                    </w:rPr>
                    <w:t xml:space="preserve">Elaborarea şi implementarea  unui manual al calităţii pentru implementarea unui sistem de management al calităţii în unitatea şcolară  care este revizuit anual sau ori de câte ori este nevoie </w:t>
                  </w:r>
                </w:p>
                <w:p w:rsidR="00600676" w:rsidRPr="00B92501" w:rsidRDefault="00600676" w:rsidP="0017549D">
                  <w:pPr>
                    <w:spacing w:after="0" w:line="240" w:lineRule="auto"/>
                    <w:rPr>
                      <w:rFonts w:ascii="Times New Roman" w:hAnsi="Times New Roman"/>
                      <w:lang w:val="fr-FR"/>
                    </w:rPr>
                  </w:pPr>
                  <w:r w:rsidRPr="00B92501">
                    <w:rPr>
                      <w:rFonts w:ascii="Times New Roman" w:hAnsi="Times New Roman"/>
                      <w:lang w:val="fr-FR"/>
                    </w:rPr>
                    <w:t xml:space="preserve"> </w:t>
                  </w:r>
                </w:p>
                <w:p w:rsidR="00600676" w:rsidRPr="00B92501" w:rsidRDefault="00600676" w:rsidP="0017549D">
                  <w:pPr>
                    <w:autoSpaceDE w:val="0"/>
                    <w:autoSpaceDN w:val="0"/>
                    <w:adjustRightInd w:val="0"/>
                    <w:spacing w:after="0" w:line="240" w:lineRule="auto"/>
                    <w:rPr>
                      <w:rFonts w:ascii="Times New Roman" w:eastAsia="TimesNewRomanPS-BoldMT" w:hAnsi="Times New Roman"/>
                      <w:bCs/>
                      <w:lang w:val="it-IT"/>
                    </w:rPr>
                  </w:pPr>
                  <w:r w:rsidRPr="00B92501">
                    <w:rPr>
                      <w:rFonts w:ascii="Times New Roman" w:eastAsia="TimesNewRomanPS-BoldMT" w:hAnsi="Times New Roman"/>
                      <w:b/>
                      <w:bCs/>
                      <w:lang w:val="it-IT"/>
                    </w:rPr>
                    <w:t>6.2.</w:t>
                  </w:r>
                  <w:r w:rsidRPr="00B92501">
                    <w:rPr>
                      <w:rFonts w:ascii="Times New Roman" w:eastAsia="TimesNewRomanPS-BoldMT" w:hAnsi="Times New Roman"/>
                      <w:bCs/>
                      <w:lang w:val="it-IT"/>
                    </w:rPr>
                    <w:t>Servicii de calitate oferite de şcoală pentru crearea unei culturi organizaţionale a calităţii</w:t>
                  </w:r>
                </w:p>
                <w:p w:rsidR="00600676" w:rsidRPr="00B92501" w:rsidRDefault="00600676" w:rsidP="0017549D">
                  <w:pPr>
                    <w:autoSpaceDE w:val="0"/>
                    <w:autoSpaceDN w:val="0"/>
                    <w:adjustRightInd w:val="0"/>
                    <w:spacing w:after="0" w:line="240" w:lineRule="auto"/>
                    <w:rPr>
                      <w:rFonts w:ascii="Times New Roman" w:eastAsia="TimesNewRomanPS-BoldMT" w:hAnsi="Times New Roman"/>
                      <w:bCs/>
                      <w:lang w:val="it-IT"/>
                    </w:rPr>
                  </w:pPr>
                </w:p>
                <w:p w:rsidR="00600676" w:rsidRPr="00B92501" w:rsidRDefault="00600676" w:rsidP="0017549D">
                  <w:pPr>
                    <w:autoSpaceDE w:val="0"/>
                    <w:autoSpaceDN w:val="0"/>
                    <w:adjustRightInd w:val="0"/>
                    <w:spacing w:after="0" w:line="240" w:lineRule="auto"/>
                    <w:rPr>
                      <w:rFonts w:ascii="Times New Roman" w:hAnsi="Times New Roman"/>
                      <w:lang w:val="ro-RO"/>
                    </w:rPr>
                  </w:pPr>
                  <w:r w:rsidRPr="00B92501">
                    <w:rPr>
                      <w:rFonts w:ascii="Times New Roman" w:eastAsia="TimesNewRomanPSMT" w:hAnsi="Times New Roman"/>
                      <w:b/>
                      <w:lang w:val="it-IT"/>
                    </w:rPr>
                    <w:t>6.3.</w:t>
                  </w:r>
                  <w:r w:rsidRPr="00B92501">
                    <w:rPr>
                      <w:rFonts w:ascii="Times New Roman" w:eastAsia="TimesNewRomanPSMT" w:hAnsi="Times New Roman"/>
                      <w:lang w:val="it-IT"/>
                    </w:rPr>
                    <w:t xml:space="preserve">Formarea continuă a cadrelor </w:t>
                  </w:r>
                  <w:r w:rsidRPr="00B92501">
                    <w:rPr>
                      <w:rFonts w:ascii="Times New Roman" w:eastAsia="TimesNewRomanPSMT" w:hAnsi="Times New Roman"/>
                      <w:lang w:val="it-IT"/>
                    </w:rPr>
                    <w:lastRenderedPageBreak/>
                    <w:t>didactice în vederea asigurării calităţii în educaţie şi flexibilităţii în formare profesională-minim 1 curs de formare la începutul fiecărui an la nivelul CEAC</w:t>
                  </w:r>
                </w:p>
              </w:tc>
              <w:tc>
                <w:tcPr>
                  <w:tcW w:w="285" w:type="pct"/>
                </w:tcPr>
                <w:p w:rsidR="00600676" w:rsidRPr="005D0A00" w:rsidRDefault="005D2AC7" w:rsidP="0017549D">
                  <w:pPr>
                    <w:spacing w:line="240" w:lineRule="auto"/>
                    <w:jc w:val="right"/>
                    <w:rPr>
                      <w:rFonts w:ascii="Times New Roman" w:hAnsi="Times New Roman"/>
                      <w:lang w:val="it-IT"/>
                    </w:rPr>
                  </w:pPr>
                  <w:r w:rsidRPr="005D2AC7">
                    <w:rPr>
                      <w:rFonts w:ascii="Times New Roman" w:hAnsi="Times New Roman"/>
                      <w:noProof/>
                    </w:rPr>
                    <w:lastRenderedPageBreak/>
                    <w:pict>
                      <v:shape id="_x0000_s1039" type="#_x0000_t32" style="position:absolute;left:0;text-align:left;margin-left:-5.75pt;margin-top:98.6pt;width:110.25pt;height:.75pt;z-index:251673600;mso-position-horizontal-relative:text;mso-position-vertical-relative:text" o:connectortype="straight">
                        <v:stroke endarrow="block"/>
                      </v:shape>
                    </w:pict>
                  </w:r>
                  <w:r w:rsidRPr="005D2AC7">
                    <w:rPr>
                      <w:rFonts w:ascii="Times New Roman" w:hAnsi="Times New Roman"/>
                      <w:noProof/>
                    </w:rPr>
                    <w:pict>
                      <v:shape id="_x0000_s1044" type="#_x0000_t32" style="position:absolute;left:0;text-align:left;margin-left:-5.75pt;margin-top:164.6pt;width:106.5pt;height:0;z-index:251678720;mso-position-horizontal-relative:text;mso-position-vertical-relative:text" o:connectortype="straight">
                        <v:stroke endarrow="block"/>
                      </v:shape>
                    </w:pict>
                  </w:r>
                  <w:r w:rsidRPr="005D2AC7">
                    <w:rPr>
                      <w:rFonts w:ascii="Times New Roman" w:hAnsi="Times New Roman"/>
                      <w:noProof/>
                    </w:rPr>
                    <w:pict>
                      <v:shape id="_x0000_s1038" type="#_x0000_t32" style="position:absolute;left:0;text-align:left;margin-left:-5.75pt;margin-top:30.45pt;width:106.5pt;height:0;z-index:251672576;mso-position-horizontal-relative:text;mso-position-vertical-relative:text" o:connectortype="straight">
                        <v:stroke endarrow="block"/>
                      </v:shape>
                    </w:pict>
                  </w:r>
                </w:p>
              </w:tc>
              <w:tc>
                <w:tcPr>
                  <w:tcW w:w="285" w:type="pct"/>
                </w:tcPr>
                <w:p w:rsidR="00600676" w:rsidRPr="005D0A00" w:rsidRDefault="00600676" w:rsidP="0017549D">
                  <w:pPr>
                    <w:spacing w:line="240" w:lineRule="auto"/>
                    <w:jc w:val="right"/>
                    <w:rPr>
                      <w:rFonts w:ascii="Times New Roman" w:hAnsi="Times New Roman"/>
                      <w:lang w:val="it-IT"/>
                    </w:rPr>
                  </w:pPr>
                </w:p>
              </w:tc>
              <w:tc>
                <w:tcPr>
                  <w:tcW w:w="285" w:type="pct"/>
                </w:tcPr>
                <w:p w:rsidR="00600676" w:rsidRPr="005D0A00" w:rsidRDefault="00600676" w:rsidP="0017549D">
                  <w:pPr>
                    <w:spacing w:line="240" w:lineRule="auto"/>
                    <w:jc w:val="right"/>
                    <w:rPr>
                      <w:rFonts w:ascii="Times New Roman" w:hAnsi="Times New Roman"/>
                      <w:lang w:val="it-IT"/>
                    </w:rPr>
                  </w:pPr>
                </w:p>
              </w:tc>
              <w:tc>
                <w:tcPr>
                  <w:tcW w:w="286" w:type="pct"/>
                </w:tcPr>
                <w:p w:rsidR="00600676" w:rsidRPr="005D0A00" w:rsidRDefault="00600676" w:rsidP="0017549D">
                  <w:pPr>
                    <w:spacing w:line="240" w:lineRule="auto"/>
                    <w:jc w:val="right"/>
                    <w:rPr>
                      <w:rFonts w:ascii="Times New Roman" w:hAnsi="Times New Roman"/>
                      <w:lang w:val="it-IT"/>
                    </w:rPr>
                  </w:pPr>
                </w:p>
              </w:tc>
            </w:tr>
            <w:tr w:rsidR="00600676" w:rsidRPr="002D620E" w:rsidTr="0017549D">
              <w:tc>
                <w:tcPr>
                  <w:tcW w:w="438" w:type="pct"/>
                </w:tcPr>
                <w:p w:rsidR="00600676" w:rsidRPr="00B92501" w:rsidRDefault="00600676" w:rsidP="0017549D">
                  <w:pPr>
                    <w:spacing w:line="240" w:lineRule="auto"/>
                    <w:ind w:left="360"/>
                    <w:jc w:val="both"/>
                    <w:rPr>
                      <w:rFonts w:ascii="Times New Roman" w:hAnsi="Times New Roman"/>
                      <w:lang w:val="ro-RO"/>
                    </w:rPr>
                  </w:pPr>
                  <w:r w:rsidRPr="00B92501">
                    <w:rPr>
                      <w:rFonts w:ascii="Times New Roman" w:hAnsi="Times New Roman"/>
                      <w:lang w:val="ro-RO"/>
                    </w:rPr>
                    <w:lastRenderedPageBreak/>
                    <w:t>7.</w:t>
                  </w:r>
                </w:p>
              </w:tc>
              <w:tc>
                <w:tcPr>
                  <w:tcW w:w="1622" w:type="pct"/>
                </w:tcPr>
                <w:p w:rsidR="00600676" w:rsidRPr="00B92501" w:rsidRDefault="00600676" w:rsidP="0017549D">
                  <w:pPr>
                    <w:spacing w:line="240" w:lineRule="auto"/>
                    <w:rPr>
                      <w:rFonts w:ascii="Times New Roman" w:hAnsi="Times New Roman"/>
                      <w:lang w:val="ro-RO"/>
                    </w:rPr>
                  </w:pPr>
                  <w:r w:rsidRPr="00B92501">
                    <w:rPr>
                      <w:rFonts w:ascii="Times New Roman" w:hAnsi="Times New Roman"/>
                      <w:lang w:val="ro-RO"/>
                    </w:rPr>
                    <w:t xml:space="preserve">Dezvoltarea bazei materiale </w:t>
                  </w:r>
                  <w:r w:rsidRPr="00B92501">
                    <w:rPr>
                      <w:rFonts w:ascii="Times New Roman" w:hAnsi="Times New Roman"/>
                      <w:lang w:val="fr-FR"/>
                    </w:rPr>
                    <w:t>şi  gestionarea eficientă a resurselor financiare</w:t>
                  </w:r>
                </w:p>
              </w:tc>
              <w:tc>
                <w:tcPr>
                  <w:tcW w:w="1799" w:type="pct"/>
                </w:tcPr>
                <w:p w:rsidR="00600676" w:rsidRPr="00B92501" w:rsidRDefault="00600676" w:rsidP="0017549D">
                  <w:pPr>
                    <w:spacing w:line="240" w:lineRule="auto"/>
                    <w:rPr>
                      <w:rFonts w:ascii="Times New Roman" w:hAnsi="Times New Roman"/>
                      <w:lang w:val="fr-FR"/>
                    </w:rPr>
                  </w:pPr>
                  <w:r w:rsidRPr="00B92501">
                    <w:rPr>
                      <w:rFonts w:ascii="Times New Roman" w:hAnsi="Times New Roman"/>
                      <w:b/>
                      <w:lang w:val="fr-FR"/>
                    </w:rPr>
                    <w:t>7.1.</w:t>
                  </w:r>
                  <w:r w:rsidRPr="00B92501">
                    <w:rPr>
                      <w:rFonts w:ascii="Times New Roman" w:hAnsi="Times New Roman"/>
                      <w:lang w:val="fr-FR"/>
                    </w:rPr>
                    <w:t>85% din spaţiile de instruire să fie favorabile integral predării învăţării</w:t>
                  </w:r>
                </w:p>
                <w:p w:rsidR="00600676" w:rsidRPr="00B92501" w:rsidRDefault="005D2AC7" w:rsidP="0017549D">
                  <w:pPr>
                    <w:spacing w:line="240" w:lineRule="auto"/>
                    <w:rPr>
                      <w:rFonts w:ascii="Times New Roman" w:hAnsi="Times New Roman"/>
                      <w:lang w:val="fr-FR"/>
                    </w:rPr>
                  </w:pPr>
                  <w:r w:rsidRPr="005D2AC7">
                    <w:rPr>
                      <w:rFonts w:ascii="Times New Roman" w:hAnsi="Times New Roman"/>
                      <w:noProof/>
                    </w:rPr>
                    <w:pict>
                      <v:shape id="_x0000_s1041" type="#_x0000_t32" style="position:absolute;margin-left:164.3pt;margin-top:12.2pt;width:78.75pt;height:0;z-index:251675648" o:connectortype="straight">
                        <v:stroke endarrow="block"/>
                      </v:shape>
                    </w:pict>
                  </w:r>
                  <w:r w:rsidR="00600676" w:rsidRPr="00B92501">
                    <w:rPr>
                      <w:rFonts w:ascii="Times New Roman" w:hAnsi="Times New Roman"/>
                      <w:b/>
                      <w:lang w:val="fr-FR"/>
                    </w:rPr>
                    <w:t>7.2</w:t>
                  </w:r>
                  <w:r w:rsidR="00600676" w:rsidRPr="00B92501">
                    <w:rPr>
                      <w:rFonts w:ascii="Times New Roman" w:hAnsi="Times New Roman"/>
                      <w:lang w:val="fr-FR"/>
                    </w:rPr>
                    <w:t>.creşterea cu 15% a resurselor de instruire</w:t>
                  </w:r>
                </w:p>
              </w:tc>
              <w:tc>
                <w:tcPr>
                  <w:tcW w:w="285" w:type="pct"/>
                </w:tcPr>
                <w:p w:rsidR="00600676" w:rsidRPr="002D620E" w:rsidRDefault="005D2AC7" w:rsidP="0017549D">
                  <w:pPr>
                    <w:spacing w:line="240" w:lineRule="auto"/>
                    <w:jc w:val="right"/>
                    <w:rPr>
                      <w:rFonts w:ascii="Times New Roman" w:hAnsi="Times New Roman"/>
                    </w:rPr>
                  </w:pPr>
                  <w:r w:rsidRPr="005D2AC7">
                    <w:rPr>
                      <w:rFonts w:ascii="Times New Roman" w:hAnsi="Times New Roman"/>
                      <w:noProof/>
                    </w:rPr>
                    <w:pict>
                      <v:shape id="_x0000_s1040" type="#_x0000_t32" style="position:absolute;left:0;text-align:left;margin-left:-5.75pt;margin-top:15.4pt;width:53.4pt;height:.75pt;flip:y;z-index:251674624;mso-position-horizontal-relative:text;mso-position-vertical-relative:text" o:connectortype="straight">
                        <v:stroke endarrow="block"/>
                      </v:shape>
                    </w:pict>
                  </w:r>
                </w:p>
              </w:tc>
              <w:tc>
                <w:tcPr>
                  <w:tcW w:w="285" w:type="pct"/>
                </w:tcPr>
                <w:p w:rsidR="00600676" w:rsidRPr="002D620E" w:rsidRDefault="00600676" w:rsidP="0017549D">
                  <w:pPr>
                    <w:spacing w:line="240" w:lineRule="auto"/>
                    <w:jc w:val="right"/>
                    <w:rPr>
                      <w:rFonts w:ascii="Times New Roman" w:hAnsi="Times New Roman"/>
                    </w:rPr>
                  </w:pPr>
                </w:p>
              </w:tc>
              <w:tc>
                <w:tcPr>
                  <w:tcW w:w="285" w:type="pct"/>
                </w:tcPr>
                <w:p w:rsidR="00600676" w:rsidRPr="002D620E" w:rsidRDefault="00600676" w:rsidP="0017549D">
                  <w:pPr>
                    <w:spacing w:line="240" w:lineRule="auto"/>
                    <w:jc w:val="right"/>
                    <w:rPr>
                      <w:rFonts w:ascii="Times New Roman" w:hAnsi="Times New Roman"/>
                    </w:rPr>
                  </w:pPr>
                </w:p>
              </w:tc>
              <w:tc>
                <w:tcPr>
                  <w:tcW w:w="286" w:type="pct"/>
                </w:tcPr>
                <w:p w:rsidR="00600676" w:rsidRPr="002D620E" w:rsidRDefault="00600676" w:rsidP="0017549D">
                  <w:pPr>
                    <w:spacing w:line="240" w:lineRule="auto"/>
                    <w:jc w:val="right"/>
                    <w:rPr>
                      <w:rFonts w:ascii="Times New Roman" w:hAnsi="Times New Roman"/>
                    </w:rPr>
                  </w:pPr>
                </w:p>
              </w:tc>
            </w:tr>
          </w:tbl>
          <w:p w:rsidR="00600676" w:rsidRPr="002D620E" w:rsidRDefault="00600676" w:rsidP="0017549D">
            <w:pPr>
              <w:spacing w:line="240" w:lineRule="auto"/>
              <w:ind w:left="1080"/>
              <w:jc w:val="both"/>
              <w:rPr>
                <w:rFonts w:ascii="Times New Roman" w:hAnsi="Times New Roman"/>
                <w:b/>
                <w:bCs/>
                <w:lang w:val="it-IT"/>
              </w:rPr>
            </w:pPr>
          </w:p>
        </w:tc>
      </w:tr>
      <w:tr w:rsidR="00600676" w:rsidRPr="004E4B5C" w:rsidTr="0017549D">
        <w:tc>
          <w:tcPr>
            <w:tcW w:w="9639" w:type="dxa"/>
          </w:tcPr>
          <w:p w:rsidR="00600676" w:rsidRPr="002D620E" w:rsidRDefault="00600676" w:rsidP="0017549D">
            <w:pPr>
              <w:rPr>
                <w:rFonts w:ascii="Times New Roman" w:hAnsi="Times New Roman"/>
                <w:lang w:val="it-IT"/>
              </w:rPr>
            </w:pPr>
          </w:p>
        </w:tc>
      </w:tr>
    </w:tbl>
    <w:p w:rsidR="00600676" w:rsidRPr="0063518D" w:rsidRDefault="00600676" w:rsidP="00600676">
      <w:pPr>
        <w:tabs>
          <w:tab w:val="left" w:pos="1305"/>
        </w:tabs>
        <w:jc w:val="center"/>
        <w:rPr>
          <w:rFonts w:ascii="Times New Roman" w:hAnsi="Times New Roman"/>
          <w:b/>
          <w:sz w:val="32"/>
          <w:szCs w:val="32"/>
          <w:lang w:val="it-IT"/>
        </w:rPr>
      </w:pPr>
      <w:r w:rsidRPr="0063518D">
        <w:rPr>
          <w:rFonts w:ascii="Times New Roman" w:hAnsi="Times New Roman"/>
          <w:b/>
          <w:sz w:val="32"/>
          <w:szCs w:val="32"/>
          <w:lang w:val="it-IT"/>
        </w:rPr>
        <w:t>Partea a 2</w:t>
      </w:r>
    </w:p>
    <w:p w:rsidR="00600676" w:rsidRPr="00BA515C" w:rsidRDefault="00600676" w:rsidP="00600676">
      <w:pPr>
        <w:tabs>
          <w:tab w:val="left" w:pos="1305"/>
        </w:tabs>
        <w:jc w:val="center"/>
        <w:rPr>
          <w:rFonts w:ascii="Times New Roman" w:hAnsi="Times New Roman"/>
          <w:b/>
          <w:sz w:val="32"/>
          <w:szCs w:val="32"/>
          <w:u w:val="single"/>
          <w:lang w:val="it-IT"/>
        </w:rPr>
      </w:pPr>
      <w:r w:rsidRPr="00BA515C">
        <w:rPr>
          <w:rFonts w:ascii="Times New Roman" w:hAnsi="Times New Roman"/>
          <w:b/>
          <w:sz w:val="32"/>
          <w:szCs w:val="32"/>
          <w:u w:val="single"/>
          <w:lang w:val="it-IT"/>
        </w:rPr>
        <w:t>ANALIZA  NEVOILOR</w:t>
      </w:r>
    </w:p>
    <w:p w:rsidR="00600676" w:rsidRPr="0063518D" w:rsidRDefault="00600676" w:rsidP="00600676">
      <w:pPr>
        <w:tabs>
          <w:tab w:val="left" w:pos="1305"/>
        </w:tabs>
        <w:jc w:val="center"/>
        <w:rPr>
          <w:rFonts w:ascii="Times New Roman" w:hAnsi="Times New Roman"/>
          <w:b/>
          <w:sz w:val="24"/>
          <w:szCs w:val="24"/>
          <w:lang w:val="it-IT"/>
        </w:rPr>
      </w:pPr>
      <w:r w:rsidRPr="0063518D">
        <w:rPr>
          <w:rFonts w:ascii="Times New Roman" w:hAnsi="Times New Roman"/>
          <w:b/>
          <w:sz w:val="24"/>
          <w:szCs w:val="24"/>
          <w:lang w:val="it-IT"/>
        </w:rPr>
        <w:t>2.1. ANALIZA MEDIULUI EXTERN</w:t>
      </w:r>
    </w:p>
    <w:p w:rsidR="00600676" w:rsidRPr="0063518D" w:rsidRDefault="00600676" w:rsidP="00600676">
      <w:pPr>
        <w:tabs>
          <w:tab w:val="left" w:pos="1305"/>
        </w:tabs>
        <w:rPr>
          <w:rFonts w:ascii="Times New Roman" w:hAnsi="Times New Roman"/>
          <w:b/>
          <w:sz w:val="24"/>
          <w:szCs w:val="24"/>
          <w:lang w:val="it-IT"/>
        </w:rPr>
      </w:pPr>
      <w:r w:rsidRPr="0063518D">
        <w:rPr>
          <w:rFonts w:ascii="Times New Roman" w:hAnsi="Times New Roman"/>
          <w:b/>
          <w:sz w:val="24"/>
          <w:szCs w:val="24"/>
          <w:lang w:val="it-IT"/>
        </w:rPr>
        <w:t xml:space="preserve">2.1.1. PROFILUL DEMOGRAFIC </w:t>
      </w:r>
    </w:p>
    <w:p w:rsidR="00600676" w:rsidRPr="005257A6" w:rsidRDefault="00600676" w:rsidP="00600676">
      <w:pPr>
        <w:ind w:firstLine="720"/>
        <w:jc w:val="both"/>
        <w:rPr>
          <w:rFonts w:ascii="Times New Roman" w:hAnsi="Times New Roman"/>
          <w:b/>
          <w:noProof/>
          <w:sz w:val="24"/>
          <w:szCs w:val="24"/>
          <w:lang w:val="ro-RO"/>
        </w:rPr>
      </w:pPr>
      <w:r w:rsidRPr="005257A6">
        <w:rPr>
          <w:rFonts w:ascii="Times New Roman" w:hAnsi="Times New Roman"/>
          <w:b/>
          <w:noProof/>
          <w:sz w:val="24"/>
          <w:szCs w:val="24"/>
          <w:lang w:val="ro-RO"/>
        </w:rPr>
        <w:t>Populaţia judeţului Hunedoara este caracterizată prin faptul că:</w:t>
      </w:r>
    </w:p>
    <w:p w:rsidR="00600676" w:rsidRPr="004653C0" w:rsidRDefault="00600676" w:rsidP="00600676">
      <w:pPr>
        <w:spacing w:after="0" w:line="240" w:lineRule="auto"/>
        <w:ind w:firstLine="708"/>
        <w:jc w:val="both"/>
        <w:rPr>
          <w:rFonts w:ascii="Times New Roman" w:hAnsi="Times New Roman"/>
          <w:noProof/>
          <w:sz w:val="24"/>
          <w:szCs w:val="24"/>
          <w:lang w:val="ro-RO"/>
        </w:rPr>
      </w:pPr>
      <w:r>
        <w:rPr>
          <w:rFonts w:ascii="Times New Roman" w:hAnsi="Times New Roman"/>
          <w:noProof/>
          <w:sz w:val="24"/>
          <w:szCs w:val="24"/>
          <w:lang w:val="ro-RO"/>
        </w:rPr>
        <w:t>P</w:t>
      </w:r>
      <w:r w:rsidRPr="004653C0">
        <w:rPr>
          <w:rFonts w:ascii="Times New Roman" w:hAnsi="Times New Roman"/>
          <w:noProof/>
          <w:sz w:val="24"/>
          <w:szCs w:val="24"/>
          <w:lang w:val="ro-RO"/>
        </w:rPr>
        <w:t xml:space="preserve">opulaţia activă şi în vârstă de muncă reprezintă 71,1% din totalul populaţiei, pondere mai mare decât cea de la nivel naţional. O pondere importantă în cadrul populaţiei Judeţului Hunedoara este ocupată şi de populaţia de până la 14 ani care reprezintă 14,9%, iar populaţia de peste 65 de ani reprezintă 14,0%;   </w:t>
      </w:r>
    </w:p>
    <w:p w:rsidR="00600676" w:rsidRPr="004653C0" w:rsidRDefault="00600676" w:rsidP="00600676">
      <w:pPr>
        <w:spacing w:after="0" w:line="240" w:lineRule="auto"/>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 xml:space="preserve">Dacă este să ne referim la evoluţia populaţiei judeţului, se poate spune că aceasta se înscrie în trendul general al populaţiei României şi anume unul descrescător. </w:t>
      </w:r>
    </w:p>
    <w:p w:rsidR="00600676" w:rsidRPr="004653C0" w:rsidRDefault="00600676" w:rsidP="00600676">
      <w:pPr>
        <w:spacing w:after="0" w:line="240" w:lineRule="auto"/>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În ceea ce priveşte evoluţia populaţiei pe sexe, se observă că nu există diferenţe majore în privinţa scăderii populaţiei feminine sau masculine</w:t>
      </w:r>
      <w:r w:rsidRPr="004653C0">
        <w:rPr>
          <w:rFonts w:ascii="Times New Roman" w:hAnsi="Times New Roman"/>
          <w:noProof/>
          <w:sz w:val="24"/>
          <w:szCs w:val="24"/>
          <w:lang w:val="ro-RO"/>
        </w:rPr>
        <w:tab/>
      </w:r>
    </w:p>
    <w:p w:rsidR="00600676" w:rsidRPr="004653C0" w:rsidRDefault="00600676" w:rsidP="00600676">
      <w:pPr>
        <w:spacing w:after="0"/>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De asemenea, din prisma evoluţiei populaţiei preşcolare şi a celei şcolare se pot observa următoarele evoluţii:</w:t>
      </w:r>
    </w:p>
    <w:p w:rsidR="00600676" w:rsidRPr="00990EF7" w:rsidRDefault="00600676" w:rsidP="007574A5">
      <w:pPr>
        <w:numPr>
          <w:ilvl w:val="0"/>
          <w:numId w:val="11"/>
        </w:numPr>
        <w:spacing w:after="0" w:line="240" w:lineRule="auto"/>
        <w:jc w:val="both"/>
        <w:rPr>
          <w:rFonts w:ascii="Times New Roman" w:hAnsi="Times New Roman"/>
          <w:noProof/>
          <w:sz w:val="24"/>
          <w:szCs w:val="24"/>
          <w:lang w:val="ro-RO"/>
        </w:rPr>
      </w:pPr>
      <w:r w:rsidRPr="00990EF7">
        <w:rPr>
          <w:rFonts w:ascii="Times New Roman" w:hAnsi="Times New Roman"/>
          <w:noProof/>
          <w:sz w:val="24"/>
          <w:szCs w:val="24"/>
          <w:lang w:val="ro-RO"/>
        </w:rPr>
        <w:t>populaţia preşcolară (3-6 ani) a judeţului se va diminua în perioada de prognoză cu circa 7.600 de persoane;</w:t>
      </w:r>
    </w:p>
    <w:p w:rsidR="00600676" w:rsidRPr="00990EF7" w:rsidRDefault="00600676" w:rsidP="007574A5">
      <w:pPr>
        <w:numPr>
          <w:ilvl w:val="0"/>
          <w:numId w:val="11"/>
        </w:numPr>
        <w:spacing w:after="0" w:line="240" w:lineRule="auto"/>
        <w:jc w:val="both"/>
        <w:rPr>
          <w:rFonts w:ascii="Times New Roman" w:hAnsi="Times New Roman"/>
          <w:noProof/>
          <w:sz w:val="24"/>
          <w:szCs w:val="24"/>
          <w:lang w:val="ro-RO"/>
        </w:rPr>
      </w:pPr>
      <w:r w:rsidRPr="00990EF7">
        <w:rPr>
          <w:rFonts w:ascii="Times New Roman" w:hAnsi="Times New Roman"/>
          <w:noProof/>
          <w:sz w:val="24"/>
          <w:szCs w:val="24"/>
          <w:lang w:val="ro-RO"/>
        </w:rPr>
        <w:t xml:space="preserve">populaţia şcolară angrenată în primul şi al doilea ciclu de educaţie (populaţia din grupa 7-14 ani) va cunoaşte o scădere mai accentuată, fiind vorba despre o scădere aproximată la 23.500 de persoane; adica scade la jumatate din valoarea actuală, până în 2025 </w:t>
      </w:r>
    </w:p>
    <w:p w:rsidR="00600676" w:rsidRPr="00990EF7" w:rsidRDefault="00600676" w:rsidP="007574A5">
      <w:pPr>
        <w:numPr>
          <w:ilvl w:val="0"/>
          <w:numId w:val="11"/>
        </w:numPr>
        <w:spacing w:after="0" w:line="240" w:lineRule="auto"/>
        <w:jc w:val="both"/>
        <w:rPr>
          <w:rFonts w:ascii="Times New Roman" w:hAnsi="Times New Roman"/>
          <w:noProof/>
          <w:sz w:val="24"/>
          <w:szCs w:val="24"/>
          <w:lang w:val="ro-RO"/>
        </w:rPr>
      </w:pPr>
      <w:r w:rsidRPr="00990EF7">
        <w:rPr>
          <w:rFonts w:ascii="Times New Roman" w:hAnsi="Times New Roman"/>
          <w:noProof/>
          <w:sz w:val="24"/>
          <w:szCs w:val="24"/>
          <w:lang w:val="ro-RO"/>
        </w:rPr>
        <w:t>populaţia între 15 şi 24 de ani se înscrie şi ea în linia de scădere generală a populaţiei Regiunii Vest. Ea este categoria de vârstă cea mai afectată şi este prevăzută o diminuare de circa 36.400 de persoane până în 2025; adica scade la mai putin decat jumatate din valoarea actuala , pana in 2025.</w:t>
      </w:r>
    </w:p>
    <w:p w:rsidR="00600676" w:rsidRPr="004653C0" w:rsidRDefault="00600676" w:rsidP="00600676">
      <w:pPr>
        <w:autoSpaceDE w:val="0"/>
        <w:autoSpaceDN w:val="0"/>
        <w:adjustRightInd w:val="0"/>
        <w:ind w:firstLine="708"/>
        <w:jc w:val="both"/>
        <w:rPr>
          <w:rFonts w:ascii="Times New Roman" w:hAnsi="Times New Roman"/>
          <w:iCs/>
          <w:noProof/>
          <w:sz w:val="24"/>
          <w:szCs w:val="24"/>
          <w:lang w:val="ro-RO"/>
        </w:rPr>
      </w:pPr>
      <w:r w:rsidRPr="004653C0">
        <w:rPr>
          <w:rFonts w:ascii="Times New Roman" w:hAnsi="Times New Roman"/>
          <w:iCs/>
          <w:noProof/>
          <w:sz w:val="24"/>
          <w:szCs w:val="24"/>
          <w:lang w:val="ro-RO"/>
        </w:rPr>
        <w:t xml:space="preserve">Este imperios necesar ca, atât la nivel naţional, regional, dar şi prin implicarea activă a comunităţilor locale, să se stabilească rapid măsuri active de </w:t>
      </w:r>
      <w:r w:rsidRPr="004653C0">
        <w:rPr>
          <w:rFonts w:ascii="Times New Roman" w:hAnsi="Times New Roman"/>
          <w:b/>
          <w:iCs/>
          <w:noProof/>
          <w:sz w:val="24"/>
          <w:szCs w:val="24"/>
          <w:lang w:val="ro-RO"/>
        </w:rPr>
        <w:t>protecţie socială</w:t>
      </w:r>
      <w:r w:rsidRPr="004653C0">
        <w:rPr>
          <w:rFonts w:ascii="Times New Roman" w:hAnsi="Times New Roman"/>
          <w:iCs/>
          <w:noProof/>
          <w:sz w:val="24"/>
          <w:szCs w:val="24"/>
          <w:lang w:val="ro-RO"/>
        </w:rPr>
        <w:t xml:space="preserve">, de </w:t>
      </w:r>
      <w:r w:rsidRPr="004653C0">
        <w:rPr>
          <w:rFonts w:ascii="Times New Roman" w:hAnsi="Times New Roman"/>
          <w:b/>
          <w:iCs/>
          <w:noProof/>
          <w:sz w:val="24"/>
          <w:szCs w:val="24"/>
          <w:lang w:val="ro-RO"/>
        </w:rPr>
        <w:t>protecţie a familiei</w:t>
      </w:r>
      <w:r w:rsidRPr="004653C0">
        <w:rPr>
          <w:rFonts w:ascii="Times New Roman" w:hAnsi="Times New Roman"/>
          <w:iCs/>
          <w:noProof/>
          <w:sz w:val="24"/>
          <w:szCs w:val="24"/>
          <w:lang w:val="ro-RO"/>
        </w:rPr>
        <w:t xml:space="preserve">, de </w:t>
      </w:r>
      <w:r w:rsidRPr="004653C0">
        <w:rPr>
          <w:rFonts w:ascii="Times New Roman" w:hAnsi="Times New Roman"/>
          <w:b/>
          <w:iCs/>
          <w:noProof/>
          <w:sz w:val="24"/>
          <w:szCs w:val="24"/>
          <w:lang w:val="ro-RO"/>
        </w:rPr>
        <w:t>ocrotire a mamei şi a copilului</w:t>
      </w:r>
      <w:r w:rsidRPr="004653C0">
        <w:rPr>
          <w:rFonts w:ascii="Times New Roman" w:hAnsi="Times New Roman"/>
          <w:iCs/>
          <w:noProof/>
          <w:sz w:val="24"/>
          <w:szCs w:val="24"/>
          <w:lang w:val="ro-RO"/>
        </w:rPr>
        <w:t>, chiar şi cu scopul declarat de a se spori natalitatea, de a cointeresa părinţii în a creşte numărul mediu de copii per familie.</w:t>
      </w:r>
    </w:p>
    <w:p w:rsidR="00600676" w:rsidRPr="004653C0" w:rsidRDefault="00600676" w:rsidP="00600676">
      <w:pPr>
        <w:autoSpaceDE w:val="0"/>
        <w:autoSpaceDN w:val="0"/>
        <w:adjustRightInd w:val="0"/>
        <w:ind w:firstLine="720"/>
        <w:jc w:val="both"/>
        <w:rPr>
          <w:rFonts w:ascii="Times New Roman" w:hAnsi="Times New Roman"/>
          <w:bCs/>
          <w:noProof/>
          <w:sz w:val="24"/>
          <w:szCs w:val="24"/>
          <w:lang w:val="ro-RO"/>
        </w:rPr>
      </w:pPr>
      <w:r w:rsidRPr="004653C0">
        <w:rPr>
          <w:rFonts w:ascii="Times New Roman" w:hAnsi="Times New Roman"/>
          <w:noProof/>
          <w:sz w:val="24"/>
          <w:szCs w:val="24"/>
          <w:lang w:val="ro-RO"/>
        </w:rPr>
        <w:lastRenderedPageBreak/>
        <w:t xml:space="preserve">Studiul demografic arată necesitatea unor măsuri de impulsionare a sistemului de învăţământ în sensul </w:t>
      </w:r>
      <w:r w:rsidRPr="004653C0">
        <w:rPr>
          <w:rFonts w:ascii="Times New Roman" w:hAnsi="Times New Roman"/>
          <w:bCs/>
          <w:i/>
          <w:iCs/>
          <w:noProof/>
          <w:sz w:val="24"/>
          <w:szCs w:val="24"/>
          <w:lang w:val="ro-RO"/>
        </w:rPr>
        <w:t xml:space="preserve">atragerii elevilor să rămână mai mult în sistem pentru a obţine calificări mai înalte şi, </w:t>
      </w:r>
      <w:r w:rsidRPr="004653C0">
        <w:rPr>
          <w:rFonts w:ascii="Times New Roman" w:hAnsi="Times New Roman"/>
          <w:bCs/>
          <w:iCs/>
          <w:noProof/>
          <w:sz w:val="24"/>
          <w:szCs w:val="24"/>
          <w:lang w:val="ro-RO"/>
        </w:rPr>
        <w:t>la fel de important,</w:t>
      </w:r>
      <w:r w:rsidRPr="004653C0">
        <w:rPr>
          <w:rFonts w:ascii="Times New Roman" w:hAnsi="Times New Roman"/>
          <w:bCs/>
          <w:i/>
          <w:iCs/>
          <w:noProof/>
          <w:sz w:val="24"/>
          <w:szCs w:val="24"/>
          <w:lang w:val="ro-RO"/>
        </w:rPr>
        <w:t xml:space="preserve"> în sensul scăderii ratei abandonului şcolar</w:t>
      </w:r>
      <w:r w:rsidRPr="004653C0">
        <w:rPr>
          <w:rFonts w:ascii="Times New Roman" w:hAnsi="Times New Roman"/>
          <w:bCs/>
          <w:noProof/>
          <w:sz w:val="24"/>
          <w:szCs w:val="24"/>
          <w:lang w:val="ro-RO"/>
        </w:rPr>
        <w:t>.</w:t>
      </w:r>
    </w:p>
    <w:p w:rsidR="00600676" w:rsidRPr="004653C0" w:rsidRDefault="00600676" w:rsidP="00600676">
      <w:pPr>
        <w:autoSpaceDE w:val="0"/>
        <w:autoSpaceDN w:val="0"/>
        <w:adjustRightInd w:val="0"/>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 xml:space="preserve">Piaţa forţei de muncă din România ar putea avea de suferit de pe urma </w:t>
      </w:r>
      <w:r w:rsidRPr="004653C0">
        <w:rPr>
          <w:rFonts w:ascii="Times New Roman" w:hAnsi="Times New Roman"/>
          <w:b/>
          <w:bCs/>
          <w:noProof/>
          <w:sz w:val="24"/>
          <w:szCs w:val="24"/>
          <w:lang w:val="ro-RO"/>
        </w:rPr>
        <w:t>deficitului actual de forţă de muncă înalt calificată</w:t>
      </w:r>
      <w:r w:rsidRPr="004653C0">
        <w:rPr>
          <w:rFonts w:ascii="Times New Roman" w:hAnsi="Times New Roman"/>
          <w:noProof/>
          <w:sz w:val="24"/>
          <w:szCs w:val="24"/>
          <w:lang w:val="ro-RO"/>
        </w:rPr>
        <w:t xml:space="preserve">, forţă de muncă care va reprezenta principalul motor pentru redresarea economiei româneşti la nivel naţional, regional şi local după aderarea la Uniunea Europeană. </w:t>
      </w:r>
    </w:p>
    <w:p w:rsidR="00600676" w:rsidRPr="004653C0" w:rsidRDefault="00600676" w:rsidP="00600676">
      <w:pPr>
        <w:autoSpaceDE w:val="0"/>
        <w:autoSpaceDN w:val="0"/>
        <w:adjustRightInd w:val="0"/>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 xml:space="preserve">Obţinerea unui </w:t>
      </w:r>
      <w:r w:rsidRPr="004653C0">
        <w:rPr>
          <w:rFonts w:ascii="Times New Roman" w:hAnsi="Times New Roman"/>
          <w:bCs/>
          <w:noProof/>
          <w:sz w:val="24"/>
          <w:szCs w:val="24"/>
          <w:lang w:val="ro-RO"/>
        </w:rPr>
        <w:t>raport cost beneficii</w:t>
      </w:r>
      <w:r w:rsidRPr="004653C0">
        <w:rPr>
          <w:rFonts w:ascii="Times New Roman" w:hAnsi="Times New Roman"/>
          <w:b/>
          <w:bCs/>
          <w:noProof/>
          <w:sz w:val="24"/>
          <w:szCs w:val="24"/>
          <w:lang w:val="ro-RO"/>
        </w:rPr>
        <w:t xml:space="preserve"> </w:t>
      </w:r>
      <w:r w:rsidRPr="004653C0">
        <w:rPr>
          <w:rFonts w:ascii="Times New Roman" w:hAnsi="Times New Roman"/>
          <w:noProof/>
          <w:sz w:val="24"/>
          <w:szCs w:val="24"/>
          <w:lang w:val="ro-RO"/>
        </w:rPr>
        <w:t>pozitiv înseamnă presiuni sporite asupra şcolilor. „</w:t>
      </w:r>
      <w:r w:rsidRPr="004653C0">
        <w:rPr>
          <w:rFonts w:ascii="Times New Roman" w:hAnsi="Times New Roman"/>
          <w:i/>
          <w:iCs/>
          <w:noProof/>
          <w:sz w:val="24"/>
          <w:szCs w:val="24"/>
          <w:lang w:val="ro-RO"/>
        </w:rPr>
        <w:t xml:space="preserve">O şcoală care nu poate garanta un standard educaţional adecvat nu este necesară”, în această afirmaţie standard educaţional adecvat însemnând „loc de muncă după absolvire”. </w:t>
      </w:r>
      <w:r w:rsidRPr="004653C0">
        <w:rPr>
          <w:rFonts w:ascii="Times New Roman" w:hAnsi="Times New Roman"/>
          <w:noProof/>
          <w:sz w:val="24"/>
          <w:szCs w:val="24"/>
          <w:lang w:val="ro-RO"/>
        </w:rPr>
        <w:t>În consecinţă, toate şcolile trebuie să poată garanta că elevii lor sunt echipaţi cu instrumentele de bază necesare pentru a obţine un loc de muncă.</w:t>
      </w:r>
    </w:p>
    <w:p w:rsidR="00600676" w:rsidRPr="004653C0" w:rsidRDefault="00600676" w:rsidP="00600676">
      <w:pPr>
        <w:autoSpaceDE w:val="0"/>
        <w:autoSpaceDN w:val="0"/>
        <w:adjustRightInd w:val="0"/>
        <w:ind w:firstLine="720"/>
        <w:jc w:val="both"/>
        <w:rPr>
          <w:rFonts w:ascii="Times New Roman" w:hAnsi="Times New Roman"/>
          <w:b/>
          <w:bCs/>
          <w:noProof/>
          <w:sz w:val="24"/>
          <w:szCs w:val="24"/>
          <w:lang w:val="ro-RO"/>
        </w:rPr>
      </w:pPr>
      <w:r w:rsidRPr="004653C0">
        <w:rPr>
          <w:rFonts w:ascii="Times New Roman" w:hAnsi="Times New Roman"/>
          <w:noProof/>
          <w:sz w:val="24"/>
          <w:szCs w:val="24"/>
          <w:lang w:val="ro-RO"/>
        </w:rPr>
        <w:t xml:space="preserve">În perioade de recesiune demografică, poate fi necesară </w:t>
      </w:r>
      <w:r w:rsidRPr="004653C0">
        <w:rPr>
          <w:rFonts w:ascii="Times New Roman" w:hAnsi="Times New Roman"/>
          <w:b/>
          <w:bCs/>
          <w:noProof/>
          <w:sz w:val="24"/>
          <w:szCs w:val="24"/>
          <w:lang w:val="ro-RO"/>
        </w:rPr>
        <w:t>introducerea unui sistem de evaluare a instituţiilor de învăţământ pe baza unor indicatori de performanţă şi, pe termen lung, poate deveni necesar chiar un sistem de indicatori de performanţă pentru profesori.</w:t>
      </w:r>
    </w:p>
    <w:p w:rsidR="00600676" w:rsidRPr="004653C0" w:rsidRDefault="00600676" w:rsidP="00600676">
      <w:pPr>
        <w:autoSpaceDE w:val="0"/>
        <w:autoSpaceDN w:val="0"/>
        <w:adjustRightInd w:val="0"/>
        <w:ind w:firstLine="720"/>
        <w:jc w:val="both"/>
        <w:rPr>
          <w:rFonts w:ascii="Times New Roman" w:hAnsi="Times New Roman"/>
          <w:noProof/>
          <w:sz w:val="24"/>
          <w:szCs w:val="24"/>
          <w:lang w:val="ro-RO"/>
        </w:rPr>
      </w:pPr>
      <w:r w:rsidRPr="004653C0">
        <w:rPr>
          <w:rFonts w:ascii="Times New Roman" w:hAnsi="Times New Roman"/>
          <w:noProof/>
          <w:sz w:val="24"/>
          <w:szCs w:val="24"/>
          <w:lang w:val="ro-RO"/>
        </w:rPr>
        <w:t xml:space="preserve">Studiile privind piaţa muncii indică o </w:t>
      </w:r>
      <w:r w:rsidRPr="004653C0">
        <w:rPr>
          <w:rFonts w:ascii="Times New Roman" w:hAnsi="Times New Roman"/>
          <w:b/>
          <w:bCs/>
          <w:noProof/>
          <w:sz w:val="24"/>
          <w:szCs w:val="24"/>
          <w:lang w:val="ro-RO"/>
        </w:rPr>
        <w:t xml:space="preserve">scădere semnificativă a populaţiei şcolare </w:t>
      </w:r>
      <w:r w:rsidRPr="004653C0">
        <w:rPr>
          <w:rFonts w:ascii="Times New Roman" w:hAnsi="Times New Roman"/>
          <w:noProof/>
          <w:sz w:val="24"/>
          <w:szCs w:val="24"/>
          <w:lang w:val="ro-RO"/>
        </w:rPr>
        <w:t xml:space="preserve">în următorii opt ani, cu efecte imediate asupra şcolilor (în primul rând vor fi afectate şcolile de învăţământ primar şi gimnazial, dar mai târziu efectele scăderii populaţiei şcolare se vor resimţi şi la celelalte niveluri educaţionale). De asemenea, datele demografice indică o uşoară </w:t>
      </w:r>
      <w:r w:rsidRPr="004653C0">
        <w:rPr>
          <w:rFonts w:ascii="Times New Roman" w:hAnsi="Times New Roman"/>
          <w:bCs/>
          <w:noProof/>
          <w:sz w:val="24"/>
          <w:szCs w:val="24"/>
          <w:lang w:val="ro-RO"/>
        </w:rPr>
        <w:t xml:space="preserve">tendinţă de </w:t>
      </w:r>
      <w:r w:rsidRPr="004653C0">
        <w:rPr>
          <w:rFonts w:ascii="Times New Roman" w:hAnsi="Times New Roman"/>
          <w:b/>
          <w:bCs/>
          <w:noProof/>
          <w:sz w:val="24"/>
          <w:szCs w:val="24"/>
          <w:lang w:val="ro-RO"/>
        </w:rPr>
        <w:t>îmbătrânire a forţei de muncă</w:t>
      </w:r>
      <w:r w:rsidRPr="004653C0">
        <w:rPr>
          <w:rFonts w:ascii="Times New Roman" w:hAnsi="Times New Roman"/>
          <w:noProof/>
          <w:sz w:val="24"/>
          <w:szCs w:val="24"/>
          <w:lang w:val="ro-RO"/>
        </w:rPr>
        <w:t>; în decurs de câţiva ani, ponderea tot mai ridicată a persoanelor vârstnice şi a celor pensionate va exercita noi presiuni asupra economiilor regionale şi locale.</w:t>
      </w:r>
    </w:p>
    <w:p w:rsidR="00600676" w:rsidRPr="004653C0" w:rsidRDefault="00600676" w:rsidP="00600676">
      <w:pPr>
        <w:autoSpaceDE w:val="0"/>
        <w:autoSpaceDN w:val="0"/>
        <w:adjustRightInd w:val="0"/>
        <w:ind w:firstLine="720"/>
        <w:jc w:val="both"/>
        <w:rPr>
          <w:rFonts w:ascii="Times New Roman" w:hAnsi="Times New Roman"/>
          <w:b/>
          <w:bCs/>
          <w:noProof/>
          <w:sz w:val="24"/>
          <w:szCs w:val="24"/>
          <w:lang w:val="ro-RO"/>
        </w:rPr>
      </w:pPr>
      <w:r w:rsidRPr="004653C0">
        <w:rPr>
          <w:rFonts w:ascii="Times New Roman" w:hAnsi="Times New Roman"/>
          <w:noProof/>
          <w:sz w:val="24"/>
          <w:szCs w:val="24"/>
          <w:lang w:val="ro-RO"/>
        </w:rPr>
        <w:t xml:space="preserve">Tendinţele demografice indică nevoia stabilirii unor măsuri de eficientizare a sistemului educaţional care să ducă la </w:t>
      </w:r>
      <w:r w:rsidRPr="004653C0">
        <w:rPr>
          <w:rFonts w:ascii="Times New Roman" w:hAnsi="Times New Roman"/>
          <w:b/>
          <w:bCs/>
          <w:noProof/>
          <w:sz w:val="24"/>
          <w:szCs w:val="24"/>
          <w:lang w:val="ro-RO"/>
        </w:rPr>
        <w:t>reducerea ratei de abandon şcolar</w:t>
      </w:r>
      <w:r w:rsidRPr="004653C0">
        <w:rPr>
          <w:rFonts w:ascii="Times New Roman" w:hAnsi="Times New Roman"/>
          <w:noProof/>
          <w:sz w:val="24"/>
          <w:szCs w:val="24"/>
          <w:lang w:val="ro-RO"/>
        </w:rPr>
        <w:t xml:space="preserve">, la îmbunătăţirea serviciilor de îndrumare profesională şi consiliere în carieră pentru elevi şi care să asigure o mai mare implicare la nivelul fiecărei şcoli pentru crearea unor </w:t>
      </w:r>
      <w:r w:rsidRPr="004653C0">
        <w:rPr>
          <w:rFonts w:ascii="Times New Roman" w:hAnsi="Times New Roman"/>
          <w:b/>
          <w:bCs/>
          <w:noProof/>
          <w:sz w:val="24"/>
          <w:szCs w:val="24"/>
          <w:lang w:val="ro-RO"/>
        </w:rPr>
        <w:t>reţele de colaborare între şcoli şi pentru participarea la programe internaţionale.</w:t>
      </w:r>
    </w:p>
    <w:p w:rsidR="00600676" w:rsidRPr="004653C0" w:rsidRDefault="00600676" w:rsidP="00600676">
      <w:pPr>
        <w:autoSpaceDE w:val="0"/>
        <w:autoSpaceDN w:val="0"/>
        <w:adjustRightInd w:val="0"/>
        <w:ind w:firstLine="720"/>
        <w:jc w:val="both"/>
        <w:rPr>
          <w:rFonts w:ascii="Times New Roman" w:hAnsi="Times New Roman"/>
          <w:sz w:val="24"/>
          <w:szCs w:val="24"/>
          <w:lang w:val="es-ES"/>
        </w:rPr>
      </w:pPr>
      <w:r w:rsidRPr="004653C0">
        <w:rPr>
          <w:rFonts w:ascii="Times New Roman" w:hAnsi="Times New Roman"/>
          <w:noProof/>
          <w:sz w:val="24"/>
          <w:szCs w:val="24"/>
          <w:lang w:val="ro-RO"/>
        </w:rPr>
        <w:t xml:space="preserve">De asemenea, se recomandă ca şcolile ÎPT să includă în oferta lor mai multe </w:t>
      </w:r>
      <w:r w:rsidRPr="004653C0">
        <w:rPr>
          <w:rFonts w:ascii="Times New Roman" w:hAnsi="Times New Roman"/>
          <w:b/>
          <w:bCs/>
          <w:noProof/>
          <w:sz w:val="24"/>
          <w:szCs w:val="24"/>
          <w:lang w:val="ro-RO"/>
        </w:rPr>
        <w:t xml:space="preserve">programe de recalificare </w:t>
      </w:r>
      <w:r w:rsidRPr="004653C0">
        <w:rPr>
          <w:rFonts w:ascii="Times New Roman" w:hAnsi="Times New Roman"/>
          <w:noProof/>
          <w:sz w:val="24"/>
          <w:szCs w:val="24"/>
          <w:lang w:val="ro-RO"/>
        </w:rPr>
        <w:t xml:space="preserve">pentru a actualiza competenţele forţei de muncă actuale şi pentru a grăbi procesul de restructurare a economiei regionale. În vederea organizării unor astfel de programe, şcolile trebuie </w:t>
      </w:r>
      <w:r w:rsidRPr="004653C0">
        <w:rPr>
          <w:rFonts w:ascii="Times New Roman" w:hAnsi="Times New Roman"/>
          <w:bCs/>
          <w:noProof/>
          <w:sz w:val="24"/>
          <w:szCs w:val="24"/>
          <w:lang w:val="ro-RO"/>
        </w:rPr>
        <w:t xml:space="preserve">să îşi promoveze mai bine punctele tari în rândul întreprinderilor </w:t>
      </w:r>
      <w:r w:rsidRPr="004653C0">
        <w:rPr>
          <w:rFonts w:ascii="Times New Roman" w:hAnsi="Times New Roman"/>
          <w:noProof/>
          <w:sz w:val="24"/>
          <w:szCs w:val="24"/>
          <w:lang w:val="ro-RO"/>
        </w:rPr>
        <w:t xml:space="preserve">şi să îşi intensifice </w:t>
      </w:r>
      <w:r w:rsidRPr="004653C0">
        <w:rPr>
          <w:rFonts w:ascii="Times New Roman" w:hAnsi="Times New Roman"/>
          <w:bCs/>
          <w:noProof/>
          <w:sz w:val="24"/>
          <w:szCs w:val="24"/>
          <w:lang w:val="ro-RO"/>
        </w:rPr>
        <w:t>activităţile de colaborare externă</w:t>
      </w:r>
      <w:r w:rsidRPr="004653C0">
        <w:rPr>
          <w:rFonts w:ascii="Times New Roman" w:hAnsi="Times New Roman"/>
          <w:noProof/>
          <w:sz w:val="24"/>
          <w:szCs w:val="24"/>
          <w:lang w:val="ro-RO"/>
        </w:rPr>
        <w:t xml:space="preserve">. De asemenea, se impune stabilirea unui </w:t>
      </w:r>
      <w:r w:rsidRPr="004653C0">
        <w:rPr>
          <w:rFonts w:ascii="Times New Roman" w:hAnsi="Times New Roman"/>
          <w:bCs/>
          <w:noProof/>
          <w:sz w:val="24"/>
          <w:szCs w:val="24"/>
          <w:lang w:val="ro-RO"/>
        </w:rPr>
        <w:t xml:space="preserve">dialog </w:t>
      </w:r>
      <w:r w:rsidRPr="004653C0">
        <w:rPr>
          <w:rFonts w:ascii="Times New Roman" w:hAnsi="Times New Roman"/>
          <w:noProof/>
          <w:sz w:val="24"/>
          <w:szCs w:val="24"/>
          <w:lang w:val="ro-RO"/>
        </w:rPr>
        <w:t xml:space="preserve">mult mai strâns, </w:t>
      </w:r>
      <w:r w:rsidRPr="004653C0">
        <w:rPr>
          <w:rFonts w:ascii="Times New Roman" w:hAnsi="Times New Roman"/>
          <w:bCs/>
          <w:noProof/>
          <w:sz w:val="24"/>
          <w:szCs w:val="24"/>
          <w:lang w:val="ro-RO"/>
        </w:rPr>
        <w:t>între şcoli şi AJOFM</w:t>
      </w:r>
      <w:r w:rsidRPr="004653C0">
        <w:rPr>
          <w:rFonts w:ascii="Times New Roman" w:hAnsi="Times New Roman"/>
          <w:noProof/>
          <w:sz w:val="24"/>
          <w:szCs w:val="24"/>
          <w:lang w:val="ro-RO"/>
        </w:rPr>
        <w:t>, pe de o parte pentru a face schimb de cunoştinţe privind nevoile curente ale pieţei muncii şi pe de altă parte pentru a putea oferi întreprinderilor soluţii mai bine fundamentate, prin elaborarea unor strategii mai cuprinzătoare privind resursele umane.</w:t>
      </w:r>
    </w:p>
    <w:p w:rsidR="00600676" w:rsidRDefault="00600676" w:rsidP="00600676">
      <w:pPr>
        <w:tabs>
          <w:tab w:val="left" w:pos="1305"/>
        </w:tabs>
        <w:spacing w:line="240" w:lineRule="auto"/>
        <w:rPr>
          <w:rFonts w:ascii="Times New Roman" w:hAnsi="Times New Roman"/>
          <w:b/>
          <w:sz w:val="24"/>
          <w:szCs w:val="24"/>
          <w:lang w:val="it-IT"/>
        </w:rPr>
      </w:pPr>
      <w:r w:rsidRPr="005257A6">
        <w:rPr>
          <w:rFonts w:ascii="Times New Roman" w:hAnsi="Times New Roman"/>
          <w:b/>
          <w:sz w:val="24"/>
          <w:szCs w:val="24"/>
          <w:lang w:val="it-IT"/>
        </w:rPr>
        <w:t>2.1.2.Profilul  economic judeţean</w:t>
      </w:r>
      <w:r>
        <w:rPr>
          <w:rFonts w:ascii="Times New Roman" w:hAnsi="Times New Roman"/>
          <w:b/>
          <w:sz w:val="24"/>
          <w:szCs w:val="24"/>
          <w:lang w:val="it-IT"/>
        </w:rPr>
        <w:t>.</w:t>
      </w:r>
      <w:r w:rsidRPr="00CE59A2">
        <w:rPr>
          <w:rFonts w:ascii="Times New Roman" w:hAnsi="Times New Roman"/>
          <w:b/>
          <w:noProof/>
          <w:sz w:val="24"/>
          <w:szCs w:val="24"/>
          <w:lang w:val="ro-RO"/>
        </w:rPr>
        <w:t xml:space="preserve"> </w:t>
      </w:r>
      <w:r>
        <w:rPr>
          <w:rFonts w:ascii="Times New Roman" w:hAnsi="Times New Roman"/>
          <w:b/>
          <w:noProof/>
          <w:sz w:val="24"/>
          <w:szCs w:val="24"/>
          <w:lang w:val="ro-RO"/>
        </w:rPr>
        <w:t xml:space="preserve">Piaţa Muncii </w:t>
      </w:r>
    </w:p>
    <w:p w:rsidR="00600676" w:rsidRPr="005257A6" w:rsidRDefault="00600676" w:rsidP="00600676">
      <w:pPr>
        <w:spacing w:line="240" w:lineRule="auto"/>
        <w:ind w:firstLine="708"/>
        <w:jc w:val="both"/>
        <w:rPr>
          <w:rFonts w:ascii="Times New Roman" w:hAnsi="Times New Roman"/>
          <w:noProof/>
          <w:sz w:val="24"/>
          <w:szCs w:val="24"/>
          <w:lang w:val="ro-RO"/>
        </w:rPr>
      </w:pPr>
      <w:r w:rsidRPr="005257A6">
        <w:rPr>
          <w:rFonts w:ascii="Times New Roman" w:hAnsi="Times New Roman"/>
          <w:noProof/>
          <w:sz w:val="24"/>
          <w:szCs w:val="24"/>
          <w:lang w:val="ro-RO"/>
        </w:rPr>
        <w:lastRenderedPageBreak/>
        <w:t xml:space="preserve">Din analiza datelor rezultă la nivel naţional o creştere în termeni reali a produsului intern brut (PIB) de 4.1%, concomitent cu modificarea contribuţiei sectoarelor economice la formarea </w:t>
      </w:r>
      <w:r w:rsidRPr="005257A6">
        <w:rPr>
          <w:rFonts w:ascii="Times New Roman" w:hAnsi="Times New Roman"/>
          <w:i/>
          <w:iCs/>
          <w:noProof/>
          <w:sz w:val="24"/>
          <w:szCs w:val="24"/>
          <w:lang w:val="ro-RO"/>
        </w:rPr>
        <w:t>produsului intern brut</w:t>
      </w:r>
      <w:r w:rsidRPr="005257A6">
        <w:rPr>
          <w:rFonts w:ascii="Times New Roman" w:hAnsi="Times New Roman"/>
          <w:noProof/>
          <w:sz w:val="24"/>
          <w:szCs w:val="24"/>
          <w:lang w:val="ro-RO"/>
        </w:rPr>
        <w:t>, astfel:</w:t>
      </w:r>
    </w:p>
    <w:p w:rsidR="00600676" w:rsidRPr="005257A6" w:rsidRDefault="00600676" w:rsidP="007574A5">
      <w:pPr>
        <w:numPr>
          <w:ilvl w:val="0"/>
          <w:numId w:val="12"/>
        </w:numPr>
        <w:autoSpaceDE w:val="0"/>
        <w:autoSpaceDN w:val="0"/>
        <w:adjustRightInd w:val="0"/>
        <w:spacing w:after="0" w:line="240" w:lineRule="auto"/>
        <w:ind w:left="284" w:hanging="360"/>
        <w:jc w:val="both"/>
        <w:rPr>
          <w:rFonts w:ascii="Times New Roman" w:hAnsi="Times New Roman"/>
          <w:noProof/>
          <w:sz w:val="24"/>
          <w:szCs w:val="24"/>
          <w:lang w:val="ro-RO"/>
        </w:rPr>
      </w:pPr>
      <w:r w:rsidRPr="005257A6">
        <w:rPr>
          <w:rFonts w:ascii="Times New Roman" w:hAnsi="Times New Roman"/>
          <w:noProof/>
          <w:sz w:val="24"/>
          <w:szCs w:val="24"/>
          <w:lang w:val="ro-RO"/>
        </w:rPr>
        <w:t xml:space="preserve">- </w:t>
      </w:r>
      <w:r w:rsidRPr="005257A6">
        <w:rPr>
          <w:rFonts w:ascii="Times New Roman" w:hAnsi="Times New Roman"/>
          <w:b/>
          <w:noProof/>
          <w:sz w:val="24"/>
          <w:szCs w:val="24"/>
          <w:lang w:val="ro-RO"/>
        </w:rPr>
        <w:t>diminuarea</w:t>
      </w:r>
      <w:r w:rsidRPr="005257A6">
        <w:rPr>
          <w:rFonts w:ascii="Times New Roman" w:hAnsi="Times New Roman"/>
          <w:noProof/>
          <w:sz w:val="24"/>
          <w:szCs w:val="24"/>
          <w:lang w:val="ro-RO"/>
        </w:rPr>
        <w:t xml:space="preserve"> ponderii valorii adăugate brute obţinute în agricultură şi în industrie în PIB; </w:t>
      </w:r>
    </w:p>
    <w:p w:rsidR="00600676" w:rsidRPr="005257A6" w:rsidRDefault="00600676" w:rsidP="007574A5">
      <w:pPr>
        <w:numPr>
          <w:ilvl w:val="0"/>
          <w:numId w:val="12"/>
        </w:numPr>
        <w:autoSpaceDE w:val="0"/>
        <w:autoSpaceDN w:val="0"/>
        <w:adjustRightInd w:val="0"/>
        <w:spacing w:after="0" w:line="240" w:lineRule="auto"/>
        <w:ind w:left="284" w:hanging="360"/>
        <w:jc w:val="both"/>
        <w:rPr>
          <w:rFonts w:ascii="Times New Roman" w:hAnsi="Times New Roman"/>
          <w:noProof/>
          <w:sz w:val="24"/>
          <w:szCs w:val="24"/>
          <w:lang w:val="ro-RO"/>
        </w:rPr>
      </w:pPr>
      <w:r w:rsidRPr="005257A6">
        <w:rPr>
          <w:rFonts w:ascii="Times New Roman" w:hAnsi="Times New Roman"/>
          <w:noProof/>
          <w:sz w:val="24"/>
          <w:szCs w:val="24"/>
          <w:lang w:val="ro-RO"/>
        </w:rPr>
        <w:t xml:space="preserve">- </w:t>
      </w:r>
      <w:r w:rsidRPr="005257A6">
        <w:rPr>
          <w:rFonts w:ascii="Times New Roman" w:hAnsi="Times New Roman"/>
          <w:b/>
          <w:noProof/>
          <w:sz w:val="24"/>
          <w:szCs w:val="24"/>
          <w:lang w:val="ro-RO"/>
        </w:rPr>
        <w:t>creşterea</w:t>
      </w:r>
      <w:r w:rsidRPr="005257A6">
        <w:rPr>
          <w:rFonts w:ascii="Times New Roman" w:hAnsi="Times New Roman"/>
          <w:noProof/>
          <w:sz w:val="24"/>
          <w:szCs w:val="24"/>
          <w:lang w:val="ro-RO"/>
        </w:rPr>
        <w:t xml:space="preserve"> valorii adăugate realizate în construcţii, în servicii, şi a ponderii impozitelor şi taxelor în PIB.</w:t>
      </w:r>
    </w:p>
    <w:p w:rsidR="00600676" w:rsidRPr="005257A6" w:rsidRDefault="00600676" w:rsidP="007574A5">
      <w:pPr>
        <w:numPr>
          <w:ilvl w:val="0"/>
          <w:numId w:val="12"/>
        </w:numPr>
        <w:autoSpaceDE w:val="0"/>
        <w:autoSpaceDN w:val="0"/>
        <w:adjustRightInd w:val="0"/>
        <w:spacing w:after="0" w:line="240" w:lineRule="auto"/>
        <w:ind w:left="720" w:firstLine="180"/>
        <w:jc w:val="both"/>
        <w:rPr>
          <w:rFonts w:ascii="Times New Roman" w:hAnsi="Times New Roman"/>
          <w:noProof/>
          <w:sz w:val="24"/>
          <w:szCs w:val="24"/>
          <w:lang w:val="ro-RO"/>
        </w:rPr>
      </w:pPr>
      <w:r w:rsidRPr="005257A6">
        <w:rPr>
          <w:rFonts w:ascii="Times New Roman" w:hAnsi="Times New Roman"/>
          <w:noProof/>
          <w:sz w:val="24"/>
          <w:szCs w:val="24"/>
          <w:lang w:val="ro-RO"/>
        </w:rPr>
        <w:t xml:space="preserve">Contribuţia </w:t>
      </w:r>
      <w:r w:rsidRPr="005257A6">
        <w:rPr>
          <w:rFonts w:ascii="Times New Roman" w:hAnsi="Times New Roman"/>
          <w:b/>
          <w:noProof/>
          <w:sz w:val="24"/>
          <w:szCs w:val="24"/>
          <w:lang w:val="ro-RO"/>
        </w:rPr>
        <w:t>principalelor sectoare</w:t>
      </w:r>
      <w:r w:rsidRPr="005257A6">
        <w:rPr>
          <w:rFonts w:ascii="Times New Roman" w:hAnsi="Times New Roman"/>
          <w:noProof/>
          <w:sz w:val="24"/>
          <w:szCs w:val="24"/>
          <w:lang w:val="ro-RO"/>
        </w:rPr>
        <w:t xml:space="preserve"> la formarea PIB-ului:</w:t>
      </w:r>
    </w:p>
    <w:p w:rsidR="00600676" w:rsidRPr="00990EF7" w:rsidRDefault="00600676" w:rsidP="00600676">
      <w:pPr>
        <w:spacing w:line="240" w:lineRule="auto"/>
        <w:ind w:firstLine="720"/>
        <w:jc w:val="both"/>
        <w:rPr>
          <w:rFonts w:ascii="Times New Roman" w:hAnsi="Times New Roman"/>
          <w:noProof/>
          <w:sz w:val="24"/>
          <w:szCs w:val="24"/>
          <w:lang w:val="ro-RO"/>
        </w:rPr>
      </w:pPr>
      <w:r w:rsidRPr="00990EF7">
        <w:rPr>
          <w:rFonts w:ascii="Times New Roman" w:hAnsi="Times New Roman"/>
          <w:noProof/>
          <w:sz w:val="24"/>
          <w:szCs w:val="24"/>
          <w:lang w:val="ro-RO"/>
        </w:rPr>
        <w:t>-</w:t>
      </w:r>
      <w:r w:rsidRPr="00990EF7">
        <w:rPr>
          <w:rFonts w:ascii="Times New Roman" w:hAnsi="Times New Roman"/>
          <w:b/>
          <w:noProof/>
          <w:sz w:val="24"/>
          <w:szCs w:val="24"/>
          <w:lang w:val="ro-RO"/>
        </w:rPr>
        <w:t xml:space="preserve"> serviciile</w:t>
      </w:r>
      <w:r w:rsidRPr="00990EF7">
        <w:rPr>
          <w:rFonts w:ascii="Times New Roman" w:hAnsi="Times New Roman"/>
          <w:noProof/>
          <w:sz w:val="24"/>
          <w:szCs w:val="24"/>
          <w:lang w:val="ro-RO"/>
        </w:rPr>
        <w:t xml:space="preserve"> au cea mai înaltă contribuţie la formarea PIB (44.1%), </w:t>
      </w:r>
    </w:p>
    <w:p w:rsidR="00600676" w:rsidRPr="00990EF7" w:rsidRDefault="00600676" w:rsidP="00600676">
      <w:pPr>
        <w:spacing w:line="240" w:lineRule="auto"/>
        <w:ind w:firstLine="720"/>
        <w:jc w:val="both"/>
        <w:rPr>
          <w:rFonts w:ascii="Times New Roman" w:hAnsi="Times New Roman"/>
          <w:noProof/>
          <w:sz w:val="24"/>
          <w:szCs w:val="24"/>
          <w:lang w:val="ro-RO"/>
        </w:rPr>
      </w:pPr>
      <w:r w:rsidRPr="00990EF7">
        <w:rPr>
          <w:rFonts w:ascii="Times New Roman" w:hAnsi="Times New Roman"/>
          <w:noProof/>
          <w:sz w:val="24"/>
          <w:szCs w:val="24"/>
          <w:lang w:val="ro-RO"/>
        </w:rPr>
        <w:t xml:space="preserve">- pe locul secund, s-a situat </w:t>
      </w:r>
      <w:r w:rsidRPr="00990EF7">
        <w:rPr>
          <w:rFonts w:ascii="Times New Roman" w:hAnsi="Times New Roman"/>
          <w:b/>
          <w:noProof/>
          <w:sz w:val="24"/>
          <w:szCs w:val="24"/>
          <w:lang w:val="ro-RO"/>
        </w:rPr>
        <w:t xml:space="preserve">industria </w:t>
      </w:r>
      <w:r w:rsidRPr="00990EF7">
        <w:rPr>
          <w:rFonts w:ascii="Times New Roman" w:hAnsi="Times New Roman"/>
          <w:noProof/>
          <w:sz w:val="24"/>
          <w:szCs w:val="24"/>
          <w:lang w:val="ro-RO"/>
        </w:rPr>
        <w:t>(27%)</w:t>
      </w:r>
      <w:r w:rsidRPr="00990EF7">
        <w:rPr>
          <w:rFonts w:ascii="Times New Roman" w:hAnsi="Times New Roman"/>
          <w:b/>
          <w:noProof/>
          <w:sz w:val="24"/>
          <w:szCs w:val="24"/>
          <w:lang w:val="ro-RO"/>
        </w:rPr>
        <w:t xml:space="preserve"> </w:t>
      </w:r>
    </w:p>
    <w:p w:rsidR="00600676" w:rsidRPr="00990EF7" w:rsidRDefault="00600676" w:rsidP="00600676">
      <w:pPr>
        <w:spacing w:line="240" w:lineRule="auto"/>
        <w:ind w:firstLine="720"/>
        <w:jc w:val="both"/>
        <w:rPr>
          <w:rFonts w:ascii="Times New Roman" w:hAnsi="Times New Roman"/>
          <w:noProof/>
          <w:sz w:val="24"/>
          <w:szCs w:val="24"/>
          <w:lang w:val="ro-RO"/>
        </w:rPr>
      </w:pPr>
      <w:r w:rsidRPr="00990EF7">
        <w:rPr>
          <w:rFonts w:ascii="Times New Roman" w:hAnsi="Times New Roman"/>
          <w:noProof/>
          <w:sz w:val="24"/>
          <w:szCs w:val="24"/>
          <w:lang w:val="ro-RO"/>
        </w:rPr>
        <w:t xml:space="preserve">- </w:t>
      </w:r>
      <w:r w:rsidRPr="00990EF7">
        <w:rPr>
          <w:rFonts w:ascii="Times New Roman" w:hAnsi="Times New Roman"/>
          <w:b/>
          <w:noProof/>
          <w:sz w:val="24"/>
          <w:szCs w:val="24"/>
          <w:lang w:val="ro-RO"/>
        </w:rPr>
        <w:t>agricultura, vânătoarea, silvicultura şi piscicultura</w:t>
      </w:r>
      <w:r w:rsidRPr="00990EF7">
        <w:rPr>
          <w:rFonts w:ascii="Times New Roman" w:hAnsi="Times New Roman"/>
          <w:noProof/>
          <w:sz w:val="24"/>
          <w:szCs w:val="24"/>
          <w:lang w:val="ro-RO"/>
        </w:rPr>
        <w:t xml:space="preserve"> (13%) </w:t>
      </w:r>
    </w:p>
    <w:p w:rsidR="00600676" w:rsidRPr="00990EF7" w:rsidRDefault="00600676" w:rsidP="00600676">
      <w:pPr>
        <w:spacing w:line="240" w:lineRule="auto"/>
        <w:ind w:firstLine="720"/>
        <w:jc w:val="both"/>
        <w:rPr>
          <w:rFonts w:ascii="Times New Roman" w:hAnsi="Times New Roman"/>
          <w:noProof/>
          <w:sz w:val="24"/>
          <w:szCs w:val="24"/>
          <w:lang w:val="ro-RO"/>
        </w:rPr>
      </w:pPr>
      <w:r w:rsidRPr="00990EF7">
        <w:rPr>
          <w:rFonts w:ascii="Times New Roman" w:hAnsi="Times New Roman"/>
          <w:noProof/>
          <w:sz w:val="24"/>
          <w:szCs w:val="24"/>
          <w:lang w:val="ro-RO"/>
        </w:rPr>
        <w:t xml:space="preserve">- </w:t>
      </w:r>
      <w:r w:rsidRPr="00990EF7">
        <w:rPr>
          <w:rFonts w:ascii="Times New Roman" w:hAnsi="Times New Roman"/>
          <w:b/>
          <w:noProof/>
          <w:sz w:val="24"/>
          <w:szCs w:val="24"/>
          <w:lang w:val="ro-RO"/>
        </w:rPr>
        <w:t>construcţiile</w:t>
      </w:r>
      <w:r w:rsidRPr="00990EF7">
        <w:rPr>
          <w:rFonts w:ascii="Times New Roman" w:hAnsi="Times New Roman"/>
          <w:noProof/>
          <w:sz w:val="24"/>
          <w:szCs w:val="24"/>
          <w:lang w:val="ro-RO"/>
        </w:rPr>
        <w:t xml:space="preserve"> (6.1%) </w:t>
      </w:r>
    </w:p>
    <w:p w:rsidR="00600676" w:rsidRPr="00990EF7" w:rsidRDefault="00600676" w:rsidP="00600676">
      <w:pPr>
        <w:spacing w:line="240" w:lineRule="auto"/>
        <w:ind w:firstLine="708"/>
        <w:jc w:val="both"/>
        <w:rPr>
          <w:rFonts w:ascii="Times New Roman" w:hAnsi="Times New Roman"/>
          <w:noProof/>
          <w:sz w:val="24"/>
          <w:szCs w:val="24"/>
          <w:lang w:val="ro-RO"/>
        </w:rPr>
      </w:pPr>
      <w:r w:rsidRPr="00990EF7">
        <w:rPr>
          <w:rFonts w:ascii="Times New Roman" w:hAnsi="Times New Roman"/>
          <w:noProof/>
          <w:sz w:val="24"/>
          <w:szCs w:val="24"/>
          <w:lang w:val="ro-RO"/>
        </w:rPr>
        <w:t xml:space="preserve">Sectorul privat contribuie la realizarea PIB, cu 70.8% cu o tendinţă crescătoare </w:t>
      </w:r>
    </w:p>
    <w:p w:rsidR="00600676" w:rsidRPr="00990EF7" w:rsidRDefault="00600676" w:rsidP="00600676">
      <w:pPr>
        <w:spacing w:line="240" w:lineRule="auto"/>
        <w:ind w:firstLine="708"/>
        <w:jc w:val="both"/>
        <w:rPr>
          <w:rFonts w:ascii="Times New Roman" w:hAnsi="Times New Roman"/>
          <w:noProof/>
          <w:sz w:val="24"/>
          <w:szCs w:val="24"/>
          <w:lang w:val="ro-RO"/>
        </w:rPr>
      </w:pPr>
      <w:r w:rsidRPr="00990EF7">
        <w:rPr>
          <w:rFonts w:ascii="Times New Roman" w:hAnsi="Times New Roman"/>
          <w:b/>
          <w:noProof/>
          <w:sz w:val="24"/>
          <w:szCs w:val="24"/>
          <w:lang w:val="ro-RO"/>
        </w:rPr>
        <w:t>Investiţiile la nivel regional</w:t>
      </w:r>
      <w:r w:rsidRPr="00990EF7">
        <w:rPr>
          <w:rFonts w:ascii="Times New Roman" w:hAnsi="Times New Roman"/>
          <w:noProof/>
          <w:sz w:val="24"/>
          <w:szCs w:val="24"/>
          <w:lang w:val="ro-RO"/>
        </w:rPr>
        <w:t xml:space="preserve"> sunt în creştere ceea ce recomandă orientarea tinerilor către calificările care sunt sau vor fi cerute de investitori. </w:t>
      </w:r>
    </w:p>
    <w:p w:rsidR="00600676" w:rsidRPr="00990EF7" w:rsidRDefault="00600676" w:rsidP="00600676">
      <w:pPr>
        <w:spacing w:line="240" w:lineRule="auto"/>
        <w:ind w:firstLine="708"/>
        <w:jc w:val="both"/>
        <w:rPr>
          <w:rFonts w:ascii="Times New Roman" w:hAnsi="Times New Roman"/>
          <w:noProof/>
          <w:sz w:val="24"/>
          <w:szCs w:val="24"/>
          <w:lang w:val="ro-RO"/>
        </w:rPr>
      </w:pPr>
      <w:r w:rsidRPr="00990EF7">
        <w:rPr>
          <w:rFonts w:ascii="Times New Roman" w:hAnsi="Times New Roman"/>
          <w:noProof/>
          <w:sz w:val="24"/>
          <w:szCs w:val="24"/>
          <w:lang w:val="ro-RO"/>
        </w:rPr>
        <w:t xml:space="preserve">Ponderea </w:t>
      </w:r>
      <w:r w:rsidRPr="00990EF7">
        <w:rPr>
          <w:rFonts w:ascii="Times New Roman" w:hAnsi="Times New Roman"/>
          <w:b/>
          <w:noProof/>
          <w:sz w:val="24"/>
          <w:szCs w:val="24"/>
          <w:lang w:val="ro-RO"/>
        </w:rPr>
        <w:t>întreprinderilor mici</w:t>
      </w:r>
      <w:r w:rsidRPr="00990EF7">
        <w:rPr>
          <w:rFonts w:ascii="Times New Roman" w:hAnsi="Times New Roman"/>
          <w:noProof/>
          <w:sz w:val="24"/>
          <w:szCs w:val="24"/>
          <w:lang w:val="ro-RO"/>
        </w:rPr>
        <w:t xml:space="preserve"> este in creştere, fapt care poate conduce la sprijinirea iniţiativelor din domeniul antreprenoriatului.  </w:t>
      </w:r>
    </w:p>
    <w:p w:rsidR="00600676" w:rsidRPr="00990EF7" w:rsidRDefault="00600676" w:rsidP="00600676">
      <w:pPr>
        <w:spacing w:line="240" w:lineRule="auto"/>
        <w:ind w:firstLine="708"/>
        <w:jc w:val="both"/>
        <w:rPr>
          <w:rFonts w:ascii="Times New Roman" w:hAnsi="Times New Roman"/>
          <w:noProof/>
          <w:sz w:val="24"/>
          <w:szCs w:val="24"/>
          <w:lang w:val="ro-RO"/>
        </w:rPr>
      </w:pPr>
      <w:r w:rsidRPr="00990EF7">
        <w:rPr>
          <w:rFonts w:ascii="Times New Roman" w:hAnsi="Times New Roman"/>
          <w:noProof/>
          <w:sz w:val="24"/>
          <w:szCs w:val="24"/>
          <w:lang w:val="ro-RO"/>
        </w:rPr>
        <w:t xml:space="preserve">În Regiunea Vest, </w:t>
      </w:r>
      <w:r w:rsidRPr="00990EF7">
        <w:rPr>
          <w:rFonts w:ascii="Times New Roman" w:hAnsi="Times New Roman"/>
          <w:b/>
          <w:noProof/>
          <w:sz w:val="24"/>
          <w:szCs w:val="24"/>
          <w:lang w:val="ro-RO"/>
        </w:rPr>
        <w:t>cel mai mare număr de persoane ocupate</w:t>
      </w:r>
      <w:r w:rsidRPr="00990EF7">
        <w:rPr>
          <w:rFonts w:ascii="Times New Roman" w:hAnsi="Times New Roman"/>
          <w:noProof/>
          <w:sz w:val="24"/>
          <w:szCs w:val="24"/>
          <w:lang w:val="ro-RO"/>
        </w:rPr>
        <w:t xml:space="preserve"> se găseşte, în ordine, în urmă</w:t>
      </w:r>
      <w:r w:rsidRPr="00990EF7">
        <w:rPr>
          <w:rFonts w:ascii="Times New Roman" w:hAnsi="Times New Roman"/>
          <w:noProof/>
          <w:sz w:val="24"/>
          <w:szCs w:val="24"/>
          <w:lang w:val="ro-RO"/>
        </w:rPr>
        <w:softHyphen/>
        <w:t>toa</w:t>
      </w:r>
      <w:r w:rsidRPr="00990EF7">
        <w:rPr>
          <w:rFonts w:ascii="Times New Roman" w:hAnsi="Times New Roman"/>
          <w:noProof/>
          <w:sz w:val="24"/>
          <w:szCs w:val="24"/>
          <w:lang w:val="ro-RO"/>
        </w:rPr>
        <w:softHyphen/>
        <w:t>rele sectoare: în industria prelucrătoare (43%), comerţ (18%), construcţii (9%), transport-depozitare şi co</w:t>
      </w:r>
      <w:r w:rsidRPr="00990EF7">
        <w:rPr>
          <w:rFonts w:ascii="Times New Roman" w:hAnsi="Times New Roman"/>
          <w:noProof/>
          <w:sz w:val="24"/>
          <w:szCs w:val="24"/>
          <w:lang w:val="ro-RO"/>
        </w:rPr>
        <w:softHyphen/>
        <w:t>mu</w:t>
      </w:r>
      <w:r w:rsidRPr="00990EF7">
        <w:rPr>
          <w:rFonts w:ascii="Times New Roman" w:hAnsi="Times New Roman"/>
          <w:noProof/>
          <w:sz w:val="24"/>
          <w:szCs w:val="24"/>
          <w:lang w:val="ro-RO"/>
        </w:rPr>
        <w:softHyphen/>
        <w:t>nicaţii (8%).</w:t>
      </w:r>
    </w:p>
    <w:p w:rsidR="00990EF7" w:rsidRDefault="00600676" w:rsidP="00990EF7">
      <w:pPr>
        <w:spacing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În judeţul Hunedoara, cele mai numeroase întreprinderi activează în co</w:t>
      </w:r>
      <w:r w:rsidR="00990EF7">
        <w:rPr>
          <w:rFonts w:ascii="Times New Roman" w:hAnsi="Times New Roman"/>
          <w:noProof/>
          <w:sz w:val="24"/>
          <w:szCs w:val="24"/>
          <w:lang w:val="ro-RO"/>
        </w:rPr>
        <w:t>merţ şi industria prelucrătoare.</w:t>
      </w:r>
    </w:p>
    <w:p w:rsidR="00600676" w:rsidRPr="005257A6" w:rsidRDefault="00600676" w:rsidP="00990EF7">
      <w:pPr>
        <w:spacing w:line="240" w:lineRule="auto"/>
        <w:ind w:firstLine="720"/>
        <w:jc w:val="both"/>
        <w:rPr>
          <w:rFonts w:ascii="Times New Roman" w:hAnsi="Times New Roman"/>
          <w:bCs/>
          <w:noProof/>
          <w:sz w:val="24"/>
          <w:szCs w:val="24"/>
          <w:lang w:val="ro-RO"/>
        </w:rPr>
      </w:pPr>
      <w:r w:rsidRPr="005257A6">
        <w:rPr>
          <w:rFonts w:ascii="Times New Roman" w:hAnsi="Times New Roman"/>
          <w:b/>
          <w:noProof/>
          <w:sz w:val="24"/>
          <w:szCs w:val="24"/>
          <w:lang w:val="ro-RO"/>
        </w:rPr>
        <w:t>Şcolile</w:t>
      </w:r>
      <w:r w:rsidRPr="005257A6">
        <w:rPr>
          <w:rFonts w:ascii="Times New Roman" w:hAnsi="Times New Roman"/>
          <w:noProof/>
          <w:sz w:val="24"/>
          <w:szCs w:val="24"/>
          <w:lang w:val="ro-RO"/>
        </w:rPr>
        <w:t xml:space="preserve"> trebuie să îşi definească </w:t>
      </w:r>
      <w:r w:rsidRPr="005257A6">
        <w:rPr>
          <w:rFonts w:ascii="Times New Roman" w:hAnsi="Times New Roman"/>
          <w:bCs/>
          <w:noProof/>
          <w:sz w:val="24"/>
          <w:szCs w:val="24"/>
          <w:lang w:val="ro-RO"/>
        </w:rPr>
        <w:t>punctele forte,</w:t>
      </w:r>
      <w:r w:rsidRPr="005257A6">
        <w:rPr>
          <w:rFonts w:ascii="Times New Roman" w:hAnsi="Times New Roman"/>
          <w:b/>
          <w:bCs/>
          <w:noProof/>
          <w:sz w:val="24"/>
          <w:szCs w:val="24"/>
          <w:lang w:val="ro-RO"/>
        </w:rPr>
        <w:t xml:space="preserve"> avantajele comparative, </w:t>
      </w:r>
      <w:r w:rsidRPr="005257A6">
        <w:rPr>
          <w:rFonts w:ascii="Times New Roman" w:hAnsi="Times New Roman"/>
          <w:noProof/>
          <w:sz w:val="24"/>
          <w:szCs w:val="24"/>
          <w:lang w:val="ro-RO"/>
        </w:rPr>
        <w:t xml:space="preserve">în dialog strâns cu partenerii sociali. Şcolile trebuie să găsească noi soluţii pentru oferte educaţionale (combinarea ofertelor), dar, desigur, fiind conştiente de punctele lor tari. </w:t>
      </w:r>
      <w:r w:rsidRPr="005257A6">
        <w:rPr>
          <w:rFonts w:ascii="Times New Roman" w:hAnsi="Times New Roman"/>
          <w:bCs/>
          <w:noProof/>
          <w:sz w:val="24"/>
          <w:szCs w:val="24"/>
          <w:lang w:val="ro-RO"/>
        </w:rPr>
        <w:t>Şcolile pot fi cu uşurinţă apreciate după numărul întreprinderilor (inclusiv micro-întreprinderile) cuprinse în reţeaua lor de cooperare.</w:t>
      </w:r>
    </w:p>
    <w:p w:rsidR="00600676" w:rsidRPr="005257A6" w:rsidRDefault="00600676" w:rsidP="00600676">
      <w:pPr>
        <w:autoSpaceDE w:val="0"/>
        <w:autoSpaceDN w:val="0"/>
        <w:adjustRightInd w:val="0"/>
        <w:spacing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xml:space="preserve">Se poate recomanda crearea unor stimulente pentru şcoli pentru o abordare mai activă faţă de întreprinderi. Cu alte cuvinte, </w:t>
      </w:r>
      <w:r w:rsidRPr="005257A6">
        <w:rPr>
          <w:rFonts w:ascii="Times New Roman" w:hAnsi="Times New Roman"/>
          <w:bCs/>
          <w:noProof/>
          <w:sz w:val="24"/>
          <w:szCs w:val="24"/>
          <w:lang w:val="ro-RO"/>
        </w:rPr>
        <w:t>şcolile trebuie să dezvolte mai mult cooperarea instituţională şi să investească mai mult în marketing şi în abilitatea de a-şi promova oferta</w:t>
      </w:r>
      <w:r w:rsidRPr="005257A6">
        <w:rPr>
          <w:rFonts w:ascii="Times New Roman" w:hAnsi="Times New Roman"/>
          <w:noProof/>
          <w:sz w:val="24"/>
          <w:szCs w:val="24"/>
          <w:lang w:val="ro-RO"/>
        </w:rPr>
        <w:t>.</w:t>
      </w:r>
    </w:p>
    <w:p w:rsidR="00600676" w:rsidRPr="005257A6" w:rsidRDefault="00600676" w:rsidP="00600676">
      <w:pPr>
        <w:autoSpaceDE w:val="0"/>
        <w:autoSpaceDN w:val="0"/>
        <w:adjustRightInd w:val="0"/>
        <w:spacing w:line="240" w:lineRule="auto"/>
        <w:ind w:firstLine="720"/>
        <w:jc w:val="both"/>
        <w:rPr>
          <w:rFonts w:ascii="Times New Roman" w:hAnsi="Times New Roman"/>
          <w:noProof/>
          <w:sz w:val="24"/>
          <w:szCs w:val="24"/>
          <w:lang w:val="ro-RO"/>
        </w:rPr>
      </w:pPr>
      <w:r w:rsidRPr="005257A6">
        <w:rPr>
          <w:rFonts w:ascii="Times New Roman" w:hAnsi="Times New Roman"/>
          <w:b/>
          <w:noProof/>
          <w:sz w:val="24"/>
          <w:szCs w:val="24"/>
          <w:lang w:val="ro-RO"/>
        </w:rPr>
        <w:t>Şcolile din TVET</w:t>
      </w:r>
      <w:r w:rsidRPr="005257A6">
        <w:rPr>
          <w:rFonts w:ascii="Times New Roman" w:hAnsi="Times New Roman"/>
          <w:noProof/>
          <w:sz w:val="24"/>
          <w:szCs w:val="24"/>
          <w:lang w:val="ro-RO"/>
        </w:rPr>
        <w:t xml:space="preserve"> trebuie să conştientizeze faptul că au responsabilitatea de a sprijini întreprinderile şi de a constitui fundamentul unei dezvoltări susţinute a economiei şi a ocupării forţei de muncă. De asemenea, </w:t>
      </w:r>
      <w:r w:rsidRPr="005257A6">
        <w:rPr>
          <w:rFonts w:ascii="Times New Roman" w:hAnsi="Times New Roman"/>
          <w:bCs/>
          <w:noProof/>
          <w:sz w:val="24"/>
          <w:szCs w:val="24"/>
          <w:lang w:val="ro-RO"/>
        </w:rPr>
        <w:t>şcolile trebuie să asigure durabilitatea prin metode de predare care îndreaptă atenţia mai mult asupra inovării şi segmentării</w:t>
      </w:r>
      <w:r w:rsidRPr="005257A6">
        <w:rPr>
          <w:rFonts w:ascii="Times New Roman" w:hAnsi="Times New Roman"/>
          <w:noProof/>
          <w:sz w:val="24"/>
          <w:szCs w:val="24"/>
          <w:lang w:val="ro-RO"/>
        </w:rPr>
        <w:t>.</w:t>
      </w:r>
    </w:p>
    <w:p w:rsidR="00600676" w:rsidRPr="005257A6" w:rsidRDefault="00600676" w:rsidP="00600676">
      <w:pPr>
        <w:autoSpaceDE w:val="0"/>
        <w:autoSpaceDN w:val="0"/>
        <w:adjustRightInd w:val="0"/>
        <w:spacing w:line="240" w:lineRule="auto"/>
        <w:ind w:firstLine="720"/>
        <w:jc w:val="both"/>
        <w:rPr>
          <w:rFonts w:ascii="Times New Roman" w:hAnsi="Times New Roman"/>
          <w:b/>
          <w:bCs/>
          <w:noProof/>
          <w:sz w:val="24"/>
          <w:szCs w:val="24"/>
          <w:lang w:val="ro-RO"/>
        </w:rPr>
      </w:pPr>
      <w:r w:rsidRPr="005257A6">
        <w:rPr>
          <w:rFonts w:ascii="Times New Roman" w:hAnsi="Times New Roman"/>
          <w:b/>
          <w:bCs/>
          <w:noProof/>
          <w:sz w:val="24"/>
          <w:szCs w:val="24"/>
          <w:lang w:val="ro-RO"/>
        </w:rPr>
        <w:t xml:space="preserve">Pentru şcolile TVET </w:t>
      </w:r>
      <w:r w:rsidRPr="005257A6">
        <w:rPr>
          <w:rFonts w:ascii="Times New Roman" w:hAnsi="Times New Roman"/>
          <w:bCs/>
          <w:noProof/>
          <w:sz w:val="24"/>
          <w:szCs w:val="24"/>
          <w:lang w:val="ro-RO"/>
        </w:rPr>
        <w:t>nevoia de schimbare menţionată în acest context implică</w:t>
      </w:r>
      <w:r w:rsidRPr="005257A6">
        <w:rPr>
          <w:rFonts w:ascii="Times New Roman" w:hAnsi="Times New Roman"/>
          <w:b/>
          <w:bCs/>
          <w:noProof/>
          <w:sz w:val="24"/>
          <w:szCs w:val="24"/>
          <w:lang w:val="ro-RO"/>
        </w:rPr>
        <w:t>:</w:t>
      </w:r>
    </w:p>
    <w:p w:rsidR="00600676" w:rsidRPr="005257A6" w:rsidRDefault="00600676" w:rsidP="00600676">
      <w:pPr>
        <w:autoSpaceDE w:val="0"/>
        <w:autoSpaceDN w:val="0"/>
        <w:adjustRightInd w:val="0"/>
        <w:spacing w:after="0" w:line="240" w:lineRule="auto"/>
        <w:rPr>
          <w:rFonts w:ascii="Times New Roman" w:hAnsi="Times New Roman"/>
          <w:noProof/>
          <w:sz w:val="24"/>
          <w:szCs w:val="24"/>
          <w:lang w:val="ro-RO"/>
        </w:rPr>
      </w:pPr>
      <w:r w:rsidRPr="005257A6">
        <w:rPr>
          <w:rFonts w:ascii="Times New Roman" w:hAnsi="Times New Roman"/>
          <w:noProof/>
          <w:sz w:val="24"/>
          <w:szCs w:val="24"/>
          <w:lang w:val="ro-RO"/>
        </w:rPr>
        <w:t>• Dezvoltare mult mai susţinută a cooperării între şcoli (la nivel local, regional, naţional şi</w:t>
      </w:r>
    </w:p>
    <w:p w:rsidR="00600676" w:rsidRPr="005257A6" w:rsidRDefault="00600676" w:rsidP="00600676">
      <w:pPr>
        <w:autoSpaceDE w:val="0"/>
        <w:autoSpaceDN w:val="0"/>
        <w:adjustRightInd w:val="0"/>
        <w:spacing w:after="0" w:line="240" w:lineRule="auto"/>
        <w:jc w:val="both"/>
        <w:rPr>
          <w:rFonts w:ascii="Times New Roman" w:hAnsi="Times New Roman"/>
          <w:noProof/>
          <w:sz w:val="24"/>
          <w:szCs w:val="24"/>
          <w:lang w:val="ro-RO"/>
        </w:rPr>
      </w:pPr>
      <w:r w:rsidRPr="005257A6">
        <w:rPr>
          <w:rFonts w:ascii="Times New Roman" w:hAnsi="Times New Roman"/>
          <w:noProof/>
          <w:sz w:val="24"/>
          <w:szCs w:val="24"/>
          <w:lang w:val="ro-RO"/>
        </w:rPr>
        <w:t>internaţional);</w:t>
      </w:r>
    </w:p>
    <w:p w:rsidR="00600676" w:rsidRPr="005257A6" w:rsidRDefault="00600676" w:rsidP="00600676">
      <w:pPr>
        <w:autoSpaceDE w:val="0"/>
        <w:autoSpaceDN w:val="0"/>
        <w:adjustRightInd w:val="0"/>
        <w:spacing w:after="0" w:line="240" w:lineRule="auto"/>
        <w:rPr>
          <w:rFonts w:ascii="Times New Roman" w:hAnsi="Times New Roman"/>
          <w:noProof/>
          <w:sz w:val="24"/>
          <w:szCs w:val="24"/>
          <w:lang w:val="ro-RO"/>
        </w:rPr>
      </w:pPr>
      <w:r w:rsidRPr="005257A6">
        <w:rPr>
          <w:rFonts w:ascii="Times New Roman" w:hAnsi="Times New Roman"/>
          <w:noProof/>
          <w:sz w:val="24"/>
          <w:szCs w:val="24"/>
          <w:lang w:val="ro-RO"/>
        </w:rPr>
        <w:t>• Dezvoltare mult mai susţinută a cooperării cu principalii parteneri de pe piaţa muncii;</w:t>
      </w:r>
    </w:p>
    <w:p w:rsidR="00600676" w:rsidRPr="005257A6" w:rsidRDefault="00600676" w:rsidP="00600676">
      <w:pPr>
        <w:autoSpaceDE w:val="0"/>
        <w:autoSpaceDN w:val="0"/>
        <w:adjustRightInd w:val="0"/>
        <w:spacing w:after="0" w:line="240" w:lineRule="auto"/>
        <w:rPr>
          <w:rFonts w:ascii="Times New Roman" w:hAnsi="Times New Roman"/>
          <w:noProof/>
          <w:sz w:val="24"/>
          <w:szCs w:val="24"/>
          <w:lang w:val="ro-RO"/>
        </w:rPr>
      </w:pPr>
      <w:r w:rsidRPr="005257A6">
        <w:rPr>
          <w:rFonts w:ascii="Times New Roman" w:hAnsi="Times New Roman"/>
          <w:noProof/>
          <w:sz w:val="24"/>
          <w:szCs w:val="24"/>
          <w:lang w:val="ro-RO"/>
        </w:rPr>
        <w:t>• Promovarea punctelor forte şi promovarea şcolilor ca furnizori de soluţii;</w:t>
      </w:r>
    </w:p>
    <w:p w:rsidR="00600676" w:rsidRPr="005257A6" w:rsidRDefault="00600676" w:rsidP="00600676">
      <w:pPr>
        <w:autoSpaceDE w:val="0"/>
        <w:autoSpaceDN w:val="0"/>
        <w:adjustRightInd w:val="0"/>
        <w:spacing w:after="0" w:line="240" w:lineRule="auto"/>
        <w:rPr>
          <w:rFonts w:ascii="Times New Roman" w:hAnsi="Times New Roman"/>
          <w:noProof/>
          <w:sz w:val="24"/>
          <w:szCs w:val="24"/>
          <w:lang w:val="ro-RO"/>
        </w:rPr>
      </w:pPr>
      <w:r w:rsidRPr="005257A6">
        <w:rPr>
          <w:rFonts w:ascii="Times New Roman" w:hAnsi="Times New Roman"/>
          <w:noProof/>
          <w:sz w:val="24"/>
          <w:szCs w:val="24"/>
          <w:lang w:val="ro-RO"/>
        </w:rPr>
        <w:t>• Diferenţiere, diferenţiere şi din nou diferenţiere.</w:t>
      </w:r>
    </w:p>
    <w:p w:rsidR="00600676" w:rsidRPr="005257A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lastRenderedPageBreak/>
        <w:t xml:space="preserve">În general, studiile privind piaţa muncii indică nevoia unor competenţe de nivel înalt, şi în egală măsură, de abilităţi care asigură </w:t>
      </w:r>
      <w:r w:rsidRPr="005257A6">
        <w:rPr>
          <w:rFonts w:ascii="Times New Roman" w:hAnsi="Times New Roman"/>
          <w:bCs/>
          <w:noProof/>
          <w:sz w:val="24"/>
          <w:szCs w:val="24"/>
          <w:lang w:val="ro-RO"/>
        </w:rPr>
        <w:t>flexibilitatea.</w:t>
      </w:r>
      <w:r w:rsidRPr="005257A6">
        <w:rPr>
          <w:rFonts w:ascii="Times New Roman" w:hAnsi="Times New Roman"/>
          <w:b/>
          <w:bCs/>
          <w:noProof/>
          <w:sz w:val="24"/>
          <w:szCs w:val="24"/>
          <w:lang w:val="ro-RO"/>
        </w:rPr>
        <w:t xml:space="preserve"> </w:t>
      </w:r>
      <w:r w:rsidRPr="005257A6">
        <w:rPr>
          <w:rFonts w:ascii="Times New Roman" w:hAnsi="Times New Roman"/>
          <w:noProof/>
          <w:sz w:val="24"/>
          <w:szCs w:val="24"/>
          <w:lang w:val="ro-RO"/>
        </w:rPr>
        <w:t>Aceasta înseamnă:</w:t>
      </w:r>
    </w:p>
    <w:p w:rsidR="00600676" w:rsidRPr="005257A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xml:space="preserve">• un accent mai mare pe dezvoltarea unor </w:t>
      </w:r>
      <w:r w:rsidRPr="005257A6">
        <w:rPr>
          <w:rFonts w:ascii="Times New Roman" w:hAnsi="Times New Roman"/>
          <w:b/>
          <w:bCs/>
          <w:noProof/>
          <w:sz w:val="24"/>
          <w:szCs w:val="24"/>
          <w:lang w:val="ro-RO"/>
        </w:rPr>
        <w:t>competenţe de nivel înalt</w:t>
      </w:r>
      <w:r w:rsidRPr="005257A6">
        <w:rPr>
          <w:rFonts w:ascii="Times New Roman" w:hAnsi="Times New Roman"/>
          <w:noProof/>
          <w:sz w:val="24"/>
          <w:szCs w:val="24"/>
          <w:lang w:val="ro-RO"/>
        </w:rPr>
        <w:t xml:space="preserve">, pentru a asigura forţă de muncă adecvat calificată pentru piaţa muncii pentru a asigura: finalizarea </w:t>
      </w:r>
    </w:p>
    <w:p w:rsidR="00600676" w:rsidRPr="005257A6" w:rsidRDefault="00600676" w:rsidP="00600676">
      <w:pPr>
        <w:autoSpaceDE w:val="0"/>
        <w:autoSpaceDN w:val="0"/>
        <w:adjustRightInd w:val="0"/>
        <w:spacing w:after="0" w:line="240" w:lineRule="auto"/>
        <w:rPr>
          <w:rFonts w:ascii="Times New Roman" w:hAnsi="Times New Roman"/>
          <w:noProof/>
          <w:sz w:val="24"/>
          <w:szCs w:val="24"/>
          <w:lang w:val="ro-RO"/>
        </w:rPr>
      </w:pPr>
      <w:r w:rsidRPr="005257A6">
        <w:rPr>
          <w:rFonts w:ascii="Times New Roman" w:hAnsi="Times New Roman"/>
          <w:noProof/>
          <w:sz w:val="24"/>
          <w:szCs w:val="24"/>
          <w:lang w:val="ro-RO"/>
        </w:rPr>
        <w:t>procesului de restructurare a economiei româneşti;</w:t>
      </w:r>
    </w:p>
    <w:p w:rsidR="00600676" w:rsidRPr="005257A6" w:rsidRDefault="00600676" w:rsidP="00600676">
      <w:pPr>
        <w:autoSpaceDE w:val="0"/>
        <w:autoSpaceDN w:val="0"/>
        <w:adjustRightInd w:val="0"/>
        <w:spacing w:after="0" w:line="240" w:lineRule="auto"/>
        <w:ind w:firstLine="720"/>
        <w:rPr>
          <w:rFonts w:ascii="Times New Roman" w:hAnsi="Times New Roman"/>
          <w:noProof/>
          <w:sz w:val="24"/>
          <w:szCs w:val="24"/>
          <w:lang w:val="ro-RO"/>
        </w:rPr>
      </w:pPr>
      <w:r w:rsidRPr="005257A6">
        <w:rPr>
          <w:rFonts w:ascii="Times New Roman" w:hAnsi="Times New Roman"/>
          <w:noProof/>
          <w:sz w:val="24"/>
          <w:szCs w:val="24"/>
          <w:lang w:val="ro-RO"/>
        </w:rPr>
        <w:t>• creşterea productivităţii;</w:t>
      </w:r>
    </w:p>
    <w:p w:rsidR="00600676" w:rsidRPr="005257A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durabilitatea şi baza necesară pentru ca România să se alinieze celorlalte state</w:t>
      </w:r>
    </w:p>
    <w:p w:rsidR="00600676" w:rsidRPr="005257A6" w:rsidRDefault="00600676" w:rsidP="00600676">
      <w:pPr>
        <w:autoSpaceDE w:val="0"/>
        <w:autoSpaceDN w:val="0"/>
        <w:adjustRightInd w:val="0"/>
        <w:spacing w:after="0" w:line="240" w:lineRule="auto"/>
        <w:jc w:val="both"/>
        <w:rPr>
          <w:rFonts w:ascii="Times New Roman" w:hAnsi="Times New Roman"/>
          <w:noProof/>
          <w:sz w:val="24"/>
          <w:szCs w:val="24"/>
          <w:lang w:val="ro-RO"/>
        </w:rPr>
      </w:pPr>
      <w:r w:rsidRPr="005257A6">
        <w:rPr>
          <w:rFonts w:ascii="Times New Roman" w:hAnsi="Times New Roman"/>
          <w:noProof/>
          <w:sz w:val="24"/>
          <w:szCs w:val="24"/>
          <w:lang w:val="ro-RO"/>
        </w:rPr>
        <w:t>membre ale UE cât mai curând după aderare;</w:t>
      </w:r>
    </w:p>
    <w:p w:rsidR="00600676" w:rsidRPr="005257A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că există forţa de muncă necesară pentru a înlocui muncitorii înalt calificaţi care ies la pensie, având în vedere că în prezent procentul acestora este în creştere;</w:t>
      </w:r>
    </w:p>
    <w:p w:rsidR="00600676" w:rsidRPr="005257A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xml:space="preserve">• </w:t>
      </w:r>
      <w:r w:rsidRPr="005257A6">
        <w:rPr>
          <w:rFonts w:ascii="Times New Roman" w:hAnsi="Times New Roman"/>
          <w:bCs/>
          <w:noProof/>
          <w:sz w:val="24"/>
          <w:szCs w:val="24"/>
          <w:lang w:val="ro-RO"/>
        </w:rPr>
        <w:t>reducerea numărului de absolvenţi cu calificări de nivel scăzut în domeniile mecanică, textile, etc.,</w:t>
      </w:r>
      <w:r w:rsidRPr="005257A6">
        <w:rPr>
          <w:rFonts w:ascii="Times New Roman" w:hAnsi="Times New Roman"/>
          <w:b/>
          <w:bCs/>
          <w:noProof/>
          <w:sz w:val="24"/>
          <w:szCs w:val="24"/>
          <w:lang w:val="ro-RO"/>
        </w:rPr>
        <w:t xml:space="preserve"> </w:t>
      </w:r>
      <w:r w:rsidRPr="005257A6">
        <w:rPr>
          <w:rFonts w:ascii="Times New Roman" w:hAnsi="Times New Roman"/>
          <w:noProof/>
          <w:sz w:val="24"/>
          <w:szCs w:val="24"/>
          <w:lang w:val="ro-RO"/>
        </w:rPr>
        <w:t>asigurând ocuparea locurilor de muncă vacante cu ajutorul cursurilor de formare profesională continuă pentru muncitorii necalificaţi. Pentru ultimul domeniu menţionat se impune cel puţin o mai atentă monitorizare a pieţei muncii (din nou, atenţia se concentrează asupra consolidării parteneriatelor cu agenţia judeţeană de ocupare a forţei de muncă</w:t>
      </w:r>
    </w:p>
    <w:p w:rsidR="00600676" w:rsidRDefault="00600676" w:rsidP="00600676">
      <w:pPr>
        <w:autoSpaceDE w:val="0"/>
        <w:autoSpaceDN w:val="0"/>
        <w:adjustRightInd w:val="0"/>
        <w:spacing w:after="0" w:line="240" w:lineRule="auto"/>
        <w:ind w:firstLine="720"/>
        <w:jc w:val="both"/>
        <w:rPr>
          <w:rFonts w:ascii="Times New Roman" w:hAnsi="Times New Roman"/>
          <w:noProof/>
          <w:sz w:val="24"/>
          <w:szCs w:val="24"/>
          <w:lang w:val="ro-RO"/>
        </w:rPr>
      </w:pPr>
      <w:r w:rsidRPr="005257A6">
        <w:rPr>
          <w:rFonts w:ascii="Times New Roman" w:hAnsi="Times New Roman"/>
          <w:noProof/>
          <w:sz w:val="24"/>
          <w:szCs w:val="24"/>
          <w:lang w:val="ro-RO"/>
        </w:rPr>
        <w:t>• creşterea treptată a numărului de absolvenţi cu calificări în domeniul asistenţei sociale sau cu calificări combinate din domeniile asistenţă medicală şi asistenţă socială, pentru a asigura servicii pentru numărul în creştere de persoane pensionate.</w:t>
      </w:r>
    </w:p>
    <w:p w:rsidR="00600676" w:rsidRPr="005F1E72" w:rsidRDefault="00600676" w:rsidP="00600676">
      <w:pPr>
        <w:tabs>
          <w:tab w:val="left" w:pos="720"/>
        </w:tabs>
        <w:spacing w:after="0"/>
        <w:rPr>
          <w:rFonts w:ascii="Times New Roman" w:hAnsi="Times New Roman"/>
          <w:sz w:val="24"/>
          <w:szCs w:val="24"/>
          <w:lang w:val="it-IT"/>
        </w:rPr>
      </w:pPr>
      <w:r w:rsidRPr="005D0A00">
        <w:rPr>
          <w:lang w:val="ro-RO"/>
        </w:rPr>
        <w:tab/>
      </w:r>
      <w:r w:rsidRPr="005D0A00">
        <w:rPr>
          <w:rFonts w:ascii="Times New Roman" w:hAnsi="Times New Roman"/>
          <w:sz w:val="24"/>
          <w:szCs w:val="24"/>
          <w:lang w:val="ro-RO"/>
        </w:rPr>
        <w:t xml:space="preserve">Întreprinderile mari sunt angajatorii cei mai importanţi în industria extractivă, energetică, respectiv comunicaţii, în timp ce întreprinderile mici şi mijlocii deţin ponderea cea mai ridicată în numărul persoanelor ocupate în construcţii, agricultura şi servicii. </w:t>
      </w:r>
      <w:r w:rsidRPr="005F1E72">
        <w:rPr>
          <w:rFonts w:ascii="Times New Roman" w:hAnsi="Times New Roman"/>
          <w:sz w:val="24"/>
          <w:szCs w:val="24"/>
          <w:lang w:val="it-IT"/>
        </w:rPr>
        <w:t xml:space="preserve">Microîntreprinderile angajează cel mai mare număr de persoane în comerţ. </w:t>
      </w:r>
    </w:p>
    <w:p w:rsidR="00600676" w:rsidRPr="005F1E72" w:rsidRDefault="00600676" w:rsidP="00600676">
      <w:pPr>
        <w:spacing w:after="0"/>
        <w:ind w:firstLine="720"/>
        <w:jc w:val="both"/>
        <w:rPr>
          <w:rFonts w:ascii="Times New Roman" w:hAnsi="Times New Roman"/>
          <w:sz w:val="24"/>
          <w:szCs w:val="24"/>
          <w:lang w:val="it-IT"/>
        </w:rPr>
      </w:pPr>
      <w:r w:rsidRPr="005F1E72">
        <w:rPr>
          <w:rFonts w:ascii="Times New Roman" w:hAnsi="Times New Roman"/>
          <w:sz w:val="24"/>
          <w:szCs w:val="24"/>
          <w:lang w:val="it-IT"/>
        </w:rPr>
        <w:t xml:space="preserve">Eforturile de inovare a </w:t>
      </w:r>
      <w:r w:rsidRPr="005F1E72">
        <w:rPr>
          <w:rFonts w:ascii="Times New Roman" w:hAnsi="Times New Roman"/>
          <w:b/>
          <w:sz w:val="24"/>
          <w:szCs w:val="24"/>
          <w:lang w:val="it-IT"/>
        </w:rPr>
        <w:t>IMM-</w:t>
      </w:r>
      <w:r w:rsidRPr="005F1E72">
        <w:rPr>
          <w:rFonts w:ascii="Times New Roman" w:hAnsi="Times New Roman"/>
          <w:sz w:val="24"/>
          <w:szCs w:val="24"/>
          <w:lang w:val="it-IT"/>
        </w:rPr>
        <w:t xml:space="preserve">urilor din </w:t>
      </w:r>
      <w:r w:rsidRPr="005F1E72">
        <w:rPr>
          <w:rFonts w:ascii="Times New Roman" w:hAnsi="Times New Roman"/>
          <w:b/>
          <w:sz w:val="24"/>
          <w:szCs w:val="24"/>
          <w:lang w:val="it-IT"/>
        </w:rPr>
        <w:t>Judeţul Hunedoara</w:t>
      </w:r>
      <w:r w:rsidRPr="005F1E72">
        <w:rPr>
          <w:rFonts w:ascii="Times New Roman" w:hAnsi="Times New Roman"/>
          <w:sz w:val="24"/>
          <w:szCs w:val="24"/>
          <w:lang w:val="it-IT"/>
        </w:rPr>
        <w:t xml:space="preserve"> sunt </w:t>
      </w:r>
      <w:r>
        <w:rPr>
          <w:rFonts w:ascii="Times New Roman" w:hAnsi="Times New Roman"/>
          <w:sz w:val="24"/>
          <w:szCs w:val="24"/>
          <w:lang w:val="it-IT"/>
        </w:rPr>
        <w:t>inferioare</w:t>
      </w:r>
      <w:r w:rsidRPr="005F1E72">
        <w:rPr>
          <w:rFonts w:ascii="Times New Roman" w:hAnsi="Times New Roman"/>
          <w:sz w:val="24"/>
          <w:szCs w:val="24"/>
          <w:lang w:val="it-IT"/>
        </w:rPr>
        <w:t xml:space="preserve"> mediei naţionale</w:t>
      </w:r>
      <w:r>
        <w:rPr>
          <w:rFonts w:ascii="Times New Roman" w:hAnsi="Times New Roman"/>
          <w:sz w:val="24"/>
          <w:szCs w:val="24"/>
          <w:lang w:val="it-IT"/>
        </w:rPr>
        <w:t>.</w:t>
      </w:r>
      <w:r w:rsidRPr="005F1E72">
        <w:rPr>
          <w:rFonts w:ascii="Times New Roman" w:hAnsi="Times New Roman"/>
          <w:sz w:val="24"/>
          <w:szCs w:val="24"/>
          <w:lang w:val="it-IT"/>
        </w:rPr>
        <w:t xml:space="preserve"> În cadrul întreprinderilor active din industrie, construcţii şi servicii din Regiunea Vest </w:t>
      </w:r>
      <w:r w:rsidRPr="00990EF7">
        <w:rPr>
          <w:rFonts w:ascii="Times New Roman" w:hAnsi="Times New Roman"/>
          <w:sz w:val="24"/>
          <w:szCs w:val="24"/>
          <w:lang w:val="it-IT"/>
        </w:rPr>
        <w:t>activează 460.540</w:t>
      </w:r>
      <w:r w:rsidRPr="00990EF7">
        <w:rPr>
          <w:rFonts w:ascii="Times New Roman" w:hAnsi="Times New Roman"/>
          <w:b/>
          <w:sz w:val="24"/>
          <w:szCs w:val="24"/>
          <w:lang w:val="it-IT"/>
        </w:rPr>
        <w:t xml:space="preserve"> </w:t>
      </w:r>
      <w:r w:rsidRPr="00990EF7">
        <w:rPr>
          <w:rFonts w:ascii="Times New Roman" w:hAnsi="Times New Roman"/>
          <w:sz w:val="24"/>
          <w:szCs w:val="24"/>
          <w:lang w:val="it-IT"/>
        </w:rPr>
        <w:t>persoane, reprezentând 10.84%</w:t>
      </w:r>
      <w:r w:rsidRPr="005F1E72">
        <w:rPr>
          <w:rFonts w:ascii="Times New Roman" w:hAnsi="Times New Roman"/>
          <w:sz w:val="24"/>
          <w:szCs w:val="24"/>
          <w:lang w:val="it-IT"/>
        </w:rPr>
        <w:t xml:space="preserve"> din numărul total al personalului ocupat în întreprinderile din România.</w:t>
      </w:r>
    </w:p>
    <w:p w:rsidR="00600676" w:rsidRPr="005F1E72" w:rsidRDefault="00600676" w:rsidP="00600676">
      <w:pPr>
        <w:spacing w:after="0"/>
        <w:jc w:val="both"/>
        <w:rPr>
          <w:rFonts w:ascii="Times New Roman" w:hAnsi="Times New Roman"/>
          <w:sz w:val="24"/>
          <w:szCs w:val="24"/>
          <w:lang w:val="it-IT"/>
        </w:rPr>
      </w:pPr>
      <w:r w:rsidRPr="005F1E72">
        <w:rPr>
          <w:rFonts w:ascii="Times New Roman" w:hAnsi="Times New Roman"/>
          <w:sz w:val="24"/>
          <w:szCs w:val="24"/>
          <w:lang w:val="it-IT"/>
        </w:rPr>
        <w:tab/>
      </w:r>
      <w:r w:rsidRPr="00990EF7">
        <w:rPr>
          <w:rFonts w:ascii="Times New Roman" w:hAnsi="Times New Roman"/>
          <w:sz w:val="24"/>
          <w:szCs w:val="24"/>
          <w:lang w:val="it-IT"/>
        </w:rPr>
        <w:t>Cel mai mare număr de salariaţi activează în cadrul marilor între</w:t>
      </w:r>
      <w:r w:rsidRPr="00990EF7">
        <w:rPr>
          <w:rFonts w:ascii="Times New Roman" w:hAnsi="Times New Roman"/>
          <w:sz w:val="24"/>
          <w:szCs w:val="24"/>
          <w:lang w:val="it-IT"/>
        </w:rPr>
        <w:softHyphen/>
        <w:t>prin</w:t>
      </w:r>
      <w:r w:rsidRPr="00990EF7">
        <w:rPr>
          <w:rFonts w:ascii="Times New Roman" w:hAnsi="Times New Roman"/>
          <w:sz w:val="24"/>
          <w:szCs w:val="24"/>
          <w:lang w:val="it-IT"/>
        </w:rPr>
        <w:softHyphen/>
        <w:t>deri (35.1%), în cadrul întreprinderilor mijlocii îşi desfăşoară activitatea 24.5% din</w:t>
      </w:r>
      <w:r w:rsidRPr="00990EF7">
        <w:rPr>
          <w:rFonts w:ascii="Times New Roman" w:hAnsi="Times New Roman"/>
          <w:sz w:val="24"/>
          <w:szCs w:val="24"/>
          <w:lang w:val="it-IT"/>
        </w:rPr>
        <w:softHyphen/>
        <w:t>tre salariaţii din regiune, în întreprinderile mici 19.8%, în timp ce în mi</w:t>
      </w:r>
      <w:r w:rsidRPr="00990EF7">
        <w:rPr>
          <w:rFonts w:ascii="Times New Roman" w:hAnsi="Times New Roman"/>
          <w:sz w:val="24"/>
          <w:szCs w:val="24"/>
          <w:lang w:val="it-IT"/>
        </w:rPr>
        <w:softHyphen/>
        <w:t>cro</w:t>
      </w:r>
      <w:r w:rsidRPr="00990EF7">
        <w:rPr>
          <w:rFonts w:ascii="Times New Roman" w:hAnsi="Times New Roman"/>
          <w:sz w:val="24"/>
          <w:szCs w:val="24"/>
          <w:lang w:val="it-IT"/>
        </w:rPr>
        <w:softHyphen/>
        <w:t>în</w:t>
      </w:r>
      <w:r w:rsidRPr="00990EF7">
        <w:rPr>
          <w:rFonts w:ascii="Times New Roman" w:hAnsi="Times New Roman"/>
          <w:sz w:val="24"/>
          <w:szCs w:val="24"/>
          <w:lang w:val="it-IT"/>
        </w:rPr>
        <w:softHyphen/>
        <w:t>treprinderi lucrează 20.6% dintre salariaţii</w:t>
      </w:r>
      <w:r w:rsidRPr="005F1E72">
        <w:rPr>
          <w:rFonts w:ascii="Times New Roman" w:hAnsi="Times New Roman"/>
          <w:sz w:val="24"/>
          <w:szCs w:val="24"/>
          <w:lang w:val="it-IT"/>
        </w:rPr>
        <w:t xml:space="preserve"> Regiunii Vest. </w:t>
      </w:r>
    </w:p>
    <w:p w:rsidR="00600676" w:rsidRPr="005F1E72" w:rsidRDefault="00600676" w:rsidP="00600676">
      <w:pPr>
        <w:autoSpaceDE w:val="0"/>
        <w:autoSpaceDN w:val="0"/>
        <w:adjustRightInd w:val="0"/>
        <w:spacing w:after="0"/>
        <w:jc w:val="both"/>
        <w:rPr>
          <w:rFonts w:ascii="Times New Roman" w:hAnsi="Times New Roman"/>
          <w:sz w:val="24"/>
          <w:szCs w:val="24"/>
          <w:lang w:val="it-IT"/>
        </w:rPr>
      </w:pPr>
      <w:r w:rsidRPr="005F1E72">
        <w:rPr>
          <w:rFonts w:ascii="Times New Roman" w:hAnsi="Times New Roman"/>
          <w:sz w:val="24"/>
          <w:szCs w:val="24"/>
          <w:lang w:val="it-IT"/>
        </w:rPr>
        <w:tab/>
        <w:t xml:space="preserve">Pentru perioada </w:t>
      </w:r>
      <w:r>
        <w:rPr>
          <w:rFonts w:ascii="Times New Roman" w:hAnsi="Times New Roman"/>
          <w:sz w:val="24"/>
          <w:szCs w:val="24"/>
          <w:lang w:val="it-IT"/>
        </w:rPr>
        <w:t xml:space="preserve">până în </w:t>
      </w:r>
      <w:r w:rsidR="0056601C">
        <w:rPr>
          <w:rFonts w:ascii="Times New Roman" w:hAnsi="Times New Roman"/>
          <w:sz w:val="24"/>
          <w:szCs w:val="24"/>
          <w:lang w:val="it-IT"/>
        </w:rPr>
        <w:t>2014</w:t>
      </w:r>
      <w:r w:rsidRPr="005F1E72">
        <w:rPr>
          <w:rFonts w:ascii="Times New Roman" w:hAnsi="Times New Roman"/>
          <w:sz w:val="24"/>
          <w:szCs w:val="24"/>
          <w:lang w:val="it-IT"/>
        </w:rPr>
        <w:t xml:space="preserve"> se propune stimularea dezvoltării unor categorii de servicii care pot avea un impact pozitiv major asupra creşterii productivităţii resurselor şi a eco-eficienţei, cu efect de multiplicare în alte sectoare economice: </w:t>
      </w:r>
    </w:p>
    <w:p w:rsidR="00600676" w:rsidRPr="005F1E72" w:rsidRDefault="00600676" w:rsidP="007574A5">
      <w:pPr>
        <w:numPr>
          <w:ilvl w:val="0"/>
          <w:numId w:val="22"/>
        </w:numPr>
        <w:autoSpaceDE w:val="0"/>
        <w:autoSpaceDN w:val="0"/>
        <w:adjustRightInd w:val="0"/>
        <w:spacing w:after="0" w:line="240" w:lineRule="auto"/>
        <w:jc w:val="both"/>
        <w:rPr>
          <w:rFonts w:ascii="Times New Roman" w:hAnsi="Times New Roman"/>
          <w:sz w:val="24"/>
          <w:szCs w:val="24"/>
          <w:lang w:val="it-IT"/>
        </w:rPr>
      </w:pPr>
      <w:r w:rsidRPr="005F1E72">
        <w:rPr>
          <w:rFonts w:ascii="Times New Roman" w:hAnsi="Times New Roman"/>
          <w:sz w:val="24"/>
          <w:szCs w:val="24"/>
          <w:lang w:val="it-IT"/>
        </w:rPr>
        <w:t xml:space="preserve">cercetarea tehnologică în scopul reducerii consumurilor materiale şi energetice pentru produse şi procese; </w:t>
      </w:r>
    </w:p>
    <w:p w:rsidR="00600676" w:rsidRPr="005F1E72" w:rsidRDefault="00600676" w:rsidP="007574A5">
      <w:pPr>
        <w:numPr>
          <w:ilvl w:val="0"/>
          <w:numId w:val="22"/>
        </w:numPr>
        <w:autoSpaceDE w:val="0"/>
        <w:autoSpaceDN w:val="0"/>
        <w:adjustRightInd w:val="0"/>
        <w:spacing w:after="0" w:line="240" w:lineRule="auto"/>
        <w:jc w:val="both"/>
        <w:rPr>
          <w:rFonts w:ascii="Times New Roman" w:hAnsi="Times New Roman"/>
          <w:sz w:val="24"/>
          <w:szCs w:val="24"/>
          <w:lang w:val="it-IT"/>
        </w:rPr>
      </w:pPr>
      <w:r w:rsidRPr="005F1E72">
        <w:rPr>
          <w:rFonts w:ascii="Times New Roman" w:hAnsi="Times New Roman"/>
          <w:sz w:val="24"/>
          <w:szCs w:val="24"/>
          <w:lang w:val="it-IT"/>
        </w:rPr>
        <w:t xml:space="preserve">expertiza şi consultanta pentru utilizarea eco-eficienţă a fondurilor disponibile pentru investiţiile destinate modernizării infrastructurilor şi proceselor de producţie; </w:t>
      </w:r>
    </w:p>
    <w:p w:rsidR="00600676" w:rsidRPr="005F1E72" w:rsidRDefault="00600676" w:rsidP="007574A5">
      <w:pPr>
        <w:numPr>
          <w:ilvl w:val="0"/>
          <w:numId w:val="22"/>
        </w:numPr>
        <w:autoSpaceDE w:val="0"/>
        <w:autoSpaceDN w:val="0"/>
        <w:adjustRightInd w:val="0"/>
        <w:spacing w:after="0" w:line="240" w:lineRule="auto"/>
        <w:jc w:val="both"/>
        <w:rPr>
          <w:rFonts w:ascii="Times New Roman" w:hAnsi="Times New Roman"/>
          <w:sz w:val="24"/>
          <w:szCs w:val="24"/>
        </w:rPr>
      </w:pPr>
      <w:r w:rsidRPr="005F1E72">
        <w:rPr>
          <w:rFonts w:ascii="Times New Roman" w:hAnsi="Times New Roman"/>
          <w:sz w:val="24"/>
          <w:szCs w:val="24"/>
        </w:rPr>
        <w:t xml:space="preserve">operaţiuni de marketing pentru creşterea eficientei achiziţiilor, inclusiv a achiziţiilor publice pe criterii ecologice </w:t>
      </w:r>
      <w:r w:rsidRPr="005F1E72">
        <w:rPr>
          <w:rFonts w:ascii="Times New Roman" w:hAnsi="Times New Roman"/>
          <w:i/>
          <w:iCs/>
          <w:sz w:val="24"/>
          <w:szCs w:val="24"/>
        </w:rPr>
        <w:t>(Green Public Procurement)</w:t>
      </w:r>
      <w:r w:rsidRPr="005F1E72">
        <w:rPr>
          <w:rFonts w:ascii="Times New Roman" w:hAnsi="Times New Roman"/>
          <w:sz w:val="24"/>
          <w:szCs w:val="24"/>
        </w:rPr>
        <w:t>, şi</w:t>
      </w:r>
    </w:p>
    <w:p w:rsidR="00600676" w:rsidRPr="005F1E72" w:rsidRDefault="00600676" w:rsidP="007574A5">
      <w:pPr>
        <w:numPr>
          <w:ilvl w:val="0"/>
          <w:numId w:val="22"/>
        </w:numPr>
        <w:autoSpaceDE w:val="0"/>
        <w:autoSpaceDN w:val="0"/>
        <w:adjustRightInd w:val="0"/>
        <w:spacing w:after="0" w:line="240" w:lineRule="auto"/>
        <w:jc w:val="both"/>
        <w:rPr>
          <w:rFonts w:ascii="Times New Roman" w:hAnsi="Times New Roman"/>
          <w:sz w:val="24"/>
          <w:szCs w:val="24"/>
          <w:lang w:val="it-IT"/>
        </w:rPr>
      </w:pPr>
      <w:r w:rsidRPr="005F1E72">
        <w:rPr>
          <w:rFonts w:ascii="Times New Roman" w:hAnsi="Times New Roman"/>
          <w:sz w:val="24"/>
          <w:szCs w:val="24"/>
          <w:lang w:val="it-IT"/>
        </w:rPr>
        <w:t>valorificarea optima a bunurilor şi serviciilor produse în România pe nişele cele mai favorabile.</w:t>
      </w:r>
    </w:p>
    <w:p w:rsidR="00600676" w:rsidRPr="00990EF7" w:rsidRDefault="00600676" w:rsidP="00600676">
      <w:pPr>
        <w:autoSpaceDE w:val="0"/>
        <w:autoSpaceDN w:val="0"/>
        <w:adjustRightInd w:val="0"/>
        <w:ind w:firstLine="708"/>
        <w:jc w:val="both"/>
        <w:rPr>
          <w:rFonts w:ascii="Times New Roman" w:hAnsi="Times New Roman"/>
          <w:sz w:val="24"/>
          <w:szCs w:val="24"/>
          <w:lang w:val="it-IT"/>
        </w:rPr>
      </w:pPr>
      <w:r w:rsidRPr="005F1E72">
        <w:rPr>
          <w:rFonts w:ascii="Times New Roman" w:hAnsi="Times New Roman"/>
          <w:sz w:val="24"/>
          <w:szCs w:val="24"/>
          <w:lang w:val="it-IT"/>
        </w:rPr>
        <w:t xml:space="preserve">Se are în vedere aplicarea unor masuri stimulatorii pentru creşterea semnificativă a calităţii serviciilor furnizate pe piaţa unica a UE ca element determinant al percepţiei competitivităţii de ţară. Dezvoltarea serviciilor în mediul rural (comerciale şi financiare, de consultanţă agricolă şi edilitară, transport şi agroturism, medicale şi sanitar-veterinare etc.) va permite valorificarea unei surse suplimentare pentru creşterea PIB prin atragerea unei părţi </w:t>
      </w:r>
      <w:r w:rsidRPr="005F1E72">
        <w:rPr>
          <w:rFonts w:ascii="Times New Roman" w:hAnsi="Times New Roman"/>
          <w:sz w:val="24"/>
          <w:szCs w:val="24"/>
          <w:lang w:val="it-IT"/>
        </w:rPr>
        <w:lastRenderedPageBreak/>
        <w:t xml:space="preserve">din populaţia ocupată în agricultură (care </w:t>
      </w:r>
      <w:r w:rsidRPr="00990EF7">
        <w:rPr>
          <w:rFonts w:ascii="Times New Roman" w:hAnsi="Times New Roman"/>
          <w:sz w:val="24"/>
          <w:szCs w:val="24"/>
          <w:lang w:val="it-IT"/>
        </w:rPr>
        <w:t xml:space="preserve">reprezintă 30,5% din populaţia activă dar contribuie la PIB cu mai puţin de 9%). </w:t>
      </w:r>
    </w:p>
    <w:p w:rsidR="00600676" w:rsidRPr="00755876" w:rsidRDefault="00600676" w:rsidP="00600676">
      <w:pPr>
        <w:tabs>
          <w:tab w:val="left" w:pos="720"/>
        </w:tabs>
        <w:jc w:val="both"/>
        <w:rPr>
          <w:rFonts w:ascii="Times New Roman" w:hAnsi="Times New Roman"/>
          <w:lang w:val="ro-RO"/>
        </w:rPr>
      </w:pPr>
      <w:r w:rsidRPr="005F1E72">
        <w:rPr>
          <w:rFonts w:ascii="Times New Roman" w:hAnsi="Times New Roman"/>
          <w:sz w:val="24"/>
          <w:szCs w:val="24"/>
          <w:lang w:val="it-IT"/>
        </w:rPr>
        <w:tab/>
      </w:r>
      <w:r w:rsidRPr="00755876">
        <w:rPr>
          <w:rFonts w:ascii="Times New Roman" w:hAnsi="Times New Roman"/>
          <w:lang w:val="ro-RO"/>
        </w:rPr>
        <w:t xml:space="preserve">În prezent se încearcă orientarea investitorilor străini şi spre celelalte două judeţe din regiune (judeţele Caraş-Severin şi Hunedoara).  </w:t>
      </w:r>
    </w:p>
    <w:p w:rsidR="00600676" w:rsidRPr="005F1E72" w:rsidRDefault="00600676" w:rsidP="00600676">
      <w:pPr>
        <w:autoSpaceDE w:val="0"/>
        <w:autoSpaceDN w:val="0"/>
        <w:adjustRightInd w:val="0"/>
        <w:ind w:firstLine="720"/>
        <w:jc w:val="both"/>
        <w:rPr>
          <w:rFonts w:ascii="Times New Roman" w:hAnsi="Times New Roman"/>
          <w:sz w:val="24"/>
          <w:szCs w:val="24"/>
          <w:lang w:val="it-IT"/>
        </w:rPr>
      </w:pPr>
      <w:r w:rsidRPr="005F1E72">
        <w:rPr>
          <w:rFonts w:ascii="Times New Roman" w:hAnsi="Times New Roman"/>
          <w:sz w:val="24"/>
          <w:szCs w:val="24"/>
          <w:lang w:val="it-IT"/>
        </w:rPr>
        <w:t xml:space="preserve">În </w:t>
      </w:r>
      <w:r w:rsidRPr="005F1E72">
        <w:rPr>
          <w:rFonts w:ascii="Times New Roman" w:hAnsi="Times New Roman"/>
          <w:b/>
          <w:bCs/>
          <w:sz w:val="24"/>
          <w:szCs w:val="24"/>
          <w:lang w:val="it-IT"/>
        </w:rPr>
        <w:t xml:space="preserve">industria extractivă </w:t>
      </w:r>
      <w:r w:rsidRPr="005F1E72">
        <w:rPr>
          <w:rFonts w:ascii="Times New Roman" w:hAnsi="Times New Roman"/>
          <w:sz w:val="24"/>
          <w:szCs w:val="24"/>
          <w:lang w:val="it-IT"/>
        </w:rPr>
        <w:t>au fost scoase din exploatare zăcămintele de minereuri metalifere al căror conţinut redus de substanţe utile şi costurile de producţie ridicate nu mai justificau subvenţionarea de la bugetul de stat</w:t>
      </w:r>
      <w:r w:rsidR="00990EF7">
        <w:rPr>
          <w:rFonts w:ascii="Times New Roman" w:hAnsi="Times New Roman"/>
          <w:sz w:val="24"/>
          <w:szCs w:val="24"/>
          <w:lang w:val="it-IT"/>
        </w:rPr>
        <w:t>,</w:t>
      </w:r>
      <w:r w:rsidRPr="005F1E72">
        <w:rPr>
          <w:rFonts w:ascii="Times New Roman" w:hAnsi="Times New Roman"/>
          <w:sz w:val="24"/>
          <w:szCs w:val="24"/>
          <w:lang w:val="it-IT"/>
        </w:rPr>
        <w:t xml:space="preserve"> iar subvenţiile la extracţia huilei şi a minereului de uraniu au fost reduse permanent, urmând</w:t>
      </w:r>
      <w:r w:rsidR="00990EF7">
        <w:rPr>
          <w:rFonts w:ascii="Times New Roman" w:hAnsi="Times New Roman"/>
          <w:sz w:val="24"/>
          <w:szCs w:val="24"/>
          <w:lang w:val="it-IT"/>
        </w:rPr>
        <w:t xml:space="preserve"> să fie sistate până în anul 202</w:t>
      </w:r>
      <w:r w:rsidRPr="005F1E72">
        <w:rPr>
          <w:rFonts w:ascii="Times New Roman" w:hAnsi="Times New Roman"/>
          <w:sz w:val="24"/>
          <w:szCs w:val="24"/>
          <w:lang w:val="it-IT"/>
        </w:rPr>
        <w:t>0.</w:t>
      </w:r>
    </w:p>
    <w:p w:rsidR="00600676" w:rsidRPr="005F1E72" w:rsidRDefault="00600676" w:rsidP="00600676">
      <w:pPr>
        <w:autoSpaceDE w:val="0"/>
        <w:autoSpaceDN w:val="0"/>
        <w:adjustRightInd w:val="0"/>
        <w:ind w:firstLine="720"/>
        <w:jc w:val="both"/>
        <w:rPr>
          <w:rFonts w:ascii="Times New Roman" w:hAnsi="Times New Roman"/>
          <w:sz w:val="24"/>
          <w:szCs w:val="24"/>
          <w:lang w:val="it-IT"/>
        </w:rPr>
      </w:pPr>
      <w:r w:rsidRPr="00990EF7">
        <w:rPr>
          <w:rFonts w:ascii="Times New Roman" w:hAnsi="Times New Roman"/>
          <w:sz w:val="24"/>
          <w:szCs w:val="24"/>
          <w:lang w:val="it-IT"/>
        </w:rPr>
        <w:t xml:space="preserve">In </w:t>
      </w:r>
      <w:r w:rsidRPr="00990EF7">
        <w:rPr>
          <w:rFonts w:ascii="Times New Roman" w:hAnsi="Times New Roman"/>
          <w:b/>
          <w:bCs/>
          <w:sz w:val="24"/>
          <w:szCs w:val="24"/>
          <w:lang w:val="it-IT"/>
        </w:rPr>
        <w:t xml:space="preserve">sectorul electroenergetic, </w:t>
      </w:r>
      <w:r w:rsidRPr="00990EF7">
        <w:rPr>
          <w:rFonts w:ascii="Times New Roman" w:hAnsi="Times New Roman"/>
          <w:sz w:val="24"/>
          <w:szCs w:val="24"/>
          <w:lang w:val="it-IT"/>
        </w:rPr>
        <w:t>creşterea producţiei (+13,9% ) a fost inferioara celei pe ansamblul industriei (+41,3%) ca urmare a reducerii intensităţii energetice. În acelaşi timp însă, productivitatea resurselor a scăzut datorita creşterii consumului intermediar (+15,6%) şi reducerii valorii adăugate. Se estimează ca aceasta tendinţa se va putea inversa în perioada următoare datorita creşterii ponderii subsectorului nuclearoelectric şi a celui hidroelectric, modernizării tehnologice a celui termoelectric şi aportului crescând al</w:t>
      </w:r>
      <w:r w:rsidRPr="005F1E72">
        <w:rPr>
          <w:rFonts w:ascii="Times New Roman" w:hAnsi="Times New Roman"/>
          <w:sz w:val="24"/>
          <w:szCs w:val="24"/>
          <w:lang w:val="it-IT"/>
        </w:rPr>
        <w:t xml:space="preserve"> surselor de energie reînnoibile.</w:t>
      </w:r>
    </w:p>
    <w:p w:rsidR="00600676" w:rsidRPr="005F1E72" w:rsidRDefault="00600676" w:rsidP="00600676">
      <w:pPr>
        <w:autoSpaceDE w:val="0"/>
        <w:autoSpaceDN w:val="0"/>
        <w:adjustRightInd w:val="0"/>
        <w:ind w:firstLine="720"/>
        <w:jc w:val="both"/>
        <w:rPr>
          <w:rFonts w:ascii="Times New Roman" w:hAnsi="Times New Roman"/>
          <w:sz w:val="24"/>
          <w:szCs w:val="24"/>
          <w:lang w:val="it-IT"/>
        </w:rPr>
      </w:pPr>
      <w:r w:rsidRPr="005F1E72">
        <w:rPr>
          <w:rFonts w:ascii="Times New Roman" w:hAnsi="Times New Roman"/>
          <w:b/>
          <w:bCs/>
          <w:sz w:val="24"/>
          <w:szCs w:val="24"/>
          <w:lang w:val="it-IT"/>
        </w:rPr>
        <w:t xml:space="preserve">Industria prelucrătoare </w:t>
      </w:r>
      <w:r w:rsidRPr="005F1E72">
        <w:rPr>
          <w:rFonts w:ascii="Times New Roman" w:hAnsi="Times New Roman"/>
          <w:sz w:val="24"/>
          <w:szCs w:val="24"/>
          <w:lang w:val="it-IT"/>
        </w:rPr>
        <w:t>relevă tendinţa unei dinamici superioare (51,5% în 2007 comparativ cu 2000) faţă de cea extractiva (3,1%). Productivitatea resurselor a fost influenţata pozitiv de creşterile înregistrate în producţia mijloacelor de transport rutier (188,8%), maşini şi echipamente electrice (+59,6%), mobilier (+77%) şi în industria alimentara (+77,0%), unde dinamica valorii adăugate brute a depăşit pe ce a consumului de resurse. Se poate aprecia ca evoluţia pozitiva a acestor subsectoare se va menţine şi în perioadele următoare.</w:t>
      </w:r>
    </w:p>
    <w:p w:rsidR="00600676" w:rsidRPr="005F1E72" w:rsidRDefault="00600676" w:rsidP="00600676">
      <w:pPr>
        <w:ind w:firstLine="720"/>
        <w:jc w:val="both"/>
        <w:rPr>
          <w:rFonts w:ascii="Times New Roman" w:hAnsi="Times New Roman"/>
          <w:sz w:val="24"/>
          <w:szCs w:val="24"/>
          <w:lang w:val="it-IT"/>
        </w:rPr>
      </w:pPr>
      <w:r w:rsidRPr="005F1E72">
        <w:rPr>
          <w:rFonts w:ascii="Times New Roman" w:hAnsi="Times New Roman"/>
          <w:sz w:val="24"/>
          <w:szCs w:val="24"/>
          <w:lang w:val="it-IT"/>
        </w:rPr>
        <w:t xml:space="preserve">In domeniul </w:t>
      </w:r>
      <w:r w:rsidRPr="005F1E72">
        <w:rPr>
          <w:rFonts w:ascii="Times New Roman" w:hAnsi="Times New Roman"/>
          <w:b/>
          <w:bCs/>
          <w:sz w:val="24"/>
          <w:szCs w:val="24"/>
          <w:lang w:val="it-IT"/>
        </w:rPr>
        <w:t xml:space="preserve">agriculturii şi producţiei alimentare </w:t>
      </w:r>
      <w:r w:rsidRPr="005F1E72">
        <w:rPr>
          <w:rFonts w:ascii="Times New Roman" w:hAnsi="Times New Roman"/>
          <w:sz w:val="24"/>
          <w:szCs w:val="24"/>
          <w:lang w:val="it-IT"/>
        </w:rPr>
        <w:t>se va pune accentul pe asigurarea securităţii alimentare şi siguranţei alimentelor. Promovarea modelului de producţie şi consum durabile concomitent cu protejarea ecosistemelor şi decuplarea creşterii economice de degradarea mediului vor asigura sustenabilitatea producţiei alimentare, reducerea şi eliminarea dezechilibrelor de pe piaţa agricolă generate de modul de utilizare a resurselor naturale şi vor duce la o mai buna valorificare a avantajelor comparative de care dispune agricultura romaneasca. În acest scop se va aplica o politica raţională coerenta pentru dezvoltarea sustenabilă a agriculturii, a sectoarelor de procesare a materiilor prime agricole şi încurajarea creşterii cantitative şi calitative a producţiei de alimente şi a consumului alimentar în condiţii de sustenabilitate.</w:t>
      </w:r>
    </w:p>
    <w:p w:rsidR="00600676" w:rsidRPr="005F1E72" w:rsidRDefault="00600676" w:rsidP="00600676">
      <w:pPr>
        <w:pStyle w:val="Heading3"/>
        <w:rPr>
          <w:rFonts w:ascii="Times New Roman" w:hAnsi="Times New Roman"/>
          <w:i/>
          <w:sz w:val="24"/>
          <w:szCs w:val="24"/>
          <w:lang w:val="it-IT"/>
        </w:rPr>
      </w:pPr>
      <w:r w:rsidRPr="005F1E72">
        <w:rPr>
          <w:rFonts w:ascii="Times New Roman" w:hAnsi="Times New Roman"/>
          <w:i/>
          <w:sz w:val="24"/>
          <w:szCs w:val="24"/>
          <w:lang w:val="it-IT"/>
        </w:rPr>
        <w:t>Proiecţia principalilor indicatori ec</w:t>
      </w:r>
      <w:r w:rsidR="00747999">
        <w:rPr>
          <w:rFonts w:ascii="Times New Roman" w:hAnsi="Times New Roman"/>
          <w:i/>
          <w:sz w:val="24"/>
          <w:szCs w:val="24"/>
          <w:lang w:val="it-IT"/>
        </w:rPr>
        <w:t>onomici la orizontul anului 2014</w:t>
      </w:r>
    </w:p>
    <w:p w:rsidR="00747999" w:rsidRDefault="00600676" w:rsidP="00600676">
      <w:pPr>
        <w:ind w:firstLine="720"/>
        <w:jc w:val="both"/>
        <w:rPr>
          <w:rFonts w:ascii="Times New Roman" w:hAnsi="Times New Roman"/>
          <w:sz w:val="24"/>
          <w:szCs w:val="24"/>
          <w:lang w:val="it-IT"/>
        </w:rPr>
      </w:pPr>
      <w:r w:rsidRPr="005F1E72">
        <w:rPr>
          <w:rFonts w:ascii="Times New Roman" w:hAnsi="Times New Roman"/>
          <w:sz w:val="24"/>
          <w:szCs w:val="24"/>
          <w:lang w:val="it-IT"/>
        </w:rPr>
        <w:t>Evoluţiile prognoz</w:t>
      </w:r>
      <w:r w:rsidR="00747999">
        <w:rPr>
          <w:rFonts w:ascii="Times New Roman" w:hAnsi="Times New Roman"/>
          <w:sz w:val="24"/>
          <w:szCs w:val="24"/>
          <w:lang w:val="it-IT"/>
        </w:rPr>
        <w:t>ate prevăd în perioada 2010-2014</w:t>
      </w:r>
      <w:r w:rsidRPr="005F1E72">
        <w:rPr>
          <w:rFonts w:ascii="Times New Roman" w:hAnsi="Times New Roman"/>
          <w:sz w:val="24"/>
          <w:szCs w:val="24"/>
          <w:lang w:val="it-IT"/>
        </w:rPr>
        <w:t xml:space="preserve"> ritmuri modice de creştere a PIB în Regiunea Vest, la fel ca la nivel naţional</w:t>
      </w:r>
      <w:r w:rsidR="00747999">
        <w:rPr>
          <w:rFonts w:ascii="Times New Roman" w:hAnsi="Times New Roman"/>
          <w:sz w:val="24"/>
          <w:szCs w:val="24"/>
          <w:lang w:val="it-IT"/>
        </w:rPr>
        <w:t>.</w:t>
      </w:r>
    </w:p>
    <w:p w:rsidR="00600676" w:rsidRPr="005F1E72" w:rsidRDefault="00600676" w:rsidP="00600676">
      <w:pPr>
        <w:ind w:firstLine="720"/>
        <w:jc w:val="both"/>
        <w:rPr>
          <w:rFonts w:ascii="Times New Roman" w:hAnsi="Times New Roman"/>
          <w:sz w:val="24"/>
          <w:szCs w:val="24"/>
          <w:lang w:val="it-IT"/>
        </w:rPr>
      </w:pPr>
      <w:r w:rsidRPr="005F1E72">
        <w:rPr>
          <w:rFonts w:ascii="Times New Roman" w:hAnsi="Times New Roman"/>
          <w:sz w:val="24"/>
          <w:szCs w:val="24"/>
          <w:lang w:val="it-IT"/>
        </w:rPr>
        <w:t>În privinţa prognozelor pentru următorii ani, datele puse la dispoziţie de Comisia Naţională de Prognoză sunt actualizate numai la nivel naţional (</w:t>
      </w:r>
      <w:r w:rsidRPr="005F1E72">
        <w:rPr>
          <w:rFonts w:ascii="Times New Roman" w:hAnsi="Times New Roman"/>
          <w:b/>
          <w:sz w:val="24"/>
          <w:szCs w:val="24"/>
          <w:lang w:val="it-IT"/>
        </w:rPr>
        <w:t>28 aprilie 2009 CNP</w:t>
      </w:r>
      <w:r w:rsidRPr="005F1E72">
        <w:rPr>
          <w:rFonts w:ascii="Times New Roman" w:hAnsi="Times New Roman"/>
          <w:sz w:val="24"/>
          <w:szCs w:val="24"/>
          <w:lang w:val="it-IT"/>
        </w:rPr>
        <w:t xml:space="preserve">). Singurele date disponibile şi acceptate oficial sunt prognozele Fondului Monetar Internaţional, pe baza cărora s-a fundamentat şi rectificarea bugetară din aprilie 2009. </w:t>
      </w:r>
    </w:p>
    <w:p w:rsidR="00600676" w:rsidRPr="00990EF7" w:rsidRDefault="00600676" w:rsidP="00600676">
      <w:pPr>
        <w:ind w:firstLine="720"/>
        <w:jc w:val="both"/>
        <w:rPr>
          <w:rFonts w:ascii="Times New Roman" w:hAnsi="Times New Roman"/>
          <w:sz w:val="24"/>
          <w:szCs w:val="24"/>
          <w:lang w:val="it-IT"/>
        </w:rPr>
      </w:pPr>
      <w:r w:rsidRPr="00990EF7">
        <w:rPr>
          <w:rFonts w:ascii="Times New Roman" w:hAnsi="Times New Roman"/>
          <w:sz w:val="24"/>
          <w:szCs w:val="24"/>
          <w:lang w:val="it-IT"/>
        </w:rPr>
        <w:lastRenderedPageBreak/>
        <w:t xml:space="preserve">Cele mai afectate sectoare industriale de către criza globală pe care o traversăm, sunt industria auto şi de piese de schimb, industria siderurgică, fabricarea echipamentelor electrice, fabricarea mobilei, precum şi alte ramuri industriale. Astfel, industria energetică prezentă în regiunea noastră, resimte din plin efectele crizei. </w:t>
      </w:r>
    </w:p>
    <w:p w:rsidR="00600676" w:rsidRPr="005F1E72" w:rsidRDefault="00600676" w:rsidP="00600676">
      <w:pPr>
        <w:ind w:firstLine="708"/>
        <w:jc w:val="both"/>
        <w:rPr>
          <w:rFonts w:ascii="Times New Roman" w:hAnsi="Times New Roman"/>
          <w:b/>
          <w:sz w:val="24"/>
          <w:szCs w:val="24"/>
          <w:lang w:val="it-IT"/>
        </w:rPr>
      </w:pPr>
      <w:r w:rsidRPr="005F1E72">
        <w:rPr>
          <w:rFonts w:ascii="Times New Roman" w:hAnsi="Times New Roman"/>
          <w:sz w:val="24"/>
          <w:szCs w:val="24"/>
          <w:lang w:val="it-IT"/>
        </w:rPr>
        <w:t>Deşi in anii trecuţi prezenţa investitorilor străini era foarte slabă, în prezent se iau măsuri pentru atragerea acestora în Judeţul Hunedoara.</w:t>
      </w:r>
    </w:p>
    <w:p w:rsidR="00600676" w:rsidRPr="005F1E72" w:rsidRDefault="00600676" w:rsidP="00600676">
      <w:pPr>
        <w:jc w:val="both"/>
        <w:rPr>
          <w:rFonts w:ascii="Times New Roman" w:hAnsi="Times New Roman"/>
          <w:b/>
          <w:sz w:val="24"/>
          <w:szCs w:val="24"/>
        </w:rPr>
      </w:pPr>
      <w:r w:rsidRPr="005F1E72">
        <w:rPr>
          <w:rFonts w:ascii="Times New Roman" w:hAnsi="Times New Roman"/>
          <w:b/>
          <w:sz w:val="24"/>
          <w:szCs w:val="24"/>
        </w:rPr>
        <w:t>Semne de revitalizare:</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subansambluri şi piese pentru autoturisme (la Deva, Hunedoara, Orăştie, Petroşani);</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industrie alimentar</w:t>
      </w:r>
      <w:r w:rsidR="00747999">
        <w:rPr>
          <w:rFonts w:ascii="Times New Roman" w:hAnsi="Times New Roman"/>
          <w:sz w:val="24"/>
          <w:szCs w:val="24"/>
          <w:lang w:val="it-IT"/>
        </w:rPr>
        <w:t>ă (Fabrică de conserve la Haţeg</w:t>
      </w:r>
      <w:r w:rsidRPr="005F1E72">
        <w:rPr>
          <w:rFonts w:ascii="Times New Roman" w:hAnsi="Times New Roman"/>
          <w:sz w:val="24"/>
          <w:szCs w:val="24"/>
          <w:lang w:val="it-IT"/>
        </w:rPr>
        <w:t>);</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prelucrarea lemnului (Brad, Orăştie, Hunedoara, Deva, Baru Mare);</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industria textilă, a pielăriei şi încălţămintei (Hunedoara, Deva, Orăştie);</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prelucrarea marmurei (Titan Mar - Marmosim - Simeria);</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rPr>
      </w:pPr>
      <w:r w:rsidRPr="005F1E72">
        <w:rPr>
          <w:rFonts w:ascii="Times New Roman" w:hAnsi="Times New Roman"/>
          <w:sz w:val="24"/>
          <w:szCs w:val="24"/>
        </w:rPr>
        <w:t>turismul balnear (Geoagiu – Băi, Călan – Băi);</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agroturismul (Ţara Haţegului, Geoagiu-Băi);</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turismul ecologic (Parcul Naţional Retezat, Zona Straja şi Parâng);</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dezvoltarea infrastructurii, prin culoarul Câmpul lui Neag – Herculane (atragerea forţei de muncă disponibilizate din sectorul minier);</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turismul cultural (obiective antice, medievale, religioase, muzee);</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rPr>
      </w:pPr>
      <w:r w:rsidRPr="005F1E72">
        <w:rPr>
          <w:rFonts w:ascii="Times New Roman" w:hAnsi="Times New Roman"/>
          <w:sz w:val="24"/>
          <w:szCs w:val="24"/>
        </w:rPr>
        <w:t>agricultura;</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rPr>
      </w:pPr>
      <w:r w:rsidRPr="005F1E72">
        <w:rPr>
          <w:rFonts w:ascii="Times New Roman" w:hAnsi="Times New Roman"/>
          <w:sz w:val="24"/>
          <w:szCs w:val="24"/>
        </w:rPr>
        <w:t>creşterea animalelor;</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transport internaţional (Deva, Hunedoara, Simeria, Petroşani);</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lang w:val="it-IT"/>
        </w:rPr>
      </w:pPr>
      <w:r w:rsidRPr="005F1E72">
        <w:rPr>
          <w:rFonts w:ascii="Times New Roman" w:hAnsi="Times New Roman"/>
          <w:sz w:val="24"/>
          <w:szCs w:val="24"/>
          <w:lang w:val="it-IT"/>
        </w:rPr>
        <w:t>construcţii şi lucrări publice (infrastructura, în special, programele ANL, SAPARD);</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sz w:val="24"/>
          <w:szCs w:val="24"/>
        </w:rPr>
      </w:pPr>
      <w:r w:rsidRPr="005F1E72">
        <w:rPr>
          <w:rFonts w:ascii="Times New Roman" w:hAnsi="Times New Roman"/>
          <w:sz w:val="24"/>
          <w:szCs w:val="24"/>
        </w:rPr>
        <w:t>declararea parcurilor naţionale;</w:t>
      </w:r>
    </w:p>
    <w:p w:rsidR="00600676" w:rsidRPr="005F1E72" w:rsidRDefault="00600676" w:rsidP="007574A5">
      <w:pPr>
        <w:numPr>
          <w:ilvl w:val="0"/>
          <w:numId w:val="13"/>
        </w:numPr>
        <w:tabs>
          <w:tab w:val="clear" w:pos="1650"/>
          <w:tab w:val="num" w:pos="1080"/>
        </w:tabs>
        <w:spacing w:after="0" w:line="240" w:lineRule="auto"/>
        <w:ind w:left="1080" w:hanging="360"/>
        <w:jc w:val="both"/>
        <w:rPr>
          <w:rFonts w:ascii="Times New Roman" w:hAnsi="Times New Roman"/>
          <w:iCs/>
          <w:sz w:val="24"/>
          <w:szCs w:val="24"/>
        </w:rPr>
      </w:pPr>
      <w:r w:rsidRPr="005F1E72">
        <w:rPr>
          <w:rFonts w:ascii="Times New Roman" w:hAnsi="Times New Roman"/>
          <w:sz w:val="24"/>
          <w:szCs w:val="24"/>
        </w:rPr>
        <w:t>vânătoarea şi pescuitul (ROMSILVA);</w:t>
      </w:r>
    </w:p>
    <w:p w:rsidR="00600676" w:rsidRPr="005F1E72" w:rsidRDefault="00600676" w:rsidP="00600676">
      <w:pPr>
        <w:ind w:left="360" w:firstLine="360"/>
        <w:jc w:val="both"/>
        <w:rPr>
          <w:rFonts w:ascii="Times New Roman" w:hAnsi="Times New Roman"/>
          <w:b/>
          <w:sz w:val="24"/>
          <w:szCs w:val="24"/>
          <w:lang w:val="it-IT"/>
        </w:rPr>
      </w:pPr>
      <w:r w:rsidRPr="005F1E72">
        <w:rPr>
          <w:rFonts w:ascii="Times New Roman" w:hAnsi="Times New Roman"/>
          <w:b/>
          <w:sz w:val="24"/>
          <w:szCs w:val="24"/>
          <w:lang w:val="it-IT"/>
        </w:rPr>
        <w:t>Zone de restructurare:</w:t>
      </w:r>
    </w:p>
    <w:p w:rsidR="00600676" w:rsidRPr="005F1E72" w:rsidRDefault="00600676" w:rsidP="00600676">
      <w:pPr>
        <w:jc w:val="both"/>
        <w:rPr>
          <w:rFonts w:ascii="Times New Roman" w:hAnsi="Times New Roman"/>
          <w:b/>
          <w:sz w:val="24"/>
          <w:szCs w:val="24"/>
          <w:lang w:val="it-IT"/>
        </w:rPr>
      </w:pPr>
      <w:r w:rsidRPr="005F1E72">
        <w:rPr>
          <w:rFonts w:ascii="Times New Roman" w:hAnsi="Times New Roman"/>
          <w:b/>
          <w:sz w:val="24"/>
          <w:szCs w:val="24"/>
          <w:lang w:val="it-IT"/>
        </w:rPr>
        <w:t>VALEA JIULUI</w:t>
      </w:r>
    </w:p>
    <w:p w:rsidR="00600676" w:rsidRPr="005F1E72" w:rsidRDefault="00600676" w:rsidP="007574A5">
      <w:pPr>
        <w:numPr>
          <w:ilvl w:val="0"/>
          <w:numId w:val="14"/>
        </w:numPr>
        <w:spacing w:after="0" w:line="240" w:lineRule="auto"/>
        <w:ind w:left="454" w:hanging="227"/>
        <w:jc w:val="both"/>
        <w:rPr>
          <w:rFonts w:ascii="Times New Roman" w:hAnsi="Times New Roman"/>
          <w:sz w:val="24"/>
          <w:szCs w:val="24"/>
          <w:lang w:val="it-IT"/>
        </w:rPr>
      </w:pPr>
      <w:r w:rsidRPr="005F1E72">
        <w:rPr>
          <w:rFonts w:ascii="Times New Roman" w:hAnsi="Times New Roman"/>
          <w:sz w:val="24"/>
          <w:szCs w:val="24"/>
          <w:lang w:val="it-IT"/>
        </w:rPr>
        <w:t>Zona Văii Jiului are o veche tradiţie in domeniul mineritului;</w:t>
      </w:r>
    </w:p>
    <w:p w:rsidR="00600676" w:rsidRPr="005F1E72" w:rsidRDefault="00600676" w:rsidP="007574A5">
      <w:pPr>
        <w:numPr>
          <w:ilvl w:val="0"/>
          <w:numId w:val="14"/>
        </w:numPr>
        <w:spacing w:after="0" w:line="240" w:lineRule="auto"/>
        <w:ind w:left="454" w:hanging="227"/>
        <w:jc w:val="both"/>
        <w:rPr>
          <w:rFonts w:ascii="Times New Roman" w:hAnsi="Times New Roman"/>
          <w:sz w:val="24"/>
          <w:szCs w:val="24"/>
          <w:lang w:val="it-IT"/>
        </w:rPr>
      </w:pPr>
      <w:r w:rsidRPr="005F1E72">
        <w:rPr>
          <w:rFonts w:ascii="Times New Roman" w:hAnsi="Times New Roman"/>
          <w:sz w:val="24"/>
          <w:szCs w:val="24"/>
          <w:lang w:val="it-IT"/>
        </w:rPr>
        <w:t>Există speranţa ca va rămâne printre domeniile prioritare în zonă;</w:t>
      </w:r>
    </w:p>
    <w:p w:rsidR="00600676" w:rsidRPr="005F1E72" w:rsidRDefault="00600676" w:rsidP="007574A5">
      <w:pPr>
        <w:numPr>
          <w:ilvl w:val="0"/>
          <w:numId w:val="14"/>
        </w:numPr>
        <w:spacing w:after="0" w:line="240" w:lineRule="auto"/>
        <w:ind w:left="454" w:hanging="227"/>
        <w:jc w:val="both"/>
        <w:rPr>
          <w:rFonts w:ascii="Times New Roman" w:hAnsi="Times New Roman"/>
          <w:sz w:val="24"/>
          <w:szCs w:val="24"/>
          <w:lang w:val="it-IT"/>
        </w:rPr>
      </w:pPr>
      <w:r w:rsidRPr="005F1E72">
        <w:rPr>
          <w:rFonts w:ascii="Times New Roman" w:hAnsi="Times New Roman"/>
          <w:sz w:val="24"/>
          <w:szCs w:val="24"/>
          <w:lang w:val="it-IT"/>
        </w:rPr>
        <w:t>Dezvoltarea unor întreprinderi mici şi mijlocii:</w:t>
      </w:r>
    </w:p>
    <w:p w:rsidR="00600676" w:rsidRPr="005F1E72" w:rsidRDefault="00600676" w:rsidP="007574A5">
      <w:pPr>
        <w:numPr>
          <w:ilvl w:val="0"/>
          <w:numId w:val="14"/>
        </w:numPr>
        <w:spacing w:after="0" w:line="240" w:lineRule="auto"/>
        <w:ind w:left="454" w:hanging="227"/>
        <w:jc w:val="both"/>
        <w:rPr>
          <w:rFonts w:ascii="Times New Roman" w:hAnsi="Times New Roman"/>
          <w:sz w:val="24"/>
          <w:szCs w:val="24"/>
          <w:lang w:val="it-IT"/>
        </w:rPr>
      </w:pPr>
      <w:r w:rsidRPr="005F1E72">
        <w:rPr>
          <w:rFonts w:ascii="Times New Roman" w:hAnsi="Times New Roman"/>
          <w:sz w:val="24"/>
          <w:szCs w:val="24"/>
          <w:lang w:val="it-IT"/>
        </w:rPr>
        <w:t>Relieful  zonei este propice pentru dezvoltarea turismului, Munţii Parâng;</w:t>
      </w:r>
    </w:p>
    <w:p w:rsidR="00600676" w:rsidRPr="005F1E72" w:rsidRDefault="00600676" w:rsidP="007574A5">
      <w:pPr>
        <w:numPr>
          <w:ilvl w:val="0"/>
          <w:numId w:val="14"/>
        </w:numPr>
        <w:spacing w:after="0" w:line="240" w:lineRule="auto"/>
        <w:ind w:left="454" w:hanging="227"/>
        <w:jc w:val="both"/>
        <w:rPr>
          <w:rFonts w:ascii="Times New Roman" w:hAnsi="Times New Roman"/>
          <w:sz w:val="24"/>
          <w:szCs w:val="24"/>
        </w:rPr>
      </w:pPr>
      <w:r w:rsidRPr="005F1E72">
        <w:rPr>
          <w:rFonts w:ascii="Times New Roman" w:hAnsi="Times New Roman"/>
          <w:sz w:val="24"/>
          <w:szCs w:val="24"/>
        </w:rPr>
        <w:t>Serviciile către populaţie;</w:t>
      </w:r>
    </w:p>
    <w:p w:rsidR="00600676" w:rsidRDefault="00600676" w:rsidP="007574A5">
      <w:pPr>
        <w:numPr>
          <w:ilvl w:val="0"/>
          <w:numId w:val="14"/>
        </w:numPr>
        <w:spacing w:after="0" w:line="240" w:lineRule="auto"/>
        <w:ind w:left="454" w:hanging="227"/>
        <w:jc w:val="both"/>
        <w:rPr>
          <w:rFonts w:ascii="Times New Roman" w:hAnsi="Times New Roman"/>
          <w:sz w:val="24"/>
          <w:szCs w:val="24"/>
          <w:lang w:val="it-IT"/>
        </w:rPr>
      </w:pPr>
      <w:r w:rsidRPr="005F1E72">
        <w:rPr>
          <w:rFonts w:ascii="Times New Roman" w:hAnsi="Times New Roman"/>
          <w:sz w:val="24"/>
          <w:szCs w:val="24"/>
          <w:lang w:val="it-IT"/>
        </w:rPr>
        <w:t>Perspectiva construirii unui parc industrial;</w:t>
      </w:r>
    </w:p>
    <w:p w:rsidR="00600676" w:rsidRPr="005F1E72" w:rsidRDefault="00600676" w:rsidP="00600676">
      <w:pPr>
        <w:spacing w:after="0" w:line="240" w:lineRule="auto"/>
        <w:ind w:left="227"/>
        <w:jc w:val="both"/>
        <w:rPr>
          <w:rFonts w:ascii="Times New Roman" w:hAnsi="Times New Roman"/>
          <w:sz w:val="24"/>
          <w:szCs w:val="24"/>
          <w:lang w:val="it-IT"/>
        </w:rPr>
      </w:pPr>
    </w:p>
    <w:p w:rsidR="00600676" w:rsidRPr="005257A6" w:rsidRDefault="00600676" w:rsidP="007574A5">
      <w:pPr>
        <w:numPr>
          <w:ilvl w:val="0"/>
          <w:numId w:val="16"/>
        </w:numPr>
        <w:tabs>
          <w:tab w:val="num" w:pos="720"/>
        </w:tabs>
        <w:spacing w:after="0" w:line="240" w:lineRule="auto"/>
        <w:ind w:left="0" w:firstLine="1080"/>
        <w:jc w:val="both"/>
        <w:rPr>
          <w:rFonts w:ascii="Times New Roman" w:hAnsi="Times New Roman"/>
          <w:b/>
          <w:sz w:val="24"/>
          <w:szCs w:val="24"/>
          <w:u w:val="single"/>
          <w:lang w:val="fr-FR"/>
        </w:rPr>
      </w:pPr>
      <w:r w:rsidRPr="005257A6">
        <w:rPr>
          <w:rFonts w:ascii="Times New Roman" w:hAnsi="Times New Roman"/>
          <w:b/>
          <w:sz w:val="24"/>
          <w:szCs w:val="24"/>
          <w:u w:val="single"/>
          <w:lang w:val="fr-FR"/>
        </w:rPr>
        <w:t>Principalele tendinţe identificate în ceea ce priveşte forţa de muncă a jud. Hunedoara sunt:</w:t>
      </w:r>
    </w:p>
    <w:p w:rsidR="00600676" w:rsidRPr="005257A6" w:rsidRDefault="00600676" w:rsidP="007574A5">
      <w:pPr>
        <w:pStyle w:val="BodyText"/>
        <w:numPr>
          <w:ilvl w:val="0"/>
          <w:numId w:val="14"/>
        </w:numPr>
        <w:spacing w:after="0" w:line="240" w:lineRule="auto"/>
        <w:ind w:hanging="227"/>
        <w:jc w:val="both"/>
        <w:rPr>
          <w:rFonts w:ascii="Times New Roman" w:eastAsia="Batang" w:hAnsi="Times New Roman"/>
          <w:sz w:val="24"/>
          <w:szCs w:val="24"/>
          <w:lang w:val="it-IT"/>
        </w:rPr>
      </w:pPr>
      <w:r w:rsidRPr="005257A6">
        <w:rPr>
          <w:rFonts w:ascii="Times New Roman" w:hAnsi="Times New Roman"/>
          <w:sz w:val="24"/>
          <w:szCs w:val="24"/>
          <w:lang w:val="it-IT"/>
        </w:rPr>
        <w:t>creşterea numărului de întreprinzători particulari în paralel cu scăderea salariaţilor;</w:t>
      </w:r>
    </w:p>
    <w:p w:rsidR="00600676" w:rsidRPr="005257A6" w:rsidRDefault="00600676" w:rsidP="007574A5">
      <w:pPr>
        <w:pStyle w:val="BodyText"/>
        <w:numPr>
          <w:ilvl w:val="0"/>
          <w:numId w:val="14"/>
        </w:numPr>
        <w:spacing w:after="0" w:line="240" w:lineRule="auto"/>
        <w:ind w:hanging="227"/>
        <w:jc w:val="both"/>
        <w:rPr>
          <w:rFonts w:ascii="Times New Roman" w:hAnsi="Times New Roman"/>
          <w:sz w:val="24"/>
          <w:szCs w:val="24"/>
          <w:lang w:val="it-IT"/>
        </w:rPr>
      </w:pPr>
      <w:r w:rsidRPr="005257A6">
        <w:rPr>
          <w:rFonts w:ascii="Times New Roman" w:hAnsi="Times New Roman"/>
          <w:sz w:val="24"/>
          <w:szCs w:val="24"/>
          <w:lang w:val="it-IT"/>
        </w:rPr>
        <w:t>scăderea numărului de salariaţi din sectorul de stat în paralel cu creşterea numărului acestora în sectorul privat;</w:t>
      </w:r>
    </w:p>
    <w:p w:rsidR="00600676" w:rsidRPr="005257A6" w:rsidRDefault="00600676" w:rsidP="007574A5">
      <w:pPr>
        <w:pStyle w:val="BodyText"/>
        <w:numPr>
          <w:ilvl w:val="0"/>
          <w:numId w:val="14"/>
        </w:numPr>
        <w:spacing w:after="0" w:line="240" w:lineRule="auto"/>
        <w:ind w:hanging="227"/>
        <w:jc w:val="both"/>
        <w:rPr>
          <w:rFonts w:ascii="Times New Roman" w:hAnsi="Times New Roman"/>
          <w:sz w:val="24"/>
          <w:szCs w:val="24"/>
          <w:lang w:val="it-IT"/>
        </w:rPr>
      </w:pPr>
      <w:r w:rsidRPr="005257A6">
        <w:rPr>
          <w:rFonts w:ascii="Times New Roman" w:hAnsi="Times New Roman"/>
          <w:sz w:val="24"/>
          <w:szCs w:val="24"/>
          <w:lang w:val="it-IT"/>
        </w:rPr>
        <w:t>amplitudinea fluctuaţiilor intervenite în structura populaţiei ocupate pe sectoare ale economiei naţionale dovedesc rapiditatea cu care s-au operat mutaţiile cel puţin din punct de vedere macroeconomic:</w:t>
      </w:r>
    </w:p>
    <w:p w:rsidR="00600676" w:rsidRPr="005257A6" w:rsidRDefault="00600676" w:rsidP="007574A5">
      <w:pPr>
        <w:pStyle w:val="BodyText"/>
        <w:numPr>
          <w:ilvl w:val="1"/>
          <w:numId w:val="14"/>
        </w:numPr>
        <w:spacing w:after="0" w:line="240" w:lineRule="auto"/>
        <w:jc w:val="both"/>
        <w:rPr>
          <w:rFonts w:ascii="Times New Roman" w:hAnsi="Times New Roman"/>
          <w:sz w:val="24"/>
          <w:szCs w:val="24"/>
          <w:lang w:val="it-IT"/>
        </w:rPr>
      </w:pPr>
      <w:r w:rsidRPr="005257A6">
        <w:rPr>
          <w:rFonts w:ascii="Times New Roman" w:hAnsi="Times New Roman"/>
          <w:sz w:val="24"/>
          <w:szCs w:val="24"/>
          <w:lang w:val="it-IT"/>
        </w:rPr>
        <w:t>rigoarea cu care s-a operat restructurarea în sectorul industriei  a antrenat o scădere semnificativă a populaţiei active din acel sector cu 46,27%;</w:t>
      </w:r>
    </w:p>
    <w:p w:rsidR="00600676" w:rsidRPr="005257A6" w:rsidRDefault="00600676" w:rsidP="007574A5">
      <w:pPr>
        <w:pStyle w:val="BodyText"/>
        <w:numPr>
          <w:ilvl w:val="1"/>
          <w:numId w:val="14"/>
        </w:numPr>
        <w:spacing w:after="0" w:line="240" w:lineRule="auto"/>
        <w:jc w:val="both"/>
        <w:rPr>
          <w:rFonts w:ascii="Times New Roman" w:hAnsi="Times New Roman"/>
          <w:sz w:val="24"/>
          <w:szCs w:val="24"/>
          <w:lang w:val="it-IT"/>
        </w:rPr>
      </w:pPr>
      <w:r w:rsidRPr="005257A6">
        <w:rPr>
          <w:rFonts w:ascii="Times New Roman" w:hAnsi="Times New Roman"/>
          <w:sz w:val="24"/>
          <w:szCs w:val="24"/>
          <w:lang w:val="it-IT"/>
        </w:rPr>
        <w:lastRenderedPageBreak/>
        <w:t>dinamismul de care a început să dea dovadă sectorul de servicii a permis absorbţia unei părţi crescânde a populaţiei active (vezi statisticile Direcţiei judeţene de statistică Hunedoara);</w:t>
      </w:r>
    </w:p>
    <w:p w:rsidR="00600676" w:rsidRPr="005257A6" w:rsidRDefault="00600676" w:rsidP="007574A5">
      <w:pPr>
        <w:numPr>
          <w:ilvl w:val="0"/>
          <w:numId w:val="14"/>
        </w:numPr>
        <w:spacing w:after="0" w:line="240" w:lineRule="auto"/>
        <w:ind w:hanging="227"/>
        <w:jc w:val="both"/>
        <w:rPr>
          <w:rFonts w:ascii="Times New Roman" w:eastAsia="Batang" w:hAnsi="Times New Roman"/>
          <w:sz w:val="24"/>
          <w:szCs w:val="24"/>
          <w:lang w:val="ro-RO"/>
        </w:rPr>
      </w:pPr>
      <w:r w:rsidRPr="005257A6">
        <w:rPr>
          <w:rFonts w:ascii="Times New Roman" w:hAnsi="Times New Roman"/>
          <w:sz w:val="24"/>
          <w:szCs w:val="24"/>
          <w:lang w:val="ro-RO"/>
        </w:rPr>
        <w:t>problematica promovării egalităţii şanselor în viaţa socială pentru ambele sexe, constituie o cerinţă esenţială pentru societatea românească;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în regiunea Vest persoanele active de sex feminin reprezintă 44,7% din totalul populaţiei de sex feminin, în timp ce persoanele active de sex masculin reprezintă 55,7% din totalul populaţiei de sex masculin;</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judeţul trece printr-o criză economică şi socială acută;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prăbuşirea siderurgiei (eşecul primei privatizări) şi a mineritului;</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creşterea persoanelor angajate, de sex feminin, ca urmare a dezvoltării întreprinderilor din industria textilă şi a pielăriei;</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tradiţie în dezvoltarea industrială siderurgică şi mecanică, minerit;</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resursele naturale (zăcăminte de cărbuni şi minereuri de fier) au contribuit la  industrializare în sectoarele tradiţionale – minerit şi siderurgie;</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reducerea absolută şi relativă a populaţiei tinere (0-14 ani) şi creşterea ponderii populaţiei vârstnice (de 60 de ani şi peste) (vezi statisticile Direcţiei judeţene de statistică Hunedoara);</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ponderea populaţiei tinere ( 0-14 ani ) este mai scăzută faţă de nivelul regional şi naţional, iar populaţia în vârstă de muncă (15-59 ani) este mai numeroasă;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libera circulaţie a persoanelor (intrajudeţean, interjudeţean, infraregional);</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emigrarea populaţiei, în căutarea unui loc de muncă, spre ţările UE, America şi Canada;</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creşterea numărului de întreprinzători particulari în paralel cu scăderea salariaţilor;</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balanţa cerere-ofertă prezintă cele mai mari valori negative în cazul domeniului agricultură, vânătoare şi silvicultură;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populaţia judeţului Hunedoara este în continua scădere;</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nevoia de recalificare a competenţelor forţei de muncă din sectoarele primar şi secundar în sectorul terţiar (al serviciilor).</w:t>
      </w:r>
    </w:p>
    <w:p w:rsidR="00600676" w:rsidRPr="005257A6" w:rsidRDefault="00600676" w:rsidP="007574A5">
      <w:pPr>
        <w:numPr>
          <w:ilvl w:val="0"/>
          <w:numId w:val="15"/>
        </w:numPr>
        <w:spacing w:after="0" w:line="240" w:lineRule="auto"/>
        <w:jc w:val="both"/>
        <w:rPr>
          <w:rFonts w:ascii="Times New Roman" w:hAnsi="Times New Roman"/>
          <w:b/>
          <w:sz w:val="24"/>
          <w:szCs w:val="24"/>
          <w:u w:val="single"/>
          <w:lang w:val="fr-FR"/>
        </w:rPr>
      </w:pPr>
      <w:r w:rsidRPr="005257A6">
        <w:rPr>
          <w:rFonts w:ascii="Times New Roman" w:hAnsi="Times New Roman"/>
          <w:b/>
          <w:sz w:val="24"/>
          <w:szCs w:val="24"/>
          <w:u w:val="single"/>
          <w:lang w:val="fr-FR"/>
        </w:rPr>
        <w:t>Influenţe asupra reţelei şcolare:</w:t>
      </w:r>
    </w:p>
    <w:p w:rsidR="00600676" w:rsidRPr="005257A6" w:rsidRDefault="00600676" w:rsidP="007574A5">
      <w:pPr>
        <w:numPr>
          <w:ilvl w:val="0"/>
          <w:numId w:val="14"/>
        </w:numPr>
        <w:spacing w:after="0" w:line="240" w:lineRule="auto"/>
        <w:ind w:hanging="180"/>
        <w:jc w:val="both"/>
        <w:rPr>
          <w:rFonts w:ascii="Times New Roman" w:hAnsi="Times New Roman"/>
          <w:sz w:val="24"/>
          <w:szCs w:val="24"/>
          <w:lang w:val="fr-FR"/>
        </w:rPr>
      </w:pPr>
      <w:r w:rsidRPr="005257A6">
        <w:rPr>
          <w:rFonts w:ascii="Times New Roman" w:hAnsi="Times New Roman"/>
          <w:sz w:val="24"/>
          <w:szCs w:val="24"/>
          <w:lang w:val="fr-FR"/>
        </w:rPr>
        <w:t xml:space="preserve">În viitor reţeaua şcolară va trebui sa fie restructurată, deoarece populaţia este în scădere </w:t>
      </w:r>
    </w:p>
    <w:p w:rsidR="00600676" w:rsidRPr="005257A6" w:rsidRDefault="00600676" w:rsidP="007574A5">
      <w:pPr>
        <w:numPr>
          <w:ilvl w:val="0"/>
          <w:numId w:val="14"/>
        </w:numPr>
        <w:spacing w:after="0" w:line="240" w:lineRule="auto"/>
        <w:ind w:hanging="180"/>
        <w:jc w:val="both"/>
        <w:rPr>
          <w:rFonts w:ascii="Times New Roman" w:hAnsi="Times New Roman"/>
          <w:sz w:val="24"/>
          <w:szCs w:val="24"/>
          <w:lang w:val="fr-FR"/>
        </w:rPr>
      </w:pPr>
      <w:r w:rsidRPr="005257A6">
        <w:rPr>
          <w:rFonts w:ascii="Times New Roman" w:hAnsi="Times New Roman"/>
          <w:sz w:val="24"/>
          <w:szCs w:val="24"/>
          <w:lang w:val="fr-FR"/>
        </w:rPr>
        <w:t>Ordinea priorităţilor domeniilor de calificare se va modifica, drept urmare a dezvoltării socio-economice a judeţului;</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Scăderea populaţiei duce la afectarea resurselor umane, existând un exces la anumite specializări ale personalului didactic şi un deficit în alte domenii prioritare de pregătire;</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Reconversia personalului  didactic;</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it-IT"/>
        </w:rPr>
      </w:pPr>
      <w:r w:rsidRPr="005257A6">
        <w:rPr>
          <w:rFonts w:ascii="Times New Roman" w:hAnsi="Times New Roman"/>
          <w:sz w:val="24"/>
          <w:szCs w:val="24"/>
          <w:lang w:val="it-IT"/>
        </w:rPr>
        <w:t>Formarea continuă a managerilor şcolari;</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Formarea continuă a personalului didactic şi didactic auxiliar;</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Consilierea şi orientarea privind cariera vor avea o altă perspectivă;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Adaptarea de curriculă în funcţie de cerere şi ofertă;</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Asigurarea egalităţii şanselor de calificare;</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Noua  calitate a învăţământului profesional şi tehnic;</w:t>
      </w:r>
    </w:p>
    <w:p w:rsidR="00600676" w:rsidRPr="005257A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Mobilitate teritorială şi profesională deosebită a populaţiei tinere şi o prelungire a perioadei de instruire</w:t>
      </w:r>
    </w:p>
    <w:p w:rsidR="00600676" w:rsidRDefault="00600676" w:rsidP="007574A5">
      <w:pPr>
        <w:numPr>
          <w:ilvl w:val="0"/>
          <w:numId w:val="14"/>
        </w:numPr>
        <w:spacing w:after="0" w:line="240" w:lineRule="auto"/>
        <w:ind w:hanging="227"/>
        <w:jc w:val="both"/>
        <w:rPr>
          <w:rFonts w:ascii="Times New Roman" w:hAnsi="Times New Roman"/>
          <w:sz w:val="24"/>
          <w:szCs w:val="24"/>
          <w:lang w:val="fr-FR"/>
        </w:rPr>
      </w:pPr>
      <w:r w:rsidRPr="005257A6">
        <w:rPr>
          <w:rFonts w:ascii="Times New Roman" w:hAnsi="Times New Roman"/>
          <w:sz w:val="24"/>
          <w:szCs w:val="24"/>
          <w:lang w:val="fr-FR"/>
        </w:rPr>
        <w:t xml:space="preserve">Efectele demografice şi economice se vor vedea în timp şi vor atrage după sine schimbări la nivelul diferitelor subpopulaţii (populaţia şcolară, populaţia de vârstă fertilă, populaţia în vârstă de muncă). </w:t>
      </w:r>
    </w:p>
    <w:p w:rsidR="00600676" w:rsidRDefault="00600676" w:rsidP="00600676">
      <w:pPr>
        <w:spacing w:after="0" w:line="240" w:lineRule="auto"/>
        <w:ind w:left="313"/>
        <w:jc w:val="both"/>
        <w:rPr>
          <w:rFonts w:ascii="Times New Roman" w:hAnsi="Times New Roman"/>
          <w:sz w:val="24"/>
          <w:szCs w:val="24"/>
          <w:lang w:val="fr-FR"/>
        </w:rPr>
      </w:pPr>
    </w:p>
    <w:p w:rsidR="00600676" w:rsidRDefault="00600676" w:rsidP="00600676">
      <w:pPr>
        <w:spacing w:line="240" w:lineRule="auto"/>
        <w:ind w:left="180"/>
        <w:jc w:val="both"/>
        <w:rPr>
          <w:rFonts w:ascii="Times New Roman" w:hAnsi="Times New Roman"/>
          <w:b/>
          <w:noProof/>
          <w:sz w:val="24"/>
          <w:szCs w:val="24"/>
          <w:lang w:val="ro-RO"/>
        </w:rPr>
      </w:pPr>
      <w:r>
        <w:rPr>
          <w:rFonts w:ascii="Times New Roman" w:hAnsi="Times New Roman"/>
          <w:b/>
          <w:noProof/>
          <w:sz w:val="24"/>
          <w:szCs w:val="24"/>
          <w:lang w:val="ro-RO"/>
        </w:rPr>
        <w:t>2.1.3. Analiza PESTE</w:t>
      </w: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9"/>
        <w:gridCol w:w="2261"/>
        <w:gridCol w:w="2249"/>
        <w:gridCol w:w="2263"/>
      </w:tblGrid>
      <w:tr w:rsidR="00600676" w:rsidRPr="00C20C4C" w:rsidTr="0017549D">
        <w:tc>
          <w:tcPr>
            <w:tcW w:w="2289"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lastRenderedPageBreak/>
              <w:t>Domeniul/Nivelul</w:t>
            </w:r>
          </w:p>
        </w:tc>
        <w:tc>
          <w:tcPr>
            <w:tcW w:w="2261"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Naţional</w:t>
            </w:r>
          </w:p>
        </w:tc>
        <w:tc>
          <w:tcPr>
            <w:tcW w:w="2249"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Regional</w:t>
            </w:r>
          </w:p>
        </w:tc>
        <w:tc>
          <w:tcPr>
            <w:tcW w:w="2263"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Local</w:t>
            </w:r>
          </w:p>
        </w:tc>
      </w:tr>
      <w:tr w:rsidR="00600676" w:rsidRPr="00C20C4C" w:rsidTr="0017549D">
        <w:tc>
          <w:tcPr>
            <w:tcW w:w="2289" w:type="dxa"/>
          </w:tcPr>
          <w:p w:rsidR="00600676" w:rsidRPr="00C20C4C" w:rsidRDefault="00600676" w:rsidP="0017549D">
            <w:pPr>
              <w:spacing w:after="0"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Politic</w:t>
            </w:r>
          </w:p>
        </w:tc>
        <w:tc>
          <w:tcPr>
            <w:tcW w:w="2261"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-Legea 1/2011</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-Foaia de parcurs</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-Măsuri tranzitorii</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-Planuri cadru/Programe şcolare</w:t>
            </w:r>
          </w:p>
          <w:p w:rsidR="00600676" w:rsidRPr="00C20C4C" w:rsidRDefault="00600676" w:rsidP="0017549D">
            <w:pPr>
              <w:spacing w:after="0" w:line="240" w:lineRule="auto"/>
              <w:jc w:val="both"/>
              <w:rPr>
                <w:rFonts w:ascii="Times New Roman" w:hAnsi="Times New Roman"/>
                <w:b/>
                <w:noProof/>
                <w:sz w:val="24"/>
                <w:szCs w:val="24"/>
                <w:lang w:val="ro-RO"/>
              </w:rPr>
            </w:pPr>
            <w:r w:rsidRPr="00C20C4C">
              <w:rPr>
                <w:rFonts w:ascii="Times New Roman" w:hAnsi="Times New Roman"/>
                <w:noProof/>
                <w:lang w:val="ro-RO"/>
              </w:rPr>
              <w:t>-Aliniere cu ţările UE</w:t>
            </w:r>
          </w:p>
        </w:tc>
        <w:tc>
          <w:tcPr>
            <w:tcW w:w="2249"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-PLAI</w:t>
            </w:r>
          </w:p>
        </w:tc>
        <w:tc>
          <w:tcPr>
            <w:tcW w:w="2263"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-şanse egale pentru toţi</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-politici de incluziune</w:t>
            </w:r>
          </w:p>
          <w:p w:rsidR="00600676" w:rsidRPr="00C20C4C" w:rsidRDefault="00600676" w:rsidP="0017549D">
            <w:pPr>
              <w:spacing w:after="0" w:line="240" w:lineRule="auto"/>
              <w:jc w:val="both"/>
              <w:rPr>
                <w:rFonts w:ascii="Times New Roman" w:hAnsi="Times New Roman"/>
                <w:noProof/>
                <w:lang w:val="ro-RO"/>
              </w:rPr>
            </w:pPr>
          </w:p>
        </w:tc>
      </w:tr>
      <w:tr w:rsidR="00600676" w:rsidRPr="00C20C4C" w:rsidTr="0017549D">
        <w:tc>
          <w:tcPr>
            <w:tcW w:w="2289" w:type="dxa"/>
          </w:tcPr>
          <w:p w:rsidR="00600676" w:rsidRPr="00C20C4C" w:rsidRDefault="00600676" w:rsidP="0017549D">
            <w:pPr>
              <w:spacing w:after="0"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Economic</w:t>
            </w:r>
          </w:p>
        </w:tc>
        <w:tc>
          <w:tcPr>
            <w:tcW w:w="2261" w:type="dxa"/>
          </w:tcPr>
          <w:p w:rsidR="00600676" w:rsidRPr="00C20C4C" w:rsidRDefault="00600676" w:rsidP="0017549D">
            <w:pPr>
              <w:spacing w:after="0" w:line="240" w:lineRule="auto"/>
              <w:jc w:val="both"/>
              <w:rPr>
                <w:rFonts w:ascii="Times New Roman" w:hAnsi="Times New Roman"/>
                <w:noProof/>
                <w:sz w:val="24"/>
                <w:szCs w:val="24"/>
                <w:lang w:val="ro-RO"/>
              </w:rPr>
            </w:pPr>
            <w:r w:rsidRPr="00C20C4C">
              <w:rPr>
                <w:rFonts w:ascii="Times New Roman" w:hAnsi="Times New Roman"/>
                <w:noProof/>
                <w:sz w:val="24"/>
                <w:szCs w:val="24"/>
                <w:lang w:val="ro-RO"/>
              </w:rPr>
              <w:t>-criza economică naţională şi mondială</w:t>
            </w:r>
          </w:p>
          <w:p w:rsidR="00600676" w:rsidRPr="00C20C4C" w:rsidRDefault="00600676" w:rsidP="0017549D">
            <w:pPr>
              <w:spacing w:after="0" w:line="240" w:lineRule="auto"/>
              <w:jc w:val="both"/>
              <w:rPr>
                <w:rFonts w:ascii="Times New Roman" w:hAnsi="Times New Roman"/>
                <w:b/>
                <w:noProof/>
                <w:sz w:val="24"/>
                <w:szCs w:val="24"/>
                <w:lang w:val="ro-RO"/>
              </w:rPr>
            </w:pPr>
          </w:p>
        </w:tc>
        <w:tc>
          <w:tcPr>
            <w:tcW w:w="2249" w:type="dxa"/>
          </w:tcPr>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Dezvoltarea economică</w:t>
            </w:r>
          </w:p>
          <w:p w:rsidR="00600676" w:rsidRPr="00C20C4C" w:rsidRDefault="00600676" w:rsidP="0017549D">
            <w:pPr>
              <w:spacing w:after="0" w:line="240" w:lineRule="auto"/>
              <w:rPr>
                <w:rFonts w:ascii="Times New Roman" w:hAnsi="Times New Roman"/>
                <w:b/>
                <w:noProof/>
                <w:sz w:val="24"/>
                <w:szCs w:val="24"/>
                <w:lang w:val="ro-RO"/>
              </w:rPr>
            </w:pPr>
            <w:r w:rsidRPr="00C20C4C">
              <w:rPr>
                <w:rFonts w:ascii="Times New Roman" w:hAnsi="Times New Roman"/>
                <w:noProof/>
                <w:lang w:val="ro-RO"/>
              </w:rPr>
              <w:t>diferenţiată  în regiunea 5V</w:t>
            </w:r>
            <w:r w:rsidR="00747999">
              <w:rPr>
                <w:rFonts w:ascii="Times New Roman" w:hAnsi="Times New Roman"/>
                <w:noProof/>
                <w:lang w:val="ro-RO"/>
              </w:rPr>
              <w:t>est</w:t>
            </w:r>
          </w:p>
        </w:tc>
        <w:tc>
          <w:tcPr>
            <w:tcW w:w="2263" w:type="dxa"/>
          </w:tcPr>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 xml:space="preserve">Fostă zonă monoindustrială </w:t>
            </w:r>
          </w:p>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Dezvoltarea slabă a IMM-urilor</w:t>
            </w:r>
          </w:p>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Lipsa unor previziuni de dezvoltare</w:t>
            </w:r>
          </w:p>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Lipsa orientărilor privind necesarul de calificări</w:t>
            </w:r>
          </w:p>
          <w:p w:rsidR="00600676" w:rsidRPr="00C20C4C" w:rsidRDefault="00600676" w:rsidP="0017549D">
            <w:pPr>
              <w:spacing w:after="0" w:line="240" w:lineRule="auto"/>
              <w:jc w:val="both"/>
              <w:rPr>
                <w:rFonts w:ascii="Times New Roman" w:hAnsi="Times New Roman"/>
                <w:b/>
                <w:noProof/>
                <w:sz w:val="24"/>
                <w:szCs w:val="24"/>
                <w:lang w:val="ro-RO"/>
              </w:rPr>
            </w:pPr>
          </w:p>
        </w:tc>
      </w:tr>
      <w:tr w:rsidR="00600676" w:rsidRPr="00C20C4C" w:rsidTr="0017549D">
        <w:tc>
          <w:tcPr>
            <w:tcW w:w="2289" w:type="dxa"/>
          </w:tcPr>
          <w:p w:rsidR="00600676" w:rsidRPr="00C20C4C" w:rsidRDefault="00600676" w:rsidP="0017549D">
            <w:pPr>
              <w:spacing w:after="0"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Social</w:t>
            </w:r>
          </w:p>
        </w:tc>
        <w:tc>
          <w:tcPr>
            <w:tcW w:w="2261"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b/>
                <w:noProof/>
                <w:sz w:val="24"/>
                <w:szCs w:val="24"/>
                <w:lang w:val="ro-RO"/>
              </w:rPr>
              <w:t>-</w:t>
            </w:r>
            <w:r w:rsidRPr="00C20C4C">
              <w:rPr>
                <w:rFonts w:ascii="Times New Roman" w:hAnsi="Times New Roman"/>
                <w:noProof/>
                <w:lang w:val="ro-RO"/>
              </w:rPr>
              <w:t>Diminuarea standardelor de</w:t>
            </w:r>
          </w:p>
          <w:p w:rsidR="00600676" w:rsidRPr="00C20C4C" w:rsidRDefault="00600676" w:rsidP="0017549D">
            <w:pPr>
              <w:spacing w:after="0" w:line="240" w:lineRule="auto"/>
              <w:jc w:val="both"/>
              <w:rPr>
                <w:rFonts w:ascii="Times New Roman" w:hAnsi="Times New Roman"/>
                <w:b/>
                <w:noProof/>
                <w:sz w:val="24"/>
                <w:szCs w:val="24"/>
                <w:lang w:val="ro-RO"/>
              </w:rPr>
            </w:pPr>
            <w:r w:rsidRPr="00C20C4C">
              <w:rPr>
                <w:rFonts w:ascii="Times New Roman" w:hAnsi="Times New Roman"/>
                <w:noProof/>
                <w:lang w:val="ro-RO"/>
              </w:rPr>
              <w:t>viaţă</w:t>
            </w:r>
          </w:p>
        </w:tc>
        <w:tc>
          <w:tcPr>
            <w:tcW w:w="2249"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Dezvoltare dezechilibrată pe judeţe şi localităţi</w:t>
            </w:r>
          </w:p>
        </w:tc>
        <w:tc>
          <w:tcPr>
            <w:tcW w:w="2263" w:type="dxa"/>
          </w:tcPr>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 xml:space="preserve">Familii şi elevi cu probleme sociale </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Delicvenţă juvenilă</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Creşterea consumului de tutun şi alcool</w:t>
            </w:r>
          </w:p>
          <w:p w:rsidR="00600676" w:rsidRPr="00C20C4C" w:rsidRDefault="00600676" w:rsidP="0017549D">
            <w:pPr>
              <w:spacing w:after="0" w:line="240" w:lineRule="auto"/>
              <w:jc w:val="both"/>
              <w:rPr>
                <w:rFonts w:ascii="Times New Roman" w:hAnsi="Times New Roman"/>
                <w:noProof/>
                <w:lang w:val="ro-RO"/>
              </w:rPr>
            </w:pPr>
            <w:r w:rsidRPr="00C20C4C">
              <w:rPr>
                <w:rFonts w:ascii="Times New Roman" w:hAnsi="Times New Roman"/>
                <w:noProof/>
                <w:lang w:val="ro-RO"/>
              </w:rPr>
              <w:t xml:space="preserve"> </w:t>
            </w:r>
          </w:p>
        </w:tc>
      </w:tr>
      <w:tr w:rsidR="00600676" w:rsidRPr="00C20C4C" w:rsidTr="0017549D">
        <w:trPr>
          <w:trHeight w:val="416"/>
        </w:trPr>
        <w:tc>
          <w:tcPr>
            <w:tcW w:w="2289"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Tehnologic</w:t>
            </w:r>
          </w:p>
        </w:tc>
        <w:tc>
          <w:tcPr>
            <w:tcW w:w="2261" w:type="dxa"/>
          </w:tcPr>
          <w:p w:rsidR="00600676" w:rsidRPr="00C20C4C" w:rsidRDefault="00600676" w:rsidP="0017549D">
            <w:pPr>
              <w:spacing w:line="240" w:lineRule="auto"/>
              <w:jc w:val="both"/>
              <w:rPr>
                <w:rFonts w:ascii="Times New Roman" w:hAnsi="Times New Roman"/>
                <w:noProof/>
                <w:lang w:val="ro-RO"/>
              </w:rPr>
            </w:pPr>
            <w:r w:rsidRPr="00C20C4C">
              <w:rPr>
                <w:rFonts w:ascii="Times New Roman" w:hAnsi="Times New Roman"/>
                <w:noProof/>
                <w:lang w:val="ro-RO"/>
              </w:rPr>
              <w:t>Dezvoltarea surselor şi mijloacelor logistice pentru ore şi activităti practice</w:t>
            </w:r>
          </w:p>
        </w:tc>
        <w:tc>
          <w:tcPr>
            <w:tcW w:w="2249" w:type="dxa"/>
          </w:tcPr>
          <w:p w:rsidR="00600676" w:rsidRPr="00C20C4C" w:rsidRDefault="00600676" w:rsidP="0017549D">
            <w:pPr>
              <w:spacing w:line="240" w:lineRule="auto"/>
              <w:jc w:val="both"/>
              <w:rPr>
                <w:rFonts w:ascii="Times New Roman" w:hAnsi="Times New Roman"/>
                <w:noProof/>
                <w:lang w:val="ro-RO"/>
              </w:rPr>
            </w:pPr>
            <w:r w:rsidRPr="00C20C4C">
              <w:rPr>
                <w:rFonts w:ascii="Times New Roman" w:hAnsi="Times New Roman"/>
                <w:noProof/>
                <w:lang w:val="ro-RO"/>
              </w:rPr>
              <w:t>Investiţii diferite în anumite unităti şcolare</w:t>
            </w:r>
          </w:p>
        </w:tc>
        <w:tc>
          <w:tcPr>
            <w:tcW w:w="2263" w:type="dxa"/>
          </w:tcPr>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Investitii diferite în scolile oraşului</w:t>
            </w:r>
          </w:p>
          <w:p w:rsidR="00600676" w:rsidRPr="00C20C4C" w:rsidRDefault="00600676" w:rsidP="0017549D">
            <w:pPr>
              <w:spacing w:after="0" w:line="240" w:lineRule="auto"/>
              <w:rPr>
                <w:rFonts w:ascii="Times New Roman" w:hAnsi="Times New Roman"/>
                <w:noProof/>
                <w:lang w:val="ro-RO"/>
              </w:rPr>
            </w:pPr>
            <w:r w:rsidRPr="00C20C4C">
              <w:rPr>
                <w:rFonts w:ascii="Times New Roman" w:hAnsi="Times New Roman"/>
                <w:noProof/>
                <w:lang w:val="ro-RO"/>
              </w:rPr>
              <w:t>Dotări lipsă</w:t>
            </w:r>
          </w:p>
          <w:p w:rsidR="00600676" w:rsidRPr="00C20C4C" w:rsidRDefault="00600676" w:rsidP="0017549D">
            <w:pPr>
              <w:spacing w:after="0" w:line="240" w:lineRule="auto"/>
              <w:rPr>
                <w:rFonts w:ascii="Times New Roman" w:hAnsi="Times New Roman"/>
                <w:b/>
                <w:noProof/>
                <w:sz w:val="24"/>
                <w:szCs w:val="24"/>
                <w:lang w:val="ro-RO"/>
              </w:rPr>
            </w:pPr>
            <w:r w:rsidRPr="00C20C4C">
              <w:rPr>
                <w:rFonts w:ascii="Times New Roman" w:hAnsi="Times New Roman"/>
                <w:noProof/>
                <w:lang w:val="ro-RO"/>
              </w:rPr>
              <w:t>Dotări învechite uzate moral şi fizic</w:t>
            </w:r>
          </w:p>
        </w:tc>
      </w:tr>
      <w:tr w:rsidR="00600676" w:rsidRPr="00C20C4C" w:rsidTr="0017549D">
        <w:tc>
          <w:tcPr>
            <w:tcW w:w="2289" w:type="dxa"/>
          </w:tcPr>
          <w:p w:rsidR="00600676" w:rsidRPr="00C20C4C" w:rsidRDefault="00600676" w:rsidP="0017549D">
            <w:pPr>
              <w:spacing w:line="240" w:lineRule="auto"/>
              <w:jc w:val="both"/>
              <w:rPr>
                <w:rFonts w:ascii="Times New Roman" w:hAnsi="Times New Roman"/>
                <w:b/>
                <w:noProof/>
                <w:sz w:val="24"/>
                <w:szCs w:val="24"/>
                <w:lang w:val="ro-RO"/>
              </w:rPr>
            </w:pPr>
            <w:r w:rsidRPr="00C20C4C">
              <w:rPr>
                <w:rFonts w:ascii="Times New Roman" w:hAnsi="Times New Roman"/>
                <w:b/>
                <w:noProof/>
                <w:sz w:val="24"/>
                <w:szCs w:val="24"/>
                <w:lang w:val="ro-RO"/>
              </w:rPr>
              <w:t>Ecologic</w:t>
            </w:r>
          </w:p>
        </w:tc>
        <w:tc>
          <w:tcPr>
            <w:tcW w:w="2261" w:type="dxa"/>
          </w:tcPr>
          <w:p w:rsidR="00600676" w:rsidRPr="00C20C4C" w:rsidRDefault="00600676" w:rsidP="0017549D">
            <w:pPr>
              <w:spacing w:line="240" w:lineRule="auto"/>
              <w:rPr>
                <w:rFonts w:ascii="Times New Roman" w:hAnsi="Times New Roman"/>
                <w:noProof/>
                <w:sz w:val="24"/>
                <w:szCs w:val="24"/>
                <w:lang w:val="ro-RO"/>
              </w:rPr>
            </w:pPr>
            <w:r w:rsidRPr="00C20C4C">
              <w:rPr>
                <w:rFonts w:ascii="Times New Roman" w:hAnsi="Times New Roman"/>
                <w:noProof/>
                <w:sz w:val="24"/>
                <w:szCs w:val="24"/>
                <w:lang w:val="ro-RO"/>
              </w:rPr>
              <w:t>Domeniu în dezvoltare</w:t>
            </w:r>
          </w:p>
        </w:tc>
        <w:tc>
          <w:tcPr>
            <w:tcW w:w="2249" w:type="dxa"/>
          </w:tcPr>
          <w:p w:rsidR="00600676" w:rsidRPr="00C20C4C" w:rsidRDefault="00600676" w:rsidP="0017549D">
            <w:pPr>
              <w:spacing w:after="0" w:line="240" w:lineRule="auto"/>
              <w:rPr>
                <w:rFonts w:ascii="Times New Roman" w:hAnsi="Times New Roman"/>
                <w:noProof/>
                <w:sz w:val="24"/>
                <w:szCs w:val="24"/>
                <w:lang w:val="ro-RO"/>
              </w:rPr>
            </w:pPr>
            <w:r w:rsidRPr="00C20C4C">
              <w:rPr>
                <w:rFonts w:ascii="Times New Roman" w:hAnsi="Times New Roman"/>
                <w:noProof/>
                <w:sz w:val="24"/>
                <w:szCs w:val="24"/>
                <w:lang w:val="ro-RO"/>
              </w:rPr>
              <w:t>Există activităti specifice prin programe si proiecte</w:t>
            </w:r>
          </w:p>
        </w:tc>
        <w:tc>
          <w:tcPr>
            <w:tcW w:w="2263" w:type="dxa"/>
          </w:tcPr>
          <w:p w:rsidR="00600676" w:rsidRPr="00C20C4C" w:rsidRDefault="00600676" w:rsidP="0017549D">
            <w:pPr>
              <w:spacing w:line="240" w:lineRule="auto"/>
              <w:rPr>
                <w:rFonts w:ascii="Times New Roman" w:hAnsi="Times New Roman"/>
                <w:b/>
                <w:noProof/>
                <w:sz w:val="24"/>
                <w:szCs w:val="24"/>
                <w:lang w:val="ro-RO"/>
              </w:rPr>
            </w:pPr>
            <w:r w:rsidRPr="00C20C4C">
              <w:rPr>
                <w:rFonts w:ascii="Times New Roman" w:hAnsi="Times New Roman"/>
                <w:noProof/>
                <w:sz w:val="24"/>
                <w:szCs w:val="24"/>
                <w:lang w:val="ro-RO"/>
              </w:rPr>
              <w:t>Există activităti specifice prin programe si proiecte</w:t>
            </w:r>
          </w:p>
        </w:tc>
      </w:tr>
    </w:tbl>
    <w:p w:rsidR="00600676" w:rsidRPr="005257A6" w:rsidRDefault="00600676" w:rsidP="00600676">
      <w:pPr>
        <w:spacing w:after="0" w:line="240" w:lineRule="auto"/>
        <w:jc w:val="both"/>
        <w:rPr>
          <w:rFonts w:ascii="Times New Roman" w:hAnsi="Times New Roman"/>
          <w:sz w:val="24"/>
          <w:szCs w:val="24"/>
          <w:lang w:val="fr-FR"/>
        </w:rPr>
      </w:pPr>
    </w:p>
    <w:p w:rsidR="00600676" w:rsidRDefault="00600676" w:rsidP="00600676">
      <w:pPr>
        <w:spacing w:after="0" w:line="240" w:lineRule="auto"/>
        <w:jc w:val="center"/>
        <w:rPr>
          <w:rFonts w:ascii="Times New Roman" w:hAnsi="Times New Roman"/>
          <w:b/>
          <w:sz w:val="24"/>
          <w:szCs w:val="24"/>
          <w:lang w:val="pt-BR"/>
        </w:rPr>
      </w:pPr>
      <w:r w:rsidRPr="005F63AA">
        <w:rPr>
          <w:rFonts w:ascii="Times New Roman" w:hAnsi="Times New Roman"/>
          <w:b/>
          <w:sz w:val="24"/>
          <w:szCs w:val="24"/>
          <w:lang w:val="pt-BR"/>
        </w:rPr>
        <w:t>2.2.ANALIZA NEVOILOR-MEDIUL INTERN (AUTOEVALUAREA)</w:t>
      </w:r>
    </w:p>
    <w:p w:rsidR="00600676" w:rsidRDefault="00600676" w:rsidP="00600676">
      <w:pPr>
        <w:spacing w:after="0" w:line="240" w:lineRule="auto"/>
        <w:jc w:val="center"/>
        <w:rPr>
          <w:rFonts w:ascii="Times New Roman" w:hAnsi="Times New Roman"/>
          <w:b/>
          <w:sz w:val="24"/>
          <w:szCs w:val="24"/>
          <w:lang w:val="pt-BR"/>
        </w:rPr>
      </w:pPr>
    </w:p>
    <w:p w:rsidR="00600676" w:rsidRPr="00A0557F" w:rsidRDefault="00600676" w:rsidP="00600676">
      <w:pPr>
        <w:autoSpaceDE w:val="0"/>
        <w:autoSpaceDN w:val="0"/>
        <w:adjustRightInd w:val="0"/>
        <w:spacing w:after="0" w:line="240" w:lineRule="auto"/>
        <w:jc w:val="both"/>
        <w:rPr>
          <w:rFonts w:ascii="Times New Roman" w:eastAsia="TimesNewRomanPS-BoldMT" w:hAnsi="Times New Roman"/>
          <w:b/>
          <w:bCs/>
          <w:color w:val="000000"/>
          <w:sz w:val="24"/>
          <w:szCs w:val="24"/>
          <w:lang w:val="pt-BR"/>
        </w:rPr>
      </w:pPr>
      <w:r w:rsidRPr="00A0557F">
        <w:rPr>
          <w:rFonts w:ascii="Times New Roman" w:eastAsia="TimesNewRomanPS-BoldMT" w:hAnsi="Times New Roman"/>
          <w:b/>
          <w:bCs/>
          <w:color w:val="000000"/>
          <w:sz w:val="24"/>
          <w:szCs w:val="24"/>
          <w:lang w:val="pt-BR"/>
        </w:rPr>
        <w:t>2.2.1. Colectarea şi analizarea datelor – autoevaluare internă</w:t>
      </w:r>
    </w:p>
    <w:p w:rsidR="00600676" w:rsidRDefault="00600676" w:rsidP="00600676">
      <w:pPr>
        <w:autoSpaceDE w:val="0"/>
        <w:autoSpaceDN w:val="0"/>
        <w:adjustRightInd w:val="0"/>
        <w:spacing w:after="0" w:line="240" w:lineRule="auto"/>
        <w:ind w:firstLine="720"/>
        <w:jc w:val="both"/>
        <w:rPr>
          <w:rFonts w:ascii="Times New Roman" w:eastAsia="TimesNewRomanPSMT" w:hAnsi="Times New Roman"/>
          <w:color w:val="0000FF"/>
          <w:sz w:val="24"/>
          <w:szCs w:val="24"/>
          <w:lang w:val="pt-BR"/>
        </w:rPr>
      </w:pPr>
      <w:r w:rsidRPr="00A0557F">
        <w:rPr>
          <w:rFonts w:ascii="Times New Roman" w:eastAsia="TimesNewRomanPSMT" w:hAnsi="Times New Roman"/>
          <w:color w:val="000000"/>
          <w:sz w:val="24"/>
          <w:szCs w:val="24"/>
          <w:lang w:val="pt-BR"/>
        </w:rPr>
        <w:t>Numărul elevilor şcolarizaţi în unitatea de învăţământ în perioada 20</w:t>
      </w:r>
      <w:r w:rsidR="007A207F">
        <w:rPr>
          <w:rFonts w:ascii="Times New Roman" w:eastAsia="TimesNewRomanPSMT" w:hAnsi="Times New Roman"/>
          <w:color w:val="000000"/>
          <w:sz w:val="24"/>
          <w:szCs w:val="24"/>
          <w:lang w:val="pt-BR"/>
        </w:rPr>
        <w:t>12</w:t>
      </w:r>
      <w:r w:rsidRPr="00A0557F">
        <w:rPr>
          <w:rFonts w:ascii="Times New Roman" w:eastAsia="TimesNewRomanPSMT" w:hAnsi="Times New Roman"/>
          <w:color w:val="000000"/>
          <w:sz w:val="24"/>
          <w:szCs w:val="24"/>
          <w:lang w:val="pt-BR"/>
        </w:rPr>
        <w:t>-20</w:t>
      </w:r>
      <w:r>
        <w:rPr>
          <w:rFonts w:ascii="Times New Roman" w:eastAsia="TimesNewRomanPSMT" w:hAnsi="Times New Roman"/>
          <w:color w:val="000000"/>
          <w:sz w:val="24"/>
          <w:szCs w:val="24"/>
          <w:lang w:val="pt-BR"/>
        </w:rPr>
        <w:t>1</w:t>
      </w:r>
      <w:r w:rsidR="007A207F">
        <w:rPr>
          <w:rFonts w:ascii="Times New Roman" w:eastAsia="TimesNewRomanPSMT" w:hAnsi="Times New Roman"/>
          <w:color w:val="000000"/>
          <w:sz w:val="24"/>
          <w:szCs w:val="24"/>
          <w:lang w:val="pt-BR"/>
        </w:rPr>
        <w:t>3</w:t>
      </w:r>
      <w:r w:rsidRPr="00A0557F">
        <w:rPr>
          <w:rFonts w:ascii="Times New Roman" w:eastAsia="TimesNewRomanPSMT" w:hAnsi="Times New Roman"/>
          <w:color w:val="000000"/>
          <w:sz w:val="24"/>
          <w:szCs w:val="24"/>
          <w:lang w:val="pt-BR"/>
        </w:rPr>
        <w:t xml:space="preserve"> este prezentat în</w:t>
      </w:r>
      <w:r>
        <w:rPr>
          <w:rFonts w:ascii="Times New Roman" w:eastAsia="TimesNewRomanPSMT" w:hAnsi="Times New Roman"/>
          <w:color w:val="000000"/>
          <w:sz w:val="24"/>
          <w:szCs w:val="24"/>
          <w:lang w:val="pt-BR"/>
        </w:rPr>
        <w:t xml:space="preserve"> </w:t>
      </w:r>
      <w:r w:rsidRPr="00A0557F">
        <w:rPr>
          <w:rFonts w:ascii="Times New Roman" w:eastAsia="TimesNewRomanPSMT" w:hAnsi="Times New Roman"/>
          <w:color w:val="0000FF"/>
          <w:sz w:val="24"/>
          <w:szCs w:val="24"/>
          <w:lang w:val="pt-BR"/>
        </w:rPr>
        <w:t>anexa 1</w:t>
      </w:r>
      <w:r>
        <w:rPr>
          <w:rFonts w:ascii="Times New Roman" w:eastAsia="TimesNewRomanPSMT" w:hAnsi="Times New Roman"/>
          <w:color w:val="0000FF"/>
          <w:sz w:val="24"/>
          <w:szCs w:val="24"/>
          <w:lang w:val="pt-BR"/>
        </w:rPr>
        <w:t>0</w:t>
      </w:r>
      <w:r w:rsidRPr="00A0557F">
        <w:rPr>
          <w:rFonts w:ascii="Times New Roman" w:eastAsia="TimesNewRomanPSMT" w:hAnsi="Times New Roman"/>
          <w:color w:val="0000FF"/>
          <w:sz w:val="24"/>
          <w:szCs w:val="24"/>
          <w:lang w:val="pt-BR"/>
        </w:rPr>
        <w:t xml:space="preserve">. </w:t>
      </w:r>
    </w:p>
    <w:p w:rsidR="00600676" w:rsidRPr="00661DEB" w:rsidRDefault="00600676" w:rsidP="00600676">
      <w:pPr>
        <w:ind w:left="720"/>
        <w:jc w:val="both"/>
        <w:rPr>
          <w:rFonts w:ascii="Times New Roman" w:hAnsi="Times New Roman"/>
          <w:b/>
          <w:sz w:val="24"/>
          <w:szCs w:val="24"/>
          <w:lang w:val="ro-RO"/>
        </w:rPr>
      </w:pPr>
      <w:r w:rsidRPr="00661DEB">
        <w:rPr>
          <w:rFonts w:ascii="Times New Roman" w:hAnsi="Times New Roman"/>
          <w:b/>
          <w:sz w:val="24"/>
          <w:szCs w:val="24"/>
          <w:lang w:val="ro-RO"/>
        </w:rPr>
        <w:t xml:space="preserve">2.2.1.1.Predarea şi învăţarea </w:t>
      </w:r>
    </w:p>
    <w:p w:rsidR="00600676" w:rsidRPr="00661DEB" w:rsidRDefault="00600676" w:rsidP="00600676">
      <w:pPr>
        <w:pStyle w:val="BodyText"/>
        <w:rPr>
          <w:rFonts w:ascii="Times New Roman" w:hAnsi="Times New Roman"/>
          <w:sz w:val="24"/>
          <w:szCs w:val="24"/>
          <w:lang w:val="it-IT"/>
        </w:rPr>
      </w:pPr>
      <w:r w:rsidRPr="00661DEB">
        <w:rPr>
          <w:rFonts w:ascii="Times New Roman" w:hAnsi="Times New Roman"/>
          <w:sz w:val="24"/>
          <w:szCs w:val="24"/>
          <w:lang w:val="it-IT"/>
        </w:rPr>
        <w:tab/>
        <w:t>Procesul de predare şi învăţare din şcoala noastră are la o parte dintre discipline un cararcter prea teoretizat, la unele dintre ele remarcându-se tendinţa de a supraâncărca cu informaţie şi totodată un foarte mic caracter practic aplicativ.</w:t>
      </w:r>
    </w:p>
    <w:p w:rsidR="00600676" w:rsidRPr="00661DEB" w:rsidRDefault="00600676" w:rsidP="00600676">
      <w:pPr>
        <w:pStyle w:val="BodyText"/>
        <w:jc w:val="both"/>
        <w:rPr>
          <w:rFonts w:ascii="Times New Roman" w:hAnsi="Times New Roman"/>
          <w:sz w:val="24"/>
          <w:szCs w:val="24"/>
          <w:lang w:val="it-IT"/>
        </w:rPr>
      </w:pPr>
      <w:r w:rsidRPr="00661DEB">
        <w:rPr>
          <w:rFonts w:ascii="Times New Roman" w:hAnsi="Times New Roman"/>
          <w:sz w:val="24"/>
          <w:szCs w:val="24"/>
          <w:lang w:val="it-IT"/>
        </w:rPr>
        <w:tab/>
        <w:t>Ca şi modalităţi de predare sunt întâlnite metodele clasice în special prelegerea care activează prea puţin sau aproape deloc elevul. Ca urmare a desfăşurării a mai multor cursuri de formare, mai mulţi profesori au început să aplice metode active de predare, metode specifice învăţării centrate pe elev, axate pe capacităţile elevului şi posibilităţii acestora de învăţare.</w:t>
      </w:r>
    </w:p>
    <w:p w:rsidR="00600676" w:rsidRDefault="00600676" w:rsidP="00600676">
      <w:pPr>
        <w:jc w:val="both"/>
        <w:rPr>
          <w:rFonts w:ascii="Times New Roman" w:hAnsi="Times New Roman"/>
          <w:sz w:val="24"/>
          <w:szCs w:val="24"/>
          <w:lang w:val="ro-RO"/>
        </w:rPr>
      </w:pPr>
      <w:r w:rsidRPr="00661DEB">
        <w:rPr>
          <w:rFonts w:ascii="Times New Roman" w:hAnsi="Times New Roman"/>
          <w:sz w:val="24"/>
          <w:szCs w:val="24"/>
          <w:lang w:val="ro-RO"/>
        </w:rPr>
        <w:lastRenderedPageBreak/>
        <w:tab/>
        <w:t xml:space="preserve">Se încearcă ca tot mai mulţi profesori să apeleze la soft educaţional, în acest sens fiind achiziţionat pachetul Intuitext care cuprinde soft educaţional pentru disciplinele: Fizică, Chimie, Geografie, Biologie. S-a încercat folosirea AEL-ului. Există încercări de folosirea soft-ului educaţional în matematică. </w:t>
      </w:r>
    </w:p>
    <w:p w:rsidR="00600676" w:rsidRPr="00145CC5" w:rsidRDefault="00600676" w:rsidP="00600676">
      <w:pPr>
        <w:autoSpaceDE w:val="0"/>
        <w:autoSpaceDN w:val="0"/>
        <w:adjustRightInd w:val="0"/>
        <w:spacing w:after="0" w:line="240" w:lineRule="auto"/>
        <w:jc w:val="both"/>
        <w:rPr>
          <w:rFonts w:ascii="Times New Roman" w:eastAsia="TimesNewRomanPSMT" w:hAnsi="Times New Roman"/>
          <w:lang w:val="ro-RO"/>
        </w:rPr>
      </w:pPr>
      <w:r w:rsidRPr="00145CC5">
        <w:rPr>
          <w:rFonts w:ascii="Times New Roman" w:eastAsia="TimesNewRomanPSMT" w:hAnsi="Times New Roman"/>
          <w:lang w:val="ro-RO"/>
        </w:rPr>
        <w:t>Pentru analiza procesului de predare-învăţare s-au constituit echipe la nivelul fiecărei catedre.</w:t>
      </w:r>
    </w:p>
    <w:p w:rsidR="00600676" w:rsidRDefault="00600676" w:rsidP="00600676">
      <w:pPr>
        <w:autoSpaceDE w:val="0"/>
        <w:autoSpaceDN w:val="0"/>
        <w:adjustRightInd w:val="0"/>
        <w:spacing w:after="0" w:line="240" w:lineRule="auto"/>
        <w:jc w:val="both"/>
        <w:rPr>
          <w:rFonts w:ascii="Times New Roman" w:eastAsia="TimesNewRomanPSMT" w:hAnsi="Times New Roman"/>
          <w:lang w:val="it-IT"/>
        </w:rPr>
      </w:pPr>
      <w:r w:rsidRPr="00145CC5">
        <w:rPr>
          <w:rFonts w:ascii="Times New Roman" w:eastAsia="TimesNewRomanPSMT" w:hAnsi="Times New Roman"/>
          <w:lang w:val="ro-RO"/>
        </w:rPr>
        <w:t>Echipele au evaluat activitatea şi rezultatele anului şcolar trecut în cadrul fiecărei catedre, întocmind un</w:t>
      </w:r>
      <w:r>
        <w:rPr>
          <w:rFonts w:ascii="Times New Roman" w:eastAsia="TimesNewRomanPSMT" w:hAnsi="Times New Roman"/>
          <w:lang w:val="ro-RO"/>
        </w:rPr>
        <w:t xml:space="preserve"> </w:t>
      </w:r>
      <w:r w:rsidRPr="00EA789C">
        <w:rPr>
          <w:rFonts w:ascii="Times New Roman" w:eastAsia="TimesNewRomanPSMT" w:hAnsi="Times New Roman"/>
          <w:lang w:val="ro-RO"/>
        </w:rPr>
        <w:t xml:space="preserve">raport. </w:t>
      </w:r>
      <w:r w:rsidRPr="006973A8">
        <w:rPr>
          <w:rFonts w:ascii="Times New Roman" w:eastAsia="TimesNewRomanPSMT" w:hAnsi="Times New Roman"/>
          <w:lang w:val="it-IT"/>
        </w:rPr>
        <w:t>Analiza rapoartelor a condus la următoarele:</w:t>
      </w:r>
    </w:p>
    <w:p w:rsidR="00600676" w:rsidRPr="006973A8" w:rsidRDefault="00600676" w:rsidP="00600676">
      <w:pPr>
        <w:autoSpaceDE w:val="0"/>
        <w:autoSpaceDN w:val="0"/>
        <w:adjustRightInd w:val="0"/>
        <w:spacing w:after="0" w:line="240" w:lineRule="auto"/>
        <w:jc w:val="both"/>
        <w:rPr>
          <w:rFonts w:ascii="Times New Roman" w:eastAsia="TimesNewRomanPSMT" w:hAnsi="Times New Roman"/>
          <w:lang w:val="it-IT"/>
        </w:rPr>
      </w:pPr>
    </w:p>
    <w:p w:rsidR="00600676" w:rsidRPr="00747999" w:rsidRDefault="00747999" w:rsidP="00747999">
      <w:pPr>
        <w:autoSpaceDE w:val="0"/>
        <w:autoSpaceDN w:val="0"/>
        <w:adjustRightInd w:val="0"/>
        <w:spacing w:after="0" w:line="240" w:lineRule="auto"/>
        <w:jc w:val="both"/>
        <w:rPr>
          <w:rFonts w:ascii="Times New Roman" w:eastAsia="TimesNewRomanPS-BoldMT" w:hAnsi="Times New Roman"/>
          <w:b/>
          <w:bCs/>
          <w:lang w:val="it-IT"/>
        </w:rPr>
      </w:pPr>
      <w:r>
        <w:rPr>
          <w:rFonts w:ascii="Times New Roman" w:eastAsia="TimesNewRomanPS-BoldMT" w:hAnsi="Times New Roman"/>
          <w:b/>
          <w:bCs/>
          <w:lang w:val="it-IT"/>
        </w:rPr>
        <w:t xml:space="preserve">A. </w:t>
      </w:r>
      <w:r w:rsidR="00600676" w:rsidRPr="00747999">
        <w:rPr>
          <w:rFonts w:ascii="Times New Roman" w:eastAsia="TimesNewRomanPS-BoldMT" w:hAnsi="Times New Roman"/>
          <w:b/>
          <w:bCs/>
          <w:lang w:val="it-IT"/>
        </w:rPr>
        <w:t>PUNCTE TARI:</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Identificarea stilurilor de învăţare s-a realizat la toţi elevii şcolii astfel încît profesorii pot să-şi</w:t>
      </w:r>
      <w:r>
        <w:rPr>
          <w:rFonts w:ascii="Times New Roman" w:eastAsia="TimesNewRomanPSMT" w:hAnsi="Times New Roman"/>
          <w:lang w:val="it-IT"/>
        </w:rPr>
        <w:t xml:space="preserve">                        </w:t>
      </w:r>
      <w:r w:rsidRPr="006973A8">
        <w:rPr>
          <w:rFonts w:ascii="Times New Roman" w:eastAsia="TimesNewRomanPSMT" w:hAnsi="Times New Roman"/>
          <w:lang w:val="it-IT"/>
        </w:rPr>
        <w:t>adapteze demersul didactic la nevoile elevilor (dovezi : dosarele diriginţilor, catalogul clasei,</w:t>
      </w:r>
      <w:r>
        <w:rPr>
          <w:rFonts w:ascii="Times New Roman" w:eastAsia="TimesNewRomanPSMT" w:hAnsi="Times New Roman"/>
          <w:lang w:val="it-IT"/>
        </w:rPr>
        <w:t xml:space="preserve">                    </w:t>
      </w:r>
      <w:r w:rsidRPr="006973A8">
        <w:rPr>
          <w:rFonts w:ascii="Times New Roman" w:eastAsia="TimesNewRomanPSMT" w:hAnsi="Times New Roman"/>
          <w:lang w:val="it-IT"/>
        </w:rPr>
        <w:t>proiectarea lecţiilor );</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În urma aplicării testelor predictive s-au stabilit programe pentru recuperarea cunoştinţelor de</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bază la disciplinele de cultură generală (dovezi: rapoarte catedre);</w:t>
      </w:r>
    </w:p>
    <w:p w:rsidR="00600676" w:rsidRPr="00EA789C"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EA789C">
        <w:rPr>
          <w:rFonts w:ascii="Times New Roman" w:eastAsia="TimesNewRomanPSMT" w:hAnsi="Times New Roman"/>
          <w:lang w:val="it-IT"/>
        </w:rPr>
        <w:t>În urma parcurgerii programelor de recuperare, majoritatea elevilor obţin rezultate mai bune la învăţătură;</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75% dintre elevi primesc feed-back asupra propriului progres (dovezi: rapoarte catedre);</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toţi profesorii folosesc măsuri pentru a promova egalitatea şanselor şi a împiedica discriminarea</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(dovezi: modalităţi de evaluare unitare la nivelul catedrelor);</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75% dintre profesori stabilesc relaţii de lucru eficace cu elevii (dovezi: rezultatele testelor</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iniţiale comparate cu testele finale denotă progresul şcolar, conform rapoartelor catedrelor);</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Resursele materiale existente în şcoală sunt integrate în lecţie pentru sprijinirea învăţării în</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proporţie de 70% (dovezi: proiectarea unităţilor de învăţare, planurile de lecţie, fişele de</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asistenţe la lecţie).</w:t>
      </w:r>
    </w:p>
    <w:p w:rsidR="00600676" w:rsidRPr="00EA789C"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EA789C">
        <w:rPr>
          <w:rFonts w:ascii="Times New Roman" w:eastAsia="TimesNewRomanPSMT" w:hAnsi="Times New Roman"/>
          <w:lang w:val="it-IT"/>
        </w:rPr>
        <w:t>Rezultate bune la examenele de bacalaureat şi absolvire a şcolii profesionale (sursa: statisticile  şcolii);</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Preocuparea cadrelor didactice pentru formarea continuă: susţinerea gradelor didactice,</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participarea la cursuri de formare, activităţi metodice la nivelul şcolii şi judeţului (sursa:</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portofoliile profesorilor);</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Disponibiltatea profesorilor privind formarea profesională în vederea asigurării mobilităţii</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(sursa: portofoliile profesorilor);</w:t>
      </w:r>
    </w:p>
    <w:p w:rsidR="00600676" w:rsidRPr="00EA789C"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EA789C">
        <w:rPr>
          <w:rFonts w:ascii="Times New Roman" w:eastAsia="TimesNewRomanPSMT" w:hAnsi="Times New Roman"/>
          <w:lang w:val="it-IT"/>
        </w:rPr>
        <w:t xml:space="preserve">20% dintre elevi acordă calificativul </w:t>
      </w:r>
      <w:r w:rsidRPr="00EA789C">
        <w:rPr>
          <w:rFonts w:ascii="Times New Roman" w:eastAsia="TimesNewRomanPSMT" w:hAnsi="Times New Roman"/>
          <w:i/>
          <w:iCs/>
          <w:lang w:val="it-IT"/>
        </w:rPr>
        <w:t xml:space="preserve">excelent </w:t>
      </w:r>
      <w:r w:rsidRPr="00EA789C">
        <w:rPr>
          <w:rFonts w:ascii="Times New Roman" w:eastAsia="TimesNewRomanPSMT" w:hAnsi="Times New Roman"/>
          <w:lang w:val="it-IT"/>
        </w:rPr>
        <w:t xml:space="preserve">pentru gradul de implicare al cadrelor didactice în   procesul de predare, iar 66% acordă </w:t>
      </w:r>
      <w:r w:rsidRPr="00EA789C">
        <w:rPr>
          <w:rFonts w:ascii="Times New Roman" w:eastAsia="TimesNewRomanPSMT" w:hAnsi="Times New Roman"/>
          <w:i/>
          <w:iCs/>
          <w:lang w:val="it-IT"/>
        </w:rPr>
        <w:t xml:space="preserve">bine </w:t>
      </w:r>
      <w:r w:rsidRPr="00EA789C">
        <w:rPr>
          <w:rFonts w:ascii="Times New Roman" w:eastAsia="TimesNewRomanPSMT" w:hAnsi="Times New Roman"/>
          <w:lang w:val="it-IT"/>
        </w:rPr>
        <w:t xml:space="preserve">şi </w:t>
      </w:r>
      <w:r w:rsidRPr="00EA789C">
        <w:rPr>
          <w:rFonts w:ascii="Times New Roman" w:eastAsia="TimesNewRomanPSMT" w:hAnsi="Times New Roman"/>
          <w:i/>
          <w:iCs/>
          <w:lang w:val="it-IT"/>
        </w:rPr>
        <w:t xml:space="preserve">foarte bine </w:t>
      </w:r>
      <w:r w:rsidRPr="00EA789C">
        <w:rPr>
          <w:rFonts w:ascii="Times New Roman" w:eastAsia="TimesNewRomanPSMT" w:hAnsi="Times New Roman"/>
          <w:lang w:val="it-IT"/>
        </w:rPr>
        <w:t>(sursa- chestionare elevi);</w:t>
      </w:r>
    </w:p>
    <w:p w:rsidR="00600676" w:rsidRPr="006973A8" w:rsidRDefault="00600676" w:rsidP="007574A5">
      <w:pPr>
        <w:numPr>
          <w:ilvl w:val="0"/>
          <w:numId w:val="17"/>
        </w:numPr>
        <w:autoSpaceDE w:val="0"/>
        <w:autoSpaceDN w:val="0"/>
        <w:adjustRightInd w:val="0"/>
        <w:spacing w:after="0" w:line="240" w:lineRule="auto"/>
        <w:rPr>
          <w:rFonts w:ascii="Times New Roman" w:eastAsia="TimesNewRomanPSMT" w:hAnsi="Times New Roman"/>
          <w:lang w:val="it-IT"/>
        </w:rPr>
      </w:pPr>
      <w:r w:rsidRPr="006973A8">
        <w:rPr>
          <w:rFonts w:ascii="Times New Roman" w:eastAsia="TimesNewRomanPSMT" w:hAnsi="Times New Roman"/>
          <w:lang w:val="it-IT"/>
        </w:rPr>
        <w:t xml:space="preserve">50% dintre elevii şcolii apreciază cu </w:t>
      </w:r>
      <w:r w:rsidRPr="006973A8">
        <w:rPr>
          <w:rFonts w:ascii="Times New Roman" w:eastAsia="TimesNewRomanPSMT" w:hAnsi="Times New Roman"/>
          <w:i/>
          <w:iCs/>
          <w:lang w:val="it-IT"/>
        </w:rPr>
        <w:t xml:space="preserve">foarte bine </w:t>
      </w:r>
      <w:r w:rsidRPr="006973A8">
        <w:rPr>
          <w:rFonts w:ascii="Times New Roman" w:eastAsia="TimesNewRomanPSMT" w:hAnsi="Times New Roman"/>
          <w:lang w:val="it-IT"/>
        </w:rPr>
        <w:t xml:space="preserve">şi </w:t>
      </w:r>
      <w:r w:rsidRPr="006973A8">
        <w:rPr>
          <w:rFonts w:ascii="Times New Roman" w:eastAsia="TimesNewRomanPSMT" w:hAnsi="Times New Roman"/>
          <w:i/>
          <w:iCs/>
          <w:lang w:val="it-IT"/>
        </w:rPr>
        <w:t xml:space="preserve">excelent </w:t>
      </w:r>
      <w:r w:rsidRPr="006973A8">
        <w:rPr>
          <w:rFonts w:ascii="Times New Roman" w:eastAsia="TimesNewRomanPSMT" w:hAnsi="Times New Roman"/>
          <w:lang w:val="it-IT"/>
        </w:rPr>
        <w:t>atitudinea şi comportamentul</w:t>
      </w:r>
    </w:p>
    <w:p w:rsidR="00600676" w:rsidRPr="006973A8" w:rsidRDefault="00600676" w:rsidP="00600676">
      <w:pPr>
        <w:autoSpaceDE w:val="0"/>
        <w:autoSpaceDN w:val="0"/>
        <w:adjustRightInd w:val="0"/>
        <w:spacing w:after="0" w:line="240" w:lineRule="auto"/>
        <w:rPr>
          <w:rFonts w:ascii="Times New Roman" w:eastAsia="TimesNewRomanPSMT" w:hAnsi="Times New Roman"/>
          <w:lang w:val="it-IT"/>
        </w:rPr>
      </w:pPr>
      <w:r>
        <w:rPr>
          <w:rFonts w:ascii="Times New Roman" w:eastAsia="TimesNewRomanPSMT" w:hAnsi="Times New Roman"/>
          <w:lang w:val="it-IT"/>
        </w:rPr>
        <w:t xml:space="preserve">             </w:t>
      </w:r>
      <w:r w:rsidRPr="006973A8">
        <w:rPr>
          <w:rFonts w:ascii="Times New Roman" w:eastAsia="TimesNewRomanPSMT" w:hAnsi="Times New Roman"/>
          <w:lang w:val="it-IT"/>
        </w:rPr>
        <w:t>cadrelor didactice în clasă şi faţă de elevi (sursa- chestionare elevi);</w:t>
      </w:r>
    </w:p>
    <w:p w:rsidR="00600676" w:rsidRPr="006973A8" w:rsidRDefault="00600676" w:rsidP="00600676">
      <w:pPr>
        <w:autoSpaceDE w:val="0"/>
        <w:autoSpaceDN w:val="0"/>
        <w:adjustRightInd w:val="0"/>
        <w:spacing w:after="0" w:line="240" w:lineRule="auto"/>
        <w:jc w:val="both"/>
        <w:rPr>
          <w:rFonts w:ascii="Times New Roman" w:eastAsia="TimesNewRomanPS-BoldMT" w:hAnsi="Times New Roman"/>
          <w:b/>
          <w:bCs/>
          <w:lang w:val="it-IT"/>
        </w:rPr>
      </w:pPr>
      <w:r>
        <w:rPr>
          <w:rFonts w:ascii="Times New Roman" w:eastAsia="TimesNewRomanPS-BoldMT" w:hAnsi="Times New Roman"/>
          <w:b/>
          <w:bCs/>
          <w:lang w:val="it-IT"/>
        </w:rPr>
        <w:t>B.</w:t>
      </w:r>
      <w:r w:rsidR="00747999">
        <w:rPr>
          <w:rFonts w:ascii="Times New Roman" w:eastAsia="TimesNewRomanPS-BoldMT" w:hAnsi="Times New Roman"/>
          <w:b/>
          <w:bCs/>
          <w:lang w:val="it-IT"/>
        </w:rPr>
        <w:t xml:space="preserve"> </w:t>
      </w:r>
      <w:r w:rsidRPr="006973A8">
        <w:rPr>
          <w:rFonts w:ascii="Times New Roman" w:eastAsia="TimesNewRomanPS-BoldMT" w:hAnsi="Times New Roman"/>
          <w:b/>
          <w:bCs/>
          <w:lang w:val="it-IT"/>
        </w:rPr>
        <w:t>PUNCTE SLABE:</w:t>
      </w:r>
    </w:p>
    <w:p w:rsidR="00600676" w:rsidRPr="006973A8" w:rsidRDefault="00600676" w:rsidP="007574A5">
      <w:pPr>
        <w:numPr>
          <w:ilvl w:val="0"/>
          <w:numId w:val="17"/>
        </w:numPr>
        <w:autoSpaceDE w:val="0"/>
        <w:autoSpaceDN w:val="0"/>
        <w:adjustRightInd w:val="0"/>
        <w:spacing w:after="0" w:line="240" w:lineRule="auto"/>
        <w:jc w:val="both"/>
        <w:rPr>
          <w:rFonts w:ascii="Times New Roman" w:eastAsia="TimesNewRomanPSMT" w:hAnsi="Times New Roman"/>
          <w:lang w:val="it-IT"/>
        </w:rPr>
      </w:pPr>
      <w:r w:rsidRPr="006973A8">
        <w:rPr>
          <w:rFonts w:ascii="Times New Roman" w:eastAsia="TimesNewRomanPSMT" w:hAnsi="Times New Roman"/>
          <w:lang w:val="it-IT"/>
        </w:rPr>
        <w:t xml:space="preserve">Numărul mic de manuale la clasele a </w:t>
      </w:r>
      <w:r>
        <w:rPr>
          <w:rFonts w:ascii="Times New Roman" w:eastAsia="TimesNewRomanPSMT" w:hAnsi="Times New Roman"/>
          <w:lang w:val="it-IT"/>
        </w:rPr>
        <w:t>I</w:t>
      </w:r>
      <w:r w:rsidRPr="006973A8">
        <w:rPr>
          <w:rFonts w:ascii="Times New Roman" w:eastAsia="TimesNewRomanPSMT" w:hAnsi="Times New Roman"/>
          <w:lang w:val="it-IT"/>
        </w:rPr>
        <w:t xml:space="preserve">X-a şi a X-a </w:t>
      </w:r>
      <w:r>
        <w:rPr>
          <w:rFonts w:ascii="Times New Roman" w:eastAsia="TimesNewRomanPSMT" w:hAnsi="Times New Roman"/>
          <w:lang w:val="it-IT"/>
        </w:rPr>
        <w:t xml:space="preserve">  </w:t>
      </w:r>
      <w:r w:rsidRPr="006973A8">
        <w:rPr>
          <w:rFonts w:ascii="Times New Roman" w:eastAsia="TimesNewRomanPSMT" w:hAnsi="Times New Roman"/>
          <w:lang w:val="it-IT"/>
        </w:rPr>
        <w:t>(dovezi: rapoarte catedre);</w:t>
      </w:r>
    </w:p>
    <w:p w:rsidR="00600676" w:rsidRPr="00EA789C" w:rsidRDefault="00600676" w:rsidP="007574A5">
      <w:pPr>
        <w:numPr>
          <w:ilvl w:val="0"/>
          <w:numId w:val="17"/>
        </w:numPr>
        <w:autoSpaceDE w:val="0"/>
        <w:autoSpaceDN w:val="0"/>
        <w:adjustRightInd w:val="0"/>
        <w:spacing w:after="0" w:line="240" w:lineRule="auto"/>
        <w:jc w:val="both"/>
        <w:rPr>
          <w:rFonts w:ascii="Times New Roman" w:eastAsia="TimesNewRomanPSMT" w:hAnsi="Times New Roman"/>
          <w:lang w:val="it-IT"/>
        </w:rPr>
      </w:pPr>
      <w:r w:rsidRPr="00EA789C">
        <w:rPr>
          <w:rFonts w:ascii="Times New Roman" w:eastAsia="TimesNewRomanPSMT" w:hAnsi="Times New Roman"/>
          <w:lang w:val="it-IT"/>
        </w:rPr>
        <w:t>Rezultate slabe la testele predictive, ceea ce denotă o pregătire iniţială slabă a elevilor (dovezi:rapoarte catedre);</w:t>
      </w:r>
    </w:p>
    <w:p w:rsidR="00600676" w:rsidRPr="00EA789C" w:rsidRDefault="00600676" w:rsidP="007574A5">
      <w:pPr>
        <w:numPr>
          <w:ilvl w:val="0"/>
          <w:numId w:val="17"/>
        </w:numPr>
        <w:autoSpaceDE w:val="0"/>
        <w:autoSpaceDN w:val="0"/>
        <w:adjustRightInd w:val="0"/>
        <w:spacing w:after="0" w:line="240" w:lineRule="auto"/>
        <w:jc w:val="both"/>
        <w:rPr>
          <w:rFonts w:ascii="Times New Roman" w:eastAsia="TimesNewRomanPSMT" w:hAnsi="Times New Roman"/>
          <w:lang w:val="it-IT"/>
        </w:rPr>
      </w:pPr>
      <w:r w:rsidRPr="00EA789C">
        <w:rPr>
          <w:rFonts w:ascii="Times New Roman" w:eastAsia="TimesNewRomanPSMT" w:hAnsi="Times New Roman"/>
          <w:lang w:val="it-IT"/>
        </w:rPr>
        <w:t>Din cauza programelor şcolare încărcate şi ritmului lent de învăţare al majorităţii elevilor şcolii,</w:t>
      </w:r>
      <w:r>
        <w:rPr>
          <w:rFonts w:ascii="Times New Roman" w:eastAsia="TimesNewRomanPSMT" w:hAnsi="Times New Roman"/>
          <w:lang w:val="it-IT"/>
        </w:rPr>
        <w:t xml:space="preserve"> </w:t>
      </w:r>
      <w:r w:rsidRPr="00EA789C">
        <w:rPr>
          <w:rFonts w:ascii="Times New Roman" w:eastAsia="TimesNewRomanPSMT" w:hAnsi="Times New Roman"/>
          <w:lang w:val="it-IT"/>
        </w:rPr>
        <w:t xml:space="preserve"> predomină evaluarea sumativă în defavoarea celei formative;</w:t>
      </w:r>
    </w:p>
    <w:p w:rsidR="00600676" w:rsidRDefault="00600676" w:rsidP="007574A5">
      <w:pPr>
        <w:numPr>
          <w:ilvl w:val="0"/>
          <w:numId w:val="17"/>
        </w:numPr>
        <w:spacing w:line="240" w:lineRule="auto"/>
        <w:jc w:val="both"/>
        <w:rPr>
          <w:rFonts w:ascii="Times New Roman" w:eastAsia="TimesNewRomanPSMT" w:hAnsi="Times New Roman"/>
          <w:lang w:val="it-IT"/>
        </w:rPr>
      </w:pPr>
      <w:r w:rsidRPr="006973A8">
        <w:rPr>
          <w:rFonts w:ascii="Times New Roman" w:eastAsia="TimesNewRomanPSMT" w:hAnsi="Times New Roman"/>
          <w:lang w:val="it-IT"/>
        </w:rPr>
        <w:t>Motivaţia elevilor pentru învăţare este scăzută;.</w:t>
      </w:r>
    </w:p>
    <w:p w:rsidR="00600676" w:rsidRPr="00E865AE"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E865AE">
        <w:rPr>
          <w:rFonts w:ascii="Times New Roman" w:eastAsia="TimesNewRomanPSMT" w:hAnsi="Times New Roman"/>
          <w:sz w:val="24"/>
          <w:szCs w:val="24"/>
          <w:lang w:val="it-IT"/>
        </w:rPr>
        <w:t>Dificultatea de a realiza programe susţinute pentru pregătirea suplimentară a elevilor din cauza</w:t>
      </w:r>
      <w:r>
        <w:rPr>
          <w:rFonts w:ascii="Times New Roman" w:eastAsia="TimesNewRomanPSMT" w:hAnsi="Times New Roman"/>
          <w:sz w:val="24"/>
          <w:szCs w:val="24"/>
          <w:lang w:val="it-IT"/>
        </w:rPr>
        <w:t xml:space="preserve"> </w:t>
      </w:r>
      <w:r w:rsidRPr="00E865AE">
        <w:rPr>
          <w:rFonts w:ascii="Times New Roman" w:eastAsia="TimesNewRomanPSMT" w:hAnsi="Times New Roman"/>
          <w:sz w:val="24"/>
          <w:szCs w:val="24"/>
          <w:lang w:val="it-IT"/>
        </w:rPr>
        <w:t>orarului deja încărcat al acestora;</w:t>
      </w:r>
    </w:p>
    <w:p w:rsidR="00600676" w:rsidRPr="007A207F" w:rsidRDefault="00600676" w:rsidP="00600676">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7A207F">
        <w:rPr>
          <w:rFonts w:ascii="Times New Roman" w:eastAsia="TimesNewRomanPSMT" w:hAnsi="Times New Roman"/>
          <w:sz w:val="24"/>
          <w:szCs w:val="24"/>
          <w:lang w:val="it-IT"/>
        </w:rPr>
        <w:t>Programele şcolare rigide permit prea puţin tratarea individuală a elevilor, după nevoile</w:t>
      </w:r>
      <w:r w:rsidR="007A207F" w:rsidRPr="007A207F">
        <w:rPr>
          <w:rFonts w:ascii="Times New Roman" w:eastAsia="TimesNewRomanPSMT" w:hAnsi="Times New Roman"/>
          <w:sz w:val="24"/>
          <w:szCs w:val="24"/>
          <w:lang w:val="it-IT"/>
        </w:rPr>
        <w:t xml:space="preserve"> </w:t>
      </w:r>
      <w:r w:rsidRPr="007A207F">
        <w:rPr>
          <w:rFonts w:ascii="Times New Roman" w:eastAsia="TimesNewRomanPSMT" w:hAnsi="Times New Roman"/>
          <w:sz w:val="24"/>
          <w:szCs w:val="24"/>
          <w:lang w:val="it-IT"/>
        </w:rPr>
        <w:t xml:space="preserve">            fiecăruia;</w:t>
      </w:r>
    </w:p>
    <w:p w:rsidR="00600676" w:rsidRPr="00381AD1" w:rsidRDefault="00600676" w:rsidP="007574A5">
      <w:pPr>
        <w:numPr>
          <w:ilvl w:val="0"/>
          <w:numId w:val="17"/>
        </w:numPr>
        <w:autoSpaceDE w:val="0"/>
        <w:autoSpaceDN w:val="0"/>
        <w:adjustRightInd w:val="0"/>
        <w:spacing w:after="0" w:line="240" w:lineRule="auto"/>
        <w:jc w:val="both"/>
        <w:rPr>
          <w:rFonts w:ascii="Times New Roman" w:hAnsi="Times New Roman"/>
          <w:sz w:val="24"/>
          <w:szCs w:val="24"/>
          <w:lang w:val="it-IT"/>
        </w:rPr>
      </w:pPr>
      <w:r w:rsidRPr="003B2B72">
        <w:rPr>
          <w:rFonts w:ascii="Times New Roman" w:eastAsia="TimesNewRomanPSMT" w:hAnsi="Times New Roman"/>
          <w:sz w:val="24"/>
          <w:szCs w:val="24"/>
          <w:lang w:val="it-IT"/>
        </w:rPr>
        <w:t>Număr mare de absenţe înregistrat de elevii din învăţămîntul obligatoriu şi la unele clase din învăţământul seral ceea ce a dus la un  număr mare de elevi repetenţi sau cu situaţia şcolară neîncheiată la şfârşitul anului şcolar</w:t>
      </w:r>
    </w:p>
    <w:p w:rsidR="00600676" w:rsidRPr="00381AD1"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lastRenderedPageBreak/>
        <w:t>C.</w:t>
      </w:r>
      <w:r w:rsidR="00747999">
        <w:rPr>
          <w:rFonts w:ascii="Times New Roman" w:eastAsia="TimesNewRomanPS-BoldMT" w:hAnsi="Times New Roman"/>
          <w:b/>
          <w:bCs/>
          <w:sz w:val="24"/>
          <w:szCs w:val="24"/>
        </w:rPr>
        <w:t xml:space="preserve"> </w:t>
      </w:r>
      <w:r w:rsidRPr="00381AD1">
        <w:rPr>
          <w:rFonts w:ascii="Times New Roman" w:eastAsia="TimesNewRomanPS-BoldMT" w:hAnsi="Times New Roman"/>
          <w:b/>
          <w:bCs/>
          <w:sz w:val="24"/>
          <w:szCs w:val="24"/>
        </w:rPr>
        <w:t>MĂSURI:</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rPr>
      </w:pPr>
      <w:r w:rsidRPr="00381AD1">
        <w:rPr>
          <w:rFonts w:ascii="Times New Roman" w:eastAsia="SymbolMT" w:hAnsi="Times New Roman"/>
          <w:sz w:val="24"/>
          <w:szCs w:val="24"/>
        </w:rPr>
        <w:t xml:space="preserve"> </w:t>
      </w:r>
      <w:r w:rsidRPr="00381AD1">
        <w:rPr>
          <w:rFonts w:ascii="Times New Roman" w:eastAsia="TimesNewRomanPSMT" w:hAnsi="Times New Roman"/>
          <w:sz w:val="24"/>
          <w:szCs w:val="24"/>
        </w:rPr>
        <w:t>Asigurarea calităţii procesului instructiv educativ-plan operaţional pentru asigurarea calităţii;</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Stabilirea criteriilor individuale privind rezultatele la învăţătură şi ţinte individuale de învăţare pe baza testelor iniţiale;</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Adaptarea strategiilor de învăţare pentru a răspunde stilurilor individuale de învăţare, nevoilor, abilităţilor şi gradului de motivare a fiecărui elev;</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Alcătuirea programelor de învăţare astfel încât să ofere posibilitatea învăţării prin paşi mici;</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rPr>
      </w:pPr>
      <w:r w:rsidRPr="00145CC5">
        <w:rPr>
          <w:rFonts w:ascii="Times New Roman" w:eastAsia="SymbolMT" w:hAnsi="Times New Roman"/>
          <w:sz w:val="24"/>
          <w:szCs w:val="24"/>
          <w:lang w:val="it-IT"/>
        </w:rPr>
        <w:t xml:space="preserve"> </w:t>
      </w:r>
      <w:r w:rsidRPr="00381AD1">
        <w:rPr>
          <w:rFonts w:ascii="Times New Roman" w:eastAsia="TimesNewRomanPSMT" w:hAnsi="Times New Roman"/>
          <w:sz w:val="24"/>
          <w:szCs w:val="24"/>
        </w:rPr>
        <w:t>Adaptarea curriculară;</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Creşterea numărului de cadre didactice care</w:t>
      </w:r>
      <w:r>
        <w:rPr>
          <w:rFonts w:ascii="Times New Roman" w:eastAsia="TimesNewRomanPSMT" w:hAnsi="Times New Roman"/>
          <w:sz w:val="24"/>
          <w:szCs w:val="24"/>
          <w:lang w:val="it-IT"/>
        </w:rPr>
        <w:t xml:space="preserve"> </w:t>
      </w:r>
      <w:r w:rsidRPr="00381AD1">
        <w:rPr>
          <w:rFonts w:ascii="Times New Roman" w:eastAsia="TimesNewRomanPSMT" w:hAnsi="Times New Roman"/>
          <w:sz w:val="24"/>
          <w:szCs w:val="24"/>
          <w:lang w:val="it-IT"/>
        </w:rPr>
        <w:t>aplică metode moderne de învă</w:t>
      </w:r>
      <w:r>
        <w:rPr>
          <w:rFonts w:ascii="Times New Roman" w:eastAsia="TimesNewRomanPSMT" w:hAnsi="Times New Roman"/>
          <w:sz w:val="24"/>
          <w:szCs w:val="24"/>
          <w:lang w:val="it-IT"/>
        </w:rPr>
        <w:t>ţa</w:t>
      </w:r>
      <w:r w:rsidRPr="00381AD1">
        <w:rPr>
          <w:rFonts w:ascii="Times New Roman" w:eastAsia="TimesNewRomanPSMT" w:hAnsi="Times New Roman"/>
          <w:sz w:val="24"/>
          <w:szCs w:val="24"/>
          <w:lang w:val="it-IT"/>
        </w:rPr>
        <w:t>re;</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Stabilirea unui program riguros de desfăşurare a lecţiilor în sistem A.E.L.;</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Programele de învăţare să urmeze un proces sistematic de păstrare a înregistrărilor;</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Încurajarea comunicării pe orizontală (elev-elev) în procesul de predare- învăţare;</w:t>
      </w:r>
    </w:p>
    <w:p w:rsidR="00600676" w:rsidRPr="00EA789C"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SymbolMT" w:hAnsi="Times New Roman"/>
          <w:sz w:val="24"/>
          <w:szCs w:val="24"/>
          <w:lang w:val="it-IT"/>
        </w:rPr>
        <w:t xml:space="preserve"> </w:t>
      </w:r>
      <w:r w:rsidRPr="00EA789C">
        <w:rPr>
          <w:rFonts w:ascii="Times New Roman" w:eastAsia="TimesNewRomanPSMT" w:hAnsi="Times New Roman"/>
          <w:sz w:val="24"/>
          <w:szCs w:val="24"/>
          <w:lang w:val="it-IT"/>
        </w:rPr>
        <w:t>Creşterea rolului consilierii şi orientării şcolare şi profesionale pentru a determina creşterea  motivaţiei învăţării;</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Îmbunătăţirea activităţii de marketing şcolar pentru atragerea unor elevi cu o pregătire iniţială mai bună;</w:t>
      </w:r>
    </w:p>
    <w:p w:rsidR="00600676" w:rsidRPr="00381AD1"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381AD1">
        <w:rPr>
          <w:rFonts w:ascii="Times New Roman" w:eastAsia="SymbolMT" w:hAnsi="Times New Roman"/>
          <w:sz w:val="24"/>
          <w:szCs w:val="24"/>
          <w:lang w:val="it-IT"/>
        </w:rPr>
        <w:t xml:space="preserve"> </w:t>
      </w:r>
      <w:r w:rsidRPr="00381AD1">
        <w:rPr>
          <w:rFonts w:ascii="Times New Roman" w:eastAsia="TimesNewRomanPSMT" w:hAnsi="Times New Roman"/>
          <w:sz w:val="24"/>
          <w:szCs w:val="24"/>
          <w:lang w:val="it-IT"/>
        </w:rPr>
        <w:t>Implicarea unui număr mai mare de părinţi in activităţile şcolii, în vederea scăderii</w:t>
      </w:r>
    </w:p>
    <w:p w:rsidR="00600676" w:rsidRPr="003B2B72" w:rsidRDefault="00600676" w:rsidP="007A207F">
      <w:pPr>
        <w:autoSpaceDE w:val="0"/>
        <w:autoSpaceDN w:val="0"/>
        <w:adjustRightInd w:val="0"/>
        <w:spacing w:after="0" w:line="240" w:lineRule="auto"/>
        <w:ind w:left="720"/>
        <w:jc w:val="both"/>
        <w:rPr>
          <w:rFonts w:ascii="Times New Roman" w:hAnsi="Times New Roman"/>
          <w:sz w:val="24"/>
          <w:szCs w:val="24"/>
          <w:lang w:val="it-IT"/>
        </w:rPr>
      </w:pPr>
      <w:r w:rsidRPr="00381AD1">
        <w:rPr>
          <w:rFonts w:ascii="Times New Roman" w:eastAsia="TimesNewRomanPSMT" w:hAnsi="Times New Roman"/>
          <w:sz w:val="24"/>
          <w:szCs w:val="24"/>
        </w:rPr>
        <w:t>absenteismului</w:t>
      </w:r>
      <w:r>
        <w:rPr>
          <w:rFonts w:ascii="TimesNewRomanPSMT" w:eastAsia="TimesNewRomanPSMT" w:cs="TimesNewRomanPSMT"/>
        </w:rPr>
        <w:t>.</w:t>
      </w:r>
    </w:p>
    <w:p w:rsidR="00600676" w:rsidRDefault="00600676" w:rsidP="00600676">
      <w:pPr>
        <w:jc w:val="both"/>
        <w:rPr>
          <w:rFonts w:ascii="Times New Roman" w:hAnsi="Times New Roman"/>
          <w:sz w:val="24"/>
          <w:szCs w:val="24"/>
          <w:lang w:val="ro-RO"/>
        </w:rPr>
      </w:pPr>
    </w:p>
    <w:p w:rsidR="00600676" w:rsidRPr="00661DEB" w:rsidRDefault="00600676" w:rsidP="00600676">
      <w:pPr>
        <w:jc w:val="both"/>
        <w:rPr>
          <w:rFonts w:ascii="Times New Roman" w:hAnsi="Times New Roman"/>
          <w:b/>
          <w:sz w:val="24"/>
          <w:szCs w:val="24"/>
          <w:lang w:val="ro-RO"/>
        </w:rPr>
      </w:pPr>
      <w:r w:rsidRPr="00661DEB">
        <w:rPr>
          <w:rFonts w:ascii="Times New Roman" w:hAnsi="Times New Roman"/>
          <w:b/>
          <w:sz w:val="24"/>
          <w:szCs w:val="24"/>
          <w:lang w:val="ro-RO"/>
        </w:rPr>
        <w:t xml:space="preserve">2.2.1.2. </w:t>
      </w:r>
      <w:r>
        <w:rPr>
          <w:rFonts w:ascii="Times New Roman" w:hAnsi="Times New Roman"/>
          <w:b/>
          <w:sz w:val="24"/>
          <w:szCs w:val="24"/>
          <w:lang w:val="ro-RO"/>
        </w:rPr>
        <w:t>Resurse fizice şi materiale</w:t>
      </w:r>
    </w:p>
    <w:p w:rsidR="00600676" w:rsidRDefault="00600676" w:rsidP="00600676">
      <w:pPr>
        <w:jc w:val="both"/>
        <w:rPr>
          <w:rFonts w:ascii="Times New Roman" w:hAnsi="Times New Roman"/>
          <w:sz w:val="24"/>
          <w:szCs w:val="24"/>
          <w:lang w:val="ro-RO"/>
        </w:rPr>
      </w:pPr>
      <w:r w:rsidRPr="00661DEB">
        <w:rPr>
          <w:rFonts w:ascii="Times New Roman" w:hAnsi="Times New Roman"/>
          <w:sz w:val="24"/>
          <w:szCs w:val="24"/>
          <w:lang w:val="ro-RO"/>
        </w:rPr>
        <w:tab/>
        <w:t xml:space="preserve">Colegiul Tehnic </w:t>
      </w:r>
      <w:r>
        <w:rPr>
          <w:rFonts w:ascii="Times New Roman" w:hAnsi="Times New Roman"/>
          <w:sz w:val="24"/>
          <w:szCs w:val="24"/>
          <w:lang w:val="ro-RO"/>
        </w:rPr>
        <w:t>,,Dimitrie Leonida” Petroşani</w:t>
      </w:r>
      <w:r w:rsidRPr="00661DEB">
        <w:rPr>
          <w:rFonts w:ascii="Times New Roman" w:hAnsi="Times New Roman"/>
          <w:sz w:val="24"/>
          <w:szCs w:val="24"/>
          <w:lang w:val="ro-RO"/>
        </w:rPr>
        <w:t xml:space="preserve"> dispune de </w:t>
      </w:r>
      <w:r>
        <w:rPr>
          <w:rFonts w:ascii="Times New Roman" w:hAnsi="Times New Roman"/>
          <w:sz w:val="24"/>
          <w:szCs w:val="24"/>
          <w:lang w:val="ro-RO"/>
        </w:rPr>
        <w:t>4</w:t>
      </w:r>
      <w:r w:rsidRPr="00661DEB">
        <w:rPr>
          <w:rFonts w:ascii="Times New Roman" w:hAnsi="Times New Roman"/>
          <w:sz w:val="24"/>
          <w:szCs w:val="24"/>
          <w:lang w:val="ro-RO"/>
        </w:rPr>
        <w:t xml:space="preserve"> clădiri cu</w:t>
      </w:r>
      <w:r>
        <w:rPr>
          <w:rFonts w:ascii="Times New Roman" w:hAnsi="Times New Roman"/>
          <w:sz w:val="24"/>
          <w:szCs w:val="24"/>
          <w:lang w:val="ro-RO"/>
        </w:rPr>
        <w:t xml:space="preserve"> 27</w:t>
      </w:r>
      <w:r w:rsidRPr="00661DEB">
        <w:rPr>
          <w:rFonts w:ascii="Times New Roman" w:hAnsi="Times New Roman"/>
          <w:sz w:val="24"/>
          <w:szCs w:val="24"/>
          <w:lang w:val="ro-RO"/>
        </w:rPr>
        <w:t xml:space="preserve"> săli de clasă şi laboratoare, </w:t>
      </w:r>
      <w:r>
        <w:rPr>
          <w:rFonts w:ascii="Times New Roman" w:hAnsi="Times New Roman"/>
          <w:sz w:val="24"/>
          <w:szCs w:val="24"/>
          <w:lang w:val="ro-RO"/>
        </w:rPr>
        <w:t>8</w:t>
      </w:r>
      <w:r w:rsidRPr="00661DEB">
        <w:rPr>
          <w:rFonts w:ascii="Times New Roman" w:hAnsi="Times New Roman"/>
          <w:sz w:val="24"/>
          <w:szCs w:val="24"/>
          <w:lang w:val="ro-RO"/>
        </w:rPr>
        <w:t xml:space="preserve"> ateliere de practică, o sală de sport. Există o bibliotecă</w:t>
      </w:r>
      <w:r w:rsidR="00747999">
        <w:rPr>
          <w:rFonts w:ascii="Times New Roman" w:hAnsi="Times New Roman"/>
          <w:sz w:val="24"/>
          <w:szCs w:val="24"/>
          <w:lang w:val="ro-RO"/>
        </w:rPr>
        <w:t xml:space="preserve"> </w:t>
      </w:r>
      <w:r w:rsidRPr="00661DEB">
        <w:rPr>
          <w:rFonts w:ascii="Times New Roman" w:hAnsi="Times New Roman"/>
          <w:sz w:val="24"/>
          <w:szCs w:val="24"/>
          <w:lang w:val="ro-RO"/>
        </w:rPr>
        <w:t xml:space="preserve">cu peste </w:t>
      </w:r>
      <w:r>
        <w:rPr>
          <w:rFonts w:ascii="Times New Roman" w:hAnsi="Times New Roman"/>
          <w:sz w:val="24"/>
          <w:szCs w:val="24"/>
          <w:lang w:val="ro-RO"/>
        </w:rPr>
        <w:t>4</w:t>
      </w:r>
      <w:r w:rsidRPr="00661DEB">
        <w:rPr>
          <w:rFonts w:ascii="Times New Roman" w:hAnsi="Times New Roman"/>
          <w:sz w:val="24"/>
          <w:szCs w:val="24"/>
          <w:lang w:val="ro-RO"/>
        </w:rPr>
        <w:t>0000 de volume.</w:t>
      </w:r>
      <w:r w:rsidR="007A207F" w:rsidRPr="007A207F">
        <w:rPr>
          <w:rFonts w:ascii="Times New Roman" w:hAnsi="Times New Roman"/>
          <w:sz w:val="24"/>
          <w:szCs w:val="24"/>
          <w:lang w:val="ro-RO"/>
        </w:rPr>
        <w:t xml:space="preserve"> </w:t>
      </w:r>
      <w:r w:rsidR="007A207F" w:rsidRPr="002628DD">
        <w:rPr>
          <w:rFonts w:ascii="Times New Roman" w:hAnsi="Times New Roman"/>
          <w:sz w:val="24"/>
          <w:szCs w:val="24"/>
          <w:lang w:val="ro-RO"/>
        </w:rPr>
        <w:t xml:space="preserve">Resursele I.T. cuprind 3 laboratoare de informatică cu un număr de 95 calculatoare , 5 video proiectoare, 7 laptop-uri, 1 retroproiector,  </w:t>
      </w:r>
      <w:r w:rsidR="007A207F">
        <w:rPr>
          <w:rFonts w:ascii="Times New Roman" w:hAnsi="Times New Roman"/>
          <w:sz w:val="24"/>
          <w:szCs w:val="24"/>
          <w:lang w:val="ro-RO"/>
        </w:rPr>
        <w:t>7</w:t>
      </w:r>
      <w:r w:rsidR="007A207F" w:rsidRPr="002628DD">
        <w:rPr>
          <w:rFonts w:ascii="Times New Roman" w:hAnsi="Times New Roman"/>
          <w:sz w:val="24"/>
          <w:szCs w:val="24"/>
          <w:lang w:val="ro-RO"/>
        </w:rPr>
        <w:t xml:space="preserve"> copiatoare, 10 imprimante.</w:t>
      </w:r>
    </w:p>
    <w:p w:rsidR="00747999" w:rsidRPr="00661DEB" w:rsidRDefault="00747999" w:rsidP="00600676">
      <w:pPr>
        <w:jc w:val="both"/>
        <w:rPr>
          <w:rFonts w:ascii="Times New Roman" w:hAnsi="Times New Roman"/>
          <w:sz w:val="24"/>
          <w:szCs w:val="24"/>
          <w:lang w:val="ro-RO"/>
        </w:rPr>
      </w:pPr>
      <w:r>
        <w:rPr>
          <w:rFonts w:ascii="Times New Roman" w:hAnsi="Times New Roman"/>
          <w:sz w:val="24"/>
          <w:szCs w:val="24"/>
          <w:lang w:val="ro-RO"/>
        </w:rPr>
        <w:t xml:space="preserve">          Școala Gimnazială nr. 2 dispune de 2 corpuri clădire cu 14 săli de clasă și labor</w:t>
      </w:r>
      <w:r w:rsidR="007A207F">
        <w:rPr>
          <w:rFonts w:ascii="Times New Roman" w:hAnsi="Times New Roman"/>
          <w:sz w:val="24"/>
          <w:szCs w:val="24"/>
          <w:lang w:val="ro-RO"/>
        </w:rPr>
        <w:t>atoare, 1 sală de sport și o bi</w:t>
      </w:r>
      <w:r>
        <w:rPr>
          <w:rFonts w:ascii="Times New Roman" w:hAnsi="Times New Roman"/>
          <w:sz w:val="24"/>
          <w:szCs w:val="24"/>
          <w:lang w:val="ro-RO"/>
        </w:rPr>
        <w:t xml:space="preserve">bliotecă cu </w:t>
      </w:r>
      <w:r w:rsidR="007A207F">
        <w:rPr>
          <w:rFonts w:ascii="Times New Roman" w:hAnsi="Times New Roman"/>
          <w:sz w:val="24"/>
          <w:szCs w:val="24"/>
          <w:lang w:val="ro-RO"/>
        </w:rPr>
        <w:t xml:space="preserve">500 </w:t>
      </w:r>
      <w:r>
        <w:rPr>
          <w:rFonts w:ascii="Times New Roman" w:hAnsi="Times New Roman"/>
          <w:sz w:val="24"/>
          <w:szCs w:val="24"/>
          <w:lang w:val="ro-RO"/>
        </w:rPr>
        <w:t>volume.</w:t>
      </w:r>
    </w:p>
    <w:p w:rsidR="00600676" w:rsidRDefault="00600676" w:rsidP="00600676">
      <w:pPr>
        <w:jc w:val="both"/>
        <w:rPr>
          <w:rFonts w:ascii="Times New Roman" w:hAnsi="Times New Roman"/>
          <w:sz w:val="24"/>
          <w:szCs w:val="24"/>
          <w:lang w:val="ro-RO"/>
        </w:rPr>
      </w:pPr>
      <w:r w:rsidRPr="00661DEB">
        <w:rPr>
          <w:rFonts w:ascii="Times New Roman" w:hAnsi="Times New Roman"/>
          <w:b/>
          <w:sz w:val="24"/>
          <w:szCs w:val="24"/>
          <w:lang w:val="ro-RO"/>
        </w:rPr>
        <w:tab/>
      </w:r>
    </w:p>
    <w:p w:rsidR="00600676" w:rsidRDefault="00600676" w:rsidP="00600676">
      <w:pPr>
        <w:spacing w:after="0" w:line="240" w:lineRule="auto"/>
        <w:jc w:val="both"/>
        <w:rPr>
          <w:rFonts w:ascii="Times New Roman" w:eastAsia="TimesNewRomanPS-BoldMT" w:hAnsi="Times New Roman"/>
          <w:b/>
          <w:bCs/>
          <w:color w:val="000000"/>
          <w:sz w:val="24"/>
          <w:szCs w:val="24"/>
          <w:lang w:val="it-IT"/>
        </w:rPr>
      </w:pPr>
      <w:r>
        <w:rPr>
          <w:rFonts w:ascii="Times New Roman" w:eastAsia="TimesNewRomanPS-BoldMT" w:hAnsi="Times New Roman"/>
          <w:b/>
          <w:bCs/>
          <w:color w:val="000000"/>
          <w:sz w:val="24"/>
          <w:szCs w:val="24"/>
          <w:lang w:val="it-IT"/>
        </w:rPr>
        <w:t>A.</w:t>
      </w:r>
      <w:r w:rsidRPr="002628DD">
        <w:rPr>
          <w:rFonts w:ascii="Times New Roman" w:eastAsia="TimesNewRomanPS-BoldMT" w:hAnsi="Times New Roman"/>
          <w:b/>
          <w:bCs/>
          <w:color w:val="000000"/>
          <w:sz w:val="24"/>
          <w:szCs w:val="24"/>
          <w:lang w:val="it-IT"/>
        </w:rPr>
        <w:t>PUNCTE</w:t>
      </w:r>
      <w:r>
        <w:rPr>
          <w:rFonts w:ascii="Times New Roman" w:eastAsia="TimesNewRomanPS-BoldMT" w:hAnsi="Times New Roman"/>
          <w:b/>
          <w:bCs/>
          <w:color w:val="000000"/>
          <w:sz w:val="24"/>
          <w:szCs w:val="24"/>
          <w:lang w:val="it-IT"/>
        </w:rPr>
        <w:t xml:space="preserve"> TARI</w:t>
      </w:r>
    </w:p>
    <w:p w:rsidR="00600676" w:rsidRDefault="00600676" w:rsidP="007574A5">
      <w:pPr>
        <w:numPr>
          <w:ilvl w:val="0"/>
          <w:numId w:val="25"/>
        </w:numPr>
        <w:spacing w:after="0" w:line="240" w:lineRule="auto"/>
        <w:jc w:val="both"/>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Dotarea  cabinetelor şi laboratoarelor şcolare;</w:t>
      </w:r>
    </w:p>
    <w:p w:rsidR="00600676" w:rsidRPr="002628DD" w:rsidRDefault="00600676" w:rsidP="007574A5">
      <w:pPr>
        <w:numPr>
          <w:ilvl w:val="0"/>
          <w:numId w:val="25"/>
        </w:numPr>
        <w:spacing w:after="0" w:line="240" w:lineRule="auto"/>
        <w:jc w:val="both"/>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S-au achiziţionat din fonduri proprii</w:t>
      </w:r>
      <w:r>
        <w:rPr>
          <w:rFonts w:ascii="Times New Roman" w:eastAsia="TimesNewRomanPSMT" w:hAnsi="Times New Roman"/>
          <w:color w:val="000000"/>
          <w:sz w:val="24"/>
          <w:szCs w:val="24"/>
          <w:lang w:val="it-IT"/>
        </w:rPr>
        <w:t xml:space="preserve"> şi guvernamentale</w:t>
      </w:r>
      <w:r w:rsidRPr="002628DD">
        <w:rPr>
          <w:rFonts w:ascii="Times New Roman" w:eastAsia="TimesNewRomanPSMT" w:hAnsi="Times New Roman"/>
          <w:color w:val="000000"/>
          <w:sz w:val="24"/>
          <w:szCs w:val="24"/>
          <w:lang w:val="it-IT"/>
        </w:rPr>
        <w:t xml:space="preserve"> mijloace didactice moderne:</w:t>
      </w:r>
      <w:r>
        <w:rPr>
          <w:rFonts w:ascii="Times New Roman" w:eastAsia="TimesNewRomanPSMT" w:hAnsi="Times New Roman"/>
          <w:color w:val="000000"/>
          <w:sz w:val="24"/>
          <w:szCs w:val="24"/>
          <w:lang w:val="it-IT"/>
        </w:rPr>
        <w:t xml:space="preserve"> o</w:t>
      </w:r>
      <w:r w:rsidRPr="002628DD">
        <w:rPr>
          <w:rFonts w:ascii="Times New Roman" w:eastAsia="TimesNewRomanPSMT" w:hAnsi="Times New Roman"/>
          <w:color w:val="000000"/>
          <w:sz w:val="24"/>
          <w:szCs w:val="24"/>
          <w:lang w:val="it-IT"/>
        </w:rPr>
        <w:t xml:space="preserve"> tabl</w:t>
      </w:r>
      <w:r>
        <w:rPr>
          <w:rFonts w:ascii="Times New Roman" w:eastAsia="TimesNewRomanPSMT" w:hAnsi="Times New Roman"/>
          <w:color w:val="000000"/>
          <w:sz w:val="24"/>
          <w:szCs w:val="24"/>
          <w:lang w:val="it-IT"/>
        </w:rPr>
        <w:t>ă</w:t>
      </w:r>
      <w:r w:rsidRPr="002628DD">
        <w:rPr>
          <w:rFonts w:ascii="Times New Roman" w:eastAsia="TimesNewRomanPSMT" w:hAnsi="Times New Roman"/>
          <w:color w:val="000000"/>
          <w:sz w:val="24"/>
          <w:szCs w:val="24"/>
          <w:lang w:val="it-IT"/>
        </w:rPr>
        <w:t xml:space="preserve"> interactiv</w:t>
      </w:r>
      <w:r>
        <w:rPr>
          <w:rFonts w:ascii="Times New Roman" w:eastAsia="TimesNewRomanPSMT" w:hAnsi="Times New Roman"/>
          <w:color w:val="000000"/>
          <w:sz w:val="24"/>
          <w:szCs w:val="24"/>
          <w:lang w:val="it-IT"/>
        </w:rPr>
        <w:t>ă</w:t>
      </w:r>
      <w:r w:rsidRPr="002628DD">
        <w:rPr>
          <w:rFonts w:ascii="Times New Roman" w:eastAsia="TimesNewRomanPSMT" w:hAnsi="Times New Roman"/>
          <w:color w:val="000000"/>
          <w:sz w:val="24"/>
          <w:szCs w:val="24"/>
          <w:lang w:val="it-IT"/>
        </w:rPr>
        <w:t>; videoproiectoare, flip-chart, laptop-uri (dovezi: fişele de gestiune);</w:t>
      </w:r>
    </w:p>
    <w:p w:rsidR="00600676" w:rsidRPr="002628DD"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Existenţa sălii de sport şi a două terenuri de sport;</w:t>
      </w:r>
    </w:p>
    <w:p w:rsidR="00600676" w:rsidRPr="002628DD"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 xml:space="preserve">Amenajarea unui </w:t>
      </w:r>
      <w:r>
        <w:rPr>
          <w:rFonts w:ascii="Times New Roman" w:eastAsia="TimesNewRomanPSMT" w:hAnsi="Times New Roman"/>
          <w:color w:val="000000"/>
          <w:sz w:val="24"/>
          <w:szCs w:val="24"/>
          <w:lang w:val="it-IT"/>
        </w:rPr>
        <w:t>atelier de estetica şi îngrijirea corpului omenesc</w:t>
      </w:r>
    </w:p>
    <w:p w:rsidR="00600676" w:rsidRPr="002628DD"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SymbolMT" w:hAnsi="Times New Roman"/>
          <w:color w:val="000000"/>
          <w:sz w:val="24"/>
          <w:szCs w:val="24"/>
          <w:lang w:val="it-IT"/>
        </w:rPr>
        <w:t>Existenţa unui autoturism pentru efectuarea orelor de conducere la clasele de mecanic auto</w:t>
      </w:r>
    </w:p>
    <w:p w:rsidR="007A207F" w:rsidRPr="00624CE5" w:rsidRDefault="007A207F" w:rsidP="007A207F">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Mobilarea sălii de lectură</w:t>
      </w:r>
      <w:r w:rsidRPr="007A207F">
        <w:rPr>
          <w:rFonts w:ascii="Times New Roman" w:eastAsia="Arial Unicode MS" w:hAnsi="Times New Roman"/>
          <w:color w:val="000000"/>
          <w:sz w:val="24"/>
          <w:szCs w:val="24"/>
          <w:lang w:val="it-IT"/>
        </w:rPr>
        <w:t xml:space="preserve"> </w:t>
      </w:r>
    </w:p>
    <w:p w:rsidR="007A207F" w:rsidRDefault="007A207F" w:rsidP="007A207F">
      <w:pPr>
        <w:numPr>
          <w:ilvl w:val="0"/>
          <w:numId w:val="25"/>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Amenajarea unei săli festive în A3</w:t>
      </w:r>
    </w:p>
    <w:p w:rsidR="00600676"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p>
    <w:p w:rsidR="00600676" w:rsidRPr="002628DD"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Pr>
          <w:rFonts w:ascii="Times New Roman" w:eastAsia="TimesNewRomanPS-BoldMT" w:hAnsi="Times New Roman"/>
          <w:b/>
          <w:bCs/>
          <w:color w:val="000000"/>
          <w:sz w:val="24"/>
          <w:szCs w:val="24"/>
          <w:lang w:val="it-IT"/>
        </w:rPr>
        <w:t>B.</w:t>
      </w:r>
      <w:r w:rsidRPr="002628DD">
        <w:rPr>
          <w:rFonts w:ascii="Times New Roman" w:eastAsia="TimesNewRomanPS-BoldMT" w:hAnsi="Times New Roman"/>
          <w:b/>
          <w:bCs/>
          <w:color w:val="000000"/>
          <w:sz w:val="24"/>
          <w:szCs w:val="24"/>
          <w:lang w:val="it-IT"/>
        </w:rPr>
        <w:t>PUNCTE SLABE:</w:t>
      </w:r>
    </w:p>
    <w:p w:rsidR="00600676" w:rsidRPr="002628DD"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 xml:space="preserve">Baza materială pentru </w:t>
      </w:r>
      <w:r>
        <w:rPr>
          <w:rFonts w:ascii="Times New Roman" w:eastAsia="TimesNewRomanPSMT" w:hAnsi="Times New Roman"/>
          <w:color w:val="000000"/>
          <w:sz w:val="24"/>
          <w:szCs w:val="24"/>
          <w:lang w:val="it-IT"/>
        </w:rPr>
        <w:t>ateliere</w:t>
      </w:r>
      <w:r w:rsidRPr="002628DD">
        <w:rPr>
          <w:rFonts w:ascii="Times New Roman" w:eastAsia="TimesNewRomanPSMT" w:hAnsi="Times New Roman"/>
          <w:color w:val="000000"/>
          <w:sz w:val="24"/>
          <w:szCs w:val="24"/>
          <w:lang w:val="it-IT"/>
        </w:rPr>
        <w:t xml:space="preserve"> </w:t>
      </w:r>
      <w:r w:rsidR="00990EF7">
        <w:rPr>
          <w:rFonts w:ascii="Times New Roman" w:eastAsia="TimesNewRomanPSMT" w:hAnsi="Times New Roman"/>
          <w:color w:val="000000"/>
          <w:sz w:val="24"/>
          <w:szCs w:val="24"/>
          <w:lang w:val="it-IT"/>
        </w:rPr>
        <w:t>-</w:t>
      </w:r>
      <w:r w:rsidRPr="002628DD">
        <w:rPr>
          <w:rFonts w:ascii="Times New Roman" w:eastAsia="TimesNewRomanPSMT" w:hAnsi="Times New Roman"/>
          <w:color w:val="000000"/>
          <w:sz w:val="24"/>
          <w:szCs w:val="24"/>
          <w:lang w:val="it-IT"/>
        </w:rPr>
        <w:t>nemodernizată;</w:t>
      </w:r>
    </w:p>
    <w:p w:rsidR="00600676"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Dificultate în asigurarea materialelor de instruire;</w:t>
      </w:r>
    </w:p>
    <w:p w:rsidR="00600676" w:rsidRDefault="00600676"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Calculatoarele existente în două laboratoare sunt uzate moral</w:t>
      </w:r>
    </w:p>
    <w:p w:rsidR="00600676" w:rsidRDefault="00600676" w:rsidP="007574A5">
      <w:pPr>
        <w:numPr>
          <w:ilvl w:val="0"/>
          <w:numId w:val="26"/>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lastRenderedPageBreak/>
        <w:t xml:space="preserve">Grupurile sanitare sunt reabilitate dar  necesită întreţinere permanentă  </w:t>
      </w:r>
    </w:p>
    <w:p w:rsidR="00600676" w:rsidRPr="00624CE5" w:rsidRDefault="00600676" w:rsidP="007574A5">
      <w:pPr>
        <w:numPr>
          <w:ilvl w:val="0"/>
          <w:numId w:val="26"/>
        </w:numPr>
        <w:autoSpaceDE w:val="0"/>
        <w:autoSpaceDN w:val="0"/>
        <w:adjustRightInd w:val="0"/>
        <w:spacing w:after="0" w:line="240" w:lineRule="auto"/>
        <w:rPr>
          <w:rFonts w:ascii="Times New Roman" w:eastAsia="TimesNewRomanPSMT" w:hAnsi="Times New Roman"/>
          <w:sz w:val="24"/>
          <w:szCs w:val="24"/>
        </w:rPr>
      </w:pPr>
      <w:r w:rsidRPr="00624CE5">
        <w:rPr>
          <w:rFonts w:ascii="Times New Roman" w:eastAsia="TimesNewRomanPSMT" w:hAnsi="Times New Roman"/>
          <w:color w:val="000000"/>
          <w:sz w:val="24"/>
          <w:szCs w:val="24"/>
        </w:rPr>
        <w:t>Mobilierul din majoritatea sălilor de clas</w:t>
      </w:r>
      <w:r w:rsidRPr="00624CE5">
        <w:rPr>
          <w:rFonts w:ascii="Times New Roman" w:eastAsia="TimesNewRomanPSMT" w:hAnsi="Times New Roman"/>
          <w:sz w:val="24"/>
          <w:szCs w:val="24"/>
        </w:rPr>
        <w:t>ă este incomplete sau degradat parţial</w:t>
      </w:r>
    </w:p>
    <w:p w:rsidR="00600676" w:rsidRDefault="00600676"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rPr>
      </w:pPr>
      <w:r>
        <w:rPr>
          <w:rFonts w:ascii="Times New Roman" w:eastAsia="Arial Unicode MS" w:hAnsi="Times New Roman"/>
          <w:color w:val="000000"/>
          <w:sz w:val="24"/>
          <w:szCs w:val="24"/>
        </w:rPr>
        <w:t>Instalaţiile de încălzire şi electrice sunt învechite şi apar frecvente întreruperi în funcţionare</w:t>
      </w:r>
    </w:p>
    <w:p w:rsidR="00600676" w:rsidRPr="00633F0C" w:rsidRDefault="00600676"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33F0C">
        <w:rPr>
          <w:rFonts w:ascii="Times New Roman" w:eastAsia="Arial Unicode MS" w:hAnsi="Times New Roman"/>
          <w:color w:val="000000"/>
          <w:sz w:val="24"/>
          <w:szCs w:val="24"/>
          <w:lang w:val="it-IT"/>
        </w:rPr>
        <w:t>Accesul în curtea şcolii nu poate fi controlat deoarece poartea este acţionată manual şi şcoala nu dispune de pază permanent</w:t>
      </w:r>
    </w:p>
    <w:p w:rsidR="00600676" w:rsidRPr="00633F0C" w:rsidRDefault="00600676"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33F0C">
        <w:rPr>
          <w:rFonts w:ascii="Times New Roman" w:eastAsia="Arial Unicode MS" w:hAnsi="Times New Roman"/>
          <w:color w:val="000000"/>
          <w:sz w:val="24"/>
          <w:szCs w:val="24"/>
          <w:lang w:val="it-IT"/>
        </w:rPr>
        <w:t>Biblioteca funcţionează în spaţiu impropriu existând pericolul degradării fondului de carte, elevii neavând un spaţiu amenajat pentru lectură</w:t>
      </w:r>
    </w:p>
    <w:p w:rsidR="00600676" w:rsidRDefault="00600676"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24CE5">
        <w:rPr>
          <w:rFonts w:ascii="Times New Roman" w:eastAsia="Arial Unicode MS" w:hAnsi="Times New Roman"/>
          <w:color w:val="000000"/>
          <w:sz w:val="24"/>
          <w:szCs w:val="24"/>
          <w:lang w:val="it-IT"/>
        </w:rPr>
        <w:t xml:space="preserve">Spaţiul fostei cantine </w:t>
      </w:r>
      <w:r>
        <w:rPr>
          <w:rFonts w:ascii="Times New Roman" w:eastAsia="Arial Unicode MS" w:hAnsi="Times New Roman"/>
          <w:color w:val="000000"/>
          <w:sz w:val="24"/>
          <w:szCs w:val="24"/>
          <w:lang w:val="it-IT"/>
        </w:rPr>
        <w:t xml:space="preserve">şi spălătorii </w:t>
      </w:r>
      <w:r w:rsidRPr="00624CE5">
        <w:rPr>
          <w:rFonts w:ascii="Times New Roman" w:eastAsia="Arial Unicode MS" w:hAnsi="Times New Roman"/>
          <w:color w:val="000000"/>
          <w:sz w:val="24"/>
          <w:szCs w:val="24"/>
          <w:lang w:val="it-IT"/>
        </w:rPr>
        <w:t>necesită investiţii şi lucrări de r</w:t>
      </w:r>
      <w:r>
        <w:rPr>
          <w:rFonts w:ascii="Times New Roman" w:eastAsia="Arial Unicode MS" w:hAnsi="Times New Roman"/>
          <w:color w:val="000000"/>
          <w:sz w:val="24"/>
          <w:szCs w:val="24"/>
          <w:lang w:val="it-IT"/>
        </w:rPr>
        <w:t>e</w:t>
      </w:r>
      <w:r w:rsidRPr="00624CE5">
        <w:rPr>
          <w:rFonts w:ascii="Times New Roman" w:eastAsia="Arial Unicode MS" w:hAnsi="Times New Roman"/>
          <w:color w:val="000000"/>
          <w:sz w:val="24"/>
          <w:szCs w:val="24"/>
          <w:lang w:val="it-IT"/>
        </w:rPr>
        <w:t>par</w:t>
      </w:r>
      <w:r>
        <w:rPr>
          <w:rFonts w:ascii="Times New Roman" w:eastAsia="Arial Unicode MS" w:hAnsi="Times New Roman"/>
          <w:color w:val="000000"/>
          <w:sz w:val="24"/>
          <w:szCs w:val="24"/>
          <w:lang w:val="it-IT"/>
        </w:rPr>
        <w:t>a</w:t>
      </w:r>
      <w:r w:rsidRPr="00624CE5">
        <w:rPr>
          <w:rFonts w:ascii="Times New Roman" w:eastAsia="Arial Unicode MS" w:hAnsi="Times New Roman"/>
          <w:color w:val="000000"/>
          <w:sz w:val="24"/>
          <w:szCs w:val="24"/>
          <w:lang w:val="it-IT"/>
        </w:rPr>
        <w:t xml:space="preserve">ţii </w:t>
      </w:r>
      <w:r>
        <w:rPr>
          <w:rFonts w:ascii="Times New Roman" w:eastAsia="Arial Unicode MS" w:hAnsi="Times New Roman"/>
          <w:color w:val="000000"/>
          <w:sz w:val="24"/>
          <w:szCs w:val="24"/>
          <w:lang w:val="it-IT"/>
        </w:rPr>
        <w:t>pentru reamenajarea unui centru de documentare şi a unei săli de festivităţi</w:t>
      </w:r>
      <w:r w:rsidRPr="00624CE5">
        <w:rPr>
          <w:rFonts w:ascii="Times New Roman" w:eastAsia="Arial Unicode MS" w:hAnsi="Times New Roman"/>
          <w:color w:val="000000"/>
          <w:sz w:val="24"/>
          <w:szCs w:val="24"/>
          <w:lang w:val="it-IT"/>
        </w:rPr>
        <w:t xml:space="preserve">    </w:t>
      </w:r>
    </w:p>
    <w:p w:rsidR="00600676" w:rsidRPr="00381AD1"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t>C.</w:t>
      </w:r>
      <w:r w:rsidRPr="00381AD1">
        <w:rPr>
          <w:rFonts w:ascii="Times New Roman" w:eastAsia="TimesNewRomanPS-BoldMT" w:hAnsi="Times New Roman"/>
          <w:b/>
          <w:bCs/>
          <w:sz w:val="24"/>
          <w:szCs w:val="24"/>
        </w:rPr>
        <w:t>MĂSURI:</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Transformarea unor spaţii destinate atelierelor pentru săli de clasă</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Dezvoltarea parteneriatelor pentru instruire practică şi sponsorizarea cu materiale de instruire</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Derularea proiectului POSDRU -,,Parteneriat activ pe piaţa muncii”, pentru 7 grupe a 15 elevi din clasele a XI şi a XII a RP.</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 xml:space="preserve">Depunerea unor proiecte pentru dotarea laboratoarelor </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Continuarea înlocuirii tablourilor electrice din clădirile şcolii</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 xml:space="preserve">Reorganizarea bibliotecii </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Accesarea fondurilor pentru rep</w:t>
      </w:r>
      <w:r w:rsidR="00990EF7">
        <w:rPr>
          <w:rFonts w:ascii="Times New Roman" w:eastAsia="Arial Unicode MS" w:hAnsi="Times New Roman"/>
          <w:color w:val="000000"/>
          <w:sz w:val="24"/>
          <w:szCs w:val="24"/>
          <w:lang w:val="it-IT"/>
        </w:rPr>
        <w:t>araţii capitale la clădirile : c</w:t>
      </w:r>
      <w:r>
        <w:rPr>
          <w:rFonts w:ascii="Times New Roman" w:eastAsia="Arial Unicode MS" w:hAnsi="Times New Roman"/>
          <w:color w:val="000000"/>
          <w:sz w:val="24"/>
          <w:szCs w:val="24"/>
          <w:lang w:val="it-IT"/>
        </w:rPr>
        <w:t>antină,</w:t>
      </w:r>
      <w:r w:rsidR="00990EF7">
        <w:rPr>
          <w:rFonts w:ascii="Times New Roman" w:eastAsia="Arial Unicode MS" w:hAnsi="Times New Roman"/>
          <w:color w:val="000000"/>
          <w:sz w:val="24"/>
          <w:szCs w:val="24"/>
          <w:lang w:val="it-IT"/>
        </w:rPr>
        <w:t xml:space="preserve"> spălătorie,Şcoala veche  Nr.2 –grădiniță</w:t>
      </w:r>
    </w:p>
    <w:p w:rsidR="00600676" w:rsidRDefault="00600676" w:rsidP="007574A5">
      <w:pPr>
        <w:numPr>
          <w:ilvl w:val="0"/>
          <w:numId w:val="36"/>
        </w:numPr>
        <w:autoSpaceDE w:val="0"/>
        <w:autoSpaceDN w:val="0"/>
        <w:adjustRightInd w:val="0"/>
        <w:spacing w:after="0" w:line="240" w:lineRule="auto"/>
        <w:rPr>
          <w:rFonts w:ascii="Times New Roman" w:eastAsia="Arial Unicode MS" w:hAnsi="Times New Roman"/>
          <w:color w:val="000000"/>
          <w:sz w:val="24"/>
          <w:szCs w:val="24"/>
          <w:lang w:val="it-IT"/>
        </w:rPr>
      </w:pPr>
      <w:r>
        <w:rPr>
          <w:rFonts w:ascii="Times New Roman" w:eastAsia="Arial Unicode MS" w:hAnsi="Times New Roman"/>
          <w:color w:val="000000"/>
          <w:sz w:val="24"/>
          <w:szCs w:val="24"/>
          <w:lang w:val="it-IT"/>
        </w:rPr>
        <w:t>Dotarea cu mobilier şcolar a spaţiilor noi amenajate</w:t>
      </w:r>
    </w:p>
    <w:p w:rsidR="00600676" w:rsidRPr="00624CE5" w:rsidRDefault="00600676" w:rsidP="00600676">
      <w:pPr>
        <w:autoSpaceDE w:val="0"/>
        <w:autoSpaceDN w:val="0"/>
        <w:adjustRightInd w:val="0"/>
        <w:spacing w:after="0" w:line="240" w:lineRule="auto"/>
        <w:rPr>
          <w:rFonts w:ascii="Times New Roman" w:eastAsia="TimesNewRomanPSMT" w:hAnsi="Times New Roman"/>
          <w:color w:val="000000"/>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sidRPr="002628DD">
        <w:rPr>
          <w:rFonts w:ascii="Times New Roman" w:eastAsia="TimesNewRomanPS-BoldMT" w:hAnsi="Times New Roman"/>
          <w:b/>
          <w:bCs/>
          <w:color w:val="000000"/>
          <w:sz w:val="24"/>
          <w:szCs w:val="24"/>
          <w:lang w:val="it-IT"/>
        </w:rPr>
        <w:t>2.2.1.3. Rezultatele elevilor</w:t>
      </w:r>
    </w:p>
    <w:p w:rsidR="00600676" w:rsidRPr="002628DD"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p>
    <w:p w:rsidR="00600676" w:rsidRPr="002628DD"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Pr>
          <w:rFonts w:ascii="Times New Roman" w:eastAsia="TimesNewRomanPS-BoldMT" w:hAnsi="Times New Roman"/>
          <w:b/>
          <w:bCs/>
          <w:color w:val="000000"/>
          <w:sz w:val="24"/>
          <w:szCs w:val="24"/>
          <w:lang w:val="it-IT"/>
        </w:rPr>
        <w:t>A.</w:t>
      </w:r>
      <w:r w:rsidRPr="002628DD">
        <w:rPr>
          <w:rFonts w:ascii="Times New Roman" w:eastAsia="TimesNewRomanPS-BoldMT" w:hAnsi="Times New Roman"/>
          <w:b/>
          <w:bCs/>
          <w:color w:val="000000"/>
          <w:sz w:val="24"/>
          <w:szCs w:val="24"/>
          <w:lang w:val="it-IT"/>
        </w:rPr>
        <w:t>PUNCTE TARI:</w:t>
      </w:r>
    </w:p>
    <w:p w:rsidR="00600676" w:rsidRPr="007144B6" w:rsidRDefault="00600676" w:rsidP="007574A5">
      <w:pPr>
        <w:numPr>
          <w:ilvl w:val="0"/>
          <w:numId w:val="27"/>
        </w:numPr>
        <w:autoSpaceDE w:val="0"/>
        <w:autoSpaceDN w:val="0"/>
        <w:adjustRightInd w:val="0"/>
        <w:spacing w:after="0" w:line="240" w:lineRule="auto"/>
        <w:rPr>
          <w:rFonts w:ascii="Times New Roman" w:eastAsia="TimesNewRomanPSMT" w:hAnsi="Times New Roman"/>
          <w:color w:val="000000"/>
          <w:sz w:val="24"/>
          <w:szCs w:val="24"/>
          <w:lang w:val="it-IT"/>
        </w:rPr>
      </w:pPr>
      <w:r w:rsidRPr="007144B6">
        <w:rPr>
          <w:rFonts w:ascii="Times New Roman" w:eastAsia="TimesNewRomanPSMT" w:hAnsi="Times New Roman"/>
          <w:color w:val="000000"/>
          <w:sz w:val="24"/>
          <w:szCs w:val="24"/>
          <w:lang w:val="it-IT"/>
        </w:rPr>
        <w:t>în cadrul olimpiadelor şi concur</w:t>
      </w:r>
      <w:r w:rsidR="00990EF7">
        <w:rPr>
          <w:rFonts w:ascii="Times New Roman" w:eastAsia="TimesNewRomanPSMT" w:hAnsi="Times New Roman"/>
          <w:color w:val="000000"/>
          <w:sz w:val="24"/>
          <w:szCs w:val="24"/>
          <w:lang w:val="it-IT"/>
        </w:rPr>
        <w:t xml:space="preserve">surilor şcolare, în ultimii  doi </w:t>
      </w:r>
      <w:r w:rsidRPr="007144B6">
        <w:rPr>
          <w:rFonts w:ascii="Times New Roman" w:eastAsia="TimesNewRomanPSMT" w:hAnsi="Times New Roman"/>
          <w:color w:val="000000"/>
          <w:sz w:val="24"/>
          <w:szCs w:val="24"/>
          <w:lang w:val="it-IT"/>
        </w:rPr>
        <w:t>ani, elevii şcolii noastre au obţinut rezultate bune la nivel judeţean şi naţional mai ales la disciplinele tehnice (</w:t>
      </w:r>
      <w:r w:rsidRPr="007144B6">
        <w:rPr>
          <w:rFonts w:ascii="Times New Roman" w:eastAsia="TimesNewRomanPSMT" w:hAnsi="Times New Roman"/>
          <w:color w:val="0000FF"/>
          <w:sz w:val="24"/>
          <w:szCs w:val="24"/>
          <w:lang w:val="it-IT"/>
        </w:rPr>
        <w:t>anexa 2</w:t>
      </w:r>
      <w:r w:rsidRPr="007144B6">
        <w:rPr>
          <w:rFonts w:ascii="Times New Roman" w:eastAsia="TimesNewRomanPSMT" w:hAnsi="Times New Roman"/>
          <w:color w:val="000000"/>
          <w:sz w:val="24"/>
          <w:szCs w:val="24"/>
          <w:lang w:val="it-IT"/>
        </w:rPr>
        <w:t>);</w:t>
      </w:r>
    </w:p>
    <w:p w:rsidR="00600676" w:rsidRPr="0023284E" w:rsidRDefault="00600676" w:rsidP="007574A5">
      <w:pPr>
        <w:numPr>
          <w:ilvl w:val="0"/>
          <w:numId w:val="27"/>
        </w:numPr>
        <w:autoSpaceDE w:val="0"/>
        <w:autoSpaceDN w:val="0"/>
        <w:adjustRightInd w:val="0"/>
        <w:spacing w:after="0" w:line="240" w:lineRule="auto"/>
        <w:rPr>
          <w:rFonts w:ascii="Times New Roman" w:eastAsia="TimesNewRomanPSMT" w:hAnsi="Times New Roman"/>
          <w:color w:val="000000"/>
          <w:sz w:val="24"/>
          <w:szCs w:val="24"/>
          <w:lang w:val="it-IT"/>
        </w:rPr>
      </w:pPr>
      <w:r w:rsidRPr="0023284E">
        <w:rPr>
          <w:rFonts w:ascii="Times New Roman" w:eastAsia="TimesNewRomanPSMT" w:hAnsi="Times New Roman"/>
          <w:color w:val="000000"/>
          <w:sz w:val="24"/>
          <w:szCs w:val="24"/>
          <w:lang w:val="it-IT"/>
        </w:rPr>
        <w:t xml:space="preserve">promovabilitatea la examenele de absolvire a </w:t>
      </w:r>
      <w:r w:rsidR="00747999">
        <w:rPr>
          <w:rFonts w:ascii="Times New Roman" w:eastAsia="TimesNewRomanPSMT" w:hAnsi="Times New Roman"/>
          <w:color w:val="000000"/>
          <w:sz w:val="24"/>
          <w:szCs w:val="24"/>
          <w:lang w:val="it-IT"/>
        </w:rPr>
        <w:t xml:space="preserve">examenelor de calificări profesionale </w:t>
      </w:r>
      <w:r w:rsidR="00990EF7">
        <w:rPr>
          <w:rFonts w:ascii="Times New Roman" w:eastAsia="TimesNewRomanPSMT" w:hAnsi="Times New Roman"/>
          <w:color w:val="000000"/>
          <w:sz w:val="24"/>
          <w:szCs w:val="24"/>
          <w:lang w:val="it-IT"/>
        </w:rPr>
        <w:t xml:space="preserve">în ultimii doi </w:t>
      </w:r>
      <w:r w:rsidRPr="0023284E">
        <w:rPr>
          <w:rFonts w:ascii="Times New Roman" w:eastAsia="TimesNewRomanPSMT" w:hAnsi="Times New Roman"/>
          <w:color w:val="000000"/>
          <w:sz w:val="24"/>
          <w:szCs w:val="24"/>
          <w:lang w:val="it-IT"/>
        </w:rPr>
        <w:t xml:space="preserve"> ani a fost </w:t>
      </w:r>
      <w:r w:rsidR="00990EF7" w:rsidRPr="007A207F">
        <w:rPr>
          <w:rFonts w:ascii="Times New Roman" w:eastAsia="TimesNewRomanPSMT" w:hAnsi="Times New Roman"/>
          <w:sz w:val="24"/>
          <w:szCs w:val="24"/>
          <w:lang w:val="it-IT"/>
        </w:rPr>
        <w:t xml:space="preserve">94 </w:t>
      </w:r>
      <w:r w:rsidRPr="007A207F">
        <w:rPr>
          <w:rFonts w:ascii="Times New Roman" w:eastAsia="TimesNewRomanPSMT" w:hAnsi="Times New Roman"/>
          <w:sz w:val="24"/>
          <w:szCs w:val="24"/>
          <w:lang w:val="it-IT"/>
        </w:rPr>
        <w:t>%(</w:t>
      </w:r>
      <w:r w:rsidRPr="0023284E">
        <w:rPr>
          <w:rFonts w:ascii="Times New Roman" w:eastAsia="TimesNewRomanPSMT" w:hAnsi="Times New Roman"/>
          <w:color w:val="3366FF"/>
          <w:sz w:val="24"/>
          <w:szCs w:val="24"/>
          <w:lang w:val="it-IT"/>
        </w:rPr>
        <w:t>anexa 11)</w:t>
      </w:r>
      <w:r w:rsidRPr="0023284E">
        <w:rPr>
          <w:rFonts w:ascii="Times New Roman" w:eastAsia="TimesNewRomanPSMT" w:hAnsi="Times New Roman"/>
          <w:color w:val="000000"/>
          <w:sz w:val="24"/>
          <w:szCs w:val="24"/>
          <w:lang w:val="it-IT"/>
        </w:rPr>
        <w:t>;</w:t>
      </w:r>
    </w:p>
    <w:p w:rsidR="00600676" w:rsidRDefault="00600676" w:rsidP="007574A5">
      <w:pPr>
        <w:numPr>
          <w:ilvl w:val="0"/>
          <w:numId w:val="27"/>
        </w:numPr>
        <w:autoSpaceDE w:val="0"/>
        <w:autoSpaceDN w:val="0"/>
        <w:adjustRightInd w:val="0"/>
        <w:spacing w:after="0" w:line="240" w:lineRule="auto"/>
        <w:rPr>
          <w:rFonts w:ascii="Times New Roman" w:eastAsia="TimesNewRomanPSMT" w:hAnsi="Times New Roman"/>
          <w:color w:val="000000"/>
          <w:sz w:val="24"/>
          <w:szCs w:val="24"/>
          <w:lang w:val="it-IT"/>
        </w:rPr>
      </w:pPr>
      <w:r w:rsidRPr="007144B6">
        <w:rPr>
          <w:rFonts w:ascii="Times New Roman" w:eastAsia="TimesNewRomanPSMT" w:hAnsi="Times New Roman"/>
          <w:color w:val="000000"/>
          <w:sz w:val="24"/>
          <w:szCs w:val="24"/>
          <w:lang w:val="it-IT"/>
        </w:rPr>
        <w:t xml:space="preserve">implicarea elevilor în activităţi extracurriculare </w:t>
      </w:r>
    </w:p>
    <w:p w:rsidR="00600676" w:rsidRPr="003B2180"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Pr>
          <w:rFonts w:ascii="Times New Roman" w:eastAsia="TimesNewRomanPS-BoldMT" w:hAnsi="Times New Roman"/>
          <w:b/>
          <w:bCs/>
          <w:color w:val="000000"/>
          <w:sz w:val="24"/>
          <w:szCs w:val="24"/>
          <w:lang w:val="it-IT"/>
        </w:rPr>
        <w:t>B.</w:t>
      </w:r>
      <w:r w:rsidRPr="003B2180">
        <w:rPr>
          <w:rFonts w:ascii="Times New Roman" w:eastAsia="TimesNewRomanPS-BoldMT" w:hAnsi="Times New Roman"/>
          <w:b/>
          <w:bCs/>
          <w:color w:val="000000"/>
          <w:sz w:val="24"/>
          <w:szCs w:val="24"/>
          <w:lang w:val="it-IT"/>
        </w:rPr>
        <w:t>PUNCTE SLABE:</w:t>
      </w:r>
    </w:p>
    <w:p w:rsidR="00600676" w:rsidRPr="007A207F"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7A207F">
        <w:rPr>
          <w:rFonts w:ascii="Times New Roman" w:eastAsia="TimesNewRomanPSMT" w:hAnsi="Times New Roman"/>
          <w:sz w:val="24"/>
          <w:szCs w:val="24"/>
          <w:lang w:val="it-IT"/>
        </w:rPr>
        <w:t>absenteismul elevilor este mare, mai ales la clasele din învăţămîntul obligatoriu (sursa: evidenţele şcolii privind absenţele);</w:t>
      </w:r>
    </w:p>
    <w:p w:rsidR="00600676" w:rsidRPr="007A207F" w:rsidRDefault="00600676" w:rsidP="007574A5">
      <w:pPr>
        <w:numPr>
          <w:ilvl w:val="0"/>
          <w:numId w:val="27"/>
        </w:numPr>
        <w:autoSpaceDE w:val="0"/>
        <w:autoSpaceDN w:val="0"/>
        <w:adjustRightInd w:val="0"/>
        <w:spacing w:after="0" w:line="240" w:lineRule="auto"/>
        <w:rPr>
          <w:rFonts w:ascii="Times New Roman" w:eastAsia="TimesNewRomanPSMT" w:hAnsi="Times New Roman"/>
          <w:sz w:val="24"/>
          <w:szCs w:val="24"/>
          <w:lang w:val="it-IT"/>
        </w:rPr>
      </w:pPr>
      <w:r w:rsidRPr="007A207F">
        <w:rPr>
          <w:rFonts w:ascii="Times New Roman" w:eastAsia="TimesNewRomanPSMT" w:hAnsi="Times New Roman"/>
          <w:sz w:val="24"/>
          <w:szCs w:val="24"/>
          <w:lang w:val="it-IT"/>
        </w:rPr>
        <w:t>promovabilitatea slabă la examenele de bacalaureat</w:t>
      </w:r>
      <w:r w:rsidR="00747999" w:rsidRPr="007A207F">
        <w:rPr>
          <w:rFonts w:ascii="Times New Roman" w:eastAsia="TimesNewRomanPSMT" w:hAnsi="Times New Roman"/>
          <w:sz w:val="24"/>
          <w:szCs w:val="24"/>
          <w:lang w:val="it-IT"/>
        </w:rPr>
        <w:t xml:space="preserve"> iunie-august 201</w:t>
      </w:r>
      <w:r w:rsidR="00990EF7" w:rsidRPr="007A207F">
        <w:rPr>
          <w:rFonts w:ascii="Times New Roman" w:eastAsia="TimesNewRomanPSMT" w:hAnsi="Times New Roman"/>
          <w:sz w:val="24"/>
          <w:szCs w:val="24"/>
          <w:lang w:val="it-IT"/>
        </w:rPr>
        <w:t>2, 9</w:t>
      </w:r>
      <w:r w:rsidR="00747999" w:rsidRPr="007A207F">
        <w:rPr>
          <w:rFonts w:ascii="Times New Roman" w:eastAsia="TimesNewRomanPSMT" w:hAnsi="Times New Roman"/>
          <w:sz w:val="24"/>
          <w:szCs w:val="24"/>
          <w:lang w:val="it-IT"/>
        </w:rPr>
        <w:t>%</w:t>
      </w:r>
    </w:p>
    <w:p w:rsidR="00600676" w:rsidRPr="007A207F"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7A207F">
        <w:rPr>
          <w:rFonts w:ascii="Times New Roman" w:eastAsia="TimesNewRomanPSMT" w:hAnsi="Times New Roman"/>
          <w:sz w:val="24"/>
          <w:szCs w:val="24"/>
          <w:lang w:val="it-IT"/>
        </w:rPr>
        <w:t>72% mediocritate ;</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sidRPr="007A207F">
        <w:rPr>
          <w:rFonts w:ascii="Times New Roman" w:eastAsia="TimesNewRomanPSMT" w:hAnsi="Times New Roman"/>
          <w:sz w:val="24"/>
          <w:szCs w:val="24"/>
          <w:lang w:val="it-IT"/>
        </w:rPr>
        <w:t>numeroase</w:t>
      </w:r>
      <w:r w:rsidRPr="003B2180">
        <w:rPr>
          <w:rFonts w:ascii="Times New Roman" w:eastAsia="TimesNewRomanPSMT" w:hAnsi="Times New Roman"/>
          <w:color w:val="000000"/>
          <w:sz w:val="24"/>
          <w:szCs w:val="24"/>
          <w:lang w:val="it-IT"/>
        </w:rPr>
        <w:t xml:space="preserve"> medii la purtare sub </w:t>
      </w:r>
      <w:r>
        <w:rPr>
          <w:rFonts w:ascii="Times New Roman" w:eastAsia="TimesNewRomanPSMT" w:hAnsi="Times New Roman"/>
          <w:color w:val="000000"/>
          <w:sz w:val="24"/>
          <w:szCs w:val="24"/>
          <w:lang w:val="it-IT"/>
        </w:rPr>
        <w:t>7</w:t>
      </w:r>
      <w:r w:rsidRPr="003B2180">
        <w:rPr>
          <w:rFonts w:ascii="Times New Roman" w:eastAsia="TimesNewRomanPSMT" w:hAnsi="Times New Roman"/>
          <w:color w:val="000000"/>
          <w:sz w:val="24"/>
          <w:szCs w:val="24"/>
          <w:lang w:val="it-IT"/>
        </w:rPr>
        <w:t>, datorate numărului mare de</w:t>
      </w:r>
      <w:r>
        <w:rPr>
          <w:rFonts w:ascii="Times New Roman" w:eastAsia="TimesNewRomanPSMT" w:hAnsi="Times New Roman"/>
          <w:color w:val="000000"/>
          <w:sz w:val="24"/>
          <w:szCs w:val="24"/>
          <w:lang w:val="it-IT"/>
        </w:rPr>
        <w:t xml:space="preserve"> </w:t>
      </w:r>
      <w:r w:rsidRPr="003B2180">
        <w:rPr>
          <w:rFonts w:ascii="Times New Roman" w:eastAsia="TimesNewRomanPSMT" w:hAnsi="Times New Roman"/>
          <w:color w:val="000000"/>
          <w:sz w:val="24"/>
          <w:szCs w:val="24"/>
          <w:lang w:val="it-IT"/>
        </w:rPr>
        <w:t>absenţe ale elevilor sancţionate, conform regulamentului şcolar, cu scăderea notei la purtare.</w:t>
      </w:r>
    </w:p>
    <w:p w:rsidR="00600676" w:rsidRPr="00381AD1"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t>C.</w:t>
      </w:r>
      <w:r w:rsidRPr="00381AD1">
        <w:rPr>
          <w:rFonts w:ascii="Times New Roman" w:eastAsia="TimesNewRomanPS-BoldMT" w:hAnsi="Times New Roman"/>
          <w:b/>
          <w:bCs/>
          <w:sz w:val="24"/>
          <w:szCs w:val="24"/>
        </w:rPr>
        <w:t>MĂSURI:</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realizarea şi aplicarea unei proceduri privind monitorizarea zilnică a absentelor</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realizarea şi aplicarea unei proceduri privind serviciul pe şcoala a cadrelor didactice</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realizarea şi aplicarea unei proceduri privind testele iniţiale</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folosirea unor metode alternative de evaluare a elevilor</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 xml:space="preserve">organizarea programelor de pregătire suplimentară </w:t>
      </w:r>
    </w:p>
    <w:p w:rsidR="00600676"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proiectarea lectiilor în funcţie de stilurile de învăţare şi nevoile individuale ale elevilor</w:t>
      </w:r>
    </w:p>
    <w:p w:rsidR="00600676" w:rsidRPr="00F07EED" w:rsidRDefault="00600676" w:rsidP="007574A5">
      <w:pPr>
        <w:numPr>
          <w:ilvl w:val="0"/>
          <w:numId w:val="28"/>
        </w:numPr>
        <w:autoSpaceDE w:val="0"/>
        <w:autoSpaceDN w:val="0"/>
        <w:adjustRightInd w:val="0"/>
        <w:spacing w:after="0" w:line="240" w:lineRule="auto"/>
        <w:rPr>
          <w:rFonts w:ascii="Times New Roman" w:eastAsia="TimesNewRomanPSMT" w:hAnsi="Times New Roman"/>
          <w:color w:val="000000"/>
          <w:sz w:val="24"/>
          <w:szCs w:val="24"/>
          <w:lang w:val="it-IT"/>
        </w:rPr>
      </w:pPr>
      <w:r w:rsidRPr="00F07EED">
        <w:rPr>
          <w:rFonts w:ascii="Times New Roman" w:eastAsia="TimesNewRomanPSMT" w:hAnsi="Times New Roman"/>
          <w:color w:val="000000"/>
          <w:sz w:val="24"/>
          <w:szCs w:val="24"/>
          <w:lang w:val="it-IT"/>
        </w:rPr>
        <w:t xml:space="preserve">dezvoltarea parteneriatelor cu părinţii pentru reducerea absenţelor şi a  abaterilor disciplinare </w:t>
      </w:r>
    </w:p>
    <w:p w:rsidR="00600676" w:rsidRPr="003B2180" w:rsidRDefault="00600676" w:rsidP="00600676">
      <w:pPr>
        <w:autoSpaceDE w:val="0"/>
        <w:autoSpaceDN w:val="0"/>
        <w:adjustRightInd w:val="0"/>
        <w:spacing w:after="0" w:line="240" w:lineRule="auto"/>
        <w:rPr>
          <w:rFonts w:ascii="Times New Roman" w:eastAsia="TimesNewRomanPSMT" w:hAnsi="Times New Roman"/>
          <w:color w:val="3366FF"/>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sidRPr="00F61070">
        <w:rPr>
          <w:rFonts w:ascii="Times New Roman" w:eastAsia="TimesNewRomanPS-BoldMT" w:hAnsi="Times New Roman"/>
          <w:b/>
          <w:bCs/>
          <w:sz w:val="24"/>
          <w:szCs w:val="24"/>
          <w:lang w:val="it-IT"/>
        </w:rPr>
        <w:t>2.2.1.4. Consilierea şi orientarea vocaţională oferite elevilor</w:t>
      </w:r>
    </w:p>
    <w:p w:rsidR="00600676" w:rsidRPr="00F61070"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Pr="00F61070"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Pr>
          <w:rFonts w:ascii="Times New Roman" w:eastAsia="TimesNewRomanPS-BoldMT" w:hAnsi="Times New Roman"/>
          <w:b/>
          <w:bCs/>
          <w:sz w:val="24"/>
          <w:szCs w:val="24"/>
          <w:lang w:val="it-IT"/>
        </w:rPr>
        <w:t>A.</w:t>
      </w:r>
      <w:r w:rsidRPr="00F61070">
        <w:rPr>
          <w:rFonts w:ascii="Times New Roman" w:eastAsia="TimesNewRomanPS-BoldMT" w:hAnsi="Times New Roman"/>
          <w:b/>
          <w:bCs/>
          <w:sz w:val="24"/>
          <w:szCs w:val="24"/>
          <w:lang w:val="it-IT"/>
        </w:rPr>
        <w:t>PUNCTE TARI:</w:t>
      </w:r>
    </w:p>
    <w:p w:rsidR="00600676" w:rsidRPr="00F61070"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F61070">
        <w:rPr>
          <w:rFonts w:ascii="Times New Roman" w:eastAsia="TimesNewRomanPSMT" w:hAnsi="Times New Roman"/>
          <w:sz w:val="24"/>
          <w:szCs w:val="24"/>
          <w:lang w:val="it-IT"/>
        </w:rPr>
        <w:t>existenţa unui Cabinet de consiliere şi orientare şcolară;</w:t>
      </w:r>
    </w:p>
    <w:p w:rsidR="00600676" w:rsidRPr="00F61070"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F61070">
        <w:rPr>
          <w:rFonts w:ascii="Times New Roman" w:eastAsia="TimesNewRomanPSMT" w:hAnsi="Times New Roman"/>
          <w:sz w:val="24"/>
          <w:szCs w:val="24"/>
          <w:lang w:val="it-IT"/>
        </w:rPr>
        <w:t>existenţa unui psiholog şcolar, angajat cu normă întreagă ;</w:t>
      </w:r>
    </w:p>
    <w:p w:rsidR="00600676" w:rsidRPr="00633F0C"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633F0C">
        <w:rPr>
          <w:rFonts w:ascii="Times New Roman" w:eastAsia="TimesNewRomanPSMT" w:hAnsi="Times New Roman"/>
          <w:sz w:val="24"/>
          <w:szCs w:val="24"/>
          <w:lang w:val="it-IT"/>
        </w:rPr>
        <w:t>existenţa unei reţele de parteneriat între şcoală şi numeroase instituţii şi organizaţii : Centrul Judeţean de Asistenţă Psihopedagogică, angajatori locali, A.J.O.F.M., Camera de Comerţ, Poliţie, Consiliul Local pentru a furniza consiliere şi orientare privind cariera;</w:t>
      </w:r>
    </w:p>
    <w:p w:rsidR="00600676" w:rsidRPr="00F61070"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F61070">
        <w:rPr>
          <w:rFonts w:ascii="Times New Roman" w:eastAsia="TimesNewRomanPSMT" w:hAnsi="Times New Roman"/>
          <w:sz w:val="24"/>
          <w:szCs w:val="24"/>
          <w:lang w:val="it-IT"/>
        </w:rPr>
        <w:t>76% dintre elevii şcolii apreciază ca foarte bună relaţia diriginte-elevi, sursa- chestionar elevi;</w:t>
      </w:r>
    </w:p>
    <w:p w:rsidR="00600676" w:rsidRPr="00633F0C"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633F0C">
        <w:rPr>
          <w:rFonts w:ascii="Times New Roman" w:eastAsia="TimesNewRomanPSMT" w:hAnsi="Times New Roman"/>
          <w:sz w:val="24"/>
          <w:szCs w:val="24"/>
          <w:lang w:val="it-IT"/>
        </w:rPr>
        <w:t>98% dintre părinţii intervievaţi consideră eficientă relaţia elev-diriginte şi sunt mulţumiţi de colaborarea realizată între aceştia şi echipa managerială, diriginţi, membrii consiliului clasei ( sursa: chestionar părinţi).</w:t>
      </w:r>
    </w:p>
    <w:p w:rsidR="00600676" w:rsidRPr="00F61070"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Pr>
          <w:rFonts w:ascii="Times New Roman" w:eastAsia="TimesNewRomanPS-BoldMT" w:hAnsi="Times New Roman"/>
          <w:b/>
          <w:bCs/>
          <w:sz w:val="24"/>
          <w:szCs w:val="24"/>
          <w:lang w:val="it-IT"/>
        </w:rPr>
        <w:t>B.</w:t>
      </w:r>
      <w:r w:rsidRPr="00F61070">
        <w:rPr>
          <w:rFonts w:ascii="Times New Roman" w:eastAsia="TimesNewRomanPS-BoldMT" w:hAnsi="Times New Roman"/>
          <w:b/>
          <w:bCs/>
          <w:sz w:val="24"/>
          <w:szCs w:val="24"/>
          <w:lang w:val="it-IT"/>
        </w:rPr>
        <w:t>PUNCTE SLABE:</w:t>
      </w:r>
    </w:p>
    <w:p w:rsidR="00600676" w:rsidRPr="00F61070" w:rsidRDefault="00600676" w:rsidP="007574A5">
      <w:pPr>
        <w:numPr>
          <w:ilvl w:val="0"/>
          <w:numId w:val="28"/>
        </w:numPr>
        <w:autoSpaceDE w:val="0"/>
        <w:autoSpaceDN w:val="0"/>
        <w:adjustRightInd w:val="0"/>
        <w:spacing w:after="0" w:line="240" w:lineRule="auto"/>
        <w:rPr>
          <w:rFonts w:ascii="Times New Roman" w:eastAsia="TimesNewRomanPSMT" w:hAnsi="Times New Roman"/>
          <w:sz w:val="24"/>
          <w:szCs w:val="24"/>
          <w:lang w:val="it-IT"/>
        </w:rPr>
      </w:pPr>
      <w:r w:rsidRPr="00F61070">
        <w:rPr>
          <w:rFonts w:ascii="Times New Roman" w:eastAsia="TimesNewRomanPSMT" w:hAnsi="Times New Roman"/>
          <w:sz w:val="24"/>
          <w:szCs w:val="24"/>
          <w:lang w:val="it-IT"/>
        </w:rPr>
        <w:t>30% dintre profesorii şcolii consideră că activitatea de consiliere şi orientare privind cariera oferită</w:t>
      </w:r>
      <w:r>
        <w:rPr>
          <w:rFonts w:ascii="Times New Roman" w:eastAsia="TimesNewRomanPSMT" w:hAnsi="Times New Roman"/>
          <w:sz w:val="24"/>
          <w:szCs w:val="24"/>
          <w:lang w:val="it-IT"/>
        </w:rPr>
        <w:t xml:space="preserve"> </w:t>
      </w:r>
      <w:r w:rsidRPr="00F61070">
        <w:rPr>
          <w:rFonts w:ascii="Times New Roman" w:eastAsia="TimesNewRomanPSMT" w:hAnsi="Times New Roman"/>
          <w:sz w:val="24"/>
          <w:szCs w:val="24"/>
          <w:lang w:val="it-IT"/>
        </w:rPr>
        <w:t>elevilor este un aspect al şcolii care trebuie îmbunătăţit ( sursa : chestionar profesori).</w:t>
      </w:r>
    </w:p>
    <w:p w:rsidR="00600676" w:rsidRDefault="00600676" w:rsidP="007574A5">
      <w:pPr>
        <w:numPr>
          <w:ilvl w:val="0"/>
          <w:numId w:val="28"/>
        </w:numPr>
        <w:spacing w:after="0"/>
        <w:jc w:val="both"/>
        <w:rPr>
          <w:rFonts w:ascii="Times New Roman" w:eastAsia="TimesNewRomanPSMT" w:hAnsi="Times New Roman"/>
          <w:sz w:val="24"/>
          <w:szCs w:val="24"/>
          <w:lang w:val="it-IT"/>
        </w:rPr>
      </w:pPr>
      <w:r>
        <w:rPr>
          <w:rFonts w:ascii="Times New Roman" w:eastAsia="SymbolMT" w:hAnsi="Times New Roman"/>
          <w:sz w:val="24"/>
          <w:szCs w:val="24"/>
          <w:lang w:val="it-IT"/>
        </w:rPr>
        <w:t>Comunicare deficitară cu unii dintre părinţi şi familiile elevilor</w:t>
      </w:r>
      <w:r w:rsidRPr="00F61070">
        <w:rPr>
          <w:rFonts w:ascii="Times New Roman" w:eastAsia="TimesNewRomanPSMT" w:hAnsi="Times New Roman"/>
          <w:sz w:val="24"/>
          <w:szCs w:val="24"/>
          <w:lang w:val="it-IT"/>
        </w:rPr>
        <w:t>.</w:t>
      </w:r>
    </w:p>
    <w:p w:rsidR="00600676" w:rsidRDefault="00600676" w:rsidP="007574A5">
      <w:pPr>
        <w:numPr>
          <w:ilvl w:val="0"/>
          <w:numId w:val="28"/>
        </w:numPr>
        <w:spacing w:after="0"/>
        <w:jc w:val="both"/>
        <w:rPr>
          <w:rFonts w:ascii="Times New Roman" w:eastAsia="Arial Unicode MS" w:hAnsi="Times New Roman"/>
          <w:color w:val="000000"/>
          <w:sz w:val="24"/>
          <w:szCs w:val="24"/>
          <w:lang w:val="it-IT"/>
        </w:rPr>
      </w:pPr>
      <w:r w:rsidRPr="00F266E3">
        <w:rPr>
          <w:rFonts w:ascii="Times New Roman" w:eastAsia="Arial Unicode MS" w:hAnsi="Times New Roman"/>
          <w:color w:val="000000"/>
          <w:sz w:val="24"/>
          <w:szCs w:val="24"/>
          <w:lang w:val="it-IT"/>
        </w:rPr>
        <w:t>Organizarea unui număr redus  de activit</w:t>
      </w:r>
      <w:r>
        <w:rPr>
          <w:rFonts w:ascii="Times New Roman" w:eastAsia="Arial Unicode MS" w:hAnsi="Times New Roman"/>
          <w:color w:val="000000"/>
          <w:sz w:val="24"/>
          <w:szCs w:val="24"/>
          <w:lang w:val="it-IT"/>
        </w:rPr>
        <w:t>ă</w:t>
      </w:r>
      <w:r w:rsidRPr="00F266E3">
        <w:rPr>
          <w:rFonts w:ascii="Times New Roman" w:eastAsia="Arial Unicode MS" w:hAnsi="Times New Roman"/>
          <w:color w:val="000000"/>
          <w:sz w:val="24"/>
          <w:szCs w:val="24"/>
          <w:lang w:val="it-IT"/>
        </w:rPr>
        <w:t>ţi comune cu pă</w:t>
      </w:r>
      <w:r>
        <w:rPr>
          <w:rFonts w:ascii="Times New Roman" w:eastAsia="Arial Unicode MS" w:hAnsi="Times New Roman"/>
          <w:color w:val="000000"/>
          <w:sz w:val="24"/>
          <w:szCs w:val="24"/>
          <w:lang w:val="it-IT"/>
        </w:rPr>
        <w:t>r</w:t>
      </w:r>
      <w:r w:rsidRPr="00F266E3">
        <w:rPr>
          <w:rFonts w:ascii="Times New Roman" w:eastAsia="Arial Unicode MS" w:hAnsi="Times New Roman"/>
          <w:color w:val="000000"/>
          <w:sz w:val="24"/>
          <w:szCs w:val="24"/>
          <w:lang w:val="it-IT"/>
        </w:rPr>
        <w:t>inţii</w:t>
      </w:r>
    </w:p>
    <w:p w:rsidR="00600676" w:rsidRPr="00F61070" w:rsidRDefault="00600676" w:rsidP="007574A5">
      <w:pPr>
        <w:numPr>
          <w:ilvl w:val="0"/>
          <w:numId w:val="29"/>
        </w:numPr>
        <w:spacing w:after="0"/>
        <w:jc w:val="both"/>
        <w:rPr>
          <w:rFonts w:ascii="Times New Roman" w:hAnsi="Times New Roman"/>
          <w:sz w:val="24"/>
          <w:szCs w:val="24"/>
          <w:lang w:val="it-IT"/>
        </w:rPr>
      </w:pPr>
      <w:r>
        <w:rPr>
          <w:rFonts w:ascii="Times New Roman" w:eastAsia="Arial Unicode MS" w:hAnsi="Times New Roman"/>
          <w:color w:val="000000"/>
          <w:sz w:val="24"/>
          <w:szCs w:val="24"/>
          <w:lang w:val="it-IT"/>
        </w:rPr>
        <w:t>Există cadre didactice la început de carieră care nu au beneficiat de cursuri de consiliere şi orientare</w:t>
      </w: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t>C.</w:t>
      </w:r>
      <w:r w:rsidRPr="00381AD1">
        <w:rPr>
          <w:rFonts w:ascii="Times New Roman" w:eastAsia="TimesNewRomanPS-BoldMT" w:hAnsi="Times New Roman"/>
          <w:b/>
          <w:bCs/>
          <w:sz w:val="24"/>
          <w:szCs w:val="24"/>
        </w:rPr>
        <w:t>MĂSURI:</w:t>
      </w:r>
    </w:p>
    <w:p w:rsidR="00600676" w:rsidRPr="00F07EED" w:rsidRDefault="00600676" w:rsidP="007574A5">
      <w:pPr>
        <w:numPr>
          <w:ilvl w:val="0"/>
          <w:numId w:val="29"/>
        </w:numPr>
        <w:autoSpaceDE w:val="0"/>
        <w:autoSpaceDN w:val="0"/>
        <w:adjustRightInd w:val="0"/>
        <w:spacing w:after="0" w:line="240" w:lineRule="auto"/>
        <w:rPr>
          <w:rFonts w:ascii="Times New Roman" w:eastAsia="TimesNewRomanPS-BoldMT" w:hAnsi="Times New Roman"/>
          <w:b/>
          <w:bCs/>
          <w:sz w:val="24"/>
          <w:szCs w:val="24"/>
        </w:rPr>
      </w:pPr>
      <w:r w:rsidRPr="00F07EED">
        <w:rPr>
          <w:rFonts w:ascii="Times New Roman" w:eastAsia="TimesNewRomanPSMT" w:hAnsi="Times New Roman"/>
          <w:color w:val="000000"/>
          <w:sz w:val="24"/>
          <w:szCs w:val="24"/>
          <w:lang w:val="it-IT"/>
        </w:rPr>
        <w:t>dezvoltarea parteneriatelor cu părinţii</w:t>
      </w:r>
      <w:r>
        <w:rPr>
          <w:rFonts w:ascii="Times New Roman" w:eastAsia="TimesNewRomanPSMT" w:hAnsi="Times New Roman"/>
          <w:color w:val="000000"/>
          <w:sz w:val="24"/>
          <w:szCs w:val="24"/>
          <w:lang w:val="it-IT"/>
        </w:rPr>
        <w:t xml:space="preserve"> </w:t>
      </w:r>
    </w:p>
    <w:p w:rsidR="00600676" w:rsidRPr="00F07EED" w:rsidRDefault="00600676" w:rsidP="007574A5">
      <w:pPr>
        <w:numPr>
          <w:ilvl w:val="0"/>
          <w:numId w:val="29"/>
        </w:numPr>
        <w:autoSpaceDE w:val="0"/>
        <w:autoSpaceDN w:val="0"/>
        <w:adjustRightInd w:val="0"/>
        <w:spacing w:after="0" w:line="240" w:lineRule="auto"/>
        <w:rPr>
          <w:rFonts w:ascii="Times New Roman" w:eastAsia="TimesNewRomanPS-BoldMT" w:hAnsi="Times New Roman"/>
          <w:b/>
          <w:bCs/>
          <w:sz w:val="24"/>
          <w:szCs w:val="24"/>
        </w:rPr>
      </w:pPr>
      <w:r w:rsidRPr="005D0A00">
        <w:rPr>
          <w:rFonts w:ascii="Times New Roman" w:eastAsia="TimesNewRomanPSMT" w:hAnsi="Times New Roman"/>
          <w:color w:val="000000"/>
          <w:sz w:val="24"/>
          <w:szCs w:val="24"/>
        </w:rPr>
        <w:t>implicarea părinţilor în proiectele şi activităţile şcolii</w:t>
      </w:r>
    </w:p>
    <w:p w:rsidR="00600676" w:rsidRPr="00F07EED" w:rsidRDefault="00600676" w:rsidP="007574A5">
      <w:pPr>
        <w:numPr>
          <w:ilvl w:val="0"/>
          <w:numId w:val="29"/>
        </w:numPr>
        <w:autoSpaceDE w:val="0"/>
        <w:autoSpaceDN w:val="0"/>
        <w:adjustRightInd w:val="0"/>
        <w:spacing w:after="0" w:line="240" w:lineRule="auto"/>
        <w:rPr>
          <w:rFonts w:ascii="Times New Roman" w:eastAsia="TimesNewRomanPS-BoldMT" w:hAnsi="Times New Roman"/>
          <w:bCs/>
          <w:sz w:val="24"/>
          <w:szCs w:val="24"/>
        </w:rPr>
      </w:pPr>
      <w:r w:rsidRPr="00F07EED">
        <w:rPr>
          <w:rFonts w:ascii="Times New Roman" w:eastAsia="TimesNewRomanPS-BoldMT" w:hAnsi="Times New Roman"/>
          <w:bCs/>
          <w:sz w:val="24"/>
          <w:szCs w:val="24"/>
        </w:rPr>
        <w:t>prelucrarea regulamentelor şi a codurilor de conduită</w:t>
      </w:r>
    </w:p>
    <w:p w:rsidR="00600676" w:rsidRPr="00F07EED" w:rsidRDefault="00600676" w:rsidP="00600676">
      <w:pPr>
        <w:autoSpaceDE w:val="0"/>
        <w:autoSpaceDN w:val="0"/>
        <w:adjustRightInd w:val="0"/>
        <w:spacing w:after="0" w:line="240" w:lineRule="auto"/>
        <w:rPr>
          <w:rFonts w:ascii="Times New Roman" w:hAnsi="Times New Roman"/>
          <w:sz w:val="24"/>
          <w:szCs w:val="24"/>
          <w:lang w:val="ro-RO"/>
        </w:rPr>
      </w:pPr>
      <w:r w:rsidRPr="00F07EED">
        <w:rPr>
          <w:rFonts w:ascii="Times New Roman" w:hAnsi="Times New Roman"/>
          <w:sz w:val="24"/>
          <w:szCs w:val="24"/>
          <w:lang w:val="ro-RO"/>
        </w:rPr>
        <w:tab/>
      </w:r>
    </w:p>
    <w:p w:rsidR="00600676"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sidRPr="00457532">
        <w:rPr>
          <w:rFonts w:ascii="Times New Roman" w:eastAsia="TimesNewRomanPS-BoldMT" w:hAnsi="Times New Roman"/>
          <w:b/>
          <w:bCs/>
          <w:color w:val="000000"/>
          <w:sz w:val="24"/>
          <w:szCs w:val="24"/>
          <w:lang w:val="it-IT"/>
        </w:rPr>
        <w:t>2.2.1.</w:t>
      </w:r>
      <w:r>
        <w:rPr>
          <w:rFonts w:ascii="Times New Roman" w:eastAsia="TimesNewRomanPS-BoldMT" w:hAnsi="Times New Roman"/>
          <w:b/>
          <w:bCs/>
          <w:color w:val="000000"/>
          <w:sz w:val="24"/>
          <w:szCs w:val="24"/>
          <w:lang w:val="it-IT"/>
        </w:rPr>
        <w:t>5</w:t>
      </w:r>
      <w:r w:rsidRPr="00457532">
        <w:rPr>
          <w:rFonts w:ascii="Times New Roman" w:eastAsia="TimesNewRomanPS-BoldMT" w:hAnsi="Times New Roman"/>
          <w:b/>
          <w:bCs/>
          <w:color w:val="000000"/>
          <w:sz w:val="24"/>
          <w:szCs w:val="24"/>
          <w:lang w:val="it-IT"/>
        </w:rPr>
        <w:t>. Parteneriate şi colaborare</w:t>
      </w:r>
    </w:p>
    <w:p w:rsidR="00600676" w:rsidRPr="00457532"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p>
    <w:p w:rsidR="00600676" w:rsidRPr="00457532"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sidRPr="00457532">
        <w:rPr>
          <w:rFonts w:ascii="Times New Roman" w:eastAsia="TimesNewRomanPS-BoldMT" w:hAnsi="Times New Roman"/>
          <w:b/>
          <w:bCs/>
          <w:color w:val="000000"/>
          <w:sz w:val="24"/>
          <w:szCs w:val="24"/>
          <w:lang w:val="it-IT"/>
        </w:rPr>
        <w:t>Parteneri actuali şi potenţiali</w:t>
      </w:r>
    </w:p>
    <w:p w:rsidR="00600676" w:rsidRPr="00457532" w:rsidRDefault="00600676" w:rsidP="00600676">
      <w:pPr>
        <w:autoSpaceDE w:val="0"/>
        <w:autoSpaceDN w:val="0"/>
        <w:adjustRightInd w:val="0"/>
        <w:spacing w:after="0" w:line="240" w:lineRule="auto"/>
        <w:rPr>
          <w:rFonts w:ascii="Times New Roman" w:eastAsia="TimesNewRomanPSMT" w:hAnsi="Times New Roman"/>
          <w:color w:val="000000"/>
          <w:sz w:val="24"/>
          <w:szCs w:val="24"/>
          <w:lang w:val="it-IT"/>
        </w:rPr>
      </w:pPr>
      <w:r w:rsidRPr="00457532">
        <w:rPr>
          <w:rFonts w:ascii="Times New Roman" w:eastAsia="TimesNewRomanPSMT" w:hAnsi="Times New Roman"/>
          <w:color w:val="000000"/>
          <w:sz w:val="24"/>
          <w:szCs w:val="24"/>
          <w:lang w:val="it-IT"/>
        </w:rPr>
        <w:t>Colegiul Tehnic „</w:t>
      </w:r>
      <w:r>
        <w:rPr>
          <w:rFonts w:ascii="Times New Roman" w:eastAsia="TimesNewRomanPSMT" w:hAnsi="Times New Roman"/>
          <w:color w:val="000000"/>
          <w:sz w:val="24"/>
          <w:szCs w:val="24"/>
          <w:lang w:val="it-IT"/>
        </w:rPr>
        <w:t>Dimitrie Leonida</w:t>
      </w:r>
      <w:r w:rsidRPr="00457532">
        <w:rPr>
          <w:rFonts w:ascii="Times New Roman" w:eastAsia="TimesNewRomanPSMT" w:hAnsi="Times New Roman"/>
          <w:color w:val="000000"/>
          <w:sz w:val="24"/>
          <w:szCs w:val="24"/>
          <w:lang w:val="it-IT"/>
        </w:rPr>
        <w:t>”</w:t>
      </w:r>
      <w:r>
        <w:rPr>
          <w:rFonts w:ascii="Times New Roman" w:eastAsia="TimesNewRomanPSMT" w:hAnsi="Times New Roman"/>
          <w:color w:val="000000"/>
          <w:sz w:val="24"/>
          <w:szCs w:val="24"/>
          <w:lang w:val="it-IT"/>
        </w:rPr>
        <w:t>Petroşani</w:t>
      </w:r>
      <w:r w:rsidRPr="00457532">
        <w:rPr>
          <w:rFonts w:ascii="Times New Roman" w:eastAsia="TimesNewRomanPSMT" w:hAnsi="Times New Roman"/>
          <w:color w:val="000000"/>
          <w:sz w:val="24"/>
          <w:szCs w:val="24"/>
          <w:lang w:val="it-IT"/>
        </w:rPr>
        <w:t xml:space="preserve"> desfăşoară activităţi intense de parteneriat, vizând</w:t>
      </w:r>
      <w:r>
        <w:rPr>
          <w:rFonts w:ascii="Times New Roman" w:eastAsia="TimesNewRomanPSMT" w:hAnsi="Times New Roman"/>
          <w:color w:val="000000"/>
          <w:sz w:val="24"/>
          <w:szCs w:val="24"/>
          <w:lang w:val="it-IT"/>
        </w:rPr>
        <w:t xml:space="preserve"> </w:t>
      </w:r>
      <w:r w:rsidRPr="00457532">
        <w:rPr>
          <w:rFonts w:ascii="Times New Roman" w:eastAsia="TimesNewRomanPSMT" w:hAnsi="Times New Roman"/>
          <w:color w:val="000000"/>
          <w:sz w:val="24"/>
          <w:szCs w:val="24"/>
          <w:lang w:val="it-IT"/>
        </w:rPr>
        <w:t>trei niveluri:</w:t>
      </w:r>
    </w:p>
    <w:p w:rsidR="00600676" w:rsidRPr="00457532" w:rsidRDefault="00600676" w:rsidP="007574A5">
      <w:pPr>
        <w:numPr>
          <w:ilvl w:val="0"/>
          <w:numId w:val="17"/>
        </w:numPr>
        <w:autoSpaceDE w:val="0"/>
        <w:autoSpaceDN w:val="0"/>
        <w:adjustRightInd w:val="0"/>
        <w:spacing w:after="0" w:line="240" w:lineRule="auto"/>
        <w:rPr>
          <w:rFonts w:ascii="Times New Roman" w:eastAsia="TimesNewRomanPSMT" w:hAnsi="Times New Roman"/>
          <w:color w:val="3366FF"/>
          <w:sz w:val="24"/>
          <w:szCs w:val="24"/>
          <w:lang w:val="it-IT"/>
        </w:rPr>
      </w:pPr>
      <w:r w:rsidRPr="00457532">
        <w:rPr>
          <w:rFonts w:ascii="Times New Roman" w:eastAsia="TimesNewRomanPSMT" w:hAnsi="Times New Roman"/>
          <w:color w:val="000000"/>
          <w:sz w:val="24"/>
          <w:szCs w:val="24"/>
          <w:lang w:val="it-IT"/>
        </w:rPr>
        <w:t xml:space="preserve">Parteneriate cu agenţi economici -  Convenţii de Colaborare </w:t>
      </w:r>
      <w:r w:rsidRPr="00457532">
        <w:rPr>
          <w:rFonts w:ascii="Times New Roman" w:eastAsia="TimesNewRomanPSMT" w:hAnsi="Times New Roman"/>
          <w:color w:val="3366FF"/>
          <w:sz w:val="24"/>
          <w:szCs w:val="24"/>
          <w:lang w:val="it-IT"/>
        </w:rPr>
        <w:t xml:space="preserve">(anexa </w:t>
      </w:r>
      <w:r>
        <w:rPr>
          <w:rFonts w:ascii="Times New Roman" w:eastAsia="TimesNewRomanPSMT" w:hAnsi="Times New Roman"/>
          <w:color w:val="3366FF"/>
          <w:sz w:val="24"/>
          <w:szCs w:val="24"/>
          <w:lang w:val="it-IT"/>
        </w:rPr>
        <w:t>3</w:t>
      </w:r>
      <w:r w:rsidRPr="00457532">
        <w:rPr>
          <w:rFonts w:ascii="Times New Roman" w:eastAsia="TimesNewRomanPSMT" w:hAnsi="Times New Roman"/>
          <w:color w:val="3366FF"/>
          <w:sz w:val="24"/>
          <w:szCs w:val="24"/>
          <w:lang w:val="it-IT"/>
        </w:rPr>
        <w:t>);</w:t>
      </w:r>
    </w:p>
    <w:p w:rsidR="00600676" w:rsidRPr="00457532" w:rsidRDefault="00600676" w:rsidP="007574A5">
      <w:pPr>
        <w:numPr>
          <w:ilvl w:val="0"/>
          <w:numId w:val="17"/>
        </w:numPr>
        <w:autoSpaceDE w:val="0"/>
        <w:autoSpaceDN w:val="0"/>
        <w:adjustRightInd w:val="0"/>
        <w:spacing w:after="0" w:line="240" w:lineRule="auto"/>
        <w:rPr>
          <w:rFonts w:ascii="Times New Roman" w:eastAsia="TimesNewRomanPSMT" w:hAnsi="Times New Roman"/>
          <w:color w:val="000000"/>
          <w:sz w:val="24"/>
          <w:szCs w:val="24"/>
          <w:lang w:val="it-IT"/>
        </w:rPr>
      </w:pPr>
      <w:r w:rsidRPr="00457532">
        <w:rPr>
          <w:rFonts w:ascii="Times New Roman" w:eastAsia="TimesNewRomanPSMT" w:hAnsi="Times New Roman"/>
          <w:color w:val="000000"/>
          <w:sz w:val="24"/>
          <w:szCs w:val="24"/>
          <w:lang w:val="it-IT"/>
        </w:rPr>
        <w:t>Parteneriate cu alte unităţi şcolare ( sursa PRAI);</w:t>
      </w:r>
    </w:p>
    <w:p w:rsidR="00600676" w:rsidRPr="00086568" w:rsidRDefault="00600676" w:rsidP="007574A5">
      <w:pPr>
        <w:numPr>
          <w:ilvl w:val="0"/>
          <w:numId w:val="17"/>
        </w:numPr>
        <w:autoSpaceDE w:val="0"/>
        <w:autoSpaceDN w:val="0"/>
        <w:adjustRightInd w:val="0"/>
        <w:spacing w:after="0" w:line="240" w:lineRule="auto"/>
        <w:rPr>
          <w:rFonts w:ascii="Times New Roman" w:eastAsia="TimesNewRomanPSMT" w:hAnsi="Times New Roman"/>
          <w:color w:val="000000"/>
          <w:sz w:val="24"/>
          <w:szCs w:val="24"/>
          <w:lang w:val="it-IT"/>
        </w:rPr>
      </w:pPr>
      <w:r w:rsidRPr="00457532">
        <w:rPr>
          <w:rFonts w:ascii="Times New Roman" w:eastAsia="TimesNewRomanPSMT" w:hAnsi="Times New Roman"/>
          <w:color w:val="000000"/>
          <w:sz w:val="24"/>
          <w:szCs w:val="24"/>
          <w:lang w:val="it-IT"/>
        </w:rPr>
        <w:t>Parteneriate cu alte instituţii sau organizaţii : IŞJ, CCD, Consiliul Local, Primărie,  Univ</w:t>
      </w:r>
      <w:r>
        <w:rPr>
          <w:rFonts w:ascii="Times New Roman" w:eastAsia="TimesNewRomanPSMT" w:hAnsi="Times New Roman"/>
          <w:color w:val="000000"/>
          <w:sz w:val="24"/>
          <w:szCs w:val="24"/>
          <w:lang w:val="it-IT"/>
        </w:rPr>
        <w:t>ersitatea din Petroşani</w:t>
      </w:r>
      <w:r w:rsidRPr="00457532">
        <w:rPr>
          <w:rFonts w:ascii="Times New Roman" w:eastAsia="TimesNewRomanPSMT" w:hAnsi="Times New Roman"/>
          <w:color w:val="000000"/>
          <w:sz w:val="24"/>
          <w:szCs w:val="24"/>
          <w:lang w:val="it-IT"/>
        </w:rPr>
        <w:t>, Camera de Comerţ, AJOFM, Centrul</w:t>
      </w:r>
      <w:r>
        <w:rPr>
          <w:rFonts w:ascii="Times New Roman" w:eastAsia="TimesNewRomanPSMT" w:hAnsi="Times New Roman"/>
          <w:color w:val="000000"/>
          <w:sz w:val="24"/>
          <w:szCs w:val="24"/>
          <w:lang w:val="it-IT"/>
        </w:rPr>
        <w:t xml:space="preserve"> </w:t>
      </w:r>
      <w:r w:rsidRPr="00086568">
        <w:rPr>
          <w:rFonts w:ascii="Times New Roman" w:eastAsia="TimesNewRomanPSMT" w:hAnsi="Times New Roman"/>
          <w:color w:val="000000"/>
          <w:sz w:val="24"/>
          <w:szCs w:val="24"/>
          <w:lang w:val="it-IT"/>
        </w:rPr>
        <w:t>Judeţean de Asistenţă Psihopedagogică, ş.a</w:t>
      </w:r>
    </w:p>
    <w:p w:rsidR="00600676" w:rsidRPr="00457532" w:rsidRDefault="00600676" w:rsidP="00600676">
      <w:pPr>
        <w:autoSpaceDE w:val="0"/>
        <w:autoSpaceDN w:val="0"/>
        <w:adjustRightInd w:val="0"/>
        <w:spacing w:after="0" w:line="240" w:lineRule="auto"/>
        <w:ind w:firstLine="360"/>
        <w:rPr>
          <w:rFonts w:ascii="Times New Roman" w:eastAsia="TimesNewRomanPSMT" w:hAnsi="Times New Roman"/>
          <w:color w:val="000000"/>
          <w:sz w:val="24"/>
          <w:szCs w:val="24"/>
          <w:lang w:val="it-IT"/>
        </w:rPr>
      </w:pPr>
      <w:r w:rsidRPr="00457532">
        <w:rPr>
          <w:rFonts w:ascii="Times New Roman" w:eastAsia="TimesNewRomanPSMT" w:hAnsi="Times New Roman"/>
          <w:color w:val="000000"/>
          <w:sz w:val="24"/>
          <w:szCs w:val="24"/>
          <w:lang w:val="it-IT"/>
        </w:rPr>
        <w:t xml:space="preserve">Pentru anul şcolar </w:t>
      </w:r>
      <w:r w:rsidRPr="00457532">
        <w:rPr>
          <w:rFonts w:ascii="Times New Roman" w:eastAsia="TimesNewRomanPS-BoldMT" w:hAnsi="Times New Roman"/>
          <w:b/>
          <w:bCs/>
          <w:color w:val="000000"/>
          <w:sz w:val="24"/>
          <w:szCs w:val="24"/>
          <w:lang w:val="it-IT"/>
        </w:rPr>
        <w:t>20</w:t>
      </w:r>
      <w:r w:rsidR="000F062B">
        <w:rPr>
          <w:rFonts w:ascii="Times New Roman" w:eastAsia="TimesNewRomanPS-BoldMT" w:hAnsi="Times New Roman"/>
          <w:b/>
          <w:bCs/>
          <w:color w:val="000000"/>
          <w:sz w:val="24"/>
          <w:szCs w:val="24"/>
          <w:lang w:val="it-IT"/>
        </w:rPr>
        <w:t>12</w:t>
      </w:r>
      <w:r w:rsidRPr="00457532">
        <w:rPr>
          <w:rFonts w:ascii="Times New Roman" w:eastAsia="TimesNewRomanPS-BoldMT" w:hAnsi="Times New Roman"/>
          <w:b/>
          <w:bCs/>
          <w:color w:val="000000"/>
          <w:sz w:val="24"/>
          <w:szCs w:val="24"/>
          <w:lang w:val="it-IT"/>
        </w:rPr>
        <w:t>-20</w:t>
      </w:r>
      <w:r w:rsidR="000F062B">
        <w:rPr>
          <w:rFonts w:ascii="Times New Roman" w:eastAsia="TimesNewRomanPS-BoldMT" w:hAnsi="Times New Roman"/>
          <w:b/>
          <w:bCs/>
          <w:color w:val="000000"/>
          <w:sz w:val="24"/>
          <w:szCs w:val="24"/>
          <w:lang w:val="it-IT"/>
        </w:rPr>
        <w:t>13</w:t>
      </w:r>
      <w:r w:rsidRPr="00457532">
        <w:rPr>
          <w:rFonts w:ascii="Times New Roman" w:eastAsia="TimesNewRomanPS-BoldMT" w:hAnsi="Times New Roman"/>
          <w:b/>
          <w:bCs/>
          <w:color w:val="000000"/>
          <w:sz w:val="24"/>
          <w:szCs w:val="24"/>
          <w:lang w:val="it-IT"/>
        </w:rPr>
        <w:t xml:space="preserve"> </w:t>
      </w:r>
      <w:r w:rsidRPr="00457532">
        <w:rPr>
          <w:rFonts w:ascii="Times New Roman" w:eastAsia="TimesNewRomanPSMT" w:hAnsi="Times New Roman"/>
          <w:color w:val="000000"/>
          <w:sz w:val="24"/>
          <w:szCs w:val="24"/>
          <w:lang w:val="it-IT"/>
        </w:rPr>
        <w:t>activităţile în parteneriat sunt descrise şi planificate în Planurile</w:t>
      </w:r>
      <w:r>
        <w:rPr>
          <w:rFonts w:ascii="Times New Roman" w:eastAsia="TimesNewRomanPSMT" w:hAnsi="Times New Roman"/>
          <w:color w:val="000000"/>
          <w:sz w:val="24"/>
          <w:szCs w:val="24"/>
          <w:lang w:val="it-IT"/>
        </w:rPr>
        <w:t xml:space="preserve"> </w:t>
      </w:r>
      <w:r w:rsidRPr="00457532">
        <w:rPr>
          <w:rFonts w:ascii="Times New Roman" w:eastAsia="TimesNewRomanPSMT" w:hAnsi="Times New Roman"/>
          <w:color w:val="000000"/>
          <w:sz w:val="24"/>
          <w:szCs w:val="24"/>
          <w:lang w:val="it-IT"/>
        </w:rPr>
        <w:t>operaţionale pentru reţele de colaborare interne şi externe, documente incluse în PAS.</w:t>
      </w:r>
    </w:p>
    <w:p w:rsidR="00600676" w:rsidRPr="00457532" w:rsidRDefault="00600676" w:rsidP="00600676">
      <w:pPr>
        <w:autoSpaceDE w:val="0"/>
        <w:autoSpaceDN w:val="0"/>
        <w:adjustRightInd w:val="0"/>
        <w:spacing w:after="0" w:line="240" w:lineRule="auto"/>
        <w:rPr>
          <w:rFonts w:ascii="Times New Roman" w:eastAsia="TimesNewRomanPS-BoldMT" w:hAnsi="Times New Roman"/>
          <w:b/>
          <w:bCs/>
          <w:color w:val="000000"/>
          <w:sz w:val="24"/>
          <w:szCs w:val="24"/>
          <w:lang w:val="it-IT"/>
        </w:rPr>
      </w:pPr>
      <w:r w:rsidRPr="00457532">
        <w:rPr>
          <w:rFonts w:ascii="Times New Roman" w:eastAsia="TimesNewRomanPS-BoldMT" w:hAnsi="Times New Roman"/>
          <w:b/>
          <w:bCs/>
          <w:color w:val="000000"/>
          <w:sz w:val="24"/>
          <w:szCs w:val="24"/>
          <w:lang w:val="it-IT"/>
        </w:rPr>
        <w:t>Activităţile celorlalte şcoli şi ale furnizorilor privaţi de instruire din zonă</w:t>
      </w:r>
    </w:p>
    <w:p w:rsidR="00600676" w:rsidRPr="00457532" w:rsidRDefault="00600676" w:rsidP="00600676">
      <w:pPr>
        <w:autoSpaceDE w:val="0"/>
        <w:autoSpaceDN w:val="0"/>
        <w:adjustRightInd w:val="0"/>
        <w:spacing w:after="0" w:line="240" w:lineRule="auto"/>
        <w:rPr>
          <w:rFonts w:ascii="Times New Roman" w:hAnsi="Times New Roman"/>
          <w:b/>
          <w:sz w:val="24"/>
          <w:szCs w:val="24"/>
          <w:lang w:val="ro-RO"/>
        </w:rPr>
      </w:pPr>
      <w:r w:rsidRPr="00457532">
        <w:rPr>
          <w:rFonts w:ascii="Times New Roman" w:eastAsia="TimesNewRomanPSMT" w:hAnsi="Times New Roman"/>
          <w:color w:val="000000"/>
          <w:sz w:val="24"/>
          <w:szCs w:val="24"/>
          <w:lang w:val="it-IT"/>
        </w:rPr>
        <w:t xml:space="preserve">Şcoala desfăşoară numeroase activităţi în parteneriat cu şcoli şi agenţi economici </w:t>
      </w:r>
      <w:r w:rsidRPr="00457532">
        <w:rPr>
          <w:rFonts w:ascii="Times New Roman" w:eastAsia="TimesNewRomanPSMT" w:hAnsi="Times New Roman"/>
          <w:color w:val="3366FF"/>
          <w:sz w:val="24"/>
          <w:szCs w:val="24"/>
          <w:lang w:val="it-IT"/>
        </w:rPr>
        <w:t>(anexa 4</w:t>
      </w:r>
      <w:r w:rsidRPr="00121361">
        <w:rPr>
          <w:rFonts w:ascii="Times New Roman" w:eastAsia="TimesNewRomanPSMT" w:hAnsi="Times New Roman"/>
          <w:color w:val="3366FF"/>
          <w:sz w:val="24"/>
          <w:szCs w:val="24"/>
          <w:lang w:val="it-IT"/>
        </w:rPr>
        <w:t>).</w:t>
      </w: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Pr>
          <w:rFonts w:ascii="Times New Roman" w:eastAsia="TimesNewRomanPS-BoldMT" w:hAnsi="Times New Roman"/>
          <w:b/>
          <w:bCs/>
          <w:sz w:val="24"/>
          <w:szCs w:val="24"/>
          <w:lang w:val="it-IT"/>
        </w:rPr>
        <w:t>2.2.1.6.</w:t>
      </w:r>
      <w:r w:rsidRPr="00121361">
        <w:rPr>
          <w:rFonts w:ascii="Times New Roman" w:eastAsia="TimesNewRomanPS-BoldMT" w:hAnsi="Times New Roman"/>
          <w:b/>
          <w:bCs/>
          <w:sz w:val="24"/>
          <w:szCs w:val="24"/>
          <w:lang w:val="it-IT"/>
        </w:rPr>
        <w:t xml:space="preserve">Rezultatele proceselor de </w:t>
      </w:r>
      <w:r>
        <w:rPr>
          <w:rFonts w:ascii="Times New Roman" w:eastAsia="TimesNewRomanPS-BoldMT" w:hAnsi="Times New Roman"/>
          <w:b/>
          <w:bCs/>
          <w:sz w:val="24"/>
          <w:szCs w:val="24"/>
          <w:lang w:val="it-IT"/>
        </w:rPr>
        <w:t xml:space="preserve">monitorizare şi </w:t>
      </w:r>
      <w:r w:rsidRPr="00121361">
        <w:rPr>
          <w:rFonts w:ascii="Times New Roman" w:eastAsia="TimesNewRomanPS-BoldMT" w:hAnsi="Times New Roman"/>
          <w:b/>
          <w:bCs/>
          <w:sz w:val="24"/>
          <w:szCs w:val="24"/>
          <w:lang w:val="it-IT"/>
        </w:rPr>
        <w:t>evaluare</w:t>
      </w:r>
      <w:r>
        <w:rPr>
          <w:rFonts w:ascii="Times New Roman" w:eastAsia="TimesNewRomanPS-BoldMT" w:hAnsi="Times New Roman"/>
          <w:b/>
          <w:bCs/>
          <w:sz w:val="24"/>
          <w:szCs w:val="24"/>
          <w:lang w:val="it-IT"/>
        </w:rPr>
        <w:t xml:space="preserve"> în perspectiva asigurării unui serviciu educaţional de calitate</w:t>
      </w:r>
    </w:p>
    <w:p w:rsidR="00600676" w:rsidRPr="00121361"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Pr="003D2F79" w:rsidRDefault="00600676" w:rsidP="00600676">
      <w:pPr>
        <w:autoSpaceDE w:val="0"/>
        <w:autoSpaceDN w:val="0"/>
        <w:adjustRightInd w:val="0"/>
        <w:spacing w:after="0" w:line="240" w:lineRule="auto"/>
        <w:ind w:firstLine="720"/>
        <w:jc w:val="both"/>
        <w:rPr>
          <w:rFonts w:ascii="Times New Roman" w:eastAsia="TimesNewRomanPSMT" w:hAnsi="Times New Roman"/>
          <w:sz w:val="24"/>
          <w:szCs w:val="24"/>
          <w:lang w:val="it-IT"/>
        </w:rPr>
      </w:pPr>
      <w:r w:rsidRPr="003D2F79">
        <w:rPr>
          <w:rFonts w:ascii="Times New Roman" w:eastAsia="TimesNewRomanPSMT" w:hAnsi="Times New Roman"/>
          <w:sz w:val="24"/>
          <w:szCs w:val="24"/>
          <w:lang w:val="it-IT"/>
        </w:rPr>
        <w:t>Calitatea reprezintă nivelul de satisfacţie pe care îl oferă eficacitatea ofertei educaţionale din</w:t>
      </w:r>
      <w:r>
        <w:rPr>
          <w:rFonts w:ascii="Times New Roman" w:eastAsia="TimesNewRomanPSMT" w:hAnsi="Times New Roman"/>
          <w:sz w:val="24"/>
          <w:szCs w:val="24"/>
          <w:lang w:val="it-IT"/>
        </w:rPr>
        <w:t xml:space="preserve"> </w:t>
      </w:r>
      <w:r w:rsidRPr="003D2F79">
        <w:rPr>
          <w:rFonts w:ascii="Times New Roman" w:eastAsia="TimesNewRomanPSMT" w:hAnsi="Times New Roman"/>
          <w:sz w:val="24"/>
          <w:szCs w:val="24"/>
          <w:lang w:val="it-IT"/>
        </w:rPr>
        <w:t xml:space="preserve">domeniul învăţământului profesional, stabilit prin atingerea unor standarde </w:t>
      </w:r>
      <w:r w:rsidRPr="003D2F79">
        <w:rPr>
          <w:rFonts w:ascii="Times New Roman" w:eastAsia="TimesNewRomanPSMT" w:hAnsi="Times New Roman"/>
          <w:sz w:val="24"/>
          <w:szCs w:val="24"/>
          <w:lang w:val="it-IT"/>
        </w:rPr>
        <w:lastRenderedPageBreak/>
        <w:t>cerute şi a unor rezultate</w:t>
      </w:r>
      <w:r>
        <w:rPr>
          <w:rFonts w:ascii="Times New Roman" w:eastAsia="TimesNewRomanPSMT" w:hAnsi="Times New Roman"/>
          <w:sz w:val="24"/>
          <w:szCs w:val="24"/>
          <w:lang w:val="it-IT"/>
        </w:rPr>
        <w:t xml:space="preserve"> </w:t>
      </w:r>
      <w:r w:rsidRPr="003D2F79">
        <w:rPr>
          <w:rFonts w:ascii="Times New Roman" w:eastAsia="TimesNewRomanPSMT" w:hAnsi="Times New Roman"/>
          <w:sz w:val="24"/>
          <w:szCs w:val="24"/>
          <w:lang w:val="it-IT"/>
        </w:rPr>
        <w:t>excelente care sunt solicitate şi la care contribuie participanţii la procesul de învăţare şi ceilalţi factori</w:t>
      </w:r>
      <w:r>
        <w:rPr>
          <w:rFonts w:ascii="Times New Roman" w:eastAsia="TimesNewRomanPSMT" w:hAnsi="Times New Roman"/>
          <w:sz w:val="24"/>
          <w:szCs w:val="24"/>
          <w:lang w:val="it-IT"/>
        </w:rPr>
        <w:t xml:space="preserve"> </w:t>
      </w:r>
      <w:r w:rsidRPr="003D2F79">
        <w:rPr>
          <w:rFonts w:ascii="Times New Roman" w:eastAsia="TimesNewRomanPSMT" w:hAnsi="Times New Roman"/>
          <w:sz w:val="24"/>
          <w:szCs w:val="24"/>
          <w:lang w:val="it-IT"/>
        </w:rPr>
        <w:t>interesaţi.</w:t>
      </w:r>
    </w:p>
    <w:p w:rsidR="00600676" w:rsidRPr="003D2F79" w:rsidRDefault="001E4C89" w:rsidP="00600676">
      <w:pPr>
        <w:autoSpaceDE w:val="0"/>
        <w:autoSpaceDN w:val="0"/>
        <w:adjustRightInd w:val="0"/>
        <w:spacing w:after="0" w:line="240" w:lineRule="auto"/>
        <w:jc w:val="both"/>
        <w:rPr>
          <w:rFonts w:ascii="Times New Roman" w:eastAsia="TimesNewRomanPSMT" w:hAnsi="Times New Roman"/>
          <w:sz w:val="24"/>
          <w:szCs w:val="24"/>
          <w:lang w:val="it-IT"/>
        </w:rPr>
      </w:pPr>
      <w:r>
        <w:rPr>
          <w:rFonts w:ascii="Times New Roman" w:eastAsia="TimesNewRomanPSMT" w:hAnsi="Times New Roman"/>
          <w:sz w:val="24"/>
          <w:szCs w:val="24"/>
          <w:lang w:val="it-IT"/>
        </w:rPr>
        <w:t xml:space="preserve">             </w:t>
      </w:r>
      <w:r w:rsidR="00600676" w:rsidRPr="003D2F79">
        <w:rPr>
          <w:rFonts w:ascii="Times New Roman" w:eastAsia="TimesNewRomanPSMT" w:hAnsi="Times New Roman"/>
          <w:sz w:val="24"/>
          <w:szCs w:val="24"/>
          <w:lang w:val="it-IT"/>
        </w:rPr>
        <w:t>Referitor la asigurarea calităţii procesului instructiv-educativ în anul şcolar 20</w:t>
      </w:r>
      <w:r w:rsidR="000F062B">
        <w:rPr>
          <w:rFonts w:ascii="Times New Roman" w:eastAsia="TimesNewRomanPSMT" w:hAnsi="Times New Roman"/>
          <w:sz w:val="24"/>
          <w:szCs w:val="24"/>
          <w:lang w:val="it-IT"/>
        </w:rPr>
        <w:t>12</w:t>
      </w:r>
      <w:r w:rsidR="00600676">
        <w:rPr>
          <w:rFonts w:ascii="Times New Roman" w:eastAsia="TimesNewRomanPSMT" w:hAnsi="Times New Roman"/>
          <w:sz w:val="24"/>
          <w:szCs w:val="24"/>
          <w:lang w:val="it-IT"/>
        </w:rPr>
        <w:t>-2</w:t>
      </w:r>
      <w:r w:rsidR="00600676" w:rsidRPr="003D2F79">
        <w:rPr>
          <w:rFonts w:ascii="Times New Roman" w:eastAsia="TimesNewRomanPSMT" w:hAnsi="Times New Roman"/>
          <w:sz w:val="24"/>
          <w:szCs w:val="24"/>
          <w:lang w:val="it-IT"/>
        </w:rPr>
        <w:t>0</w:t>
      </w:r>
      <w:r w:rsidR="000F062B">
        <w:rPr>
          <w:rFonts w:ascii="Times New Roman" w:eastAsia="TimesNewRomanPSMT" w:hAnsi="Times New Roman"/>
          <w:sz w:val="24"/>
          <w:szCs w:val="24"/>
          <w:lang w:val="it-IT"/>
        </w:rPr>
        <w:t>13</w:t>
      </w:r>
      <w:r w:rsidR="00600676" w:rsidRPr="003D2F79">
        <w:rPr>
          <w:rFonts w:ascii="Times New Roman" w:eastAsia="TimesNewRomanPSMT" w:hAnsi="Times New Roman"/>
          <w:sz w:val="24"/>
          <w:szCs w:val="24"/>
          <w:lang w:val="it-IT"/>
        </w:rPr>
        <w:t>, având în</w:t>
      </w:r>
      <w:r w:rsidR="00600676">
        <w:rPr>
          <w:rFonts w:ascii="Times New Roman" w:eastAsia="TimesNewRomanPSMT" w:hAnsi="Times New Roman"/>
          <w:sz w:val="24"/>
          <w:szCs w:val="24"/>
          <w:lang w:val="it-IT"/>
        </w:rPr>
        <w:t xml:space="preserve"> </w:t>
      </w:r>
      <w:r w:rsidR="00600676" w:rsidRPr="003D2F79">
        <w:rPr>
          <w:rFonts w:ascii="Times New Roman" w:eastAsia="TimesNewRomanPSMT" w:hAnsi="Times New Roman"/>
          <w:sz w:val="24"/>
          <w:szCs w:val="24"/>
          <w:lang w:val="it-IT"/>
        </w:rPr>
        <w:t>vedere Ordonanţa de urgenţă a Guvernului României şi Cadrul de asigurare a Calităţii – document din</w:t>
      </w:r>
      <w:r w:rsidR="00600676">
        <w:rPr>
          <w:rFonts w:ascii="Times New Roman" w:eastAsia="TimesNewRomanPSMT" w:hAnsi="Times New Roman"/>
          <w:sz w:val="24"/>
          <w:szCs w:val="24"/>
          <w:lang w:val="it-IT"/>
        </w:rPr>
        <w:t xml:space="preserve">  </w:t>
      </w:r>
      <w:r w:rsidR="00600676" w:rsidRPr="003D2F79">
        <w:rPr>
          <w:rFonts w:ascii="Times New Roman" w:eastAsia="TimesNewRomanPSMT" w:hAnsi="Times New Roman"/>
          <w:sz w:val="24"/>
          <w:szCs w:val="24"/>
          <w:lang w:val="it-IT"/>
        </w:rPr>
        <w:t>Proiectul pentru şcolile ÎPT, s-a realizat diseminarea informaţiilor către toţi membrii personalului,</w:t>
      </w:r>
      <w:r w:rsidR="00600676">
        <w:rPr>
          <w:rFonts w:ascii="Times New Roman" w:eastAsia="TimesNewRomanPSMT" w:hAnsi="Times New Roman"/>
          <w:sz w:val="24"/>
          <w:szCs w:val="24"/>
          <w:lang w:val="it-IT"/>
        </w:rPr>
        <w:t xml:space="preserve"> </w:t>
      </w:r>
      <w:r w:rsidR="00600676" w:rsidRPr="003D2F79">
        <w:rPr>
          <w:rFonts w:ascii="Times New Roman" w:eastAsia="TimesNewRomanPSMT" w:hAnsi="Times New Roman"/>
          <w:sz w:val="24"/>
          <w:szCs w:val="24"/>
          <w:lang w:val="it-IT"/>
        </w:rPr>
        <w:t>constituirea Comitetului pentru asigurarea calităţii şi planificarea activităţilor specifice prin elaborarea</w:t>
      </w:r>
      <w:r w:rsidR="00600676">
        <w:rPr>
          <w:rFonts w:ascii="Times New Roman" w:eastAsia="TimesNewRomanPSMT" w:hAnsi="Times New Roman"/>
          <w:sz w:val="24"/>
          <w:szCs w:val="24"/>
          <w:lang w:val="it-IT"/>
        </w:rPr>
        <w:t xml:space="preserve"> </w:t>
      </w:r>
      <w:r w:rsidR="00600676" w:rsidRPr="003D2F79">
        <w:rPr>
          <w:rFonts w:ascii="Times New Roman" w:eastAsia="TimesNewRomanPS-BoldMT" w:hAnsi="Times New Roman"/>
          <w:b/>
          <w:bCs/>
          <w:sz w:val="24"/>
          <w:szCs w:val="24"/>
          <w:lang w:val="it-IT"/>
        </w:rPr>
        <w:t>Planului operaţional privind asigurarea calităţii şi a Planului operaţional privind implementarea</w:t>
      </w:r>
      <w:r w:rsidR="00600676">
        <w:rPr>
          <w:rFonts w:ascii="Times New Roman" w:eastAsia="TimesNewRomanPS-BoldMT" w:hAnsi="Times New Roman"/>
          <w:b/>
          <w:bCs/>
          <w:sz w:val="24"/>
          <w:szCs w:val="24"/>
          <w:lang w:val="it-IT"/>
        </w:rPr>
        <w:t xml:space="preserve"> </w:t>
      </w:r>
      <w:r w:rsidR="00600676" w:rsidRPr="003D2F79">
        <w:rPr>
          <w:rFonts w:ascii="Times New Roman" w:eastAsia="TimesNewRomanPS-BoldMT" w:hAnsi="Times New Roman"/>
          <w:b/>
          <w:bCs/>
          <w:sz w:val="24"/>
          <w:szCs w:val="24"/>
          <w:lang w:val="it-IT"/>
        </w:rPr>
        <w:t>instrumentelor pentru managementul calităţii</w:t>
      </w:r>
      <w:r w:rsidR="00600676" w:rsidRPr="003D2F79">
        <w:rPr>
          <w:rFonts w:ascii="Times New Roman" w:eastAsia="TimesNewRomanPSMT" w:hAnsi="Times New Roman"/>
          <w:sz w:val="24"/>
          <w:szCs w:val="24"/>
          <w:lang w:val="it-IT"/>
        </w:rPr>
        <w:t>, documente incluse în PAS.</w:t>
      </w:r>
    </w:p>
    <w:p w:rsidR="00600676" w:rsidRPr="003D2F79" w:rsidRDefault="00600676" w:rsidP="00600676">
      <w:pPr>
        <w:autoSpaceDE w:val="0"/>
        <w:autoSpaceDN w:val="0"/>
        <w:adjustRightInd w:val="0"/>
        <w:spacing w:after="0" w:line="240" w:lineRule="auto"/>
        <w:jc w:val="both"/>
        <w:rPr>
          <w:rFonts w:ascii="Times New Roman" w:hAnsi="Times New Roman"/>
          <w:b/>
          <w:sz w:val="24"/>
          <w:szCs w:val="24"/>
          <w:lang w:val="it-IT"/>
        </w:rPr>
      </w:pPr>
      <w:r w:rsidRPr="003D2F79">
        <w:rPr>
          <w:rFonts w:ascii="Times New Roman" w:eastAsia="TimesNewRomanPSMT" w:hAnsi="Times New Roman"/>
          <w:sz w:val="24"/>
          <w:szCs w:val="24"/>
          <w:lang w:val="it-IT"/>
        </w:rPr>
        <w:t>Comisia de evaluare şi asigurarea calităţii (CEAC) a coordonat implementarea principiilor</w:t>
      </w:r>
      <w:r>
        <w:rPr>
          <w:rFonts w:ascii="Times New Roman" w:eastAsia="TimesNewRomanPSMT" w:hAnsi="Times New Roman"/>
          <w:sz w:val="24"/>
          <w:szCs w:val="24"/>
          <w:lang w:val="it-IT"/>
        </w:rPr>
        <w:t xml:space="preserve"> </w:t>
      </w:r>
      <w:r w:rsidRPr="003D2F79">
        <w:rPr>
          <w:rFonts w:ascii="Times New Roman" w:eastAsia="TimesNewRomanPSMT" w:hAnsi="Times New Roman"/>
          <w:sz w:val="24"/>
          <w:szCs w:val="24"/>
          <w:lang w:val="it-IT"/>
        </w:rPr>
        <w:t>calităţii în procesul instructiv educativ şi a elaborat toate documentele specifice: planul de acţiune, rapoartele de monitorizare internă, raportul de autoevaluare.</w:t>
      </w:r>
    </w:p>
    <w:p w:rsidR="00600676" w:rsidRDefault="00600676" w:rsidP="00600676">
      <w:pPr>
        <w:spacing w:after="0" w:line="240" w:lineRule="auto"/>
        <w:jc w:val="both"/>
        <w:rPr>
          <w:rFonts w:ascii="Times New Roman" w:hAnsi="Times New Roman"/>
          <w:sz w:val="24"/>
          <w:szCs w:val="24"/>
          <w:lang w:val="it-IT"/>
        </w:rPr>
      </w:pPr>
    </w:p>
    <w:p w:rsidR="00600676" w:rsidRPr="00B531E6" w:rsidRDefault="00600676" w:rsidP="000F062B">
      <w:pPr>
        <w:autoSpaceDE w:val="0"/>
        <w:autoSpaceDN w:val="0"/>
        <w:adjustRightInd w:val="0"/>
        <w:spacing w:after="0" w:line="240" w:lineRule="auto"/>
        <w:rPr>
          <w:rFonts w:ascii="Times New Roman" w:eastAsia="TimesNewRomanPSMT" w:hAnsi="Times New Roman"/>
          <w:sz w:val="24"/>
          <w:szCs w:val="24"/>
          <w:lang w:val="it-IT"/>
        </w:rPr>
      </w:pPr>
      <w:r w:rsidRPr="003D2F79">
        <w:rPr>
          <w:rFonts w:ascii="Times New Roman" w:eastAsia="TimesNewRomanPSMT" w:hAnsi="Times New Roman"/>
          <w:sz w:val="24"/>
          <w:szCs w:val="24"/>
          <w:lang w:val="it-IT"/>
        </w:rPr>
        <w:t xml:space="preserve">În anul şcolar </w:t>
      </w:r>
      <w:r w:rsidRPr="007A207F">
        <w:rPr>
          <w:rFonts w:ascii="Times New Roman" w:eastAsia="TimesNewRomanPSMT" w:hAnsi="Times New Roman"/>
          <w:b/>
          <w:sz w:val="24"/>
          <w:szCs w:val="24"/>
          <w:lang w:val="it-IT"/>
        </w:rPr>
        <w:t>20</w:t>
      </w:r>
      <w:r w:rsidR="000F062B" w:rsidRPr="007A207F">
        <w:rPr>
          <w:rFonts w:ascii="Times New Roman" w:eastAsia="TimesNewRomanPSMT" w:hAnsi="Times New Roman"/>
          <w:b/>
          <w:sz w:val="24"/>
          <w:szCs w:val="24"/>
          <w:lang w:val="it-IT"/>
        </w:rPr>
        <w:t>10—</w:t>
      </w:r>
      <w:r w:rsidRPr="007A207F">
        <w:rPr>
          <w:rFonts w:ascii="Times New Roman" w:eastAsia="TimesNewRomanPSMT" w:hAnsi="Times New Roman"/>
          <w:b/>
          <w:sz w:val="24"/>
          <w:szCs w:val="24"/>
          <w:lang w:val="it-IT"/>
        </w:rPr>
        <w:t>20</w:t>
      </w:r>
      <w:r w:rsidR="000F062B" w:rsidRPr="007A207F">
        <w:rPr>
          <w:rFonts w:ascii="Times New Roman" w:eastAsia="TimesNewRomanPSMT" w:hAnsi="Times New Roman"/>
          <w:b/>
          <w:sz w:val="24"/>
          <w:szCs w:val="24"/>
          <w:lang w:val="it-IT"/>
        </w:rPr>
        <w:t>11</w:t>
      </w:r>
      <w:r w:rsidR="000F062B">
        <w:rPr>
          <w:rFonts w:ascii="Times New Roman" w:eastAsia="TimesNewRomanPSMT" w:hAnsi="Times New Roman"/>
          <w:sz w:val="24"/>
          <w:szCs w:val="24"/>
          <w:lang w:val="it-IT"/>
        </w:rPr>
        <w:t xml:space="preserve"> și </w:t>
      </w:r>
      <w:r w:rsidR="000F062B" w:rsidRPr="007A207F">
        <w:rPr>
          <w:rFonts w:ascii="Times New Roman" w:eastAsia="TimesNewRomanPSMT" w:hAnsi="Times New Roman"/>
          <w:b/>
          <w:sz w:val="24"/>
          <w:szCs w:val="24"/>
          <w:lang w:val="it-IT"/>
        </w:rPr>
        <w:t>2011-2012</w:t>
      </w:r>
      <w:r w:rsidRPr="003D2F79">
        <w:rPr>
          <w:rFonts w:ascii="Times New Roman" w:eastAsia="TimesNewRomanPSMT" w:hAnsi="Times New Roman"/>
          <w:sz w:val="24"/>
          <w:szCs w:val="24"/>
          <w:lang w:val="it-IT"/>
        </w:rPr>
        <w:t xml:space="preserve"> </w:t>
      </w:r>
      <w:r w:rsidRPr="003D2F79">
        <w:rPr>
          <w:rFonts w:ascii="Times New Roman" w:eastAsia="TimesNewRomanPSMT" w:hAnsi="Times New Roman"/>
          <w:i/>
          <w:iCs/>
          <w:sz w:val="24"/>
          <w:szCs w:val="24"/>
          <w:lang w:val="it-IT"/>
        </w:rPr>
        <w:t>Comisia de evaluare şi asigurarea calităţii</w:t>
      </w:r>
      <w:r w:rsidRPr="003D2F79">
        <w:rPr>
          <w:rFonts w:ascii="Times New Roman" w:eastAsia="TimesNewRomanPSMT" w:hAnsi="Times New Roman"/>
          <w:sz w:val="24"/>
          <w:szCs w:val="24"/>
          <w:lang w:val="it-IT"/>
        </w:rPr>
        <w:t>:</w:t>
      </w:r>
      <w:r w:rsidR="000F062B">
        <w:rPr>
          <w:rFonts w:ascii="Times New Roman" w:eastAsia="TimesNewRomanPSMT" w:hAnsi="Times New Roman"/>
          <w:sz w:val="24"/>
          <w:szCs w:val="24"/>
          <w:lang w:val="it-IT"/>
        </w:rPr>
        <w:t xml:space="preserve"> </w:t>
      </w:r>
      <w:r w:rsidRPr="00B531E6">
        <w:rPr>
          <w:rFonts w:ascii="Times New Roman" w:eastAsia="Wingdings-Regular" w:hAnsi="Times New Roman"/>
          <w:sz w:val="24"/>
          <w:szCs w:val="24"/>
          <w:lang w:val="it-IT"/>
        </w:rPr>
        <w:t xml:space="preserve"> </w:t>
      </w:r>
      <w:r w:rsidR="000F062B">
        <w:rPr>
          <w:rFonts w:ascii="Times New Roman" w:eastAsia="TimesNewRomanPSMT" w:hAnsi="Times New Roman"/>
          <w:sz w:val="24"/>
          <w:szCs w:val="24"/>
          <w:lang w:val="it-IT"/>
        </w:rPr>
        <w:t>a</w:t>
      </w:r>
      <w:r w:rsidRPr="00B531E6">
        <w:rPr>
          <w:rFonts w:ascii="Times New Roman" w:eastAsia="TimesNewRomanPSMT" w:hAnsi="Times New Roman"/>
          <w:sz w:val="24"/>
          <w:szCs w:val="24"/>
          <w:lang w:val="it-IT"/>
        </w:rPr>
        <w:t xml:space="preserve"> funcţionat în următoarea  componenţă ( resp.Paraschiv Camelia , prof. Cercel Ana Maria, prof.Sarpe Alina, prof.Ilea Ioan Ernest, prof.</w:t>
      </w:r>
      <w:r>
        <w:rPr>
          <w:rFonts w:ascii="Times New Roman" w:eastAsia="TimesNewRomanPSMT" w:hAnsi="Times New Roman"/>
          <w:sz w:val="24"/>
          <w:szCs w:val="24"/>
          <w:lang w:val="it-IT"/>
        </w:rPr>
        <w:t>Băluţă Angela</w:t>
      </w:r>
      <w:r w:rsidRPr="00B531E6">
        <w:rPr>
          <w:rFonts w:ascii="Times New Roman" w:eastAsia="TimesNewRomanPSMT" w:hAnsi="Times New Roman"/>
          <w:sz w:val="24"/>
          <w:szCs w:val="24"/>
          <w:lang w:val="it-IT"/>
        </w:rPr>
        <w:t>, prof.</w:t>
      </w:r>
      <w:r>
        <w:rPr>
          <w:rFonts w:ascii="Times New Roman" w:eastAsia="TimesNewRomanPSMT" w:hAnsi="Times New Roman"/>
          <w:sz w:val="24"/>
          <w:szCs w:val="24"/>
          <w:lang w:val="it-IT"/>
        </w:rPr>
        <w:t>Vanko Jana</w:t>
      </w:r>
      <w:r w:rsidRPr="00B531E6">
        <w:rPr>
          <w:rFonts w:ascii="Times New Roman" w:eastAsia="TimesNewRomanPSMT" w:hAnsi="Times New Roman"/>
          <w:sz w:val="24"/>
          <w:szCs w:val="24"/>
          <w:lang w:val="it-IT"/>
        </w:rPr>
        <w:t xml:space="preserve">, prof.Daju Maria, reprezentanta elevilor Ioniţă Alexandra-clasa a XI a C, reprezentanta Primăriei Petroşani </w:t>
      </w:r>
      <w:r>
        <w:rPr>
          <w:rFonts w:ascii="Times New Roman" w:eastAsia="TimesNewRomanPSMT" w:hAnsi="Times New Roman"/>
          <w:sz w:val="24"/>
          <w:szCs w:val="24"/>
          <w:lang w:val="it-IT"/>
        </w:rPr>
        <w:t>Lupu Constantin</w:t>
      </w:r>
      <w:r w:rsidRPr="00B531E6">
        <w:rPr>
          <w:rFonts w:ascii="Times New Roman" w:eastAsia="TimesNewRomanPSMT" w:hAnsi="Times New Roman"/>
          <w:sz w:val="24"/>
          <w:szCs w:val="24"/>
          <w:lang w:val="it-IT"/>
        </w:rPr>
        <w:t xml:space="preserve">, reprezentanta părinţilor </w:t>
      </w:r>
      <w:r>
        <w:rPr>
          <w:rFonts w:ascii="Times New Roman" w:eastAsia="TimesNewRomanPSMT" w:hAnsi="Times New Roman"/>
          <w:sz w:val="24"/>
          <w:szCs w:val="24"/>
          <w:lang w:val="it-IT"/>
        </w:rPr>
        <w:t>Burlec Elisabeta</w:t>
      </w:r>
      <w:r w:rsidRPr="00B531E6">
        <w:rPr>
          <w:rFonts w:ascii="Times New Roman" w:eastAsia="TimesNewRomanPSMT" w:hAnsi="Times New Roman"/>
          <w:sz w:val="24"/>
          <w:szCs w:val="24"/>
          <w:lang w:val="it-IT"/>
        </w:rPr>
        <w:t xml:space="preserve"> </w:t>
      </w:r>
    </w:p>
    <w:p w:rsidR="00600676" w:rsidRPr="003D2F79" w:rsidRDefault="00600676" w:rsidP="007574A5">
      <w:pPr>
        <w:numPr>
          <w:ilvl w:val="0"/>
          <w:numId w:val="20"/>
        </w:numPr>
        <w:autoSpaceDE w:val="0"/>
        <w:autoSpaceDN w:val="0"/>
        <w:adjustRightInd w:val="0"/>
        <w:spacing w:after="0" w:line="240" w:lineRule="auto"/>
        <w:jc w:val="both"/>
        <w:rPr>
          <w:rFonts w:ascii="Times New Roman" w:eastAsia="TimesNewRomanPSMT" w:hAnsi="Times New Roman"/>
          <w:sz w:val="24"/>
          <w:szCs w:val="24"/>
          <w:lang w:val="it-IT"/>
        </w:rPr>
      </w:pPr>
      <w:r w:rsidRPr="003D2F79">
        <w:rPr>
          <w:rFonts w:ascii="Times New Roman" w:eastAsia="TimesNewRomanPSMT" w:hAnsi="Times New Roman"/>
          <w:sz w:val="24"/>
          <w:szCs w:val="24"/>
          <w:lang w:val="it-IT"/>
        </w:rPr>
        <w:t>A elaborat Planul de Acţiune al CEAC</w:t>
      </w:r>
    </w:p>
    <w:p w:rsidR="00600676"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sidRPr="003D2F79">
        <w:rPr>
          <w:rFonts w:ascii="Times New Roman" w:eastAsia="Wingdings-Regular" w:hAnsi="Times New Roman"/>
          <w:sz w:val="24"/>
          <w:szCs w:val="24"/>
          <w:lang w:val="it-IT"/>
        </w:rPr>
        <w:t xml:space="preserve"> </w:t>
      </w:r>
      <w:r w:rsidRPr="003D2F79">
        <w:rPr>
          <w:rFonts w:ascii="Times New Roman" w:eastAsia="TimesNewRomanPSMT" w:hAnsi="Times New Roman"/>
          <w:sz w:val="24"/>
          <w:szCs w:val="24"/>
          <w:lang w:val="it-IT"/>
        </w:rPr>
        <w:t>A efectuat asistenţe la ore conform planificării</w:t>
      </w:r>
    </w:p>
    <w:p w:rsidR="00600676" w:rsidRPr="003D2F79"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A monitorizat completarea cataloagelor, a documentelor şcolare, a portofoliilor profesorilor şi elevilor</w:t>
      </w:r>
    </w:p>
    <w:p w:rsidR="00600676" w:rsidRPr="003D2F79"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sidRPr="003D2F79">
        <w:rPr>
          <w:rFonts w:ascii="Times New Roman" w:eastAsia="Wingdings-Regular" w:hAnsi="Times New Roman"/>
          <w:sz w:val="24"/>
          <w:szCs w:val="24"/>
          <w:lang w:val="it-IT"/>
        </w:rPr>
        <w:t xml:space="preserve"> </w:t>
      </w:r>
      <w:r w:rsidRPr="003D2F79">
        <w:rPr>
          <w:rFonts w:ascii="Times New Roman" w:eastAsia="TimesNewRomanPSMT" w:hAnsi="Times New Roman"/>
          <w:sz w:val="24"/>
          <w:szCs w:val="24"/>
          <w:lang w:val="it-IT"/>
        </w:rPr>
        <w:t>A întocmit „Formularele de monitorizare internă” pentru anul şcolar 20</w:t>
      </w:r>
      <w:r w:rsidR="000F062B">
        <w:rPr>
          <w:rFonts w:ascii="Times New Roman" w:eastAsia="TimesNewRomanPSMT" w:hAnsi="Times New Roman"/>
          <w:sz w:val="24"/>
          <w:szCs w:val="24"/>
          <w:lang w:val="it-IT"/>
        </w:rPr>
        <w:t>11</w:t>
      </w:r>
      <w:r w:rsidRPr="003D2F79">
        <w:rPr>
          <w:rFonts w:ascii="Times New Roman" w:eastAsia="TimesNewRomanPSMT" w:hAnsi="Times New Roman"/>
          <w:sz w:val="24"/>
          <w:szCs w:val="24"/>
          <w:lang w:val="it-IT"/>
        </w:rPr>
        <w:t>-20</w:t>
      </w:r>
      <w:r>
        <w:rPr>
          <w:rFonts w:ascii="Times New Roman" w:eastAsia="TimesNewRomanPSMT" w:hAnsi="Times New Roman"/>
          <w:sz w:val="24"/>
          <w:szCs w:val="24"/>
          <w:lang w:val="it-IT"/>
        </w:rPr>
        <w:t>1</w:t>
      </w:r>
      <w:r w:rsidR="000F062B">
        <w:rPr>
          <w:rFonts w:ascii="Times New Roman" w:eastAsia="TimesNewRomanPSMT" w:hAnsi="Times New Roman"/>
          <w:sz w:val="24"/>
          <w:szCs w:val="24"/>
          <w:lang w:val="it-IT"/>
        </w:rPr>
        <w:t>2</w:t>
      </w:r>
    </w:p>
    <w:p w:rsidR="00600676"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sidRPr="003D2F79">
        <w:rPr>
          <w:rFonts w:ascii="Times New Roman" w:eastAsia="Wingdings-Regular" w:hAnsi="Times New Roman"/>
          <w:sz w:val="24"/>
          <w:szCs w:val="24"/>
          <w:lang w:val="it-IT"/>
        </w:rPr>
        <w:t xml:space="preserve"> </w:t>
      </w:r>
      <w:r w:rsidRPr="003D2F79">
        <w:rPr>
          <w:rFonts w:ascii="Times New Roman" w:eastAsia="TimesNewRomanPSMT" w:hAnsi="Times New Roman"/>
          <w:sz w:val="24"/>
          <w:szCs w:val="24"/>
          <w:lang w:val="it-IT"/>
        </w:rPr>
        <w:t xml:space="preserve">A </w:t>
      </w:r>
      <w:r>
        <w:rPr>
          <w:rFonts w:ascii="Times New Roman" w:eastAsia="TimesNewRomanPSMT" w:hAnsi="Times New Roman"/>
          <w:sz w:val="24"/>
          <w:szCs w:val="24"/>
          <w:lang w:val="it-IT"/>
        </w:rPr>
        <w:t>realizat raportul de autoevaluare</w:t>
      </w:r>
    </w:p>
    <w:p w:rsidR="00600676"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A realizat RAEI</w:t>
      </w:r>
    </w:p>
    <w:p w:rsidR="00600676" w:rsidRDefault="00600676" w:rsidP="007574A5">
      <w:pPr>
        <w:numPr>
          <w:ilvl w:val="0"/>
          <w:numId w:val="20"/>
        </w:num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A întocmit planul de îmbunătăţire</w:t>
      </w:r>
    </w:p>
    <w:p w:rsidR="001E4C89" w:rsidRPr="001E4C89" w:rsidRDefault="001E4C89" w:rsidP="001E4C89">
      <w:pPr>
        <w:spacing w:after="0"/>
        <w:rPr>
          <w:rFonts w:ascii="Times New Roman" w:eastAsia="TimesNewRomanPSMT" w:hAnsi="Times New Roman"/>
          <w:sz w:val="24"/>
          <w:szCs w:val="24"/>
          <w:lang w:val="ro-RO"/>
        </w:rPr>
      </w:pPr>
      <w:r w:rsidRPr="001E4C89">
        <w:rPr>
          <w:rFonts w:ascii="Times New Roman" w:eastAsia="TimesNewRomanPSMT" w:hAnsi="Times New Roman"/>
          <w:sz w:val="24"/>
          <w:szCs w:val="24"/>
          <w:lang w:val="it-IT"/>
        </w:rPr>
        <w:t xml:space="preserve">Începând cu anul școlar </w:t>
      </w:r>
      <w:r w:rsidRPr="007A207F">
        <w:rPr>
          <w:rFonts w:ascii="Times New Roman" w:eastAsia="TimesNewRomanPSMT" w:hAnsi="Times New Roman"/>
          <w:b/>
          <w:sz w:val="24"/>
          <w:szCs w:val="24"/>
          <w:lang w:val="it-IT"/>
        </w:rPr>
        <w:t>2012-2013</w:t>
      </w:r>
      <w:r w:rsidRPr="001E4C89">
        <w:rPr>
          <w:rFonts w:ascii="Times New Roman" w:eastAsia="TimesNewRomanPSMT" w:hAnsi="Times New Roman"/>
          <w:sz w:val="24"/>
          <w:szCs w:val="24"/>
          <w:lang w:val="it-IT"/>
        </w:rPr>
        <w:t xml:space="preserve"> </w:t>
      </w:r>
      <w:r w:rsidRPr="001E4C89">
        <w:rPr>
          <w:rFonts w:ascii="Times New Roman" w:eastAsia="TimesNewRomanPSMT" w:hAnsi="Times New Roman"/>
          <w:i/>
          <w:iCs/>
          <w:sz w:val="24"/>
          <w:szCs w:val="24"/>
          <w:lang w:val="it-IT"/>
        </w:rPr>
        <w:t xml:space="preserve"> Comisia de evaluare şi asigurarea calităţii </w:t>
      </w:r>
      <w:r w:rsidRPr="001E4C89">
        <w:rPr>
          <w:rFonts w:ascii="Times New Roman" w:eastAsia="TimesNewRomanPSMT" w:hAnsi="Times New Roman"/>
          <w:iCs/>
          <w:sz w:val="24"/>
          <w:szCs w:val="24"/>
          <w:lang w:val="it-IT"/>
        </w:rPr>
        <w:t>are</w:t>
      </w:r>
      <w:r w:rsidRPr="001E4C89">
        <w:rPr>
          <w:rFonts w:ascii="Times New Roman" w:eastAsia="TimesNewRomanPSMT" w:hAnsi="Times New Roman"/>
          <w:i/>
          <w:iCs/>
          <w:sz w:val="24"/>
          <w:szCs w:val="24"/>
          <w:lang w:val="it-IT"/>
        </w:rPr>
        <w:t xml:space="preserve"> </w:t>
      </w:r>
      <w:r w:rsidRPr="001E4C89">
        <w:rPr>
          <w:rFonts w:ascii="Times New Roman" w:eastAsia="TimesNewRomanPSMT" w:hAnsi="Times New Roman"/>
          <w:iCs/>
          <w:sz w:val="24"/>
          <w:szCs w:val="24"/>
          <w:lang w:val="it-IT"/>
        </w:rPr>
        <w:t>următoarea componență</w:t>
      </w:r>
      <w:r w:rsidRPr="001E4C89">
        <w:rPr>
          <w:rFonts w:ascii="Times New Roman" w:eastAsia="TimesNewRomanPSMT" w:hAnsi="Times New Roman"/>
          <w:iCs/>
          <w:sz w:val="24"/>
          <w:szCs w:val="24"/>
          <w:lang w:val="en-US"/>
        </w:rPr>
        <w:t xml:space="preserve">: responsabil </w:t>
      </w:r>
      <w:r w:rsidRPr="008C43D6">
        <w:rPr>
          <w:rFonts w:ascii="Times New Roman" w:hAnsi="Times New Roman"/>
          <w:sz w:val="24"/>
          <w:szCs w:val="24"/>
          <w:lang w:val="ro-RO"/>
        </w:rPr>
        <w:t>Paraschiv Camelia/ Josan Diana,</w:t>
      </w:r>
      <w:r w:rsidR="008C43D6">
        <w:rPr>
          <w:rFonts w:ascii="Times New Roman" w:hAnsi="Times New Roman"/>
          <w:sz w:val="24"/>
          <w:szCs w:val="24"/>
          <w:lang w:val="ro-RO"/>
        </w:rPr>
        <w:t xml:space="preserve"> </w:t>
      </w:r>
      <w:r>
        <w:rPr>
          <w:rFonts w:ascii="Times New Roman" w:hAnsi="Times New Roman"/>
          <w:sz w:val="24"/>
          <w:szCs w:val="24"/>
          <w:lang w:val="ro-RO"/>
        </w:rPr>
        <w:t>Daju Maria,  Baluta  Angela,   Vlăduceanu Atena,  Vanko Jana, Cercel Ana M</w:t>
      </w:r>
      <w:r w:rsidRPr="001E4C89">
        <w:rPr>
          <w:rFonts w:ascii="Times New Roman" w:hAnsi="Times New Roman"/>
          <w:sz w:val="24"/>
          <w:szCs w:val="24"/>
          <w:lang w:val="ro-RO"/>
        </w:rPr>
        <w:t xml:space="preserve">aria, </w:t>
      </w:r>
      <w:r>
        <w:rPr>
          <w:rFonts w:ascii="Times New Roman" w:hAnsi="Times New Roman"/>
          <w:sz w:val="24"/>
          <w:szCs w:val="24"/>
          <w:lang w:val="ro-RO"/>
        </w:rPr>
        <w:t xml:space="preserve"> </w:t>
      </w:r>
      <w:r w:rsidRPr="001E4C89">
        <w:rPr>
          <w:rFonts w:ascii="Times New Roman" w:hAnsi="Times New Roman"/>
          <w:sz w:val="24"/>
          <w:szCs w:val="24"/>
          <w:lang w:val="ro-RO"/>
        </w:rPr>
        <w:t xml:space="preserve">repr. sindicat – </w:t>
      </w:r>
      <w:r>
        <w:rPr>
          <w:rFonts w:ascii="Times New Roman" w:hAnsi="Times New Roman"/>
          <w:sz w:val="24"/>
          <w:szCs w:val="24"/>
          <w:lang w:val="ro-RO"/>
        </w:rPr>
        <w:t>Obogeanu G</w:t>
      </w:r>
      <w:r w:rsidRPr="001E4C89">
        <w:rPr>
          <w:rFonts w:ascii="Times New Roman" w:hAnsi="Times New Roman"/>
          <w:sz w:val="24"/>
          <w:szCs w:val="24"/>
          <w:lang w:val="ro-RO"/>
        </w:rPr>
        <w:t>heo</w:t>
      </w:r>
      <w:r>
        <w:rPr>
          <w:rFonts w:ascii="Times New Roman" w:hAnsi="Times New Roman"/>
          <w:sz w:val="24"/>
          <w:szCs w:val="24"/>
          <w:lang w:val="ro-RO"/>
        </w:rPr>
        <w:t>rghita, repr. cons. elevilor – Damian Ș</w:t>
      </w:r>
      <w:r w:rsidRPr="001E4C89">
        <w:rPr>
          <w:rFonts w:ascii="Times New Roman" w:hAnsi="Times New Roman"/>
          <w:sz w:val="24"/>
          <w:szCs w:val="24"/>
          <w:lang w:val="ro-RO"/>
        </w:rPr>
        <w:t>tefan, repr. cons. reprez. al parintilo</w:t>
      </w:r>
      <w:r>
        <w:rPr>
          <w:rFonts w:ascii="Times New Roman" w:hAnsi="Times New Roman"/>
          <w:sz w:val="24"/>
          <w:szCs w:val="24"/>
          <w:lang w:val="ro-RO"/>
        </w:rPr>
        <w:t xml:space="preserve">r – Damian Danut, repr. consiliul local – Ilias </w:t>
      </w:r>
      <w:r w:rsidR="008C43D6">
        <w:rPr>
          <w:rFonts w:ascii="Times New Roman" w:hAnsi="Times New Roman"/>
          <w:sz w:val="24"/>
          <w:szCs w:val="24"/>
          <w:lang w:val="ro-RO"/>
        </w:rPr>
        <w:t>N</w:t>
      </w:r>
      <w:r w:rsidRPr="001E4C89">
        <w:rPr>
          <w:rFonts w:ascii="Times New Roman" w:hAnsi="Times New Roman"/>
          <w:sz w:val="24"/>
          <w:szCs w:val="24"/>
          <w:lang w:val="ro-RO"/>
        </w:rPr>
        <w:t>icolae</w:t>
      </w:r>
    </w:p>
    <w:p w:rsidR="00600676" w:rsidRDefault="00600676" w:rsidP="00600676">
      <w:pPr>
        <w:autoSpaceDE w:val="0"/>
        <w:autoSpaceDN w:val="0"/>
        <w:adjustRightInd w:val="0"/>
        <w:spacing w:after="0" w:line="240" w:lineRule="auto"/>
        <w:rPr>
          <w:rFonts w:ascii="Times New Roman" w:eastAsia="Wingdings-Regular" w:hAnsi="Times New Roman"/>
          <w:sz w:val="24"/>
          <w:szCs w:val="24"/>
          <w:lang w:val="it-IT"/>
        </w:rPr>
      </w:pPr>
    </w:p>
    <w:p w:rsidR="00600676" w:rsidRPr="00BD13A3" w:rsidRDefault="00600676" w:rsidP="00600676">
      <w:pPr>
        <w:autoSpaceDE w:val="0"/>
        <w:autoSpaceDN w:val="0"/>
        <w:adjustRightInd w:val="0"/>
        <w:spacing w:after="0" w:line="240" w:lineRule="auto"/>
        <w:rPr>
          <w:rFonts w:ascii="Times New Roman" w:hAnsi="Times New Roman"/>
          <w:b/>
          <w:sz w:val="24"/>
          <w:szCs w:val="24"/>
          <w:lang w:val="it-IT"/>
        </w:rPr>
      </w:pPr>
      <w:r w:rsidRPr="00BD13A3">
        <w:rPr>
          <w:rFonts w:ascii="Times New Roman" w:eastAsia="Wingdings-Regular" w:hAnsi="Times New Roman"/>
          <w:sz w:val="24"/>
          <w:szCs w:val="24"/>
          <w:lang w:val="it-IT"/>
        </w:rPr>
        <w:t xml:space="preserve"> </w:t>
      </w:r>
      <w:r w:rsidRPr="00BD13A3">
        <w:rPr>
          <w:rFonts w:ascii="Times New Roman" w:hAnsi="Times New Roman"/>
          <w:b/>
          <w:sz w:val="24"/>
          <w:szCs w:val="24"/>
          <w:lang w:val="it-IT"/>
        </w:rPr>
        <w:t>2.2.1.7.Calificări si curriculum</w:t>
      </w:r>
    </w:p>
    <w:p w:rsidR="00600676" w:rsidRDefault="00600676" w:rsidP="00600676">
      <w:pPr>
        <w:spacing w:after="0" w:line="240" w:lineRule="auto"/>
        <w:rPr>
          <w:rFonts w:ascii="Times New Roman" w:hAnsi="Times New Roman"/>
          <w:sz w:val="24"/>
          <w:szCs w:val="24"/>
          <w:lang w:val="it-IT"/>
        </w:rPr>
      </w:pPr>
    </w:p>
    <w:p w:rsidR="00600676" w:rsidRPr="009E1C06" w:rsidRDefault="00600676" w:rsidP="00600676">
      <w:pPr>
        <w:ind w:left="720"/>
        <w:jc w:val="both"/>
        <w:rPr>
          <w:rFonts w:ascii="Times New Roman" w:hAnsi="Times New Roman"/>
          <w:b/>
          <w:sz w:val="24"/>
          <w:szCs w:val="24"/>
          <w:lang w:val="ro-RO"/>
        </w:rPr>
      </w:pPr>
      <w:r w:rsidRPr="009E1C06">
        <w:rPr>
          <w:rFonts w:ascii="Times New Roman" w:hAnsi="Times New Roman"/>
          <w:b/>
          <w:sz w:val="24"/>
          <w:szCs w:val="24"/>
          <w:lang w:val="ro-RO"/>
        </w:rPr>
        <w:t xml:space="preserve">PLAN DE ŞCOLARIZARE </w:t>
      </w:r>
      <w:r>
        <w:rPr>
          <w:rFonts w:ascii="Times New Roman" w:hAnsi="Times New Roman"/>
          <w:b/>
          <w:sz w:val="24"/>
          <w:szCs w:val="24"/>
          <w:lang w:val="ro-RO"/>
        </w:rPr>
        <w:t>REALIZAT</w:t>
      </w:r>
      <w:r w:rsidR="000F062B">
        <w:rPr>
          <w:rFonts w:ascii="Times New Roman" w:hAnsi="Times New Roman"/>
          <w:b/>
          <w:sz w:val="24"/>
          <w:szCs w:val="24"/>
          <w:lang w:val="ro-RO"/>
        </w:rPr>
        <w:t xml:space="preserve"> PENTRU ANUL ŞCOLAR 2012-2013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96"/>
        <w:gridCol w:w="3063"/>
        <w:gridCol w:w="3083"/>
      </w:tblGrid>
      <w:tr w:rsidR="00600676" w:rsidRPr="00260071" w:rsidTr="0017549D">
        <w:tc>
          <w:tcPr>
            <w:tcW w:w="1675" w:type="pct"/>
          </w:tcPr>
          <w:p w:rsidR="00600676" w:rsidRPr="00260071" w:rsidRDefault="00600676" w:rsidP="0017549D">
            <w:pPr>
              <w:spacing w:line="240" w:lineRule="auto"/>
              <w:rPr>
                <w:rFonts w:ascii="Times New Roman" w:hAnsi="Times New Roman"/>
                <w:b/>
                <w:sz w:val="24"/>
                <w:szCs w:val="24"/>
                <w:lang w:val="ro-RO"/>
              </w:rPr>
            </w:pPr>
            <w:r w:rsidRPr="00260071">
              <w:rPr>
                <w:rFonts w:ascii="Times New Roman" w:hAnsi="Times New Roman"/>
                <w:b/>
                <w:sz w:val="24"/>
                <w:szCs w:val="24"/>
                <w:lang w:val="ro-RO"/>
              </w:rPr>
              <w:t>Forma de învăţământ</w:t>
            </w:r>
          </w:p>
        </w:tc>
        <w:tc>
          <w:tcPr>
            <w:tcW w:w="1657" w:type="pct"/>
          </w:tcPr>
          <w:p w:rsidR="00600676" w:rsidRPr="00260071" w:rsidRDefault="00600676" w:rsidP="0017549D">
            <w:pPr>
              <w:spacing w:line="240" w:lineRule="auto"/>
              <w:rPr>
                <w:rFonts w:ascii="Times New Roman" w:hAnsi="Times New Roman"/>
                <w:b/>
                <w:sz w:val="24"/>
                <w:szCs w:val="24"/>
                <w:lang w:val="ro-RO"/>
              </w:rPr>
            </w:pPr>
            <w:r w:rsidRPr="00260071">
              <w:rPr>
                <w:rFonts w:ascii="Times New Roman" w:hAnsi="Times New Roman"/>
                <w:b/>
                <w:sz w:val="24"/>
                <w:szCs w:val="24"/>
                <w:lang w:val="ro-RO"/>
              </w:rPr>
              <w:t>Filieră, profil, domeniul pregătirii de bază</w:t>
            </w:r>
          </w:p>
        </w:tc>
        <w:tc>
          <w:tcPr>
            <w:tcW w:w="1668" w:type="pct"/>
          </w:tcPr>
          <w:p w:rsidR="00600676" w:rsidRPr="00260071" w:rsidRDefault="00600676" w:rsidP="0017549D">
            <w:pPr>
              <w:spacing w:line="240" w:lineRule="auto"/>
              <w:jc w:val="both"/>
              <w:rPr>
                <w:rFonts w:ascii="Times New Roman" w:hAnsi="Times New Roman"/>
                <w:b/>
                <w:sz w:val="24"/>
                <w:szCs w:val="24"/>
                <w:lang w:val="ro-RO"/>
              </w:rPr>
            </w:pPr>
            <w:r w:rsidRPr="00260071">
              <w:rPr>
                <w:rFonts w:ascii="Times New Roman" w:hAnsi="Times New Roman"/>
                <w:b/>
                <w:sz w:val="24"/>
                <w:szCs w:val="24"/>
                <w:lang w:val="ro-RO"/>
              </w:rPr>
              <w:t xml:space="preserve">Clase/elevi </w:t>
            </w:r>
          </w:p>
        </w:tc>
      </w:tr>
      <w:tr w:rsidR="00600676" w:rsidRPr="00260071" w:rsidTr="0017549D">
        <w:tc>
          <w:tcPr>
            <w:tcW w:w="1675" w:type="pct"/>
          </w:tcPr>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Clasa a IX a zi</w:t>
            </w:r>
          </w:p>
        </w:tc>
        <w:tc>
          <w:tcPr>
            <w:tcW w:w="1657" w:type="pct"/>
          </w:tcPr>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 xml:space="preserve">Filieră tehnologică </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Profil tehnic</w:t>
            </w:r>
          </w:p>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b/>
                <w:sz w:val="24"/>
                <w:szCs w:val="24"/>
                <w:lang w:val="ro-RO"/>
              </w:rPr>
              <w:t>-</w:t>
            </w:r>
            <w:r w:rsidRPr="00260071">
              <w:rPr>
                <w:rFonts w:ascii="Times New Roman" w:hAnsi="Times New Roman"/>
                <w:sz w:val="24"/>
                <w:szCs w:val="24"/>
                <w:lang w:val="ro-RO"/>
              </w:rPr>
              <w:t>construcţii instalaţii şi lucrări publice</w:t>
            </w:r>
          </w:p>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-mecanică</w:t>
            </w:r>
          </w:p>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-electronică şi automatizări</w:t>
            </w:r>
          </w:p>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-industrie textilă şi pielărie</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Profil servicii</w:t>
            </w:r>
          </w:p>
          <w:p w:rsidR="00600676" w:rsidRPr="00260071" w:rsidRDefault="00600676" w:rsidP="0017549D">
            <w:pPr>
              <w:spacing w:after="0" w:line="240" w:lineRule="auto"/>
              <w:rPr>
                <w:rFonts w:ascii="Times New Roman" w:hAnsi="Times New Roman"/>
                <w:b/>
                <w:sz w:val="24"/>
                <w:szCs w:val="24"/>
                <w:lang w:val="ro-RO"/>
              </w:rPr>
            </w:pPr>
            <w:r w:rsidRPr="00260071">
              <w:rPr>
                <w:rFonts w:ascii="Times New Roman" w:hAnsi="Times New Roman"/>
                <w:b/>
                <w:sz w:val="24"/>
                <w:szCs w:val="24"/>
                <w:lang w:val="ro-RO"/>
              </w:rPr>
              <w:t>-</w:t>
            </w:r>
            <w:r w:rsidRPr="00260071">
              <w:rPr>
                <w:rFonts w:ascii="Times New Roman" w:hAnsi="Times New Roman"/>
                <w:sz w:val="24"/>
                <w:szCs w:val="24"/>
                <w:lang w:val="ro-RO"/>
              </w:rPr>
              <w:t>estetica şi igiena corpului omenesc</w:t>
            </w:r>
          </w:p>
        </w:tc>
        <w:tc>
          <w:tcPr>
            <w:tcW w:w="1668" w:type="pct"/>
          </w:tcPr>
          <w:p w:rsidR="00600676" w:rsidRPr="00260071" w:rsidRDefault="000F062B"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6</w:t>
            </w:r>
            <w:r w:rsidR="00600676" w:rsidRPr="00260071">
              <w:rPr>
                <w:rFonts w:ascii="Times New Roman" w:hAnsi="Times New Roman"/>
                <w:b/>
                <w:sz w:val="24"/>
                <w:szCs w:val="24"/>
                <w:lang w:val="ro-RO"/>
              </w:rPr>
              <w:t>/</w:t>
            </w:r>
            <w:r>
              <w:rPr>
                <w:rFonts w:ascii="Times New Roman" w:hAnsi="Times New Roman"/>
                <w:b/>
                <w:sz w:val="24"/>
                <w:szCs w:val="24"/>
                <w:lang w:val="ro-RO"/>
              </w:rPr>
              <w:t>168</w:t>
            </w:r>
          </w:p>
          <w:p w:rsidR="000F062B" w:rsidRDefault="000F062B"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5/138</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2/65</w:t>
            </w:r>
          </w:p>
          <w:p w:rsidR="00600676" w:rsidRPr="00260071" w:rsidRDefault="00600676" w:rsidP="0017549D">
            <w:pPr>
              <w:spacing w:after="0" w:line="240" w:lineRule="auto"/>
              <w:jc w:val="both"/>
              <w:rPr>
                <w:rFonts w:ascii="Times New Roman" w:hAnsi="Times New Roman"/>
                <w:b/>
                <w:sz w:val="24"/>
                <w:szCs w:val="24"/>
                <w:lang w:val="ro-RO"/>
              </w:rPr>
            </w:pP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3/99</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2/65</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1/32</w:t>
            </w:r>
          </w:p>
          <w:p w:rsidR="00600676" w:rsidRPr="00260071" w:rsidRDefault="00600676" w:rsidP="0017549D">
            <w:pPr>
              <w:spacing w:after="0" w:line="240" w:lineRule="auto"/>
              <w:jc w:val="both"/>
              <w:rPr>
                <w:rFonts w:ascii="Times New Roman" w:hAnsi="Times New Roman"/>
                <w:b/>
                <w:sz w:val="24"/>
                <w:szCs w:val="24"/>
                <w:lang w:val="ro-RO"/>
              </w:rPr>
            </w:pP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1/</w:t>
            </w:r>
            <w:r w:rsidR="000F062B">
              <w:rPr>
                <w:rFonts w:ascii="Times New Roman" w:hAnsi="Times New Roman"/>
                <w:b/>
                <w:sz w:val="24"/>
                <w:szCs w:val="24"/>
                <w:lang w:val="ro-RO"/>
              </w:rPr>
              <w:t>30</w:t>
            </w:r>
          </w:p>
        </w:tc>
      </w:tr>
      <w:tr w:rsidR="00600676" w:rsidRPr="00260071" w:rsidTr="0017549D">
        <w:tc>
          <w:tcPr>
            <w:tcW w:w="1675" w:type="pct"/>
          </w:tcPr>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lastRenderedPageBreak/>
              <w:t>Clasa a IX a seral</w:t>
            </w:r>
          </w:p>
        </w:tc>
        <w:tc>
          <w:tcPr>
            <w:tcW w:w="1657" w:type="pct"/>
          </w:tcPr>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w:t>
            </w:r>
            <w:r w:rsidR="000F062B">
              <w:rPr>
                <w:rFonts w:ascii="Times New Roman" w:hAnsi="Times New Roman"/>
                <w:sz w:val="24"/>
                <w:szCs w:val="24"/>
                <w:lang w:val="ro-RO"/>
              </w:rPr>
              <w:t>electronica și automatizări</w:t>
            </w:r>
          </w:p>
          <w:p w:rsidR="00600676" w:rsidRPr="00260071" w:rsidRDefault="00600676" w:rsidP="000F062B">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w:t>
            </w:r>
            <w:r w:rsidR="000F062B">
              <w:rPr>
                <w:rFonts w:ascii="Times New Roman" w:hAnsi="Times New Roman"/>
                <w:sz w:val="24"/>
                <w:szCs w:val="24"/>
                <w:lang w:val="ro-RO"/>
              </w:rPr>
              <w:t>mecanic întreținere și reparații</w:t>
            </w:r>
          </w:p>
        </w:tc>
        <w:tc>
          <w:tcPr>
            <w:tcW w:w="1668" w:type="pct"/>
          </w:tcPr>
          <w:p w:rsidR="00600676" w:rsidRPr="00260071" w:rsidRDefault="000F062B"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1/36</w:t>
            </w:r>
          </w:p>
          <w:p w:rsidR="00600676" w:rsidRPr="00260071" w:rsidRDefault="000F062B"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1/36</w:t>
            </w:r>
          </w:p>
        </w:tc>
      </w:tr>
      <w:tr w:rsidR="00600676" w:rsidRPr="00260071" w:rsidTr="0017549D">
        <w:tc>
          <w:tcPr>
            <w:tcW w:w="1675" w:type="pct"/>
          </w:tcPr>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Clasa a XII a ciclul sup.al liceului prin ruta progresivă</w:t>
            </w:r>
            <w:r w:rsidR="007574A5">
              <w:rPr>
                <w:rFonts w:ascii="Times New Roman" w:hAnsi="Times New Roman"/>
                <w:sz w:val="24"/>
                <w:szCs w:val="24"/>
                <w:lang w:val="ro-RO"/>
              </w:rPr>
              <w:t xml:space="preserve">  seral</w:t>
            </w:r>
          </w:p>
        </w:tc>
        <w:tc>
          <w:tcPr>
            <w:tcW w:w="1657" w:type="pct"/>
          </w:tcPr>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b/>
                <w:sz w:val="24"/>
                <w:szCs w:val="24"/>
                <w:lang w:val="ro-RO"/>
              </w:rPr>
              <w:t>-</w:t>
            </w:r>
            <w:r w:rsidRPr="00260071">
              <w:rPr>
                <w:rFonts w:ascii="Times New Roman" w:hAnsi="Times New Roman"/>
                <w:sz w:val="24"/>
                <w:szCs w:val="24"/>
                <w:lang w:val="ro-RO"/>
              </w:rPr>
              <w:t>mecanică</w:t>
            </w:r>
          </w:p>
          <w:p w:rsidR="00600676" w:rsidRPr="00260071" w:rsidRDefault="00600676" w:rsidP="0017549D">
            <w:pPr>
              <w:spacing w:after="0" w:line="240" w:lineRule="auto"/>
              <w:jc w:val="both"/>
              <w:rPr>
                <w:rFonts w:ascii="Times New Roman" w:hAnsi="Times New Roman"/>
                <w:sz w:val="24"/>
                <w:szCs w:val="24"/>
                <w:lang w:val="ro-RO"/>
              </w:rPr>
            </w:pPr>
            <w:r w:rsidRPr="00260071">
              <w:rPr>
                <w:rFonts w:ascii="Times New Roman" w:hAnsi="Times New Roman"/>
                <w:sz w:val="24"/>
                <w:szCs w:val="24"/>
                <w:lang w:val="ro-RO"/>
              </w:rPr>
              <w:t>-industrie textilă şi pielărie</w:t>
            </w:r>
          </w:p>
          <w:p w:rsidR="00600676" w:rsidRPr="00260071" w:rsidRDefault="00600676" w:rsidP="0017549D">
            <w:pPr>
              <w:spacing w:after="0" w:line="240" w:lineRule="auto"/>
              <w:jc w:val="both"/>
              <w:rPr>
                <w:rFonts w:ascii="Times New Roman" w:hAnsi="Times New Roman"/>
                <w:b/>
                <w:sz w:val="24"/>
                <w:szCs w:val="24"/>
                <w:lang w:val="ro-RO"/>
              </w:rPr>
            </w:pPr>
          </w:p>
        </w:tc>
        <w:tc>
          <w:tcPr>
            <w:tcW w:w="1668" w:type="pct"/>
          </w:tcPr>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1/33</w:t>
            </w:r>
          </w:p>
          <w:p w:rsidR="00600676" w:rsidRPr="00260071" w:rsidRDefault="00600676" w:rsidP="0017549D">
            <w:pPr>
              <w:spacing w:after="0" w:line="240" w:lineRule="auto"/>
              <w:jc w:val="both"/>
              <w:rPr>
                <w:rFonts w:ascii="Times New Roman" w:hAnsi="Times New Roman"/>
                <w:b/>
                <w:sz w:val="24"/>
                <w:szCs w:val="24"/>
                <w:lang w:val="ro-RO"/>
              </w:rPr>
            </w:pPr>
            <w:r w:rsidRPr="00260071">
              <w:rPr>
                <w:rFonts w:ascii="Times New Roman" w:hAnsi="Times New Roman"/>
                <w:b/>
                <w:sz w:val="24"/>
                <w:szCs w:val="24"/>
                <w:lang w:val="ro-RO"/>
              </w:rPr>
              <w:t>1/30</w:t>
            </w:r>
          </w:p>
        </w:tc>
      </w:tr>
      <w:tr w:rsidR="00600676" w:rsidRPr="00260071" w:rsidTr="0017549D">
        <w:tc>
          <w:tcPr>
            <w:tcW w:w="1675" w:type="pct"/>
          </w:tcPr>
          <w:p w:rsidR="00600676" w:rsidRPr="00260071" w:rsidRDefault="00600676" w:rsidP="0017549D">
            <w:pPr>
              <w:spacing w:line="240" w:lineRule="auto"/>
              <w:jc w:val="both"/>
              <w:rPr>
                <w:rFonts w:ascii="Times New Roman" w:hAnsi="Times New Roman"/>
                <w:b/>
                <w:sz w:val="24"/>
                <w:szCs w:val="24"/>
                <w:lang w:val="ro-RO"/>
              </w:rPr>
            </w:pPr>
            <w:r w:rsidRPr="00260071">
              <w:rPr>
                <w:rFonts w:ascii="Times New Roman" w:hAnsi="Times New Roman"/>
                <w:b/>
                <w:sz w:val="24"/>
                <w:szCs w:val="24"/>
                <w:lang w:val="ro-RO"/>
              </w:rPr>
              <w:t>Şcoală de maiştrii</w:t>
            </w:r>
          </w:p>
        </w:tc>
        <w:tc>
          <w:tcPr>
            <w:tcW w:w="1657" w:type="pct"/>
          </w:tcPr>
          <w:p w:rsidR="00600676" w:rsidRPr="00260071" w:rsidRDefault="00600676" w:rsidP="0017549D">
            <w:pPr>
              <w:spacing w:line="240" w:lineRule="auto"/>
              <w:jc w:val="both"/>
              <w:rPr>
                <w:rFonts w:ascii="Times New Roman" w:hAnsi="Times New Roman"/>
                <w:sz w:val="24"/>
                <w:szCs w:val="24"/>
                <w:lang w:val="ro-RO"/>
              </w:rPr>
            </w:pPr>
            <w:r w:rsidRPr="00260071">
              <w:rPr>
                <w:rFonts w:ascii="Times New Roman" w:hAnsi="Times New Roman"/>
                <w:sz w:val="24"/>
                <w:szCs w:val="24"/>
                <w:lang w:val="ro-RO"/>
              </w:rPr>
              <w:t>-minier petrol şi gaze</w:t>
            </w:r>
          </w:p>
        </w:tc>
        <w:tc>
          <w:tcPr>
            <w:tcW w:w="1668" w:type="pct"/>
          </w:tcPr>
          <w:p w:rsidR="00600676" w:rsidRPr="007A207F" w:rsidRDefault="000F062B" w:rsidP="0017549D">
            <w:pPr>
              <w:spacing w:line="240" w:lineRule="auto"/>
              <w:jc w:val="both"/>
              <w:rPr>
                <w:rFonts w:ascii="Times New Roman" w:hAnsi="Times New Roman"/>
                <w:b/>
                <w:sz w:val="24"/>
                <w:szCs w:val="24"/>
                <w:lang w:val="ro-RO"/>
              </w:rPr>
            </w:pPr>
            <w:r w:rsidRPr="007A207F">
              <w:rPr>
                <w:rFonts w:ascii="Times New Roman" w:hAnsi="Times New Roman"/>
                <w:b/>
                <w:sz w:val="24"/>
                <w:szCs w:val="24"/>
                <w:lang w:val="ro-RO"/>
              </w:rPr>
              <w:t>3</w:t>
            </w:r>
            <w:r w:rsidR="00600676" w:rsidRPr="007A207F">
              <w:rPr>
                <w:rFonts w:ascii="Times New Roman" w:hAnsi="Times New Roman"/>
                <w:b/>
                <w:sz w:val="24"/>
                <w:szCs w:val="24"/>
                <w:lang w:val="ro-RO"/>
              </w:rPr>
              <w:t>/</w:t>
            </w:r>
            <w:r w:rsidRPr="007A207F">
              <w:rPr>
                <w:rFonts w:ascii="Times New Roman" w:hAnsi="Times New Roman"/>
                <w:b/>
                <w:sz w:val="24"/>
                <w:szCs w:val="24"/>
                <w:lang w:val="ro-RO"/>
              </w:rPr>
              <w:t>118</w:t>
            </w:r>
          </w:p>
        </w:tc>
      </w:tr>
    </w:tbl>
    <w:p w:rsidR="00600676" w:rsidRDefault="00600676" w:rsidP="00600676">
      <w:pPr>
        <w:ind w:left="720"/>
        <w:jc w:val="both"/>
        <w:rPr>
          <w:rFonts w:ascii="Times New Roman" w:hAnsi="Times New Roman"/>
          <w:b/>
          <w:sz w:val="24"/>
          <w:szCs w:val="24"/>
          <w:lang w:val="ro-RO"/>
        </w:rPr>
      </w:pPr>
    </w:p>
    <w:p w:rsidR="00600676" w:rsidRPr="001E4C89" w:rsidRDefault="00600676" w:rsidP="00600676">
      <w:pPr>
        <w:ind w:left="720"/>
        <w:jc w:val="both"/>
        <w:rPr>
          <w:rFonts w:ascii="Times New Roman" w:hAnsi="Times New Roman"/>
          <w:b/>
          <w:sz w:val="24"/>
          <w:szCs w:val="24"/>
          <w:lang w:val="ro-RO"/>
        </w:rPr>
      </w:pPr>
      <w:r w:rsidRPr="001E4C89">
        <w:rPr>
          <w:rFonts w:ascii="Times New Roman" w:hAnsi="Times New Roman"/>
          <w:b/>
          <w:sz w:val="24"/>
          <w:szCs w:val="24"/>
          <w:lang w:val="ro-RO"/>
        </w:rPr>
        <w:t>PLAN DE ŞCOLARIZARE REALIZAT  PENTRU ANUL ŞCOLAR 201</w:t>
      </w:r>
      <w:r w:rsidR="007574A5" w:rsidRPr="001E4C89">
        <w:rPr>
          <w:rFonts w:ascii="Times New Roman" w:hAnsi="Times New Roman"/>
          <w:b/>
          <w:sz w:val="24"/>
          <w:szCs w:val="24"/>
          <w:lang w:val="ro-RO"/>
        </w:rPr>
        <w:t>1</w:t>
      </w:r>
      <w:r w:rsidRPr="001E4C89">
        <w:rPr>
          <w:rFonts w:ascii="Times New Roman" w:hAnsi="Times New Roman"/>
          <w:b/>
          <w:sz w:val="24"/>
          <w:szCs w:val="24"/>
          <w:lang w:val="ro-RO"/>
        </w:rPr>
        <w:t>-201</w:t>
      </w:r>
      <w:r w:rsidR="007574A5" w:rsidRPr="001E4C89">
        <w:rPr>
          <w:rFonts w:ascii="Times New Roman" w:hAnsi="Times New Roman"/>
          <w:b/>
          <w:sz w:val="24"/>
          <w:szCs w:val="24"/>
          <w:lang w:val="ro-RO"/>
        </w:rPr>
        <w:t>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96"/>
        <w:gridCol w:w="3063"/>
        <w:gridCol w:w="3083"/>
      </w:tblGrid>
      <w:tr w:rsidR="00600676" w:rsidRPr="001E4C89" w:rsidTr="0017549D">
        <w:tc>
          <w:tcPr>
            <w:tcW w:w="1675" w:type="pct"/>
          </w:tcPr>
          <w:p w:rsidR="00600676" w:rsidRPr="001E4C89" w:rsidRDefault="00600676" w:rsidP="0017549D">
            <w:pPr>
              <w:spacing w:line="240" w:lineRule="auto"/>
              <w:rPr>
                <w:rFonts w:ascii="Times New Roman" w:hAnsi="Times New Roman"/>
                <w:b/>
                <w:sz w:val="24"/>
                <w:szCs w:val="24"/>
                <w:lang w:val="ro-RO"/>
              </w:rPr>
            </w:pPr>
            <w:r w:rsidRPr="001E4C89">
              <w:rPr>
                <w:rFonts w:ascii="Times New Roman" w:hAnsi="Times New Roman"/>
                <w:b/>
                <w:sz w:val="24"/>
                <w:szCs w:val="24"/>
                <w:lang w:val="ro-RO"/>
              </w:rPr>
              <w:t>Forma de învăţământ</w:t>
            </w:r>
          </w:p>
        </w:tc>
        <w:tc>
          <w:tcPr>
            <w:tcW w:w="1657" w:type="pct"/>
          </w:tcPr>
          <w:p w:rsidR="00600676" w:rsidRPr="001E4C89" w:rsidRDefault="00600676" w:rsidP="0017549D">
            <w:pPr>
              <w:spacing w:line="240" w:lineRule="auto"/>
              <w:rPr>
                <w:rFonts w:ascii="Times New Roman" w:hAnsi="Times New Roman"/>
                <w:b/>
                <w:sz w:val="24"/>
                <w:szCs w:val="24"/>
                <w:lang w:val="ro-RO"/>
              </w:rPr>
            </w:pPr>
            <w:r w:rsidRPr="001E4C89">
              <w:rPr>
                <w:rFonts w:ascii="Times New Roman" w:hAnsi="Times New Roman"/>
                <w:b/>
                <w:sz w:val="24"/>
                <w:szCs w:val="24"/>
                <w:lang w:val="ro-RO"/>
              </w:rPr>
              <w:t>Filieră, profil, domeniul pregătirii de bază</w:t>
            </w:r>
          </w:p>
        </w:tc>
        <w:tc>
          <w:tcPr>
            <w:tcW w:w="1668" w:type="pct"/>
          </w:tcPr>
          <w:p w:rsidR="00600676" w:rsidRPr="001E4C89" w:rsidRDefault="00600676" w:rsidP="0017549D">
            <w:pPr>
              <w:spacing w:line="240" w:lineRule="auto"/>
              <w:jc w:val="both"/>
              <w:rPr>
                <w:rFonts w:ascii="Times New Roman" w:hAnsi="Times New Roman"/>
                <w:b/>
                <w:sz w:val="24"/>
                <w:szCs w:val="24"/>
                <w:lang w:val="ro-RO"/>
              </w:rPr>
            </w:pPr>
            <w:r w:rsidRPr="001E4C89">
              <w:rPr>
                <w:rFonts w:ascii="Times New Roman" w:hAnsi="Times New Roman"/>
                <w:b/>
                <w:sz w:val="24"/>
                <w:szCs w:val="24"/>
                <w:lang w:val="ro-RO"/>
              </w:rPr>
              <w:t xml:space="preserve">Clase/elevi </w:t>
            </w:r>
          </w:p>
        </w:tc>
      </w:tr>
      <w:tr w:rsidR="00600676" w:rsidRPr="001E4C89" w:rsidTr="0017549D">
        <w:tc>
          <w:tcPr>
            <w:tcW w:w="1675" w:type="pct"/>
          </w:tcPr>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sz w:val="24"/>
                <w:szCs w:val="24"/>
                <w:lang w:val="ro-RO"/>
              </w:rPr>
              <w:t>Clasa a IX a zi</w:t>
            </w:r>
          </w:p>
        </w:tc>
        <w:tc>
          <w:tcPr>
            <w:tcW w:w="1657" w:type="pct"/>
          </w:tcPr>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 xml:space="preserve">Filieră tehnologică </w:t>
            </w: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Profil tehnic</w:t>
            </w:r>
          </w:p>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b/>
                <w:sz w:val="24"/>
                <w:szCs w:val="24"/>
                <w:lang w:val="ro-RO"/>
              </w:rPr>
              <w:t>-</w:t>
            </w:r>
            <w:r w:rsidRPr="001E4C89">
              <w:rPr>
                <w:rFonts w:ascii="Times New Roman" w:hAnsi="Times New Roman"/>
                <w:sz w:val="24"/>
                <w:szCs w:val="24"/>
                <w:lang w:val="ro-RO"/>
              </w:rPr>
              <w:t>construcţii instalaţii şi lucrări publice</w:t>
            </w:r>
          </w:p>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sz w:val="24"/>
                <w:szCs w:val="24"/>
                <w:lang w:val="ro-RO"/>
              </w:rPr>
              <w:t>-mecanică</w:t>
            </w:r>
          </w:p>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sz w:val="24"/>
                <w:szCs w:val="24"/>
                <w:lang w:val="ro-RO"/>
              </w:rPr>
              <w:t>-electronică şi automatizări</w:t>
            </w:r>
          </w:p>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sz w:val="24"/>
                <w:szCs w:val="24"/>
                <w:lang w:val="ro-RO"/>
              </w:rPr>
              <w:t>-electric</w:t>
            </w:r>
          </w:p>
          <w:p w:rsidR="00600676" w:rsidRPr="001E4C89" w:rsidRDefault="00600676" w:rsidP="0017549D">
            <w:pPr>
              <w:spacing w:after="0" w:line="240" w:lineRule="auto"/>
              <w:jc w:val="both"/>
              <w:rPr>
                <w:rFonts w:ascii="Times New Roman" w:hAnsi="Times New Roman"/>
                <w:sz w:val="24"/>
                <w:szCs w:val="24"/>
                <w:lang w:val="ro-RO"/>
              </w:rPr>
            </w:pPr>
            <w:r w:rsidRPr="001E4C89">
              <w:rPr>
                <w:rFonts w:ascii="Times New Roman" w:hAnsi="Times New Roman"/>
                <w:sz w:val="24"/>
                <w:szCs w:val="24"/>
                <w:lang w:val="ro-RO"/>
              </w:rPr>
              <w:t>-industrie textilă şi pielărie</w:t>
            </w: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Profil servicii</w:t>
            </w:r>
          </w:p>
          <w:p w:rsidR="00600676" w:rsidRPr="001E4C89" w:rsidRDefault="00600676" w:rsidP="0017549D">
            <w:pPr>
              <w:spacing w:after="0" w:line="240" w:lineRule="auto"/>
              <w:rPr>
                <w:rFonts w:ascii="Times New Roman" w:hAnsi="Times New Roman"/>
                <w:b/>
                <w:sz w:val="24"/>
                <w:szCs w:val="24"/>
                <w:lang w:val="ro-RO"/>
              </w:rPr>
            </w:pPr>
            <w:r w:rsidRPr="001E4C89">
              <w:rPr>
                <w:rFonts w:ascii="Times New Roman" w:hAnsi="Times New Roman"/>
                <w:b/>
                <w:sz w:val="24"/>
                <w:szCs w:val="24"/>
                <w:lang w:val="ro-RO"/>
              </w:rPr>
              <w:t>-</w:t>
            </w:r>
            <w:r w:rsidRPr="001E4C89">
              <w:rPr>
                <w:rFonts w:ascii="Times New Roman" w:hAnsi="Times New Roman"/>
                <w:sz w:val="24"/>
                <w:szCs w:val="24"/>
                <w:lang w:val="ro-RO"/>
              </w:rPr>
              <w:t>estetica şi igiena corpului omenesc</w:t>
            </w:r>
          </w:p>
        </w:tc>
        <w:tc>
          <w:tcPr>
            <w:tcW w:w="1668" w:type="pct"/>
          </w:tcPr>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7/210</w:t>
            </w: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7/210</w:t>
            </w:r>
          </w:p>
          <w:p w:rsidR="00600676" w:rsidRPr="001E4C89" w:rsidRDefault="007574A5"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1/26</w:t>
            </w:r>
          </w:p>
          <w:p w:rsidR="00600676" w:rsidRPr="001E4C89" w:rsidRDefault="00600676" w:rsidP="0017549D">
            <w:pPr>
              <w:spacing w:after="0" w:line="240" w:lineRule="auto"/>
              <w:jc w:val="both"/>
              <w:rPr>
                <w:rFonts w:ascii="Times New Roman" w:hAnsi="Times New Roman"/>
                <w:b/>
                <w:sz w:val="24"/>
                <w:szCs w:val="24"/>
                <w:lang w:val="ro-RO"/>
              </w:rPr>
            </w:pPr>
          </w:p>
          <w:p w:rsidR="00600676" w:rsidRPr="001E4C89" w:rsidRDefault="007574A5"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3/83</w:t>
            </w: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1/30</w:t>
            </w: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1/30</w:t>
            </w:r>
          </w:p>
          <w:p w:rsidR="00600676" w:rsidRPr="001E4C89" w:rsidRDefault="007574A5"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1/29</w:t>
            </w:r>
          </w:p>
          <w:p w:rsidR="00600676" w:rsidRPr="001E4C89" w:rsidRDefault="00600676" w:rsidP="0017549D">
            <w:pPr>
              <w:spacing w:after="0" w:line="240" w:lineRule="auto"/>
              <w:jc w:val="both"/>
              <w:rPr>
                <w:rFonts w:ascii="Times New Roman" w:hAnsi="Times New Roman"/>
                <w:b/>
                <w:sz w:val="24"/>
                <w:szCs w:val="24"/>
                <w:lang w:val="ro-RO"/>
              </w:rPr>
            </w:pPr>
          </w:p>
          <w:p w:rsidR="00600676" w:rsidRPr="001E4C89" w:rsidRDefault="00600676" w:rsidP="0017549D">
            <w:pPr>
              <w:spacing w:after="0" w:line="240" w:lineRule="auto"/>
              <w:jc w:val="both"/>
              <w:rPr>
                <w:rFonts w:ascii="Times New Roman" w:hAnsi="Times New Roman"/>
                <w:b/>
                <w:sz w:val="24"/>
                <w:szCs w:val="24"/>
                <w:lang w:val="ro-RO"/>
              </w:rPr>
            </w:pPr>
            <w:r w:rsidRPr="001E4C89">
              <w:rPr>
                <w:rFonts w:ascii="Times New Roman" w:hAnsi="Times New Roman"/>
                <w:b/>
                <w:sz w:val="24"/>
                <w:szCs w:val="24"/>
                <w:lang w:val="ro-RO"/>
              </w:rPr>
              <w:t>1/30</w:t>
            </w:r>
          </w:p>
        </w:tc>
      </w:tr>
      <w:tr w:rsidR="00600676" w:rsidRPr="00727567" w:rsidTr="0017549D">
        <w:tc>
          <w:tcPr>
            <w:tcW w:w="1675" w:type="pct"/>
          </w:tcPr>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Clasa a IX a seral</w:t>
            </w:r>
          </w:p>
        </w:tc>
        <w:tc>
          <w:tcPr>
            <w:tcW w:w="1657" w:type="pct"/>
          </w:tcPr>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-mecanică</w:t>
            </w:r>
          </w:p>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-electric</w:t>
            </w:r>
          </w:p>
        </w:tc>
        <w:tc>
          <w:tcPr>
            <w:tcW w:w="1668" w:type="pct"/>
          </w:tcPr>
          <w:p w:rsidR="00600676" w:rsidRPr="00727567" w:rsidRDefault="00600676" w:rsidP="0017549D">
            <w:pPr>
              <w:spacing w:after="0" w:line="240" w:lineRule="auto"/>
              <w:jc w:val="both"/>
              <w:rPr>
                <w:rFonts w:ascii="Times New Roman" w:hAnsi="Times New Roman"/>
                <w:b/>
                <w:sz w:val="24"/>
                <w:szCs w:val="24"/>
                <w:lang w:val="ro-RO"/>
              </w:rPr>
            </w:pPr>
            <w:r w:rsidRPr="00727567">
              <w:rPr>
                <w:rFonts w:ascii="Times New Roman" w:hAnsi="Times New Roman"/>
                <w:b/>
                <w:sz w:val="24"/>
                <w:szCs w:val="24"/>
                <w:lang w:val="ro-RO"/>
              </w:rPr>
              <w:t>2/60</w:t>
            </w:r>
          </w:p>
          <w:p w:rsidR="00600676" w:rsidRPr="00727567" w:rsidRDefault="00600676" w:rsidP="0017549D">
            <w:pPr>
              <w:spacing w:after="0" w:line="240" w:lineRule="auto"/>
              <w:jc w:val="both"/>
              <w:rPr>
                <w:rFonts w:ascii="Times New Roman" w:hAnsi="Times New Roman"/>
                <w:b/>
                <w:sz w:val="24"/>
                <w:szCs w:val="24"/>
                <w:lang w:val="ro-RO"/>
              </w:rPr>
            </w:pPr>
            <w:r w:rsidRPr="00727567">
              <w:rPr>
                <w:rFonts w:ascii="Times New Roman" w:hAnsi="Times New Roman"/>
                <w:b/>
                <w:sz w:val="24"/>
                <w:szCs w:val="24"/>
                <w:lang w:val="ro-RO"/>
              </w:rPr>
              <w:t>2/60</w:t>
            </w:r>
          </w:p>
        </w:tc>
      </w:tr>
      <w:tr w:rsidR="00600676" w:rsidRPr="00727567" w:rsidTr="0017549D">
        <w:tc>
          <w:tcPr>
            <w:tcW w:w="1675" w:type="pct"/>
          </w:tcPr>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Clasa a XII</w:t>
            </w:r>
            <w:r w:rsidR="007574A5">
              <w:rPr>
                <w:rFonts w:ascii="Times New Roman" w:hAnsi="Times New Roman"/>
                <w:sz w:val="24"/>
                <w:szCs w:val="24"/>
                <w:lang w:val="ro-RO"/>
              </w:rPr>
              <w:t>I</w:t>
            </w:r>
            <w:r w:rsidRPr="00727567">
              <w:rPr>
                <w:rFonts w:ascii="Times New Roman" w:hAnsi="Times New Roman"/>
                <w:sz w:val="24"/>
                <w:szCs w:val="24"/>
                <w:lang w:val="ro-RO"/>
              </w:rPr>
              <w:t xml:space="preserve"> a ciclul sup.al liceului prin ruta progresivă</w:t>
            </w:r>
            <w:r>
              <w:rPr>
                <w:rFonts w:ascii="Times New Roman" w:hAnsi="Times New Roman"/>
                <w:sz w:val="24"/>
                <w:szCs w:val="24"/>
                <w:lang w:val="ro-RO"/>
              </w:rPr>
              <w:t xml:space="preserve"> zi</w:t>
            </w:r>
          </w:p>
        </w:tc>
        <w:tc>
          <w:tcPr>
            <w:tcW w:w="1657" w:type="pct"/>
          </w:tcPr>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b/>
                <w:sz w:val="24"/>
                <w:szCs w:val="24"/>
                <w:lang w:val="ro-RO"/>
              </w:rPr>
              <w:t>-</w:t>
            </w:r>
            <w:r w:rsidRPr="00727567">
              <w:rPr>
                <w:rFonts w:ascii="Times New Roman" w:hAnsi="Times New Roman"/>
                <w:sz w:val="24"/>
                <w:szCs w:val="24"/>
                <w:lang w:val="ro-RO"/>
              </w:rPr>
              <w:t>mecanică</w:t>
            </w:r>
          </w:p>
          <w:p w:rsidR="00600676"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-industrie textilă şi pielărie</w:t>
            </w:r>
          </w:p>
          <w:p w:rsidR="00600676" w:rsidRDefault="00600676" w:rsidP="0017549D">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-construcţii, instalaţii şi lucrări </w:t>
            </w:r>
          </w:p>
          <w:p w:rsidR="00600676" w:rsidRPr="00727567" w:rsidRDefault="00600676" w:rsidP="0017549D">
            <w:pPr>
              <w:spacing w:after="0" w:line="240" w:lineRule="auto"/>
              <w:jc w:val="both"/>
              <w:rPr>
                <w:rFonts w:ascii="Times New Roman" w:hAnsi="Times New Roman"/>
                <w:sz w:val="24"/>
                <w:szCs w:val="24"/>
                <w:lang w:val="ro-RO"/>
              </w:rPr>
            </w:pPr>
            <w:r>
              <w:rPr>
                <w:rFonts w:ascii="Times New Roman" w:hAnsi="Times New Roman"/>
                <w:sz w:val="24"/>
                <w:szCs w:val="24"/>
                <w:lang w:val="ro-RO"/>
              </w:rPr>
              <w:t>publice</w:t>
            </w:r>
          </w:p>
          <w:p w:rsidR="00600676" w:rsidRPr="00727567" w:rsidRDefault="00600676" w:rsidP="0017549D">
            <w:pPr>
              <w:spacing w:after="0" w:line="240" w:lineRule="auto"/>
              <w:jc w:val="both"/>
              <w:rPr>
                <w:rFonts w:ascii="Times New Roman" w:hAnsi="Times New Roman"/>
                <w:b/>
                <w:sz w:val="24"/>
                <w:szCs w:val="24"/>
                <w:lang w:val="ro-RO"/>
              </w:rPr>
            </w:pPr>
          </w:p>
        </w:tc>
        <w:tc>
          <w:tcPr>
            <w:tcW w:w="1668" w:type="pct"/>
          </w:tcPr>
          <w:p w:rsidR="00600676" w:rsidRPr="00727567" w:rsidRDefault="00600676" w:rsidP="0017549D">
            <w:pPr>
              <w:spacing w:after="0" w:line="240" w:lineRule="auto"/>
              <w:jc w:val="both"/>
              <w:rPr>
                <w:rFonts w:ascii="Times New Roman" w:hAnsi="Times New Roman"/>
                <w:b/>
                <w:sz w:val="24"/>
                <w:szCs w:val="24"/>
                <w:lang w:val="ro-RO"/>
              </w:rPr>
            </w:pPr>
            <w:r w:rsidRPr="00727567">
              <w:rPr>
                <w:rFonts w:ascii="Times New Roman" w:hAnsi="Times New Roman"/>
                <w:b/>
                <w:sz w:val="24"/>
                <w:szCs w:val="24"/>
                <w:lang w:val="ro-RO"/>
              </w:rPr>
              <w:t>2/60</w:t>
            </w:r>
          </w:p>
          <w:p w:rsidR="00600676" w:rsidRDefault="00600676" w:rsidP="0017549D">
            <w:pPr>
              <w:spacing w:after="0" w:line="240" w:lineRule="auto"/>
              <w:jc w:val="both"/>
              <w:rPr>
                <w:rFonts w:ascii="Times New Roman" w:hAnsi="Times New Roman"/>
                <w:b/>
                <w:sz w:val="24"/>
                <w:szCs w:val="24"/>
                <w:lang w:val="ro-RO"/>
              </w:rPr>
            </w:pPr>
            <w:r w:rsidRPr="00727567">
              <w:rPr>
                <w:rFonts w:ascii="Times New Roman" w:hAnsi="Times New Roman"/>
                <w:b/>
                <w:sz w:val="24"/>
                <w:szCs w:val="24"/>
                <w:lang w:val="ro-RO"/>
              </w:rPr>
              <w:t>1/30</w:t>
            </w:r>
          </w:p>
          <w:p w:rsidR="00600676" w:rsidRPr="00727567" w:rsidRDefault="00600676"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1/30</w:t>
            </w:r>
          </w:p>
        </w:tc>
      </w:tr>
      <w:tr w:rsidR="00600676" w:rsidRPr="00727567" w:rsidTr="0017549D">
        <w:tc>
          <w:tcPr>
            <w:tcW w:w="1675" w:type="pct"/>
          </w:tcPr>
          <w:p w:rsidR="00600676" w:rsidRPr="00727567" w:rsidRDefault="00600676" w:rsidP="0017549D">
            <w:pPr>
              <w:spacing w:after="0" w:line="240" w:lineRule="auto"/>
              <w:jc w:val="both"/>
              <w:rPr>
                <w:rFonts w:ascii="Times New Roman" w:hAnsi="Times New Roman"/>
                <w:sz w:val="24"/>
                <w:szCs w:val="24"/>
                <w:lang w:val="ro-RO"/>
              </w:rPr>
            </w:pPr>
            <w:r w:rsidRPr="00727567">
              <w:rPr>
                <w:rFonts w:ascii="Times New Roman" w:hAnsi="Times New Roman"/>
                <w:sz w:val="24"/>
                <w:szCs w:val="24"/>
                <w:lang w:val="ro-RO"/>
              </w:rPr>
              <w:t>Clasa a XII a ciclul sup.al liceului</w:t>
            </w:r>
            <w:r>
              <w:rPr>
                <w:rFonts w:ascii="Times New Roman" w:hAnsi="Times New Roman"/>
                <w:sz w:val="24"/>
                <w:szCs w:val="24"/>
                <w:lang w:val="ro-RO"/>
              </w:rPr>
              <w:t xml:space="preserve"> </w:t>
            </w:r>
            <w:r w:rsidRPr="00727567">
              <w:rPr>
                <w:rFonts w:ascii="Times New Roman" w:hAnsi="Times New Roman"/>
                <w:sz w:val="24"/>
                <w:szCs w:val="24"/>
                <w:lang w:val="ro-RO"/>
              </w:rPr>
              <w:t>prin ruta progresivă</w:t>
            </w:r>
            <w:r>
              <w:rPr>
                <w:rFonts w:ascii="Times New Roman" w:hAnsi="Times New Roman"/>
                <w:sz w:val="24"/>
                <w:szCs w:val="24"/>
                <w:lang w:val="ro-RO"/>
              </w:rPr>
              <w:t xml:space="preserve"> seral</w:t>
            </w:r>
          </w:p>
        </w:tc>
        <w:tc>
          <w:tcPr>
            <w:tcW w:w="1657" w:type="pct"/>
          </w:tcPr>
          <w:p w:rsidR="00600676" w:rsidRPr="0063766C" w:rsidRDefault="00600676" w:rsidP="007574A5">
            <w:pPr>
              <w:spacing w:after="0" w:line="240" w:lineRule="auto"/>
              <w:jc w:val="both"/>
              <w:rPr>
                <w:rFonts w:ascii="Times New Roman" w:hAnsi="Times New Roman"/>
                <w:sz w:val="24"/>
                <w:szCs w:val="24"/>
                <w:lang w:val="ro-RO"/>
              </w:rPr>
            </w:pPr>
            <w:r w:rsidRPr="0063766C">
              <w:rPr>
                <w:rFonts w:ascii="Times New Roman" w:hAnsi="Times New Roman"/>
                <w:sz w:val="24"/>
                <w:szCs w:val="24"/>
                <w:lang w:val="ro-RO"/>
              </w:rPr>
              <w:t>-</w:t>
            </w:r>
            <w:r w:rsidR="007574A5">
              <w:rPr>
                <w:rFonts w:ascii="Times New Roman" w:hAnsi="Times New Roman"/>
                <w:sz w:val="24"/>
                <w:szCs w:val="24"/>
                <w:lang w:val="ro-RO"/>
              </w:rPr>
              <w:t>tehnician mec. și ăntreținere și reparații</w:t>
            </w:r>
          </w:p>
        </w:tc>
        <w:tc>
          <w:tcPr>
            <w:tcW w:w="1668" w:type="pct"/>
          </w:tcPr>
          <w:p w:rsidR="00600676" w:rsidRPr="00727567" w:rsidRDefault="007574A5" w:rsidP="0017549D">
            <w:pPr>
              <w:spacing w:after="0" w:line="240" w:lineRule="auto"/>
              <w:jc w:val="both"/>
              <w:rPr>
                <w:rFonts w:ascii="Times New Roman" w:hAnsi="Times New Roman"/>
                <w:b/>
                <w:sz w:val="24"/>
                <w:szCs w:val="24"/>
                <w:lang w:val="ro-RO"/>
              </w:rPr>
            </w:pPr>
            <w:r>
              <w:rPr>
                <w:rFonts w:ascii="Times New Roman" w:hAnsi="Times New Roman"/>
                <w:b/>
                <w:sz w:val="24"/>
                <w:szCs w:val="24"/>
                <w:lang w:val="ro-RO"/>
              </w:rPr>
              <w:t>2</w:t>
            </w:r>
            <w:r w:rsidR="00600676">
              <w:rPr>
                <w:rFonts w:ascii="Times New Roman" w:hAnsi="Times New Roman"/>
                <w:b/>
                <w:sz w:val="24"/>
                <w:szCs w:val="24"/>
                <w:lang w:val="ro-RO"/>
              </w:rPr>
              <w:t>/</w:t>
            </w:r>
            <w:r>
              <w:rPr>
                <w:rFonts w:ascii="Times New Roman" w:hAnsi="Times New Roman"/>
                <w:b/>
                <w:sz w:val="24"/>
                <w:szCs w:val="24"/>
                <w:lang w:val="ro-RO"/>
              </w:rPr>
              <w:t>53</w:t>
            </w:r>
          </w:p>
        </w:tc>
      </w:tr>
      <w:tr w:rsidR="00600676" w:rsidRPr="00727567" w:rsidTr="0017549D">
        <w:tc>
          <w:tcPr>
            <w:tcW w:w="1675" w:type="pct"/>
          </w:tcPr>
          <w:p w:rsidR="00600676" w:rsidRPr="00727567" w:rsidRDefault="00600676" w:rsidP="0017549D">
            <w:pPr>
              <w:spacing w:line="240" w:lineRule="auto"/>
              <w:jc w:val="both"/>
              <w:rPr>
                <w:rFonts w:ascii="Times New Roman" w:hAnsi="Times New Roman"/>
                <w:b/>
                <w:sz w:val="24"/>
                <w:szCs w:val="24"/>
                <w:lang w:val="ro-RO"/>
              </w:rPr>
            </w:pPr>
            <w:r w:rsidRPr="00727567">
              <w:rPr>
                <w:rFonts w:ascii="Times New Roman" w:hAnsi="Times New Roman"/>
                <w:b/>
                <w:sz w:val="24"/>
                <w:szCs w:val="24"/>
                <w:lang w:val="ro-RO"/>
              </w:rPr>
              <w:t>Şcoală de maiştrii</w:t>
            </w:r>
          </w:p>
        </w:tc>
        <w:tc>
          <w:tcPr>
            <w:tcW w:w="1657" w:type="pct"/>
          </w:tcPr>
          <w:p w:rsidR="00600676" w:rsidRPr="00727567" w:rsidRDefault="00600676" w:rsidP="0017549D">
            <w:pPr>
              <w:spacing w:line="240" w:lineRule="auto"/>
              <w:jc w:val="both"/>
              <w:rPr>
                <w:rFonts w:ascii="Times New Roman" w:hAnsi="Times New Roman"/>
                <w:sz w:val="24"/>
                <w:szCs w:val="24"/>
                <w:lang w:val="ro-RO"/>
              </w:rPr>
            </w:pPr>
            <w:r w:rsidRPr="00727567">
              <w:rPr>
                <w:rFonts w:ascii="Times New Roman" w:hAnsi="Times New Roman"/>
                <w:sz w:val="24"/>
                <w:szCs w:val="24"/>
                <w:lang w:val="ro-RO"/>
              </w:rPr>
              <w:t>-minier petrol şi gaze</w:t>
            </w:r>
          </w:p>
        </w:tc>
        <w:tc>
          <w:tcPr>
            <w:tcW w:w="1668" w:type="pct"/>
          </w:tcPr>
          <w:p w:rsidR="00600676" w:rsidRPr="00BA2164" w:rsidRDefault="00600676" w:rsidP="0017549D">
            <w:pPr>
              <w:spacing w:line="240" w:lineRule="auto"/>
              <w:jc w:val="both"/>
              <w:rPr>
                <w:rFonts w:ascii="Times New Roman" w:hAnsi="Times New Roman"/>
                <w:b/>
                <w:sz w:val="24"/>
                <w:szCs w:val="24"/>
                <w:lang w:val="ro-RO"/>
              </w:rPr>
            </w:pPr>
            <w:r w:rsidRPr="00BA2164">
              <w:rPr>
                <w:rFonts w:ascii="Times New Roman" w:hAnsi="Times New Roman"/>
                <w:b/>
                <w:sz w:val="24"/>
                <w:szCs w:val="24"/>
                <w:lang w:val="ro-RO"/>
              </w:rPr>
              <w:t>2/60</w:t>
            </w:r>
          </w:p>
        </w:tc>
      </w:tr>
    </w:tbl>
    <w:p w:rsidR="00600676" w:rsidRDefault="00600676" w:rsidP="00600676">
      <w:pPr>
        <w:ind w:left="720"/>
        <w:jc w:val="both"/>
        <w:rPr>
          <w:rFonts w:ascii="Times New Roman" w:hAnsi="Times New Roman"/>
          <w:b/>
          <w:sz w:val="24"/>
          <w:szCs w:val="24"/>
          <w:lang w:val="ro-RO"/>
        </w:rPr>
      </w:pPr>
    </w:p>
    <w:p w:rsidR="00600676" w:rsidRDefault="00600676" w:rsidP="00600676">
      <w:pPr>
        <w:jc w:val="both"/>
        <w:rPr>
          <w:rFonts w:ascii="Times New Roman" w:hAnsi="Times New Roman"/>
          <w:b/>
          <w:sz w:val="24"/>
          <w:szCs w:val="24"/>
          <w:lang w:val="ro-RO"/>
        </w:rPr>
      </w:pPr>
    </w:p>
    <w:p w:rsidR="00600676" w:rsidRDefault="00600676" w:rsidP="00600676">
      <w:pPr>
        <w:jc w:val="both"/>
        <w:rPr>
          <w:rFonts w:ascii="Times New Roman" w:hAnsi="Times New Roman"/>
          <w:b/>
          <w:sz w:val="24"/>
          <w:szCs w:val="24"/>
          <w:lang w:val="ro-RO"/>
        </w:rPr>
      </w:pPr>
      <w:r>
        <w:rPr>
          <w:rFonts w:ascii="Times New Roman" w:hAnsi="Times New Roman"/>
          <w:b/>
          <w:sz w:val="24"/>
          <w:szCs w:val="24"/>
          <w:lang w:val="ro-RO"/>
        </w:rPr>
        <w:t>2.2.1.8.Resurse umane şi didactice</w:t>
      </w:r>
    </w:p>
    <w:p w:rsidR="00600676" w:rsidRDefault="00600676" w:rsidP="00600676">
      <w:pPr>
        <w:jc w:val="both"/>
        <w:rPr>
          <w:rFonts w:ascii="Times New Roman" w:hAnsi="Times New Roman"/>
          <w:b/>
          <w:sz w:val="24"/>
          <w:szCs w:val="24"/>
          <w:lang w:val="ro-RO"/>
        </w:rPr>
      </w:pPr>
      <w:r>
        <w:rPr>
          <w:rFonts w:ascii="Times New Roman" w:hAnsi="Times New Roman"/>
          <w:b/>
          <w:sz w:val="24"/>
          <w:szCs w:val="24"/>
          <w:lang w:val="ro-RO"/>
        </w:rPr>
        <w:t>A.PUNCTE TARI</w:t>
      </w:r>
    </w:p>
    <w:p w:rsidR="00600676" w:rsidRPr="001E4C89"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A0557F">
        <w:rPr>
          <w:rFonts w:ascii="Times New Roman" w:eastAsia="TimesNewRomanPSMT" w:hAnsi="Times New Roman"/>
          <w:sz w:val="24"/>
          <w:szCs w:val="24"/>
          <w:lang w:val="it-IT"/>
        </w:rPr>
        <w:t xml:space="preserve">Personalul şcolii este format </w:t>
      </w:r>
      <w:r w:rsidRPr="001E4C89">
        <w:rPr>
          <w:rFonts w:ascii="Times New Roman" w:eastAsia="TimesNewRomanPSMT" w:hAnsi="Times New Roman"/>
          <w:sz w:val="24"/>
          <w:szCs w:val="24"/>
          <w:lang w:val="it-IT"/>
        </w:rPr>
        <w:t xml:space="preserve">din </w:t>
      </w:r>
      <w:r w:rsidR="001E4C89" w:rsidRPr="001E4C89">
        <w:rPr>
          <w:rFonts w:ascii="Times New Roman" w:eastAsia="TimesNewRomanPSMT" w:hAnsi="Times New Roman"/>
          <w:sz w:val="24"/>
          <w:szCs w:val="24"/>
          <w:lang w:val="it-IT"/>
        </w:rPr>
        <w:t>93</w:t>
      </w:r>
      <w:r w:rsidRPr="001E4C89">
        <w:rPr>
          <w:rFonts w:ascii="Times New Roman" w:eastAsia="TimesNewRomanPSMT" w:hAnsi="Times New Roman"/>
          <w:sz w:val="24"/>
          <w:szCs w:val="24"/>
          <w:lang w:val="it-IT"/>
        </w:rPr>
        <w:t>cadre didactice,  (anexa 1, anexa 12, anexa13)</w:t>
      </w:r>
      <w:r w:rsidR="007574A5" w:rsidRPr="001E4C89">
        <w:rPr>
          <w:rFonts w:ascii="Times New Roman" w:eastAsia="TimesNewRomanPSMT" w:hAnsi="Times New Roman"/>
          <w:sz w:val="24"/>
          <w:szCs w:val="24"/>
          <w:lang w:val="it-IT"/>
        </w:rPr>
        <w:t xml:space="preserve">, </w:t>
      </w:r>
      <w:r w:rsidRPr="001E4C89">
        <w:rPr>
          <w:rFonts w:ascii="Times New Roman" w:eastAsia="TimesNewRomanPSMT" w:hAnsi="Times New Roman"/>
          <w:sz w:val="24"/>
          <w:szCs w:val="24"/>
          <w:lang w:val="it-IT"/>
        </w:rPr>
        <w:t xml:space="preserve"> </w:t>
      </w:r>
      <w:r w:rsidR="007574A5" w:rsidRPr="001E4C89">
        <w:rPr>
          <w:rFonts w:ascii="Times New Roman" w:eastAsia="TimesNewRomanPSMT" w:hAnsi="Times New Roman"/>
          <w:sz w:val="24"/>
          <w:szCs w:val="24"/>
          <w:lang w:val="it-IT"/>
        </w:rPr>
        <w:t xml:space="preserve">9   </w:t>
      </w:r>
      <w:r w:rsidRPr="001E4C89">
        <w:rPr>
          <w:rFonts w:ascii="Times New Roman" w:eastAsia="TimesNewRomanPSMT" w:hAnsi="Times New Roman"/>
          <w:sz w:val="24"/>
          <w:szCs w:val="24"/>
          <w:lang w:val="it-IT"/>
        </w:rPr>
        <w:t>personal didactic au</w:t>
      </w:r>
      <w:r w:rsidR="007574A5" w:rsidRPr="001E4C89">
        <w:rPr>
          <w:rFonts w:ascii="Times New Roman" w:eastAsia="TimesNewRomanPSMT" w:hAnsi="Times New Roman"/>
          <w:sz w:val="24"/>
          <w:szCs w:val="24"/>
          <w:lang w:val="it-IT"/>
        </w:rPr>
        <w:t>xiliar, 14</w:t>
      </w:r>
      <w:r w:rsidR="008C43D6">
        <w:rPr>
          <w:rFonts w:ascii="Times New Roman" w:eastAsia="TimesNewRomanPSMT" w:hAnsi="Times New Roman"/>
          <w:sz w:val="24"/>
          <w:szCs w:val="24"/>
          <w:lang w:val="it-IT"/>
        </w:rPr>
        <w:t xml:space="preserve"> personal nedidactic, in  anul scolar 2012-2013</w:t>
      </w:r>
    </w:p>
    <w:p w:rsidR="00600676" w:rsidRPr="001E4C89" w:rsidRDefault="00600676" w:rsidP="007574A5">
      <w:pPr>
        <w:numPr>
          <w:ilvl w:val="0"/>
          <w:numId w:val="17"/>
        </w:numPr>
        <w:autoSpaceDE w:val="0"/>
        <w:autoSpaceDN w:val="0"/>
        <w:adjustRightInd w:val="0"/>
        <w:spacing w:after="0" w:line="240" w:lineRule="auto"/>
        <w:rPr>
          <w:rFonts w:ascii="Times New Roman" w:eastAsia="TimesNewRomanPSMT" w:hAnsi="Times New Roman"/>
          <w:sz w:val="24"/>
          <w:szCs w:val="24"/>
          <w:lang w:val="it-IT"/>
        </w:rPr>
      </w:pPr>
      <w:r w:rsidRPr="001E4C89">
        <w:rPr>
          <w:rFonts w:ascii="Times New Roman" w:eastAsia="TimesNewRomanPSMT" w:hAnsi="Times New Roman"/>
          <w:sz w:val="24"/>
          <w:szCs w:val="24"/>
          <w:lang w:val="it-IT"/>
        </w:rPr>
        <w:t xml:space="preserve">În rândul cadrelor didactice din şcoală există 4 profesori metodişti ai I.Ş.J. Hunedoara, </w:t>
      </w:r>
      <w:r w:rsidR="007574A5" w:rsidRPr="001E4C89">
        <w:rPr>
          <w:rFonts w:ascii="Times New Roman" w:eastAsia="TimesNewRomanPSMT" w:hAnsi="Times New Roman"/>
          <w:sz w:val="24"/>
          <w:szCs w:val="24"/>
          <w:lang w:val="it-IT"/>
        </w:rPr>
        <w:t>2 r</w:t>
      </w:r>
      <w:r w:rsidRPr="001E4C89">
        <w:rPr>
          <w:rFonts w:ascii="Times New Roman" w:eastAsia="TimesNewRomanPSMT" w:hAnsi="Times New Roman"/>
          <w:sz w:val="24"/>
          <w:szCs w:val="24"/>
          <w:lang w:val="it-IT"/>
        </w:rPr>
        <w:t>eprezentanti  în Consiliul Consultativ, 15 formatori locali, 3 formatori  naţionali</w:t>
      </w:r>
    </w:p>
    <w:p w:rsidR="00600676" w:rsidRPr="001E4C89" w:rsidRDefault="00600676" w:rsidP="007574A5">
      <w:pPr>
        <w:numPr>
          <w:ilvl w:val="0"/>
          <w:numId w:val="21"/>
        </w:numPr>
        <w:autoSpaceDE w:val="0"/>
        <w:autoSpaceDN w:val="0"/>
        <w:adjustRightInd w:val="0"/>
        <w:spacing w:after="0" w:line="240" w:lineRule="auto"/>
        <w:rPr>
          <w:rFonts w:ascii="Times New Roman" w:eastAsia="TimesNewRomanPSMT" w:hAnsi="Times New Roman"/>
          <w:sz w:val="24"/>
          <w:szCs w:val="24"/>
          <w:lang w:val="it-IT"/>
        </w:rPr>
      </w:pPr>
      <w:r w:rsidRPr="001E4C89">
        <w:rPr>
          <w:rFonts w:ascii="Times New Roman" w:eastAsia="TimesNewRomanPSMT" w:hAnsi="Times New Roman"/>
          <w:sz w:val="24"/>
          <w:szCs w:val="24"/>
          <w:lang w:val="it-IT"/>
        </w:rPr>
        <w:lastRenderedPageBreak/>
        <w:t>98% dintre părinţii chestionaţi apreciază favorabil calitatea activităţii didactice din unitate  (sursa: chestionar părinţi);</w:t>
      </w:r>
    </w:p>
    <w:p w:rsidR="00600676" w:rsidRPr="00121361" w:rsidRDefault="00600676" w:rsidP="007574A5">
      <w:pPr>
        <w:numPr>
          <w:ilvl w:val="0"/>
          <w:numId w:val="21"/>
        </w:numPr>
        <w:autoSpaceDE w:val="0"/>
        <w:autoSpaceDN w:val="0"/>
        <w:adjustRightInd w:val="0"/>
        <w:spacing w:after="0" w:line="240" w:lineRule="auto"/>
        <w:rPr>
          <w:rFonts w:ascii="Times New Roman" w:eastAsia="TimesNewRomanPSMT" w:hAnsi="Times New Roman"/>
          <w:color w:val="000000"/>
          <w:sz w:val="24"/>
          <w:szCs w:val="24"/>
          <w:lang w:val="it-IT"/>
        </w:rPr>
      </w:pPr>
      <w:r w:rsidRPr="001E4C89">
        <w:rPr>
          <w:rFonts w:ascii="Times New Roman" w:eastAsia="TimesNewRomanPSMT" w:hAnsi="Times New Roman"/>
          <w:sz w:val="24"/>
          <w:szCs w:val="24"/>
          <w:lang w:val="it-IT"/>
        </w:rPr>
        <w:t>75% dintre profesorii şcolii consideră că principala valoare</w:t>
      </w:r>
      <w:r w:rsidRPr="00121361">
        <w:rPr>
          <w:rFonts w:ascii="Times New Roman" w:eastAsia="TimesNewRomanPSMT" w:hAnsi="Times New Roman"/>
          <w:color w:val="000000"/>
          <w:sz w:val="24"/>
          <w:szCs w:val="24"/>
          <w:lang w:val="it-IT"/>
        </w:rPr>
        <w:t xml:space="preserve"> a şcolii este calitatea colectivului didactic (sursa : chestionar profesori);</w:t>
      </w:r>
    </w:p>
    <w:p w:rsidR="00600676" w:rsidRPr="00F15584" w:rsidRDefault="00600676" w:rsidP="007574A5">
      <w:pPr>
        <w:numPr>
          <w:ilvl w:val="0"/>
          <w:numId w:val="21"/>
        </w:numPr>
        <w:autoSpaceDE w:val="0"/>
        <w:autoSpaceDN w:val="0"/>
        <w:adjustRightInd w:val="0"/>
        <w:spacing w:after="0" w:line="240" w:lineRule="auto"/>
        <w:rPr>
          <w:rFonts w:ascii="Times New Roman" w:eastAsia="TimesNewRomanPSMT" w:hAnsi="Times New Roman"/>
          <w:color w:val="000000"/>
          <w:sz w:val="24"/>
          <w:szCs w:val="24"/>
          <w:lang w:val="it-IT"/>
        </w:rPr>
      </w:pPr>
      <w:r w:rsidRPr="00F15584">
        <w:rPr>
          <w:rFonts w:ascii="Times New Roman" w:eastAsia="TimesNewRomanPSMT" w:hAnsi="Times New Roman"/>
          <w:color w:val="000000"/>
          <w:sz w:val="24"/>
          <w:szCs w:val="24"/>
          <w:lang w:val="it-IT"/>
        </w:rPr>
        <w:t>86% dintre profesorii şcolii au susţinut în ultimii trei ani cursuri de formare (iniţiere operare  PC, comunicare în limbă străină, abilitare curriculară, elaborare standarde şi curriculum,   consiliere şi orientare privind cariera, învăţare centrată pe elev etc.) şi estimăm că acest proces va continua, bazându-ne pe faptul că 37% dintre profesorii şcolii consideră că principalul aspect pe care trebuie să-l dezvolte şcoala este formarea continuă a cadrelor didactice (sursa:chestionar profesori);</w:t>
      </w:r>
    </w:p>
    <w:p w:rsidR="00600676" w:rsidRPr="00A80FBD" w:rsidRDefault="00600676" w:rsidP="007574A5">
      <w:pPr>
        <w:numPr>
          <w:ilvl w:val="0"/>
          <w:numId w:val="21"/>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8</w:t>
      </w:r>
      <w:r w:rsidRPr="00A80FBD">
        <w:rPr>
          <w:rFonts w:ascii="Times New Roman" w:eastAsia="TimesNewRomanPSMT" w:hAnsi="Times New Roman"/>
          <w:color w:val="000000"/>
          <w:sz w:val="24"/>
          <w:szCs w:val="24"/>
          <w:lang w:val="it-IT"/>
        </w:rPr>
        <w:t>0% din cadrele didactice intervievate consideră că pot preda unităţile de competenţă</w:t>
      </w:r>
    </w:p>
    <w:p w:rsidR="00600676" w:rsidRDefault="00600676" w:rsidP="00600676">
      <w:p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 xml:space="preserve">            </w:t>
      </w:r>
      <w:r w:rsidRPr="00A80FBD">
        <w:rPr>
          <w:rFonts w:ascii="Times New Roman" w:eastAsia="TimesNewRomanPSMT" w:hAnsi="Times New Roman"/>
          <w:color w:val="000000"/>
          <w:sz w:val="24"/>
          <w:szCs w:val="24"/>
          <w:lang w:val="it-IT"/>
        </w:rPr>
        <w:t xml:space="preserve">pentru abilităţi cheie </w:t>
      </w:r>
    </w:p>
    <w:p w:rsidR="00600676" w:rsidRPr="00A0557F" w:rsidRDefault="00600676" w:rsidP="007574A5">
      <w:pPr>
        <w:numPr>
          <w:ilvl w:val="0"/>
          <w:numId w:val="30"/>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9</w:t>
      </w:r>
      <w:r w:rsidRPr="00A0557F">
        <w:rPr>
          <w:rFonts w:ascii="Times New Roman" w:eastAsia="TimesNewRomanPSMT" w:hAnsi="Times New Roman"/>
          <w:color w:val="000000"/>
          <w:sz w:val="24"/>
          <w:szCs w:val="24"/>
          <w:lang w:val="it-IT"/>
        </w:rPr>
        <w:t>0% din personalul administrativ deţine o calificare corespunzătoare postului ocupat, prestând servicii de calitate.</w:t>
      </w:r>
    </w:p>
    <w:p w:rsidR="00600676" w:rsidRDefault="00600676" w:rsidP="00600676">
      <w:pPr>
        <w:autoSpaceDE w:val="0"/>
        <w:autoSpaceDN w:val="0"/>
        <w:adjustRightInd w:val="0"/>
        <w:spacing w:after="0" w:line="240" w:lineRule="auto"/>
        <w:rPr>
          <w:rFonts w:ascii="Times New Roman" w:hAnsi="Times New Roman"/>
          <w:b/>
          <w:sz w:val="24"/>
          <w:szCs w:val="24"/>
          <w:lang w:val="ro-RO"/>
        </w:rPr>
      </w:pPr>
    </w:p>
    <w:p w:rsidR="00600676" w:rsidRPr="0065229E" w:rsidRDefault="00600676" w:rsidP="00600676">
      <w:pPr>
        <w:autoSpaceDE w:val="0"/>
        <w:autoSpaceDN w:val="0"/>
        <w:adjustRightInd w:val="0"/>
        <w:spacing w:after="0" w:line="240" w:lineRule="auto"/>
        <w:rPr>
          <w:rFonts w:ascii="Times New Roman" w:hAnsi="Times New Roman"/>
          <w:b/>
          <w:sz w:val="24"/>
          <w:szCs w:val="24"/>
          <w:lang w:val="ro-RO"/>
        </w:rPr>
      </w:pPr>
      <w:r>
        <w:rPr>
          <w:rFonts w:ascii="Times New Roman" w:hAnsi="Times New Roman"/>
          <w:b/>
          <w:sz w:val="24"/>
          <w:szCs w:val="24"/>
          <w:lang w:val="ro-RO"/>
        </w:rPr>
        <w:t>B.</w:t>
      </w:r>
      <w:r w:rsidRPr="0065229E">
        <w:rPr>
          <w:rFonts w:ascii="Times New Roman" w:hAnsi="Times New Roman"/>
          <w:b/>
          <w:sz w:val="24"/>
          <w:szCs w:val="24"/>
          <w:lang w:val="ro-RO"/>
        </w:rPr>
        <w:t>PUNCTE SLABE</w:t>
      </w:r>
    </w:p>
    <w:p w:rsidR="00600676" w:rsidRDefault="00600676" w:rsidP="007574A5">
      <w:pPr>
        <w:numPr>
          <w:ilvl w:val="0"/>
          <w:numId w:val="24"/>
        </w:numPr>
        <w:spacing w:after="0"/>
        <w:ind w:left="426" w:firstLine="0"/>
        <w:jc w:val="both"/>
        <w:rPr>
          <w:rFonts w:ascii="Times New Roman" w:hAnsi="Times New Roman"/>
          <w:sz w:val="24"/>
          <w:szCs w:val="24"/>
          <w:lang w:val="ro-RO"/>
        </w:rPr>
      </w:pPr>
      <w:r>
        <w:rPr>
          <w:rFonts w:ascii="Times New Roman" w:hAnsi="Times New Roman"/>
          <w:sz w:val="24"/>
          <w:szCs w:val="24"/>
          <w:lang w:val="ro-RO"/>
        </w:rPr>
        <w:t>C</w:t>
      </w:r>
      <w:r w:rsidRPr="0065229E">
        <w:rPr>
          <w:rFonts w:ascii="Times New Roman" w:hAnsi="Times New Roman"/>
          <w:sz w:val="24"/>
          <w:szCs w:val="24"/>
          <w:lang w:val="ro-RO"/>
        </w:rPr>
        <w:t>ompetenţe</w:t>
      </w:r>
      <w:r>
        <w:rPr>
          <w:rFonts w:ascii="Times New Roman" w:hAnsi="Times New Roman"/>
          <w:sz w:val="24"/>
          <w:szCs w:val="24"/>
          <w:lang w:val="ro-RO"/>
        </w:rPr>
        <w:t xml:space="preserve"> reduse ale</w:t>
      </w:r>
      <w:r w:rsidRPr="0065229E">
        <w:rPr>
          <w:rFonts w:ascii="Times New Roman" w:hAnsi="Times New Roman"/>
          <w:sz w:val="24"/>
          <w:szCs w:val="24"/>
          <w:lang w:val="ro-RO"/>
        </w:rPr>
        <w:t xml:space="preserve"> cadrelor didactice pentru lucrul cu elevi cu nevoi speciale  şi pentru şcoli incluzive</w:t>
      </w:r>
    </w:p>
    <w:p w:rsidR="00600676" w:rsidRDefault="00600676" w:rsidP="007574A5">
      <w:pPr>
        <w:numPr>
          <w:ilvl w:val="0"/>
          <w:numId w:val="24"/>
        </w:numPr>
        <w:spacing w:after="0"/>
        <w:ind w:left="709" w:hanging="283"/>
        <w:jc w:val="both"/>
        <w:rPr>
          <w:rFonts w:ascii="Times New Roman" w:hAnsi="Times New Roman"/>
          <w:sz w:val="24"/>
          <w:szCs w:val="24"/>
          <w:lang w:val="ro-RO"/>
        </w:rPr>
      </w:pPr>
      <w:r>
        <w:rPr>
          <w:rFonts w:ascii="Times New Roman" w:hAnsi="Times New Roman"/>
          <w:sz w:val="24"/>
          <w:szCs w:val="24"/>
          <w:lang w:val="ro-RO"/>
        </w:rPr>
        <w:t>C</w:t>
      </w:r>
      <w:r w:rsidRPr="0065229E">
        <w:rPr>
          <w:rFonts w:ascii="Times New Roman" w:hAnsi="Times New Roman"/>
          <w:sz w:val="24"/>
          <w:szCs w:val="24"/>
          <w:lang w:val="ro-RO"/>
        </w:rPr>
        <w:t>ompetenţe</w:t>
      </w:r>
      <w:r>
        <w:rPr>
          <w:rFonts w:ascii="Times New Roman" w:hAnsi="Times New Roman"/>
          <w:sz w:val="24"/>
          <w:szCs w:val="24"/>
          <w:lang w:val="ro-RO"/>
        </w:rPr>
        <w:t xml:space="preserve"> reduse ale unor </w:t>
      </w:r>
      <w:r w:rsidRPr="0065229E">
        <w:rPr>
          <w:rFonts w:ascii="Times New Roman" w:hAnsi="Times New Roman"/>
          <w:sz w:val="24"/>
          <w:szCs w:val="24"/>
          <w:lang w:val="ro-RO"/>
        </w:rPr>
        <w:t xml:space="preserve"> cadre</w:t>
      </w:r>
      <w:r>
        <w:rPr>
          <w:rFonts w:ascii="Times New Roman" w:hAnsi="Times New Roman"/>
          <w:sz w:val="24"/>
          <w:szCs w:val="24"/>
          <w:lang w:val="ro-RO"/>
        </w:rPr>
        <w:t xml:space="preserve"> </w:t>
      </w:r>
      <w:r w:rsidRPr="0065229E">
        <w:rPr>
          <w:rFonts w:ascii="Times New Roman" w:hAnsi="Times New Roman"/>
          <w:sz w:val="24"/>
          <w:szCs w:val="24"/>
          <w:lang w:val="ro-RO"/>
        </w:rPr>
        <w:t>didactice pentru</w:t>
      </w:r>
      <w:r>
        <w:rPr>
          <w:rFonts w:ascii="Times New Roman" w:hAnsi="Times New Roman"/>
          <w:sz w:val="24"/>
          <w:szCs w:val="24"/>
          <w:lang w:val="ro-RO"/>
        </w:rPr>
        <w:t xml:space="preserve"> aplicarea metodelor centrate pe elevi şi metode evaluare</w:t>
      </w:r>
    </w:p>
    <w:p w:rsidR="00600676" w:rsidRPr="00624CE5" w:rsidRDefault="00600676" w:rsidP="00600676">
      <w:pPr>
        <w:autoSpaceDE w:val="0"/>
        <w:autoSpaceDN w:val="0"/>
        <w:adjustRightInd w:val="0"/>
        <w:spacing w:after="0" w:line="240" w:lineRule="auto"/>
        <w:rPr>
          <w:rFonts w:ascii="Times New Roman" w:eastAsia="Arial Unicode MS" w:hAnsi="Times New Roman"/>
          <w:color w:val="000000"/>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t>C.</w:t>
      </w:r>
      <w:r w:rsidRPr="00381AD1">
        <w:rPr>
          <w:rFonts w:ascii="Times New Roman" w:eastAsia="TimesNewRomanPS-BoldMT" w:hAnsi="Times New Roman"/>
          <w:b/>
          <w:bCs/>
          <w:sz w:val="24"/>
          <w:szCs w:val="24"/>
        </w:rPr>
        <w:t>MĂSURI:</w:t>
      </w:r>
    </w:p>
    <w:p w:rsidR="00600676" w:rsidRPr="005D0A00" w:rsidRDefault="00600676" w:rsidP="007574A5">
      <w:pPr>
        <w:numPr>
          <w:ilvl w:val="0"/>
          <w:numId w:val="37"/>
        </w:numPr>
        <w:autoSpaceDE w:val="0"/>
        <w:autoSpaceDN w:val="0"/>
        <w:adjustRightInd w:val="0"/>
        <w:spacing w:after="0" w:line="240" w:lineRule="auto"/>
        <w:rPr>
          <w:rFonts w:ascii="Times New Roman" w:eastAsia="TimesNewRomanPS-BoldMT" w:hAnsi="Times New Roman"/>
          <w:bCs/>
          <w:sz w:val="24"/>
          <w:szCs w:val="24"/>
          <w:lang w:val="it-IT"/>
        </w:rPr>
      </w:pPr>
      <w:r w:rsidRPr="005D0A00">
        <w:rPr>
          <w:rFonts w:ascii="Times New Roman" w:eastAsia="TimesNewRomanPS-BoldMT" w:hAnsi="Times New Roman"/>
          <w:bCs/>
          <w:sz w:val="24"/>
          <w:szCs w:val="24"/>
          <w:lang w:val="it-IT"/>
        </w:rPr>
        <w:t>Realizarea unor cursuri de formare pentru învăţământul incluziv, a doua şansă</w:t>
      </w:r>
    </w:p>
    <w:p w:rsidR="00600676" w:rsidRPr="005D0A00" w:rsidRDefault="00600676" w:rsidP="007574A5">
      <w:pPr>
        <w:numPr>
          <w:ilvl w:val="0"/>
          <w:numId w:val="37"/>
        </w:numPr>
        <w:autoSpaceDE w:val="0"/>
        <w:autoSpaceDN w:val="0"/>
        <w:adjustRightInd w:val="0"/>
        <w:spacing w:after="0" w:line="240" w:lineRule="auto"/>
        <w:rPr>
          <w:rFonts w:ascii="Times New Roman" w:eastAsia="TimesNewRomanPS-BoldMT" w:hAnsi="Times New Roman"/>
          <w:b/>
          <w:bCs/>
          <w:sz w:val="24"/>
          <w:szCs w:val="24"/>
          <w:lang w:val="it-IT"/>
        </w:rPr>
      </w:pPr>
      <w:r w:rsidRPr="005D0A00">
        <w:rPr>
          <w:rFonts w:ascii="Times New Roman" w:eastAsia="TimesNewRomanPS-BoldMT" w:hAnsi="Times New Roman"/>
          <w:bCs/>
          <w:sz w:val="24"/>
          <w:szCs w:val="24"/>
          <w:lang w:val="it-IT"/>
        </w:rPr>
        <w:t>Realizarea unor cursuri de formare pentru aplicarea unor metode alternative de predare şi evaluare</w:t>
      </w:r>
    </w:p>
    <w:p w:rsidR="00600676" w:rsidRPr="005D0A00" w:rsidRDefault="00600676" w:rsidP="007574A5">
      <w:pPr>
        <w:numPr>
          <w:ilvl w:val="0"/>
          <w:numId w:val="37"/>
        </w:numPr>
        <w:autoSpaceDE w:val="0"/>
        <w:autoSpaceDN w:val="0"/>
        <w:adjustRightInd w:val="0"/>
        <w:spacing w:after="0" w:line="240" w:lineRule="auto"/>
        <w:rPr>
          <w:rFonts w:ascii="Times New Roman" w:eastAsia="TimesNewRomanPS-BoldMT" w:hAnsi="Times New Roman"/>
          <w:b/>
          <w:bCs/>
          <w:sz w:val="24"/>
          <w:szCs w:val="24"/>
          <w:lang w:val="it-IT"/>
        </w:rPr>
      </w:pPr>
      <w:r w:rsidRPr="005D0A00">
        <w:rPr>
          <w:rFonts w:ascii="Times New Roman" w:eastAsia="TimesNewRomanPS-BoldMT" w:hAnsi="Times New Roman"/>
          <w:bCs/>
          <w:sz w:val="24"/>
          <w:szCs w:val="24"/>
          <w:lang w:val="it-IT"/>
        </w:rPr>
        <w:t xml:space="preserve">Dezvolatarea competenţelor de management a clasei </w:t>
      </w:r>
    </w:p>
    <w:p w:rsidR="00600676" w:rsidRPr="00F15584" w:rsidRDefault="00600676" w:rsidP="00600676">
      <w:pPr>
        <w:spacing w:after="0"/>
        <w:jc w:val="both"/>
        <w:rPr>
          <w:rFonts w:ascii="Times New Roman" w:hAnsi="Times New Roman"/>
          <w:sz w:val="24"/>
          <w:szCs w:val="24"/>
          <w:lang w:val="it-IT"/>
        </w:rPr>
      </w:pPr>
    </w:p>
    <w:p w:rsidR="00600676" w:rsidRPr="00BD13A3" w:rsidRDefault="00600676" w:rsidP="00600676">
      <w:pPr>
        <w:autoSpaceDE w:val="0"/>
        <w:autoSpaceDN w:val="0"/>
        <w:adjustRightInd w:val="0"/>
        <w:spacing w:after="0" w:line="240" w:lineRule="auto"/>
        <w:jc w:val="center"/>
        <w:rPr>
          <w:rFonts w:ascii="Times New Roman" w:eastAsia="TimesNewRomanPS-BoldMT" w:hAnsi="Times New Roman"/>
          <w:b/>
          <w:bCs/>
          <w:sz w:val="24"/>
          <w:szCs w:val="24"/>
          <w:lang w:val="it-IT"/>
        </w:rPr>
      </w:pPr>
      <w:r w:rsidRPr="00BD13A3">
        <w:rPr>
          <w:rFonts w:ascii="Times New Roman" w:eastAsia="TimesNewRomanPS-BoldMT" w:hAnsi="Times New Roman"/>
          <w:b/>
          <w:bCs/>
          <w:sz w:val="24"/>
          <w:szCs w:val="24"/>
          <w:lang w:val="it-IT"/>
        </w:rPr>
        <w:t>2.3. ANALIZA SWOT</w:t>
      </w:r>
    </w:p>
    <w:p w:rsidR="00600676" w:rsidRPr="009D1B77"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Pr>
          <w:rFonts w:ascii="Times New Roman" w:eastAsia="TimesNewRomanPS-BoldMT" w:hAnsi="Times New Roman"/>
          <w:b/>
          <w:bCs/>
          <w:sz w:val="24"/>
          <w:szCs w:val="24"/>
          <w:lang w:val="it-IT"/>
        </w:rPr>
        <w:t>A.</w:t>
      </w:r>
      <w:r w:rsidRPr="009D1B77">
        <w:rPr>
          <w:rFonts w:ascii="Times New Roman" w:eastAsia="TimesNewRomanPS-BoldMT" w:hAnsi="Times New Roman"/>
          <w:b/>
          <w:bCs/>
          <w:sz w:val="24"/>
          <w:szCs w:val="24"/>
          <w:lang w:val="it-IT"/>
        </w:rPr>
        <w:t>PUNCTE TARI</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personal didactic şi auxiliar competent, calificat (sursa:statisticile şcolii);</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rPr>
      </w:pPr>
      <w:r w:rsidRPr="009D1B77">
        <w:rPr>
          <w:rFonts w:ascii="Times New Roman" w:eastAsia="Wingdings-Regular" w:hAnsi="Times New Roman"/>
          <w:sz w:val="24"/>
          <w:szCs w:val="24"/>
        </w:rPr>
        <w:t xml:space="preserve"> </w:t>
      </w:r>
      <w:r w:rsidRPr="009D1B77">
        <w:rPr>
          <w:rFonts w:ascii="Times New Roman" w:eastAsia="TimesNewRomanPSMT" w:hAnsi="Times New Roman"/>
          <w:sz w:val="24"/>
          <w:szCs w:val="24"/>
        </w:rPr>
        <w:t>management reformator (sursa: note de control a I.Ş.J);</w:t>
      </w:r>
    </w:p>
    <w:p w:rsidR="00600676" w:rsidRPr="00F15584"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Wingdings-Regular" w:hAnsi="Times New Roman"/>
          <w:sz w:val="24"/>
          <w:szCs w:val="24"/>
          <w:lang w:val="en-US"/>
        </w:rPr>
        <w:t xml:space="preserve"> </w:t>
      </w:r>
      <w:r w:rsidRPr="00F15584">
        <w:rPr>
          <w:rFonts w:ascii="Times New Roman" w:eastAsia="TimesNewRomanPSMT" w:hAnsi="Times New Roman"/>
          <w:sz w:val="24"/>
          <w:szCs w:val="24"/>
          <w:lang w:val="it-IT"/>
        </w:rPr>
        <w:t>rezultate bune obţinute de elevi la examene de sfârşit de ciclu şi certificare a competenţelor profesionale (sursa: statisticile şcolii);</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parteneriate viabile ;</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conectare la Internet 24 ore pe zi (sursa:evidenţă contabilă);</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resurse extrabugetare (sursa:evidenţă contabilă) ;</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preocupare pentru îmbunătăţirea condiţiilor de învăţare : reamenajarea spaţiilor unor cabinete</w:t>
      </w:r>
      <w:r>
        <w:rPr>
          <w:rFonts w:ascii="Times New Roman" w:eastAsia="TimesNewRomanPSMT" w:hAnsi="Times New Roman"/>
          <w:sz w:val="24"/>
          <w:szCs w:val="24"/>
          <w:lang w:val="it-IT"/>
        </w:rPr>
        <w:t xml:space="preserve"> </w:t>
      </w:r>
      <w:r w:rsidRPr="009D1B77">
        <w:rPr>
          <w:rFonts w:ascii="Times New Roman" w:eastAsia="TimesNewRomanPSMT" w:hAnsi="Times New Roman"/>
          <w:sz w:val="24"/>
          <w:szCs w:val="24"/>
          <w:lang w:val="it-IT"/>
        </w:rPr>
        <w:t>şi laboratoare şi dotarea cu echipamente moderne (calculatoare, laptop-uri, video-proiectoare, tabl</w:t>
      </w:r>
      <w:r>
        <w:rPr>
          <w:rFonts w:ascii="Times New Roman" w:eastAsia="TimesNewRomanPSMT" w:hAnsi="Times New Roman"/>
          <w:sz w:val="24"/>
          <w:szCs w:val="24"/>
          <w:lang w:val="it-IT"/>
        </w:rPr>
        <w:t xml:space="preserve">ă </w:t>
      </w:r>
      <w:r w:rsidRPr="009D1B77">
        <w:rPr>
          <w:rFonts w:ascii="Times New Roman" w:eastAsia="TimesNewRomanPSMT" w:hAnsi="Times New Roman"/>
          <w:sz w:val="24"/>
          <w:szCs w:val="24"/>
          <w:lang w:val="it-IT"/>
        </w:rPr>
        <w:t>interactiv</w:t>
      </w:r>
      <w:r>
        <w:rPr>
          <w:rFonts w:ascii="Times New Roman" w:eastAsia="TimesNewRomanPSMT" w:hAnsi="Times New Roman"/>
          <w:sz w:val="24"/>
          <w:szCs w:val="24"/>
          <w:lang w:val="it-IT"/>
        </w:rPr>
        <w:t>ă</w:t>
      </w:r>
      <w:r w:rsidRPr="009D1B77">
        <w:rPr>
          <w:rFonts w:ascii="Times New Roman" w:eastAsia="TimesNewRomanPSMT" w:hAnsi="Times New Roman"/>
          <w:sz w:val="24"/>
          <w:szCs w:val="24"/>
          <w:lang w:val="it-IT"/>
        </w:rPr>
        <w:t>, material didactic adecvat şi modern</w:t>
      </w:r>
    </w:p>
    <w:p w:rsidR="00600676" w:rsidRPr="00F15584"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F15584">
        <w:rPr>
          <w:rFonts w:ascii="Times New Roman" w:eastAsia="Wingdings-Regular" w:hAnsi="Times New Roman"/>
          <w:sz w:val="24"/>
          <w:szCs w:val="24"/>
          <w:lang w:val="it-IT"/>
        </w:rPr>
        <w:t xml:space="preserve"> </w:t>
      </w:r>
      <w:r w:rsidRPr="00F15584">
        <w:rPr>
          <w:rFonts w:ascii="Times New Roman" w:eastAsia="TimesNewRomanPSMT" w:hAnsi="Times New Roman"/>
          <w:sz w:val="24"/>
          <w:szCs w:val="24"/>
          <w:lang w:val="it-IT"/>
        </w:rPr>
        <w:t>existenţa în şcoală a unui psiholog (sursa:contract de muncă);</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autori de standarde de pregătire, curriculum, manuale şcolare, metodişti</w:t>
      </w:r>
      <w:r>
        <w:rPr>
          <w:rFonts w:ascii="Times New Roman" w:eastAsia="TimesNewRomanPSMT" w:hAnsi="Times New Roman"/>
          <w:sz w:val="24"/>
          <w:szCs w:val="24"/>
          <w:lang w:val="it-IT"/>
        </w:rPr>
        <w:t>, experţi şi</w:t>
      </w:r>
      <w:r w:rsidRPr="009D1B77">
        <w:rPr>
          <w:rFonts w:ascii="Times New Roman" w:eastAsia="TimesNewRomanPSMT" w:hAnsi="Times New Roman"/>
          <w:sz w:val="24"/>
          <w:szCs w:val="24"/>
          <w:lang w:val="it-IT"/>
        </w:rPr>
        <w:t xml:space="preserve"> formatori în </w:t>
      </w:r>
      <w:r>
        <w:rPr>
          <w:rFonts w:ascii="Times New Roman" w:eastAsia="TimesNewRomanPSMT" w:hAnsi="Times New Roman"/>
          <w:sz w:val="24"/>
          <w:szCs w:val="24"/>
          <w:lang w:val="it-IT"/>
        </w:rPr>
        <w:t xml:space="preserve">domeniul calităţii din </w:t>
      </w:r>
      <w:r w:rsidRPr="009D1B77">
        <w:rPr>
          <w:rFonts w:ascii="Times New Roman" w:eastAsia="TimesNewRomanPSMT" w:hAnsi="Times New Roman"/>
          <w:sz w:val="24"/>
          <w:szCs w:val="24"/>
          <w:lang w:val="it-IT"/>
        </w:rPr>
        <w:t>rândul</w:t>
      </w:r>
      <w:r>
        <w:rPr>
          <w:rFonts w:ascii="Times New Roman" w:eastAsia="TimesNewRomanPSMT" w:hAnsi="Times New Roman"/>
          <w:sz w:val="24"/>
          <w:szCs w:val="24"/>
          <w:lang w:val="it-IT"/>
        </w:rPr>
        <w:t xml:space="preserve"> </w:t>
      </w:r>
      <w:r w:rsidRPr="009D1B77">
        <w:rPr>
          <w:rFonts w:ascii="Times New Roman" w:eastAsia="TimesNewRomanPSMT" w:hAnsi="Times New Roman"/>
          <w:sz w:val="24"/>
          <w:szCs w:val="24"/>
          <w:lang w:val="it-IT"/>
        </w:rPr>
        <w:t>cadrelor didactice (sursa:statisticile şcolii).</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oferta educaţională adaptată la nevoile de formare identificate pe piaţa muncii (Sursa: Planul</w:t>
      </w:r>
      <w:r>
        <w:rPr>
          <w:rFonts w:ascii="Times New Roman" w:eastAsia="TimesNewRomanPSMT" w:hAnsi="Times New Roman"/>
          <w:sz w:val="24"/>
          <w:szCs w:val="24"/>
          <w:lang w:val="it-IT"/>
        </w:rPr>
        <w:t xml:space="preserve"> </w:t>
      </w:r>
      <w:r w:rsidRPr="009D1B77">
        <w:rPr>
          <w:rFonts w:ascii="Times New Roman" w:eastAsia="TimesNewRomanPSMT" w:hAnsi="Times New Roman"/>
          <w:sz w:val="24"/>
          <w:szCs w:val="24"/>
          <w:lang w:val="it-IT"/>
        </w:rPr>
        <w:t>de şcolarizare);</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expertiză în domeniul formării adulţilor – autorizare ca furnizor de formare profesională a adulţilori;</w:t>
      </w:r>
    </w:p>
    <w:p w:rsidR="00600676" w:rsidRPr="009D1B77" w:rsidRDefault="00600676" w:rsidP="007574A5">
      <w:pPr>
        <w:numPr>
          <w:ilvl w:val="0"/>
          <w:numId w:val="19"/>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lastRenderedPageBreak/>
        <w:t xml:space="preserve"> </w:t>
      </w:r>
      <w:r w:rsidRPr="009D1B77">
        <w:rPr>
          <w:rFonts w:ascii="Times New Roman" w:eastAsia="TimesNewRomanPSMT" w:hAnsi="Times New Roman"/>
          <w:sz w:val="24"/>
          <w:szCs w:val="24"/>
          <w:lang w:val="it-IT"/>
        </w:rPr>
        <w:t>preocupare constantă pentru promovarea imaginii şcolii (Sursa: Materialele promoţionale realizate, Dovezi ale vizitelor şi acţiunilor desfăşurate în şcoală: fotografii, cartea de onoare a şcolii, articole din presă, filme).</w:t>
      </w:r>
    </w:p>
    <w:p w:rsidR="00600676" w:rsidRPr="009D1B77"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Pr>
          <w:rFonts w:ascii="Times New Roman" w:eastAsia="TimesNewRomanPS-BoldMT" w:hAnsi="Times New Roman"/>
          <w:b/>
          <w:bCs/>
          <w:sz w:val="24"/>
          <w:szCs w:val="24"/>
          <w:lang w:val="it-IT"/>
        </w:rPr>
        <w:t>B.</w:t>
      </w:r>
      <w:r w:rsidRPr="009D1B77">
        <w:rPr>
          <w:rFonts w:ascii="Times New Roman" w:eastAsia="TimesNewRomanPS-BoldMT" w:hAnsi="Times New Roman"/>
          <w:b/>
          <w:bCs/>
          <w:sz w:val="24"/>
          <w:szCs w:val="24"/>
          <w:lang w:val="it-IT"/>
        </w:rPr>
        <w:t>PUNCTE SLABE</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nivel scăzut al pregătirii iniţiale a elevilor</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nivel scăzut al interesului manifestat de părinţi faţă de problemele şcolii</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reticen</w:t>
      </w:r>
      <w:r>
        <w:rPr>
          <w:rFonts w:ascii="Times New Roman" w:eastAsia="TimesNewRomanPSMT" w:hAnsi="Times New Roman"/>
          <w:sz w:val="24"/>
          <w:szCs w:val="24"/>
          <w:lang w:val="it-IT"/>
        </w:rPr>
        <w:t>ţ</w:t>
      </w:r>
      <w:r w:rsidRPr="009D1B77">
        <w:rPr>
          <w:rFonts w:ascii="Times New Roman" w:eastAsia="TimesNewRomanPSMT" w:hAnsi="Times New Roman"/>
          <w:sz w:val="24"/>
          <w:szCs w:val="24"/>
          <w:lang w:val="it-IT"/>
        </w:rPr>
        <w:t>a la schimbare manifestată de unele cadre didactice</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rPr>
      </w:pPr>
      <w:r w:rsidRPr="005D0A00">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rPr>
        <w:t>absenteism ridicat în rândul elevilor din învăţământul obligatoriu</w:t>
      </w:r>
      <w:r>
        <w:rPr>
          <w:rFonts w:ascii="Times New Roman" w:eastAsia="TimesNewRomanPSMT" w:hAnsi="Times New Roman"/>
          <w:sz w:val="24"/>
          <w:szCs w:val="24"/>
        </w:rPr>
        <w:t xml:space="preserve"> şi seral</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F15584">
        <w:rPr>
          <w:rFonts w:ascii="Times New Roman" w:eastAsia="Wingdings-Regular" w:hAnsi="Times New Roman"/>
          <w:sz w:val="24"/>
          <w:szCs w:val="24"/>
        </w:rPr>
        <w:t xml:space="preserve"> </w:t>
      </w:r>
      <w:r w:rsidRPr="009D1B77">
        <w:rPr>
          <w:rFonts w:ascii="Times New Roman" w:eastAsia="TimesNewRomanPSMT" w:hAnsi="Times New Roman"/>
          <w:sz w:val="24"/>
          <w:szCs w:val="24"/>
          <w:lang w:val="it-IT"/>
        </w:rPr>
        <w:t>populaţia şcolară provenită din familii cu venituri mici</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slaba motivaţie şi implicare a elevilor în procesul instructiv educativ;</w:t>
      </w:r>
    </w:p>
    <w:p w:rsidR="007574A5" w:rsidRPr="007574A5" w:rsidRDefault="00600676" w:rsidP="007574A5">
      <w:pPr>
        <w:numPr>
          <w:ilvl w:val="0"/>
          <w:numId w:val="25"/>
        </w:num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7574A5">
        <w:rPr>
          <w:rFonts w:ascii="Times New Roman" w:eastAsia="TimesNewRomanPSMT" w:hAnsi="Times New Roman"/>
          <w:sz w:val="24"/>
          <w:szCs w:val="24"/>
        </w:rPr>
        <w:t xml:space="preserve"> mediocritate în rezultate şcolare;</w:t>
      </w:r>
    </w:p>
    <w:p w:rsidR="00600676" w:rsidRPr="007574A5" w:rsidRDefault="007574A5" w:rsidP="007574A5">
      <w:pPr>
        <w:numPr>
          <w:ilvl w:val="0"/>
          <w:numId w:val="25"/>
        </w:numPr>
        <w:autoSpaceDE w:val="0"/>
        <w:autoSpaceDN w:val="0"/>
        <w:adjustRightInd w:val="0"/>
        <w:spacing w:after="0" w:line="240" w:lineRule="auto"/>
        <w:jc w:val="both"/>
        <w:rPr>
          <w:rFonts w:ascii="Times New Roman" w:eastAsia="TimesNewRomanPSMT" w:hAnsi="Times New Roman"/>
          <w:color w:val="000000"/>
          <w:sz w:val="24"/>
          <w:szCs w:val="24"/>
          <w:lang w:val="it-IT"/>
        </w:rPr>
      </w:pPr>
      <w:r w:rsidRPr="007574A5">
        <w:rPr>
          <w:rFonts w:ascii="Times New Roman" w:eastAsia="TimesNewRomanPSMT" w:hAnsi="Times New Roman"/>
          <w:color w:val="000000"/>
          <w:sz w:val="24"/>
          <w:szCs w:val="24"/>
          <w:lang w:val="it-IT"/>
        </w:rPr>
        <w:t>baza materială pentru ateliere nemodernizată;</w:t>
      </w:r>
    </w:p>
    <w:p w:rsidR="00600676" w:rsidRDefault="007574A5"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sidRPr="002628DD">
        <w:rPr>
          <w:rFonts w:ascii="Times New Roman" w:eastAsia="TimesNewRomanPSMT" w:hAnsi="Times New Roman"/>
          <w:color w:val="000000"/>
          <w:sz w:val="24"/>
          <w:szCs w:val="24"/>
          <w:lang w:val="it-IT"/>
        </w:rPr>
        <w:t>dificultate în asigurarea materialelor de instruire;</w:t>
      </w:r>
    </w:p>
    <w:p w:rsidR="00600676" w:rsidRDefault="007574A5" w:rsidP="007574A5">
      <w:pPr>
        <w:numPr>
          <w:ilvl w:val="0"/>
          <w:numId w:val="25"/>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calculatoarele existente în două laboratoare sunt uzate moral</w:t>
      </w:r>
    </w:p>
    <w:p w:rsidR="00600676" w:rsidRDefault="007574A5" w:rsidP="007574A5">
      <w:pPr>
        <w:numPr>
          <w:ilvl w:val="0"/>
          <w:numId w:val="26"/>
        </w:numPr>
        <w:autoSpaceDE w:val="0"/>
        <w:autoSpaceDN w:val="0"/>
        <w:adjustRightInd w:val="0"/>
        <w:spacing w:after="0" w:line="240" w:lineRule="auto"/>
        <w:rPr>
          <w:rFonts w:ascii="Times New Roman" w:eastAsia="TimesNewRomanPSMT" w:hAnsi="Times New Roman"/>
          <w:color w:val="000000"/>
          <w:sz w:val="24"/>
          <w:szCs w:val="24"/>
          <w:lang w:val="it-IT"/>
        </w:rPr>
      </w:pPr>
      <w:r>
        <w:rPr>
          <w:rFonts w:ascii="Times New Roman" w:eastAsia="TimesNewRomanPSMT" w:hAnsi="Times New Roman"/>
          <w:color w:val="000000"/>
          <w:sz w:val="24"/>
          <w:szCs w:val="24"/>
          <w:lang w:val="it-IT"/>
        </w:rPr>
        <w:t xml:space="preserve">grupurile sanitare sunt reabilitate dar  necesită întreţinere permanentă  </w:t>
      </w:r>
    </w:p>
    <w:p w:rsidR="00600676" w:rsidRPr="00624CE5" w:rsidRDefault="007574A5" w:rsidP="007574A5">
      <w:pPr>
        <w:numPr>
          <w:ilvl w:val="0"/>
          <w:numId w:val="26"/>
        </w:numPr>
        <w:autoSpaceDE w:val="0"/>
        <w:autoSpaceDN w:val="0"/>
        <w:adjustRightInd w:val="0"/>
        <w:spacing w:after="0" w:line="240" w:lineRule="auto"/>
        <w:rPr>
          <w:rFonts w:ascii="Times New Roman" w:eastAsia="TimesNewRomanPSMT" w:hAnsi="Times New Roman"/>
          <w:sz w:val="24"/>
          <w:szCs w:val="24"/>
        </w:rPr>
      </w:pPr>
      <w:r w:rsidRPr="00624CE5">
        <w:rPr>
          <w:rFonts w:ascii="Times New Roman" w:eastAsia="TimesNewRomanPSMT" w:hAnsi="Times New Roman"/>
          <w:color w:val="000000"/>
          <w:sz w:val="24"/>
          <w:szCs w:val="24"/>
        </w:rPr>
        <w:t>mobilierul din majoritatea sălilor de clas</w:t>
      </w:r>
      <w:r w:rsidRPr="00624CE5">
        <w:rPr>
          <w:rFonts w:ascii="Times New Roman" w:eastAsia="TimesNewRomanPSMT" w:hAnsi="Times New Roman"/>
          <w:sz w:val="24"/>
          <w:szCs w:val="24"/>
        </w:rPr>
        <w:t>ă este incomplete sau degradat parţial</w:t>
      </w:r>
    </w:p>
    <w:p w:rsidR="00600676" w:rsidRDefault="007574A5"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rPr>
      </w:pPr>
      <w:r>
        <w:rPr>
          <w:rFonts w:ascii="Times New Roman" w:eastAsia="Arial Unicode MS" w:hAnsi="Times New Roman"/>
          <w:color w:val="000000"/>
          <w:sz w:val="24"/>
          <w:szCs w:val="24"/>
        </w:rPr>
        <w:t>instalaţiile de încălzire şi electrice sunt învechite şi apar frecvente întreruperi în funcţionare</w:t>
      </w:r>
    </w:p>
    <w:p w:rsidR="00600676" w:rsidRPr="00633F0C" w:rsidRDefault="007574A5"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33F0C">
        <w:rPr>
          <w:rFonts w:ascii="Times New Roman" w:eastAsia="Arial Unicode MS" w:hAnsi="Times New Roman"/>
          <w:color w:val="000000"/>
          <w:sz w:val="24"/>
          <w:szCs w:val="24"/>
          <w:lang w:val="it-IT"/>
        </w:rPr>
        <w:t xml:space="preserve">accesul în curtea şcolii nu poate fi controlat deoarece poartea este acţionată manual şi şcoala </w:t>
      </w:r>
      <w:r w:rsidR="00600676" w:rsidRPr="00633F0C">
        <w:rPr>
          <w:rFonts w:ascii="Times New Roman" w:eastAsia="Arial Unicode MS" w:hAnsi="Times New Roman"/>
          <w:color w:val="000000"/>
          <w:sz w:val="24"/>
          <w:szCs w:val="24"/>
          <w:lang w:val="it-IT"/>
        </w:rPr>
        <w:t>nu dispune de pază permanent</w:t>
      </w:r>
    </w:p>
    <w:p w:rsidR="00600676" w:rsidRPr="00633F0C" w:rsidRDefault="007574A5"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33F0C">
        <w:rPr>
          <w:rFonts w:ascii="Times New Roman" w:eastAsia="Arial Unicode MS" w:hAnsi="Times New Roman"/>
          <w:color w:val="000000"/>
          <w:sz w:val="24"/>
          <w:szCs w:val="24"/>
          <w:lang w:val="it-IT"/>
        </w:rPr>
        <w:t>biblioteca funcţionează în spaţiu impropriu existând pericolul degradării fondului de carte, elevii neavând un spaţiu amenajat pentru lectură</w:t>
      </w:r>
    </w:p>
    <w:p w:rsidR="00600676" w:rsidRPr="00624CE5" w:rsidRDefault="007574A5" w:rsidP="007574A5">
      <w:pPr>
        <w:numPr>
          <w:ilvl w:val="0"/>
          <w:numId w:val="26"/>
        </w:numPr>
        <w:autoSpaceDE w:val="0"/>
        <w:autoSpaceDN w:val="0"/>
        <w:adjustRightInd w:val="0"/>
        <w:spacing w:after="0" w:line="240" w:lineRule="auto"/>
        <w:rPr>
          <w:rFonts w:ascii="Times New Roman" w:eastAsia="Arial Unicode MS" w:hAnsi="Times New Roman"/>
          <w:color w:val="000000"/>
          <w:sz w:val="24"/>
          <w:szCs w:val="24"/>
          <w:lang w:val="it-IT"/>
        </w:rPr>
      </w:pPr>
      <w:r w:rsidRPr="00624CE5">
        <w:rPr>
          <w:rFonts w:ascii="Times New Roman" w:eastAsia="Arial Unicode MS" w:hAnsi="Times New Roman"/>
          <w:color w:val="000000"/>
          <w:sz w:val="24"/>
          <w:szCs w:val="24"/>
          <w:lang w:val="it-IT"/>
        </w:rPr>
        <w:t xml:space="preserve">spaţiul fostei cantine </w:t>
      </w:r>
      <w:r>
        <w:rPr>
          <w:rFonts w:ascii="Times New Roman" w:eastAsia="Arial Unicode MS" w:hAnsi="Times New Roman"/>
          <w:color w:val="000000"/>
          <w:sz w:val="24"/>
          <w:szCs w:val="24"/>
          <w:lang w:val="it-IT"/>
        </w:rPr>
        <w:t xml:space="preserve">şi spălătorii </w:t>
      </w:r>
      <w:r w:rsidRPr="00624CE5">
        <w:rPr>
          <w:rFonts w:ascii="Times New Roman" w:eastAsia="Arial Unicode MS" w:hAnsi="Times New Roman"/>
          <w:color w:val="000000"/>
          <w:sz w:val="24"/>
          <w:szCs w:val="24"/>
          <w:lang w:val="it-IT"/>
        </w:rPr>
        <w:t>necesită investiţii şi lucrări de r</w:t>
      </w:r>
      <w:r>
        <w:rPr>
          <w:rFonts w:ascii="Times New Roman" w:eastAsia="Arial Unicode MS" w:hAnsi="Times New Roman"/>
          <w:color w:val="000000"/>
          <w:sz w:val="24"/>
          <w:szCs w:val="24"/>
          <w:lang w:val="it-IT"/>
        </w:rPr>
        <w:t>e</w:t>
      </w:r>
      <w:r w:rsidRPr="00624CE5">
        <w:rPr>
          <w:rFonts w:ascii="Times New Roman" w:eastAsia="Arial Unicode MS" w:hAnsi="Times New Roman"/>
          <w:color w:val="000000"/>
          <w:sz w:val="24"/>
          <w:szCs w:val="24"/>
          <w:lang w:val="it-IT"/>
        </w:rPr>
        <w:t>par</w:t>
      </w:r>
      <w:r>
        <w:rPr>
          <w:rFonts w:ascii="Times New Roman" w:eastAsia="Arial Unicode MS" w:hAnsi="Times New Roman"/>
          <w:color w:val="000000"/>
          <w:sz w:val="24"/>
          <w:szCs w:val="24"/>
          <w:lang w:val="it-IT"/>
        </w:rPr>
        <w:t>a</w:t>
      </w:r>
      <w:r w:rsidRPr="00624CE5">
        <w:rPr>
          <w:rFonts w:ascii="Times New Roman" w:eastAsia="Arial Unicode MS" w:hAnsi="Times New Roman"/>
          <w:color w:val="000000"/>
          <w:sz w:val="24"/>
          <w:szCs w:val="24"/>
          <w:lang w:val="it-IT"/>
        </w:rPr>
        <w:t xml:space="preserve">ţii </w:t>
      </w:r>
      <w:r>
        <w:rPr>
          <w:rFonts w:ascii="Times New Roman" w:eastAsia="Arial Unicode MS" w:hAnsi="Times New Roman"/>
          <w:color w:val="000000"/>
          <w:sz w:val="24"/>
          <w:szCs w:val="24"/>
          <w:lang w:val="it-IT"/>
        </w:rPr>
        <w:t xml:space="preserve">pentru </w:t>
      </w:r>
      <w:r w:rsidR="00600676">
        <w:rPr>
          <w:rFonts w:ascii="Times New Roman" w:eastAsia="Arial Unicode MS" w:hAnsi="Times New Roman"/>
          <w:color w:val="000000"/>
          <w:sz w:val="24"/>
          <w:szCs w:val="24"/>
          <w:lang w:val="it-IT"/>
        </w:rPr>
        <w:t>reamenajarea unui centru de documentare şi a unei săli de festivităţi</w:t>
      </w:r>
      <w:r w:rsidR="00600676" w:rsidRPr="00624CE5">
        <w:rPr>
          <w:rFonts w:ascii="Times New Roman" w:eastAsia="Arial Unicode MS" w:hAnsi="Times New Roman"/>
          <w:color w:val="000000"/>
          <w:sz w:val="24"/>
          <w:szCs w:val="24"/>
          <w:lang w:val="it-IT"/>
        </w:rPr>
        <w:t xml:space="preserve">    </w:t>
      </w:r>
    </w:p>
    <w:p w:rsidR="00600676" w:rsidRPr="009D1B77" w:rsidRDefault="00600676" w:rsidP="00600676">
      <w:pPr>
        <w:autoSpaceDE w:val="0"/>
        <w:autoSpaceDN w:val="0"/>
        <w:adjustRightInd w:val="0"/>
        <w:spacing w:after="0" w:line="240" w:lineRule="auto"/>
        <w:rPr>
          <w:rFonts w:ascii="Times New Roman" w:eastAsia="TimesNewRomanPS-BoldMT" w:hAnsi="Times New Roman"/>
          <w:b/>
          <w:bCs/>
          <w:sz w:val="24"/>
          <w:szCs w:val="24"/>
        </w:rPr>
      </w:pPr>
      <w:r>
        <w:rPr>
          <w:rFonts w:ascii="Times New Roman" w:eastAsia="TimesNewRomanPS-BoldMT" w:hAnsi="Times New Roman"/>
          <w:b/>
          <w:bCs/>
          <w:sz w:val="24"/>
          <w:szCs w:val="24"/>
        </w:rPr>
        <w:t>C.</w:t>
      </w:r>
      <w:r w:rsidRPr="009D1B77">
        <w:rPr>
          <w:rFonts w:ascii="Times New Roman" w:eastAsia="TimesNewRomanPS-BoldMT" w:hAnsi="Times New Roman"/>
          <w:b/>
          <w:bCs/>
          <w:sz w:val="24"/>
          <w:szCs w:val="24"/>
        </w:rPr>
        <w:t>OPORTUNITĂŢI</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Wingdings-Regular" w:hAnsi="Times New Roman"/>
          <w:sz w:val="24"/>
          <w:szCs w:val="24"/>
          <w:lang w:val="it-IT"/>
        </w:rPr>
        <w:t xml:space="preserve"> </w:t>
      </w:r>
      <w:r w:rsidRPr="00212D5B">
        <w:rPr>
          <w:rFonts w:ascii="Times New Roman" w:eastAsia="TimesNewRomanPSMT" w:hAnsi="Times New Roman"/>
          <w:sz w:val="24"/>
          <w:szCs w:val="24"/>
          <w:lang w:val="it-IT"/>
        </w:rPr>
        <w:t xml:space="preserve">domenii de pregătire profesionale aparţinând sectoarelor economice prioritare în zonă </w:t>
      </w:r>
      <w:r w:rsidRPr="00212D5B">
        <w:rPr>
          <w:rFonts w:ascii="Times New Roman" w:eastAsia="Wingdings-Regular" w:hAnsi="Times New Roman"/>
          <w:sz w:val="24"/>
          <w:szCs w:val="24"/>
          <w:lang w:val="it-IT"/>
        </w:rPr>
        <w:t xml:space="preserve"> </w:t>
      </w:r>
      <w:r w:rsidRPr="00212D5B">
        <w:rPr>
          <w:rFonts w:ascii="Times New Roman" w:eastAsia="TimesNewRomanPSMT" w:hAnsi="Times New Roman"/>
          <w:sz w:val="24"/>
          <w:szCs w:val="24"/>
          <w:lang w:val="it-IT"/>
        </w:rPr>
        <w:t>perspectiva integrãrii în UE</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Wingdings-Regular" w:hAnsi="Times New Roman"/>
          <w:sz w:val="24"/>
          <w:szCs w:val="24"/>
          <w:lang w:val="it-IT"/>
        </w:rPr>
        <w:t xml:space="preserve"> </w:t>
      </w:r>
      <w:r w:rsidRPr="00212D5B">
        <w:rPr>
          <w:rFonts w:ascii="Times New Roman" w:eastAsia="TimesNewRomanPSMT" w:hAnsi="Times New Roman"/>
          <w:sz w:val="24"/>
          <w:szCs w:val="24"/>
          <w:lang w:val="it-IT"/>
        </w:rPr>
        <w:t>disponibilitatea agenţilor economici pentru dezvoltarea parteneriatului cu şcoala, susţinerea elevilor prin acordare de burse, sponsorizări pentru şcoală</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programele cu finanţare europeană (Sursa: www.infoeuropa.ro)</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gradul de implicare a comunităţii locale în susţinerea procesului de învãţãmânt</w:t>
      </w:r>
    </w:p>
    <w:p w:rsidR="00600676"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necesitatea formãrii continue a adulţilor</w:t>
      </w:r>
    </w:p>
    <w:p w:rsidR="00600676" w:rsidRPr="00212D5B"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BoldMT" w:hAnsi="Times New Roman"/>
          <w:b/>
          <w:bCs/>
          <w:sz w:val="24"/>
          <w:szCs w:val="24"/>
        </w:rPr>
        <w:t>D.</w:t>
      </w:r>
      <w:r w:rsidRPr="00212D5B">
        <w:rPr>
          <w:rFonts w:ascii="Times New Roman" w:eastAsia="TimesNewRomanPS-BoldMT" w:hAnsi="Times New Roman"/>
          <w:b/>
          <w:bCs/>
          <w:sz w:val="24"/>
          <w:szCs w:val="24"/>
        </w:rPr>
        <w:t>AMENINŢĂRI</w:t>
      </w:r>
    </w:p>
    <w:p w:rsidR="00600676" w:rsidRPr="005D0A00"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Wingdings-Regular" w:hAnsi="Times New Roman"/>
          <w:sz w:val="24"/>
          <w:szCs w:val="24"/>
          <w:lang w:val="it-IT"/>
        </w:rPr>
        <w:t xml:space="preserve"> </w:t>
      </w:r>
      <w:r w:rsidRPr="005D0A00">
        <w:rPr>
          <w:rFonts w:ascii="Times New Roman" w:eastAsia="TimesNewRomanPSMT" w:hAnsi="Times New Roman"/>
          <w:sz w:val="24"/>
          <w:szCs w:val="24"/>
          <w:lang w:val="it-IT"/>
        </w:rPr>
        <w:t>scăderea populaţiei şcolare în următorii 10 ani datorită scăderii ratei natalităţii cu ritm de 3% pe an</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scăderea ponderii unor domenii de activitate în zonă (mecanică, textile etc.)</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orientare şcolară a absolvenţilor de gimnaziu realizată superficial, bazată pe idei</w:t>
      </w:r>
    </w:p>
    <w:p w:rsidR="00600676" w:rsidRPr="007574A5" w:rsidRDefault="00600676" w:rsidP="00600676">
      <w:pPr>
        <w:autoSpaceDE w:val="0"/>
        <w:autoSpaceDN w:val="0"/>
        <w:adjustRightInd w:val="0"/>
        <w:spacing w:after="0" w:line="240" w:lineRule="auto"/>
        <w:rPr>
          <w:rFonts w:ascii="Times New Roman" w:eastAsia="TimesNewRomanPSMT" w:hAnsi="Times New Roman"/>
          <w:sz w:val="24"/>
          <w:szCs w:val="24"/>
          <w:lang w:val="ro-RO"/>
        </w:rPr>
      </w:pPr>
      <w:r w:rsidRPr="007574A5">
        <w:rPr>
          <w:rFonts w:ascii="Times New Roman" w:eastAsia="TimesNewRomanPSMT" w:hAnsi="Times New Roman"/>
          <w:sz w:val="24"/>
          <w:szCs w:val="24"/>
          <w:lang w:val="ro-RO"/>
        </w:rPr>
        <w:t xml:space="preserve">             preconcepute;</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rPr>
      </w:pPr>
      <w:r w:rsidRPr="009D1B77">
        <w:rPr>
          <w:rFonts w:ascii="Times New Roman" w:eastAsia="Wingdings-Regular" w:hAnsi="Times New Roman"/>
          <w:sz w:val="24"/>
          <w:szCs w:val="24"/>
        </w:rPr>
        <w:t xml:space="preserve"> </w:t>
      </w:r>
      <w:r w:rsidRPr="009D1B77">
        <w:rPr>
          <w:rFonts w:ascii="Times New Roman" w:eastAsia="TimesNewRomanPSMT" w:hAnsi="Times New Roman"/>
          <w:sz w:val="24"/>
          <w:szCs w:val="24"/>
        </w:rPr>
        <w:t>dezinteresul manifestat de majoritatea pãrinţilor faţã de şcoalã;</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rPr>
      </w:pPr>
      <w:r>
        <w:rPr>
          <w:rFonts w:ascii="Times New Roman" w:eastAsia="TimesNewRomanPSMT" w:hAnsi="Times New Roman"/>
          <w:sz w:val="24"/>
          <w:szCs w:val="24"/>
        </w:rPr>
        <w:t xml:space="preserve"> </w:t>
      </w:r>
      <w:r w:rsidRPr="009D1B77">
        <w:rPr>
          <w:rFonts w:ascii="Times New Roman" w:eastAsia="TimesNewRomanPSMT" w:hAnsi="Times New Roman"/>
          <w:sz w:val="24"/>
          <w:szCs w:val="24"/>
        </w:rPr>
        <w:t>delicvenţa juvenilã</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migraţia forţei de muncă calificată spre ţările europene dezvoltate</w:t>
      </w:r>
    </w:p>
    <w:p w:rsidR="00600676" w:rsidRPr="009D1B77"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9D1B77">
        <w:rPr>
          <w:rFonts w:ascii="Times New Roman" w:eastAsia="Wingdings-Regular" w:hAnsi="Times New Roman"/>
          <w:sz w:val="24"/>
          <w:szCs w:val="24"/>
          <w:lang w:val="it-IT"/>
        </w:rPr>
        <w:t xml:space="preserve"> </w:t>
      </w:r>
      <w:r w:rsidRPr="009D1B77">
        <w:rPr>
          <w:rFonts w:ascii="Times New Roman" w:eastAsia="TimesNewRomanPSMT" w:hAnsi="Times New Roman"/>
          <w:sz w:val="24"/>
          <w:szCs w:val="24"/>
          <w:lang w:val="it-IT"/>
        </w:rPr>
        <w:t>dificultăţi de integrare socio – profesională a absolvenţilor (Sursa: Datele privind</w:t>
      </w:r>
    </w:p>
    <w:p w:rsidR="00600676"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F15584">
        <w:rPr>
          <w:rFonts w:ascii="Times New Roman" w:eastAsia="TimesNewRomanPSMT" w:hAnsi="Times New Roman"/>
          <w:sz w:val="24"/>
          <w:szCs w:val="24"/>
          <w:lang w:val="it-IT"/>
        </w:rPr>
        <w:t xml:space="preserve">             monitorizarea abs</w:t>
      </w:r>
      <w:r w:rsidR="001E4C89">
        <w:rPr>
          <w:rFonts w:ascii="Times New Roman" w:eastAsia="TimesNewRomanPSMT" w:hAnsi="Times New Roman"/>
          <w:sz w:val="24"/>
          <w:szCs w:val="24"/>
          <w:lang w:val="it-IT"/>
        </w:rPr>
        <w:t>olvenţilor)</w:t>
      </w:r>
    </w:p>
    <w:p w:rsidR="00600676" w:rsidRDefault="00600676" w:rsidP="00600676">
      <w:pPr>
        <w:autoSpaceDE w:val="0"/>
        <w:autoSpaceDN w:val="0"/>
        <w:adjustRightInd w:val="0"/>
        <w:spacing w:after="0" w:line="240" w:lineRule="auto"/>
        <w:jc w:val="center"/>
        <w:rPr>
          <w:rFonts w:ascii="Times New Roman" w:eastAsia="TimesNewRomanPS-BoldMT" w:hAnsi="Times New Roman"/>
          <w:b/>
          <w:bCs/>
          <w:sz w:val="24"/>
          <w:szCs w:val="24"/>
          <w:lang w:val="it-IT"/>
        </w:rPr>
      </w:pPr>
    </w:p>
    <w:p w:rsidR="00600676" w:rsidRDefault="00600676" w:rsidP="00600676">
      <w:pPr>
        <w:autoSpaceDE w:val="0"/>
        <w:autoSpaceDN w:val="0"/>
        <w:adjustRightInd w:val="0"/>
        <w:spacing w:after="0" w:line="240" w:lineRule="auto"/>
        <w:jc w:val="center"/>
        <w:rPr>
          <w:rFonts w:ascii="Times New Roman" w:eastAsia="TimesNewRomanPS-BoldMT" w:hAnsi="Times New Roman"/>
          <w:b/>
          <w:bCs/>
          <w:sz w:val="24"/>
          <w:szCs w:val="24"/>
          <w:lang w:val="it-IT"/>
        </w:rPr>
      </w:pPr>
    </w:p>
    <w:p w:rsidR="00600676" w:rsidRDefault="00600676" w:rsidP="00600676">
      <w:pPr>
        <w:autoSpaceDE w:val="0"/>
        <w:autoSpaceDN w:val="0"/>
        <w:adjustRightInd w:val="0"/>
        <w:spacing w:after="0" w:line="240" w:lineRule="auto"/>
        <w:jc w:val="center"/>
        <w:rPr>
          <w:rFonts w:ascii="Times New Roman" w:eastAsia="TimesNewRomanPS-BoldMT" w:hAnsi="Times New Roman"/>
          <w:b/>
          <w:bCs/>
          <w:sz w:val="24"/>
          <w:szCs w:val="24"/>
          <w:lang w:val="it-IT"/>
        </w:rPr>
      </w:pPr>
      <w:r w:rsidRPr="00F15584">
        <w:rPr>
          <w:rFonts w:ascii="Times New Roman" w:eastAsia="TimesNewRomanPS-BoldMT" w:hAnsi="Times New Roman"/>
          <w:b/>
          <w:bCs/>
          <w:sz w:val="24"/>
          <w:szCs w:val="24"/>
          <w:lang w:val="it-IT"/>
        </w:rPr>
        <w:t xml:space="preserve">2.4. REZUMAT AL ASPECTELOR PRINCIPALE CARE NECESITĂ </w:t>
      </w:r>
      <w:r>
        <w:rPr>
          <w:rFonts w:ascii="Times New Roman" w:eastAsia="TimesNewRomanPS-BoldMT" w:hAnsi="Times New Roman"/>
          <w:b/>
          <w:bCs/>
          <w:sz w:val="24"/>
          <w:szCs w:val="24"/>
          <w:lang w:val="it-IT"/>
        </w:rPr>
        <w:t xml:space="preserve"> D</w:t>
      </w:r>
      <w:r w:rsidRPr="00F15584">
        <w:rPr>
          <w:rFonts w:ascii="Times New Roman" w:eastAsia="TimesNewRomanPS-BoldMT" w:hAnsi="Times New Roman"/>
          <w:b/>
          <w:bCs/>
          <w:sz w:val="24"/>
          <w:szCs w:val="24"/>
          <w:lang w:val="it-IT"/>
        </w:rPr>
        <w:t>EZVOLTARE</w:t>
      </w:r>
    </w:p>
    <w:p w:rsidR="00600676" w:rsidRPr="00BD13A3" w:rsidRDefault="00600676" w:rsidP="00600676">
      <w:pPr>
        <w:autoSpaceDE w:val="0"/>
        <w:autoSpaceDN w:val="0"/>
        <w:adjustRightInd w:val="0"/>
        <w:spacing w:after="0" w:line="240" w:lineRule="auto"/>
        <w:jc w:val="center"/>
        <w:rPr>
          <w:rFonts w:ascii="Times New Roman" w:eastAsia="TimesNewRomanPSMT" w:hAnsi="Times New Roman"/>
          <w:sz w:val="24"/>
          <w:szCs w:val="24"/>
          <w:lang w:val="it-IT"/>
        </w:rPr>
      </w:pP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rPr>
      </w:pPr>
      <w:r w:rsidRPr="00F15584">
        <w:rPr>
          <w:rFonts w:ascii="Times New Roman" w:eastAsia="SymbolMT" w:hAnsi="Times New Roman"/>
          <w:sz w:val="24"/>
          <w:szCs w:val="24"/>
          <w:lang w:val="it-IT"/>
        </w:rPr>
        <w:lastRenderedPageBreak/>
        <w:t xml:space="preserve"> </w:t>
      </w:r>
      <w:r w:rsidRPr="00212D5B">
        <w:rPr>
          <w:rFonts w:ascii="Times New Roman" w:eastAsia="TimesNewRomanPSMT" w:hAnsi="Times New Roman"/>
          <w:sz w:val="24"/>
          <w:szCs w:val="24"/>
        </w:rPr>
        <w:t>Asigurarea calităţii procesului instructiv educativ</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Asigurarea şanselor egale în formarea profesională</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Integrarea elevilor cu nevoi speciale</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Asigurarea tranziţiei de la şcoală la locul de muncă</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Dezvoltarea reţelelor de colaborare la nivel intern şi extern</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Asigurarea sprijinului pentru alegerea avizată a traseului de formare profesională</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rPr>
        <w:t>Îmbunătăţirea accesului la informare</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Dezvoltarea educaţiei la cerere - formarea profesionalã a adulţilor</w:t>
      </w:r>
    </w:p>
    <w:p w:rsidR="00600676" w:rsidRPr="00294696"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94696">
        <w:rPr>
          <w:rFonts w:ascii="Times New Roman" w:eastAsia="SymbolMT" w:hAnsi="Times New Roman"/>
          <w:sz w:val="24"/>
          <w:szCs w:val="24"/>
          <w:lang w:val="it-IT"/>
        </w:rPr>
        <w:t xml:space="preserve"> </w:t>
      </w:r>
      <w:r w:rsidRPr="00294696">
        <w:rPr>
          <w:rFonts w:ascii="Times New Roman" w:eastAsia="TimesNewRomanPSMT" w:hAnsi="Times New Roman"/>
          <w:sz w:val="24"/>
          <w:szCs w:val="24"/>
          <w:lang w:val="it-IT"/>
        </w:rPr>
        <w:t>Formarea cadrelor didactice pentru implementarea Sistemului Naţional al Calităţii (în</w:t>
      </w:r>
    </w:p>
    <w:p w:rsidR="00600676"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 xml:space="preserve">            </w:t>
      </w:r>
      <w:r w:rsidRPr="00212D5B">
        <w:rPr>
          <w:rFonts w:ascii="Times New Roman" w:eastAsia="TimesNewRomanPSMT" w:hAnsi="Times New Roman"/>
          <w:sz w:val="24"/>
          <w:szCs w:val="24"/>
          <w:lang w:val="it-IT"/>
        </w:rPr>
        <w:t xml:space="preserve">special pentru ICE, programe de sprijin, învăţare asistată de calculator, educaţie la </w:t>
      </w:r>
      <w:r>
        <w:rPr>
          <w:rFonts w:ascii="Times New Roman" w:eastAsia="TimesNewRomanPSMT" w:hAnsi="Times New Roman"/>
          <w:sz w:val="24"/>
          <w:szCs w:val="24"/>
          <w:lang w:val="it-IT"/>
        </w:rPr>
        <w:t xml:space="preserve">  </w:t>
      </w:r>
    </w:p>
    <w:p w:rsidR="00600676" w:rsidRPr="00212D5B"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 xml:space="preserve">            </w:t>
      </w:r>
      <w:r w:rsidRPr="00212D5B">
        <w:rPr>
          <w:rFonts w:ascii="Times New Roman" w:eastAsia="TimesNewRomanPSMT" w:hAnsi="Times New Roman"/>
          <w:sz w:val="24"/>
          <w:szCs w:val="24"/>
          <w:lang w:val="it-IT"/>
        </w:rPr>
        <w:t>cerere)</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Implicarea partenerilor în susţinerea materială a elevilor proveniţi din medii defavorizate.</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Orientarea şi consilierea privind cariera</w:t>
      </w:r>
      <w:r>
        <w:rPr>
          <w:rFonts w:ascii="Times New Roman" w:eastAsia="TimesNewRomanPSMT" w:hAnsi="Times New Roman"/>
          <w:sz w:val="24"/>
          <w:szCs w:val="24"/>
          <w:lang w:val="it-IT"/>
        </w:rPr>
        <w:t xml:space="preserve"> a elevilor şi părinţilor</w:t>
      </w:r>
      <w:r w:rsidRPr="00212D5B">
        <w:rPr>
          <w:rFonts w:ascii="Times New Roman" w:eastAsia="TimesNewRomanPSMT" w:hAnsi="Times New Roman"/>
          <w:sz w:val="24"/>
          <w:szCs w:val="24"/>
          <w:lang w:val="it-IT"/>
        </w:rPr>
        <w:t>.</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 xml:space="preserve">Implementarea şi derularea de proiecte din perspectiva </w:t>
      </w:r>
      <w:r>
        <w:rPr>
          <w:rFonts w:ascii="Times New Roman" w:eastAsia="TimesNewRomanPSMT" w:hAnsi="Times New Roman"/>
          <w:sz w:val="24"/>
          <w:szCs w:val="24"/>
          <w:lang w:val="it-IT"/>
        </w:rPr>
        <w:t xml:space="preserve">descentralizării </w:t>
      </w:r>
    </w:p>
    <w:p w:rsidR="00600676" w:rsidRPr="003D2F79"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 xml:space="preserve">Dezvoltarea departamentului de marketing educaţional. Promovarea rezultatelor şi valorilor </w:t>
      </w:r>
      <w:r w:rsidRPr="003D2F79">
        <w:rPr>
          <w:rFonts w:ascii="Times New Roman" w:eastAsia="TimesNewRomanPSMT" w:hAnsi="Times New Roman"/>
          <w:sz w:val="24"/>
          <w:szCs w:val="24"/>
          <w:lang w:val="it-IT"/>
        </w:rPr>
        <w:t>şcolii.</w:t>
      </w:r>
    </w:p>
    <w:p w:rsidR="00600676" w:rsidRPr="00212D5B" w:rsidRDefault="00600676" w:rsidP="007574A5">
      <w:pPr>
        <w:numPr>
          <w:ilvl w:val="0"/>
          <w:numId w:val="18"/>
        </w:numPr>
        <w:autoSpaceDE w:val="0"/>
        <w:autoSpaceDN w:val="0"/>
        <w:adjustRightInd w:val="0"/>
        <w:spacing w:after="0" w:line="240" w:lineRule="auto"/>
        <w:rPr>
          <w:rFonts w:ascii="Times New Roman" w:eastAsia="TimesNewRomanPSMT" w:hAnsi="Times New Roman"/>
          <w:sz w:val="24"/>
          <w:szCs w:val="24"/>
          <w:lang w:val="it-IT"/>
        </w:rPr>
      </w:pPr>
      <w:r w:rsidRPr="00212D5B">
        <w:rPr>
          <w:rFonts w:ascii="Times New Roman" w:eastAsia="SymbolMT" w:hAnsi="Times New Roman"/>
          <w:sz w:val="24"/>
          <w:szCs w:val="24"/>
          <w:lang w:val="it-IT"/>
        </w:rPr>
        <w:t xml:space="preserve"> </w:t>
      </w:r>
      <w:r w:rsidRPr="00212D5B">
        <w:rPr>
          <w:rFonts w:ascii="Times New Roman" w:eastAsia="TimesNewRomanPSMT" w:hAnsi="Times New Roman"/>
          <w:sz w:val="24"/>
          <w:szCs w:val="24"/>
          <w:lang w:val="it-IT"/>
        </w:rPr>
        <w:t>Combaterea absenteismului şi a abandonului şcolar.</w:t>
      </w:r>
    </w:p>
    <w:p w:rsidR="00600676" w:rsidRPr="00B142CB" w:rsidRDefault="00600676" w:rsidP="00600676">
      <w:pPr>
        <w:numPr>
          <w:ilvl w:val="0"/>
          <w:numId w:val="18"/>
        </w:numPr>
        <w:autoSpaceDE w:val="0"/>
        <w:autoSpaceDN w:val="0"/>
        <w:adjustRightInd w:val="0"/>
        <w:spacing w:after="0" w:line="240" w:lineRule="auto"/>
        <w:rPr>
          <w:rFonts w:ascii="Times New Roman" w:eastAsia="TimesNewRomanPSMT" w:hAnsi="Times New Roman"/>
          <w:sz w:val="24"/>
          <w:szCs w:val="24"/>
        </w:rPr>
        <w:sectPr w:rsidR="00600676" w:rsidRPr="00B142CB" w:rsidSect="0017549D">
          <w:headerReference w:type="default" r:id="rId17"/>
          <w:pgSz w:w="11906" w:h="16838"/>
          <w:pgMar w:top="1440" w:right="1440" w:bottom="1440" w:left="1440" w:header="709" w:footer="709" w:gutter="0"/>
          <w:cols w:space="708"/>
          <w:docGrid w:linePitch="360"/>
        </w:sectPr>
      </w:pPr>
      <w:r w:rsidRPr="00294696">
        <w:rPr>
          <w:rFonts w:ascii="Times New Roman" w:eastAsia="SymbolMT" w:hAnsi="Times New Roman"/>
          <w:sz w:val="24"/>
          <w:szCs w:val="24"/>
          <w:lang w:val="it-IT"/>
        </w:rPr>
        <w:t xml:space="preserve"> </w:t>
      </w:r>
      <w:r w:rsidRPr="00294696">
        <w:rPr>
          <w:rFonts w:ascii="Times New Roman" w:eastAsia="TimesNewRomanPSMT" w:hAnsi="Times New Roman"/>
          <w:sz w:val="24"/>
          <w:szCs w:val="24"/>
        </w:rPr>
        <w:t>Eficientizarea resurselor materiale, didactice şi a resurselor financiare</w:t>
      </w:r>
    </w:p>
    <w:p w:rsidR="00600676" w:rsidRDefault="00600676" w:rsidP="00B142CB">
      <w:pPr>
        <w:tabs>
          <w:tab w:val="left" w:pos="1305"/>
        </w:tabs>
        <w:spacing w:after="0" w:line="240" w:lineRule="auto"/>
        <w:rPr>
          <w:rFonts w:ascii="Times New Roman" w:hAnsi="Times New Roman"/>
          <w:b/>
          <w:sz w:val="32"/>
          <w:szCs w:val="32"/>
          <w:lang w:val="es-ES"/>
        </w:rPr>
      </w:pPr>
      <w:r w:rsidRPr="00F15584">
        <w:rPr>
          <w:rFonts w:ascii="Times New Roman" w:hAnsi="Times New Roman"/>
          <w:b/>
          <w:sz w:val="32"/>
          <w:szCs w:val="32"/>
          <w:lang w:val="es-ES"/>
        </w:rPr>
        <w:lastRenderedPageBreak/>
        <w:t>Partea a 3</w:t>
      </w:r>
      <w:r>
        <w:rPr>
          <w:rFonts w:ascii="Times New Roman" w:hAnsi="Times New Roman"/>
          <w:b/>
          <w:sz w:val="32"/>
          <w:szCs w:val="32"/>
          <w:lang w:val="es-ES"/>
        </w:rPr>
        <w:t xml:space="preserve"> </w:t>
      </w:r>
      <w:r w:rsidRPr="00F15584">
        <w:rPr>
          <w:rFonts w:ascii="Times New Roman" w:hAnsi="Times New Roman"/>
          <w:b/>
          <w:sz w:val="32"/>
          <w:szCs w:val="32"/>
          <w:lang w:val="es-ES"/>
        </w:rPr>
        <w:t>a</w:t>
      </w:r>
    </w:p>
    <w:p w:rsidR="00600676" w:rsidRDefault="00600676" w:rsidP="00600676">
      <w:pPr>
        <w:tabs>
          <w:tab w:val="left" w:pos="1305"/>
        </w:tabs>
        <w:spacing w:after="0" w:line="240" w:lineRule="auto"/>
        <w:jc w:val="center"/>
        <w:rPr>
          <w:rFonts w:ascii="Times New Roman" w:hAnsi="Times New Roman"/>
          <w:b/>
          <w:sz w:val="32"/>
          <w:szCs w:val="32"/>
          <w:lang w:val="es-ES"/>
        </w:rPr>
      </w:pPr>
      <w:r>
        <w:rPr>
          <w:rFonts w:ascii="Times New Roman" w:hAnsi="Times New Roman"/>
          <w:b/>
          <w:sz w:val="32"/>
          <w:szCs w:val="32"/>
          <w:lang w:val="es-ES"/>
        </w:rPr>
        <w:t>PLAN</w:t>
      </w:r>
      <w:r w:rsidR="00B142CB">
        <w:rPr>
          <w:rFonts w:ascii="Times New Roman" w:hAnsi="Times New Roman"/>
          <w:b/>
          <w:sz w:val="32"/>
          <w:szCs w:val="32"/>
          <w:lang w:val="es-ES"/>
        </w:rPr>
        <w:t xml:space="preserve">  DE  ACŢIUNE-perioada 2012-2016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16"/>
        <w:gridCol w:w="3047"/>
        <w:gridCol w:w="1700"/>
        <w:gridCol w:w="1973"/>
        <w:gridCol w:w="1465"/>
        <w:gridCol w:w="1673"/>
      </w:tblGrid>
      <w:tr w:rsidR="00600676" w:rsidRPr="00665F58" w:rsidTr="0017549D">
        <w:trPr>
          <w:cantSplit/>
        </w:trPr>
        <w:tc>
          <w:tcPr>
            <w:tcW w:w="0" w:type="auto"/>
            <w:gridSpan w:val="6"/>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PRIORITATEA 1: Promovarea educaţiei incluzive şi asigurarea şanselor egale</w:t>
            </w:r>
          </w:p>
        </w:tc>
      </w:tr>
      <w:tr w:rsidR="00600676" w:rsidRPr="00665F58" w:rsidTr="0017549D">
        <w:trPr>
          <w:cantSplit/>
        </w:trPr>
        <w:tc>
          <w:tcPr>
            <w:tcW w:w="0" w:type="auto"/>
            <w:gridSpan w:val="6"/>
          </w:tcPr>
          <w:p w:rsidR="00600676" w:rsidRPr="00665F58" w:rsidRDefault="00600676" w:rsidP="0017549D">
            <w:pPr>
              <w:spacing w:after="0" w:line="240" w:lineRule="auto"/>
              <w:rPr>
                <w:rFonts w:ascii="Times New Roman" w:hAnsi="Times New Roman"/>
                <w:sz w:val="24"/>
                <w:szCs w:val="24"/>
                <w:lang w:val="fr-FR"/>
              </w:rPr>
            </w:pPr>
            <w:r w:rsidRPr="00665F58">
              <w:rPr>
                <w:rFonts w:ascii="Times New Roman" w:hAnsi="Times New Roman"/>
                <w:b/>
                <w:sz w:val="24"/>
                <w:szCs w:val="24"/>
                <w:lang w:val="fr-FR"/>
              </w:rPr>
              <w:t>Obiective</w:t>
            </w:r>
            <w:r w:rsidRPr="00665F58">
              <w:rPr>
                <w:rFonts w:ascii="Times New Roman" w:hAnsi="Times New Roman"/>
                <w:sz w:val="24"/>
                <w:szCs w:val="24"/>
                <w:lang w:val="fr-FR"/>
              </w:rPr>
              <w:t>:</w:t>
            </w:r>
            <w:r w:rsidRPr="00665F58">
              <w:rPr>
                <w:rFonts w:ascii="Times New Roman" w:eastAsia="TimesNewRomanPS-BoldMT" w:hAnsi="Times New Roman"/>
                <w:b/>
                <w:bCs/>
                <w:sz w:val="24"/>
                <w:szCs w:val="24"/>
                <w:lang w:val="it-IT"/>
              </w:rPr>
              <w:t xml:space="preserve"> </w:t>
            </w:r>
            <w:r w:rsidRPr="00665F58">
              <w:rPr>
                <w:rFonts w:ascii="Times New Roman" w:eastAsia="TimesNewRomanPS-BoldMT" w:hAnsi="Times New Roman"/>
                <w:bCs/>
                <w:sz w:val="24"/>
                <w:szCs w:val="24"/>
                <w:lang w:val="it-IT"/>
              </w:rPr>
              <w:t xml:space="preserve">Asigurarea condiţiilor de dezvoltare personală şi profesională a elevilor. </w:t>
            </w:r>
          </w:p>
        </w:tc>
      </w:tr>
      <w:tr w:rsidR="00600676" w:rsidRPr="00665F58" w:rsidTr="0017549D">
        <w:trPr>
          <w:cantSplit/>
        </w:trPr>
        <w:tc>
          <w:tcPr>
            <w:tcW w:w="0" w:type="auto"/>
            <w:gridSpan w:val="6"/>
          </w:tcPr>
          <w:p w:rsidR="00600676" w:rsidRPr="00665F58" w:rsidRDefault="00600676" w:rsidP="0017549D">
            <w:pPr>
              <w:spacing w:after="0" w:line="240" w:lineRule="auto"/>
              <w:rPr>
                <w:rFonts w:ascii="Times New Roman" w:hAnsi="Times New Roman"/>
                <w:sz w:val="24"/>
                <w:szCs w:val="24"/>
                <w:lang w:val="fr-FR"/>
              </w:rPr>
            </w:pPr>
            <w:r w:rsidRPr="00665F58">
              <w:rPr>
                <w:rFonts w:ascii="Times New Roman" w:hAnsi="Times New Roman"/>
                <w:b/>
                <w:sz w:val="24"/>
                <w:szCs w:val="24"/>
                <w:lang w:val="fr-FR"/>
              </w:rPr>
              <w:t>Ţinte</w:t>
            </w:r>
            <w:r w:rsidRPr="00665F58">
              <w:rPr>
                <w:rFonts w:ascii="Times New Roman" w:hAnsi="Times New Roman"/>
                <w:sz w:val="24"/>
                <w:szCs w:val="24"/>
                <w:lang w:val="fr-FR"/>
              </w:rPr>
              <w:t>:</w:t>
            </w:r>
          </w:p>
          <w:p w:rsidR="00600676" w:rsidRPr="0019503B" w:rsidRDefault="00600676" w:rsidP="0017549D">
            <w:pPr>
              <w:autoSpaceDE w:val="0"/>
              <w:autoSpaceDN w:val="0"/>
              <w:adjustRightInd w:val="0"/>
              <w:spacing w:after="0" w:line="240" w:lineRule="auto"/>
              <w:rPr>
                <w:rFonts w:ascii="Times New Roman" w:eastAsia="TimesNewRomanPS-BoldMT" w:hAnsi="Times New Roman"/>
                <w:bCs/>
                <w:lang w:val="fr-FR"/>
              </w:rPr>
            </w:pPr>
            <w:r w:rsidRPr="0019503B">
              <w:rPr>
                <w:rFonts w:ascii="Times New Roman" w:eastAsia="TimesNewRomanPS-BoldMT" w:hAnsi="Times New Roman"/>
                <w:b/>
                <w:bCs/>
                <w:lang w:val="fr-FR"/>
              </w:rPr>
              <w:t>1.1</w:t>
            </w:r>
            <w:r w:rsidRPr="0019503B">
              <w:rPr>
                <w:rFonts w:ascii="Times New Roman" w:eastAsia="TimesNewRomanPS-BoldMT" w:hAnsi="Times New Roman"/>
                <w:bCs/>
                <w:lang w:val="fr-FR"/>
              </w:rPr>
              <w:t xml:space="preserve">.Creşterea cu </w:t>
            </w:r>
            <w:r w:rsidR="00B142CB">
              <w:rPr>
                <w:rFonts w:ascii="Times New Roman" w:eastAsia="TimesNewRomanPS-BoldMT" w:hAnsi="Times New Roman"/>
                <w:bCs/>
                <w:lang w:val="fr-FR"/>
              </w:rPr>
              <w:t>3</w:t>
            </w:r>
            <w:r w:rsidRPr="0019503B">
              <w:rPr>
                <w:rFonts w:ascii="Times New Roman" w:eastAsia="TimesNewRomanPS-BoldMT" w:hAnsi="Times New Roman"/>
                <w:bCs/>
                <w:lang w:val="fr-FR"/>
              </w:rPr>
              <w:t>0% a absolvenţilor cu cal</w:t>
            </w:r>
            <w:r w:rsidR="001E4C89">
              <w:rPr>
                <w:rFonts w:ascii="Times New Roman" w:eastAsia="TimesNewRomanPS-BoldMT" w:hAnsi="Times New Roman"/>
                <w:bCs/>
                <w:lang w:val="fr-FR"/>
              </w:rPr>
              <w:t>ificări de nivel  3 în anul 201</w:t>
            </w:r>
            <w:r w:rsidR="00B142CB">
              <w:rPr>
                <w:rFonts w:ascii="Times New Roman" w:eastAsia="TimesNewRomanPS-BoldMT" w:hAnsi="Times New Roman"/>
                <w:bCs/>
                <w:lang w:val="fr-FR"/>
              </w:rPr>
              <w:t>6</w:t>
            </w:r>
            <w:r w:rsidR="001E4C89">
              <w:rPr>
                <w:rFonts w:ascii="Times New Roman" w:eastAsia="TimesNewRomanPS-BoldMT" w:hAnsi="Times New Roman"/>
                <w:bCs/>
                <w:lang w:val="fr-FR"/>
              </w:rPr>
              <w:t xml:space="preserve"> faţă de 201</w:t>
            </w:r>
            <w:r w:rsidR="00B142CB">
              <w:rPr>
                <w:rFonts w:ascii="Times New Roman" w:eastAsia="TimesNewRomanPS-BoldMT" w:hAnsi="Times New Roman"/>
                <w:bCs/>
                <w:lang w:val="fr-FR"/>
              </w:rPr>
              <w:t>2</w:t>
            </w:r>
          </w:p>
          <w:p w:rsidR="00600676" w:rsidRPr="0019503B" w:rsidRDefault="00600676" w:rsidP="0017549D">
            <w:pPr>
              <w:autoSpaceDE w:val="0"/>
              <w:autoSpaceDN w:val="0"/>
              <w:adjustRightInd w:val="0"/>
              <w:spacing w:after="0" w:line="240" w:lineRule="auto"/>
              <w:rPr>
                <w:rFonts w:ascii="Times New Roman" w:eastAsia="TimesNewRomanPS-BoldMT" w:hAnsi="Times New Roman"/>
                <w:bCs/>
                <w:lang w:val="fr-FR"/>
              </w:rPr>
            </w:pPr>
            <w:r w:rsidRPr="0019503B">
              <w:rPr>
                <w:rFonts w:ascii="Times New Roman" w:eastAsia="TimesNewRomanPS-BoldMT" w:hAnsi="Times New Roman"/>
                <w:b/>
                <w:bCs/>
                <w:lang w:val="fr-FR"/>
              </w:rPr>
              <w:t>1.2.</w:t>
            </w:r>
            <w:r w:rsidRPr="0019503B">
              <w:rPr>
                <w:rFonts w:ascii="Times New Roman" w:eastAsia="TimesNewRomanPS-BoldMT" w:hAnsi="Times New Roman"/>
                <w:bCs/>
                <w:lang w:val="fr-FR"/>
              </w:rPr>
              <w:t xml:space="preserve">Reducerea cu </w:t>
            </w:r>
            <w:r w:rsidR="00B142CB">
              <w:rPr>
                <w:rFonts w:ascii="Times New Roman" w:eastAsia="TimesNewRomanPS-BoldMT" w:hAnsi="Times New Roman"/>
                <w:bCs/>
                <w:lang w:val="fr-FR"/>
              </w:rPr>
              <w:t>5</w:t>
            </w:r>
            <w:r w:rsidRPr="0019503B">
              <w:rPr>
                <w:rFonts w:ascii="Times New Roman" w:eastAsia="TimesNewRomanPS-BoldMT" w:hAnsi="Times New Roman"/>
                <w:bCs/>
                <w:lang w:val="fr-FR"/>
              </w:rPr>
              <w:t xml:space="preserve">0% a </w:t>
            </w:r>
            <w:r w:rsidR="001E4C89">
              <w:rPr>
                <w:rFonts w:ascii="Times New Roman" w:eastAsia="TimesNewRomanPS-BoldMT" w:hAnsi="Times New Roman"/>
                <w:bCs/>
                <w:lang w:val="fr-FR"/>
              </w:rPr>
              <w:t>absenţelor elevilor până în 201</w:t>
            </w:r>
            <w:r w:rsidR="00B142CB">
              <w:rPr>
                <w:rFonts w:ascii="Times New Roman" w:eastAsia="TimesNewRomanPS-BoldMT" w:hAnsi="Times New Roman"/>
                <w:bCs/>
                <w:lang w:val="fr-FR"/>
              </w:rPr>
              <w:t>6</w:t>
            </w:r>
            <w:r w:rsidR="001E4C89">
              <w:rPr>
                <w:rFonts w:ascii="Times New Roman" w:eastAsia="TimesNewRomanPS-BoldMT" w:hAnsi="Times New Roman"/>
                <w:bCs/>
                <w:lang w:val="fr-FR"/>
              </w:rPr>
              <w:t xml:space="preserve"> faţă de 201</w:t>
            </w:r>
            <w:r w:rsidR="00B142CB">
              <w:rPr>
                <w:rFonts w:ascii="Times New Roman" w:eastAsia="TimesNewRomanPS-BoldMT" w:hAnsi="Times New Roman"/>
                <w:bCs/>
                <w:lang w:val="fr-FR"/>
              </w:rPr>
              <w:t>2</w:t>
            </w:r>
          </w:p>
          <w:p w:rsidR="00600676" w:rsidRPr="0019503B" w:rsidRDefault="00600676" w:rsidP="0017549D">
            <w:pPr>
              <w:autoSpaceDE w:val="0"/>
              <w:autoSpaceDN w:val="0"/>
              <w:adjustRightInd w:val="0"/>
              <w:spacing w:after="0" w:line="240" w:lineRule="auto"/>
              <w:rPr>
                <w:rFonts w:ascii="Times New Roman" w:eastAsia="TimesNewRomanPS-BoldMT" w:hAnsi="Times New Roman"/>
                <w:bCs/>
                <w:lang w:val="fr-FR"/>
              </w:rPr>
            </w:pPr>
            <w:r w:rsidRPr="0019503B">
              <w:rPr>
                <w:rFonts w:ascii="Times New Roman" w:eastAsia="TimesNewRomanPS-BoldMT" w:hAnsi="Times New Roman"/>
                <w:b/>
                <w:bCs/>
                <w:lang w:val="fr-FR"/>
              </w:rPr>
              <w:t>1.3.</w:t>
            </w:r>
            <w:r w:rsidRPr="0019503B">
              <w:rPr>
                <w:rFonts w:ascii="Times New Roman" w:eastAsia="TimesNewRomanPS-BoldMT" w:hAnsi="Times New Roman"/>
                <w:bCs/>
                <w:lang w:val="fr-FR"/>
              </w:rPr>
              <w:t xml:space="preserve">Creşterea cu </w:t>
            </w:r>
            <w:r w:rsidR="00B142CB">
              <w:rPr>
                <w:rFonts w:ascii="Times New Roman" w:eastAsia="TimesNewRomanPS-BoldMT" w:hAnsi="Times New Roman"/>
                <w:bCs/>
                <w:lang w:val="fr-FR"/>
              </w:rPr>
              <w:t>35</w:t>
            </w:r>
            <w:r w:rsidRPr="0019503B">
              <w:rPr>
                <w:rFonts w:ascii="Times New Roman" w:eastAsia="TimesNewRomanPS-BoldMT" w:hAnsi="Times New Roman"/>
                <w:bCs/>
                <w:lang w:val="fr-FR"/>
              </w:rPr>
              <w:t>% a nivelului performanţei el</w:t>
            </w:r>
            <w:r w:rsidR="001E4C89">
              <w:rPr>
                <w:rFonts w:ascii="Times New Roman" w:eastAsia="TimesNewRomanPS-BoldMT" w:hAnsi="Times New Roman"/>
                <w:bCs/>
                <w:lang w:val="fr-FR"/>
              </w:rPr>
              <w:t>evilor în anul 201</w:t>
            </w:r>
            <w:r w:rsidR="00B142CB">
              <w:rPr>
                <w:rFonts w:ascii="Times New Roman" w:eastAsia="TimesNewRomanPS-BoldMT" w:hAnsi="Times New Roman"/>
                <w:bCs/>
                <w:lang w:val="fr-FR"/>
              </w:rPr>
              <w:t>6</w:t>
            </w:r>
            <w:r w:rsidR="001E4C89">
              <w:rPr>
                <w:rFonts w:ascii="Times New Roman" w:eastAsia="TimesNewRomanPS-BoldMT" w:hAnsi="Times New Roman"/>
                <w:bCs/>
                <w:lang w:val="fr-FR"/>
              </w:rPr>
              <w:t xml:space="preserve"> faţă de 201</w:t>
            </w:r>
            <w:r w:rsidR="00B142CB">
              <w:rPr>
                <w:rFonts w:ascii="Times New Roman" w:eastAsia="TimesNewRomanPS-BoldMT" w:hAnsi="Times New Roman"/>
                <w:bCs/>
                <w:lang w:val="fr-FR"/>
              </w:rPr>
              <w:t>2</w:t>
            </w:r>
          </w:p>
          <w:p w:rsidR="00600676" w:rsidRDefault="00600676" w:rsidP="0017549D">
            <w:pPr>
              <w:spacing w:after="0" w:line="240" w:lineRule="auto"/>
              <w:rPr>
                <w:rFonts w:ascii="Times New Roman" w:eastAsia="TimesNewRomanPS-BoldMT" w:hAnsi="Times New Roman"/>
                <w:bCs/>
                <w:lang w:val="it-IT"/>
              </w:rPr>
            </w:pPr>
            <w:r w:rsidRPr="0019503B">
              <w:rPr>
                <w:rFonts w:ascii="Times New Roman" w:eastAsia="TimesNewRomanPS-BoldMT" w:hAnsi="Times New Roman"/>
                <w:b/>
                <w:bCs/>
                <w:lang w:val="it-IT"/>
              </w:rPr>
              <w:t>1.4.</w:t>
            </w:r>
            <w:r w:rsidRPr="0019503B">
              <w:rPr>
                <w:rFonts w:ascii="Times New Roman" w:eastAsia="TimesNewRomanPS-BoldMT" w:hAnsi="Times New Roman"/>
                <w:bCs/>
                <w:lang w:val="it-IT"/>
              </w:rPr>
              <w:t xml:space="preserve">Promovarea principiilor incluzive de către personalul şcolii </w:t>
            </w:r>
            <w:r>
              <w:rPr>
                <w:rFonts w:ascii="Times New Roman" w:eastAsia="TimesNewRomanPS-BoldMT" w:hAnsi="Times New Roman"/>
                <w:bCs/>
                <w:lang w:val="it-IT"/>
              </w:rPr>
              <w:t xml:space="preserve">pentru a asigura accesul egal la educatie </w:t>
            </w:r>
            <w:r w:rsidRPr="0019503B">
              <w:rPr>
                <w:rFonts w:ascii="Times New Roman" w:eastAsia="TimesNewRomanPS-BoldMT" w:hAnsi="Times New Roman"/>
                <w:bCs/>
                <w:lang w:val="it-IT"/>
              </w:rPr>
              <w:t>până în 201</w:t>
            </w:r>
            <w:r w:rsidR="00B142CB">
              <w:rPr>
                <w:rFonts w:ascii="Times New Roman" w:eastAsia="TimesNewRomanPS-BoldMT" w:hAnsi="Times New Roman"/>
                <w:bCs/>
                <w:lang w:val="it-IT"/>
              </w:rPr>
              <w:t>6</w:t>
            </w:r>
          </w:p>
          <w:p w:rsidR="00600676" w:rsidRPr="00665F58" w:rsidRDefault="00600676" w:rsidP="00B142CB">
            <w:pPr>
              <w:spacing w:after="0" w:line="240" w:lineRule="auto"/>
              <w:rPr>
                <w:rFonts w:ascii="Times New Roman" w:hAnsi="Times New Roman"/>
                <w:sz w:val="24"/>
                <w:szCs w:val="24"/>
                <w:lang w:val="fr-FR"/>
              </w:rPr>
            </w:pPr>
            <w:r w:rsidRPr="00697C93">
              <w:rPr>
                <w:rFonts w:ascii="Times New Roman" w:eastAsia="TimesNewRomanPS-BoldMT" w:hAnsi="Times New Roman"/>
                <w:b/>
                <w:bCs/>
                <w:lang w:val="it-IT"/>
              </w:rPr>
              <w:t>1.5</w:t>
            </w:r>
            <w:r>
              <w:rPr>
                <w:rFonts w:ascii="Times New Roman" w:eastAsia="TimesNewRomanPS-BoldMT" w:hAnsi="Times New Roman"/>
                <w:bCs/>
                <w:lang w:val="it-IT"/>
              </w:rPr>
              <w:t>.Dezvoltarea cu 15% a serviciilor privind  educaţia timpurie-201</w:t>
            </w:r>
            <w:r w:rsidR="00B142CB">
              <w:rPr>
                <w:rFonts w:ascii="Times New Roman" w:eastAsia="TimesNewRomanPS-BoldMT" w:hAnsi="Times New Roman"/>
                <w:bCs/>
                <w:lang w:val="it-IT"/>
              </w:rPr>
              <w:t>6</w:t>
            </w:r>
          </w:p>
        </w:tc>
      </w:tr>
      <w:tr w:rsidR="00600676" w:rsidRPr="00665F58" w:rsidTr="0017549D">
        <w:trPr>
          <w:cantSplit/>
        </w:trPr>
        <w:tc>
          <w:tcPr>
            <w:tcW w:w="0" w:type="auto"/>
            <w:gridSpan w:val="6"/>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 xml:space="preserve">Context: </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fr-FR"/>
              </w:rPr>
              <w:t xml:space="preserve">Din analiza internă efectuată se constată că la Colegiul Tehnic „Dimitrie Leonida” Petroşani au acces elevi ce provin atât din mediul urban cât şi din mediul rural, băieţi şi fete, cu apartenenţă etnică şi religioasă diferită, mediul socio-economic al Văii Jiului determină cazuri de elevi cu nevoi speciale. </w:t>
            </w:r>
            <w:r w:rsidRPr="00665F58">
              <w:rPr>
                <w:rFonts w:ascii="Times New Roman" w:eastAsia="TimesNewRomanPSMT" w:hAnsi="Times New Roman"/>
                <w:sz w:val="24"/>
                <w:szCs w:val="24"/>
                <w:lang w:val="it-IT"/>
              </w:rPr>
              <w:t xml:space="preserve">Elevii cu nevoi speciale au fost identificaţi, iar distribuţia acestora pe categorii de nevoi este prezentată în </w:t>
            </w:r>
            <w:r w:rsidRPr="00665F58">
              <w:rPr>
                <w:rFonts w:ascii="Times New Roman" w:eastAsia="TimesNewRomanPSMT" w:hAnsi="Times New Roman"/>
                <w:color w:val="0070C0"/>
                <w:sz w:val="24"/>
                <w:szCs w:val="24"/>
                <w:lang w:val="it-IT"/>
              </w:rPr>
              <w:t>anexa 6</w:t>
            </w:r>
            <w:r w:rsidRPr="00665F58">
              <w:rPr>
                <w:rFonts w:ascii="Times New Roman" w:eastAsia="TimesNewRomanPSMT" w:hAnsi="Times New Roman"/>
                <w:sz w:val="24"/>
                <w:szCs w:val="24"/>
                <w:lang w:val="it-IT"/>
              </w:rPr>
              <w:t xml:space="preserve">. </w:t>
            </w:r>
          </w:p>
          <w:p w:rsidR="00600676" w:rsidRPr="00665F58" w:rsidRDefault="00600676" w:rsidP="0017549D">
            <w:pPr>
              <w:spacing w:after="0" w:line="240" w:lineRule="auto"/>
              <w:rPr>
                <w:rFonts w:ascii="Times New Roman" w:hAnsi="Times New Roman"/>
                <w:sz w:val="24"/>
                <w:szCs w:val="24"/>
                <w:lang w:val="it-IT"/>
              </w:rPr>
            </w:pPr>
            <w:r w:rsidRPr="00665F58">
              <w:rPr>
                <w:rFonts w:ascii="Times New Roman" w:eastAsia="TimesNewRomanPSMT" w:hAnsi="Times New Roman"/>
                <w:sz w:val="24"/>
                <w:szCs w:val="24"/>
                <w:lang w:val="it-IT"/>
              </w:rPr>
              <w:t>Unele cadre didactice din şcoalã au participat la stagii de formare privind aplicarea metodelor de învăţare centrată pe elev şi integrarea elevilor cu nevoi speciale.</w:t>
            </w:r>
          </w:p>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p>
        </w:tc>
      </w:tr>
      <w:tr w:rsidR="00600676" w:rsidRPr="00665F58" w:rsidTr="0017549D">
        <w:trPr>
          <w:cantSplit/>
        </w:trPr>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Acţiuni pentru atingerea obiectivului</w:t>
            </w:r>
          </w:p>
        </w:tc>
        <w:tc>
          <w:tcPr>
            <w:tcW w:w="0" w:type="auto"/>
          </w:tcPr>
          <w:p w:rsidR="00600676" w:rsidRPr="00665F58" w:rsidRDefault="00600676"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sidR="00E92E5A">
              <w:rPr>
                <w:rFonts w:ascii="Times New Roman" w:hAnsi="Times New Roman"/>
                <w:b/>
                <w:sz w:val="24"/>
                <w:szCs w:val="24"/>
              </w:rPr>
              <w:t>/ Indicatori de realizare</w:t>
            </w:r>
          </w:p>
        </w:tc>
        <w:tc>
          <w:tcPr>
            <w:tcW w:w="0" w:type="auto"/>
          </w:tcPr>
          <w:p w:rsidR="00600676" w:rsidRPr="00665F58" w:rsidRDefault="00600676" w:rsidP="0017549D">
            <w:pPr>
              <w:spacing w:after="0" w:line="240" w:lineRule="auto"/>
              <w:rPr>
                <w:rFonts w:ascii="Times New Roman" w:hAnsi="Times New Roman"/>
                <w:b/>
                <w:sz w:val="24"/>
                <w:szCs w:val="24"/>
                <w:lang w:val="it-IT"/>
              </w:rPr>
            </w:pPr>
            <w:r w:rsidRPr="00665F58">
              <w:rPr>
                <w:rFonts w:ascii="Times New Roman" w:hAnsi="Times New Roman"/>
                <w:b/>
                <w:sz w:val="24"/>
                <w:szCs w:val="24"/>
                <w:lang w:val="it-IT"/>
              </w:rPr>
              <w:t>Data până la care vor fi finalizate</w:t>
            </w:r>
          </w:p>
        </w:tc>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Persoana / persoanele responsabile</w:t>
            </w:r>
          </w:p>
        </w:tc>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 xml:space="preserve">Parteneri </w:t>
            </w:r>
          </w:p>
        </w:tc>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hAnsi="Times New Roman"/>
                <w:b/>
                <w:sz w:val="24"/>
                <w:szCs w:val="24"/>
                <w:lang w:val="fr-FR"/>
              </w:rPr>
              <w:t>Surse de finanţare</w:t>
            </w:r>
          </w:p>
        </w:tc>
      </w:tr>
      <w:tr w:rsidR="00600676" w:rsidRPr="00665F58" w:rsidTr="0017549D">
        <w:trPr>
          <w:cantSplit/>
        </w:trPr>
        <w:tc>
          <w:tcPr>
            <w:tcW w:w="0" w:type="auto"/>
          </w:tcPr>
          <w:p w:rsidR="00600676" w:rsidRPr="00665F58" w:rsidRDefault="00600676" w:rsidP="0017549D">
            <w:pPr>
              <w:spacing w:after="0" w:line="240" w:lineRule="auto"/>
              <w:rPr>
                <w:rFonts w:ascii="Times New Roman" w:hAnsi="Times New Roman"/>
                <w:b/>
                <w:sz w:val="24"/>
                <w:szCs w:val="24"/>
                <w:lang w:val="it-IT"/>
              </w:rPr>
            </w:pPr>
            <w:r w:rsidRPr="00665F58">
              <w:rPr>
                <w:rFonts w:ascii="Times New Roman" w:eastAsia="TimesNewRomanPSMT" w:hAnsi="Times New Roman"/>
                <w:sz w:val="24"/>
                <w:szCs w:val="24"/>
                <w:lang w:val="it-IT"/>
              </w:rPr>
              <w:t>Identificarea elevilor cu nevoi speciale</w:t>
            </w:r>
          </w:p>
        </w:tc>
        <w:tc>
          <w:tcPr>
            <w:tcW w:w="0" w:type="auto"/>
          </w:tcPr>
          <w:p w:rsidR="00600676" w:rsidRPr="00665F58" w:rsidRDefault="00E92E5A" w:rsidP="00E92E5A">
            <w:pPr>
              <w:spacing w:after="0" w:line="240" w:lineRule="auto"/>
              <w:rPr>
                <w:rFonts w:ascii="Times New Roman" w:hAnsi="Times New Roman"/>
                <w:b/>
                <w:sz w:val="24"/>
                <w:szCs w:val="24"/>
                <w:lang w:val="it-IT"/>
              </w:rPr>
            </w:pPr>
            <w:r>
              <w:rPr>
                <w:rFonts w:ascii="Times New Roman" w:eastAsia="TimesNewRomanPSMT" w:hAnsi="Times New Roman"/>
                <w:sz w:val="24"/>
                <w:szCs w:val="24"/>
              </w:rPr>
              <w:t>%</w:t>
            </w:r>
            <w:r w:rsidR="00600676" w:rsidRPr="00665F58">
              <w:rPr>
                <w:rFonts w:ascii="Times New Roman" w:eastAsia="TimesNewRomanPSMT" w:hAnsi="Times New Roman"/>
                <w:sz w:val="24"/>
                <w:szCs w:val="24"/>
              </w:rPr>
              <w:t xml:space="preserve"> elevi</w:t>
            </w:r>
            <w:r>
              <w:rPr>
                <w:rFonts w:ascii="Times New Roman" w:eastAsia="TimesNewRomanPSMT" w:hAnsi="Times New Roman"/>
                <w:sz w:val="24"/>
                <w:szCs w:val="24"/>
              </w:rPr>
              <w:t xml:space="preserve"> cu nevoi speciale din total elevi</w:t>
            </w:r>
          </w:p>
        </w:tc>
        <w:tc>
          <w:tcPr>
            <w:tcW w:w="0" w:type="auto"/>
          </w:tcPr>
          <w:p w:rsidR="00600676" w:rsidRPr="00665F58" w:rsidRDefault="000F7192" w:rsidP="000F7192">
            <w:pPr>
              <w:spacing w:after="0" w:line="240" w:lineRule="auto"/>
              <w:rPr>
                <w:rFonts w:ascii="Times New Roman" w:hAnsi="Times New Roman"/>
                <w:b/>
                <w:sz w:val="24"/>
                <w:szCs w:val="24"/>
                <w:lang w:val="it-IT"/>
              </w:rPr>
            </w:pPr>
            <w:r>
              <w:rPr>
                <w:rFonts w:ascii="Times New Roman" w:eastAsia="TimesNewRomanPSMT" w:hAnsi="Times New Roman"/>
                <w:sz w:val="24"/>
                <w:szCs w:val="24"/>
              </w:rPr>
              <w:t xml:space="preserve">Anual până la </w:t>
            </w:r>
            <w:r w:rsidR="00600676" w:rsidRPr="00665F58">
              <w:rPr>
                <w:rFonts w:ascii="Times New Roman" w:eastAsia="TimesNewRomanPSMT" w:hAnsi="Times New Roman"/>
                <w:sz w:val="24"/>
                <w:szCs w:val="24"/>
              </w:rPr>
              <w:t>1 octombrie</w:t>
            </w:r>
            <w:r w:rsidR="00600676">
              <w:rPr>
                <w:rFonts w:ascii="Times New Roman" w:eastAsia="TimesNewRomanPSMT" w:hAnsi="Times New Roman"/>
                <w:sz w:val="24"/>
                <w:szCs w:val="24"/>
              </w:rPr>
              <w:t xml:space="preserve"> </w:t>
            </w:r>
          </w:p>
        </w:tc>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eastAsia="TimesNewRomanPSMT" w:hAnsi="Times New Roman"/>
                <w:sz w:val="24"/>
                <w:szCs w:val="24"/>
              </w:rPr>
              <w:t>Psihologul şcolii</w:t>
            </w:r>
          </w:p>
        </w:tc>
        <w:tc>
          <w:tcPr>
            <w:tcW w:w="0" w:type="auto"/>
          </w:tcPr>
          <w:p w:rsidR="00600676" w:rsidRDefault="00600676" w:rsidP="0017549D">
            <w:pPr>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Diriginţi</w:t>
            </w:r>
          </w:p>
          <w:p w:rsidR="00600676" w:rsidRPr="00627F00" w:rsidRDefault="00600676" w:rsidP="0017549D">
            <w:pPr>
              <w:spacing w:after="0" w:line="240" w:lineRule="auto"/>
              <w:rPr>
                <w:rFonts w:ascii="Times New Roman" w:hAnsi="Times New Roman"/>
                <w:sz w:val="24"/>
                <w:szCs w:val="24"/>
                <w:lang w:val="fr-FR"/>
              </w:rPr>
            </w:pPr>
            <w:r w:rsidRPr="00627F00">
              <w:rPr>
                <w:rFonts w:ascii="Times New Roman" w:hAnsi="Times New Roman"/>
                <w:sz w:val="24"/>
                <w:szCs w:val="24"/>
                <w:lang w:val="fr-FR"/>
              </w:rPr>
              <w:t>Consilierul educativ</w:t>
            </w:r>
          </w:p>
        </w:tc>
        <w:tc>
          <w:tcPr>
            <w:tcW w:w="0" w:type="auto"/>
          </w:tcPr>
          <w:p w:rsidR="00600676" w:rsidRPr="00665F58" w:rsidRDefault="00600676" w:rsidP="0017549D">
            <w:pPr>
              <w:spacing w:after="0" w:line="240" w:lineRule="auto"/>
              <w:rPr>
                <w:rFonts w:ascii="Times New Roman" w:hAnsi="Times New Roman"/>
                <w:b/>
                <w:sz w:val="24"/>
                <w:szCs w:val="24"/>
                <w:lang w:val="fr-FR"/>
              </w:rPr>
            </w:pPr>
            <w:r w:rsidRPr="00665F58">
              <w:rPr>
                <w:rFonts w:ascii="Times New Roman" w:eastAsia="TimesNewRomanPSMT" w:hAnsi="Times New Roman"/>
                <w:sz w:val="24"/>
                <w:szCs w:val="24"/>
              </w:rPr>
              <w:t>Extrabugetar</w:t>
            </w:r>
          </w:p>
        </w:tc>
      </w:tr>
      <w:tr w:rsidR="00600676" w:rsidRPr="00665F58" w:rsidTr="0017549D">
        <w:trPr>
          <w:cantSplit/>
        </w:trPr>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Aplicarea chestionarelor prin care se vor</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stabili pentru toţi elevii şcolii, stilurile</w:t>
            </w:r>
          </w:p>
          <w:p w:rsidR="00600676" w:rsidRPr="00665F58" w:rsidRDefault="00600676" w:rsidP="0017549D">
            <w:pPr>
              <w:spacing w:after="0" w:line="240" w:lineRule="auto"/>
              <w:rPr>
                <w:rFonts w:ascii="Times New Roman" w:hAnsi="Times New Roman"/>
                <w:sz w:val="24"/>
                <w:szCs w:val="24"/>
                <w:lang w:val="fr-FR"/>
              </w:rPr>
            </w:pPr>
            <w:r w:rsidRPr="00627F00">
              <w:rPr>
                <w:rFonts w:ascii="Times New Roman" w:eastAsia="TimesNewRomanPSMT" w:hAnsi="Times New Roman"/>
                <w:sz w:val="24"/>
                <w:szCs w:val="24"/>
                <w:lang w:val="it-IT"/>
              </w:rPr>
              <w:t xml:space="preserve">individuale de învăţare-pentru clasele de început </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Toţi elevii vor completa</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chestionarele privind</w:t>
            </w:r>
          </w:p>
          <w:p w:rsidR="00600676" w:rsidRPr="005D0A00"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identificarea stilurilor</w:t>
            </w:r>
          </w:p>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r w:rsidRPr="005D0A00">
              <w:rPr>
                <w:rFonts w:ascii="Times New Roman" w:eastAsia="TimesNewRomanPSMT" w:hAnsi="Times New Roman"/>
                <w:sz w:val="24"/>
                <w:szCs w:val="24"/>
                <w:lang w:val="it-IT"/>
              </w:rPr>
              <w:t>individuale de învăţare</w:t>
            </w:r>
          </w:p>
        </w:tc>
        <w:tc>
          <w:tcPr>
            <w:tcW w:w="0" w:type="auto"/>
          </w:tcPr>
          <w:p w:rsidR="00600676" w:rsidRPr="00665F58" w:rsidRDefault="000F7192" w:rsidP="0017549D">
            <w:pPr>
              <w:spacing w:after="0" w:line="240" w:lineRule="auto"/>
              <w:rPr>
                <w:rFonts w:ascii="Times New Roman" w:hAnsi="Times New Roman"/>
                <w:sz w:val="24"/>
                <w:szCs w:val="24"/>
                <w:lang w:val="it-IT"/>
              </w:rPr>
            </w:pPr>
            <w:r>
              <w:rPr>
                <w:rFonts w:ascii="Times New Roman" w:eastAsia="TimesNewRomanPSMT" w:hAnsi="Times New Roman"/>
                <w:sz w:val="24"/>
                <w:szCs w:val="24"/>
              </w:rPr>
              <w:t xml:space="preserve">Anual până la </w:t>
            </w:r>
            <w:r w:rsidRPr="00665F58">
              <w:rPr>
                <w:rFonts w:ascii="Times New Roman" w:eastAsia="TimesNewRomanPSMT" w:hAnsi="Times New Roman"/>
                <w:sz w:val="24"/>
                <w:szCs w:val="24"/>
              </w:rPr>
              <w:t>1 octombrie</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Cadre didactice</w:t>
            </w:r>
          </w:p>
          <w:p w:rsidR="00600676" w:rsidRPr="00665F58" w:rsidRDefault="00600676" w:rsidP="0017549D">
            <w:pPr>
              <w:spacing w:after="0" w:line="240" w:lineRule="auto"/>
              <w:rPr>
                <w:rFonts w:ascii="Times New Roman" w:hAnsi="Times New Roman"/>
                <w:sz w:val="24"/>
                <w:szCs w:val="24"/>
                <w:lang w:val="it-IT"/>
              </w:rPr>
            </w:pPr>
            <w:r w:rsidRPr="00665F58">
              <w:rPr>
                <w:rFonts w:ascii="Times New Roman" w:eastAsia="TimesNewRomanPSMT" w:hAnsi="Times New Roman"/>
                <w:sz w:val="24"/>
                <w:szCs w:val="24"/>
              </w:rPr>
              <w:t>Consiliul elevilor</w:t>
            </w:r>
          </w:p>
        </w:tc>
        <w:tc>
          <w:tcPr>
            <w:tcW w:w="0" w:type="auto"/>
          </w:tcPr>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Diriginţii</w:t>
            </w:r>
          </w:p>
          <w:p w:rsidR="00600676" w:rsidRPr="00665F58" w:rsidRDefault="00600676" w:rsidP="0017549D">
            <w:pPr>
              <w:spacing w:after="0" w:line="240" w:lineRule="auto"/>
              <w:rPr>
                <w:rFonts w:ascii="Times New Roman" w:hAnsi="Times New Roman"/>
                <w:sz w:val="24"/>
                <w:szCs w:val="24"/>
                <w:lang w:val="fr-FR"/>
              </w:rPr>
            </w:pPr>
          </w:p>
        </w:tc>
        <w:tc>
          <w:tcPr>
            <w:tcW w:w="0" w:type="auto"/>
          </w:tcPr>
          <w:p w:rsidR="00600676" w:rsidRPr="00665F58" w:rsidRDefault="00600676" w:rsidP="0017549D">
            <w:pPr>
              <w:spacing w:after="0" w:line="240" w:lineRule="auto"/>
              <w:rPr>
                <w:rFonts w:ascii="Times New Roman" w:hAnsi="Times New Roman"/>
                <w:sz w:val="24"/>
                <w:szCs w:val="24"/>
                <w:lang w:val="fr-FR"/>
              </w:rPr>
            </w:pPr>
            <w:r w:rsidRPr="00665F58">
              <w:rPr>
                <w:rFonts w:ascii="Times New Roman" w:eastAsia="TimesNewRomanPSMT" w:hAnsi="Times New Roman"/>
                <w:sz w:val="24"/>
                <w:szCs w:val="24"/>
              </w:rPr>
              <w:t>Extrabugetar</w:t>
            </w:r>
          </w:p>
        </w:tc>
      </w:tr>
      <w:tr w:rsidR="00600676" w:rsidRPr="00665F58" w:rsidTr="0017549D">
        <w:trPr>
          <w:cantSplit/>
        </w:trPr>
        <w:tc>
          <w:tcPr>
            <w:tcW w:w="0" w:type="auto"/>
            <w:vMerge w:val="restart"/>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Elaborarea şi implementarea strategiilor</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de învăţare pentru a răspunde stilurilor</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individuale de învăţare, nevoilor,</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abilităţilor şi gradului de motivare a</w:t>
            </w:r>
          </w:p>
          <w:p w:rsidR="00600676" w:rsidRPr="00665F58" w:rsidRDefault="00600676" w:rsidP="0017549D">
            <w:pPr>
              <w:spacing w:after="0" w:line="240" w:lineRule="auto"/>
              <w:rPr>
                <w:rFonts w:ascii="Times New Roman" w:hAnsi="Times New Roman"/>
                <w:sz w:val="24"/>
                <w:szCs w:val="24"/>
                <w:lang w:val="fr-FR"/>
              </w:rPr>
            </w:pPr>
            <w:r w:rsidRPr="005D0A00">
              <w:rPr>
                <w:rFonts w:ascii="Times New Roman" w:eastAsia="TimesNewRomanPSMT" w:hAnsi="Times New Roman"/>
                <w:sz w:val="24"/>
                <w:szCs w:val="24"/>
                <w:lang w:val="it-IT"/>
              </w:rPr>
              <w:lastRenderedPageBreak/>
              <w:t>fiecărui elev:</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w:t>
            </w:r>
            <w:r w:rsidRPr="00665F58">
              <w:rPr>
                <w:rFonts w:ascii="Times New Roman" w:eastAsia="TimesNewRomanPSMT" w:hAnsi="Times New Roman"/>
                <w:sz w:val="24"/>
                <w:szCs w:val="24"/>
                <w:lang w:val="it-IT"/>
              </w:rPr>
              <w:t>programe speciale de recuperare pentru</w:t>
            </w:r>
          </w:p>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elevii cu nivel scăzut al pregătirii iniţiale,</w:t>
            </w:r>
          </w:p>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r w:rsidRPr="00665F58">
              <w:rPr>
                <w:rFonts w:ascii="Times New Roman" w:eastAsia="TimesNewRomanPSMT" w:hAnsi="Times New Roman"/>
                <w:sz w:val="24"/>
                <w:szCs w:val="24"/>
                <w:lang w:val="it-IT"/>
              </w:rPr>
              <w:t>- programe speciale de pregătire a elevilor</w:t>
            </w:r>
            <w:r>
              <w:rPr>
                <w:rFonts w:ascii="Times New Roman" w:eastAsia="TimesNewRomanPSMT" w:hAnsi="Times New Roman"/>
                <w:sz w:val="24"/>
                <w:szCs w:val="24"/>
                <w:lang w:val="it-IT"/>
              </w:rPr>
              <w:t xml:space="preserve"> </w:t>
            </w:r>
            <w:r w:rsidRPr="00665F58">
              <w:rPr>
                <w:rFonts w:ascii="Times New Roman" w:eastAsia="TimesNewRomanPSMT" w:hAnsi="Times New Roman"/>
                <w:sz w:val="24"/>
                <w:szCs w:val="24"/>
                <w:lang w:val="it-IT"/>
              </w:rPr>
              <w:t>în vederea participării la concursuri şi</w:t>
            </w:r>
            <w:r>
              <w:rPr>
                <w:rFonts w:ascii="Times New Roman" w:eastAsia="TimesNewRomanPSMT" w:hAnsi="Times New Roman"/>
                <w:sz w:val="24"/>
                <w:szCs w:val="24"/>
                <w:lang w:val="it-IT"/>
              </w:rPr>
              <w:t xml:space="preserve"> </w:t>
            </w:r>
            <w:r w:rsidRPr="00627F00">
              <w:rPr>
                <w:rFonts w:ascii="Times New Roman" w:eastAsia="TimesNewRomanPSMT" w:hAnsi="Times New Roman"/>
                <w:sz w:val="24"/>
                <w:szCs w:val="24"/>
                <w:lang w:val="it-IT"/>
              </w:rPr>
              <w:t>olimpiade şcolare</w:t>
            </w:r>
          </w:p>
        </w:tc>
        <w:tc>
          <w:tcPr>
            <w:tcW w:w="0" w:type="auto"/>
            <w:vMerge w:val="restart"/>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lastRenderedPageBreak/>
              <w:t>-</w:t>
            </w:r>
            <w:r w:rsidRPr="00665F58">
              <w:rPr>
                <w:rFonts w:ascii="Times New Roman" w:eastAsia="TimesNewRomanPSMT" w:hAnsi="Times New Roman"/>
                <w:sz w:val="24"/>
                <w:szCs w:val="24"/>
                <w:lang w:val="it-IT"/>
              </w:rPr>
              <w:t>Toţi elevii identificaţi prin</w:t>
            </w: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t>testele iniţiale, vor</w:t>
            </w:r>
            <w:r>
              <w:rPr>
                <w:rFonts w:ascii="Times New Roman" w:eastAsia="TimesNewRomanPSMT" w:hAnsi="Times New Roman"/>
                <w:sz w:val="24"/>
                <w:szCs w:val="24"/>
                <w:lang w:val="it-IT"/>
              </w:rPr>
              <w:t xml:space="preserve"> </w:t>
            </w:r>
            <w:r w:rsidRPr="00627F00">
              <w:rPr>
                <w:rFonts w:ascii="Times New Roman" w:eastAsia="TimesNewRomanPSMT" w:hAnsi="Times New Roman"/>
                <w:sz w:val="24"/>
                <w:szCs w:val="24"/>
                <w:lang w:val="it-IT"/>
              </w:rPr>
              <w:t>beneficia de programme speciale de pregătire</w:t>
            </w: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lastRenderedPageBreak/>
              <w:t>-un set de instrumente şi programe de pregătire specială pentru ameliorarea situaţiei şcolare</w:t>
            </w: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p>
          <w:p w:rsidR="00600676" w:rsidRPr="00627F00"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-premii la concursuri şi olimpiade şcolare</w:t>
            </w:r>
            <w:r w:rsidR="00E92E5A">
              <w:rPr>
                <w:rFonts w:ascii="Times New Roman" w:eastAsia="TimesNewRomanPSMT" w:hAnsi="Times New Roman"/>
                <w:sz w:val="24"/>
                <w:szCs w:val="24"/>
                <w:lang w:val="it-IT"/>
              </w:rPr>
              <w:t>, min 50%</w:t>
            </w:r>
          </w:p>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p>
        </w:tc>
        <w:tc>
          <w:tcPr>
            <w:tcW w:w="0" w:type="auto"/>
            <w:vMerge w:val="restart"/>
          </w:tcPr>
          <w:p w:rsidR="00600676" w:rsidRPr="00665F58"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lastRenderedPageBreak/>
              <w:t>anual</w:t>
            </w:r>
          </w:p>
        </w:tc>
        <w:tc>
          <w:tcPr>
            <w:tcW w:w="0" w:type="auto"/>
          </w:tcPr>
          <w:p w:rsidR="00600676" w:rsidRPr="00627F00"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27F00">
              <w:rPr>
                <w:rFonts w:ascii="Times New Roman" w:eastAsia="TimesNewRomanPSMT" w:hAnsi="Times New Roman"/>
                <w:sz w:val="24"/>
                <w:szCs w:val="24"/>
                <w:lang w:val="it-IT"/>
              </w:rPr>
              <w:t>Echipa managerialã a şcolii</w:t>
            </w:r>
          </w:p>
          <w:p w:rsidR="00600676" w:rsidRPr="00665F58" w:rsidRDefault="00600676" w:rsidP="0017549D">
            <w:pPr>
              <w:spacing w:after="0" w:line="240" w:lineRule="auto"/>
              <w:rPr>
                <w:rFonts w:ascii="Times New Roman" w:hAnsi="Times New Roman"/>
                <w:sz w:val="24"/>
                <w:szCs w:val="24"/>
                <w:lang w:val="it-IT"/>
              </w:rPr>
            </w:pPr>
            <w:r w:rsidRPr="00627F00">
              <w:rPr>
                <w:rFonts w:ascii="Times New Roman" w:eastAsia="TimesNewRomanPSMT" w:hAnsi="Times New Roman"/>
                <w:sz w:val="24"/>
                <w:szCs w:val="24"/>
                <w:lang w:val="it-IT"/>
              </w:rPr>
              <w:t>Cadre didactice</w:t>
            </w:r>
          </w:p>
        </w:tc>
        <w:tc>
          <w:tcPr>
            <w:tcW w:w="0" w:type="auto"/>
          </w:tcPr>
          <w:p w:rsidR="00600676" w:rsidRPr="00665F58" w:rsidRDefault="00600676" w:rsidP="0017549D">
            <w:pPr>
              <w:spacing w:after="0" w:line="240" w:lineRule="auto"/>
              <w:rPr>
                <w:rFonts w:ascii="Times New Roman" w:hAnsi="Times New Roman"/>
                <w:sz w:val="24"/>
                <w:szCs w:val="24"/>
                <w:lang w:val="fr-FR"/>
              </w:rPr>
            </w:pPr>
            <w:r w:rsidRPr="00665F58">
              <w:rPr>
                <w:rFonts w:ascii="Times New Roman" w:eastAsia="TimesNewRomanPSMT" w:hAnsi="Times New Roman"/>
                <w:sz w:val="24"/>
                <w:szCs w:val="24"/>
              </w:rPr>
              <w:t>Psihologul şcolii</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Extrabugetare</w:t>
            </w:r>
          </w:p>
          <w:p w:rsidR="00600676" w:rsidRPr="00665F58" w:rsidRDefault="00600676" w:rsidP="0017549D">
            <w:pPr>
              <w:spacing w:after="0" w:line="240" w:lineRule="auto"/>
              <w:rPr>
                <w:rFonts w:ascii="Times New Roman" w:hAnsi="Times New Roman"/>
                <w:sz w:val="24"/>
                <w:szCs w:val="24"/>
                <w:lang w:val="fr-FR"/>
              </w:rPr>
            </w:pPr>
            <w:r w:rsidRPr="00665F58">
              <w:rPr>
                <w:rFonts w:ascii="Times New Roman" w:eastAsia="TimesNewRomanPSMT" w:hAnsi="Times New Roman"/>
                <w:sz w:val="24"/>
                <w:szCs w:val="24"/>
              </w:rPr>
              <w:t>Sponsorizare</w:t>
            </w:r>
          </w:p>
        </w:tc>
      </w:tr>
      <w:tr w:rsidR="00600676" w:rsidRPr="00665F58" w:rsidTr="0017549D">
        <w:trPr>
          <w:cantSplit/>
        </w:trPr>
        <w:tc>
          <w:tcPr>
            <w:tcW w:w="0" w:type="auto"/>
            <w:vMerge/>
          </w:tcPr>
          <w:p w:rsidR="00600676" w:rsidRPr="00665F58" w:rsidRDefault="00600676" w:rsidP="0017549D">
            <w:pPr>
              <w:spacing w:after="0" w:line="240" w:lineRule="auto"/>
              <w:rPr>
                <w:rFonts w:ascii="Times New Roman" w:hAnsi="Times New Roman"/>
                <w:sz w:val="24"/>
                <w:szCs w:val="24"/>
                <w:lang w:val="fr-FR"/>
              </w:rPr>
            </w:pPr>
          </w:p>
        </w:tc>
        <w:tc>
          <w:tcPr>
            <w:tcW w:w="0" w:type="auto"/>
            <w:vMerge/>
          </w:tcPr>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p>
        </w:tc>
        <w:tc>
          <w:tcPr>
            <w:tcW w:w="0" w:type="auto"/>
            <w:vMerge/>
          </w:tcPr>
          <w:p w:rsidR="00600676" w:rsidRPr="00665F58" w:rsidRDefault="00600676" w:rsidP="0017549D">
            <w:pPr>
              <w:spacing w:after="0" w:line="240" w:lineRule="auto"/>
              <w:rPr>
                <w:rFonts w:ascii="Times New Roman" w:hAnsi="Times New Roman"/>
                <w:sz w:val="24"/>
                <w:szCs w:val="24"/>
                <w:lang w:val="it-IT"/>
              </w:rPr>
            </w:pP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Cadre didactice</w:t>
            </w:r>
          </w:p>
          <w:p w:rsidR="00600676" w:rsidRPr="00665F58" w:rsidRDefault="00600676" w:rsidP="0017549D">
            <w:pPr>
              <w:spacing w:after="0" w:line="240" w:lineRule="auto"/>
              <w:rPr>
                <w:rFonts w:ascii="Times New Roman" w:hAnsi="Times New Roman"/>
                <w:sz w:val="24"/>
                <w:szCs w:val="24"/>
                <w:lang w:val="it-IT"/>
              </w:rPr>
            </w:pPr>
            <w:r w:rsidRPr="00665F58">
              <w:rPr>
                <w:rFonts w:ascii="Times New Roman" w:eastAsia="TimesNewRomanPSMT" w:hAnsi="Times New Roman"/>
                <w:sz w:val="24"/>
                <w:szCs w:val="24"/>
              </w:rPr>
              <w:t>Consiliul elevilor</w:t>
            </w:r>
          </w:p>
        </w:tc>
        <w:tc>
          <w:tcPr>
            <w:tcW w:w="0" w:type="auto"/>
          </w:tcPr>
          <w:p w:rsidR="00600676" w:rsidRPr="00665F5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ISJ</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Extrabugetare</w:t>
            </w:r>
          </w:p>
          <w:p w:rsidR="00600676" w:rsidRPr="00665F58" w:rsidRDefault="00600676" w:rsidP="0017549D">
            <w:pPr>
              <w:spacing w:after="0" w:line="240" w:lineRule="auto"/>
              <w:rPr>
                <w:rFonts w:ascii="Times New Roman" w:hAnsi="Times New Roman"/>
                <w:sz w:val="24"/>
                <w:szCs w:val="24"/>
                <w:lang w:val="fr-FR"/>
              </w:rPr>
            </w:pPr>
          </w:p>
        </w:tc>
      </w:tr>
      <w:tr w:rsidR="00600676" w:rsidRPr="00665F58" w:rsidTr="0017549D">
        <w:trPr>
          <w:cantSplit/>
        </w:trPr>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665F58">
              <w:rPr>
                <w:rFonts w:ascii="Times New Roman" w:eastAsia="TimesNewRomanPSMT" w:hAnsi="Times New Roman"/>
                <w:sz w:val="24"/>
                <w:szCs w:val="24"/>
                <w:lang w:val="it-IT"/>
              </w:rPr>
              <w:lastRenderedPageBreak/>
              <w:t>Aplicarea chestionarelor de audit pentru</w:t>
            </w:r>
            <w:r>
              <w:rPr>
                <w:rFonts w:ascii="Times New Roman" w:eastAsia="TimesNewRomanPSMT" w:hAnsi="Times New Roman"/>
                <w:sz w:val="24"/>
                <w:szCs w:val="24"/>
                <w:lang w:val="it-IT"/>
              </w:rPr>
              <w:t xml:space="preserve"> </w:t>
            </w:r>
            <w:r w:rsidRPr="00665F58">
              <w:rPr>
                <w:rFonts w:ascii="Times New Roman" w:eastAsia="TimesNewRomanPSMT" w:hAnsi="Times New Roman"/>
                <w:sz w:val="24"/>
                <w:szCs w:val="24"/>
                <w:lang w:val="it-IT"/>
              </w:rPr>
              <w:t>promovarea educaţiei incluzive şi</w:t>
            </w:r>
            <w:r>
              <w:rPr>
                <w:rFonts w:ascii="Times New Roman" w:eastAsia="TimesNewRomanPSMT" w:hAnsi="Times New Roman"/>
                <w:sz w:val="24"/>
                <w:szCs w:val="24"/>
                <w:lang w:val="it-IT"/>
              </w:rPr>
              <w:t xml:space="preserve"> </w:t>
            </w:r>
            <w:r w:rsidRPr="00665F58">
              <w:rPr>
                <w:rFonts w:ascii="Times New Roman" w:eastAsia="TimesNewRomanPSMT" w:hAnsi="Times New Roman"/>
                <w:sz w:val="24"/>
                <w:szCs w:val="24"/>
                <w:lang w:val="it-IT"/>
              </w:rPr>
              <w:t>elaborarea unui plan de măsuri pentru</w:t>
            </w:r>
            <w:r>
              <w:rPr>
                <w:rFonts w:ascii="Times New Roman" w:eastAsia="TimesNewRomanPSMT" w:hAnsi="Times New Roman"/>
                <w:sz w:val="24"/>
                <w:szCs w:val="24"/>
                <w:lang w:val="it-IT"/>
              </w:rPr>
              <w:t xml:space="preserve"> </w:t>
            </w:r>
            <w:r w:rsidRPr="00627F00">
              <w:rPr>
                <w:rFonts w:ascii="Times New Roman" w:eastAsia="TimesNewRomanPSMT" w:hAnsi="Times New Roman"/>
                <w:sz w:val="24"/>
                <w:szCs w:val="24"/>
                <w:lang w:val="it-IT"/>
              </w:rPr>
              <w:t>promovarea principiilor incluziunii</w:t>
            </w:r>
          </w:p>
        </w:tc>
        <w:tc>
          <w:tcPr>
            <w:tcW w:w="0" w:type="auto"/>
          </w:tcPr>
          <w:p w:rsidR="00600676" w:rsidRPr="00665F58" w:rsidRDefault="00E92E5A" w:rsidP="0017549D">
            <w:pPr>
              <w:autoSpaceDE w:val="0"/>
              <w:autoSpaceDN w:val="0"/>
              <w:adjustRightInd w:val="0"/>
              <w:spacing w:after="0" w:line="240" w:lineRule="auto"/>
              <w:rPr>
                <w:rFonts w:ascii="Times New Roman" w:eastAsia="TimesNewRomanPSMT" w:hAnsi="Times New Roman"/>
                <w:sz w:val="24"/>
                <w:szCs w:val="24"/>
              </w:rPr>
            </w:pPr>
            <w:r>
              <w:rPr>
                <w:rFonts w:ascii="Times New Roman" w:eastAsia="TimesNewRomanPSMT" w:hAnsi="Times New Roman"/>
                <w:sz w:val="24"/>
                <w:szCs w:val="24"/>
              </w:rPr>
              <w:t>90</w:t>
            </w:r>
            <w:r w:rsidR="00600676" w:rsidRPr="00665F58">
              <w:rPr>
                <w:rFonts w:ascii="Times New Roman" w:eastAsia="TimesNewRomanPSMT" w:hAnsi="Times New Roman"/>
                <w:sz w:val="24"/>
                <w:szCs w:val="24"/>
              </w:rPr>
              <w:t>% din principii sunt</w:t>
            </w:r>
          </w:p>
          <w:p w:rsidR="00600676" w:rsidRPr="00665F58" w:rsidRDefault="00600676" w:rsidP="0017549D">
            <w:pPr>
              <w:autoSpaceDE w:val="0"/>
              <w:autoSpaceDN w:val="0"/>
              <w:adjustRightInd w:val="0"/>
              <w:spacing w:after="0" w:line="240" w:lineRule="auto"/>
              <w:rPr>
                <w:rFonts w:ascii="Times New Roman" w:hAnsi="Times New Roman"/>
                <w:sz w:val="24"/>
                <w:szCs w:val="24"/>
                <w:lang w:val="fr-FR"/>
              </w:rPr>
            </w:pPr>
            <w:r w:rsidRPr="00665F58">
              <w:rPr>
                <w:rFonts w:ascii="Times New Roman" w:eastAsia="TimesNewRomanPSMT" w:hAnsi="Times New Roman"/>
                <w:sz w:val="24"/>
                <w:szCs w:val="24"/>
              </w:rPr>
              <w:t>atinse</w:t>
            </w:r>
          </w:p>
        </w:tc>
        <w:tc>
          <w:tcPr>
            <w:tcW w:w="0" w:type="auto"/>
          </w:tcPr>
          <w:p w:rsidR="00600676" w:rsidRPr="00665F58"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t>anual</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Cadre didactice</w:t>
            </w:r>
          </w:p>
          <w:p w:rsidR="00600676" w:rsidRPr="00665F58" w:rsidRDefault="00600676" w:rsidP="0017549D">
            <w:pPr>
              <w:spacing w:after="0" w:line="240" w:lineRule="auto"/>
              <w:rPr>
                <w:rFonts w:ascii="Times New Roman" w:hAnsi="Times New Roman"/>
                <w:sz w:val="24"/>
                <w:szCs w:val="24"/>
                <w:lang w:val="it-IT"/>
              </w:rPr>
            </w:pPr>
            <w:r w:rsidRPr="00665F58">
              <w:rPr>
                <w:rFonts w:ascii="Times New Roman" w:eastAsia="TimesNewRomanPSMT" w:hAnsi="Times New Roman"/>
                <w:sz w:val="24"/>
                <w:szCs w:val="24"/>
              </w:rPr>
              <w:t>Consiliul elevilor</w:t>
            </w:r>
          </w:p>
        </w:tc>
        <w:tc>
          <w:tcPr>
            <w:tcW w:w="0" w:type="auto"/>
          </w:tcPr>
          <w:p w:rsidR="00600676" w:rsidRPr="00665F5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CEAC</w:t>
            </w:r>
          </w:p>
        </w:tc>
        <w:tc>
          <w:tcPr>
            <w:tcW w:w="0" w:type="auto"/>
          </w:tcPr>
          <w:p w:rsidR="00600676" w:rsidRPr="00665F58" w:rsidRDefault="00600676" w:rsidP="0017549D">
            <w:pPr>
              <w:autoSpaceDE w:val="0"/>
              <w:autoSpaceDN w:val="0"/>
              <w:adjustRightInd w:val="0"/>
              <w:spacing w:after="0" w:line="240" w:lineRule="auto"/>
              <w:rPr>
                <w:rFonts w:ascii="Times New Roman" w:eastAsia="TimesNewRomanPSMT" w:hAnsi="Times New Roman"/>
                <w:sz w:val="24"/>
                <w:szCs w:val="24"/>
              </w:rPr>
            </w:pPr>
            <w:r w:rsidRPr="00665F58">
              <w:rPr>
                <w:rFonts w:ascii="Times New Roman" w:eastAsia="TimesNewRomanPSMT" w:hAnsi="Times New Roman"/>
                <w:sz w:val="24"/>
                <w:szCs w:val="24"/>
              </w:rPr>
              <w:t>Extrabugetare</w:t>
            </w:r>
          </w:p>
          <w:p w:rsidR="00600676" w:rsidRPr="00665F58" w:rsidRDefault="00600676" w:rsidP="0017549D">
            <w:pPr>
              <w:spacing w:after="0" w:line="240" w:lineRule="auto"/>
              <w:rPr>
                <w:rFonts w:ascii="Times New Roman" w:hAnsi="Times New Roman"/>
                <w:sz w:val="24"/>
                <w:szCs w:val="24"/>
                <w:lang w:val="fr-FR"/>
              </w:rPr>
            </w:pPr>
          </w:p>
        </w:tc>
      </w:tr>
    </w:tbl>
    <w:p w:rsidR="00600676" w:rsidRDefault="00600676" w:rsidP="00600676">
      <w:pPr>
        <w:tabs>
          <w:tab w:val="left" w:pos="1305"/>
        </w:tabs>
        <w:spacing w:after="0" w:line="240" w:lineRule="auto"/>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20"/>
        <w:gridCol w:w="2575"/>
        <w:gridCol w:w="1767"/>
        <w:gridCol w:w="2092"/>
        <w:gridCol w:w="1646"/>
        <w:gridCol w:w="1674"/>
      </w:tblGrid>
      <w:tr w:rsidR="00600676" w:rsidRPr="00775E6C" w:rsidTr="0017549D">
        <w:trPr>
          <w:cantSplit/>
        </w:trPr>
        <w:tc>
          <w:tcPr>
            <w:tcW w:w="0" w:type="auto"/>
            <w:gridSpan w:val="6"/>
          </w:tcPr>
          <w:p w:rsidR="00600676" w:rsidRPr="00775E6C" w:rsidRDefault="00600676"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PRIORITATEA 2: Corelerea ofertei educaţionale cu recomandările PLAI</w:t>
            </w:r>
            <w:r>
              <w:rPr>
                <w:rFonts w:ascii="Times New Roman" w:hAnsi="Times New Roman"/>
                <w:b/>
                <w:sz w:val="24"/>
                <w:szCs w:val="24"/>
                <w:lang w:val="fr-FR"/>
              </w:rPr>
              <w:t xml:space="preserve">  </w:t>
            </w:r>
            <w:r w:rsidRPr="005E6FCD">
              <w:rPr>
                <w:rFonts w:ascii="Times New Roman" w:hAnsi="Times New Roman"/>
                <w:b/>
                <w:sz w:val="24"/>
                <w:szCs w:val="24"/>
                <w:lang w:val="ro-RO"/>
              </w:rPr>
              <w:t>prin dezvoltarea parteneriatelor</w:t>
            </w:r>
          </w:p>
        </w:tc>
      </w:tr>
      <w:tr w:rsidR="00600676" w:rsidRPr="00775E6C" w:rsidTr="0017549D">
        <w:trPr>
          <w:cantSplit/>
        </w:trPr>
        <w:tc>
          <w:tcPr>
            <w:tcW w:w="0" w:type="auto"/>
            <w:gridSpan w:val="6"/>
          </w:tcPr>
          <w:p w:rsidR="00600676" w:rsidRDefault="00600676" w:rsidP="0017549D">
            <w:pPr>
              <w:autoSpaceDE w:val="0"/>
              <w:autoSpaceDN w:val="0"/>
              <w:adjustRightInd w:val="0"/>
              <w:spacing w:after="0" w:line="240" w:lineRule="auto"/>
              <w:rPr>
                <w:rFonts w:ascii="Times New Roman" w:hAnsi="Times New Roman"/>
                <w:sz w:val="24"/>
                <w:szCs w:val="24"/>
                <w:lang w:val="fr-FR"/>
              </w:rPr>
            </w:pPr>
            <w:r w:rsidRPr="00775E6C">
              <w:rPr>
                <w:rFonts w:ascii="Times New Roman" w:hAnsi="Times New Roman"/>
                <w:b/>
                <w:sz w:val="24"/>
                <w:szCs w:val="24"/>
                <w:lang w:val="fr-FR"/>
              </w:rPr>
              <w:t>Obiective</w:t>
            </w:r>
            <w:r w:rsidRPr="00775E6C">
              <w:rPr>
                <w:rFonts w:ascii="Times New Roman" w:hAnsi="Times New Roman"/>
                <w:sz w:val="24"/>
                <w:szCs w:val="24"/>
                <w:lang w:val="fr-FR"/>
              </w:rPr>
              <w:t xml:space="preserve">:  </w:t>
            </w:r>
          </w:p>
          <w:p w:rsidR="00600676" w:rsidRDefault="00600676" w:rsidP="0017549D">
            <w:pPr>
              <w:autoSpaceDE w:val="0"/>
              <w:autoSpaceDN w:val="0"/>
              <w:adjustRightInd w:val="0"/>
              <w:spacing w:after="0" w:line="240" w:lineRule="auto"/>
              <w:rPr>
                <w:rFonts w:ascii="Times New Roman" w:eastAsia="TimesNewRomanPS-BoldMT" w:hAnsi="Times New Roman"/>
                <w:bCs/>
                <w:sz w:val="24"/>
                <w:szCs w:val="24"/>
                <w:lang w:val="fr-FR"/>
              </w:rPr>
            </w:pPr>
            <w:r w:rsidRPr="00775E6C">
              <w:rPr>
                <w:rFonts w:ascii="Times New Roman" w:eastAsia="TimesNewRomanPS-BoldMT" w:hAnsi="Times New Roman"/>
                <w:bCs/>
                <w:sz w:val="24"/>
                <w:szCs w:val="24"/>
                <w:lang w:val="fr-FR"/>
              </w:rPr>
              <w:t xml:space="preserve">Adaptarea ofertei şcolii la nevoile elevilor şi cerinţele pieţei muncii </w:t>
            </w:r>
          </w:p>
          <w:p w:rsidR="00600676" w:rsidRDefault="00600676" w:rsidP="0017549D">
            <w:pPr>
              <w:autoSpaceDE w:val="0"/>
              <w:autoSpaceDN w:val="0"/>
              <w:adjustRightInd w:val="0"/>
              <w:spacing w:after="0" w:line="240" w:lineRule="auto"/>
              <w:rPr>
                <w:rFonts w:ascii="Times New Roman" w:eastAsia="TimesNewRomanPS-BoldMT" w:hAnsi="Times New Roman"/>
                <w:bCs/>
                <w:sz w:val="24"/>
                <w:szCs w:val="24"/>
                <w:lang w:val="fr-FR"/>
              </w:rPr>
            </w:pPr>
            <w:r>
              <w:rPr>
                <w:rFonts w:ascii="Times New Roman" w:eastAsia="TimesNewRomanPS-BoldMT" w:hAnsi="Times New Roman"/>
                <w:bCs/>
                <w:sz w:val="24"/>
                <w:szCs w:val="24"/>
                <w:lang w:val="fr-FR"/>
              </w:rPr>
              <w:t>I</w:t>
            </w:r>
            <w:r w:rsidRPr="00775E6C">
              <w:rPr>
                <w:rFonts w:ascii="Times New Roman" w:eastAsia="TimesNewRomanPS-BoldMT" w:hAnsi="Times New Roman"/>
                <w:bCs/>
                <w:sz w:val="24"/>
                <w:szCs w:val="24"/>
                <w:lang w:val="fr-FR"/>
              </w:rPr>
              <w:t>mplicarea activã a agenţilor economici, pãrinţilor, instituţiilor şi autoritãţilor locale în formarea profesionalã a elevilor şi a adulţilor</w:t>
            </w:r>
          </w:p>
          <w:p w:rsidR="00600676" w:rsidRPr="00775E6C" w:rsidRDefault="00600676" w:rsidP="0017549D">
            <w:pPr>
              <w:autoSpaceDE w:val="0"/>
              <w:autoSpaceDN w:val="0"/>
              <w:adjustRightInd w:val="0"/>
              <w:spacing w:after="0" w:line="240" w:lineRule="auto"/>
              <w:rPr>
                <w:rFonts w:ascii="Times New Roman" w:hAnsi="Times New Roman"/>
                <w:sz w:val="24"/>
                <w:szCs w:val="24"/>
                <w:lang w:val="fr-FR"/>
              </w:rPr>
            </w:pPr>
            <w:r>
              <w:rPr>
                <w:rFonts w:ascii="Times New Roman" w:eastAsia="TimesNewRomanPS-BoldMT" w:hAnsi="Times New Roman"/>
                <w:bCs/>
                <w:sz w:val="24"/>
                <w:szCs w:val="24"/>
                <w:lang w:val="fr-FR"/>
              </w:rPr>
              <w:t>Dezvoltarea parteneriatului şcoală-comunitate</w:t>
            </w:r>
          </w:p>
        </w:tc>
      </w:tr>
      <w:tr w:rsidR="00600676" w:rsidRPr="00775E6C" w:rsidTr="0017549D">
        <w:trPr>
          <w:cantSplit/>
        </w:trPr>
        <w:tc>
          <w:tcPr>
            <w:tcW w:w="0" w:type="auto"/>
            <w:gridSpan w:val="6"/>
          </w:tcPr>
          <w:p w:rsidR="00600676" w:rsidRPr="00775E6C" w:rsidRDefault="00600676"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Ţinte:</w:t>
            </w:r>
          </w:p>
          <w:p w:rsidR="00600676" w:rsidRPr="0019503B" w:rsidRDefault="00600676" w:rsidP="0017549D">
            <w:pPr>
              <w:autoSpaceDE w:val="0"/>
              <w:autoSpaceDN w:val="0"/>
              <w:adjustRightInd w:val="0"/>
              <w:spacing w:after="0" w:line="240" w:lineRule="auto"/>
              <w:rPr>
                <w:rFonts w:ascii="Times New Roman" w:eastAsia="TimesNewRomanPSMT" w:hAnsi="Times New Roman"/>
                <w:lang w:val="fr-FR"/>
              </w:rPr>
            </w:pPr>
            <w:r w:rsidRPr="0019503B">
              <w:rPr>
                <w:rFonts w:ascii="Times New Roman" w:eastAsia="TimesNewRomanPSMT" w:hAnsi="Times New Roman"/>
                <w:b/>
                <w:lang w:val="fr-FR"/>
              </w:rPr>
              <w:t>2.1.</w:t>
            </w:r>
            <w:r w:rsidRPr="0019503B">
              <w:rPr>
                <w:rFonts w:ascii="Times New Roman" w:eastAsia="TimesNewRomanPSMT" w:hAnsi="Times New Roman"/>
                <w:lang w:val="fr-FR"/>
              </w:rPr>
              <w:t>Creşterea gradului de inserţie a absolvenţilor pe piaţa muncii în calificarea obţinut</w:t>
            </w:r>
            <w:r w:rsidR="001E4C89">
              <w:rPr>
                <w:rFonts w:ascii="Times New Roman" w:eastAsia="TimesNewRomanPSMT" w:hAnsi="Times New Roman"/>
                <w:lang w:val="fr-FR"/>
              </w:rPr>
              <w:t>ă 201</w:t>
            </w:r>
            <w:r w:rsidR="00BD4B51">
              <w:rPr>
                <w:rFonts w:ascii="Times New Roman" w:eastAsia="TimesNewRomanPSMT" w:hAnsi="Times New Roman"/>
                <w:lang w:val="fr-FR"/>
              </w:rPr>
              <w:t>6</w:t>
            </w:r>
            <w:r w:rsidR="001E4C89">
              <w:rPr>
                <w:rFonts w:ascii="Times New Roman" w:eastAsia="TimesNewRomanPSMT" w:hAnsi="Times New Roman"/>
                <w:lang w:val="fr-FR"/>
              </w:rPr>
              <w:t xml:space="preserve"> cu minim 25% faţă de 201</w:t>
            </w:r>
            <w:r w:rsidR="00BD4B51">
              <w:rPr>
                <w:rFonts w:ascii="Times New Roman" w:eastAsia="TimesNewRomanPSMT" w:hAnsi="Times New Roman"/>
                <w:lang w:val="fr-FR"/>
              </w:rPr>
              <w:t>2</w:t>
            </w:r>
          </w:p>
          <w:p w:rsidR="00600676" w:rsidRPr="0019503B" w:rsidRDefault="00600676" w:rsidP="0017549D">
            <w:pPr>
              <w:spacing w:after="0" w:line="240" w:lineRule="auto"/>
              <w:rPr>
                <w:rFonts w:ascii="Times New Roman" w:hAnsi="Times New Roman"/>
                <w:lang w:val="it-IT"/>
              </w:rPr>
            </w:pPr>
            <w:r w:rsidRPr="0019503B">
              <w:rPr>
                <w:rFonts w:ascii="Times New Roman" w:eastAsia="TimesNewRomanPSMT" w:hAnsi="Times New Roman"/>
                <w:b/>
                <w:lang w:val="fr-FR"/>
              </w:rPr>
              <w:t>2.2.</w:t>
            </w:r>
            <w:r w:rsidRPr="0019503B">
              <w:rPr>
                <w:rFonts w:ascii="Times New Roman" w:eastAsia="TimesNewRomanPSMT" w:hAnsi="Times New Roman"/>
                <w:lang w:val="fr-FR"/>
              </w:rPr>
              <w:t xml:space="preserve">Creşterea numărului de adulţi incluşi în procesul </w:t>
            </w:r>
            <w:r w:rsidR="001E4C89">
              <w:rPr>
                <w:rFonts w:ascii="Times New Roman" w:eastAsia="TimesNewRomanPSMT" w:hAnsi="Times New Roman"/>
                <w:lang w:val="it-IT"/>
              </w:rPr>
              <w:t>de formare cu 35 %  până în 201</w:t>
            </w:r>
            <w:r w:rsidR="00BD4B51">
              <w:rPr>
                <w:rFonts w:ascii="Times New Roman" w:eastAsia="TimesNewRomanPSMT" w:hAnsi="Times New Roman"/>
                <w:lang w:val="it-IT"/>
              </w:rPr>
              <w:t>6</w:t>
            </w:r>
            <w:r w:rsidR="001E4C89">
              <w:rPr>
                <w:rFonts w:ascii="Times New Roman" w:eastAsia="TimesNewRomanPSMT" w:hAnsi="Times New Roman"/>
                <w:lang w:val="it-IT"/>
              </w:rPr>
              <w:t xml:space="preserve"> faţă de 201</w:t>
            </w:r>
            <w:r w:rsidR="00BD4B51">
              <w:rPr>
                <w:rFonts w:ascii="Times New Roman" w:eastAsia="TimesNewRomanPSMT" w:hAnsi="Times New Roman"/>
                <w:lang w:val="it-IT"/>
              </w:rPr>
              <w:t>2</w:t>
            </w:r>
          </w:p>
          <w:p w:rsidR="00600676" w:rsidRDefault="00600676" w:rsidP="0017549D">
            <w:pPr>
              <w:spacing w:after="0" w:line="240" w:lineRule="auto"/>
              <w:jc w:val="both"/>
              <w:rPr>
                <w:rFonts w:ascii="Times New Roman" w:eastAsia="TimesNewRomanPSMT" w:hAnsi="Times New Roman"/>
                <w:lang w:val="it-IT"/>
              </w:rPr>
            </w:pPr>
            <w:r w:rsidRPr="0019503B">
              <w:rPr>
                <w:rFonts w:ascii="Times New Roman" w:eastAsia="TimesNewRomanPSMT" w:hAnsi="Times New Roman"/>
                <w:b/>
                <w:lang w:val="it-IT"/>
              </w:rPr>
              <w:t>2.3.</w:t>
            </w:r>
            <w:r w:rsidRPr="0019503B">
              <w:rPr>
                <w:rFonts w:ascii="Times New Roman" w:eastAsia="TimesNewRomanPSMT" w:hAnsi="Times New Roman"/>
                <w:lang w:val="it-IT"/>
              </w:rPr>
              <w:t>Corelarea ofertei anuale a şcolii cu recomandările PLAI în proporţie de 100%</w:t>
            </w:r>
          </w:p>
          <w:p w:rsidR="00600676" w:rsidRPr="00775E6C" w:rsidRDefault="00600676" w:rsidP="0017549D">
            <w:pPr>
              <w:spacing w:after="0" w:line="240" w:lineRule="auto"/>
              <w:rPr>
                <w:rFonts w:ascii="Times New Roman" w:hAnsi="Times New Roman"/>
                <w:sz w:val="24"/>
                <w:szCs w:val="24"/>
                <w:lang w:val="it-IT"/>
              </w:rPr>
            </w:pPr>
            <w:r w:rsidRPr="0019503B">
              <w:rPr>
                <w:rFonts w:ascii="Times New Roman" w:eastAsia="TimesNewRomanPSMT" w:hAnsi="Times New Roman"/>
                <w:b/>
                <w:lang w:val="it-IT"/>
              </w:rPr>
              <w:t xml:space="preserve">2.4. </w:t>
            </w:r>
            <w:r w:rsidRPr="0019503B">
              <w:rPr>
                <w:rFonts w:ascii="Times New Roman" w:eastAsia="TimesNewRomanPSMT" w:hAnsi="Times New Roman"/>
                <w:lang w:val="it-IT"/>
              </w:rPr>
              <w:t>Dezvoltarea  şi diversificarea  parteneriatelor cu 10%.</w:t>
            </w:r>
          </w:p>
        </w:tc>
      </w:tr>
      <w:tr w:rsidR="00600676" w:rsidRPr="00775E6C" w:rsidTr="0017549D">
        <w:trPr>
          <w:cantSplit/>
        </w:trPr>
        <w:tc>
          <w:tcPr>
            <w:tcW w:w="0" w:type="auto"/>
            <w:gridSpan w:val="6"/>
          </w:tcPr>
          <w:p w:rsidR="00600676" w:rsidRPr="005E6FCD" w:rsidRDefault="00600676" w:rsidP="0017549D">
            <w:pPr>
              <w:spacing w:after="0" w:line="240" w:lineRule="auto"/>
              <w:rPr>
                <w:rFonts w:ascii="Times New Roman" w:hAnsi="Times New Roman"/>
                <w:b/>
                <w:sz w:val="24"/>
                <w:szCs w:val="24"/>
                <w:lang w:val="fr-FR"/>
              </w:rPr>
            </w:pPr>
            <w:r w:rsidRPr="005E6FCD">
              <w:rPr>
                <w:rFonts w:ascii="Times New Roman" w:hAnsi="Times New Roman"/>
                <w:b/>
                <w:sz w:val="24"/>
                <w:szCs w:val="24"/>
                <w:lang w:val="fr-FR"/>
              </w:rPr>
              <w:lastRenderedPageBreak/>
              <w:t xml:space="preserve">Context: </w:t>
            </w:r>
          </w:p>
          <w:p w:rsidR="00600676" w:rsidRPr="00775E6C" w:rsidRDefault="00600676" w:rsidP="0017549D">
            <w:pPr>
              <w:autoSpaceDE w:val="0"/>
              <w:autoSpaceDN w:val="0"/>
              <w:adjustRightInd w:val="0"/>
              <w:spacing w:after="0" w:line="240" w:lineRule="auto"/>
              <w:jc w:val="both"/>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 xml:space="preserve">Din analiza zonală efectuată se constată că există premizele ca o serie de ramuri economice pentru care şcoala pregăteşte forţa de muncă, să înregistreze o creştere economică </w:t>
            </w:r>
            <w:r w:rsidR="001E4C89">
              <w:rPr>
                <w:rFonts w:ascii="Times New Roman" w:eastAsia="TimesNewRomanPSMT" w:hAnsi="Times New Roman"/>
                <w:sz w:val="24"/>
                <w:szCs w:val="24"/>
                <w:lang w:val="it-IT"/>
              </w:rPr>
              <w:t>reală în intervalul de timp 201</w:t>
            </w:r>
            <w:r w:rsidR="00BD4B51">
              <w:rPr>
                <w:rFonts w:ascii="Times New Roman" w:eastAsia="TimesNewRomanPSMT" w:hAnsi="Times New Roman"/>
                <w:sz w:val="24"/>
                <w:szCs w:val="24"/>
                <w:lang w:val="it-IT"/>
              </w:rPr>
              <w:t>2</w:t>
            </w:r>
            <w:r w:rsidRPr="00775E6C">
              <w:rPr>
                <w:rFonts w:ascii="Times New Roman" w:eastAsia="TimesNewRomanPSMT" w:hAnsi="Times New Roman"/>
                <w:sz w:val="24"/>
                <w:szCs w:val="24"/>
                <w:lang w:val="it-IT"/>
              </w:rPr>
              <w:t>-201</w:t>
            </w:r>
            <w:r w:rsidR="00BD4B51">
              <w:rPr>
                <w:rFonts w:ascii="Times New Roman" w:eastAsia="TimesNewRomanPSMT" w:hAnsi="Times New Roman"/>
                <w:sz w:val="24"/>
                <w:szCs w:val="24"/>
                <w:lang w:val="it-IT"/>
              </w:rPr>
              <w:t>6</w:t>
            </w:r>
            <w:r w:rsidRPr="00775E6C">
              <w:rPr>
                <w:rFonts w:ascii="Times New Roman" w:eastAsia="TimesNewRomanPSMT" w:hAnsi="Times New Roman"/>
                <w:sz w:val="24"/>
                <w:szCs w:val="24"/>
                <w:lang w:val="it-IT"/>
              </w:rPr>
              <w:t>. Este cazul domeniilor: servicii IT, turism, servicii. Pentru domeniile: mecanic, construcţii, transporturi, textile şi estetica şi îngrijirea corpului omenesc, minier, conform Nomenclatorului de calificări recent aprobat, şcoala pregăteşte forţă de muncă de nivel 1, 2 şi 3 şi 3 avansat.</w:t>
            </w:r>
          </w:p>
          <w:p w:rsidR="00600676" w:rsidRPr="00775E6C" w:rsidRDefault="00600676" w:rsidP="0017549D">
            <w:pPr>
              <w:autoSpaceDE w:val="0"/>
              <w:autoSpaceDN w:val="0"/>
              <w:adjustRightInd w:val="0"/>
              <w:spacing w:after="0" w:line="240" w:lineRule="auto"/>
              <w:jc w:val="both"/>
              <w:rPr>
                <w:rFonts w:ascii="Times New Roman" w:hAnsi="Times New Roman"/>
                <w:sz w:val="24"/>
                <w:szCs w:val="24"/>
                <w:lang w:val="it-IT"/>
              </w:rPr>
            </w:pPr>
            <w:r w:rsidRPr="00775E6C">
              <w:rPr>
                <w:rFonts w:ascii="Times New Roman" w:eastAsia="TimesNewRomanPSMT" w:hAnsi="Times New Roman"/>
                <w:sz w:val="24"/>
                <w:szCs w:val="24"/>
                <w:lang w:val="it-IT"/>
              </w:rPr>
              <w:t>Retehnologizarea întreprinderilor partenere impune însuşirea de către adulţi şi elevi de noi competenţe şi abilităţi cheie. Şcoala dispune de resurse umane şi materiale necesare formării tinerilor şi adulţilor la nivelul Standardelor de Pregătire Profesională validate. Parteneriatele dezvoltate în ultimul an au condus la fundamentarea cifrelor de şcolarizare şi adaptarea ofertei şcolare la cerinţele pieţei muncii.</w:t>
            </w:r>
          </w:p>
        </w:tc>
      </w:tr>
      <w:tr w:rsidR="00E92E5A" w:rsidRPr="00775E6C" w:rsidTr="0017549D">
        <w:trPr>
          <w:cantSplit/>
        </w:trPr>
        <w:tc>
          <w:tcPr>
            <w:tcW w:w="0" w:type="auto"/>
          </w:tcPr>
          <w:p w:rsidR="00E92E5A" w:rsidRPr="00775E6C" w:rsidRDefault="00E92E5A"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Acţiuni pentru atingerea obiectivului</w:t>
            </w:r>
          </w:p>
        </w:tc>
        <w:tc>
          <w:tcPr>
            <w:tcW w:w="0" w:type="auto"/>
          </w:tcPr>
          <w:p w:rsidR="00E92E5A" w:rsidRPr="00665F58" w:rsidRDefault="00E92E5A"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Pr>
                <w:rFonts w:ascii="Times New Roman" w:hAnsi="Times New Roman"/>
                <w:b/>
                <w:sz w:val="24"/>
                <w:szCs w:val="24"/>
              </w:rPr>
              <w:t>/ Indicatori de realizare</w:t>
            </w:r>
          </w:p>
        </w:tc>
        <w:tc>
          <w:tcPr>
            <w:tcW w:w="0" w:type="auto"/>
          </w:tcPr>
          <w:p w:rsidR="00E92E5A" w:rsidRPr="00775E6C" w:rsidRDefault="00E92E5A" w:rsidP="0017549D">
            <w:pPr>
              <w:spacing w:after="0" w:line="240" w:lineRule="auto"/>
              <w:rPr>
                <w:rFonts w:ascii="Times New Roman" w:hAnsi="Times New Roman"/>
                <w:b/>
                <w:sz w:val="24"/>
                <w:szCs w:val="24"/>
                <w:lang w:val="it-IT"/>
              </w:rPr>
            </w:pPr>
            <w:r w:rsidRPr="00775E6C">
              <w:rPr>
                <w:rFonts w:ascii="Times New Roman" w:hAnsi="Times New Roman"/>
                <w:b/>
                <w:sz w:val="24"/>
                <w:szCs w:val="24"/>
                <w:lang w:val="it-IT"/>
              </w:rPr>
              <w:t>Data până la care vor fi finalizate</w:t>
            </w:r>
          </w:p>
        </w:tc>
        <w:tc>
          <w:tcPr>
            <w:tcW w:w="0" w:type="auto"/>
          </w:tcPr>
          <w:p w:rsidR="00E92E5A" w:rsidRPr="00775E6C" w:rsidRDefault="00E92E5A"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Persoana / persoanele responsabile</w:t>
            </w:r>
          </w:p>
        </w:tc>
        <w:tc>
          <w:tcPr>
            <w:tcW w:w="0" w:type="auto"/>
          </w:tcPr>
          <w:p w:rsidR="00E92E5A" w:rsidRPr="00775E6C" w:rsidRDefault="00E92E5A"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 xml:space="preserve">Parteneri </w:t>
            </w:r>
          </w:p>
        </w:tc>
        <w:tc>
          <w:tcPr>
            <w:tcW w:w="0" w:type="auto"/>
          </w:tcPr>
          <w:p w:rsidR="00E92E5A" w:rsidRPr="00775E6C" w:rsidRDefault="00E92E5A" w:rsidP="0017549D">
            <w:pPr>
              <w:spacing w:after="0" w:line="240" w:lineRule="auto"/>
              <w:rPr>
                <w:rFonts w:ascii="Times New Roman" w:hAnsi="Times New Roman"/>
                <w:b/>
                <w:sz w:val="24"/>
                <w:szCs w:val="24"/>
                <w:lang w:val="fr-FR"/>
              </w:rPr>
            </w:pPr>
            <w:r w:rsidRPr="00775E6C">
              <w:rPr>
                <w:rFonts w:ascii="Times New Roman" w:hAnsi="Times New Roman"/>
                <w:b/>
                <w:sz w:val="24"/>
                <w:szCs w:val="24"/>
                <w:lang w:val="fr-FR"/>
              </w:rPr>
              <w:t>Surse de finanţare</w:t>
            </w:r>
          </w:p>
        </w:tc>
      </w:tr>
      <w:tr w:rsidR="00600676" w:rsidRPr="00775E6C" w:rsidTr="0017549D">
        <w:trPr>
          <w:cantSplit/>
        </w:trPr>
        <w:tc>
          <w:tcPr>
            <w:tcW w:w="0" w:type="auto"/>
          </w:tcPr>
          <w:p w:rsidR="00600676" w:rsidRPr="00775E6C" w:rsidRDefault="00600676" w:rsidP="0017549D">
            <w:pPr>
              <w:autoSpaceDE w:val="0"/>
              <w:autoSpaceDN w:val="0"/>
              <w:adjustRightInd w:val="0"/>
              <w:spacing w:after="0" w:line="240" w:lineRule="auto"/>
              <w:rPr>
                <w:rFonts w:ascii="Times New Roman" w:hAnsi="Times New Roman"/>
                <w:sz w:val="24"/>
                <w:szCs w:val="24"/>
                <w:lang w:val="it-IT"/>
              </w:rPr>
            </w:pPr>
            <w:r w:rsidRPr="00775E6C">
              <w:rPr>
                <w:rFonts w:ascii="Times New Roman" w:eastAsia="TimesNewRomanPSMT" w:hAnsi="Times New Roman"/>
                <w:sz w:val="24"/>
                <w:szCs w:val="24"/>
                <w:lang w:val="it-IT"/>
              </w:rPr>
              <w:t>Elaborarea şi implementarea unei</w:t>
            </w:r>
            <w:r>
              <w:rPr>
                <w:rFonts w:ascii="Times New Roman" w:eastAsia="TimesNewRomanPSMT" w:hAnsi="Times New Roman"/>
                <w:sz w:val="24"/>
                <w:szCs w:val="24"/>
                <w:lang w:val="it-IT"/>
              </w:rPr>
              <w:t xml:space="preserve"> </w:t>
            </w:r>
            <w:r w:rsidRPr="00775E6C">
              <w:rPr>
                <w:rFonts w:ascii="Times New Roman" w:eastAsia="TimesNewRomanPSMT" w:hAnsi="Times New Roman"/>
                <w:sz w:val="24"/>
                <w:szCs w:val="24"/>
                <w:lang w:val="it-IT"/>
              </w:rPr>
              <w:t>proceduri de identificare a cererilor de pe</w:t>
            </w:r>
            <w:r>
              <w:rPr>
                <w:rFonts w:ascii="Times New Roman" w:eastAsia="TimesNewRomanPSMT" w:hAnsi="Times New Roman"/>
                <w:sz w:val="24"/>
                <w:szCs w:val="24"/>
                <w:lang w:val="it-IT"/>
              </w:rPr>
              <w:t xml:space="preserve"> </w:t>
            </w:r>
            <w:r w:rsidRPr="00775E6C">
              <w:rPr>
                <w:rFonts w:ascii="Times New Roman" w:eastAsia="TimesNewRomanPSMT" w:hAnsi="Times New Roman"/>
                <w:sz w:val="24"/>
                <w:szCs w:val="24"/>
                <w:lang w:val="it-IT"/>
              </w:rPr>
              <w:t>piaţa muncii, inclusiv a meseriilor nou</w:t>
            </w:r>
            <w:r>
              <w:rPr>
                <w:rFonts w:ascii="Times New Roman" w:eastAsia="TimesNewRomanPSMT" w:hAnsi="Times New Roman"/>
                <w:sz w:val="24"/>
                <w:szCs w:val="24"/>
                <w:lang w:val="it-IT"/>
              </w:rPr>
              <w:t xml:space="preserve"> </w:t>
            </w:r>
            <w:r w:rsidRPr="00775E6C">
              <w:rPr>
                <w:rFonts w:ascii="Times New Roman" w:eastAsia="TimesNewRomanPSMT" w:hAnsi="Times New Roman"/>
                <w:sz w:val="24"/>
                <w:szCs w:val="24"/>
                <w:lang w:val="it-IT"/>
              </w:rPr>
              <w:t>solicitate şi a meseriilor nesolicitate</w:t>
            </w:r>
          </w:p>
        </w:tc>
        <w:tc>
          <w:tcPr>
            <w:tcW w:w="0" w:type="auto"/>
          </w:tcPr>
          <w:p w:rsidR="00600676" w:rsidRPr="00775E6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 xml:space="preserve">% </w:t>
            </w:r>
            <w:r w:rsidR="00600676" w:rsidRPr="00775E6C">
              <w:rPr>
                <w:rFonts w:ascii="Times New Roman" w:eastAsia="TimesNewRomanPSMT" w:hAnsi="Times New Roman"/>
                <w:sz w:val="24"/>
                <w:szCs w:val="24"/>
                <w:lang w:val="it-IT"/>
              </w:rPr>
              <w:t>absolvenţi care îşi găsesc</w:t>
            </w:r>
            <w:r w:rsidR="00600676">
              <w:rPr>
                <w:rFonts w:ascii="Times New Roman" w:eastAsia="TimesNewRomanPSMT" w:hAnsi="Times New Roman"/>
                <w:sz w:val="24"/>
                <w:szCs w:val="24"/>
                <w:lang w:val="it-IT"/>
              </w:rPr>
              <w:t xml:space="preserve"> </w:t>
            </w:r>
            <w:r w:rsidR="00600676" w:rsidRPr="00775E6C">
              <w:rPr>
                <w:rFonts w:ascii="Times New Roman" w:eastAsia="TimesNewRomanPSMT" w:hAnsi="Times New Roman"/>
                <w:sz w:val="24"/>
                <w:szCs w:val="24"/>
                <w:lang w:val="it-IT"/>
              </w:rPr>
              <w:t>un loc de muncă în</w:t>
            </w:r>
            <w:r w:rsidR="00600676">
              <w:rPr>
                <w:rFonts w:ascii="Times New Roman" w:eastAsia="TimesNewRomanPSMT" w:hAnsi="Times New Roman"/>
                <w:sz w:val="24"/>
                <w:szCs w:val="24"/>
                <w:lang w:val="it-IT"/>
              </w:rPr>
              <w:t xml:space="preserve"> </w:t>
            </w:r>
            <w:r w:rsidR="00600676" w:rsidRPr="00775E6C">
              <w:rPr>
                <w:rFonts w:ascii="Times New Roman" w:eastAsia="TimesNewRomanPSMT" w:hAnsi="Times New Roman"/>
                <w:sz w:val="24"/>
                <w:szCs w:val="24"/>
                <w:lang w:val="it-IT"/>
              </w:rPr>
              <w:t>domeniul de calificare</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absolvit;</w:t>
            </w:r>
          </w:p>
          <w:p w:rsidR="00600676" w:rsidRPr="00775E6C" w:rsidRDefault="00600676" w:rsidP="0017549D">
            <w:pPr>
              <w:autoSpaceDE w:val="0"/>
              <w:autoSpaceDN w:val="0"/>
              <w:adjustRightInd w:val="0"/>
              <w:spacing w:after="0" w:line="240" w:lineRule="auto"/>
              <w:rPr>
                <w:rFonts w:ascii="Times New Roman" w:hAnsi="Times New Roman"/>
                <w:sz w:val="24"/>
                <w:szCs w:val="24"/>
                <w:lang w:val="fr-FR"/>
              </w:rPr>
            </w:pPr>
            <w:r w:rsidRPr="00775E6C">
              <w:rPr>
                <w:rFonts w:ascii="Times New Roman" w:eastAsia="TimesNewRomanPSMT" w:hAnsi="Times New Roman"/>
                <w:sz w:val="24"/>
                <w:szCs w:val="24"/>
                <w:lang w:val="it-IT"/>
              </w:rPr>
              <w:t>- Rata de succes a acestora calculată pe fiecare calificare în parte</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Sfârşitul anului</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şcolar</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 xml:space="preserve">Echipa </w:t>
            </w:r>
            <w:r>
              <w:rPr>
                <w:rFonts w:ascii="Times New Roman" w:eastAsia="TimesNewRomanPSMT" w:hAnsi="Times New Roman"/>
                <w:sz w:val="24"/>
                <w:szCs w:val="24"/>
                <w:lang w:val="it-IT"/>
              </w:rPr>
              <w:t xml:space="preserve"> m</w:t>
            </w:r>
            <w:r w:rsidRPr="00775E6C">
              <w:rPr>
                <w:rFonts w:ascii="Times New Roman" w:eastAsia="TimesNewRomanPSMT" w:hAnsi="Times New Roman"/>
                <w:sz w:val="24"/>
                <w:szCs w:val="24"/>
                <w:lang w:val="it-IT"/>
              </w:rPr>
              <w:t>anagerialã a</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şcolii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Consiliul de</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administraţie</w:t>
            </w:r>
          </w:p>
          <w:p w:rsidR="00600676" w:rsidRPr="00775E6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CEAC</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Agenţii</w:t>
            </w: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 xml:space="preserve">economici </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cu</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care şcoala</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derulează</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parteneriate</w:t>
            </w:r>
          </w:p>
          <w:p w:rsidR="00600676" w:rsidRPr="00775E6C" w:rsidRDefault="00600676" w:rsidP="0017549D">
            <w:pPr>
              <w:spacing w:after="0" w:line="240" w:lineRule="auto"/>
              <w:rPr>
                <w:rFonts w:ascii="Times New Roman" w:hAnsi="Times New Roman"/>
                <w:sz w:val="24"/>
                <w:szCs w:val="24"/>
                <w:lang w:val="fr-FR"/>
              </w:rPr>
            </w:pPr>
          </w:p>
        </w:tc>
        <w:tc>
          <w:tcPr>
            <w:tcW w:w="0" w:type="auto"/>
          </w:tcPr>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Extrabugetară</w:t>
            </w:r>
          </w:p>
        </w:tc>
      </w:tr>
      <w:tr w:rsidR="00600676" w:rsidRPr="00775E6C" w:rsidTr="0017549D">
        <w:trPr>
          <w:cantSplit/>
        </w:trPr>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Elaborarea planului de şcolarizare</w:t>
            </w:r>
            <w:r>
              <w:rPr>
                <w:rFonts w:ascii="Times New Roman" w:eastAsia="TimesNewRomanPSMT" w:hAnsi="Times New Roman"/>
                <w:sz w:val="24"/>
                <w:szCs w:val="24"/>
                <w:lang w:val="it-IT"/>
              </w:rPr>
              <w:t xml:space="preserve"> anual </w:t>
            </w:r>
            <w:r w:rsidRPr="00775E6C">
              <w:rPr>
                <w:rFonts w:ascii="Times New Roman" w:eastAsia="TimesNewRomanPSMT" w:hAnsi="Times New Roman"/>
                <w:sz w:val="24"/>
                <w:szCs w:val="24"/>
                <w:lang w:val="it-IT"/>
              </w:rPr>
              <w:t xml:space="preserve"> în corelaţie cu cererile pieţei muncii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şi susţinerea aprobării în CLDPS.</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Organizarea unei sesiuni de informare</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privind abilităţile cheie pentru agenţi</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economici-parteneri</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Cel puţin 10 parteneri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economici participă la</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sesiunea de informare</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Anual luna</w:t>
            </w:r>
          </w:p>
          <w:p w:rsidR="00600676" w:rsidRPr="00775E6C" w:rsidRDefault="00600676" w:rsidP="0017549D">
            <w:pPr>
              <w:spacing w:after="0" w:line="240" w:lineRule="auto"/>
              <w:rPr>
                <w:rFonts w:ascii="Times New Roman" w:hAnsi="Times New Roman"/>
                <w:sz w:val="24"/>
                <w:szCs w:val="24"/>
              </w:rPr>
            </w:pPr>
            <w:r w:rsidRPr="00775E6C">
              <w:rPr>
                <w:rFonts w:ascii="Times New Roman" w:eastAsia="TimesNewRomanPSMT" w:hAnsi="Times New Roman"/>
                <w:sz w:val="24"/>
                <w:szCs w:val="24"/>
              </w:rPr>
              <w:t>septembrie</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Departamentul de</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marketing</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10 parteneri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economici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importanţi, ISJ,</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responsabilii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comisiei</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metodice</w:t>
            </w:r>
          </w:p>
        </w:tc>
        <w:tc>
          <w:tcPr>
            <w:tcW w:w="0" w:type="auto"/>
          </w:tcPr>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Extrabugetară</w:t>
            </w:r>
          </w:p>
        </w:tc>
      </w:tr>
      <w:tr w:rsidR="00600676" w:rsidRPr="00775E6C" w:rsidTr="0017549D">
        <w:trPr>
          <w:cantSplit/>
        </w:trPr>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Întocmirea planului operaţional pentru</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activităţi de tranziţie de la şcoală la locul</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de muncă</w:t>
            </w:r>
          </w:p>
        </w:tc>
        <w:tc>
          <w:tcPr>
            <w:tcW w:w="0" w:type="auto"/>
          </w:tcPr>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Inserţie profesională</w:t>
            </w:r>
          </w:p>
        </w:tc>
        <w:tc>
          <w:tcPr>
            <w:tcW w:w="0" w:type="auto"/>
          </w:tcPr>
          <w:p w:rsidR="00600676" w:rsidRPr="00775E6C" w:rsidRDefault="00600676" w:rsidP="0017549D">
            <w:pPr>
              <w:spacing w:after="0" w:line="240" w:lineRule="auto"/>
              <w:rPr>
                <w:rFonts w:ascii="Times New Roman" w:hAnsi="Times New Roman"/>
                <w:sz w:val="24"/>
                <w:szCs w:val="24"/>
              </w:rPr>
            </w:pPr>
            <w:r w:rsidRPr="00775E6C">
              <w:rPr>
                <w:rFonts w:ascii="Times New Roman" w:hAnsi="Times New Roman"/>
                <w:sz w:val="24"/>
                <w:szCs w:val="24"/>
              </w:rPr>
              <w:t>Anual</w:t>
            </w:r>
          </w:p>
        </w:tc>
        <w:tc>
          <w:tcPr>
            <w:tcW w:w="0" w:type="auto"/>
          </w:tcPr>
          <w:p w:rsidR="00600676" w:rsidRDefault="00600676" w:rsidP="0017549D">
            <w:pPr>
              <w:spacing w:after="0" w:line="240" w:lineRule="auto"/>
              <w:rPr>
                <w:rFonts w:ascii="Times New Roman" w:eastAsia="TimesNewRomanPSMT" w:hAnsi="Times New Roman"/>
                <w:sz w:val="24"/>
                <w:szCs w:val="24"/>
              </w:rPr>
            </w:pPr>
            <w:r>
              <w:rPr>
                <w:rFonts w:ascii="Times New Roman" w:eastAsia="TimesNewRomanPSMT" w:hAnsi="Times New Roman"/>
                <w:sz w:val="24"/>
                <w:szCs w:val="24"/>
              </w:rPr>
              <w:t>Phiholog şcolar</w:t>
            </w:r>
          </w:p>
          <w:p w:rsidR="00600676" w:rsidRDefault="00600676" w:rsidP="0017549D">
            <w:pPr>
              <w:spacing w:after="0" w:line="240" w:lineRule="auto"/>
              <w:rPr>
                <w:rFonts w:ascii="Times New Roman" w:eastAsia="TimesNewRomanPSMT" w:hAnsi="Times New Roman"/>
                <w:sz w:val="24"/>
                <w:szCs w:val="24"/>
              </w:rPr>
            </w:pPr>
            <w:r>
              <w:rPr>
                <w:rFonts w:ascii="Times New Roman" w:eastAsia="TimesNewRomanPSMT" w:hAnsi="Times New Roman"/>
                <w:sz w:val="24"/>
                <w:szCs w:val="24"/>
              </w:rPr>
              <w:t>Consilier educativ</w:t>
            </w:r>
          </w:p>
          <w:p w:rsidR="00600676" w:rsidRPr="00831FD7" w:rsidRDefault="00600676" w:rsidP="0017549D">
            <w:pPr>
              <w:spacing w:after="0" w:line="240" w:lineRule="auto"/>
              <w:rPr>
                <w:rFonts w:ascii="Times New Roman" w:hAnsi="Times New Roman"/>
                <w:sz w:val="24"/>
                <w:szCs w:val="24"/>
              </w:rPr>
            </w:pP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Agenţii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economici</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parteneri</w:t>
            </w:r>
          </w:p>
        </w:tc>
        <w:tc>
          <w:tcPr>
            <w:tcW w:w="0" w:type="auto"/>
          </w:tcPr>
          <w:p w:rsidR="00600676" w:rsidRPr="00775E6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w:t>
            </w:r>
          </w:p>
        </w:tc>
      </w:tr>
      <w:tr w:rsidR="00600676" w:rsidRPr="00775E6C" w:rsidTr="0017549D">
        <w:trPr>
          <w:cantSplit/>
        </w:trPr>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lastRenderedPageBreak/>
              <w:t xml:space="preserve">Intocmirea demersurilor de autorizare a şcolii pentru forme de învăţământ identificate conform recomandărilor PLAI </w:t>
            </w:r>
          </w:p>
        </w:tc>
        <w:tc>
          <w:tcPr>
            <w:tcW w:w="0" w:type="auto"/>
          </w:tcPr>
          <w:p w:rsidR="00600676" w:rsidRPr="005E6FCD" w:rsidRDefault="00600676" w:rsidP="0017549D">
            <w:pPr>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noi  calificări solicitate pe piaţa muncii</w:t>
            </w:r>
          </w:p>
        </w:tc>
        <w:tc>
          <w:tcPr>
            <w:tcW w:w="0" w:type="auto"/>
          </w:tcPr>
          <w:p w:rsidR="00600676" w:rsidRPr="005E6FCD" w:rsidRDefault="00600676" w:rsidP="00BD4B51">
            <w:pPr>
              <w:spacing w:after="0" w:line="240" w:lineRule="auto"/>
              <w:rPr>
                <w:rFonts w:ascii="Times New Roman" w:hAnsi="Times New Roman"/>
                <w:sz w:val="24"/>
                <w:szCs w:val="24"/>
                <w:lang w:val="it-IT"/>
              </w:rPr>
            </w:pPr>
            <w:r>
              <w:rPr>
                <w:rFonts w:ascii="Times New Roman" w:hAnsi="Times New Roman"/>
                <w:sz w:val="24"/>
                <w:szCs w:val="24"/>
                <w:lang w:val="it-IT"/>
              </w:rPr>
              <w:t>201</w:t>
            </w:r>
            <w:r w:rsidR="00BD4B51">
              <w:rPr>
                <w:rFonts w:ascii="Times New Roman" w:hAnsi="Times New Roman"/>
                <w:sz w:val="24"/>
                <w:szCs w:val="24"/>
                <w:lang w:val="it-IT"/>
              </w:rPr>
              <w:t>6</w:t>
            </w:r>
          </w:p>
        </w:tc>
        <w:tc>
          <w:tcPr>
            <w:tcW w:w="0" w:type="auto"/>
          </w:tcPr>
          <w:p w:rsidR="00600676" w:rsidRPr="005E6FCD" w:rsidRDefault="00600676" w:rsidP="0017549D">
            <w:pPr>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rPr>
              <w:t>Echipa managerială</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Agenţii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economici</w:t>
            </w:r>
          </w:p>
          <w:p w:rsidR="00600676" w:rsidRPr="005E6FCD"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rPr>
              <w:t>parteneri</w:t>
            </w:r>
          </w:p>
        </w:tc>
        <w:tc>
          <w:tcPr>
            <w:tcW w:w="0" w:type="auto"/>
          </w:tcPr>
          <w:p w:rsidR="00600676"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Extrabugetară</w:t>
            </w:r>
          </w:p>
        </w:tc>
      </w:tr>
      <w:tr w:rsidR="00600676" w:rsidRPr="00775E6C" w:rsidTr="0017549D">
        <w:trPr>
          <w:cantSplit/>
        </w:trPr>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fr-FR"/>
              </w:rPr>
            </w:pPr>
            <w:r w:rsidRPr="00775E6C">
              <w:rPr>
                <w:rFonts w:ascii="Times New Roman" w:eastAsia="TimesNewRomanPSMT" w:hAnsi="Times New Roman"/>
                <w:sz w:val="24"/>
                <w:szCs w:val="24"/>
                <w:lang w:val="fr-FR"/>
              </w:rPr>
              <w:t>Constituirea unor echipe mixte şcoală</w:t>
            </w:r>
            <w:r>
              <w:rPr>
                <w:rFonts w:ascii="Times New Roman" w:eastAsia="TimesNewRomanPSMT" w:hAnsi="Times New Roman"/>
                <w:sz w:val="24"/>
                <w:szCs w:val="24"/>
                <w:lang w:val="fr-FR"/>
              </w:rPr>
              <w:t xml:space="preserve"> </w:t>
            </w:r>
            <w:r w:rsidRPr="00775E6C">
              <w:rPr>
                <w:rFonts w:ascii="Times New Roman" w:eastAsia="TimesNewRomanPSMT" w:hAnsi="Times New Roman"/>
                <w:sz w:val="24"/>
                <w:szCs w:val="24"/>
                <w:lang w:val="fr-FR"/>
              </w:rPr>
              <w:t>agent</w:t>
            </w:r>
          </w:p>
          <w:p w:rsidR="00600676" w:rsidRPr="00BB6F04" w:rsidRDefault="00600676" w:rsidP="0017549D">
            <w:pPr>
              <w:autoSpaceDE w:val="0"/>
              <w:autoSpaceDN w:val="0"/>
              <w:adjustRightInd w:val="0"/>
              <w:spacing w:after="0" w:line="240" w:lineRule="auto"/>
              <w:rPr>
                <w:rFonts w:ascii="Times New Roman" w:eastAsia="TimesNewRomanPSMT" w:hAnsi="Times New Roman"/>
                <w:sz w:val="24"/>
                <w:szCs w:val="24"/>
                <w:lang w:val="fr-FR"/>
              </w:rPr>
            </w:pPr>
            <w:r w:rsidRPr="00775E6C">
              <w:rPr>
                <w:rFonts w:ascii="Times New Roman" w:eastAsia="TimesNewRomanPSMT" w:hAnsi="Times New Roman"/>
                <w:sz w:val="24"/>
                <w:szCs w:val="24"/>
                <w:lang w:val="fr-FR"/>
              </w:rPr>
              <w:t>economic, şcoală-universităţi</w:t>
            </w:r>
            <w:r>
              <w:rPr>
                <w:rFonts w:ascii="Times New Roman" w:eastAsia="TimesNewRomanPSMT" w:hAnsi="Times New Roman"/>
                <w:sz w:val="24"/>
                <w:szCs w:val="24"/>
                <w:lang w:val="fr-FR"/>
              </w:rPr>
              <w:t xml:space="preserve"> </w:t>
            </w:r>
            <w:r w:rsidRPr="00775E6C">
              <w:rPr>
                <w:rFonts w:ascii="Times New Roman" w:eastAsia="TimesNewRomanPSMT" w:hAnsi="Times New Roman"/>
                <w:sz w:val="24"/>
                <w:szCs w:val="24"/>
                <w:lang w:val="fr-FR"/>
              </w:rPr>
              <w:t>pentru înregistrarea şi urmărirea situaţiei</w:t>
            </w:r>
            <w:r>
              <w:rPr>
                <w:rFonts w:ascii="Times New Roman" w:eastAsia="TimesNewRomanPSMT" w:hAnsi="Times New Roman"/>
                <w:sz w:val="24"/>
                <w:szCs w:val="24"/>
                <w:lang w:val="fr-FR"/>
              </w:rPr>
              <w:t xml:space="preserve"> </w:t>
            </w:r>
            <w:r w:rsidRPr="00BB6F04">
              <w:rPr>
                <w:rFonts w:ascii="Times New Roman" w:eastAsia="TimesNewRomanPSMT" w:hAnsi="Times New Roman"/>
                <w:sz w:val="24"/>
                <w:szCs w:val="24"/>
                <w:lang w:val="fr-FR"/>
              </w:rPr>
              <w:t>absolvenţilor şcolii timp de 1 an după</w:t>
            </w:r>
          </w:p>
          <w:p w:rsidR="00600676" w:rsidRPr="00775E6C" w:rsidRDefault="00600676" w:rsidP="0017549D">
            <w:pPr>
              <w:autoSpaceDE w:val="0"/>
              <w:autoSpaceDN w:val="0"/>
              <w:adjustRightInd w:val="0"/>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angajare sau după admitere în</w:t>
            </w:r>
            <w:r>
              <w:rPr>
                <w:rFonts w:ascii="Times New Roman" w:eastAsia="TimesNewRomanPSMT" w:hAnsi="Times New Roman"/>
                <w:sz w:val="24"/>
                <w:szCs w:val="24"/>
              </w:rPr>
              <w:t xml:space="preserve"> </w:t>
            </w:r>
            <w:r w:rsidRPr="00775E6C">
              <w:rPr>
                <w:rFonts w:ascii="Times New Roman" w:eastAsia="TimesNewRomanPSMT" w:hAnsi="Times New Roman"/>
                <w:sz w:val="24"/>
                <w:szCs w:val="24"/>
              </w:rPr>
              <w:t>învăţământul superior</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Cel puţin 95% rată de</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succes pentru fiecare</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calificare la 1 an de la</w:t>
            </w:r>
          </w:p>
          <w:p w:rsidR="00600676" w:rsidRPr="00775E6C" w:rsidRDefault="00600676" w:rsidP="0017549D">
            <w:pPr>
              <w:autoSpaceDE w:val="0"/>
              <w:autoSpaceDN w:val="0"/>
              <w:adjustRightInd w:val="0"/>
              <w:spacing w:after="0" w:line="240" w:lineRule="auto"/>
              <w:rPr>
                <w:rFonts w:ascii="Times New Roman" w:hAnsi="Times New Roman"/>
                <w:sz w:val="24"/>
                <w:szCs w:val="24"/>
                <w:lang w:val="fr-FR"/>
              </w:rPr>
            </w:pPr>
            <w:r w:rsidRPr="00971191">
              <w:rPr>
                <w:rFonts w:ascii="Times New Roman" w:eastAsia="TimesNewRomanPSMT" w:hAnsi="Times New Roman"/>
                <w:sz w:val="24"/>
                <w:szCs w:val="24"/>
                <w:lang w:val="it-IT"/>
              </w:rPr>
              <w:t>angajare şi pentru cei care continuă studiile</w:t>
            </w:r>
          </w:p>
        </w:tc>
        <w:tc>
          <w:tcPr>
            <w:tcW w:w="0" w:type="auto"/>
          </w:tcPr>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hAnsi="Times New Roman"/>
                <w:sz w:val="24"/>
                <w:szCs w:val="24"/>
                <w:lang w:val="fr-FR"/>
              </w:rPr>
              <w:t>Anual, luna septembrie</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Consiliul de</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administraţie</w:t>
            </w:r>
          </w:p>
        </w:tc>
        <w:tc>
          <w:tcPr>
            <w:tcW w:w="0" w:type="auto"/>
          </w:tcPr>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Parteneri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economici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angajatori,</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Consiliul elevilor</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775E6C">
              <w:rPr>
                <w:rFonts w:ascii="Times New Roman" w:eastAsia="TimesNewRomanPSMT" w:hAnsi="Times New Roman"/>
                <w:sz w:val="24"/>
                <w:szCs w:val="24"/>
                <w:lang w:val="it-IT"/>
              </w:rPr>
              <w:t>Asociaţia</w:t>
            </w:r>
          </w:p>
          <w:p w:rsidR="00600676" w:rsidRPr="00775E6C" w:rsidRDefault="00600676" w:rsidP="0017549D">
            <w:pPr>
              <w:autoSpaceDE w:val="0"/>
              <w:autoSpaceDN w:val="0"/>
              <w:adjustRightInd w:val="0"/>
              <w:spacing w:after="0" w:line="240" w:lineRule="auto"/>
              <w:rPr>
                <w:rFonts w:ascii="Times New Roman" w:eastAsia="TimesNewRomanPSMT" w:hAnsi="Times New Roman"/>
                <w:sz w:val="24"/>
                <w:szCs w:val="24"/>
              </w:rPr>
            </w:pPr>
            <w:r w:rsidRPr="00775E6C">
              <w:rPr>
                <w:rFonts w:ascii="Times New Roman" w:eastAsia="TimesNewRomanPSMT" w:hAnsi="Times New Roman"/>
                <w:sz w:val="24"/>
                <w:szCs w:val="24"/>
              </w:rPr>
              <w:t>Comitetului de</w:t>
            </w:r>
            <w:r>
              <w:rPr>
                <w:rFonts w:ascii="Times New Roman" w:eastAsia="TimesNewRomanPSMT" w:hAnsi="Times New Roman"/>
                <w:sz w:val="24"/>
                <w:szCs w:val="24"/>
              </w:rPr>
              <w:t xml:space="preserve"> </w:t>
            </w:r>
            <w:r w:rsidRPr="00775E6C">
              <w:rPr>
                <w:rFonts w:ascii="Times New Roman" w:eastAsia="TimesNewRomanPSMT" w:hAnsi="Times New Roman"/>
                <w:sz w:val="24"/>
                <w:szCs w:val="24"/>
              </w:rPr>
              <w:t>Părinţi,</w:t>
            </w:r>
          </w:p>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universităţi</w:t>
            </w:r>
          </w:p>
        </w:tc>
        <w:tc>
          <w:tcPr>
            <w:tcW w:w="0" w:type="auto"/>
          </w:tcPr>
          <w:p w:rsidR="00600676" w:rsidRPr="00775E6C" w:rsidRDefault="00600676" w:rsidP="0017549D">
            <w:pPr>
              <w:spacing w:after="0" w:line="240" w:lineRule="auto"/>
              <w:rPr>
                <w:rFonts w:ascii="Times New Roman" w:hAnsi="Times New Roman"/>
                <w:sz w:val="24"/>
                <w:szCs w:val="24"/>
                <w:lang w:val="fr-FR"/>
              </w:rPr>
            </w:pPr>
            <w:r w:rsidRPr="00775E6C">
              <w:rPr>
                <w:rFonts w:ascii="Times New Roman" w:eastAsia="TimesNewRomanPSMT" w:hAnsi="Times New Roman"/>
                <w:sz w:val="24"/>
                <w:szCs w:val="24"/>
              </w:rPr>
              <w:t>Extrabugetară</w:t>
            </w:r>
          </w:p>
        </w:tc>
      </w:tr>
    </w:tbl>
    <w:p w:rsidR="00600676" w:rsidRDefault="00600676" w:rsidP="00600676">
      <w:pPr>
        <w:tabs>
          <w:tab w:val="left" w:pos="1305"/>
        </w:tabs>
        <w:spacing w:after="0"/>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7"/>
        <w:gridCol w:w="3583"/>
        <w:gridCol w:w="1524"/>
        <w:gridCol w:w="2040"/>
        <w:gridCol w:w="1665"/>
        <w:gridCol w:w="1385"/>
      </w:tblGrid>
      <w:tr w:rsidR="00600676" w:rsidRPr="00A50208" w:rsidTr="0017549D">
        <w:trPr>
          <w:cantSplit/>
        </w:trPr>
        <w:tc>
          <w:tcPr>
            <w:tcW w:w="0" w:type="auto"/>
            <w:gridSpan w:val="6"/>
            <w:vAlign w:val="center"/>
          </w:tcPr>
          <w:p w:rsidR="00600676" w:rsidRPr="00A50208" w:rsidRDefault="00600676" w:rsidP="0017549D">
            <w:pPr>
              <w:spacing w:after="0" w:line="240" w:lineRule="auto"/>
              <w:rPr>
                <w:rFonts w:ascii="Times New Roman" w:hAnsi="Times New Roman"/>
                <w:sz w:val="24"/>
                <w:szCs w:val="24"/>
                <w:lang w:val="pt-BR"/>
              </w:rPr>
            </w:pPr>
            <w:r w:rsidRPr="00A50208">
              <w:rPr>
                <w:rFonts w:ascii="Times New Roman" w:hAnsi="Times New Roman"/>
                <w:b/>
                <w:sz w:val="24"/>
                <w:szCs w:val="24"/>
                <w:lang w:val="pt-BR"/>
              </w:rPr>
              <w:t xml:space="preserve">PRIORITATEA </w:t>
            </w:r>
            <w:r>
              <w:rPr>
                <w:rFonts w:ascii="Times New Roman" w:hAnsi="Times New Roman"/>
                <w:b/>
                <w:sz w:val="24"/>
                <w:szCs w:val="24"/>
                <w:lang w:val="pt-BR"/>
              </w:rPr>
              <w:t>3</w:t>
            </w:r>
            <w:r w:rsidRPr="00A50208">
              <w:rPr>
                <w:rFonts w:ascii="Times New Roman" w:hAnsi="Times New Roman"/>
                <w:sz w:val="24"/>
                <w:szCs w:val="24"/>
                <w:lang w:val="pt-BR"/>
              </w:rPr>
              <w:t xml:space="preserve"> : </w:t>
            </w:r>
            <w:r w:rsidRPr="00A50208">
              <w:rPr>
                <w:rFonts w:ascii="Times New Roman" w:hAnsi="Times New Roman"/>
                <w:b/>
                <w:sz w:val="24"/>
                <w:szCs w:val="24"/>
                <w:lang w:val="pt-BR"/>
              </w:rPr>
              <w:t xml:space="preserve">Dezvoltarea de proiecte de finanţare, dezvoltarea dimensiunii europene a şcolii  </w:t>
            </w:r>
          </w:p>
        </w:tc>
      </w:tr>
      <w:tr w:rsidR="00600676" w:rsidRPr="00A50208" w:rsidTr="0017549D">
        <w:trPr>
          <w:cantSplit/>
        </w:trPr>
        <w:tc>
          <w:tcPr>
            <w:tcW w:w="0" w:type="auto"/>
            <w:gridSpan w:val="6"/>
            <w:vAlign w:val="center"/>
          </w:tcPr>
          <w:p w:rsidR="00600676" w:rsidRPr="00A50208" w:rsidRDefault="00600676" w:rsidP="0017549D">
            <w:pPr>
              <w:spacing w:after="0" w:line="240" w:lineRule="auto"/>
              <w:rPr>
                <w:rFonts w:ascii="Times New Roman" w:hAnsi="Times New Roman"/>
                <w:sz w:val="24"/>
                <w:szCs w:val="24"/>
                <w:lang w:val="fr-FR"/>
              </w:rPr>
            </w:pPr>
            <w:r w:rsidRPr="00CD5965">
              <w:rPr>
                <w:rFonts w:ascii="Times New Roman" w:hAnsi="Times New Roman"/>
                <w:b/>
                <w:sz w:val="24"/>
                <w:szCs w:val="24"/>
                <w:lang w:val="fr-FR"/>
              </w:rPr>
              <w:t>Obiective </w:t>
            </w:r>
            <w:r w:rsidRPr="00A50208">
              <w:rPr>
                <w:rFonts w:ascii="Times New Roman" w:hAnsi="Times New Roman"/>
                <w:sz w:val="24"/>
                <w:szCs w:val="24"/>
                <w:lang w:val="fr-FR"/>
              </w:rPr>
              <w:t xml:space="preserve">: Dezvoltarea instituţională prin realizarea de proiecte </w:t>
            </w:r>
          </w:p>
        </w:tc>
      </w:tr>
      <w:tr w:rsidR="00600676" w:rsidRPr="00A50208" w:rsidTr="0017549D">
        <w:trPr>
          <w:cantSplit/>
        </w:trPr>
        <w:tc>
          <w:tcPr>
            <w:tcW w:w="0" w:type="auto"/>
            <w:gridSpan w:val="6"/>
            <w:vAlign w:val="center"/>
          </w:tcPr>
          <w:p w:rsidR="00600676" w:rsidRDefault="00600676" w:rsidP="0017549D">
            <w:pPr>
              <w:spacing w:after="0" w:line="240" w:lineRule="auto"/>
              <w:rPr>
                <w:rFonts w:ascii="Times New Roman" w:hAnsi="Times New Roman"/>
                <w:b/>
                <w:sz w:val="24"/>
                <w:szCs w:val="24"/>
                <w:lang w:val="fr-FR"/>
              </w:rPr>
            </w:pPr>
            <w:r w:rsidRPr="00CD5965">
              <w:rPr>
                <w:rFonts w:ascii="Times New Roman" w:hAnsi="Times New Roman"/>
                <w:b/>
                <w:sz w:val="24"/>
                <w:szCs w:val="24"/>
                <w:lang w:val="fr-FR"/>
              </w:rPr>
              <w:t>Ţinte :</w:t>
            </w:r>
          </w:p>
          <w:p w:rsidR="00600676" w:rsidRDefault="00600676" w:rsidP="0017549D">
            <w:pPr>
              <w:spacing w:after="0" w:line="240" w:lineRule="auto"/>
              <w:rPr>
                <w:rFonts w:ascii="Times New Roman" w:hAnsi="Times New Roman"/>
                <w:lang w:val="fr-FR"/>
              </w:rPr>
            </w:pPr>
            <w:r w:rsidRPr="00AD7456">
              <w:rPr>
                <w:rFonts w:ascii="Times New Roman" w:hAnsi="Times New Roman"/>
                <w:b/>
                <w:lang w:val="fr-FR"/>
              </w:rPr>
              <w:t>3.1.</w:t>
            </w:r>
            <w:r>
              <w:rPr>
                <w:rFonts w:ascii="Times New Roman" w:hAnsi="Times New Roman"/>
                <w:b/>
                <w:lang w:val="fr-FR"/>
              </w:rPr>
              <w:t xml:space="preserve"> </w:t>
            </w:r>
            <w:r w:rsidRPr="0019503B">
              <w:rPr>
                <w:rFonts w:ascii="Times New Roman" w:hAnsi="Times New Roman"/>
                <w:lang w:val="fr-FR"/>
              </w:rPr>
              <w:t xml:space="preserve">minim </w:t>
            </w:r>
            <w:r>
              <w:rPr>
                <w:rFonts w:ascii="Times New Roman" w:hAnsi="Times New Roman"/>
                <w:lang w:val="fr-FR"/>
              </w:rPr>
              <w:t>2</w:t>
            </w:r>
            <w:r w:rsidRPr="0019503B">
              <w:rPr>
                <w:rFonts w:ascii="Times New Roman" w:hAnsi="Times New Roman"/>
                <w:lang w:val="fr-FR"/>
              </w:rPr>
              <w:t xml:space="preserve"> proiecte </w:t>
            </w:r>
            <w:r>
              <w:rPr>
                <w:rFonts w:ascii="Times New Roman" w:hAnsi="Times New Roman"/>
                <w:lang w:val="fr-FR"/>
              </w:rPr>
              <w:t xml:space="preserve">de finanţare </w:t>
            </w:r>
            <w:r w:rsidRPr="0019503B">
              <w:rPr>
                <w:rFonts w:ascii="Times New Roman" w:hAnsi="Times New Roman"/>
                <w:lang w:val="fr-FR"/>
              </w:rPr>
              <w:t>depuse/an, minim 1 proiect aprobat</w:t>
            </w:r>
            <w:r>
              <w:rPr>
                <w:rFonts w:ascii="Times New Roman" w:hAnsi="Times New Roman"/>
                <w:lang w:val="fr-FR"/>
              </w:rPr>
              <w:t>/an</w:t>
            </w:r>
          </w:p>
          <w:p w:rsidR="00600676" w:rsidRDefault="00600676" w:rsidP="0017549D">
            <w:pPr>
              <w:spacing w:after="0" w:line="240" w:lineRule="auto"/>
              <w:jc w:val="both"/>
              <w:rPr>
                <w:rFonts w:ascii="Times New Roman" w:hAnsi="Times New Roman"/>
                <w:lang w:val="fr-FR"/>
              </w:rPr>
            </w:pPr>
            <w:r w:rsidRPr="00AD7456">
              <w:rPr>
                <w:rFonts w:ascii="Times New Roman" w:hAnsi="Times New Roman"/>
                <w:b/>
                <w:lang w:val="fr-FR"/>
              </w:rPr>
              <w:t>3.2</w:t>
            </w:r>
            <w:r>
              <w:rPr>
                <w:rFonts w:ascii="Times New Roman" w:hAnsi="Times New Roman"/>
                <w:lang w:val="fr-FR"/>
              </w:rPr>
              <w:t>.Dezvoltarea proiectelor de voluntariat-mimim 1proiect /an</w:t>
            </w:r>
          </w:p>
          <w:p w:rsidR="00600676" w:rsidRPr="00A50208" w:rsidRDefault="00600676" w:rsidP="0017549D">
            <w:pPr>
              <w:spacing w:after="0" w:line="240" w:lineRule="auto"/>
              <w:rPr>
                <w:rFonts w:ascii="Times New Roman" w:hAnsi="Times New Roman"/>
                <w:sz w:val="24"/>
                <w:szCs w:val="24"/>
                <w:lang w:val="fr-FR"/>
              </w:rPr>
            </w:pPr>
            <w:r w:rsidRPr="00AD7456">
              <w:rPr>
                <w:rFonts w:ascii="Times New Roman" w:hAnsi="Times New Roman"/>
                <w:b/>
                <w:lang w:val="ro-RO"/>
              </w:rPr>
              <w:t>3.3.</w:t>
            </w:r>
            <w:r w:rsidRPr="00AD7456">
              <w:rPr>
                <w:rFonts w:ascii="Times New Roman" w:hAnsi="Times New Roman"/>
                <w:lang w:val="ro-RO"/>
              </w:rPr>
              <w:t>Dezvoltarea</w:t>
            </w:r>
            <w:r>
              <w:rPr>
                <w:rFonts w:ascii="Times New Roman" w:hAnsi="Times New Roman"/>
                <w:lang w:val="ro-RO"/>
              </w:rPr>
              <w:t xml:space="preserve"> proiectelor extracurriculare-minim 3/an</w:t>
            </w:r>
          </w:p>
        </w:tc>
      </w:tr>
      <w:tr w:rsidR="00600676" w:rsidRPr="00A50208" w:rsidTr="0017549D">
        <w:trPr>
          <w:cantSplit/>
        </w:trPr>
        <w:tc>
          <w:tcPr>
            <w:tcW w:w="0" w:type="auto"/>
            <w:gridSpan w:val="6"/>
            <w:vAlign w:val="center"/>
          </w:tcPr>
          <w:p w:rsidR="00600676" w:rsidRPr="00A50208" w:rsidRDefault="00600676" w:rsidP="0017549D">
            <w:pPr>
              <w:spacing w:after="0" w:line="240" w:lineRule="auto"/>
              <w:rPr>
                <w:rFonts w:ascii="Times New Roman" w:hAnsi="Times New Roman"/>
                <w:sz w:val="24"/>
                <w:szCs w:val="24"/>
                <w:lang w:val="fr-FR"/>
              </w:rPr>
            </w:pPr>
            <w:r w:rsidRPr="00CD5965">
              <w:rPr>
                <w:rFonts w:ascii="Times New Roman" w:hAnsi="Times New Roman"/>
                <w:b/>
                <w:sz w:val="24"/>
                <w:szCs w:val="24"/>
                <w:lang w:val="fr-FR"/>
              </w:rPr>
              <w:t>Context :</w:t>
            </w:r>
            <w:r w:rsidRPr="00A50208">
              <w:rPr>
                <w:rFonts w:ascii="Times New Roman" w:hAnsi="Times New Roman"/>
                <w:sz w:val="24"/>
                <w:szCs w:val="24"/>
                <w:lang w:val="fr-FR"/>
              </w:rPr>
              <w:t xml:space="preserve"> Colegiul Tehnic </w:t>
            </w:r>
            <w:r>
              <w:rPr>
                <w:rFonts w:ascii="Times New Roman" w:hAnsi="Times New Roman"/>
                <w:sz w:val="24"/>
                <w:szCs w:val="24"/>
                <w:lang w:val="fr-FR"/>
              </w:rPr>
              <w:t>,,Dimitrie Leonida ’’Petroşani</w:t>
            </w:r>
            <w:r w:rsidRPr="00A50208">
              <w:rPr>
                <w:rFonts w:ascii="Times New Roman" w:hAnsi="Times New Roman"/>
                <w:sz w:val="24"/>
                <w:szCs w:val="24"/>
                <w:lang w:val="fr-FR"/>
              </w:rPr>
              <w:t xml:space="preserve"> a derulat deja mai multe proiecte (Phare Vet, Informare şi consiliere privind cariera, Vreau o carieră, Leonardo da Vinci,  Phare 2000,  Comenius </w:t>
            </w:r>
            <w:r>
              <w:rPr>
                <w:rFonts w:ascii="Times New Roman" w:hAnsi="Times New Roman"/>
                <w:sz w:val="24"/>
                <w:szCs w:val="24"/>
                <w:lang w:val="fr-FR"/>
              </w:rPr>
              <w:t>.</w:t>
            </w:r>
            <w:r w:rsidRPr="00A50208">
              <w:rPr>
                <w:rFonts w:ascii="Times New Roman" w:hAnsi="Times New Roman"/>
                <w:sz w:val="24"/>
                <w:szCs w:val="24"/>
                <w:lang w:val="fr-FR"/>
              </w:rPr>
              <w:t xml:space="preserve"> Există resurse umane implicate în dezvoltarea de proiecte. </w:t>
            </w:r>
          </w:p>
        </w:tc>
      </w:tr>
      <w:tr w:rsidR="00E92E5A" w:rsidRPr="00A50208" w:rsidTr="00B010DA">
        <w:trPr>
          <w:cantSplit/>
        </w:trPr>
        <w:tc>
          <w:tcPr>
            <w:tcW w:w="0" w:type="auto"/>
            <w:vAlign w:val="center"/>
          </w:tcPr>
          <w:p w:rsidR="00E92E5A" w:rsidRPr="00A50208" w:rsidRDefault="00E92E5A" w:rsidP="0017549D">
            <w:pPr>
              <w:spacing w:after="0" w:line="240" w:lineRule="auto"/>
              <w:jc w:val="center"/>
              <w:rPr>
                <w:rFonts w:ascii="Times New Roman" w:hAnsi="Times New Roman"/>
                <w:b/>
                <w:sz w:val="24"/>
                <w:szCs w:val="24"/>
                <w:lang w:val="fr-FR"/>
              </w:rPr>
            </w:pPr>
            <w:r w:rsidRPr="00A50208">
              <w:rPr>
                <w:rFonts w:ascii="Times New Roman" w:hAnsi="Times New Roman"/>
                <w:b/>
                <w:sz w:val="24"/>
                <w:szCs w:val="24"/>
                <w:lang w:val="fr-FR"/>
              </w:rPr>
              <w:t>Acţiuni pentru atingerea obiectivului</w:t>
            </w:r>
          </w:p>
        </w:tc>
        <w:tc>
          <w:tcPr>
            <w:tcW w:w="0" w:type="auto"/>
          </w:tcPr>
          <w:p w:rsidR="00E92E5A" w:rsidRPr="00665F58" w:rsidRDefault="00E92E5A"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Pr>
                <w:rFonts w:ascii="Times New Roman" w:hAnsi="Times New Roman"/>
                <w:b/>
                <w:sz w:val="24"/>
                <w:szCs w:val="24"/>
              </w:rPr>
              <w:t>/ Indicatori de realizare</w:t>
            </w:r>
          </w:p>
        </w:tc>
        <w:tc>
          <w:tcPr>
            <w:tcW w:w="0" w:type="auto"/>
            <w:vAlign w:val="center"/>
          </w:tcPr>
          <w:p w:rsidR="00E92E5A" w:rsidRPr="00A50208" w:rsidRDefault="00E92E5A" w:rsidP="0017549D">
            <w:pPr>
              <w:spacing w:after="0" w:line="240" w:lineRule="auto"/>
              <w:jc w:val="center"/>
              <w:rPr>
                <w:rFonts w:ascii="Times New Roman" w:hAnsi="Times New Roman"/>
                <w:b/>
                <w:sz w:val="24"/>
                <w:szCs w:val="24"/>
                <w:lang w:val="it-IT"/>
              </w:rPr>
            </w:pPr>
            <w:r w:rsidRPr="00A50208">
              <w:rPr>
                <w:rFonts w:ascii="Times New Roman" w:hAnsi="Times New Roman"/>
                <w:b/>
                <w:sz w:val="24"/>
                <w:szCs w:val="24"/>
                <w:lang w:val="it-IT"/>
              </w:rPr>
              <w:t>Orizont de timp</w:t>
            </w:r>
          </w:p>
        </w:tc>
        <w:tc>
          <w:tcPr>
            <w:tcW w:w="0" w:type="auto"/>
            <w:vAlign w:val="center"/>
          </w:tcPr>
          <w:p w:rsidR="00E92E5A" w:rsidRPr="00A50208" w:rsidRDefault="00E92E5A" w:rsidP="0017549D">
            <w:pPr>
              <w:spacing w:after="0" w:line="240" w:lineRule="auto"/>
              <w:jc w:val="center"/>
              <w:rPr>
                <w:rFonts w:ascii="Times New Roman" w:hAnsi="Times New Roman"/>
                <w:b/>
                <w:sz w:val="24"/>
                <w:szCs w:val="24"/>
                <w:lang w:val="fr-FR"/>
              </w:rPr>
            </w:pPr>
            <w:r w:rsidRPr="00A50208">
              <w:rPr>
                <w:rFonts w:ascii="Times New Roman" w:hAnsi="Times New Roman"/>
                <w:b/>
                <w:sz w:val="24"/>
                <w:szCs w:val="24"/>
                <w:lang w:val="fr-FR"/>
              </w:rPr>
              <w:t>Persoana / persoanele responsabile</w:t>
            </w:r>
          </w:p>
        </w:tc>
        <w:tc>
          <w:tcPr>
            <w:tcW w:w="0" w:type="auto"/>
            <w:vAlign w:val="center"/>
          </w:tcPr>
          <w:p w:rsidR="00E92E5A" w:rsidRPr="00A50208" w:rsidRDefault="00E92E5A" w:rsidP="0017549D">
            <w:pPr>
              <w:spacing w:after="0" w:line="240" w:lineRule="auto"/>
              <w:jc w:val="center"/>
              <w:rPr>
                <w:rFonts w:ascii="Times New Roman" w:hAnsi="Times New Roman"/>
                <w:b/>
                <w:sz w:val="24"/>
                <w:szCs w:val="24"/>
                <w:lang w:val="fr-FR"/>
              </w:rPr>
            </w:pPr>
            <w:r w:rsidRPr="00A50208">
              <w:rPr>
                <w:rFonts w:ascii="Times New Roman" w:hAnsi="Times New Roman"/>
                <w:b/>
                <w:sz w:val="24"/>
                <w:szCs w:val="24"/>
                <w:lang w:val="fr-FR"/>
              </w:rPr>
              <w:t>Parteneri</w:t>
            </w:r>
          </w:p>
        </w:tc>
        <w:tc>
          <w:tcPr>
            <w:tcW w:w="0" w:type="auto"/>
            <w:vAlign w:val="center"/>
          </w:tcPr>
          <w:p w:rsidR="00E92E5A" w:rsidRPr="00A50208" w:rsidRDefault="00E92E5A" w:rsidP="0017549D">
            <w:pPr>
              <w:spacing w:after="0" w:line="240" w:lineRule="auto"/>
              <w:jc w:val="center"/>
              <w:rPr>
                <w:rFonts w:ascii="Times New Roman" w:hAnsi="Times New Roman"/>
                <w:b/>
                <w:sz w:val="24"/>
                <w:szCs w:val="24"/>
                <w:lang w:val="fr-FR"/>
              </w:rPr>
            </w:pPr>
            <w:r w:rsidRPr="00A50208">
              <w:rPr>
                <w:rFonts w:ascii="Times New Roman" w:hAnsi="Times New Roman"/>
                <w:b/>
                <w:sz w:val="24"/>
                <w:szCs w:val="24"/>
                <w:lang w:val="fr-FR"/>
              </w:rPr>
              <w:t>Surse de finanţare</w:t>
            </w:r>
          </w:p>
        </w:tc>
      </w:tr>
      <w:tr w:rsidR="00600676" w:rsidRPr="00A50208" w:rsidTr="0017549D">
        <w:trPr>
          <w:cantSplit/>
        </w:trPr>
        <w:tc>
          <w:tcPr>
            <w:tcW w:w="0" w:type="auto"/>
            <w:vAlign w:val="center"/>
          </w:tcPr>
          <w:p w:rsidR="00600676" w:rsidRPr="00A50208" w:rsidRDefault="00600676" w:rsidP="0017549D">
            <w:pPr>
              <w:spacing w:after="0" w:line="240" w:lineRule="auto"/>
              <w:rPr>
                <w:rFonts w:ascii="Times New Roman" w:hAnsi="Times New Roman"/>
                <w:sz w:val="24"/>
                <w:szCs w:val="24"/>
                <w:lang w:val="pt-BR"/>
              </w:rPr>
            </w:pPr>
            <w:r w:rsidRPr="00A50208">
              <w:rPr>
                <w:rFonts w:ascii="Times New Roman" w:hAnsi="Times New Roman"/>
                <w:sz w:val="24"/>
                <w:szCs w:val="24"/>
                <w:lang w:val="pt-BR"/>
              </w:rPr>
              <w:t>Conceperea unui proiect Comenius Bilateral</w:t>
            </w:r>
          </w:p>
          <w:p w:rsidR="00600676" w:rsidRPr="00A50208" w:rsidRDefault="00600676" w:rsidP="0017549D">
            <w:pPr>
              <w:spacing w:after="0" w:line="240" w:lineRule="auto"/>
              <w:rPr>
                <w:rFonts w:ascii="Times New Roman" w:hAnsi="Times New Roman"/>
                <w:sz w:val="24"/>
                <w:szCs w:val="24"/>
                <w:lang w:val="pt-BR"/>
              </w:rPr>
            </w:pPr>
          </w:p>
        </w:tc>
        <w:tc>
          <w:tcPr>
            <w:tcW w:w="0" w:type="auto"/>
            <w:vAlign w:val="center"/>
          </w:tcPr>
          <w:p w:rsidR="00600676" w:rsidRPr="00A50208" w:rsidRDefault="00600676" w:rsidP="0017549D">
            <w:pPr>
              <w:spacing w:after="0" w:line="240" w:lineRule="auto"/>
              <w:rPr>
                <w:rFonts w:ascii="Times New Roman" w:hAnsi="Times New Roman"/>
                <w:sz w:val="24"/>
                <w:szCs w:val="24"/>
                <w:lang w:val="en-GB"/>
              </w:rPr>
            </w:pPr>
            <w:r w:rsidRPr="00A50208">
              <w:rPr>
                <w:rFonts w:ascii="Times New Roman" w:hAnsi="Times New Roman"/>
                <w:sz w:val="24"/>
                <w:szCs w:val="24"/>
                <w:lang w:val="en-GB"/>
              </w:rPr>
              <w:t xml:space="preserve">Depunerea unui proiect Comenius </w:t>
            </w:r>
          </w:p>
        </w:tc>
        <w:tc>
          <w:tcPr>
            <w:tcW w:w="0" w:type="auto"/>
            <w:vAlign w:val="center"/>
          </w:tcPr>
          <w:p w:rsidR="00600676" w:rsidRPr="00A50208" w:rsidRDefault="000F7192" w:rsidP="0017549D">
            <w:pPr>
              <w:spacing w:after="0" w:line="240" w:lineRule="auto"/>
              <w:rPr>
                <w:rFonts w:ascii="Times New Roman" w:hAnsi="Times New Roman"/>
                <w:sz w:val="24"/>
                <w:szCs w:val="24"/>
                <w:lang w:val="en-GB"/>
              </w:rPr>
            </w:pPr>
            <w:r>
              <w:rPr>
                <w:rFonts w:ascii="Times New Roman" w:hAnsi="Times New Roman"/>
                <w:sz w:val="24"/>
                <w:szCs w:val="24"/>
                <w:lang w:val="en-GB"/>
              </w:rPr>
              <w:t xml:space="preserve">Anual până în </w:t>
            </w:r>
            <w:r w:rsidR="00600676">
              <w:rPr>
                <w:rFonts w:ascii="Times New Roman" w:hAnsi="Times New Roman"/>
                <w:sz w:val="24"/>
                <w:szCs w:val="24"/>
                <w:lang w:val="en-GB"/>
              </w:rPr>
              <w:t>februarie</w:t>
            </w:r>
          </w:p>
        </w:tc>
        <w:tc>
          <w:tcPr>
            <w:tcW w:w="0" w:type="auto"/>
            <w:vAlign w:val="center"/>
          </w:tcPr>
          <w:p w:rsidR="00600676" w:rsidRPr="00A50208" w:rsidRDefault="00600676" w:rsidP="0017549D">
            <w:pPr>
              <w:spacing w:after="0" w:line="240" w:lineRule="auto"/>
              <w:rPr>
                <w:rFonts w:ascii="Times New Roman" w:hAnsi="Times New Roman"/>
                <w:sz w:val="24"/>
                <w:szCs w:val="24"/>
                <w:lang w:val="en-GB"/>
              </w:rPr>
            </w:pPr>
            <w:r w:rsidRPr="00A50208">
              <w:rPr>
                <w:rFonts w:ascii="Times New Roman" w:hAnsi="Times New Roman"/>
                <w:sz w:val="24"/>
                <w:szCs w:val="24"/>
                <w:lang w:val="en-GB"/>
              </w:rPr>
              <w:t>Director</w:t>
            </w:r>
          </w:p>
        </w:tc>
        <w:tc>
          <w:tcPr>
            <w:tcW w:w="0" w:type="auto"/>
            <w:vAlign w:val="center"/>
          </w:tcPr>
          <w:p w:rsidR="00600676" w:rsidRPr="00A50208" w:rsidRDefault="00600676" w:rsidP="0017549D">
            <w:pPr>
              <w:spacing w:after="0" w:line="240" w:lineRule="auto"/>
              <w:rPr>
                <w:rFonts w:ascii="Times New Roman" w:hAnsi="Times New Roman"/>
                <w:sz w:val="24"/>
                <w:szCs w:val="24"/>
                <w:lang w:val="en-GB"/>
              </w:rPr>
            </w:pPr>
            <w:r>
              <w:rPr>
                <w:rFonts w:ascii="Times New Roman" w:hAnsi="Times New Roman"/>
                <w:sz w:val="24"/>
                <w:szCs w:val="24"/>
                <w:lang w:val="en-GB"/>
              </w:rPr>
              <w:t xml:space="preserve">Parteneri externi </w:t>
            </w:r>
          </w:p>
        </w:tc>
        <w:tc>
          <w:tcPr>
            <w:tcW w:w="0" w:type="auto"/>
            <w:vAlign w:val="center"/>
          </w:tcPr>
          <w:p w:rsidR="00600676" w:rsidRPr="00A50208" w:rsidRDefault="00600676" w:rsidP="0017549D">
            <w:pPr>
              <w:spacing w:after="0" w:line="240" w:lineRule="auto"/>
              <w:rPr>
                <w:rFonts w:ascii="Times New Roman" w:hAnsi="Times New Roman"/>
                <w:sz w:val="24"/>
                <w:szCs w:val="24"/>
                <w:lang w:val="en-GB"/>
              </w:rPr>
            </w:pPr>
            <w:r w:rsidRPr="00A50208">
              <w:rPr>
                <w:rFonts w:ascii="Times New Roman" w:hAnsi="Times New Roman"/>
                <w:sz w:val="24"/>
                <w:szCs w:val="24"/>
                <w:lang w:val="en-GB"/>
              </w:rPr>
              <w:t>Venituri proprii</w:t>
            </w:r>
          </w:p>
        </w:tc>
      </w:tr>
      <w:tr w:rsidR="00600676" w:rsidRPr="00A50208" w:rsidTr="0017549D">
        <w:trPr>
          <w:cantSplit/>
        </w:trPr>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it-IT"/>
              </w:rPr>
              <w:t>Conc</w:t>
            </w:r>
            <w:r w:rsidRPr="00A50208">
              <w:rPr>
                <w:rFonts w:ascii="Times New Roman" w:hAnsi="Times New Roman"/>
                <w:sz w:val="24"/>
                <w:szCs w:val="24"/>
                <w:lang w:val="fr-FR"/>
              </w:rPr>
              <w:t>eperea unui proiect Comenius multilateral</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Depunerea unui proiect Comenius</w:t>
            </w:r>
          </w:p>
        </w:tc>
        <w:tc>
          <w:tcPr>
            <w:tcW w:w="0" w:type="auto"/>
            <w:vAlign w:val="center"/>
          </w:tcPr>
          <w:p w:rsidR="00600676" w:rsidRPr="00A50208" w:rsidRDefault="000F7192" w:rsidP="0017549D">
            <w:pPr>
              <w:spacing w:after="0" w:line="240" w:lineRule="auto"/>
              <w:rPr>
                <w:rFonts w:ascii="Times New Roman" w:hAnsi="Times New Roman"/>
                <w:sz w:val="24"/>
                <w:szCs w:val="24"/>
                <w:lang w:val="fr-FR"/>
              </w:rPr>
            </w:pPr>
            <w:r>
              <w:rPr>
                <w:rFonts w:ascii="Times New Roman" w:hAnsi="Times New Roman"/>
                <w:sz w:val="24"/>
                <w:szCs w:val="24"/>
                <w:lang w:val="en-GB"/>
              </w:rPr>
              <w:t>Anual până în februarie</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Director</w:t>
            </w:r>
          </w:p>
        </w:tc>
        <w:tc>
          <w:tcPr>
            <w:tcW w:w="0" w:type="auto"/>
          </w:tcPr>
          <w:p w:rsidR="00600676" w:rsidRDefault="00600676" w:rsidP="0017549D">
            <w:r w:rsidRPr="00812CA6">
              <w:rPr>
                <w:rFonts w:ascii="Times New Roman" w:hAnsi="Times New Roman"/>
                <w:sz w:val="24"/>
                <w:szCs w:val="24"/>
                <w:lang w:val="en-GB"/>
              </w:rPr>
              <w:t xml:space="preserve">Parteneri externi </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Venituri proprii</w:t>
            </w:r>
          </w:p>
        </w:tc>
      </w:tr>
      <w:tr w:rsidR="00600676" w:rsidRPr="00A50208" w:rsidTr="0017549D">
        <w:trPr>
          <w:cantSplit/>
        </w:trPr>
        <w:tc>
          <w:tcPr>
            <w:tcW w:w="0" w:type="auto"/>
            <w:vAlign w:val="center"/>
          </w:tcPr>
          <w:p w:rsidR="00600676"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lastRenderedPageBreak/>
              <w:t>Dezvoltarea proiectelor de voluntariat</w:t>
            </w:r>
          </w:p>
          <w:p w:rsidR="00600676" w:rsidRPr="00A50208"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t>şi de activităţi extracurriculare</w:t>
            </w:r>
          </w:p>
          <w:p w:rsidR="00600676" w:rsidRPr="00A50208" w:rsidRDefault="00600676" w:rsidP="0017549D">
            <w:pPr>
              <w:spacing w:after="0" w:line="240" w:lineRule="auto"/>
              <w:rPr>
                <w:rFonts w:ascii="Times New Roman" w:hAnsi="Times New Roman"/>
                <w:sz w:val="24"/>
                <w:szCs w:val="24"/>
                <w:lang w:val="it-IT"/>
              </w:rPr>
            </w:pP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 xml:space="preserve">Depunerea </w:t>
            </w:r>
            <w:r>
              <w:rPr>
                <w:rFonts w:ascii="Times New Roman" w:hAnsi="Times New Roman"/>
                <w:sz w:val="24"/>
                <w:szCs w:val="24"/>
                <w:lang w:val="fr-FR"/>
              </w:rPr>
              <w:t xml:space="preserve">a minim 2 </w:t>
            </w:r>
            <w:r w:rsidRPr="00A50208">
              <w:rPr>
                <w:rFonts w:ascii="Times New Roman" w:hAnsi="Times New Roman"/>
                <w:sz w:val="24"/>
                <w:szCs w:val="24"/>
                <w:lang w:val="fr-FR"/>
              </w:rPr>
              <w:t xml:space="preserve"> proiect</w:t>
            </w:r>
            <w:r>
              <w:rPr>
                <w:rFonts w:ascii="Times New Roman" w:hAnsi="Times New Roman"/>
                <w:sz w:val="24"/>
                <w:szCs w:val="24"/>
                <w:lang w:val="fr-FR"/>
              </w:rPr>
              <w:t>e/semestru</w:t>
            </w:r>
            <w:r w:rsidRPr="00A50208">
              <w:rPr>
                <w:rFonts w:ascii="Times New Roman" w:hAnsi="Times New Roman"/>
                <w:sz w:val="24"/>
                <w:szCs w:val="24"/>
                <w:lang w:val="fr-FR"/>
              </w:rPr>
              <w:t xml:space="preserve"> </w:t>
            </w:r>
          </w:p>
        </w:tc>
        <w:tc>
          <w:tcPr>
            <w:tcW w:w="0" w:type="auto"/>
            <w:vAlign w:val="center"/>
          </w:tcPr>
          <w:p w:rsidR="00600676" w:rsidRPr="00A50208" w:rsidRDefault="000F7192" w:rsidP="0017549D">
            <w:pPr>
              <w:spacing w:after="0" w:line="240" w:lineRule="auto"/>
              <w:rPr>
                <w:rFonts w:ascii="Times New Roman" w:hAnsi="Times New Roman"/>
                <w:sz w:val="24"/>
                <w:szCs w:val="24"/>
              </w:rPr>
            </w:pPr>
            <w:r>
              <w:rPr>
                <w:rFonts w:ascii="Times New Roman" w:hAnsi="Times New Roman"/>
                <w:sz w:val="24"/>
                <w:szCs w:val="24"/>
                <w:lang w:val="en-GB"/>
              </w:rPr>
              <w:t>Anual până în octombrie</w:t>
            </w:r>
          </w:p>
        </w:tc>
        <w:tc>
          <w:tcPr>
            <w:tcW w:w="0" w:type="auto"/>
            <w:vAlign w:val="center"/>
          </w:tcPr>
          <w:p w:rsidR="00600676" w:rsidRPr="00A50208" w:rsidRDefault="00600676" w:rsidP="0017549D">
            <w:pPr>
              <w:spacing w:after="0" w:line="240" w:lineRule="auto"/>
              <w:rPr>
                <w:rFonts w:ascii="Times New Roman" w:hAnsi="Times New Roman"/>
                <w:sz w:val="24"/>
                <w:szCs w:val="24"/>
              </w:rPr>
            </w:pPr>
            <w:r w:rsidRPr="00A50208">
              <w:rPr>
                <w:rFonts w:ascii="Times New Roman" w:hAnsi="Times New Roman"/>
                <w:sz w:val="24"/>
                <w:szCs w:val="24"/>
              </w:rPr>
              <w:t>Director</w:t>
            </w:r>
          </w:p>
        </w:tc>
        <w:tc>
          <w:tcPr>
            <w:tcW w:w="0" w:type="auto"/>
          </w:tcPr>
          <w:p w:rsidR="00600676" w:rsidRDefault="00600676" w:rsidP="0017549D">
            <w:r w:rsidRPr="00812CA6">
              <w:rPr>
                <w:rFonts w:ascii="Times New Roman" w:hAnsi="Times New Roman"/>
                <w:sz w:val="24"/>
                <w:szCs w:val="24"/>
                <w:lang w:val="en-GB"/>
              </w:rPr>
              <w:t xml:space="preserve">Parteneri </w:t>
            </w:r>
            <w:r>
              <w:rPr>
                <w:rFonts w:ascii="Times New Roman" w:hAnsi="Times New Roman"/>
                <w:sz w:val="24"/>
                <w:szCs w:val="24"/>
                <w:lang w:val="en-GB"/>
              </w:rPr>
              <w:t>diversi</w:t>
            </w:r>
            <w:r w:rsidRPr="00812CA6">
              <w:rPr>
                <w:rFonts w:ascii="Times New Roman" w:hAnsi="Times New Roman"/>
                <w:sz w:val="24"/>
                <w:szCs w:val="24"/>
                <w:lang w:val="en-GB"/>
              </w:rPr>
              <w:t xml:space="preserve"> </w:t>
            </w:r>
          </w:p>
        </w:tc>
        <w:tc>
          <w:tcPr>
            <w:tcW w:w="0" w:type="auto"/>
            <w:vAlign w:val="center"/>
          </w:tcPr>
          <w:p w:rsidR="00600676" w:rsidRPr="00A50208" w:rsidRDefault="00600676" w:rsidP="0017549D">
            <w:pPr>
              <w:spacing w:after="0" w:line="240" w:lineRule="auto"/>
              <w:rPr>
                <w:rFonts w:ascii="Times New Roman" w:hAnsi="Times New Roman"/>
                <w:sz w:val="24"/>
                <w:szCs w:val="24"/>
              </w:rPr>
            </w:pPr>
            <w:r w:rsidRPr="00A50208">
              <w:rPr>
                <w:rFonts w:ascii="Times New Roman" w:hAnsi="Times New Roman"/>
                <w:sz w:val="24"/>
                <w:szCs w:val="24"/>
              </w:rPr>
              <w:t>Venituri proprii</w:t>
            </w:r>
          </w:p>
        </w:tc>
      </w:tr>
      <w:tr w:rsidR="00600676" w:rsidRPr="00A50208" w:rsidTr="0017549D">
        <w:trPr>
          <w:cantSplit/>
        </w:trPr>
        <w:tc>
          <w:tcPr>
            <w:tcW w:w="0" w:type="auto"/>
            <w:vAlign w:val="center"/>
          </w:tcPr>
          <w:p w:rsidR="00600676" w:rsidRPr="00A50208" w:rsidRDefault="00600676" w:rsidP="0017549D">
            <w:pPr>
              <w:spacing w:after="0" w:line="240" w:lineRule="auto"/>
              <w:rPr>
                <w:rFonts w:ascii="Times New Roman" w:hAnsi="Times New Roman"/>
                <w:sz w:val="24"/>
                <w:szCs w:val="24"/>
                <w:lang w:val="pt-BR"/>
              </w:rPr>
            </w:pPr>
            <w:r w:rsidRPr="00A50208">
              <w:rPr>
                <w:rFonts w:ascii="Times New Roman" w:hAnsi="Times New Roman"/>
                <w:sz w:val="24"/>
                <w:szCs w:val="24"/>
                <w:lang w:val="pt-BR"/>
              </w:rPr>
              <w:t>Conceperea de proiecte individuale de formare Comenius (burse individuale) şi Grundtwig si proiectul transversal</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1</w:t>
            </w:r>
            <w:r w:rsidRPr="00A50208">
              <w:rPr>
                <w:rFonts w:ascii="Times New Roman" w:hAnsi="Times New Roman"/>
                <w:sz w:val="24"/>
                <w:szCs w:val="24"/>
                <w:lang w:val="fr-FR"/>
              </w:rPr>
              <w:t xml:space="preserve"> proiect</w:t>
            </w:r>
            <w:r>
              <w:rPr>
                <w:rFonts w:ascii="Times New Roman" w:hAnsi="Times New Roman"/>
                <w:sz w:val="24"/>
                <w:szCs w:val="24"/>
                <w:lang w:val="fr-FR"/>
              </w:rPr>
              <w:t>/ an</w:t>
            </w:r>
          </w:p>
        </w:tc>
        <w:tc>
          <w:tcPr>
            <w:tcW w:w="0" w:type="auto"/>
            <w:vAlign w:val="center"/>
          </w:tcPr>
          <w:p w:rsidR="00600676" w:rsidRPr="00A50208" w:rsidRDefault="00600676" w:rsidP="00BD4B51">
            <w:pPr>
              <w:spacing w:after="0" w:line="240" w:lineRule="auto"/>
              <w:rPr>
                <w:rFonts w:ascii="Times New Roman" w:hAnsi="Times New Roman"/>
                <w:sz w:val="24"/>
                <w:szCs w:val="24"/>
                <w:lang w:val="fr-FR"/>
              </w:rPr>
            </w:pPr>
            <w:r>
              <w:rPr>
                <w:rFonts w:ascii="Times New Roman" w:hAnsi="Times New Roman"/>
                <w:sz w:val="24"/>
                <w:szCs w:val="24"/>
                <w:lang w:val="fr-FR"/>
              </w:rPr>
              <w:t>201</w:t>
            </w:r>
            <w:r w:rsidR="00BD4B51">
              <w:rPr>
                <w:rFonts w:ascii="Times New Roman" w:hAnsi="Times New Roman"/>
                <w:sz w:val="24"/>
                <w:szCs w:val="24"/>
                <w:lang w:val="fr-FR"/>
              </w:rPr>
              <w:t>6</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Director</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en-GB"/>
              </w:rPr>
              <w:t>Parteneri externi</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Venituri proprii</w:t>
            </w:r>
          </w:p>
        </w:tc>
      </w:tr>
      <w:tr w:rsidR="00600676" w:rsidRPr="00A50208" w:rsidTr="0017549D">
        <w:trPr>
          <w:cantSplit/>
        </w:trPr>
        <w:tc>
          <w:tcPr>
            <w:tcW w:w="0" w:type="auto"/>
            <w:vAlign w:val="center"/>
          </w:tcPr>
          <w:p w:rsidR="00600676" w:rsidRPr="00A50208" w:rsidRDefault="00600676" w:rsidP="0017549D">
            <w:pPr>
              <w:spacing w:after="0" w:line="240" w:lineRule="auto"/>
              <w:rPr>
                <w:rFonts w:ascii="Times New Roman" w:hAnsi="Times New Roman"/>
                <w:sz w:val="24"/>
                <w:szCs w:val="24"/>
                <w:lang w:val="it-IT"/>
              </w:rPr>
            </w:pPr>
            <w:r w:rsidRPr="00A50208">
              <w:rPr>
                <w:rFonts w:ascii="Times New Roman" w:hAnsi="Times New Roman"/>
                <w:sz w:val="24"/>
                <w:szCs w:val="24"/>
                <w:lang w:val="it-IT"/>
              </w:rPr>
              <w:t xml:space="preserve">Conceperea si depunerea </w:t>
            </w:r>
            <w:r>
              <w:rPr>
                <w:rFonts w:ascii="Times New Roman" w:hAnsi="Times New Roman"/>
                <w:sz w:val="24"/>
                <w:szCs w:val="24"/>
                <w:lang w:val="it-IT"/>
              </w:rPr>
              <w:t>de proiecte pe surse de finanţare diverse</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it-IT"/>
              </w:rPr>
              <w:t xml:space="preserve">minim </w:t>
            </w:r>
            <w:r w:rsidRPr="00A50208">
              <w:rPr>
                <w:rFonts w:ascii="Times New Roman" w:hAnsi="Times New Roman"/>
                <w:sz w:val="24"/>
                <w:szCs w:val="24"/>
                <w:lang w:val="fr-FR"/>
              </w:rPr>
              <w:t>2 proiecte depuse</w:t>
            </w:r>
          </w:p>
        </w:tc>
        <w:tc>
          <w:tcPr>
            <w:tcW w:w="0" w:type="auto"/>
            <w:vAlign w:val="center"/>
          </w:tcPr>
          <w:p w:rsidR="00600676" w:rsidRPr="00A50208" w:rsidRDefault="00600676" w:rsidP="00BD4B51">
            <w:pPr>
              <w:spacing w:after="0" w:line="240" w:lineRule="auto"/>
              <w:rPr>
                <w:rFonts w:ascii="Times New Roman" w:hAnsi="Times New Roman"/>
                <w:sz w:val="24"/>
                <w:szCs w:val="24"/>
                <w:lang w:val="fr-FR"/>
              </w:rPr>
            </w:pPr>
            <w:r>
              <w:rPr>
                <w:rFonts w:ascii="Times New Roman" w:hAnsi="Times New Roman"/>
                <w:sz w:val="24"/>
                <w:szCs w:val="24"/>
                <w:lang w:val="fr-FR"/>
              </w:rPr>
              <w:t>201</w:t>
            </w:r>
            <w:r w:rsidR="00BD4B51">
              <w:rPr>
                <w:rFonts w:ascii="Times New Roman" w:hAnsi="Times New Roman"/>
                <w:sz w:val="24"/>
                <w:szCs w:val="24"/>
                <w:lang w:val="fr-FR"/>
              </w:rPr>
              <w:t>6</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Director</w:t>
            </w:r>
          </w:p>
        </w:tc>
        <w:tc>
          <w:tcPr>
            <w:tcW w:w="0" w:type="auto"/>
            <w:vAlign w:val="center"/>
          </w:tcPr>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EDU PRO</w:t>
            </w:r>
          </w:p>
          <w:p w:rsidR="00600676" w:rsidRPr="00A50208"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Alte ONG-uri sau organizaţii</w:t>
            </w:r>
          </w:p>
        </w:tc>
        <w:tc>
          <w:tcPr>
            <w:tcW w:w="0" w:type="auto"/>
            <w:vAlign w:val="center"/>
          </w:tcPr>
          <w:p w:rsidR="00600676" w:rsidRPr="00A50208" w:rsidRDefault="00600676" w:rsidP="0017549D">
            <w:pPr>
              <w:spacing w:after="0" w:line="240" w:lineRule="auto"/>
              <w:rPr>
                <w:rFonts w:ascii="Times New Roman" w:hAnsi="Times New Roman"/>
                <w:sz w:val="24"/>
                <w:szCs w:val="24"/>
                <w:lang w:val="fr-FR"/>
              </w:rPr>
            </w:pPr>
            <w:r w:rsidRPr="00A50208">
              <w:rPr>
                <w:rFonts w:ascii="Times New Roman" w:hAnsi="Times New Roman"/>
                <w:sz w:val="24"/>
                <w:szCs w:val="24"/>
                <w:lang w:val="fr-FR"/>
              </w:rPr>
              <w:t>Venituri proprii</w:t>
            </w:r>
          </w:p>
        </w:tc>
      </w:tr>
      <w:tr w:rsidR="00600676" w:rsidRPr="00A50208" w:rsidTr="0017549D">
        <w:trPr>
          <w:cantSplit/>
        </w:trPr>
        <w:tc>
          <w:tcPr>
            <w:tcW w:w="0" w:type="auto"/>
            <w:vAlign w:val="center"/>
          </w:tcPr>
          <w:p w:rsidR="00600676" w:rsidRPr="00A50208"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t>Implicarea asociaţiei EDU PRO în scrierea de proiecte pentru unitatea şcolară</w:t>
            </w:r>
          </w:p>
        </w:tc>
        <w:tc>
          <w:tcPr>
            <w:tcW w:w="0" w:type="auto"/>
            <w:vAlign w:val="center"/>
          </w:tcPr>
          <w:p w:rsidR="00600676" w:rsidRDefault="00600676" w:rsidP="0017549D">
            <w:pPr>
              <w:spacing w:after="0" w:line="240" w:lineRule="auto"/>
              <w:rPr>
                <w:rFonts w:ascii="Times New Roman" w:hAnsi="Times New Roman"/>
                <w:sz w:val="24"/>
                <w:szCs w:val="24"/>
                <w:lang w:val="pt-BR"/>
              </w:rPr>
            </w:pPr>
            <w:r>
              <w:rPr>
                <w:rFonts w:ascii="Times New Roman" w:hAnsi="Times New Roman"/>
                <w:sz w:val="24"/>
                <w:szCs w:val="24"/>
                <w:lang w:val="pt-BR"/>
              </w:rPr>
              <w:t>Parteneriat viabil şcoală-asociaţie concretizat prin susţinerea materială şi financiară a şcolii</w:t>
            </w:r>
          </w:p>
          <w:p w:rsidR="00600676" w:rsidRPr="00A50208" w:rsidRDefault="00600676" w:rsidP="0017549D">
            <w:pPr>
              <w:spacing w:after="0" w:line="240" w:lineRule="auto"/>
              <w:rPr>
                <w:rFonts w:ascii="Times New Roman" w:hAnsi="Times New Roman"/>
                <w:sz w:val="24"/>
                <w:szCs w:val="24"/>
                <w:lang w:val="pt-BR"/>
              </w:rPr>
            </w:pPr>
          </w:p>
        </w:tc>
        <w:tc>
          <w:tcPr>
            <w:tcW w:w="0" w:type="auto"/>
            <w:vAlign w:val="center"/>
          </w:tcPr>
          <w:p w:rsidR="00600676" w:rsidRPr="00A50208" w:rsidRDefault="00600676" w:rsidP="00BD4B51">
            <w:pPr>
              <w:spacing w:after="0" w:line="240" w:lineRule="auto"/>
              <w:rPr>
                <w:rFonts w:ascii="Times New Roman" w:hAnsi="Times New Roman"/>
                <w:sz w:val="24"/>
                <w:szCs w:val="24"/>
                <w:lang w:val="pt-BR"/>
              </w:rPr>
            </w:pPr>
            <w:r>
              <w:rPr>
                <w:rFonts w:ascii="Times New Roman" w:hAnsi="Times New Roman"/>
                <w:sz w:val="24"/>
                <w:szCs w:val="24"/>
                <w:lang w:val="pt-BR"/>
              </w:rPr>
              <w:t>201</w:t>
            </w:r>
            <w:r w:rsidR="00BD4B51">
              <w:rPr>
                <w:rFonts w:ascii="Times New Roman" w:hAnsi="Times New Roman"/>
                <w:sz w:val="24"/>
                <w:szCs w:val="24"/>
                <w:lang w:val="pt-BR"/>
              </w:rPr>
              <w:t>6</w:t>
            </w:r>
          </w:p>
        </w:tc>
        <w:tc>
          <w:tcPr>
            <w:tcW w:w="0" w:type="auto"/>
            <w:vAlign w:val="center"/>
          </w:tcPr>
          <w:p w:rsidR="00600676" w:rsidRPr="00A50208" w:rsidRDefault="00600676" w:rsidP="0017549D">
            <w:pPr>
              <w:spacing w:after="0" w:line="240" w:lineRule="auto"/>
              <w:rPr>
                <w:rFonts w:ascii="Times New Roman" w:hAnsi="Times New Roman"/>
                <w:sz w:val="24"/>
                <w:szCs w:val="24"/>
                <w:lang w:val="pt-BR"/>
              </w:rPr>
            </w:pPr>
            <w:r w:rsidRPr="00A50208">
              <w:rPr>
                <w:rFonts w:ascii="Times New Roman" w:hAnsi="Times New Roman"/>
                <w:sz w:val="24"/>
                <w:szCs w:val="24"/>
                <w:lang w:val="pt-BR"/>
              </w:rPr>
              <w:t>Director</w:t>
            </w:r>
          </w:p>
        </w:tc>
        <w:tc>
          <w:tcPr>
            <w:tcW w:w="0" w:type="auto"/>
            <w:vAlign w:val="center"/>
          </w:tcPr>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EDU PRO</w:t>
            </w:r>
          </w:p>
          <w:p w:rsidR="00600676" w:rsidRPr="00A50208" w:rsidRDefault="00600676" w:rsidP="0017549D">
            <w:pPr>
              <w:spacing w:after="0" w:line="240" w:lineRule="auto"/>
              <w:rPr>
                <w:rFonts w:ascii="Times New Roman" w:hAnsi="Times New Roman"/>
                <w:sz w:val="24"/>
                <w:szCs w:val="24"/>
                <w:lang w:val="pt-BR"/>
              </w:rPr>
            </w:pPr>
            <w:r>
              <w:rPr>
                <w:rFonts w:ascii="Times New Roman" w:hAnsi="Times New Roman"/>
                <w:sz w:val="24"/>
                <w:szCs w:val="24"/>
                <w:lang w:val="fr-FR"/>
              </w:rPr>
              <w:t>Alte ONG-uri sau organizaţii</w:t>
            </w:r>
          </w:p>
        </w:tc>
        <w:tc>
          <w:tcPr>
            <w:tcW w:w="0" w:type="auto"/>
            <w:vAlign w:val="center"/>
          </w:tcPr>
          <w:p w:rsidR="00600676" w:rsidRPr="00A50208" w:rsidRDefault="00600676" w:rsidP="0017549D">
            <w:pPr>
              <w:spacing w:after="0" w:line="240" w:lineRule="auto"/>
              <w:rPr>
                <w:rFonts w:ascii="Times New Roman" w:hAnsi="Times New Roman"/>
                <w:sz w:val="24"/>
                <w:szCs w:val="24"/>
                <w:lang w:val="pt-BR"/>
              </w:rPr>
            </w:pPr>
            <w:r>
              <w:rPr>
                <w:rFonts w:ascii="Times New Roman" w:hAnsi="Times New Roman"/>
                <w:sz w:val="24"/>
                <w:szCs w:val="24"/>
                <w:lang w:val="pt-BR"/>
              </w:rPr>
              <w:t>Buget asociaţie</w:t>
            </w:r>
          </w:p>
        </w:tc>
      </w:tr>
    </w:tbl>
    <w:p w:rsidR="00600676" w:rsidRDefault="00600676" w:rsidP="00600676">
      <w:pPr>
        <w:tabs>
          <w:tab w:val="left" w:pos="1305"/>
        </w:tabs>
        <w:spacing w:after="0"/>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3069"/>
        <w:gridCol w:w="2044"/>
        <w:gridCol w:w="2309"/>
        <w:gridCol w:w="1189"/>
        <w:gridCol w:w="1495"/>
      </w:tblGrid>
      <w:tr w:rsidR="00600676" w:rsidRPr="00EA789C" w:rsidTr="0017549D">
        <w:trPr>
          <w:cantSplit/>
        </w:trPr>
        <w:tc>
          <w:tcPr>
            <w:tcW w:w="0" w:type="auto"/>
            <w:gridSpan w:val="6"/>
            <w:vAlign w:val="center"/>
          </w:tcPr>
          <w:p w:rsidR="00600676" w:rsidRPr="00EA789C" w:rsidRDefault="00600676" w:rsidP="0017549D">
            <w:pPr>
              <w:spacing w:after="0" w:line="240" w:lineRule="auto"/>
              <w:rPr>
                <w:rFonts w:ascii="Times New Roman" w:hAnsi="Times New Roman"/>
                <w:b/>
                <w:sz w:val="24"/>
                <w:szCs w:val="24"/>
                <w:lang w:val="fr-FR"/>
              </w:rPr>
            </w:pPr>
            <w:r w:rsidRPr="00EA789C">
              <w:rPr>
                <w:rFonts w:ascii="Times New Roman" w:hAnsi="Times New Roman"/>
                <w:b/>
                <w:sz w:val="24"/>
                <w:szCs w:val="24"/>
                <w:lang w:val="fr-FR"/>
              </w:rPr>
              <w:t>PRIORITATEA</w:t>
            </w:r>
            <w:r>
              <w:rPr>
                <w:rFonts w:ascii="Times New Roman" w:hAnsi="Times New Roman"/>
                <w:b/>
                <w:sz w:val="24"/>
                <w:szCs w:val="24"/>
                <w:lang w:val="fr-FR"/>
              </w:rPr>
              <w:t xml:space="preserve"> 4</w:t>
            </w:r>
            <w:r w:rsidRPr="00EA789C">
              <w:rPr>
                <w:rFonts w:ascii="Times New Roman" w:hAnsi="Times New Roman"/>
                <w:b/>
                <w:sz w:val="24"/>
                <w:szCs w:val="24"/>
                <w:lang w:val="fr-FR"/>
              </w:rPr>
              <w:t xml:space="preserve">: </w:t>
            </w:r>
            <w:r>
              <w:rPr>
                <w:rFonts w:ascii="Times New Roman" w:hAnsi="Times New Roman"/>
                <w:b/>
                <w:sz w:val="24"/>
                <w:szCs w:val="24"/>
                <w:lang w:val="fr-FR"/>
              </w:rPr>
              <w:t>Dezvoltarea şi formarea resursei umane</w:t>
            </w:r>
          </w:p>
        </w:tc>
      </w:tr>
      <w:tr w:rsidR="00600676" w:rsidRPr="00EA789C" w:rsidTr="0017549D">
        <w:trPr>
          <w:cantSplit/>
        </w:trPr>
        <w:tc>
          <w:tcPr>
            <w:tcW w:w="0" w:type="auto"/>
            <w:gridSpan w:val="6"/>
            <w:vAlign w:val="center"/>
          </w:tcPr>
          <w:p w:rsidR="00600676" w:rsidRPr="00EA789C" w:rsidRDefault="00600676" w:rsidP="0017549D">
            <w:pPr>
              <w:spacing w:after="0" w:line="240" w:lineRule="auto"/>
              <w:rPr>
                <w:rFonts w:ascii="Times New Roman" w:hAnsi="Times New Roman"/>
                <w:sz w:val="24"/>
                <w:szCs w:val="24"/>
                <w:lang w:val="fr-FR"/>
              </w:rPr>
            </w:pPr>
            <w:r w:rsidRPr="00CD5965">
              <w:rPr>
                <w:rFonts w:ascii="Times New Roman" w:hAnsi="Times New Roman"/>
                <w:b/>
                <w:sz w:val="24"/>
                <w:szCs w:val="24"/>
                <w:lang w:val="fr-FR"/>
              </w:rPr>
              <w:t>Obiective:</w:t>
            </w:r>
            <w:r w:rsidRPr="00EA789C">
              <w:rPr>
                <w:rFonts w:ascii="Times New Roman" w:hAnsi="Times New Roman"/>
                <w:sz w:val="24"/>
                <w:szCs w:val="24"/>
                <w:lang w:val="fr-FR"/>
              </w:rPr>
              <w:t xml:space="preserve">Dezvoltarea resurselor umane ale Colegiului Tehnic </w:t>
            </w:r>
            <w:r>
              <w:rPr>
                <w:rFonts w:ascii="Times New Roman" w:hAnsi="Times New Roman"/>
                <w:sz w:val="24"/>
                <w:szCs w:val="24"/>
                <w:lang w:val="fr-FR"/>
              </w:rPr>
              <w:t>,,Dimitrie Leonida </w:t>
            </w:r>
            <w:r>
              <w:rPr>
                <w:rFonts w:ascii="Times New Roman" w:hAnsi="Times New Roman"/>
                <w:sz w:val="24"/>
                <w:szCs w:val="24"/>
                <w:lang w:val="ro-RO"/>
              </w:rPr>
              <w:t>”</w:t>
            </w:r>
            <w:r>
              <w:rPr>
                <w:rFonts w:ascii="Times New Roman" w:hAnsi="Times New Roman"/>
                <w:sz w:val="24"/>
                <w:szCs w:val="24"/>
                <w:lang w:val="fr-FR"/>
              </w:rPr>
              <w:t> </w:t>
            </w:r>
            <w:r w:rsidRPr="00EA789C">
              <w:rPr>
                <w:rFonts w:ascii="Times New Roman" w:hAnsi="Times New Roman"/>
                <w:sz w:val="24"/>
                <w:szCs w:val="24"/>
                <w:lang w:val="fr-FR"/>
              </w:rPr>
              <w:t xml:space="preserve"> </w:t>
            </w:r>
          </w:p>
        </w:tc>
      </w:tr>
      <w:tr w:rsidR="00600676" w:rsidRPr="00EA789C" w:rsidTr="0017549D">
        <w:trPr>
          <w:cantSplit/>
        </w:trPr>
        <w:tc>
          <w:tcPr>
            <w:tcW w:w="0" w:type="auto"/>
            <w:gridSpan w:val="6"/>
            <w:vAlign w:val="center"/>
          </w:tcPr>
          <w:p w:rsidR="00600676" w:rsidRDefault="00600676" w:rsidP="0017549D">
            <w:pPr>
              <w:spacing w:after="0" w:line="240" w:lineRule="auto"/>
              <w:rPr>
                <w:rFonts w:ascii="Times New Roman" w:hAnsi="Times New Roman"/>
                <w:sz w:val="24"/>
                <w:szCs w:val="24"/>
                <w:lang w:val="fr-FR"/>
              </w:rPr>
            </w:pPr>
            <w:r w:rsidRPr="00CD5965">
              <w:rPr>
                <w:rFonts w:ascii="Times New Roman" w:hAnsi="Times New Roman"/>
                <w:b/>
                <w:sz w:val="24"/>
                <w:szCs w:val="24"/>
                <w:lang w:val="fr-FR"/>
              </w:rPr>
              <w:t>Ţinte</w:t>
            </w:r>
            <w:r w:rsidRPr="00EA789C">
              <w:rPr>
                <w:rFonts w:ascii="Times New Roman" w:hAnsi="Times New Roman"/>
                <w:sz w:val="24"/>
                <w:szCs w:val="24"/>
                <w:lang w:val="fr-FR"/>
              </w:rPr>
              <w:t>:</w:t>
            </w:r>
          </w:p>
          <w:p w:rsidR="00600676" w:rsidRDefault="00600676" w:rsidP="0017549D">
            <w:pPr>
              <w:spacing w:after="0" w:line="240" w:lineRule="auto"/>
              <w:jc w:val="both"/>
              <w:rPr>
                <w:rFonts w:ascii="Times New Roman" w:hAnsi="Times New Roman"/>
                <w:lang w:val="fr-FR"/>
              </w:rPr>
            </w:pPr>
            <w:r w:rsidRPr="002F25F8">
              <w:rPr>
                <w:rFonts w:ascii="Times New Roman" w:hAnsi="Times New Roman"/>
                <w:b/>
                <w:lang w:val="fr-FR"/>
              </w:rPr>
              <w:t>4.1.</w:t>
            </w:r>
            <w:r>
              <w:rPr>
                <w:rFonts w:ascii="Times New Roman" w:hAnsi="Times New Roman"/>
                <w:lang w:val="fr-FR"/>
              </w:rPr>
              <w:t xml:space="preserve">Minim </w:t>
            </w:r>
            <w:r w:rsidRPr="0019503B">
              <w:rPr>
                <w:rFonts w:ascii="Times New Roman" w:hAnsi="Times New Roman"/>
                <w:lang w:val="fr-FR"/>
              </w:rPr>
              <w:t>18 ore / cadru didactic de formare</w:t>
            </w:r>
            <w:r>
              <w:rPr>
                <w:rFonts w:ascii="Times New Roman" w:hAnsi="Times New Roman"/>
                <w:lang w:val="fr-FR"/>
              </w:rPr>
              <w:t>/an</w:t>
            </w:r>
          </w:p>
          <w:p w:rsidR="00600676" w:rsidRDefault="00600676" w:rsidP="0017549D">
            <w:pPr>
              <w:spacing w:after="0" w:line="240" w:lineRule="auto"/>
              <w:jc w:val="both"/>
              <w:rPr>
                <w:rFonts w:ascii="Times New Roman" w:hAnsi="Times New Roman"/>
                <w:lang w:val="fr-FR"/>
              </w:rPr>
            </w:pPr>
            <w:r w:rsidRPr="002F25F8">
              <w:rPr>
                <w:rFonts w:ascii="Times New Roman" w:hAnsi="Times New Roman"/>
                <w:b/>
                <w:lang w:val="fr-FR"/>
              </w:rPr>
              <w:t>4.2.</w:t>
            </w:r>
            <w:r>
              <w:rPr>
                <w:rFonts w:ascii="Times New Roman" w:hAnsi="Times New Roman"/>
                <w:lang w:val="fr-FR"/>
              </w:rPr>
              <w:t>Continuarea programului a doua şansă</w:t>
            </w:r>
          </w:p>
          <w:p w:rsidR="00600676" w:rsidRPr="00EA789C" w:rsidRDefault="00600676" w:rsidP="0017549D">
            <w:pPr>
              <w:spacing w:after="0" w:line="240" w:lineRule="auto"/>
              <w:rPr>
                <w:rFonts w:ascii="Times New Roman" w:hAnsi="Times New Roman"/>
                <w:sz w:val="24"/>
                <w:szCs w:val="24"/>
                <w:lang w:val="fr-FR"/>
              </w:rPr>
            </w:pPr>
            <w:r w:rsidRPr="002F25F8">
              <w:rPr>
                <w:rFonts w:ascii="Times New Roman" w:hAnsi="Times New Roman"/>
                <w:b/>
                <w:lang w:val="ro-RO"/>
              </w:rPr>
              <w:t>4.3.</w:t>
            </w:r>
            <w:r>
              <w:rPr>
                <w:rFonts w:ascii="Times New Roman" w:hAnsi="Times New Roman"/>
                <w:lang w:val="ro-RO"/>
              </w:rPr>
              <w:t>Continuarea formării adulţilor prin Şcoala de maiştrii</w:t>
            </w:r>
          </w:p>
        </w:tc>
      </w:tr>
      <w:tr w:rsidR="00600676" w:rsidRPr="00EA789C" w:rsidTr="0017549D">
        <w:trPr>
          <w:cantSplit/>
        </w:trPr>
        <w:tc>
          <w:tcPr>
            <w:tcW w:w="0" w:type="auto"/>
            <w:gridSpan w:val="6"/>
            <w:vAlign w:val="center"/>
          </w:tcPr>
          <w:p w:rsidR="00600676"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Context: desfăşurarea în trecutul apropiat a mai multor activităţi de formare pe diverse proiecte (Educaţia 2000+,  Phare TVET.) Existenţa mai multor profesori cu dublă calificare. Existenţa unor profesori care sunt formatori pentru cadre didactice sau manageri.</w:t>
            </w:r>
          </w:p>
          <w:p w:rsidR="00600676" w:rsidRDefault="00600676" w:rsidP="0017549D">
            <w:pPr>
              <w:spacing w:after="0" w:line="240" w:lineRule="auto"/>
              <w:ind w:left="66"/>
              <w:jc w:val="both"/>
              <w:rPr>
                <w:rFonts w:ascii="Times New Roman" w:hAnsi="Times New Roman"/>
                <w:sz w:val="24"/>
                <w:szCs w:val="24"/>
                <w:lang w:val="ro-RO"/>
              </w:rPr>
            </w:pPr>
            <w:r>
              <w:rPr>
                <w:rFonts w:ascii="Times New Roman" w:hAnsi="Times New Roman"/>
                <w:sz w:val="24"/>
                <w:szCs w:val="24"/>
                <w:lang w:val="ro-RO"/>
              </w:rPr>
              <w:t>C</w:t>
            </w:r>
            <w:r w:rsidRPr="0065229E">
              <w:rPr>
                <w:rFonts w:ascii="Times New Roman" w:hAnsi="Times New Roman"/>
                <w:sz w:val="24"/>
                <w:szCs w:val="24"/>
                <w:lang w:val="ro-RO"/>
              </w:rPr>
              <w:t>ompetenţe</w:t>
            </w:r>
            <w:r>
              <w:rPr>
                <w:rFonts w:ascii="Times New Roman" w:hAnsi="Times New Roman"/>
                <w:sz w:val="24"/>
                <w:szCs w:val="24"/>
                <w:lang w:val="ro-RO"/>
              </w:rPr>
              <w:t xml:space="preserve"> reduse ale</w:t>
            </w:r>
            <w:r w:rsidRPr="0065229E">
              <w:rPr>
                <w:rFonts w:ascii="Times New Roman" w:hAnsi="Times New Roman"/>
                <w:sz w:val="24"/>
                <w:szCs w:val="24"/>
                <w:lang w:val="ro-RO"/>
              </w:rPr>
              <w:t xml:space="preserve"> cadrelor didactice pentru lucrul cu elevi cu nevoi speciale  şi pentru şcoli incluzive</w:t>
            </w:r>
          </w:p>
          <w:p w:rsidR="00600676" w:rsidRDefault="00600676" w:rsidP="0017549D">
            <w:pPr>
              <w:spacing w:after="0" w:line="240" w:lineRule="auto"/>
              <w:ind w:left="66"/>
              <w:jc w:val="both"/>
              <w:rPr>
                <w:rFonts w:ascii="Times New Roman" w:hAnsi="Times New Roman"/>
                <w:sz w:val="24"/>
                <w:szCs w:val="24"/>
                <w:lang w:val="ro-RO"/>
              </w:rPr>
            </w:pPr>
            <w:r>
              <w:rPr>
                <w:rFonts w:ascii="Times New Roman" w:hAnsi="Times New Roman"/>
                <w:sz w:val="24"/>
                <w:szCs w:val="24"/>
                <w:lang w:val="ro-RO"/>
              </w:rPr>
              <w:t>C</w:t>
            </w:r>
            <w:r w:rsidRPr="0065229E">
              <w:rPr>
                <w:rFonts w:ascii="Times New Roman" w:hAnsi="Times New Roman"/>
                <w:sz w:val="24"/>
                <w:szCs w:val="24"/>
                <w:lang w:val="ro-RO"/>
              </w:rPr>
              <w:t>ompetenţe</w:t>
            </w:r>
            <w:r>
              <w:rPr>
                <w:rFonts w:ascii="Times New Roman" w:hAnsi="Times New Roman"/>
                <w:sz w:val="24"/>
                <w:szCs w:val="24"/>
                <w:lang w:val="ro-RO"/>
              </w:rPr>
              <w:t xml:space="preserve"> reduse ale unor </w:t>
            </w:r>
            <w:r w:rsidRPr="0065229E">
              <w:rPr>
                <w:rFonts w:ascii="Times New Roman" w:hAnsi="Times New Roman"/>
                <w:sz w:val="24"/>
                <w:szCs w:val="24"/>
                <w:lang w:val="ro-RO"/>
              </w:rPr>
              <w:t xml:space="preserve"> cadre</w:t>
            </w:r>
            <w:r>
              <w:rPr>
                <w:rFonts w:ascii="Times New Roman" w:hAnsi="Times New Roman"/>
                <w:sz w:val="24"/>
                <w:szCs w:val="24"/>
                <w:lang w:val="ro-RO"/>
              </w:rPr>
              <w:t xml:space="preserve"> </w:t>
            </w:r>
            <w:r w:rsidRPr="0065229E">
              <w:rPr>
                <w:rFonts w:ascii="Times New Roman" w:hAnsi="Times New Roman"/>
                <w:sz w:val="24"/>
                <w:szCs w:val="24"/>
                <w:lang w:val="ro-RO"/>
              </w:rPr>
              <w:t>didactice pentru</w:t>
            </w:r>
            <w:r>
              <w:rPr>
                <w:rFonts w:ascii="Times New Roman" w:hAnsi="Times New Roman"/>
                <w:sz w:val="24"/>
                <w:szCs w:val="24"/>
                <w:lang w:val="ro-RO"/>
              </w:rPr>
              <w:t xml:space="preserve"> aplicarea metodelor centrate pe elevi şi metode evaluare</w:t>
            </w:r>
          </w:p>
          <w:p w:rsidR="00600676" w:rsidRPr="00121361" w:rsidRDefault="00600676" w:rsidP="0017549D">
            <w:pPr>
              <w:spacing w:after="0" w:line="240" w:lineRule="auto"/>
              <w:rPr>
                <w:rFonts w:ascii="Times New Roman" w:hAnsi="Times New Roman"/>
                <w:sz w:val="24"/>
                <w:szCs w:val="24"/>
                <w:lang w:val="ro-RO"/>
              </w:rPr>
            </w:pPr>
          </w:p>
        </w:tc>
      </w:tr>
      <w:tr w:rsidR="00E92E5A" w:rsidRPr="00EA789C" w:rsidTr="004C4E9A">
        <w:trPr>
          <w:cantSplit/>
        </w:trPr>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Acţiuni pentru atingerea obiectivului</w:t>
            </w:r>
          </w:p>
        </w:tc>
        <w:tc>
          <w:tcPr>
            <w:tcW w:w="0" w:type="auto"/>
          </w:tcPr>
          <w:p w:rsidR="00E92E5A" w:rsidRPr="00E92E5A" w:rsidRDefault="00E92E5A" w:rsidP="00E92E5A">
            <w:pPr>
              <w:spacing w:after="0" w:line="240" w:lineRule="auto"/>
              <w:jc w:val="center"/>
              <w:rPr>
                <w:rFonts w:ascii="Times New Roman" w:hAnsi="Times New Roman"/>
                <w:b/>
                <w:sz w:val="24"/>
                <w:szCs w:val="24"/>
              </w:rPr>
            </w:pPr>
            <w:r w:rsidRPr="00E92E5A">
              <w:rPr>
                <w:rFonts w:ascii="Times New Roman" w:hAnsi="Times New Roman"/>
                <w:b/>
                <w:sz w:val="24"/>
                <w:szCs w:val="24"/>
              </w:rPr>
              <w:t>Rezultate aşteptate/ Indicatori de realizare</w:t>
            </w:r>
          </w:p>
        </w:tc>
        <w:tc>
          <w:tcPr>
            <w:tcW w:w="0" w:type="auto"/>
            <w:vAlign w:val="center"/>
          </w:tcPr>
          <w:p w:rsidR="00E92E5A" w:rsidRPr="00E92E5A" w:rsidRDefault="00E92E5A" w:rsidP="0017549D">
            <w:pPr>
              <w:spacing w:after="0" w:line="240" w:lineRule="auto"/>
              <w:rPr>
                <w:rFonts w:ascii="Times New Roman" w:hAnsi="Times New Roman"/>
                <w:b/>
                <w:sz w:val="24"/>
                <w:szCs w:val="24"/>
                <w:lang w:val="it-IT"/>
              </w:rPr>
            </w:pPr>
            <w:r w:rsidRPr="00E92E5A">
              <w:rPr>
                <w:rFonts w:ascii="Times New Roman" w:hAnsi="Times New Roman"/>
                <w:b/>
                <w:sz w:val="24"/>
                <w:szCs w:val="24"/>
                <w:lang w:val="it-IT"/>
              </w:rPr>
              <w:t>Data până la care vor fi finalizate</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Persoana / persoanele responsabile</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 xml:space="preserve">Parteneri </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Surse de finanţare</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Activitate de formare pentru utilizare soft educaţional (AEL, Intuitext)</w:t>
            </w:r>
          </w:p>
          <w:p w:rsidR="00600676" w:rsidRPr="00EA789C" w:rsidRDefault="00600676" w:rsidP="0017549D">
            <w:pPr>
              <w:spacing w:after="0" w:line="240" w:lineRule="auto"/>
              <w:rPr>
                <w:rFonts w:ascii="Times New Roman" w:hAnsi="Times New Roman"/>
                <w:sz w:val="24"/>
                <w:szCs w:val="24"/>
                <w:lang w:val="fr-FR"/>
              </w:rPr>
            </w:pP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4 ore / cadru didactic, 30 profesori</w:t>
            </w:r>
          </w:p>
        </w:tc>
        <w:tc>
          <w:tcPr>
            <w:tcW w:w="0" w:type="auto"/>
            <w:vAlign w:val="center"/>
          </w:tcPr>
          <w:p w:rsidR="00600676" w:rsidRPr="00EA789C" w:rsidRDefault="00600676" w:rsidP="00BD4B51">
            <w:pPr>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EA789C">
              <w:rPr>
                <w:rFonts w:ascii="Times New Roman" w:hAnsi="Times New Roman"/>
                <w:sz w:val="24"/>
                <w:szCs w:val="24"/>
                <w:lang w:val="fr-FR"/>
              </w:rPr>
              <w:t>201</w:t>
            </w:r>
            <w:r w:rsidR="00BD4B51">
              <w:rPr>
                <w:rFonts w:ascii="Times New Roman" w:hAnsi="Times New Roman"/>
                <w:sz w:val="24"/>
                <w:szCs w:val="24"/>
                <w:lang w:val="fr-FR"/>
              </w:rPr>
              <w:t>3</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Obogeanu Gheorghiţa</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ISJ, CCD</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lastRenderedPageBreak/>
              <w:t xml:space="preserve">Activitate de formare </w:t>
            </w:r>
            <w:r w:rsidRPr="0065229E">
              <w:rPr>
                <w:rFonts w:ascii="Times New Roman" w:hAnsi="Times New Roman"/>
                <w:sz w:val="24"/>
                <w:szCs w:val="24"/>
                <w:lang w:val="ro-RO"/>
              </w:rPr>
              <w:t>pentru lucrul cu elevi cu nevoi speciale  şi pentru şcoli incluzive</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2</w:t>
            </w:r>
            <w:r w:rsidRPr="00EA789C">
              <w:rPr>
                <w:rFonts w:ascii="Times New Roman" w:hAnsi="Times New Roman"/>
                <w:sz w:val="24"/>
                <w:szCs w:val="24"/>
                <w:lang w:val="fr-FR"/>
              </w:rPr>
              <w:t>0 profesori</w:t>
            </w:r>
          </w:p>
        </w:tc>
        <w:tc>
          <w:tcPr>
            <w:tcW w:w="0" w:type="auto"/>
            <w:vAlign w:val="center"/>
          </w:tcPr>
          <w:p w:rsidR="00600676" w:rsidRDefault="00600676" w:rsidP="0017549D">
            <w:pPr>
              <w:spacing w:after="0" w:line="240" w:lineRule="auto"/>
            </w:pPr>
            <w:r>
              <w:rPr>
                <w:rFonts w:ascii="Times New Roman" w:hAnsi="Times New Roman"/>
                <w:sz w:val="24"/>
                <w:szCs w:val="24"/>
                <w:lang w:val="fr-FR"/>
              </w:rPr>
              <w:t xml:space="preserve"> </w:t>
            </w:r>
            <w:r w:rsidRPr="00247004">
              <w:rPr>
                <w:rFonts w:ascii="Times New Roman" w:hAnsi="Times New Roman"/>
                <w:sz w:val="24"/>
                <w:szCs w:val="24"/>
                <w:lang w:val="fr-FR"/>
              </w:rPr>
              <w:t>201</w:t>
            </w:r>
            <w:r w:rsidR="001E4C89">
              <w:rPr>
                <w:rFonts w:ascii="Times New Roman" w:hAnsi="Times New Roman"/>
                <w:sz w:val="24"/>
                <w:szCs w:val="24"/>
                <w:lang w:val="fr-FR"/>
              </w:rPr>
              <w:t>3</w:t>
            </w:r>
          </w:p>
        </w:tc>
        <w:tc>
          <w:tcPr>
            <w:tcW w:w="0" w:type="auto"/>
            <w:vAlign w:val="center"/>
          </w:tcPr>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Vlăduceanu Atena</w:t>
            </w:r>
          </w:p>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Daju Maria</w:t>
            </w:r>
          </w:p>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Munteanu Florin</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ISJ, CCD</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Activitate de formare a</w:t>
            </w:r>
            <w:r>
              <w:rPr>
                <w:rFonts w:ascii="Times New Roman" w:hAnsi="Times New Roman"/>
                <w:sz w:val="24"/>
                <w:szCs w:val="24"/>
                <w:lang w:val="ro-RO"/>
              </w:rPr>
              <w:t>plicarea  metode lor de evaluare</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2</w:t>
            </w:r>
            <w:r w:rsidRPr="00EA789C">
              <w:rPr>
                <w:rFonts w:ascii="Times New Roman" w:hAnsi="Times New Roman"/>
                <w:sz w:val="24"/>
                <w:szCs w:val="24"/>
                <w:lang w:val="fr-FR"/>
              </w:rPr>
              <w:t>0 profesori</w:t>
            </w:r>
          </w:p>
        </w:tc>
        <w:tc>
          <w:tcPr>
            <w:tcW w:w="0" w:type="auto"/>
            <w:vAlign w:val="center"/>
          </w:tcPr>
          <w:p w:rsidR="00600676" w:rsidRDefault="00600676" w:rsidP="0017549D">
            <w:pPr>
              <w:spacing w:after="0" w:line="240" w:lineRule="auto"/>
            </w:pPr>
            <w:r w:rsidRPr="00247004">
              <w:rPr>
                <w:rFonts w:ascii="Times New Roman" w:hAnsi="Times New Roman"/>
                <w:sz w:val="24"/>
                <w:szCs w:val="24"/>
                <w:lang w:val="fr-FR"/>
              </w:rPr>
              <w:t>201</w:t>
            </w:r>
            <w:r w:rsidR="001E4C89">
              <w:rPr>
                <w:rFonts w:ascii="Times New Roman" w:hAnsi="Times New Roman"/>
                <w:sz w:val="24"/>
                <w:szCs w:val="24"/>
                <w:lang w:val="fr-FR"/>
              </w:rPr>
              <w:t>3</w:t>
            </w:r>
          </w:p>
        </w:tc>
        <w:tc>
          <w:tcPr>
            <w:tcW w:w="0" w:type="auto"/>
            <w:vAlign w:val="center"/>
          </w:tcPr>
          <w:p w:rsidR="00600676"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t>Vlăduceanu Atena</w:t>
            </w:r>
          </w:p>
          <w:p w:rsidR="00600676" w:rsidRPr="00121361" w:rsidRDefault="00600676" w:rsidP="0017549D">
            <w:pPr>
              <w:spacing w:after="0" w:line="240" w:lineRule="auto"/>
              <w:rPr>
                <w:rFonts w:ascii="Times New Roman" w:hAnsi="Times New Roman"/>
                <w:sz w:val="24"/>
                <w:szCs w:val="24"/>
                <w:lang w:val="it-IT"/>
              </w:rPr>
            </w:pPr>
            <w:r>
              <w:rPr>
                <w:rFonts w:ascii="Times New Roman" w:hAnsi="Times New Roman"/>
                <w:sz w:val="24"/>
                <w:szCs w:val="24"/>
                <w:lang w:val="it-IT"/>
              </w:rPr>
              <w:t>Boboc Mariana</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ISJ, CCD</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Activitate de formare privind managementul claselor de elevi</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2</w:t>
            </w:r>
            <w:r w:rsidRPr="00EA789C">
              <w:rPr>
                <w:rFonts w:ascii="Times New Roman" w:hAnsi="Times New Roman"/>
                <w:sz w:val="24"/>
                <w:szCs w:val="24"/>
                <w:lang w:val="fr-FR"/>
              </w:rPr>
              <w:t>0 profesori</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201</w:t>
            </w:r>
            <w:r w:rsidR="001E4C89">
              <w:rPr>
                <w:rFonts w:ascii="Times New Roman" w:hAnsi="Times New Roman"/>
                <w:sz w:val="24"/>
                <w:szCs w:val="24"/>
                <w:lang w:val="fr-FR"/>
              </w:rPr>
              <w:t>3</w:t>
            </w:r>
          </w:p>
        </w:tc>
        <w:tc>
          <w:tcPr>
            <w:tcW w:w="0" w:type="auto"/>
            <w:vAlign w:val="center"/>
          </w:tcPr>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Vladuceanu Atena</w:t>
            </w:r>
          </w:p>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Manolea Mihaela</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 xml:space="preserve">Schimb de experienţă cu alte unităţi de învăţământ </w:t>
            </w:r>
          </w:p>
          <w:p w:rsidR="00600676" w:rsidRPr="00EA789C" w:rsidRDefault="00600676" w:rsidP="0017549D">
            <w:pPr>
              <w:spacing w:after="0" w:line="240" w:lineRule="auto"/>
              <w:rPr>
                <w:rFonts w:ascii="Times New Roman" w:hAnsi="Times New Roman"/>
                <w:sz w:val="24"/>
                <w:szCs w:val="24"/>
                <w:lang w:val="fr-FR"/>
              </w:rPr>
            </w:pP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Unul cu o şcoală din judeţ şi unul cu o şcoală din afara judeţului</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201</w:t>
            </w:r>
            <w:r w:rsidR="001E4C89">
              <w:rPr>
                <w:rFonts w:ascii="Times New Roman" w:hAnsi="Times New Roman"/>
                <w:sz w:val="24"/>
                <w:szCs w:val="24"/>
                <w:lang w:val="fr-FR"/>
              </w:rPr>
              <w:t>4</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Director</w:t>
            </w:r>
            <w:r>
              <w:rPr>
                <w:rFonts w:ascii="Times New Roman" w:hAnsi="Times New Roman"/>
                <w:sz w:val="24"/>
                <w:szCs w:val="24"/>
                <w:lang w:val="fr-FR"/>
              </w:rPr>
              <w:t>ii</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Asigurarea calităţii în învăţământul preuniversitar</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40 profesori</w:t>
            </w:r>
          </w:p>
        </w:tc>
        <w:tc>
          <w:tcPr>
            <w:tcW w:w="0" w:type="auto"/>
            <w:vAlign w:val="center"/>
          </w:tcPr>
          <w:p w:rsidR="00600676" w:rsidRPr="00EA789C" w:rsidRDefault="00600676" w:rsidP="00BD4B51">
            <w:pPr>
              <w:spacing w:after="0" w:line="240" w:lineRule="auto"/>
              <w:rPr>
                <w:rFonts w:ascii="Times New Roman" w:hAnsi="Times New Roman"/>
                <w:sz w:val="24"/>
                <w:szCs w:val="24"/>
                <w:lang w:val="fr-FR"/>
              </w:rPr>
            </w:pPr>
            <w:r>
              <w:rPr>
                <w:rFonts w:ascii="Times New Roman" w:hAnsi="Times New Roman"/>
                <w:sz w:val="24"/>
                <w:szCs w:val="24"/>
                <w:lang w:val="fr-FR"/>
              </w:rPr>
              <w:t>201</w:t>
            </w:r>
            <w:r w:rsidR="00BD4B51">
              <w:rPr>
                <w:rFonts w:ascii="Times New Roman" w:hAnsi="Times New Roman"/>
                <w:sz w:val="24"/>
                <w:szCs w:val="24"/>
                <w:lang w:val="fr-FR"/>
              </w:rPr>
              <w:t>4</w:t>
            </w:r>
          </w:p>
        </w:tc>
        <w:tc>
          <w:tcPr>
            <w:tcW w:w="0" w:type="auto"/>
            <w:vAlign w:val="center"/>
          </w:tcPr>
          <w:p w:rsidR="00BD4B51" w:rsidRDefault="00BD4B51" w:rsidP="0017549D">
            <w:pPr>
              <w:spacing w:after="0" w:line="240" w:lineRule="auto"/>
              <w:rPr>
                <w:rFonts w:ascii="Times New Roman" w:hAnsi="Times New Roman"/>
                <w:sz w:val="24"/>
                <w:szCs w:val="24"/>
                <w:lang w:val="fr-FR"/>
              </w:rPr>
            </w:pPr>
            <w:r>
              <w:rPr>
                <w:rFonts w:ascii="Times New Roman" w:hAnsi="Times New Roman"/>
                <w:sz w:val="24"/>
                <w:szCs w:val="24"/>
                <w:lang w:val="fr-FR"/>
              </w:rPr>
              <w:t>Paraschiv Camelia</w:t>
            </w:r>
          </w:p>
          <w:p w:rsidR="00600676"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Vladuceanu Atena</w:t>
            </w:r>
          </w:p>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 xml:space="preserve">Manolea </w:t>
            </w:r>
            <w:r w:rsidR="00BD4B51">
              <w:rPr>
                <w:rFonts w:ascii="Times New Roman" w:hAnsi="Times New Roman"/>
                <w:sz w:val="24"/>
                <w:szCs w:val="24"/>
                <w:lang w:val="fr-FR"/>
              </w:rPr>
              <w:t>M</w:t>
            </w:r>
            <w:r>
              <w:rPr>
                <w:rFonts w:ascii="Times New Roman" w:hAnsi="Times New Roman"/>
                <w:sz w:val="24"/>
                <w:szCs w:val="24"/>
                <w:lang w:val="fr-FR"/>
              </w:rPr>
              <w:t>ihaela</w:t>
            </w:r>
          </w:p>
          <w:p w:rsidR="00600676" w:rsidRPr="00EA789C" w:rsidRDefault="00600676" w:rsidP="0017549D">
            <w:pPr>
              <w:spacing w:after="0" w:line="240" w:lineRule="auto"/>
              <w:rPr>
                <w:rFonts w:ascii="Times New Roman" w:hAnsi="Times New Roman"/>
                <w:sz w:val="24"/>
                <w:szCs w:val="24"/>
                <w:lang w:val="fr-FR"/>
              </w:rPr>
            </w:pPr>
          </w:p>
        </w:tc>
        <w:tc>
          <w:tcPr>
            <w:tcW w:w="0" w:type="auto"/>
            <w:vAlign w:val="center"/>
          </w:tcPr>
          <w:p w:rsidR="00BD4B51" w:rsidRDefault="00BD4B51" w:rsidP="0017549D">
            <w:pPr>
              <w:spacing w:after="0" w:line="240" w:lineRule="auto"/>
              <w:rPr>
                <w:rFonts w:ascii="Times New Roman" w:hAnsi="Times New Roman"/>
                <w:sz w:val="24"/>
                <w:szCs w:val="24"/>
                <w:lang w:val="fr-FR"/>
              </w:rPr>
            </w:pPr>
            <w:r>
              <w:rPr>
                <w:rFonts w:ascii="Times New Roman" w:hAnsi="Times New Roman"/>
                <w:sz w:val="24"/>
                <w:szCs w:val="24"/>
                <w:lang w:val="fr-FR"/>
              </w:rPr>
              <w:t>ISJ,</w:t>
            </w:r>
          </w:p>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CCD</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r w:rsidR="00600676" w:rsidRPr="00EA789C" w:rsidTr="0017549D">
        <w:trPr>
          <w:cantSplit/>
        </w:trPr>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Activitate de formare privind stilurile de invatare si invatarea centrata pe elev</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20 profesori</w:t>
            </w:r>
          </w:p>
        </w:tc>
        <w:tc>
          <w:tcPr>
            <w:tcW w:w="0" w:type="auto"/>
            <w:vAlign w:val="center"/>
          </w:tcPr>
          <w:p w:rsidR="00600676" w:rsidRPr="00EA789C" w:rsidRDefault="00600676" w:rsidP="00BD4B51">
            <w:pPr>
              <w:spacing w:after="0" w:line="240" w:lineRule="auto"/>
              <w:rPr>
                <w:rFonts w:ascii="Times New Roman" w:hAnsi="Times New Roman"/>
                <w:sz w:val="24"/>
                <w:szCs w:val="24"/>
                <w:lang w:val="fr-FR"/>
              </w:rPr>
            </w:pPr>
            <w:r>
              <w:rPr>
                <w:rFonts w:ascii="Times New Roman" w:hAnsi="Times New Roman"/>
                <w:sz w:val="24"/>
                <w:szCs w:val="24"/>
                <w:lang w:val="fr-FR"/>
              </w:rPr>
              <w:t>201</w:t>
            </w:r>
            <w:r w:rsidR="00BD4B51">
              <w:rPr>
                <w:rFonts w:ascii="Times New Roman" w:hAnsi="Times New Roman"/>
                <w:sz w:val="24"/>
                <w:szCs w:val="24"/>
                <w:lang w:val="fr-FR"/>
              </w:rPr>
              <w:t>6</w:t>
            </w:r>
          </w:p>
        </w:tc>
        <w:tc>
          <w:tcPr>
            <w:tcW w:w="0" w:type="auto"/>
            <w:vAlign w:val="center"/>
          </w:tcPr>
          <w:p w:rsidR="00600676" w:rsidRDefault="008C43D6" w:rsidP="0017549D">
            <w:pPr>
              <w:spacing w:after="0" w:line="240" w:lineRule="auto"/>
              <w:rPr>
                <w:rFonts w:ascii="Times New Roman" w:hAnsi="Times New Roman"/>
                <w:sz w:val="24"/>
                <w:szCs w:val="24"/>
                <w:lang w:val="fr-FR"/>
              </w:rPr>
            </w:pPr>
            <w:r>
              <w:rPr>
                <w:rFonts w:ascii="Times New Roman" w:hAnsi="Times New Roman"/>
                <w:sz w:val="24"/>
                <w:szCs w:val="24"/>
                <w:lang w:val="fr-FR"/>
              </w:rPr>
              <w:t>Vlăduceanu Atena</w:t>
            </w:r>
          </w:p>
          <w:p w:rsidR="00600676" w:rsidRPr="00EA789C" w:rsidRDefault="00600676" w:rsidP="0017549D">
            <w:pPr>
              <w:spacing w:after="0" w:line="240" w:lineRule="auto"/>
              <w:rPr>
                <w:rFonts w:ascii="Times New Roman" w:hAnsi="Times New Roman"/>
                <w:sz w:val="24"/>
                <w:szCs w:val="24"/>
                <w:lang w:val="fr-FR"/>
              </w:rPr>
            </w:pPr>
            <w:r>
              <w:rPr>
                <w:rFonts w:ascii="Times New Roman" w:hAnsi="Times New Roman"/>
                <w:sz w:val="24"/>
                <w:szCs w:val="24"/>
                <w:lang w:val="fr-FR"/>
              </w:rPr>
              <w:t>Iancu Lidia</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w:t>
            </w:r>
          </w:p>
        </w:tc>
        <w:tc>
          <w:tcPr>
            <w:tcW w:w="0" w:type="auto"/>
            <w:vAlign w:val="center"/>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sz w:val="24"/>
                <w:szCs w:val="24"/>
                <w:lang w:val="fr-FR"/>
              </w:rPr>
              <w:t>Venituri proprii</w:t>
            </w:r>
          </w:p>
        </w:tc>
      </w:tr>
    </w:tbl>
    <w:p w:rsidR="00600676" w:rsidRDefault="00600676" w:rsidP="00600676">
      <w:pPr>
        <w:tabs>
          <w:tab w:val="left" w:pos="1305"/>
        </w:tabs>
        <w:spacing w:after="0"/>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5"/>
        <w:gridCol w:w="2899"/>
        <w:gridCol w:w="1828"/>
        <w:gridCol w:w="2057"/>
        <w:gridCol w:w="1396"/>
        <w:gridCol w:w="1739"/>
      </w:tblGrid>
      <w:tr w:rsidR="00600676" w:rsidRPr="00DD2A70" w:rsidTr="0017549D">
        <w:trPr>
          <w:cantSplit/>
        </w:trPr>
        <w:tc>
          <w:tcPr>
            <w:tcW w:w="0" w:type="auto"/>
            <w:gridSpan w:val="6"/>
            <w:vAlign w:val="center"/>
          </w:tcPr>
          <w:p w:rsidR="00600676" w:rsidRPr="00DD2A70" w:rsidRDefault="00600676" w:rsidP="0017549D">
            <w:pPr>
              <w:spacing w:after="0" w:line="240" w:lineRule="auto"/>
              <w:rPr>
                <w:rFonts w:ascii="Times New Roman" w:hAnsi="Times New Roman"/>
                <w:b/>
                <w:sz w:val="24"/>
                <w:szCs w:val="24"/>
                <w:lang w:val="fr-FR"/>
              </w:rPr>
            </w:pPr>
            <w:r w:rsidRPr="00DD2A70">
              <w:rPr>
                <w:rFonts w:ascii="Times New Roman" w:hAnsi="Times New Roman"/>
                <w:b/>
                <w:sz w:val="24"/>
                <w:szCs w:val="24"/>
                <w:lang w:val="fr-FR"/>
              </w:rPr>
              <w:t>PRIORITATEA 5: Diversificarea serviciilor de consiliere</w:t>
            </w:r>
          </w:p>
        </w:tc>
      </w:tr>
      <w:tr w:rsidR="00600676" w:rsidRPr="00DD2A70" w:rsidTr="0017549D">
        <w:trPr>
          <w:cantSplit/>
        </w:trPr>
        <w:tc>
          <w:tcPr>
            <w:tcW w:w="0" w:type="auto"/>
            <w:gridSpan w:val="6"/>
            <w:vAlign w:val="center"/>
          </w:tcPr>
          <w:p w:rsidR="00600676" w:rsidRPr="00DD2A70" w:rsidRDefault="00600676" w:rsidP="0017549D">
            <w:pPr>
              <w:spacing w:after="0" w:line="240" w:lineRule="auto"/>
              <w:rPr>
                <w:rFonts w:ascii="Times New Roman" w:hAnsi="Times New Roman"/>
                <w:sz w:val="24"/>
                <w:szCs w:val="24"/>
                <w:lang w:val="fr-FR"/>
              </w:rPr>
            </w:pPr>
            <w:r w:rsidRPr="00DD2A70">
              <w:rPr>
                <w:rFonts w:ascii="Times New Roman" w:hAnsi="Times New Roman"/>
                <w:b/>
                <w:sz w:val="24"/>
                <w:szCs w:val="24"/>
                <w:lang w:val="fr-FR"/>
              </w:rPr>
              <w:t>Obiective</w:t>
            </w:r>
            <w:r w:rsidRPr="00DD2A70">
              <w:rPr>
                <w:rFonts w:ascii="Times New Roman" w:hAnsi="Times New Roman"/>
                <w:sz w:val="24"/>
                <w:szCs w:val="24"/>
                <w:lang w:val="fr-FR"/>
              </w:rPr>
              <w:t>:</w:t>
            </w:r>
            <w:r w:rsidRPr="00DD2A70">
              <w:rPr>
                <w:rFonts w:ascii="Times New Roman" w:eastAsia="TimesNewRomanPS-BoldMT" w:hAnsi="Times New Roman"/>
                <w:b/>
                <w:bCs/>
                <w:sz w:val="24"/>
                <w:szCs w:val="24"/>
                <w:lang w:val="it-IT"/>
              </w:rPr>
              <w:t xml:space="preserve"> </w:t>
            </w:r>
            <w:r w:rsidRPr="00DD2A70">
              <w:rPr>
                <w:rFonts w:ascii="Times New Roman" w:eastAsia="TimesNewRomanPS-BoldMT" w:hAnsi="Times New Roman"/>
                <w:bCs/>
                <w:sz w:val="24"/>
                <w:szCs w:val="24"/>
                <w:lang w:val="it-IT"/>
              </w:rPr>
              <w:t>Asigurarea condiţiilor de informare, orientare şi consiliere privind cariera la</w:t>
            </w:r>
            <w:r w:rsidRPr="00DD2A70">
              <w:rPr>
                <w:rFonts w:ascii="Times New Roman" w:hAnsi="Times New Roman"/>
                <w:sz w:val="24"/>
                <w:szCs w:val="24"/>
                <w:lang w:val="fr-FR"/>
              </w:rPr>
              <w:t xml:space="preserve"> Colegiului Tehnic ,,Dimitrie Leonida </w:t>
            </w:r>
            <w:r w:rsidRPr="00DD2A70">
              <w:rPr>
                <w:rFonts w:ascii="Times New Roman" w:hAnsi="Times New Roman"/>
                <w:sz w:val="24"/>
                <w:szCs w:val="24"/>
                <w:lang w:val="ro-RO"/>
              </w:rPr>
              <w:t>”</w:t>
            </w:r>
            <w:r w:rsidRPr="00DD2A70">
              <w:rPr>
                <w:rFonts w:ascii="Times New Roman" w:hAnsi="Times New Roman"/>
                <w:sz w:val="24"/>
                <w:szCs w:val="24"/>
                <w:lang w:val="fr-FR"/>
              </w:rPr>
              <w:t xml:space="preserve">  </w:t>
            </w:r>
          </w:p>
        </w:tc>
      </w:tr>
      <w:tr w:rsidR="00600676" w:rsidRPr="00DD2A70" w:rsidTr="0017549D">
        <w:trPr>
          <w:cantSplit/>
        </w:trPr>
        <w:tc>
          <w:tcPr>
            <w:tcW w:w="0" w:type="auto"/>
            <w:gridSpan w:val="6"/>
            <w:vAlign w:val="center"/>
          </w:tcPr>
          <w:p w:rsidR="00600676" w:rsidRPr="00DD2A70" w:rsidRDefault="00600676" w:rsidP="0017549D">
            <w:pPr>
              <w:spacing w:after="0" w:line="240" w:lineRule="auto"/>
              <w:rPr>
                <w:rFonts w:ascii="Times New Roman" w:hAnsi="Times New Roman"/>
                <w:sz w:val="24"/>
                <w:szCs w:val="24"/>
                <w:lang w:val="fr-FR"/>
              </w:rPr>
            </w:pPr>
            <w:r w:rsidRPr="00DD2A70">
              <w:rPr>
                <w:rFonts w:ascii="Times New Roman" w:hAnsi="Times New Roman"/>
                <w:b/>
                <w:sz w:val="24"/>
                <w:szCs w:val="24"/>
                <w:lang w:val="fr-FR"/>
              </w:rPr>
              <w:t>Ţinte</w:t>
            </w:r>
            <w:r w:rsidRPr="00DD2A70">
              <w:rPr>
                <w:rFonts w:ascii="Times New Roman" w:hAnsi="Times New Roman"/>
                <w:sz w:val="24"/>
                <w:szCs w:val="24"/>
                <w:lang w:val="fr-FR"/>
              </w:rPr>
              <w:t>:</w:t>
            </w:r>
          </w:p>
          <w:p w:rsidR="00600676" w:rsidRPr="0019503B" w:rsidRDefault="00600676" w:rsidP="0017549D">
            <w:pPr>
              <w:autoSpaceDE w:val="0"/>
              <w:autoSpaceDN w:val="0"/>
              <w:adjustRightInd w:val="0"/>
              <w:spacing w:after="0" w:line="240" w:lineRule="auto"/>
              <w:rPr>
                <w:rFonts w:ascii="Times New Roman" w:eastAsia="TimesNewRomanPSMT" w:hAnsi="Times New Roman"/>
                <w:lang w:val="it-IT"/>
              </w:rPr>
            </w:pPr>
            <w:r w:rsidRPr="0019503B">
              <w:rPr>
                <w:rFonts w:ascii="Times New Roman" w:eastAsia="TimesNewRomanPSMT" w:hAnsi="Times New Roman"/>
                <w:b/>
                <w:lang w:val="it-IT"/>
              </w:rPr>
              <w:t>5.1.</w:t>
            </w:r>
            <w:r w:rsidRPr="0019503B">
              <w:rPr>
                <w:rFonts w:ascii="Times New Roman" w:eastAsia="TimesNewRomanPSMT" w:hAnsi="Times New Roman"/>
                <w:lang w:val="it-IT"/>
              </w:rPr>
              <w:t>Reducerea a</w:t>
            </w:r>
            <w:r w:rsidR="008C43D6">
              <w:rPr>
                <w:rFonts w:ascii="Times New Roman" w:eastAsia="TimesNewRomanPSMT" w:hAnsi="Times New Roman"/>
                <w:lang w:val="it-IT"/>
              </w:rPr>
              <w:t>bandonului şcolar cu 25% în 2015 faţă de nivelul anului 2011</w:t>
            </w:r>
            <w:r w:rsidRPr="0019503B">
              <w:rPr>
                <w:rFonts w:ascii="Times New Roman" w:eastAsia="TimesNewRomanPSMT" w:hAnsi="Times New Roman"/>
                <w:lang w:val="it-IT"/>
              </w:rPr>
              <w:t xml:space="preserve"> şi a pierderilor de elevi din învăţământul obligatoriu</w:t>
            </w:r>
          </w:p>
          <w:p w:rsidR="00600676" w:rsidRPr="00DD2A70" w:rsidRDefault="00600676" w:rsidP="0017549D">
            <w:pPr>
              <w:spacing w:after="0" w:line="240" w:lineRule="auto"/>
              <w:rPr>
                <w:rFonts w:ascii="Times New Roman" w:hAnsi="Times New Roman"/>
                <w:sz w:val="24"/>
                <w:szCs w:val="24"/>
                <w:lang w:val="fr-FR"/>
              </w:rPr>
            </w:pPr>
            <w:r w:rsidRPr="0019503B">
              <w:rPr>
                <w:rFonts w:ascii="Times New Roman" w:eastAsia="SymbolMT" w:hAnsi="Times New Roman"/>
                <w:b/>
                <w:lang w:val="it-IT"/>
              </w:rPr>
              <w:t>5.2</w:t>
            </w:r>
            <w:r w:rsidRPr="0019503B">
              <w:rPr>
                <w:rFonts w:ascii="Times New Roman" w:eastAsia="SymbolMT" w:hAnsi="Times New Roman"/>
                <w:lang w:val="it-IT"/>
              </w:rPr>
              <w:t xml:space="preserve">. 25% din  părinţii elevilor de de clasa a I a, a IV a, a VIII a, a IX a  şi a XII a , vor beneficia de consiliere specializată </w:t>
            </w:r>
          </w:p>
        </w:tc>
      </w:tr>
      <w:tr w:rsidR="00600676" w:rsidRPr="00DD2A70" w:rsidTr="0017549D">
        <w:trPr>
          <w:cantSplit/>
        </w:trPr>
        <w:tc>
          <w:tcPr>
            <w:tcW w:w="0" w:type="auto"/>
            <w:gridSpan w:val="6"/>
            <w:vAlign w:val="center"/>
          </w:tcPr>
          <w:p w:rsidR="00600676" w:rsidRPr="00DD2A70" w:rsidRDefault="00600676"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 xml:space="preserve">Context: </w:t>
            </w:r>
          </w:p>
          <w:p w:rsidR="00600676" w:rsidRDefault="00600676" w:rsidP="0017549D">
            <w:pPr>
              <w:autoSpaceDE w:val="0"/>
              <w:autoSpaceDN w:val="0"/>
              <w:adjustRightInd w:val="0"/>
              <w:spacing w:after="0" w:line="240" w:lineRule="auto"/>
              <w:rPr>
                <w:rFonts w:ascii="Times New Roman" w:eastAsia="TimesNewRomanPSMT" w:hAnsi="Times New Roman"/>
                <w:sz w:val="24"/>
                <w:szCs w:val="24"/>
                <w:lang w:val="fr-FR"/>
              </w:rPr>
            </w:pPr>
            <w:r w:rsidRPr="00DD2A70">
              <w:rPr>
                <w:rFonts w:ascii="Times New Roman" w:eastAsia="TimesNewRomanPSMT" w:hAnsi="Times New Roman"/>
                <w:sz w:val="24"/>
                <w:szCs w:val="24"/>
                <w:lang w:val="fr-FR"/>
              </w:rPr>
              <w:t>Din analiza internă reiese că în acest moment în structura educaţională a şcolii există un suport suficient pentru orientarea profesională a elevilor şi informare a părinţilor. Se impune un sprijin activ pentru structura de tip elev-părinte din partea unui personal bine instruit care să-i consilieze (ţinând cont de capacităţile elevului) care ofertă educaţională este mai potrivită, care sunt orientările înregistrate pe piaţa muncii.</w:t>
            </w:r>
          </w:p>
          <w:p w:rsidR="00600676" w:rsidRPr="00DD2A70" w:rsidRDefault="00600676" w:rsidP="0017549D">
            <w:pPr>
              <w:autoSpaceDE w:val="0"/>
              <w:autoSpaceDN w:val="0"/>
              <w:adjustRightInd w:val="0"/>
              <w:spacing w:after="0" w:line="240" w:lineRule="auto"/>
              <w:rPr>
                <w:rFonts w:ascii="Times New Roman" w:hAnsi="Times New Roman"/>
                <w:sz w:val="24"/>
                <w:szCs w:val="24"/>
                <w:lang w:val="fr-FR"/>
              </w:rPr>
            </w:pPr>
            <w:r>
              <w:rPr>
                <w:rFonts w:ascii="Times New Roman" w:eastAsia="TimesNewRomanPSMT" w:hAnsi="Times New Roman"/>
                <w:sz w:val="24"/>
                <w:szCs w:val="24"/>
                <w:lang w:val="fr-FR"/>
              </w:rPr>
              <w:t>Aplicarea recomandărilor din foaia de parcurs a MECTS.</w:t>
            </w:r>
          </w:p>
        </w:tc>
      </w:tr>
      <w:tr w:rsidR="00E92E5A" w:rsidRPr="00DD2A70" w:rsidTr="00D04FEF">
        <w:trPr>
          <w:cantSplit/>
        </w:trPr>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Acţiuni pentru atingerea obiectivului</w:t>
            </w:r>
          </w:p>
        </w:tc>
        <w:tc>
          <w:tcPr>
            <w:tcW w:w="0" w:type="auto"/>
          </w:tcPr>
          <w:p w:rsidR="00E92E5A" w:rsidRPr="00665F58" w:rsidRDefault="00E92E5A"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Pr>
                <w:rFonts w:ascii="Times New Roman" w:hAnsi="Times New Roman"/>
                <w:b/>
                <w:sz w:val="24"/>
                <w:szCs w:val="24"/>
              </w:rPr>
              <w:t>/ Indicatori de realizare</w:t>
            </w:r>
          </w:p>
        </w:tc>
        <w:tc>
          <w:tcPr>
            <w:tcW w:w="0" w:type="auto"/>
            <w:vAlign w:val="center"/>
          </w:tcPr>
          <w:p w:rsidR="00E92E5A" w:rsidRPr="00E92E5A" w:rsidRDefault="00E92E5A" w:rsidP="0017549D">
            <w:pPr>
              <w:spacing w:after="0" w:line="240" w:lineRule="auto"/>
              <w:rPr>
                <w:rFonts w:ascii="Times New Roman" w:hAnsi="Times New Roman"/>
                <w:b/>
                <w:sz w:val="24"/>
                <w:szCs w:val="24"/>
                <w:lang w:val="it-IT"/>
              </w:rPr>
            </w:pPr>
            <w:r w:rsidRPr="00E92E5A">
              <w:rPr>
                <w:rFonts w:ascii="Times New Roman" w:hAnsi="Times New Roman"/>
                <w:b/>
                <w:sz w:val="24"/>
                <w:szCs w:val="24"/>
                <w:lang w:val="it-IT"/>
              </w:rPr>
              <w:t>Data până la care vor fi finalizate</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Persoana / persoanele responsabile</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 xml:space="preserve">Parteneri </w:t>
            </w:r>
          </w:p>
        </w:tc>
        <w:tc>
          <w:tcPr>
            <w:tcW w:w="0" w:type="auto"/>
            <w:vAlign w:val="center"/>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Surse de finanţare</w:t>
            </w:r>
          </w:p>
        </w:tc>
      </w:tr>
      <w:tr w:rsidR="00E92E5A" w:rsidRPr="00DD2A70" w:rsidTr="0017549D">
        <w:trPr>
          <w:cantSplit/>
        </w:trPr>
        <w:tc>
          <w:tcPr>
            <w:tcW w:w="0" w:type="auto"/>
            <w:vAlign w:val="center"/>
          </w:tcPr>
          <w:p w:rsidR="00E92E5A" w:rsidRPr="00DD2A70" w:rsidRDefault="00E92E5A" w:rsidP="0017549D">
            <w:pPr>
              <w:autoSpaceDE w:val="0"/>
              <w:autoSpaceDN w:val="0"/>
              <w:adjustRightInd w:val="0"/>
              <w:spacing w:after="0" w:line="240" w:lineRule="auto"/>
              <w:rPr>
                <w:rFonts w:ascii="Times New Roman" w:hAnsi="Times New Roman"/>
                <w:sz w:val="24"/>
                <w:szCs w:val="24"/>
                <w:lang w:val="fr-FR"/>
              </w:rPr>
            </w:pPr>
            <w:r w:rsidRPr="00DD2A70">
              <w:rPr>
                <w:rFonts w:ascii="Times New Roman" w:eastAsia="TimesNewRomanPSMT" w:hAnsi="Times New Roman"/>
                <w:sz w:val="24"/>
                <w:szCs w:val="24"/>
                <w:lang w:val="it-IT"/>
              </w:rPr>
              <w:lastRenderedPageBreak/>
              <w:t>Implicarea activă a psihologului şcolar şi a diriginţilor în combaterea absenteismului, a delicvenţei şi a actelor de indisciplină</w:t>
            </w:r>
          </w:p>
        </w:tc>
        <w:tc>
          <w:tcPr>
            <w:tcW w:w="0" w:type="auto"/>
            <w:vMerge w:val="restart"/>
            <w:vAlign w:val="center"/>
          </w:tcPr>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Reducerea absenteismului</w:t>
            </w:r>
          </w:p>
          <w:p w:rsidR="00E92E5A" w:rsidRPr="005D0A00" w:rsidRDefault="00E92E5A" w:rsidP="0017549D">
            <w:pPr>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şi a abandonului şcolar</w:t>
            </w:r>
          </w:p>
          <w:p w:rsidR="00E92E5A" w:rsidRPr="005D0A00" w:rsidRDefault="00E92E5A" w:rsidP="0017549D">
            <w:pPr>
              <w:spacing w:after="0" w:line="240" w:lineRule="auto"/>
              <w:rPr>
                <w:rFonts w:ascii="Times New Roman" w:eastAsia="TimesNewRomanPSMT" w:hAnsi="Times New Roman"/>
                <w:sz w:val="24"/>
                <w:szCs w:val="24"/>
                <w:lang w:val="it-IT"/>
              </w:rPr>
            </w:pPr>
          </w:p>
          <w:p w:rsidR="00E92E5A" w:rsidRPr="00DD2A70" w:rsidRDefault="00E92E5A" w:rsidP="0017549D">
            <w:pPr>
              <w:spacing w:after="0" w:line="240" w:lineRule="auto"/>
              <w:rPr>
                <w:rFonts w:ascii="Times New Roman" w:hAnsi="Times New Roman"/>
                <w:sz w:val="24"/>
                <w:szCs w:val="24"/>
                <w:lang w:val="fr-FR"/>
              </w:rPr>
            </w:pPr>
            <w:r w:rsidRPr="00AF56AE">
              <w:rPr>
                <w:rFonts w:ascii="Times New Roman" w:eastAsia="TimesNewRomanPSMT" w:hAnsi="Times New Roman"/>
                <w:sz w:val="24"/>
                <w:szCs w:val="24"/>
                <w:lang w:val="it-IT"/>
              </w:rPr>
              <w:t>Alegerea unui demers personal de dezvoltare în funcţie de aptitu</w:t>
            </w:r>
            <w:r>
              <w:rPr>
                <w:rFonts w:ascii="Times New Roman" w:eastAsia="TimesNewRomanPSMT" w:hAnsi="Times New Roman"/>
                <w:sz w:val="24"/>
                <w:szCs w:val="24"/>
                <w:lang w:val="it-IT"/>
              </w:rPr>
              <w:t>dini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Permanent</w:t>
            </w: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Psiholog şcolar</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Consilier educativ</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Consiliul elevilor</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rPr>
              <w:t>Diriginţi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Părinţii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w:t>
            </w:r>
          </w:p>
        </w:tc>
      </w:tr>
      <w:tr w:rsidR="00E92E5A" w:rsidRPr="00DD2A70" w:rsidTr="0017549D">
        <w:trPr>
          <w:cantSplit/>
        </w:trPr>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Consiliere elev-părinte privind creşterea</w:t>
            </w:r>
          </w:p>
          <w:p w:rsidR="00E92E5A" w:rsidRPr="00DD2A70" w:rsidRDefault="00E92E5A" w:rsidP="0017549D">
            <w:pPr>
              <w:autoSpaceDE w:val="0"/>
              <w:autoSpaceDN w:val="0"/>
              <w:adjustRightInd w:val="0"/>
              <w:spacing w:after="0" w:line="240" w:lineRule="auto"/>
              <w:rPr>
                <w:rFonts w:ascii="Times New Roman" w:hAnsi="Times New Roman"/>
                <w:sz w:val="24"/>
                <w:szCs w:val="24"/>
                <w:lang w:val="fr-FR"/>
              </w:rPr>
            </w:pPr>
            <w:r w:rsidRPr="00DD2A70">
              <w:rPr>
                <w:rFonts w:ascii="Times New Roman" w:eastAsia="TimesNewRomanPSMT" w:hAnsi="Times New Roman"/>
                <w:sz w:val="24"/>
                <w:szCs w:val="24"/>
                <w:lang w:val="it-IT"/>
              </w:rPr>
              <w:t>interesului acordat procesului instructiv  şi alegerea carierei</w:t>
            </w:r>
          </w:p>
        </w:tc>
        <w:tc>
          <w:tcPr>
            <w:tcW w:w="0" w:type="auto"/>
            <w:vMerge/>
            <w:vAlign w:val="center"/>
          </w:tcPr>
          <w:p w:rsidR="00E92E5A" w:rsidRPr="00DD2A70" w:rsidRDefault="00E92E5A" w:rsidP="0017549D">
            <w:pPr>
              <w:spacing w:after="0" w:line="240" w:lineRule="auto"/>
              <w:rPr>
                <w:rFonts w:ascii="Times New Roman" w:hAnsi="Times New Roman"/>
                <w:sz w:val="24"/>
                <w:szCs w:val="24"/>
                <w:lang w:val="fr-FR"/>
              </w:rPr>
            </w:pPr>
          </w:p>
        </w:tc>
        <w:tc>
          <w:tcPr>
            <w:tcW w:w="0" w:type="auto"/>
            <w:vAlign w:val="center"/>
          </w:tcPr>
          <w:p w:rsidR="00E92E5A" w:rsidRPr="00DD2A70" w:rsidRDefault="00E92E5A" w:rsidP="0017549D">
            <w:pPr>
              <w:spacing w:after="0" w:line="240" w:lineRule="auto"/>
              <w:rPr>
                <w:rFonts w:ascii="Times New Roman" w:hAnsi="Times New Roman"/>
                <w:sz w:val="24"/>
                <w:szCs w:val="24"/>
                <w:lang w:val="it-IT"/>
              </w:rPr>
            </w:pPr>
            <w:r>
              <w:rPr>
                <w:rFonts w:ascii="Times New Roman" w:hAnsi="Times New Roman"/>
                <w:sz w:val="24"/>
                <w:szCs w:val="24"/>
                <w:lang w:val="it-IT"/>
              </w:rPr>
              <w:t>Permanent</w:t>
            </w:r>
          </w:p>
        </w:tc>
        <w:tc>
          <w:tcPr>
            <w:tcW w:w="0" w:type="auto"/>
            <w:vAlign w:val="center"/>
          </w:tcPr>
          <w:p w:rsidR="00E92E5A" w:rsidRPr="00DD2A70" w:rsidRDefault="00E92E5A" w:rsidP="0017549D">
            <w:pPr>
              <w:spacing w:after="0" w:line="240" w:lineRule="auto"/>
              <w:rPr>
                <w:rFonts w:ascii="Times New Roman" w:hAnsi="Times New Roman"/>
                <w:sz w:val="24"/>
                <w:szCs w:val="24"/>
                <w:lang w:val="it-IT"/>
              </w:rPr>
            </w:pPr>
            <w:r>
              <w:rPr>
                <w:rFonts w:ascii="Times New Roman" w:hAnsi="Times New Roman"/>
                <w:sz w:val="24"/>
                <w:szCs w:val="24"/>
                <w:lang w:val="it-IT"/>
              </w:rPr>
              <w:t>Diriginţi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Părinţii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w:t>
            </w:r>
          </w:p>
        </w:tc>
      </w:tr>
      <w:tr w:rsidR="00E92E5A" w:rsidRPr="00DD2A70" w:rsidTr="0017549D">
        <w:trPr>
          <w:cantSplit/>
        </w:trPr>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Realizarea orientării şcolare prin lecţii</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lang w:val="it-IT"/>
              </w:rPr>
              <w:t>vizită</w:t>
            </w:r>
          </w:p>
        </w:tc>
        <w:tc>
          <w:tcPr>
            <w:tcW w:w="0" w:type="auto"/>
            <w:vAlign w:val="center"/>
          </w:tcPr>
          <w:p w:rsidR="00E92E5A" w:rsidRPr="003775B5"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3775B5">
              <w:rPr>
                <w:rFonts w:ascii="Times New Roman" w:eastAsia="TimesNewRomanPSMT" w:hAnsi="Times New Roman"/>
                <w:sz w:val="24"/>
                <w:szCs w:val="24"/>
                <w:lang w:val="it-IT"/>
              </w:rPr>
              <w:t>Furnizarea datelor legate de</w:t>
            </w:r>
            <w:r>
              <w:rPr>
                <w:rFonts w:ascii="Times New Roman" w:eastAsia="TimesNewRomanPSMT" w:hAnsi="Times New Roman"/>
                <w:sz w:val="24"/>
                <w:szCs w:val="24"/>
                <w:lang w:val="it-IT"/>
              </w:rPr>
              <w:t xml:space="preserve"> </w:t>
            </w:r>
            <w:r w:rsidRPr="003775B5">
              <w:rPr>
                <w:rFonts w:ascii="Times New Roman" w:eastAsia="TimesNewRomanPSMT" w:hAnsi="Times New Roman"/>
                <w:sz w:val="24"/>
                <w:szCs w:val="24"/>
                <w:lang w:val="it-IT"/>
              </w:rPr>
              <w:t>cerere şi tendinţele</w:t>
            </w:r>
          </w:p>
          <w:p w:rsidR="00E92E5A" w:rsidRPr="00DD2A70" w:rsidRDefault="00E92E5A" w:rsidP="0017549D">
            <w:pPr>
              <w:autoSpaceDE w:val="0"/>
              <w:autoSpaceDN w:val="0"/>
              <w:adjustRightInd w:val="0"/>
              <w:spacing w:after="0" w:line="240" w:lineRule="auto"/>
              <w:rPr>
                <w:rFonts w:ascii="Times New Roman" w:hAnsi="Times New Roman"/>
                <w:sz w:val="24"/>
                <w:szCs w:val="24"/>
                <w:lang w:val="fr-FR"/>
              </w:rPr>
            </w:pPr>
            <w:r w:rsidRPr="003775B5">
              <w:rPr>
                <w:rFonts w:ascii="Times New Roman" w:eastAsia="TimesNewRomanPSMT" w:hAnsi="Times New Roman"/>
                <w:sz w:val="24"/>
                <w:szCs w:val="24"/>
                <w:lang w:val="it-IT"/>
              </w:rPr>
              <w:t>înregistrate pe piaţa forţei de muncă</w:t>
            </w:r>
          </w:p>
        </w:tc>
        <w:tc>
          <w:tcPr>
            <w:tcW w:w="0" w:type="auto"/>
            <w:vAlign w:val="center"/>
          </w:tcPr>
          <w:p w:rsidR="00E92E5A" w:rsidRPr="00DD2A70" w:rsidRDefault="00E92E5A" w:rsidP="0017549D">
            <w:pPr>
              <w:spacing w:after="0" w:line="240" w:lineRule="auto"/>
              <w:rPr>
                <w:rFonts w:ascii="Times New Roman" w:hAnsi="Times New Roman"/>
                <w:sz w:val="24"/>
                <w:szCs w:val="24"/>
                <w:lang w:val="it-IT"/>
              </w:rPr>
            </w:pPr>
            <w:r>
              <w:rPr>
                <w:rFonts w:ascii="Times New Roman" w:hAnsi="Times New Roman"/>
                <w:sz w:val="24"/>
                <w:szCs w:val="24"/>
                <w:lang w:val="it-IT"/>
              </w:rPr>
              <w:t>Semestrial</w:t>
            </w:r>
          </w:p>
        </w:tc>
        <w:tc>
          <w:tcPr>
            <w:tcW w:w="0" w:type="auto"/>
            <w:vAlign w:val="center"/>
          </w:tcPr>
          <w:p w:rsidR="00E92E5A" w:rsidRPr="00DD2A70" w:rsidRDefault="00E92E5A" w:rsidP="0017549D">
            <w:pPr>
              <w:spacing w:after="0" w:line="240" w:lineRule="auto"/>
              <w:rPr>
                <w:rFonts w:ascii="Times New Roman" w:hAnsi="Times New Roman"/>
                <w:sz w:val="24"/>
                <w:szCs w:val="24"/>
                <w:lang w:val="it-IT"/>
              </w:rPr>
            </w:pPr>
            <w:r>
              <w:rPr>
                <w:rFonts w:ascii="Times New Roman" w:hAnsi="Times New Roman"/>
                <w:sz w:val="24"/>
                <w:szCs w:val="24"/>
                <w:lang w:val="it-IT"/>
              </w:rPr>
              <w:t>Profesori</w:t>
            </w:r>
          </w:p>
        </w:tc>
        <w:tc>
          <w:tcPr>
            <w:tcW w:w="0" w:type="auto"/>
            <w:vAlign w:val="center"/>
          </w:tcPr>
          <w:p w:rsidR="00E92E5A"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ISJ, CCD</w:t>
            </w:r>
          </w:p>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Agenţi economici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w:t>
            </w:r>
          </w:p>
        </w:tc>
      </w:tr>
      <w:tr w:rsidR="00E92E5A" w:rsidRPr="00DD2A70" w:rsidTr="0017549D">
        <w:trPr>
          <w:cantSplit/>
        </w:trPr>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DD2A70">
              <w:rPr>
                <w:rFonts w:ascii="Times New Roman" w:eastAsia="TimesNewRomanPSMT" w:hAnsi="Times New Roman"/>
                <w:sz w:val="24"/>
                <w:szCs w:val="24"/>
                <w:lang w:val="fr-FR"/>
              </w:rPr>
              <w:t>Evaluarea anuală a opţiunilor elevilor</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DD2A70">
              <w:rPr>
                <w:rFonts w:ascii="Times New Roman" w:eastAsia="TimesNewRomanPSMT" w:hAnsi="Times New Roman"/>
                <w:sz w:val="24"/>
                <w:szCs w:val="24"/>
                <w:lang w:val="fr-FR"/>
              </w:rPr>
              <w:t>absolvenţi ai claselor a VIII-a şi</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DD2A70">
              <w:rPr>
                <w:rFonts w:ascii="Times New Roman" w:eastAsia="TimesNewRomanPSMT" w:hAnsi="Times New Roman"/>
                <w:sz w:val="24"/>
                <w:szCs w:val="24"/>
                <w:lang w:val="fr-FR"/>
              </w:rPr>
              <w:t>popularizarea planului de şcolarizare prin:</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DD2A70">
              <w:rPr>
                <w:rFonts w:ascii="Times New Roman" w:eastAsia="TimesNewRomanPSMT" w:hAnsi="Times New Roman"/>
                <w:sz w:val="24"/>
                <w:szCs w:val="24"/>
                <w:lang w:val="fr-FR"/>
              </w:rPr>
              <w:t>-lansare oficialã a ofertei (spectacol),</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-organizarea acţiunii „ Porţi deschise”,</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-prezentare ofertã în şcolile generale,</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-publicitate în mass-media,</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 participarea la acţiunea „Târgul</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rPr>
              <w:t>educaţional”.</w:t>
            </w: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Creşterea numărului de</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 xml:space="preserve">opţiuni </w:t>
            </w:r>
            <w:r>
              <w:rPr>
                <w:rFonts w:ascii="Times New Roman" w:eastAsia="TimesNewRomanPSMT" w:hAnsi="Times New Roman"/>
                <w:sz w:val="24"/>
                <w:szCs w:val="24"/>
                <w:lang w:val="it-IT"/>
              </w:rPr>
              <w:t>pentru</w:t>
            </w:r>
            <w:r w:rsidRPr="00DD2A70">
              <w:rPr>
                <w:rFonts w:ascii="Times New Roman" w:eastAsia="TimesNewRomanPSMT" w:hAnsi="Times New Roman"/>
                <w:sz w:val="24"/>
                <w:szCs w:val="24"/>
                <w:lang w:val="it-IT"/>
              </w:rPr>
              <w:t xml:space="preserve"> Colegiul</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Tehnic „Dimitrie Leonida”</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 xml:space="preserve">Petroşani </w:t>
            </w:r>
            <w:r>
              <w:rPr>
                <w:rFonts w:ascii="Times New Roman" w:eastAsia="TimesNewRomanPSMT" w:hAnsi="Times New Roman"/>
                <w:sz w:val="24"/>
                <w:szCs w:val="24"/>
                <w:lang w:val="it-IT"/>
              </w:rPr>
              <w:t>pentru</w:t>
            </w:r>
            <w:r w:rsidRPr="00DD2A70">
              <w:rPr>
                <w:rFonts w:ascii="Times New Roman" w:eastAsia="TimesNewRomanPSMT" w:hAnsi="Times New Roman"/>
                <w:sz w:val="24"/>
                <w:szCs w:val="24"/>
                <w:lang w:val="it-IT"/>
              </w:rPr>
              <w:t>,</w:t>
            </w:r>
            <w:r>
              <w:rPr>
                <w:rFonts w:ascii="Times New Roman" w:eastAsia="TimesNewRomanPSMT" w:hAnsi="Times New Roman"/>
                <w:sz w:val="24"/>
                <w:szCs w:val="24"/>
                <w:lang w:val="it-IT"/>
              </w:rPr>
              <w:t xml:space="preserve"> realizarea planului de şcolarizare</w:t>
            </w:r>
            <w:r w:rsidRPr="00DD2A70">
              <w:rPr>
                <w:rFonts w:ascii="Times New Roman" w:eastAsia="TimesNewRomanPSMT" w:hAnsi="Times New Roman"/>
                <w:sz w:val="24"/>
                <w:szCs w:val="24"/>
                <w:lang w:val="it-IT"/>
              </w:rPr>
              <w:t xml:space="preserve"> </w:t>
            </w:r>
          </w:p>
          <w:p w:rsidR="00E92E5A" w:rsidRPr="00DD2A70" w:rsidRDefault="00E92E5A" w:rsidP="0017549D">
            <w:pPr>
              <w:spacing w:after="0" w:line="240" w:lineRule="auto"/>
              <w:rPr>
                <w:rFonts w:ascii="Times New Roman" w:hAnsi="Times New Roman"/>
                <w:sz w:val="24"/>
                <w:szCs w:val="24"/>
                <w:lang w:val="fr-FR"/>
              </w:rPr>
            </w:pP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Anual în lunile</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lang w:val="it-IT"/>
              </w:rPr>
              <w:t>noiembrie şi mai</w:t>
            </w: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Pr>
                <w:rFonts w:ascii="Times New Roman" w:eastAsia="TimesNewRomanPSMT" w:hAnsi="Times New Roman"/>
                <w:sz w:val="24"/>
                <w:szCs w:val="24"/>
              </w:rPr>
              <w:t>CEAC</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Consiliul de</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administraţie</w:t>
            </w:r>
          </w:p>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rPr>
            </w:pPr>
            <w:r w:rsidRPr="00DD2A70">
              <w:rPr>
                <w:rFonts w:ascii="Times New Roman" w:eastAsia="TimesNewRomanPSMT" w:hAnsi="Times New Roman"/>
                <w:sz w:val="24"/>
                <w:szCs w:val="24"/>
              </w:rPr>
              <w:t>Consilier educativ</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rPr>
              <w:t>Diriginţi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Venituri extrabugetare</w:t>
            </w:r>
          </w:p>
        </w:tc>
      </w:tr>
      <w:tr w:rsidR="00E92E5A" w:rsidRPr="00DD2A70" w:rsidTr="0017549D">
        <w:trPr>
          <w:cantSplit/>
        </w:trPr>
        <w:tc>
          <w:tcPr>
            <w:tcW w:w="0" w:type="auto"/>
            <w:vAlign w:val="center"/>
          </w:tcPr>
          <w:p w:rsidR="00E92E5A" w:rsidRPr="00DD2A70" w:rsidRDefault="00E92E5A" w:rsidP="0017549D">
            <w:pPr>
              <w:spacing w:after="0" w:line="240" w:lineRule="auto"/>
              <w:rPr>
                <w:rFonts w:ascii="Times New Roman" w:hAnsi="Times New Roman"/>
                <w:sz w:val="24"/>
                <w:szCs w:val="24"/>
                <w:lang w:val="it-IT"/>
              </w:rPr>
            </w:pPr>
            <w:r w:rsidRPr="00DD2A70">
              <w:rPr>
                <w:rFonts w:ascii="Times New Roman" w:eastAsia="TimesNewRomanPSMT" w:hAnsi="Times New Roman"/>
                <w:sz w:val="24"/>
                <w:szCs w:val="24"/>
                <w:lang w:val="it-IT"/>
              </w:rPr>
              <w:t>Actualizarea paginii Web a şcolii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 xml:space="preserve">Pagina WEB </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permanent</w:t>
            </w: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DD2A70">
              <w:rPr>
                <w:rFonts w:ascii="Times New Roman" w:eastAsia="TimesNewRomanPSMT" w:hAnsi="Times New Roman"/>
                <w:sz w:val="24"/>
                <w:szCs w:val="24"/>
                <w:lang w:val="it-IT"/>
              </w:rPr>
              <w:t>Responsabil pagină</w:t>
            </w:r>
            <w:r>
              <w:rPr>
                <w:rFonts w:ascii="Times New Roman" w:eastAsia="TimesNewRomanPSMT" w:hAnsi="Times New Roman"/>
                <w:sz w:val="24"/>
                <w:szCs w:val="24"/>
                <w:lang w:val="it-IT"/>
              </w:rPr>
              <w:t xml:space="preserve"> </w:t>
            </w:r>
            <w:r w:rsidRPr="00DD2A70">
              <w:rPr>
                <w:rFonts w:ascii="Times New Roman" w:eastAsia="TimesNewRomanPSMT" w:hAnsi="Times New Roman"/>
                <w:sz w:val="24"/>
                <w:szCs w:val="24"/>
                <w:lang w:val="it-IT"/>
              </w:rPr>
              <w:t>web</w:t>
            </w:r>
          </w:p>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eastAsia="TimesNewRomanPSMT" w:hAnsi="Times New Roman"/>
                <w:sz w:val="24"/>
                <w:szCs w:val="24"/>
                <w:lang w:val="it-IT"/>
              </w:rPr>
              <w:t>Consiliul elevilor</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Venituri extrabugetare</w:t>
            </w:r>
          </w:p>
        </w:tc>
      </w:tr>
      <w:tr w:rsidR="00E92E5A" w:rsidRPr="00DD2A70" w:rsidTr="0017549D">
        <w:trPr>
          <w:cantSplit/>
        </w:trPr>
        <w:tc>
          <w:tcPr>
            <w:tcW w:w="0" w:type="auto"/>
            <w:vAlign w:val="center"/>
          </w:tcPr>
          <w:p w:rsidR="00E92E5A" w:rsidRPr="00DD2A70" w:rsidRDefault="00E92E5A" w:rsidP="0017549D">
            <w:pPr>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Proiectarea şi întocmirea unor instrumente  pentru  inserţia pe piaţa muncii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Portofoliul  absolventului</w:t>
            </w:r>
          </w:p>
        </w:tc>
        <w:tc>
          <w:tcPr>
            <w:tcW w:w="0" w:type="auto"/>
            <w:vAlign w:val="center"/>
          </w:tcPr>
          <w:p w:rsidR="00E92E5A" w:rsidRPr="00DD2A70" w:rsidRDefault="00E92E5A" w:rsidP="00BD4B51">
            <w:pPr>
              <w:spacing w:after="0" w:line="240" w:lineRule="auto"/>
              <w:rPr>
                <w:rFonts w:ascii="Times New Roman" w:hAnsi="Times New Roman"/>
                <w:sz w:val="24"/>
                <w:szCs w:val="24"/>
                <w:lang w:val="fr-FR"/>
              </w:rPr>
            </w:pPr>
            <w:r>
              <w:rPr>
                <w:rFonts w:ascii="Times New Roman" w:hAnsi="Times New Roman"/>
                <w:sz w:val="24"/>
                <w:szCs w:val="24"/>
                <w:lang w:val="fr-FR"/>
              </w:rPr>
              <w:t>2016</w:t>
            </w:r>
          </w:p>
        </w:tc>
        <w:tc>
          <w:tcPr>
            <w:tcW w:w="0" w:type="auto"/>
            <w:vAlign w:val="center"/>
          </w:tcPr>
          <w:p w:rsidR="00E92E5A" w:rsidRPr="00DD2A7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Pr>
                <w:rFonts w:ascii="Times New Roman" w:eastAsia="TimesNewRomanPSMT" w:hAnsi="Times New Roman"/>
                <w:sz w:val="24"/>
                <w:szCs w:val="24"/>
                <w:lang w:val="it-IT"/>
              </w:rPr>
              <w:t>Psihologul şcolii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Pr>
                <w:rFonts w:ascii="Times New Roman" w:hAnsi="Times New Roman"/>
                <w:sz w:val="24"/>
                <w:szCs w:val="24"/>
                <w:lang w:val="fr-FR"/>
              </w:rPr>
              <w:t>Diriginţii</w:t>
            </w:r>
          </w:p>
        </w:tc>
        <w:tc>
          <w:tcPr>
            <w:tcW w:w="0" w:type="auto"/>
            <w:vAlign w:val="center"/>
          </w:tcPr>
          <w:p w:rsidR="00E92E5A" w:rsidRPr="00DD2A70" w:rsidRDefault="00E92E5A" w:rsidP="0017549D">
            <w:pPr>
              <w:spacing w:after="0" w:line="240" w:lineRule="auto"/>
              <w:rPr>
                <w:rFonts w:ascii="Times New Roman" w:hAnsi="Times New Roman"/>
                <w:sz w:val="24"/>
                <w:szCs w:val="24"/>
                <w:lang w:val="fr-FR"/>
              </w:rPr>
            </w:pPr>
            <w:r w:rsidRPr="00DD2A70">
              <w:rPr>
                <w:rFonts w:ascii="Times New Roman" w:hAnsi="Times New Roman"/>
                <w:sz w:val="24"/>
                <w:szCs w:val="24"/>
                <w:lang w:val="fr-FR"/>
              </w:rPr>
              <w:t>Venituri extrabugetare</w:t>
            </w:r>
          </w:p>
        </w:tc>
      </w:tr>
    </w:tbl>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42"/>
        <w:gridCol w:w="3209"/>
        <w:gridCol w:w="1787"/>
        <w:gridCol w:w="2129"/>
        <w:gridCol w:w="1208"/>
        <w:gridCol w:w="1699"/>
      </w:tblGrid>
      <w:tr w:rsidR="00600676" w:rsidRPr="00EA789C" w:rsidTr="0017549D">
        <w:trPr>
          <w:cantSplit/>
        </w:trPr>
        <w:tc>
          <w:tcPr>
            <w:tcW w:w="0" w:type="auto"/>
            <w:gridSpan w:val="6"/>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b/>
                <w:sz w:val="24"/>
                <w:szCs w:val="24"/>
                <w:lang w:val="fr-FR"/>
              </w:rPr>
              <w:lastRenderedPageBreak/>
              <w:t>PRIORITATEA </w:t>
            </w:r>
            <w:r>
              <w:rPr>
                <w:rFonts w:ascii="Times New Roman" w:hAnsi="Times New Roman"/>
                <w:b/>
                <w:sz w:val="24"/>
                <w:szCs w:val="24"/>
                <w:lang w:val="fr-FR"/>
              </w:rPr>
              <w:t>6</w:t>
            </w:r>
            <w:r w:rsidRPr="00EA789C">
              <w:rPr>
                <w:rFonts w:ascii="Times New Roman" w:hAnsi="Times New Roman"/>
                <w:sz w:val="24"/>
                <w:szCs w:val="24"/>
                <w:lang w:val="fr-FR"/>
              </w:rPr>
              <w:t xml:space="preserve">: </w:t>
            </w:r>
            <w:r w:rsidRPr="00EA789C">
              <w:rPr>
                <w:rFonts w:ascii="Times New Roman" w:hAnsi="Times New Roman"/>
                <w:b/>
                <w:sz w:val="24"/>
                <w:szCs w:val="24"/>
                <w:lang w:val="fr-FR"/>
              </w:rPr>
              <w:t>Asigurarea unui serviciu educaţional de calitate</w:t>
            </w:r>
          </w:p>
        </w:tc>
      </w:tr>
      <w:tr w:rsidR="00600676" w:rsidRPr="00EA789C" w:rsidTr="0017549D">
        <w:trPr>
          <w:cantSplit/>
        </w:trPr>
        <w:tc>
          <w:tcPr>
            <w:tcW w:w="0" w:type="auto"/>
            <w:gridSpan w:val="6"/>
          </w:tcPr>
          <w:p w:rsidR="00600676" w:rsidRPr="00EA789C" w:rsidRDefault="00600676" w:rsidP="0017549D">
            <w:pPr>
              <w:spacing w:after="0" w:line="240" w:lineRule="auto"/>
              <w:rPr>
                <w:rFonts w:ascii="Times New Roman" w:hAnsi="Times New Roman"/>
                <w:sz w:val="24"/>
                <w:szCs w:val="24"/>
                <w:lang w:val="fr-FR"/>
              </w:rPr>
            </w:pPr>
            <w:r w:rsidRPr="00EA789C">
              <w:rPr>
                <w:rFonts w:ascii="Times New Roman" w:hAnsi="Times New Roman"/>
                <w:b/>
                <w:sz w:val="24"/>
                <w:szCs w:val="24"/>
                <w:lang w:val="fr-FR"/>
              </w:rPr>
              <w:t>Obiective</w:t>
            </w:r>
            <w:r w:rsidRPr="00EA789C">
              <w:rPr>
                <w:rFonts w:ascii="Times New Roman" w:hAnsi="Times New Roman"/>
                <w:sz w:val="24"/>
                <w:szCs w:val="24"/>
                <w:lang w:val="fr-FR"/>
              </w:rPr>
              <w:t xml:space="preserve"> : Construirea unui mediu de învătare accesibil conform standardelor de calitate care să includă procesele, echipamentele, mediul de predare  </w:t>
            </w:r>
          </w:p>
        </w:tc>
      </w:tr>
      <w:tr w:rsidR="00600676" w:rsidRPr="00EA789C" w:rsidTr="0017549D">
        <w:trPr>
          <w:cantSplit/>
        </w:trPr>
        <w:tc>
          <w:tcPr>
            <w:tcW w:w="0" w:type="auto"/>
            <w:gridSpan w:val="6"/>
          </w:tcPr>
          <w:p w:rsidR="00600676" w:rsidRPr="00EA789C" w:rsidRDefault="00600676" w:rsidP="0017549D">
            <w:pPr>
              <w:spacing w:after="0"/>
              <w:rPr>
                <w:rFonts w:ascii="Times New Roman" w:hAnsi="Times New Roman"/>
                <w:b/>
                <w:sz w:val="24"/>
                <w:szCs w:val="24"/>
                <w:lang w:val="fr-FR"/>
              </w:rPr>
            </w:pPr>
            <w:r w:rsidRPr="00EA789C">
              <w:rPr>
                <w:rFonts w:ascii="Times New Roman" w:hAnsi="Times New Roman"/>
                <w:b/>
                <w:sz w:val="24"/>
                <w:szCs w:val="24"/>
                <w:lang w:val="fr-FR"/>
              </w:rPr>
              <w:t xml:space="preserve">Ţinte : </w:t>
            </w:r>
          </w:p>
          <w:p w:rsidR="00600676" w:rsidRPr="0019503B" w:rsidRDefault="00600676" w:rsidP="0017549D">
            <w:pPr>
              <w:spacing w:after="0" w:line="240" w:lineRule="auto"/>
              <w:rPr>
                <w:rFonts w:ascii="Times New Roman" w:hAnsi="Times New Roman"/>
                <w:lang w:val="fr-FR"/>
              </w:rPr>
            </w:pPr>
            <w:r>
              <w:rPr>
                <w:rFonts w:ascii="Times New Roman" w:hAnsi="Times New Roman"/>
                <w:b/>
                <w:lang w:val="fr-FR"/>
              </w:rPr>
              <w:t>6</w:t>
            </w:r>
            <w:r w:rsidRPr="0019503B">
              <w:rPr>
                <w:rFonts w:ascii="Times New Roman" w:hAnsi="Times New Roman"/>
                <w:b/>
                <w:lang w:val="fr-FR"/>
              </w:rPr>
              <w:t>.1.</w:t>
            </w:r>
            <w:r w:rsidRPr="0019503B">
              <w:rPr>
                <w:rFonts w:ascii="Times New Roman" w:hAnsi="Times New Roman"/>
                <w:lang w:val="fr-FR"/>
              </w:rPr>
              <w:t xml:space="preserve">Elaborarea şi implementarea  unui manual al calităţii pentru </w:t>
            </w:r>
            <w:r>
              <w:rPr>
                <w:rFonts w:ascii="Times New Roman" w:hAnsi="Times New Roman"/>
                <w:lang w:val="fr-FR"/>
              </w:rPr>
              <w:t xml:space="preserve">implementarea unui sistem de management al calităţii în </w:t>
            </w:r>
            <w:r w:rsidRPr="0019503B">
              <w:rPr>
                <w:rFonts w:ascii="Times New Roman" w:hAnsi="Times New Roman"/>
                <w:lang w:val="fr-FR"/>
              </w:rPr>
              <w:t xml:space="preserve">unitatea şcolară  care este revizuit anual sau ori de câte ori este nevoie  </w:t>
            </w:r>
          </w:p>
          <w:p w:rsidR="00600676" w:rsidRPr="0019503B" w:rsidRDefault="00600676" w:rsidP="0017549D">
            <w:pPr>
              <w:autoSpaceDE w:val="0"/>
              <w:autoSpaceDN w:val="0"/>
              <w:adjustRightInd w:val="0"/>
              <w:spacing w:after="0" w:line="240" w:lineRule="auto"/>
              <w:rPr>
                <w:rFonts w:ascii="Times New Roman" w:eastAsia="TimesNewRomanPS-BoldMT" w:hAnsi="Times New Roman"/>
                <w:bCs/>
                <w:lang w:val="it-IT"/>
              </w:rPr>
            </w:pPr>
            <w:r>
              <w:rPr>
                <w:rFonts w:ascii="Times New Roman" w:eastAsia="TimesNewRomanPS-BoldMT" w:hAnsi="Times New Roman"/>
                <w:b/>
                <w:bCs/>
                <w:lang w:val="it-IT"/>
              </w:rPr>
              <w:t>6</w:t>
            </w:r>
            <w:r w:rsidRPr="0019503B">
              <w:rPr>
                <w:rFonts w:ascii="Times New Roman" w:eastAsia="TimesNewRomanPS-BoldMT" w:hAnsi="Times New Roman"/>
                <w:b/>
                <w:bCs/>
                <w:lang w:val="it-IT"/>
              </w:rPr>
              <w:t>.2.</w:t>
            </w:r>
            <w:r w:rsidRPr="0019503B">
              <w:rPr>
                <w:rFonts w:ascii="Times New Roman" w:eastAsia="TimesNewRomanPS-BoldMT" w:hAnsi="Times New Roman"/>
                <w:bCs/>
                <w:lang w:val="it-IT"/>
              </w:rPr>
              <w:t>Servicii de calitate oferite de şcoală</w:t>
            </w:r>
            <w:r>
              <w:rPr>
                <w:rFonts w:ascii="Times New Roman" w:eastAsia="TimesNewRomanPS-BoldMT" w:hAnsi="Times New Roman"/>
                <w:bCs/>
                <w:lang w:val="it-IT"/>
              </w:rPr>
              <w:t xml:space="preserve"> pentru crearea unei culturi organizaţionale a calităţii</w:t>
            </w:r>
          </w:p>
          <w:p w:rsidR="00600676" w:rsidRPr="00EA789C" w:rsidRDefault="00600676" w:rsidP="0017549D">
            <w:pPr>
              <w:spacing w:after="0" w:line="240" w:lineRule="auto"/>
              <w:rPr>
                <w:rFonts w:ascii="Times New Roman" w:hAnsi="Times New Roman"/>
                <w:sz w:val="24"/>
                <w:szCs w:val="24"/>
                <w:lang w:val="fr-FR"/>
              </w:rPr>
            </w:pPr>
            <w:r>
              <w:rPr>
                <w:rFonts w:ascii="Times New Roman" w:eastAsia="TimesNewRomanPSMT" w:hAnsi="Times New Roman"/>
                <w:b/>
                <w:lang w:val="it-IT"/>
              </w:rPr>
              <w:t>6</w:t>
            </w:r>
            <w:r w:rsidRPr="0019503B">
              <w:rPr>
                <w:rFonts w:ascii="Times New Roman" w:eastAsia="TimesNewRomanPSMT" w:hAnsi="Times New Roman"/>
                <w:b/>
                <w:lang w:val="it-IT"/>
              </w:rPr>
              <w:t>.3.</w:t>
            </w:r>
            <w:r w:rsidRPr="0019503B">
              <w:rPr>
                <w:rFonts w:ascii="Times New Roman" w:eastAsia="TimesNewRomanPSMT" w:hAnsi="Times New Roman"/>
                <w:lang w:val="it-IT"/>
              </w:rPr>
              <w:t>Formarea continuă</w:t>
            </w:r>
            <w:r>
              <w:rPr>
                <w:rFonts w:ascii="Times New Roman" w:eastAsia="TimesNewRomanPSMT" w:hAnsi="Times New Roman"/>
                <w:lang w:val="it-IT"/>
              </w:rPr>
              <w:t xml:space="preserve"> a </w:t>
            </w:r>
            <w:r w:rsidRPr="0019503B">
              <w:rPr>
                <w:rFonts w:ascii="Times New Roman" w:eastAsia="TimesNewRomanPSMT" w:hAnsi="Times New Roman"/>
                <w:lang w:val="it-IT"/>
              </w:rPr>
              <w:t>cadrel</w:t>
            </w:r>
            <w:r>
              <w:rPr>
                <w:rFonts w:ascii="Times New Roman" w:eastAsia="TimesNewRomanPSMT" w:hAnsi="Times New Roman"/>
                <w:lang w:val="it-IT"/>
              </w:rPr>
              <w:t>or</w:t>
            </w:r>
            <w:r w:rsidRPr="0019503B">
              <w:rPr>
                <w:rFonts w:ascii="Times New Roman" w:eastAsia="TimesNewRomanPSMT" w:hAnsi="Times New Roman"/>
                <w:lang w:val="it-IT"/>
              </w:rPr>
              <w:t xml:space="preserve"> didactice în vederea asigurării calităţii în educaţie şi flexibilităţii în formare profesională</w:t>
            </w:r>
            <w:r>
              <w:rPr>
                <w:rFonts w:ascii="Times New Roman" w:eastAsia="TimesNewRomanPSMT" w:hAnsi="Times New Roman"/>
                <w:lang w:val="it-IT"/>
              </w:rPr>
              <w:t>-minim 1 curs de formare la începutul fiecărui an la nivelul CEAC</w:t>
            </w:r>
          </w:p>
        </w:tc>
      </w:tr>
      <w:tr w:rsidR="00600676" w:rsidRPr="00EA789C" w:rsidTr="0017549D">
        <w:trPr>
          <w:cantSplit/>
        </w:trPr>
        <w:tc>
          <w:tcPr>
            <w:tcW w:w="0" w:type="auto"/>
            <w:gridSpan w:val="6"/>
          </w:tcPr>
          <w:p w:rsidR="00600676" w:rsidRPr="00EA789C" w:rsidRDefault="00600676" w:rsidP="0017549D">
            <w:pPr>
              <w:autoSpaceDE w:val="0"/>
              <w:autoSpaceDN w:val="0"/>
              <w:adjustRightInd w:val="0"/>
              <w:spacing w:after="0" w:line="240" w:lineRule="auto"/>
              <w:rPr>
                <w:rFonts w:ascii="Times New Roman" w:eastAsia="TimesNewRomanPSMT" w:hAnsi="Times New Roman"/>
                <w:sz w:val="24"/>
                <w:szCs w:val="24"/>
                <w:lang w:val="fr-FR"/>
              </w:rPr>
            </w:pPr>
            <w:r w:rsidRPr="00CD5965">
              <w:rPr>
                <w:rFonts w:ascii="Times New Roman" w:hAnsi="Times New Roman"/>
                <w:b/>
                <w:sz w:val="24"/>
                <w:szCs w:val="24"/>
                <w:lang w:val="fr-FR"/>
              </w:rPr>
              <w:t xml:space="preserve">Context : </w:t>
            </w:r>
            <w:r w:rsidRPr="00EA789C">
              <w:rPr>
                <w:rFonts w:ascii="Times New Roman" w:eastAsia="TimesNewRomanPSMT" w:hAnsi="Times New Roman"/>
                <w:sz w:val="24"/>
                <w:szCs w:val="24"/>
                <w:lang w:val="fr-FR"/>
              </w:rPr>
              <w:t>Asigurarea calităţii în învăţământul profesional şi tehnic, legiferată prin Ordonanţa de urgenţă privind asigurarea calităţii în educaţie, implică responsabilitatea şcolii pentru autoevaluarea activităţii în scopul identificării aspectelor care au nevoie de îmbunătăţire.</w:t>
            </w:r>
          </w:p>
          <w:p w:rsidR="00600676" w:rsidRPr="00EA789C" w:rsidRDefault="00600676" w:rsidP="0017549D">
            <w:pPr>
              <w:autoSpaceDE w:val="0"/>
              <w:autoSpaceDN w:val="0"/>
              <w:adjustRightInd w:val="0"/>
              <w:spacing w:after="0" w:line="240" w:lineRule="auto"/>
              <w:rPr>
                <w:rFonts w:ascii="Times New Roman" w:hAnsi="Times New Roman"/>
                <w:sz w:val="24"/>
                <w:szCs w:val="24"/>
                <w:lang w:val="fr-FR"/>
              </w:rPr>
            </w:pPr>
            <w:r w:rsidRPr="00EA789C">
              <w:rPr>
                <w:rFonts w:ascii="Times New Roman" w:eastAsia="TimesNewRomanPSMT" w:hAnsi="Times New Roman"/>
                <w:sz w:val="24"/>
                <w:szCs w:val="24"/>
                <w:lang w:val="fr-FR"/>
              </w:rPr>
              <w:t xml:space="preserve">Din analiza internã efectuatã s-a constatat faptul cã strategiile de predare-învãţare-evaluare folosite de cadrele didactice sunt variate, dar insuficient adaptate stilurilor individuale de învăţare, abilităţilor şi motivării fiecărui elev. </w:t>
            </w:r>
            <w:r w:rsidRPr="005D0A00">
              <w:rPr>
                <w:rFonts w:ascii="Times New Roman" w:eastAsia="TimesNewRomanPSMT" w:hAnsi="Times New Roman"/>
                <w:sz w:val="24"/>
                <w:szCs w:val="24"/>
                <w:lang w:val="fr-FR"/>
              </w:rPr>
              <w:t xml:space="preserve">Resursele materiale existente în şcoalã necesitã îmbunãţãţiri. 30 % dintre cadrele didactice consideră că principalul aspect ce trebuie dezvoltat în şcoală este îmbunătăţirea bazei materiale. </w:t>
            </w:r>
            <w:r w:rsidRPr="00EA789C">
              <w:rPr>
                <w:rFonts w:ascii="Times New Roman" w:eastAsia="TimesNewRomanPSMT" w:hAnsi="Times New Roman"/>
                <w:sz w:val="24"/>
                <w:szCs w:val="24"/>
                <w:lang w:val="it-IT"/>
              </w:rPr>
              <w:t>Spaţiile de învăţământ aferente bibliotecii şi fostei cantine  sunt improprii sub aspect ergonomic</w:t>
            </w:r>
          </w:p>
          <w:p w:rsidR="00600676" w:rsidRPr="00EA789C" w:rsidRDefault="00600676" w:rsidP="0017549D">
            <w:pPr>
              <w:rPr>
                <w:rFonts w:ascii="Times New Roman" w:hAnsi="Times New Roman"/>
                <w:sz w:val="24"/>
                <w:szCs w:val="24"/>
                <w:lang w:val="fr-FR"/>
              </w:rPr>
            </w:pPr>
            <w:r w:rsidRPr="00EA789C">
              <w:rPr>
                <w:rFonts w:ascii="Times New Roman" w:hAnsi="Times New Roman"/>
                <w:sz w:val="24"/>
                <w:szCs w:val="24"/>
                <w:lang w:val="fr-FR"/>
              </w:rPr>
              <w:t>Unitatea şcolară are implementat un sistem de managemnt al calităţii, experienţă în domeniu prin programele în care a fost implicată instituţia şi cadrele didactice şi beneficiază de expertiza de consilier pe probleme de calitate a  responsabilului CEAC şi de experienţa de evaluatori externi pe probleme de calitate a două cadre didactice din unitate .</w:t>
            </w:r>
          </w:p>
        </w:tc>
      </w:tr>
      <w:tr w:rsidR="00E92E5A" w:rsidRPr="00EA789C" w:rsidTr="0017549D">
        <w:trPr>
          <w:cantSplit/>
          <w:trHeight w:val="282"/>
        </w:trPr>
        <w:tc>
          <w:tcPr>
            <w:tcW w:w="0" w:type="auto"/>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Acţiuni pentru atingerea obiectivului</w:t>
            </w:r>
          </w:p>
        </w:tc>
        <w:tc>
          <w:tcPr>
            <w:tcW w:w="0" w:type="auto"/>
          </w:tcPr>
          <w:p w:rsidR="00E92E5A" w:rsidRPr="00665F58" w:rsidRDefault="00E92E5A"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Pr>
                <w:rFonts w:ascii="Times New Roman" w:hAnsi="Times New Roman"/>
                <w:b/>
                <w:sz w:val="24"/>
                <w:szCs w:val="24"/>
              </w:rPr>
              <w:t>/ Indicatori de realizare</w:t>
            </w:r>
          </w:p>
        </w:tc>
        <w:tc>
          <w:tcPr>
            <w:tcW w:w="0" w:type="auto"/>
          </w:tcPr>
          <w:p w:rsidR="00E92E5A" w:rsidRPr="00E92E5A" w:rsidRDefault="00E92E5A" w:rsidP="0017549D">
            <w:pPr>
              <w:spacing w:after="0" w:line="240" w:lineRule="auto"/>
              <w:rPr>
                <w:rFonts w:ascii="Times New Roman" w:hAnsi="Times New Roman"/>
                <w:b/>
                <w:sz w:val="24"/>
                <w:szCs w:val="24"/>
                <w:lang w:val="it-IT"/>
              </w:rPr>
            </w:pPr>
            <w:r w:rsidRPr="00E92E5A">
              <w:rPr>
                <w:rFonts w:ascii="Times New Roman" w:hAnsi="Times New Roman"/>
                <w:b/>
                <w:sz w:val="24"/>
                <w:szCs w:val="24"/>
                <w:lang w:val="it-IT"/>
              </w:rPr>
              <w:t>Data până la care vor fi finalizate</w:t>
            </w:r>
          </w:p>
        </w:tc>
        <w:tc>
          <w:tcPr>
            <w:tcW w:w="0" w:type="auto"/>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Persoana / persoanele responsabile</w:t>
            </w:r>
          </w:p>
        </w:tc>
        <w:tc>
          <w:tcPr>
            <w:tcW w:w="0" w:type="auto"/>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 xml:space="preserve">Parteneri </w:t>
            </w:r>
          </w:p>
        </w:tc>
        <w:tc>
          <w:tcPr>
            <w:tcW w:w="0" w:type="auto"/>
          </w:tcPr>
          <w:p w:rsidR="00E92E5A" w:rsidRPr="00E92E5A" w:rsidRDefault="00E92E5A" w:rsidP="0017549D">
            <w:pPr>
              <w:spacing w:after="0" w:line="240" w:lineRule="auto"/>
              <w:rPr>
                <w:rFonts w:ascii="Times New Roman" w:hAnsi="Times New Roman"/>
                <w:b/>
                <w:sz w:val="24"/>
                <w:szCs w:val="24"/>
                <w:lang w:val="fr-FR"/>
              </w:rPr>
            </w:pPr>
            <w:r w:rsidRPr="00E92E5A">
              <w:rPr>
                <w:rFonts w:ascii="Times New Roman" w:hAnsi="Times New Roman"/>
                <w:b/>
                <w:sz w:val="24"/>
                <w:szCs w:val="24"/>
                <w:lang w:val="fr-FR"/>
              </w:rPr>
              <w:t>Surse de finanţare</w:t>
            </w: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t>Diseminarea informaţiilor privind cadrul</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t>asigurării calităţii în educaţie cu</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t>modificările legislative în vigoare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Proiectarea riguroasă a tuturor</w:t>
            </w:r>
          </w:p>
          <w:p w:rsidR="00E92E5A" w:rsidRPr="00EA789C" w:rsidRDefault="00E92E5A" w:rsidP="0017549D">
            <w:pPr>
              <w:autoSpaceDE w:val="0"/>
              <w:autoSpaceDN w:val="0"/>
              <w:adjustRightInd w:val="0"/>
              <w:spacing w:after="0" w:line="240" w:lineRule="auto"/>
              <w:rPr>
                <w:rFonts w:ascii="Times New Roman" w:hAnsi="Times New Roman"/>
                <w:sz w:val="24"/>
                <w:szCs w:val="24"/>
                <w:lang w:val="fr-FR"/>
              </w:rPr>
            </w:pPr>
            <w:r w:rsidRPr="00EA789C">
              <w:rPr>
                <w:rFonts w:ascii="Times New Roman" w:eastAsia="TimesNewRomanPSMT" w:hAnsi="Times New Roman"/>
                <w:sz w:val="24"/>
                <w:szCs w:val="24"/>
                <w:lang w:val="it-IT"/>
              </w:rPr>
              <w:t>activităţilor la nivelul fiecărei structure funcţionale din şcoală</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eastAsia="TimesNewRomanPSMT" w:hAnsi="Times New Roman"/>
                <w:sz w:val="24"/>
                <w:szCs w:val="24"/>
              </w:rPr>
              <w:t>Planuri manageriale</w:t>
            </w:r>
          </w:p>
        </w:tc>
        <w:tc>
          <w:tcPr>
            <w:tcW w:w="0" w:type="auto"/>
            <w:vMerge w:val="restart"/>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Decembrie 20</w:t>
            </w:r>
            <w:r>
              <w:rPr>
                <w:rFonts w:ascii="Times New Roman" w:eastAsia="TimesNewRomanPSMT" w:hAnsi="Times New Roman"/>
                <w:sz w:val="24"/>
                <w:szCs w:val="24"/>
              </w:rPr>
              <w:t>11</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Anual în luna</w:t>
            </w:r>
          </w:p>
          <w:p w:rsidR="00E92E5A" w:rsidRPr="00EA789C" w:rsidRDefault="00E92E5A" w:rsidP="0017549D">
            <w:pPr>
              <w:rPr>
                <w:rFonts w:ascii="Times New Roman" w:hAnsi="Times New Roman"/>
                <w:sz w:val="24"/>
                <w:szCs w:val="24"/>
                <w:lang w:val="it-IT"/>
              </w:rPr>
            </w:pPr>
            <w:r w:rsidRPr="00EA789C">
              <w:rPr>
                <w:rFonts w:ascii="Times New Roman" w:eastAsia="TimesNewRomanPSMT" w:hAnsi="Times New Roman"/>
                <w:sz w:val="24"/>
                <w:szCs w:val="24"/>
              </w:rPr>
              <w:t>octombrie</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CEAC</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Cadre didactice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Şefi comisii metodice</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Şefi compartimente</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Consiliul de</w:t>
            </w:r>
          </w:p>
          <w:p w:rsidR="00E92E5A" w:rsidRPr="00EA789C" w:rsidRDefault="00E92E5A" w:rsidP="0017549D">
            <w:pPr>
              <w:rPr>
                <w:rFonts w:ascii="Times New Roman" w:hAnsi="Times New Roman"/>
                <w:sz w:val="24"/>
                <w:szCs w:val="24"/>
                <w:lang w:val="fr-FR"/>
              </w:rPr>
            </w:pPr>
            <w:r w:rsidRPr="005D0A00">
              <w:rPr>
                <w:rFonts w:ascii="Times New Roman" w:eastAsia="TimesNewRomanPSMT" w:hAnsi="Times New Roman"/>
                <w:sz w:val="24"/>
                <w:szCs w:val="24"/>
                <w:lang w:val="it-IT"/>
              </w:rPr>
              <w:t>administraţie</w:t>
            </w:r>
          </w:p>
        </w:tc>
        <w:tc>
          <w:tcPr>
            <w:tcW w:w="0" w:type="auto"/>
            <w:vMerge w:val="restart"/>
          </w:tcPr>
          <w:p w:rsidR="00E92E5A" w:rsidRPr="00EA789C" w:rsidRDefault="00E92E5A" w:rsidP="0017549D">
            <w:pPr>
              <w:rPr>
                <w:rFonts w:ascii="Times New Roman" w:hAnsi="Times New Roman"/>
                <w:sz w:val="24"/>
                <w:szCs w:val="24"/>
                <w:lang w:val="fr-FR"/>
              </w:rPr>
            </w:pPr>
          </w:p>
        </w:tc>
        <w:tc>
          <w:tcPr>
            <w:tcW w:w="0" w:type="auto"/>
            <w:vMerge w:val="restart"/>
          </w:tcPr>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Extrabugetare</w:t>
            </w: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rPr>
              <w:t>Realizarea planului operaţional privind asigurarea calităţii educaţiei</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Planul operaţional</w:t>
            </w:r>
          </w:p>
        </w:tc>
        <w:tc>
          <w:tcPr>
            <w:tcW w:w="0" w:type="auto"/>
            <w:vMerge/>
          </w:tcPr>
          <w:p w:rsidR="00E92E5A" w:rsidRPr="00EA789C" w:rsidRDefault="00E92E5A" w:rsidP="0017549D">
            <w:pPr>
              <w:rPr>
                <w:rFonts w:ascii="Times New Roman" w:hAnsi="Times New Roman"/>
                <w:sz w:val="24"/>
                <w:szCs w:val="24"/>
                <w:lang w:val="it-IT"/>
              </w:rPr>
            </w:pP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CEAC</w:t>
            </w:r>
          </w:p>
        </w:tc>
        <w:tc>
          <w:tcPr>
            <w:tcW w:w="0" w:type="auto"/>
            <w:vMerge/>
          </w:tcPr>
          <w:p w:rsidR="00E92E5A" w:rsidRPr="00EA789C" w:rsidRDefault="00E92E5A" w:rsidP="0017549D">
            <w:pPr>
              <w:rPr>
                <w:rFonts w:ascii="Times New Roman" w:hAnsi="Times New Roman"/>
                <w:sz w:val="24"/>
                <w:szCs w:val="24"/>
                <w:lang w:val="fr-FR"/>
              </w:rPr>
            </w:pPr>
          </w:p>
        </w:tc>
        <w:tc>
          <w:tcPr>
            <w:tcW w:w="0" w:type="auto"/>
            <w:vMerge/>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lastRenderedPageBreak/>
              <w:t>Evaluarea iniţială ( nevoile elevilor,</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t>sprijinul necesar, stiluri de învăţare,</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EA789C">
              <w:rPr>
                <w:rFonts w:ascii="Times New Roman" w:eastAsia="TimesNewRomanPSMT" w:hAnsi="Times New Roman"/>
                <w:sz w:val="24"/>
                <w:szCs w:val="24"/>
                <w:lang w:val="fr-FR"/>
              </w:rPr>
              <w:t xml:space="preserve">cunoştinţe, experienţă şi abilit ăţi </w:t>
            </w:r>
            <w:r w:rsidRPr="005D0A00">
              <w:rPr>
                <w:rFonts w:ascii="Times New Roman" w:eastAsia="TimesNewRomanPSMT" w:hAnsi="Times New Roman"/>
                <w:sz w:val="24"/>
                <w:szCs w:val="24"/>
                <w:lang w:val="fr-FR"/>
              </w:rPr>
              <w:t>anterioare, cerinţe de evaluare )</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5D0A00">
              <w:rPr>
                <w:rFonts w:ascii="Times New Roman" w:eastAsia="TimesNewRomanPSMT" w:hAnsi="Times New Roman"/>
                <w:sz w:val="24"/>
                <w:szCs w:val="24"/>
                <w:lang w:val="fr-FR"/>
              </w:rPr>
              <w:t>Realizarea programelor de recuperare şi</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fr-FR"/>
              </w:rPr>
            </w:pPr>
            <w:r w:rsidRPr="005D0A00">
              <w:rPr>
                <w:rFonts w:ascii="Times New Roman" w:eastAsia="TimesNewRomanPSMT" w:hAnsi="Times New Roman"/>
                <w:sz w:val="24"/>
                <w:szCs w:val="24"/>
                <w:lang w:val="fr-FR"/>
              </w:rPr>
              <w:t>consolidarea cunoştinţelor şi deprinderilor acţionale, în scopul creşterii performanţelor şi evitării eşecului şcolar;</w:t>
            </w:r>
          </w:p>
        </w:tc>
        <w:tc>
          <w:tcPr>
            <w:tcW w:w="0" w:type="auto"/>
            <w:vMerge w:val="restart"/>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Obţinerea de informaţii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referitoare la nevoile de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instruire, educaţie şi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formare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Iniţierea şi derularea unor</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programe de consultaţii,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meditaţii şi pregătire</w:t>
            </w:r>
          </w:p>
          <w:p w:rsidR="00E92E5A" w:rsidRPr="00EA789C" w:rsidRDefault="00E92E5A" w:rsidP="0017549D">
            <w:pPr>
              <w:rPr>
                <w:rFonts w:ascii="Times New Roman" w:hAnsi="Times New Roman"/>
                <w:sz w:val="24"/>
                <w:szCs w:val="24"/>
                <w:lang w:val="it-IT"/>
              </w:rPr>
            </w:pPr>
            <w:r w:rsidRPr="00EA789C">
              <w:rPr>
                <w:rFonts w:ascii="Times New Roman" w:eastAsia="TimesNewRomanPSMT" w:hAnsi="Times New Roman"/>
                <w:sz w:val="24"/>
                <w:szCs w:val="24"/>
              </w:rPr>
              <w:t>suplimentară/diferenţiată</w:t>
            </w:r>
          </w:p>
        </w:tc>
        <w:tc>
          <w:tcPr>
            <w:tcW w:w="0" w:type="auto"/>
            <w:vMerge w:val="restart"/>
          </w:tcPr>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Anual în luna</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octombrie</w:t>
            </w:r>
          </w:p>
          <w:p w:rsidR="00E92E5A" w:rsidRPr="00EA789C" w:rsidRDefault="00E92E5A" w:rsidP="0017549D">
            <w:pPr>
              <w:rPr>
                <w:rFonts w:ascii="Times New Roman" w:hAnsi="Times New Roman"/>
                <w:sz w:val="24"/>
                <w:szCs w:val="24"/>
                <w:lang w:val="it-IT"/>
              </w:rPr>
            </w:pPr>
            <w:r w:rsidRPr="005D0A00">
              <w:rPr>
                <w:rFonts w:ascii="Times New Roman" w:eastAsia="TimesNewRomanPSMT" w:hAnsi="Times New Roman"/>
                <w:sz w:val="24"/>
                <w:szCs w:val="24"/>
                <w:lang w:val="it-IT"/>
              </w:rPr>
              <w:t>Permanent</w:t>
            </w:r>
          </w:p>
        </w:tc>
        <w:tc>
          <w:tcPr>
            <w:tcW w:w="0" w:type="auto"/>
            <w:vMerge w:val="restart"/>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Cadre didactice</w:t>
            </w:r>
          </w:p>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Cadrele didactice</w:t>
            </w:r>
          </w:p>
        </w:tc>
        <w:tc>
          <w:tcPr>
            <w:tcW w:w="0" w:type="auto"/>
            <w:vMerge w:val="restart"/>
          </w:tcPr>
          <w:p w:rsidR="00E92E5A" w:rsidRPr="00EA789C" w:rsidRDefault="00E92E5A" w:rsidP="0017549D">
            <w:pPr>
              <w:rPr>
                <w:rFonts w:ascii="Times New Roman" w:hAnsi="Times New Roman"/>
                <w:sz w:val="24"/>
                <w:szCs w:val="24"/>
                <w:lang w:val="fr-FR"/>
              </w:rPr>
            </w:pPr>
          </w:p>
        </w:tc>
        <w:tc>
          <w:tcPr>
            <w:tcW w:w="0" w:type="auto"/>
            <w:vMerge w:val="restart"/>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Aplicarea de chestionare cadrelor didactice, pentru identificarea nevoilor de dezvoltare profesională</w:t>
            </w:r>
          </w:p>
        </w:tc>
        <w:tc>
          <w:tcPr>
            <w:tcW w:w="0" w:type="auto"/>
            <w:vMerge/>
          </w:tcPr>
          <w:p w:rsidR="00E92E5A" w:rsidRPr="00EA789C" w:rsidRDefault="00E92E5A" w:rsidP="0017549D">
            <w:pPr>
              <w:rPr>
                <w:rFonts w:ascii="Times New Roman" w:hAnsi="Times New Roman"/>
                <w:sz w:val="24"/>
                <w:szCs w:val="24"/>
                <w:lang w:val="it-IT"/>
              </w:rPr>
            </w:pPr>
          </w:p>
        </w:tc>
        <w:tc>
          <w:tcPr>
            <w:tcW w:w="0" w:type="auto"/>
            <w:vMerge/>
          </w:tcPr>
          <w:p w:rsidR="00E92E5A" w:rsidRPr="00EA789C" w:rsidRDefault="00E92E5A" w:rsidP="0017549D">
            <w:pPr>
              <w:rPr>
                <w:rFonts w:ascii="Times New Roman" w:hAnsi="Times New Roman"/>
                <w:sz w:val="24"/>
                <w:szCs w:val="24"/>
                <w:lang w:val="it-IT"/>
              </w:rPr>
            </w:pPr>
          </w:p>
        </w:tc>
        <w:tc>
          <w:tcPr>
            <w:tcW w:w="0" w:type="auto"/>
            <w:vMerge/>
          </w:tcPr>
          <w:p w:rsidR="00E92E5A" w:rsidRPr="00EA789C" w:rsidRDefault="00E92E5A" w:rsidP="0017549D">
            <w:pPr>
              <w:rPr>
                <w:rFonts w:ascii="Times New Roman" w:hAnsi="Times New Roman"/>
                <w:sz w:val="24"/>
                <w:szCs w:val="24"/>
                <w:lang w:val="fr-FR"/>
              </w:rPr>
            </w:pPr>
          </w:p>
        </w:tc>
        <w:tc>
          <w:tcPr>
            <w:tcW w:w="0" w:type="auto"/>
            <w:vMerge/>
          </w:tcPr>
          <w:p w:rsidR="00E92E5A" w:rsidRPr="00EA789C" w:rsidRDefault="00E92E5A" w:rsidP="0017549D">
            <w:pPr>
              <w:rPr>
                <w:rFonts w:ascii="Times New Roman" w:hAnsi="Times New Roman"/>
                <w:sz w:val="24"/>
                <w:szCs w:val="24"/>
                <w:lang w:val="fr-FR"/>
              </w:rPr>
            </w:pPr>
          </w:p>
        </w:tc>
        <w:tc>
          <w:tcPr>
            <w:tcW w:w="0" w:type="auto"/>
            <w:vMerge/>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Cursuri de formare pentru întreg</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personalul didactic privind aplicarea curriculum-ului, a metodelor de învăţare centrată pe elev şi a metodelor alternative de evaluare;</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60 % din personalul</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didactic participă la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cursurile organizate pe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metode active de învăţare şi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a metodelor alternative de</w:t>
            </w:r>
          </w:p>
          <w:p w:rsidR="00E92E5A" w:rsidRPr="00EA789C" w:rsidRDefault="00E92E5A" w:rsidP="0017549D">
            <w:pPr>
              <w:rPr>
                <w:rFonts w:ascii="Times New Roman" w:hAnsi="Times New Roman"/>
                <w:sz w:val="24"/>
                <w:szCs w:val="24"/>
                <w:lang w:val="it-IT"/>
              </w:rPr>
            </w:pPr>
            <w:r w:rsidRPr="00EA789C">
              <w:rPr>
                <w:rFonts w:ascii="Times New Roman" w:eastAsia="TimesNewRomanPSMT" w:hAnsi="Times New Roman"/>
                <w:sz w:val="24"/>
                <w:szCs w:val="24"/>
              </w:rPr>
              <w:t>evaluare</w:t>
            </w:r>
          </w:p>
        </w:tc>
        <w:tc>
          <w:tcPr>
            <w:tcW w:w="0" w:type="auto"/>
          </w:tcPr>
          <w:p w:rsidR="00E92E5A" w:rsidRPr="00EA789C" w:rsidRDefault="00E92E5A" w:rsidP="00BD4B51">
            <w:pPr>
              <w:rPr>
                <w:rFonts w:ascii="Times New Roman" w:hAnsi="Times New Roman"/>
                <w:sz w:val="24"/>
                <w:szCs w:val="24"/>
                <w:lang w:val="it-IT"/>
              </w:rPr>
            </w:pPr>
            <w:r w:rsidRPr="00EA789C">
              <w:rPr>
                <w:rFonts w:ascii="Times New Roman" w:eastAsia="TimesNewRomanPSMT" w:hAnsi="Times New Roman"/>
                <w:sz w:val="24"/>
                <w:szCs w:val="24"/>
              </w:rPr>
              <w:t>An şc. 201</w:t>
            </w:r>
            <w:r>
              <w:rPr>
                <w:rFonts w:ascii="Times New Roman" w:eastAsia="TimesNewRomanPSMT" w:hAnsi="Times New Roman"/>
                <w:sz w:val="24"/>
                <w:szCs w:val="24"/>
              </w:rPr>
              <w:t>2</w:t>
            </w:r>
            <w:r w:rsidRPr="00EA789C">
              <w:rPr>
                <w:rFonts w:ascii="Times New Roman" w:eastAsia="TimesNewRomanPSMT" w:hAnsi="Times New Roman"/>
                <w:sz w:val="24"/>
                <w:szCs w:val="24"/>
              </w:rPr>
              <w:t>-201</w:t>
            </w:r>
            <w:r>
              <w:rPr>
                <w:rFonts w:ascii="Times New Roman" w:eastAsia="TimesNewRomanPSMT" w:hAnsi="Times New Roman"/>
                <w:sz w:val="24"/>
                <w:szCs w:val="24"/>
              </w:rPr>
              <w:t>6</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Responsabilul cu</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perfecţionarea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cadrelor didactice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Echipa managerialã a</w:t>
            </w:r>
          </w:p>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şcolii</w:t>
            </w: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ISJ</w:t>
            </w:r>
          </w:p>
          <w:p w:rsidR="00E92E5A" w:rsidRPr="00EA789C" w:rsidRDefault="00E92E5A" w:rsidP="0017549D">
            <w:pPr>
              <w:rPr>
                <w:rFonts w:ascii="Times New Roman" w:hAnsi="Times New Roman"/>
                <w:sz w:val="24"/>
                <w:szCs w:val="24"/>
                <w:lang w:val="fr-FR"/>
              </w:rPr>
            </w:pPr>
          </w:p>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CCD</w:t>
            </w:r>
          </w:p>
        </w:tc>
        <w:tc>
          <w:tcPr>
            <w:tcW w:w="0" w:type="auto"/>
            <w:vMerge/>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Implementarea metodelor active de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învăţare şi a metodelor alternative de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rPr>
              <w:t>evaluare;</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90 % din cadrele didactice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aplicã metodele active de</w:t>
            </w:r>
          </w:p>
          <w:p w:rsidR="00E92E5A" w:rsidRPr="00EA789C" w:rsidRDefault="00E92E5A" w:rsidP="0017549D">
            <w:pPr>
              <w:rPr>
                <w:rFonts w:ascii="Times New Roman" w:hAnsi="Times New Roman"/>
                <w:sz w:val="24"/>
                <w:szCs w:val="24"/>
                <w:lang w:val="it-IT"/>
              </w:rPr>
            </w:pPr>
            <w:r w:rsidRPr="00EA789C">
              <w:rPr>
                <w:rFonts w:ascii="Times New Roman" w:eastAsia="TimesNewRomanPSMT" w:hAnsi="Times New Roman"/>
                <w:sz w:val="24"/>
                <w:szCs w:val="24"/>
              </w:rPr>
              <w:t>învãţare</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Permanent</w:t>
            </w:r>
          </w:p>
        </w:tc>
        <w:tc>
          <w:tcPr>
            <w:tcW w:w="0" w:type="auto"/>
          </w:tcPr>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Echipa managerialã a</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şcolii</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Responsabilii</w:t>
            </w:r>
          </w:p>
          <w:p w:rsidR="00E92E5A" w:rsidRPr="00EA789C" w:rsidRDefault="00E92E5A" w:rsidP="0017549D">
            <w:pPr>
              <w:rPr>
                <w:rFonts w:ascii="Times New Roman" w:hAnsi="Times New Roman"/>
                <w:sz w:val="24"/>
                <w:szCs w:val="24"/>
                <w:lang w:val="fr-FR"/>
              </w:rPr>
            </w:pPr>
            <w:r w:rsidRPr="005D0A00">
              <w:rPr>
                <w:rFonts w:ascii="Times New Roman" w:eastAsia="TimesNewRomanPSMT" w:hAnsi="Times New Roman"/>
                <w:sz w:val="24"/>
                <w:szCs w:val="24"/>
                <w:lang w:val="it-IT"/>
              </w:rPr>
              <w:t>comisiilor metodice</w:t>
            </w: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ISJ</w:t>
            </w:r>
          </w:p>
        </w:tc>
        <w:tc>
          <w:tcPr>
            <w:tcW w:w="0" w:type="auto"/>
            <w:vMerge/>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Adaptarea stilului de predare şi 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strategiilor la particularităţile şi nevoile de învăţare şi de comunicare specifice grupurilor de elevi sau/şi colectivului cu care se lucrează.</w:t>
            </w:r>
          </w:p>
        </w:tc>
        <w:tc>
          <w:tcPr>
            <w:tcW w:w="0" w:type="auto"/>
          </w:tcPr>
          <w:p w:rsidR="00E92E5A" w:rsidRPr="00EA789C" w:rsidRDefault="00E92E5A" w:rsidP="0017549D">
            <w:pPr>
              <w:rPr>
                <w:rFonts w:ascii="Times New Roman" w:hAnsi="Times New Roman"/>
                <w:sz w:val="24"/>
                <w:szCs w:val="24"/>
              </w:rPr>
            </w:pPr>
            <w:r w:rsidRPr="00EA789C">
              <w:rPr>
                <w:rFonts w:ascii="Times New Roman" w:hAnsi="Times New Roman"/>
                <w:sz w:val="24"/>
                <w:szCs w:val="24"/>
              </w:rPr>
              <w:t xml:space="preserve">lecţii care ţin cont de nevoile de învăţare ale elevilor </w:t>
            </w:r>
          </w:p>
        </w:tc>
        <w:tc>
          <w:tcPr>
            <w:tcW w:w="0" w:type="auto"/>
          </w:tcPr>
          <w:p w:rsidR="00E92E5A" w:rsidRPr="00EA789C" w:rsidRDefault="00E92E5A" w:rsidP="0017549D">
            <w:pPr>
              <w:rPr>
                <w:rFonts w:ascii="Times New Roman" w:hAnsi="Times New Roman"/>
                <w:sz w:val="24"/>
                <w:szCs w:val="24"/>
              </w:rPr>
            </w:pPr>
            <w:r w:rsidRPr="00EA789C">
              <w:rPr>
                <w:rFonts w:ascii="Times New Roman" w:hAnsi="Times New Roman"/>
                <w:sz w:val="24"/>
                <w:szCs w:val="24"/>
              </w:rPr>
              <w:t>Permanent</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Toate cadrele</w:t>
            </w:r>
          </w:p>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didactice</w:t>
            </w: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ISJ</w:t>
            </w:r>
          </w:p>
        </w:tc>
        <w:tc>
          <w:tcPr>
            <w:tcW w:w="0" w:type="auto"/>
            <w:vMerge w:val="restart"/>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lastRenderedPageBreak/>
              <w:t>Diversificarea şi modernizarea strategiilor</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de predare-învăţare, în scopul :</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-stimulării interesului elevilor pentru</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studiu şi pentru disciplină;</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-încurajării şi aprecierii elevilor pentru</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participarea directă şi activă la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desfăşurarea orelor didactice;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-valorificării cunoştinţelor de cultură</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generală ale elevilor în predarea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noţiunilor specifice;</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-dezvoltării capacităţii de autoevaluare şi interevaluare a performanţelor şi a</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atitudinii faţă de profesor şi colegi,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-stimulării şi valorificării spiritului</w:t>
            </w: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competiţional şi potenţialului creativ al,elevilor .</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lecţii moderne, atractive</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Permanent</w:t>
            </w:r>
          </w:p>
        </w:tc>
        <w:tc>
          <w:tcPr>
            <w:tcW w:w="0" w:type="auto"/>
          </w:tcPr>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Echipa managerialã a</w:t>
            </w:r>
          </w:p>
          <w:p w:rsidR="00E92E5A" w:rsidRPr="005D0A00"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şcolii</w:t>
            </w:r>
          </w:p>
          <w:p w:rsidR="00E92E5A" w:rsidRPr="005D0A00" w:rsidRDefault="00E92E5A" w:rsidP="0017549D">
            <w:pPr>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Bibliotecarul şcolii</w:t>
            </w:r>
          </w:p>
          <w:p w:rsidR="00E92E5A" w:rsidRPr="005D0A00" w:rsidRDefault="00E92E5A" w:rsidP="0017549D">
            <w:pPr>
              <w:rPr>
                <w:rFonts w:ascii="Times New Roman" w:eastAsia="TimesNewRomanPSMT" w:hAnsi="Times New Roman"/>
                <w:sz w:val="24"/>
                <w:szCs w:val="24"/>
                <w:lang w:val="it-IT"/>
              </w:rPr>
            </w:pPr>
          </w:p>
          <w:p w:rsidR="00E92E5A" w:rsidRPr="005D0A00" w:rsidRDefault="00E92E5A" w:rsidP="0017549D">
            <w:pPr>
              <w:rPr>
                <w:rFonts w:ascii="Times New Roman" w:eastAsia="TimesNewRomanPSMT" w:hAnsi="Times New Roman"/>
                <w:sz w:val="24"/>
                <w:szCs w:val="24"/>
                <w:lang w:val="it-IT"/>
              </w:rPr>
            </w:pPr>
          </w:p>
          <w:p w:rsidR="00E92E5A" w:rsidRPr="005D0A00" w:rsidRDefault="00E92E5A" w:rsidP="0017549D">
            <w:pPr>
              <w:rPr>
                <w:rFonts w:ascii="Times New Roman" w:eastAsia="TimesNewRomanPSMT" w:hAnsi="Times New Roman"/>
                <w:sz w:val="24"/>
                <w:szCs w:val="24"/>
                <w:lang w:val="it-IT"/>
              </w:rPr>
            </w:pPr>
          </w:p>
          <w:p w:rsidR="00E92E5A" w:rsidRPr="005D0A00" w:rsidRDefault="00E92E5A" w:rsidP="0017549D">
            <w:pPr>
              <w:rPr>
                <w:rFonts w:ascii="Times New Roman" w:eastAsia="TimesNewRomanPSMT" w:hAnsi="Times New Roman"/>
                <w:sz w:val="24"/>
                <w:szCs w:val="24"/>
                <w:lang w:val="it-IT"/>
              </w:rPr>
            </w:pPr>
          </w:p>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Toate cadrele</w:t>
            </w:r>
          </w:p>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didactice</w:t>
            </w: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ISJ</w:t>
            </w:r>
          </w:p>
        </w:tc>
        <w:tc>
          <w:tcPr>
            <w:tcW w:w="0" w:type="auto"/>
            <w:vMerge/>
          </w:tcPr>
          <w:p w:rsidR="00E92E5A" w:rsidRPr="00EA789C" w:rsidRDefault="00E92E5A" w:rsidP="0017549D">
            <w:pPr>
              <w:rPr>
                <w:rFonts w:ascii="Times New Roman" w:hAnsi="Times New Roman"/>
                <w:sz w:val="24"/>
                <w:szCs w:val="24"/>
                <w:lang w:val="fr-FR"/>
              </w:rPr>
            </w:pPr>
          </w:p>
        </w:tc>
      </w:tr>
      <w:tr w:rsidR="00E92E5A" w:rsidRPr="00EA789C" w:rsidTr="0017549D">
        <w:trPr>
          <w:cantSplit/>
          <w:trHeight w:val="282"/>
        </w:trPr>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lang w:val="it-IT"/>
              </w:rPr>
            </w:pPr>
            <w:r w:rsidRPr="00EA789C">
              <w:rPr>
                <w:rFonts w:ascii="Times New Roman" w:eastAsia="TimesNewRomanPSMT" w:hAnsi="Times New Roman"/>
                <w:sz w:val="24"/>
                <w:szCs w:val="24"/>
                <w:lang w:val="it-IT"/>
              </w:rPr>
              <w:t>Desfãşurarea lecţiilor în sistem AEL;</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lecţii în sistem AEL</w:t>
            </w:r>
          </w:p>
        </w:tc>
        <w:tc>
          <w:tcPr>
            <w:tcW w:w="0" w:type="auto"/>
          </w:tcPr>
          <w:p w:rsidR="00E92E5A" w:rsidRPr="00EA789C" w:rsidRDefault="00E92E5A" w:rsidP="0017549D">
            <w:pPr>
              <w:rPr>
                <w:rFonts w:ascii="Times New Roman" w:hAnsi="Times New Roman"/>
                <w:sz w:val="24"/>
                <w:szCs w:val="24"/>
                <w:lang w:val="it-IT"/>
              </w:rPr>
            </w:pPr>
            <w:r w:rsidRPr="00EA789C">
              <w:rPr>
                <w:rFonts w:ascii="Times New Roman" w:hAnsi="Times New Roman"/>
                <w:sz w:val="24"/>
                <w:szCs w:val="24"/>
                <w:lang w:val="it-IT"/>
              </w:rPr>
              <w:t>Permanent</w:t>
            </w:r>
          </w:p>
        </w:tc>
        <w:tc>
          <w:tcPr>
            <w:tcW w:w="0" w:type="auto"/>
          </w:tcPr>
          <w:p w:rsidR="00E92E5A" w:rsidRPr="00EA789C" w:rsidRDefault="00E92E5A" w:rsidP="0017549D">
            <w:pPr>
              <w:autoSpaceDE w:val="0"/>
              <w:autoSpaceDN w:val="0"/>
              <w:adjustRightInd w:val="0"/>
              <w:spacing w:after="0" w:line="240" w:lineRule="auto"/>
              <w:rPr>
                <w:rFonts w:ascii="Times New Roman" w:eastAsia="TimesNewRomanPSMT" w:hAnsi="Times New Roman"/>
                <w:sz w:val="24"/>
                <w:szCs w:val="24"/>
              </w:rPr>
            </w:pPr>
            <w:r w:rsidRPr="00EA789C">
              <w:rPr>
                <w:rFonts w:ascii="Times New Roman" w:eastAsia="TimesNewRomanPSMT" w:hAnsi="Times New Roman"/>
                <w:sz w:val="24"/>
                <w:szCs w:val="24"/>
              </w:rPr>
              <w:t>Toate cadrele</w:t>
            </w:r>
          </w:p>
          <w:p w:rsidR="00E92E5A" w:rsidRPr="00EA789C" w:rsidRDefault="00E92E5A" w:rsidP="0017549D">
            <w:pPr>
              <w:rPr>
                <w:rFonts w:ascii="Times New Roman" w:hAnsi="Times New Roman"/>
                <w:sz w:val="24"/>
                <w:szCs w:val="24"/>
                <w:lang w:val="fr-FR"/>
              </w:rPr>
            </w:pPr>
            <w:r w:rsidRPr="00EA789C">
              <w:rPr>
                <w:rFonts w:ascii="Times New Roman" w:eastAsia="TimesNewRomanPSMT" w:hAnsi="Times New Roman"/>
                <w:sz w:val="24"/>
                <w:szCs w:val="24"/>
              </w:rPr>
              <w:t>didactice</w:t>
            </w:r>
          </w:p>
        </w:tc>
        <w:tc>
          <w:tcPr>
            <w:tcW w:w="0" w:type="auto"/>
          </w:tcPr>
          <w:p w:rsidR="00E92E5A" w:rsidRPr="00EA789C" w:rsidRDefault="00E92E5A" w:rsidP="0017549D">
            <w:pPr>
              <w:rPr>
                <w:rFonts w:ascii="Times New Roman" w:hAnsi="Times New Roman"/>
                <w:sz w:val="24"/>
                <w:szCs w:val="24"/>
                <w:lang w:val="fr-FR"/>
              </w:rPr>
            </w:pPr>
            <w:r w:rsidRPr="00EA789C">
              <w:rPr>
                <w:rFonts w:ascii="Times New Roman" w:hAnsi="Times New Roman"/>
                <w:sz w:val="24"/>
                <w:szCs w:val="24"/>
                <w:lang w:val="fr-FR"/>
              </w:rPr>
              <w:t>ISJ</w:t>
            </w:r>
          </w:p>
        </w:tc>
        <w:tc>
          <w:tcPr>
            <w:tcW w:w="0" w:type="auto"/>
            <w:vMerge/>
          </w:tcPr>
          <w:p w:rsidR="00E92E5A" w:rsidRPr="00EA789C" w:rsidRDefault="00E92E5A" w:rsidP="0017549D">
            <w:pPr>
              <w:rPr>
                <w:rFonts w:ascii="Times New Roman" w:hAnsi="Times New Roman"/>
                <w:sz w:val="24"/>
                <w:szCs w:val="24"/>
                <w:lang w:val="fr-FR"/>
              </w:rPr>
            </w:pPr>
          </w:p>
        </w:tc>
      </w:tr>
    </w:tbl>
    <w:p w:rsidR="00600676" w:rsidRDefault="00600676" w:rsidP="00600676">
      <w:pPr>
        <w:tabs>
          <w:tab w:val="left" w:pos="1305"/>
        </w:tabs>
        <w:rPr>
          <w:rFonts w:ascii="Times New Roman" w:hAnsi="Times New Roman"/>
          <w:color w:val="FF0000"/>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94"/>
        <w:gridCol w:w="4155"/>
        <w:gridCol w:w="1518"/>
        <w:gridCol w:w="1955"/>
        <w:gridCol w:w="1699"/>
        <w:gridCol w:w="1753"/>
      </w:tblGrid>
      <w:tr w:rsidR="00600676" w:rsidRPr="00050384" w:rsidTr="0017549D">
        <w:trPr>
          <w:cantSplit/>
        </w:trPr>
        <w:tc>
          <w:tcPr>
            <w:tcW w:w="0" w:type="auto"/>
            <w:gridSpan w:val="6"/>
          </w:tcPr>
          <w:p w:rsidR="00600676" w:rsidRPr="00050384" w:rsidRDefault="00600676" w:rsidP="0017549D">
            <w:pPr>
              <w:spacing w:line="240" w:lineRule="auto"/>
              <w:rPr>
                <w:rFonts w:ascii="Times New Roman" w:hAnsi="Times New Roman"/>
                <w:sz w:val="24"/>
                <w:szCs w:val="24"/>
                <w:lang w:val="fr-FR"/>
              </w:rPr>
            </w:pPr>
            <w:r w:rsidRPr="00050384">
              <w:rPr>
                <w:rFonts w:ascii="Times New Roman" w:hAnsi="Times New Roman"/>
                <w:b/>
                <w:sz w:val="24"/>
                <w:szCs w:val="24"/>
                <w:lang w:val="fr-FR"/>
              </w:rPr>
              <w:t xml:space="preserve">PRIORITATEA </w:t>
            </w:r>
            <w:r>
              <w:rPr>
                <w:rFonts w:ascii="Times New Roman" w:hAnsi="Times New Roman"/>
                <w:b/>
                <w:sz w:val="24"/>
                <w:szCs w:val="24"/>
                <w:lang w:val="fr-FR"/>
              </w:rPr>
              <w:t>7</w:t>
            </w:r>
            <w:r w:rsidRPr="00050384">
              <w:rPr>
                <w:rFonts w:ascii="Times New Roman" w:hAnsi="Times New Roman"/>
                <w:sz w:val="24"/>
                <w:szCs w:val="24"/>
                <w:lang w:val="fr-FR"/>
              </w:rPr>
              <w:t xml:space="preserve"> : </w:t>
            </w:r>
            <w:r w:rsidRPr="00050384">
              <w:rPr>
                <w:rFonts w:ascii="Times New Roman" w:hAnsi="Times New Roman"/>
                <w:b/>
                <w:sz w:val="24"/>
                <w:szCs w:val="24"/>
                <w:lang w:val="fr-FR"/>
              </w:rPr>
              <w:t>Dezvoltarea bazei materiale</w:t>
            </w:r>
            <w:r w:rsidRPr="00050384">
              <w:rPr>
                <w:rFonts w:ascii="Times New Roman" w:hAnsi="Times New Roman"/>
                <w:sz w:val="24"/>
                <w:szCs w:val="24"/>
                <w:lang w:val="fr-FR"/>
              </w:rPr>
              <w:t xml:space="preserve"> </w:t>
            </w:r>
            <w:r w:rsidRPr="00B801AD">
              <w:rPr>
                <w:rFonts w:ascii="Times New Roman" w:hAnsi="Times New Roman"/>
                <w:b/>
                <w:sz w:val="24"/>
                <w:szCs w:val="24"/>
                <w:lang w:val="fr-FR"/>
              </w:rPr>
              <w:t xml:space="preserve">şi </w:t>
            </w:r>
            <w:r>
              <w:rPr>
                <w:rFonts w:ascii="Times New Roman" w:hAnsi="Times New Roman"/>
                <w:b/>
                <w:sz w:val="24"/>
                <w:szCs w:val="24"/>
                <w:lang w:val="fr-FR"/>
              </w:rPr>
              <w:t xml:space="preserve"> </w:t>
            </w:r>
            <w:r w:rsidRPr="00B801AD">
              <w:rPr>
                <w:rFonts w:ascii="Times New Roman" w:hAnsi="Times New Roman"/>
                <w:b/>
                <w:sz w:val="24"/>
                <w:szCs w:val="24"/>
                <w:lang w:val="fr-FR"/>
              </w:rPr>
              <w:t>gestionarea eficientă a resurselor financiare</w:t>
            </w:r>
            <w:r w:rsidRPr="00050384">
              <w:rPr>
                <w:rFonts w:ascii="Times New Roman" w:hAnsi="Times New Roman"/>
                <w:sz w:val="24"/>
                <w:szCs w:val="24"/>
                <w:lang w:val="fr-FR"/>
              </w:rPr>
              <w:t xml:space="preserve"> </w:t>
            </w:r>
          </w:p>
        </w:tc>
      </w:tr>
      <w:tr w:rsidR="00600676" w:rsidRPr="00050384" w:rsidTr="0017549D">
        <w:trPr>
          <w:cantSplit/>
        </w:trPr>
        <w:tc>
          <w:tcPr>
            <w:tcW w:w="0" w:type="auto"/>
            <w:gridSpan w:val="6"/>
          </w:tcPr>
          <w:p w:rsidR="00600676" w:rsidRPr="00050384" w:rsidRDefault="00600676" w:rsidP="0017549D">
            <w:pPr>
              <w:spacing w:line="240" w:lineRule="auto"/>
              <w:rPr>
                <w:rFonts w:ascii="Times New Roman" w:hAnsi="Times New Roman"/>
                <w:sz w:val="24"/>
                <w:szCs w:val="24"/>
                <w:lang w:val="fr-FR"/>
              </w:rPr>
            </w:pPr>
            <w:r w:rsidRPr="00050384">
              <w:rPr>
                <w:rFonts w:ascii="Times New Roman" w:hAnsi="Times New Roman"/>
                <w:b/>
                <w:sz w:val="24"/>
                <w:szCs w:val="24"/>
                <w:lang w:val="fr-FR"/>
              </w:rPr>
              <w:t>Obiective </w:t>
            </w:r>
            <w:r w:rsidRPr="00050384">
              <w:rPr>
                <w:rFonts w:ascii="Times New Roman" w:hAnsi="Times New Roman"/>
                <w:sz w:val="24"/>
                <w:szCs w:val="24"/>
                <w:lang w:val="fr-FR"/>
              </w:rPr>
              <w:t>: Asigurarea infrastructurii şi a resurselor de instruire</w:t>
            </w:r>
          </w:p>
        </w:tc>
      </w:tr>
      <w:tr w:rsidR="00600676" w:rsidRPr="00050384" w:rsidTr="0017549D">
        <w:trPr>
          <w:cantSplit/>
        </w:trPr>
        <w:tc>
          <w:tcPr>
            <w:tcW w:w="0" w:type="auto"/>
            <w:gridSpan w:val="6"/>
          </w:tcPr>
          <w:p w:rsidR="00600676" w:rsidRDefault="00600676" w:rsidP="0017549D">
            <w:pPr>
              <w:spacing w:after="0" w:line="240" w:lineRule="auto"/>
              <w:rPr>
                <w:rFonts w:ascii="Times New Roman" w:hAnsi="Times New Roman"/>
                <w:sz w:val="24"/>
                <w:szCs w:val="24"/>
                <w:lang w:val="fr-FR"/>
              </w:rPr>
            </w:pPr>
            <w:r w:rsidRPr="00050384">
              <w:rPr>
                <w:rFonts w:ascii="Times New Roman" w:hAnsi="Times New Roman"/>
                <w:b/>
                <w:sz w:val="24"/>
                <w:szCs w:val="24"/>
                <w:lang w:val="fr-FR"/>
              </w:rPr>
              <w:t>Ţinte</w:t>
            </w:r>
            <w:r w:rsidRPr="00050384">
              <w:rPr>
                <w:rFonts w:ascii="Times New Roman" w:hAnsi="Times New Roman"/>
                <w:sz w:val="24"/>
                <w:szCs w:val="24"/>
                <w:lang w:val="fr-FR"/>
              </w:rPr>
              <w:t xml:space="preserve"> : </w:t>
            </w:r>
          </w:p>
          <w:p w:rsidR="00600676" w:rsidRDefault="00600676" w:rsidP="0017549D">
            <w:pPr>
              <w:spacing w:after="0" w:line="240" w:lineRule="auto"/>
              <w:rPr>
                <w:rFonts w:ascii="Times New Roman" w:hAnsi="Times New Roman"/>
                <w:lang w:val="fr-FR"/>
              </w:rPr>
            </w:pPr>
            <w:r w:rsidRPr="0019503B">
              <w:rPr>
                <w:rFonts w:ascii="Times New Roman" w:hAnsi="Times New Roman"/>
                <w:b/>
                <w:lang w:val="fr-FR"/>
              </w:rPr>
              <w:t>7.1.</w:t>
            </w:r>
            <w:r w:rsidRPr="0019503B">
              <w:rPr>
                <w:rFonts w:ascii="Times New Roman" w:hAnsi="Times New Roman"/>
                <w:lang w:val="fr-FR"/>
              </w:rPr>
              <w:t>8</w:t>
            </w:r>
            <w:r>
              <w:rPr>
                <w:rFonts w:ascii="Times New Roman" w:hAnsi="Times New Roman"/>
                <w:lang w:val="fr-FR"/>
              </w:rPr>
              <w:t>5</w:t>
            </w:r>
            <w:r w:rsidRPr="0019503B">
              <w:rPr>
                <w:rFonts w:ascii="Times New Roman" w:hAnsi="Times New Roman"/>
                <w:lang w:val="fr-FR"/>
              </w:rPr>
              <w:t>% din spaţiile de instruire să fie favorabile integral predării învăţării</w:t>
            </w:r>
          </w:p>
          <w:p w:rsidR="00600676" w:rsidRPr="00050384" w:rsidRDefault="00600676" w:rsidP="0017549D">
            <w:pPr>
              <w:spacing w:after="0" w:line="240" w:lineRule="auto"/>
              <w:rPr>
                <w:rFonts w:ascii="Times New Roman" w:hAnsi="Times New Roman"/>
                <w:sz w:val="24"/>
                <w:szCs w:val="24"/>
                <w:lang w:val="fr-FR"/>
              </w:rPr>
            </w:pPr>
            <w:r w:rsidRPr="0019503B">
              <w:rPr>
                <w:rFonts w:ascii="Times New Roman" w:hAnsi="Times New Roman"/>
                <w:b/>
                <w:lang w:val="fr-FR"/>
              </w:rPr>
              <w:t>7.2</w:t>
            </w:r>
            <w:r>
              <w:rPr>
                <w:rFonts w:ascii="Times New Roman" w:hAnsi="Times New Roman"/>
                <w:lang w:val="fr-FR"/>
              </w:rPr>
              <w:t>.</w:t>
            </w:r>
            <w:r w:rsidRPr="0019503B">
              <w:rPr>
                <w:rFonts w:ascii="Times New Roman" w:hAnsi="Times New Roman"/>
                <w:lang w:val="fr-FR"/>
              </w:rPr>
              <w:t>creşterea cu 1</w:t>
            </w:r>
            <w:r>
              <w:rPr>
                <w:rFonts w:ascii="Times New Roman" w:hAnsi="Times New Roman"/>
                <w:lang w:val="fr-FR"/>
              </w:rPr>
              <w:t>5</w:t>
            </w:r>
            <w:r w:rsidRPr="0019503B">
              <w:rPr>
                <w:rFonts w:ascii="Times New Roman" w:hAnsi="Times New Roman"/>
                <w:lang w:val="fr-FR"/>
              </w:rPr>
              <w:t>% a resurselor de instruire</w:t>
            </w:r>
          </w:p>
        </w:tc>
      </w:tr>
      <w:tr w:rsidR="00600676" w:rsidRPr="00050384" w:rsidTr="0017549D">
        <w:trPr>
          <w:cantSplit/>
        </w:trPr>
        <w:tc>
          <w:tcPr>
            <w:tcW w:w="0" w:type="auto"/>
            <w:gridSpan w:val="6"/>
          </w:tcPr>
          <w:p w:rsidR="00600676" w:rsidRPr="00050384" w:rsidRDefault="00600676" w:rsidP="0017549D">
            <w:pPr>
              <w:spacing w:line="240" w:lineRule="auto"/>
              <w:rPr>
                <w:rFonts w:ascii="Times New Roman" w:hAnsi="Times New Roman"/>
                <w:sz w:val="24"/>
                <w:szCs w:val="24"/>
                <w:lang w:val="fr-FR"/>
              </w:rPr>
            </w:pPr>
            <w:r w:rsidRPr="00050384">
              <w:rPr>
                <w:rFonts w:ascii="Times New Roman" w:hAnsi="Times New Roman"/>
                <w:b/>
                <w:sz w:val="24"/>
                <w:szCs w:val="24"/>
                <w:lang w:val="fr-FR"/>
              </w:rPr>
              <w:t>Context</w:t>
            </w:r>
            <w:r w:rsidRPr="00050384">
              <w:rPr>
                <w:rFonts w:ascii="Times New Roman" w:hAnsi="Times New Roman"/>
                <w:sz w:val="24"/>
                <w:szCs w:val="24"/>
                <w:lang w:val="fr-FR"/>
              </w:rPr>
              <w:t xml:space="preserve"> : Unitatea şcolară dispune de </w:t>
            </w:r>
            <w:r>
              <w:rPr>
                <w:rFonts w:ascii="Times New Roman" w:hAnsi="Times New Roman"/>
                <w:sz w:val="24"/>
                <w:szCs w:val="24"/>
                <w:lang w:val="fr-FR"/>
              </w:rPr>
              <w:t xml:space="preserve">4 </w:t>
            </w:r>
            <w:r w:rsidRPr="00050384">
              <w:rPr>
                <w:rFonts w:ascii="Times New Roman" w:hAnsi="Times New Roman"/>
                <w:sz w:val="24"/>
                <w:szCs w:val="24"/>
                <w:lang w:val="fr-FR"/>
              </w:rPr>
              <w:t xml:space="preserve">clădiri , </w:t>
            </w:r>
            <w:r>
              <w:rPr>
                <w:rFonts w:ascii="Times New Roman" w:hAnsi="Times New Roman"/>
                <w:sz w:val="24"/>
                <w:szCs w:val="24"/>
                <w:lang w:val="fr-FR"/>
              </w:rPr>
              <w:t>3</w:t>
            </w:r>
            <w:r w:rsidRPr="00050384">
              <w:rPr>
                <w:rFonts w:ascii="Times New Roman" w:hAnsi="Times New Roman"/>
                <w:sz w:val="24"/>
                <w:szCs w:val="24"/>
                <w:lang w:val="fr-FR"/>
              </w:rPr>
              <w:t xml:space="preserve"> clădiri cu săli de clasă, 2 clădiri cu ateliere de practică, 1 sală de sport</w:t>
            </w:r>
            <w:r>
              <w:rPr>
                <w:rFonts w:ascii="Times New Roman" w:hAnsi="Times New Roman"/>
                <w:sz w:val="24"/>
                <w:szCs w:val="24"/>
                <w:lang w:val="fr-FR"/>
              </w:rPr>
              <w:t>.</w:t>
            </w:r>
            <w:r w:rsidRPr="00050384">
              <w:rPr>
                <w:rFonts w:ascii="Times New Roman" w:hAnsi="Times New Roman"/>
                <w:sz w:val="24"/>
                <w:szCs w:val="24"/>
                <w:lang w:val="fr-FR"/>
              </w:rPr>
              <w:t xml:space="preserve"> O mare parte din resursele de instruire sunt uzate fizic şi moral şi este prioritară înlocuirea acestora. Menţionăm că există şi dotări mulţumitoare şi pentru disciplinele de cultură generală şi cele de cultură tehnică obţinute prin  proiecte sau venituri proprii.</w:t>
            </w:r>
          </w:p>
        </w:tc>
      </w:tr>
      <w:tr w:rsidR="00E92E5A" w:rsidRPr="00050384" w:rsidTr="0017549D">
        <w:trPr>
          <w:cantSplit/>
        </w:trPr>
        <w:tc>
          <w:tcPr>
            <w:tcW w:w="0" w:type="auto"/>
          </w:tcPr>
          <w:p w:rsidR="00E92E5A" w:rsidRPr="00050384" w:rsidRDefault="00E92E5A" w:rsidP="00E92E5A">
            <w:pPr>
              <w:spacing w:line="240" w:lineRule="auto"/>
              <w:jc w:val="center"/>
              <w:rPr>
                <w:rFonts w:ascii="Times New Roman" w:hAnsi="Times New Roman"/>
                <w:b/>
                <w:sz w:val="24"/>
                <w:szCs w:val="24"/>
                <w:lang w:val="fr-FR"/>
              </w:rPr>
            </w:pPr>
            <w:r w:rsidRPr="00050384">
              <w:rPr>
                <w:rFonts w:ascii="Times New Roman" w:hAnsi="Times New Roman"/>
                <w:b/>
                <w:sz w:val="24"/>
                <w:szCs w:val="24"/>
                <w:lang w:val="fr-FR"/>
              </w:rPr>
              <w:lastRenderedPageBreak/>
              <w:t>Acţiuni pentru atingerea obiectivului</w:t>
            </w:r>
          </w:p>
        </w:tc>
        <w:tc>
          <w:tcPr>
            <w:tcW w:w="0" w:type="auto"/>
          </w:tcPr>
          <w:p w:rsidR="00E92E5A" w:rsidRPr="00665F58" w:rsidRDefault="00E92E5A" w:rsidP="00E92E5A">
            <w:pPr>
              <w:spacing w:after="0" w:line="240" w:lineRule="auto"/>
              <w:jc w:val="center"/>
              <w:rPr>
                <w:rFonts w:ascii="Times New Roman" w:hAnsi="Times New Roman"/>
                <w:b/>
                <w:sz w:val="24"/>
                <w:szCs w:val="24"/>
              </w:rPr>
            </w:pPr>
            <w:r w:rsidRPr="00665F58">
              <w:rPr>
                <w:rFonts w:ascii="Times New Roman" w:hAnsi="Times New Roman"/>
                <w:b/>
                <w:sz w:val="24"/>
                <w:szCs w:val="24"/>
              </w:rPr>
              <w:t>Rezultate aşteptate</w:t>
            </w:r>
            <w:r>
              <w:rPr>
                <w:rFonts w:ascii="Times New Roman" w:hAnsi="Times New Roman"/>
                <w:b/>
                <w:sz w:val="24"/>
                <w:szCs w:val="24"/>
              </w:rPr>
              <w:t>/ Indicatori de realizare</w:t>
            </w:r>
          </w:p>
        </w:tc>
        <w:tc>
          <w:tcPr>
            <w:tcW w:w="0" w:type="auto"/>
          </w:tcPr>
          <w:p w:rsidR="00E92E5A" w:rsidRPr="00050384" w:rsidRDefault="00E92E5A" w:rsidP="00E92E5A">
            <w:pPr>
              <w:spacing w:line="240" w:lineRule="auto"/>
              <w:jc w:val="center"/>
              <w:rPr>
                <w:rFonts w:ascii="Times New Roman" w:hAnsi="Times New Roman"/>
                <w:b/>
                <w:sz w:val="24"/>
                <w:szCs w:val="24"/>
                <w:lang w:val="it-IT"/>
              </w:rPr>
            </w:pPr>
            <w:r>
              <w:rPr>
                <w:rFonts w:ascii="Times New Roman" w:hAnsi="Times New Roman"/>
                <w:b/>
                <w:sz w:val="24"/>
                <w:szCs w:val="24"/>
                <w:lang w:val="it-IT"/>
              </w:rPr>
              <w:t>Orizont de timp</w:t>
            </w:r>
          </w:p>
        </w:tc>
        <w:tc>
          <w:tcPr>
            <w:tcW w:w="0" w:type="auto"/>
          </w:tcPr>
          <w:p w:rsidR="00E92E5A" w:rsidRPr="00050384" w:rsidRDefault="00E92E5A" w:rsidP="00E92E5A">
            <w:pPr>
              <w:spacing w:line="240" w:lineRule="auto"/>
              <w:jc w:val="center"/>
              <w:rPr>
                <w:rFonts w:ascii="Times New Roman" w:hAnsi="Times New Roman"/>
                <w:b/>
                <w:sz w:val="24"/>
                <w:szCs w:val="24"/>
                <w:lang w:val="fr-FR"/>
              </w:rPr>
            </w:pPr>
            <w:r w:rsidRPr="00050384">
              <w:rPr>
                <w:rFonts w:ascii="Times New Roman" w:hAnsi="Times New Roman"/>
                <w:b/>
                <w:sz w:val="24"/>
                <w:szCs w:val="24"/>
                <w:lang w:val="fr-FR"/>
              </w:rPr>
              <w:t>Persoana / persoanele responsabile</w:t>
            </w:r>
          </w:p>
        </w:tc>
        <w:tc>
          <w:tcPr>
            <w:tcW w:w="0" w:type="auto"/>
          </w:tcPr>
          <w:p w:rsidR="00E92E5A" w:rsidRPr="00050384" w:rsidRDefault="00E92E5A" w:rsidP="00E92E5A">
            <w:pPr>
              <w:spacing w:line="240" w:lineRule="auto"/>
              <w:jc w:val="center"/>
              <w:rPr>
                <w:rFonts w:ascii="Times New Roman" w:hAnsi="Times New Roman"/>
                <w:b/>
                <w:sz w:val="24"/>
                <w:szCs w:val="24"/>
                <w:lang w:val="fr-FR"/>
              </w:rPr>
            </w:pPr>
            <w:r w:rsidRPr="00050384">
              <w:rPr>
                <w:rFonts w:ascii="Times New Roman" w:hAnsi="Times New Roman"/>
                <w:b/>
                <w:sz w:val="24"/>
                <w:szCs w:val="24"/>
                <w:lang w:val="fr-FR"/>
              </w:rPr>
              <w:t>Parteneri</w:t>
            </w:r>
          </w:p>
        </w:tc>
        <w:tc>
          <w:tcPr>
            <w:tcW w:w="0" w:type="auto"/>
          </w:tcPr>
          <w:p w:rsidR="00E92E5A" w:rsidRPr="00050384" w:rsidRDefault="00E92E5A" w:rsidP="00E92E5A">
            <w:pPr>
              <w:spacing w:line="240" w:lineRule="auto"/>
              <w:jc w:val="center"/>
              <w:rPr>
                <w:rFonts w:ascii="Times New Roman" w:hAnsi="Times New Roman"/>
                <w:b/>
                <w:sz w:val="24"/>
                <w:szCs w:val="24"/>
                <w:lang w:val="fr-FR"/>
              </w:rPr>
            </w:pPr>
            <w:r w:rsidRPr="00050384">
              <w:rPr>
                <w:rFonts w:ascii="Times New Roman" w:hAnsi="Times New Roman"/>
                <w:b/>
                <w:sz w:val="24"/>
                <w:szCs w:val="24"/>
                <w:lang w:val="fr-FR"/>
              </w:rPr>
              <w:t>Surse de finanţare</w:t>
            </w:r>
          </w:p>
        </w:tc>
      </w:tr>
      <w:tr w:rsidR="00E92E5A" w:rsidRPr="00050384" w:rsidTr="0017549D">
        <w:trPr>
          <w:cantSplit/>
        </w:trPr>
        <w:tc>
          <w:tcPr>
            <w:tcW w:w="0" w:type="auto"/>
          </w:tcPr>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Reparaţii curente la grupuri sanitare şi de instalaţii termice şi electrice</w:t>
            </w:r>
          </w:p>
          <w:p w:rsidR="00E92E5A" w:rsidRPr="00050384" w:rsidRDefault="00E92E5A" w:rsidP="0017549D">
            <w:pPr>
              <w:spacing w:line="240" w:lineRule="auto"/>
              <w:rPr>
                <w:rFonts w:ascii="Times New Roman" w:hAnsi="Times New Roman"/>
                <w:sz w:val="24"/>
                <w:szCs w:val="24"/>
                <w:lang w:val="fr-FR"/>
              </w:rPr>
            </w:pPr>
          </w:p>
          <w:p w:rsidR="00E92E5A" w:rsidRPr="00050384" w:rsidRDefault="00E92E5A" w:rsidP="0017549D">
            <w:pPr>
              <w:spacing w:line="240" w:lineRule="auto"/>
              <w:rPr>
                <w:rFonts w:ascii="Times New Roman" w:hAnsi="Times New Roman"/>
                <w:sz w:val="24"/>
                <w:szCs w:val="24"/>
                <w:lang w:val="fr-FR"/>
              </w:rPr>
            </w:pPr>
          </w:p>
          <w:p w:rsidR="00E92E5A" w:rsidRPr="00050384" w:rsidRDefault="00E92E5A" w:rsidP="0017549D">
            <w:pPr>
              <w:spacing w:line="240" w:lineRule="auto"/>
              <w:rPr>
                <w:rFonts w:ascii="Times New Roman" w:hAnsi="Times New Roman"/>
                <w:sz w:val="24"/>
                <w:szCs w:val="24"/>
                <w:lang w:val="fr-FR"/>
              </w:rPr>
            </w:pPr>
          </w:p>
        </w:tc>
        <w:tc>
          <w:tcPr>
            <w:tcW w:w="0" w:type="auto"/>
          </w:tcPr>
          <w:p w:rsidR="00E92E5A" w:rsidRPr="00050384" w:rsidRDefault="00E92E5A" w:rsidP="0017549D">
            <w:pPr>
              <w:spacing w:line="240" w:lineRule="auto"/>
              <w:rPr>
                <w:rFonts w:ascii="Times New Roman" w:hAnsi="Times New Roman"/>
                <w:sz w:val="24"/>
                <w:szCs w:val="24"/>
                <w:lang w:val="pt-BR"/>
              </w:rPr>
            </w:pPr>
            <w:r>
              <w:rPr>
                <w:rFonts w:ascii="Times New Roman" w:hAnsi="Times New Roman"/>
                <w:sz w:val="24"/>
                <w:szCs w:val="24"/>
                <w:lang w:val="pt-BR"/>
              </w:rPr>
              <w:t>Reducerea pierderilor, asigurarea condiţiilor igienico-sanitare impuse de legislaţie</w:t>
            </w:r>
          </w:p>
        </w:tc>
        <w:tc>
          <w:tcPr>
            <w:tcW w:w="0" w:type="auto"/>
          </w:tcPr>
          <w:p w:rsidR="00E92E5A" w:rsidRPr="00F652E8" w:rsidRDefault="00E92E5A" w:rsidP="0017549D">
            <w:pPr>
              <w:spacing w:line="240" w:lineRule="auto"/>
              <w:rPr>
                <w:rFonts w:ascii="Times New Roman" w:hAnsi="Times New Roman"/>
                <w:sz w:val="24"/>
                <w:szCs w:val="24"/>
                <w:lang w:val="it-IT"/>
              </w:rPr>
            </w:pPr>
            <w:r w:rsidRPr="00F652E8">
              <w:rPr>
                <w:rFonts w:ascii="Times New Roman" w:hAnsi="Times New Roman"/>
                <w:sz w:val="24"/>
                <w:szCs w:val="24"/>
                <w:lang w:val="it-IT"/>
              </w:rPr>
              <w:t>Vacanţe şcolare,</w:t>
            </w:r>
          </w:p>
          <w:p w:rsidR="00E92E5A" w:rsidRPr="00F652E8"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o</w:t>
            </w:r>
            <w:r w:rsidRPr="00F652E8">
              <w:rPr>
                <w:rFonts w:ascii="Times New Roman" w:hAnsi="Times New Roman"/>
                <w:sz w:val="24"/>
                <w:szCs w:val="24"/>
                <w:lang w:val="it-IT"/>
              </w:rPr>
              <w:t>ri de câte ori este ne</w:t>
            </w:r>
            <w:r>
              <w:rPr>
                <w:rFonts w:ascii="Times New Roman" w:hAnsi="Times New Roman"/>
                <w:sz w:val="24"/>
                <w:szCs w:val="24"/>
                <w:lang w:val="it-IT"/>
              </w:rPr>
              <w:t>voie</w:t>
            </w:r>
          </w:p>
        </w:tc>
        <w:tc>
          <w:tcPr>
            <w:tcW w:w="0" w:type="auto"/>
          </w:tcPr>
          <w:p w:rsidR="00E92E5A" w:rsidRDefault="00E92E5A" w:rsidP="0017549D">
            <w:pPr>
              <w:spacing w:line="240" w:lineRule="auto"/>
              <w:rPr>
                <w:rFonts w:ascii="Times New Roman" w:hAnsi="Times New Roman"/>
                <w:sz w:val="24"/>
                <w:szCs w:val="24"/>
              </w:rPr>
            </w:pPr>
            <w:r w:rsidRPr="00050384">
              <w:rPr>
                <w:rFonts w:ascii="Times New Roman" w:hAnsi="Times New Roman"/>
                <w:sz w:val="24"/>
                <w:szCs w:val="24"/>
              </w:rPr>
              <w:t>Director</w:t>
            </w:r>
          </w:p>
          <w:p w:rsidR="00E92E5A" w:rsidRPr="00050384" w:rsidRDefault="00E92E5A" w:rsidP="0017549D">
            <w:pPr>
              <w:spacing w:line="240" w:lineRule="auto"/>
              <w:rPr>
                <w:rFonts w:ascii="Times New Roman" w:hAnsi="Times New Roman"/>
                <w:sz w:val="24"/>
                <w:szCs w:val="24"/>
              </w:rPr>
            </w:pPr>
            <w:r>
              <w:rPr>
                <w:rFonts w:ascii="Times New Roman" w:hAnsi="Times New Roman"/>
                <w:sz w:val="24"/>
                <w:szCs w:val="24"/>
              </w:rPr>
              <w:t>Administrator şcolar</w:t>
            </w:r>
          </w:p>
        </w:tc>
        <w:tc>
          <w:tcPr>
            <w:tcW w:w="0" w:type="auto"/>
          </w:tcPr>
          <w:p w:rsidR="00E92E5A" w:rsidRPr="00050384" w:rsidRDefault="00E92E5A" w:rsidP="0017549D">
            <w:pPr>
              <w:spacing w:line="240" w:lineRule="auto"/>
              <w:rPr>
                <w:rFonts w:ascii="Times New Roman" w:hAnsi="Times New Roman"/>
                <w:sz w:val="24"/>
                <w:szCs w:val="24"/>
                <w:lang w:val="pt-BR"/>
              </w:rPr>
            </w:pPr>
            <w:r w:rsidRPr="00050384">
              <w:rPr>
                <w:rFonts w:ascii="Times New Roman" w:hAnsi="Times New Roman"/>
                <w:sz w:val="24"/>
                <w:szCs w:val="24"/>
                <w:lang w:val="pt-BR"/>
              </w:rPr>
              <w:t>Consiliul Local</w:t>
            </w:r>
          </w:p>
          <w:p w:rsidR="00E92E5A" w:rsidRPr="00050384" w:rsidRDefault="00E92E5A" w:rsidP="0017549D">
            <w:pPr>
              <w:spacing w:line="240" w:lineRule="auto"/>
              <w:rPr>
                <w:rFonts w:ascii="Times New Roman" w:hAnsi="Times New Roman"/>
                <w:sz w:val="24"/>
                <w:szCs w:val="24"/>
                <w:lang w:val="pt-BR"/>
              </w:rPr>
            </w:pPr>
          </w:p>
        </w:tc>
        <w:tc>
          <w:tcPr>
            <w:tcW w:w="0" w:type="auto"/>
          </w:tcPr>
          <w:p w:rsidR="00E92E5A" w:rsidRDefault="00E92E5A" w:rsidP="0017549D">
            <w:pPr>
              <w:spacing w:line="240" w:lineRule="auto"/>
              <w:rPr>
                <w:rFonts w:ascii="Times New Roman" w:hAnsi="Times New Roman"/>
                <w:sz w:val="24"/>
                <w:szCs w:val="24"/>
                <w:lang w:val="pt-BR"/>
              </w:rPr>
            </w:pPr>
            <w:r w:rsidRPr="00050384">
              <w:rPr>
                <w:rFonts w:ascii="Times New Roman" w:hAnsi="Times New Roman"/>
                <w:sz w:val="24"/>
                <w:szCs w:val="24"/>
                <w:lang w:val="pt-BR"/>
              </w:rPr>
              <w:t xml:space="preserve">Bugetul local </w:t>
            </w:r>
          </w:p>
          <w:p w:rsidR="00E92E5A" w:rsidRPr="00050384" w:rsidRDefault="00E92E5A" w:rsidP="0017549D">
            <w:pPr>
              <w:spacing w:line="240" w:lineRule="auto"/>
              <w:rPr>
                <w:rFonts w:ascii="Times New Roman" w:hAnsi="Times New Roman"/>
                <w:sz w:val="24"/>
                <w:szCs w:val="24"/>
                <w:lang w:val="pt-BR"/>
              </w:rPr>
            </w:pPr>
            <w:r>
              <w:rPr>
                <w:rFonts w:ascii="Times New Roman" w:hAnsi="Times New Roman"/>
                <w:sz w:val="24"/>
                <w:szCs w:val="24"/>
                <w:lang w:val="pt-BR"/>
              </w:rPr>
              <w:t>Venituri proprii</w:t>
            </w:r>
          </w:p>
        </w:tc>
      </w:tr>
      <w:tr w:rsidR="00E92E5A" w:rsidRPr="00050384" w:rsidTr="0017549D">
        <w:trPr>
          <w:cantSplit/>
        </w:trPr>
        <w:tc>
          <w:tcPr>
            <w:tcW w:w="0" w:type="auto"/>
          </w:tcPr>
          <w:p w:rsidR="00E92E5A" w:rsidRPr="00050384" w:rsidRDefault="00E92E5A" w:rsidP="0017549D">
            <w:pPr>
              <w:spacing w:line="240" w:lineRule="auto"/>
              <w:rPr>
                <w:rFonts w:ascii="Times New Roman" w:hAnsi="Times New Roman"/>
                <w:sz w:val="24"/>
                <w:szCs w:val="24"/>
                <w:lang w:val="pt-BR"/>
              </w:rPr>
            </w:pPr>
            <w:r>
              <w:rPr>
                <w:rFonts w:ascii="Times New Roman" w:hAnsi="Times New Roman"/>
                <w:sz w:val="24"/>
                <w:szCs w:val="24"/>
                <w:lang w:val="pt-BR"/>
              </w:rPr>
              <w:t xml:space="preserve">Reabilitare biblioteca </w:t>
            </w:r>
          </w:p>
        </w:tc>
        <w:tc>
          <w:tcPr>
            <w:tcW w:w="0" w:type="auto"/>
          </w:tcPr>
          <w:p w:rsidR="00E92E5A" w:rsidRPr="00F652E8" w:rsidRDefault="00E92E5A" w:rsidP="0017549D">
            <w:pPr>
              <w:spacing w:line="240" w:lineRule="auto"/>
              <w:rPr>
                <w:rFonts w:ascii="Times New Roman" w:hAnsi="Times New Roman"/>
                <w:sz w:val="24"/>
                <w:szCs w:val="24"/>
                <w:lang w:val="it-IT"/>
              </w:rPr>
            </w:pPr>
            <w:r w:rsidRPr="00F652E8">
              <w:rPr>
                <w:rFonts w:ascii="Times New Roman" w:hAnsi="Times New Roman"/>
                <w:sz w:val="24"/>
                <w:szCs w:val="24"/>
                <w:lang w:val="it-IT"/>
              </w:rPr>
              <w:t>Bibliotecă funcţională</w:t>
            </w:r>
          </w:p>
          <w:p w:rsidR="00E92E5A" w:rsidRPr="00F652E8" w:rsidRDefault="00E92E5A" w:rsidP="0017549D">
            <w:pPr>
              <w:spacing w:line="240" w:lineRule="auto"/>
              <w:rPr>
                <w:rFonts w:ascii="Times New Roman" w:hAnsi="Times New Roman"/>
                <w:sz w:val="24"/>
                <w:szCs w:val="24"/>
                <w:lang w:val="it-IT"/>
              </w:rPr>
            </w:pPr>
            <w:r w:rsidRPr="00F652E8">
              <w:rPr>
                <w:rFonts w:ascii="Times New Roman" w:hAnsi="Times New Roman"/>
                <w:sz w:val="24"/>
                <w:szCs w:val="24"/>
                <w:lang w:val="it-IT"/>
              </w:rPr>
              <w:t>Sală de lectură</w:t>
            </w:r>
          </w:p>
        </w:tc>
        <w:tc>
          <w:tcPr>
            <w:tcW w:w="0" w:type="auto"/>
          </w:tcPr>
          <w:p w:rsidR="00E92E5A" w:rsidRDefault="00E92E5A" w:rsidP="0017549D">
            <w:pPr>
              <w:spacing w:line="240" w:lineRule="auto"/>
              <w:rPr>
                <w:rFonts w:ascii="Times New Roman" w:hAnsi="Times New Roman"/>
                <w:sz w:val="24"/>
                <w:szCs w:val="24"/>
              </w:rPr>
            </w:pPr>
            <w:r>
              <w:rPr>
                <w:rFonts w:ascii="Times New Roman" w:hAnsi="Times New Roman"/>
                <w:sz w:val="24"/>
                <w:szCs w:val="24"/>
              </w:rPr>
              <w:t>2012</w:t>
            </w:r>
          </w:p>
          <w:p w:rsidR="00E92E5A" w:rsidRPr="00050384" w:rsidRDefault="00E92E5A" w:rsidP="0017549D">
            <w:pPr>
              <w:spacing w:line="240" w:lineRule="auto"/>
              <w:rPr>
                <w:rFonts w:ascii="Times New Roman" w:hAnsi="Times New Roman"/>
                <w:sz w:val="24"/>
                <w:szCs w:val="24"/>
              </w:rPr>
            </w:pPr>
          </w:p>
        </w:tc>
        <w:tc>
          <w:tcPr>
            <w:tcW w:w="0" w:type="auto"/>
          </w:tcPr>
          <w:p w:rsidR="00E92E5A" w:rsidRDefault="00E92E5A" w:rsidP="0017549D">
            <w:pPr>
              <w:spacing w:line="240" w:lineRule="auto"/>
              <w:rPr>
                <w:rFonts w:ascii="Times New Roman" w:hAnsi="Times New Roman"/>
                <w:sz w:val="24"/>
                <w:szCs w:val="24"/>
              </w:rPr>
            </w:pPr>
            <w:r>
              <w:rPr>
                <w:rFonts w:ascii="Times New Roman" w:hAnsi="Times New Roman"/>
                <w:sz w:val="24"/>
                <w:szCs w:val="24"/>
              </w:rPr>
              <w:t>Director</w:t>
            </w:r>
          </w:p>
          <w:p w:rsidR="00E92E5A" w:rsidRPr="00050384" w:rsidRDefault="00E92E5A" w:rsidP="0017549D">
            <w:pPr>
              <w:spacing w:line="240" w:lineRule="auto"/>
              <w:rPr>
                <w:rFonts w:ascii="Times New Roman" w:hAnsi="Times New Roman"/>
                <w:sz w:val="24"/>
                <w:szCs w:val="24"/>
              </w:rPr>
            </w:pPr>
            <w:r w:rsidRPr="00050384">
              <w:rPr>
                <w:rFonts w:ascii="Times New Roman" w:hAnsi="Times New Roman"/>
                <w:sz w:val="24"/>
                <w:szCs w:val="24"/>
              </w:rPr>
              <w:t>Administrator</w:t>
            </w:r>
          </w:p>
        </w:tc>
        <w:tc>
          <w:tcPr>
            <w:tcW w:w="0" w:type="auto"/>
          </w:tcPr>
          <w:p w:rsidR="00E92E5A" w:rsidRPr="00050384" w:rsidRDefault="00E92E5A" w:rsidP="0017549D">
            <w:pPr>
              <w:spacing w:line="240" w:lineRule="auto"/>
              <w:rPr>
                <w:rFonts w:ascii="Times New Roman" w:hAnsi="Times New Roman"/>
                <w:sz w:val="24"/>
                <w:szCs w:val="24"/>
                <w:lang w:val="pt-BR"/>
              </w:rPr>
            </w:pPr>
            <w:r w:rsidRPr="00050384">
              <w:rPr>
                <w:rFonts w:ascii="Times New Roman" w:hAnsi="Times New Roman"/>
                <w:sz w:val="24"/>
                <w:szCs w:val="24"/>
                <w:lang w:val="pt-BR"/>
              </w:rPr>
              <w:t>Consiliul Local</w:t>
            </w:r>
          </w:p>
          <w:p w:rsidR="00E92E5A" w:rsidRPr="00050384" w:rsidRDefault="00E92E5A" w:rsidP="0017549D">
            <w:pPr>
              <w:spacing w:line="240" w:lineRule="auto"/>
              <w:rPr>
                <w:rFonts w:ascii="Times New Roman" w:hAnsi="Times New Roman"/>
                <w:sz w:val="24"/>
                <w:szCs w:val="24"/>
              </w:rPr>
            </w:pPr>
          </w:p>
        </w:tc>
        <w:tc>
          <w:tcPr>
            <w:tcW w:w="0" w:type="auto"/>
          </w:tcPr>
          <w:p w:rsidR="00E92E5A" w:rsidRDefault="00E92E5A" w:rsidP="0017549D">
            <w:pPr>
              <w:spacing w:line="240" w:lineRule="auto"/>
              <w:rPr>
                <w:rFonts w:ascii="Times New Roman" w:hAnsi="Times New Roman"/>
                <w:sz w:val="24"/>
                <w:szCs w:val="24"/>
                <w:lang w:val="it-IT"/>
              </w:rPr>
            </w:pPr>
            <w:r w:rsidRPr="00050384">
              <w:rPr>
                <w:rFonts w:ascii="Times New Roman" w:hAnsi="Times New Roman"/>
                <w:sz w:val="24"/>
                <w:szCs w:val="24"/>
                <w:lang w:val="it-IT"/>
              </w:rPr>
              <w:t>Venituri proprii şi bugetul local</w:t>
            </w:r>
          </w:p>
          <w:p w:rsidR="00E92E5A" w:rsidRPr="00050384"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Proiect de finanţare</w:t>
            </w:r>
          </w:p>
        </w:tc>
      </w:tr>
      <w:tr w:rsidR="00E92E5A" w:rsidRPr="00050384" w:rsidTr="0017549D">
        <w:trPr>
          <w:cantSplit/>
        </w:trPr>
        <w:tc>
          <w:tcPr>
            <w:tcW w:w="0" w:type="auto"/>
          </w:tcPr>
          <w:p w:rsidR="00E92E5A" w:rsidRPr="00F652E8" w:rsidRDefault="00E92E5A" w:rsidP="0017549D">
            <w:pPr>
              <w:spacing w:line="240" w:lineRule="auto"/>
              <w:rPr>
                <w:rFonts w:ascii="Times New Roman" w:hAnsi="Times New Roman"/>
                <w:sz w:val="24"/>
                <w:szCs w:val="24"/>
                <w:lang w:val="it-IT"/>
              </w:rPr>
            </w:pPr>
            <w:r w:rsidRPr="00F652E8">
              <w:rPr>
                <w:rFonts w:ascii="Times New Roman" w:hAnsi="Times New Roman"/>
                <w:sz w:val="24"/>
                <w:szCs w:val="24"/>
                <w:lang w:val="it-IT"/>
              </w:rPr>
              <w:t>Reabilitare corp clădire cantina-spălătorie</w:t>
            </w:r>
          </w:p>
        </w:tc>
        <w:tc>
          <w:tcPr>
            <w:tcW w:w="0" w:type="auto"/>
          </w:tcPr>
          <w:p w:rsidR="00E92E5A"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Centru de documentare</w:t>
            </w:r>
          </w:p>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Sala de festivităti</w:t>
            </w:r>
          </w:p>
        </w:tc>
        <w:tc>
          <w:tcPr>
            <w:tcW w:w="0" w:type="auto"/>
          </w:tcPr>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2013</w:t>
            </w:r>
          </w:p>
        </w:tc>
        <w:tc>
          <w:tcPr>
            <w:tcW w:w="0" w:type="auto"/>
          </w:tcPr>
          <w:p w:rsidR="00E92E5A" w:rsidRDefault="00E92E5A" w:rsidP="0017549D">
            <w:pPr>
              <w:spacing w:line="240" w:lineRule="auto"/>
              <w:rPr>
                <w:rFonts w:ascii="Times New Roman" w:hAnsi="Times New Roman"/>
                <w:sz w:val="24"/>
                <w:szCs w:val="24"/>
              </w:rPr>
            </w:pPr>
            <w:r>
              <w:rPr>
                <w:rFonts w:ascii="Times New Roman" w:hAnsi="Times New Roman"/>
                <w:sz w:val="24"/>
                <w:szCs w:val="24"/>
              </w:rPr>
              <w:t>Director</w:t>
            </w:r>
          </w:p>
          <w:p w:rsidR="00E92E5A" w:rsidRPr="00050384" w:rsidRDefault="00E92E5A" w:rsidP="0017549D">
            <w:pPr>
              <w:spacing w:line="240" w:lineRule="auto"/>
              <w:rPr>
                <w:rFonts w:ascii="Times New Roman" w:hAnsi="Times New Roman"/>
                <w:sz w:val="24"/>
                <w:szCs w:val="24"/>
                <w:lang w:val="fr-FR"/>
              </w:rPr>
            </w:pPr>
            <w:r w:rsidRPr="00050384">
              <w:rPr>
                <w:rFonts w:ascii="Times New Roman" w:hAnsi="Times New Roman"/>
                <w:sz w:val="24"/>
                <w:szCs w:val="24"/>
              </w:rPr>
              <w:t>Administrator</w:t>
            </w:r>
          </w:p>
        </w:tc>
        <w:tc>
          <w:tcPr>
            <w:tcW w:w="0" w:type="auto"/>
          </w:tcPr>
          <w:p w:rsidR="00E92E5A" w:rsidRPr="00050384" w:rsidRDefault="00E92E5A" w:rsidP="0017549D">
            <w:pPr>
              <w:spacing w:line="240" w:lineRule="auto"/>
              <w:rPr>
                <w:rFonts w:ascii="Times New Roman" w:hAnsi="Times New Roman"/>
                <w:sz w:val="24"/>
                <w:szCs w:val="24"/>
                <w:lang w:val="pt-BR"/>
              </w:rPr>
            </w:pPr>
            <w:r w:rsidRPr="00050384">
              <w:rPr>
                <w:rFonts w:ascii="Times New Roman" w:hAnsi="Times New Roman"/>
                <w:sz w:val="24"/>
                <w:szCs w:val="24"/>
                <w:lang w:val="pt-BR"/>
              </w:rPr>
              <w:t>Consiliul Local</w:t>
            </w:r>
          </w:p>
          <w:p w:rsidR="00E92E5A" w:rsidRPr="00050384" w:rsidRDefault="00E92E5A" w:rsidP="0017549D">
            <w:pPr>
              <w:spacing w:line="240" w:lineRule="auto"/>
              <w:rPr>
                <w:rFonts w:ascii="Times New Roman" w:hAnsi="Times New Roman"/>
                <w:sz w:val="24"/>
                <w:szCs w:val="24"/>
                <w:lang w:val="fr-FR"/>
              </w:rPr>
            </w:pPr>
          </w:p>
        </w:tc>
        <w:tc>
          <w:tcPr>
            <w:tcW w:w="0" w:type="auto"/>
          </w:tcPr>
          <w:p w:rsidR="00E92E5A"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Buget local</w:t>
            </w:r>
          </w:p>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Proiect de finanţare</w:t>
            </w:r>
          </w:p>
        </w:tc>
      </w:tr>
      <w:tr w:rsidR="00E92E5A" w:rsidRPr="00050384" w:rsidTr="0017549D">
        <w:trPr>
          <w:cantSplit/>
        </w:trPr>
        <w:tc>
          <w:tcPr>
            <w:tcW w:w="0" w:type="auto"/>
          </w:tcPr>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Igienizare şcoală-</w:t>
            </w:r>
            <w:r w:rsidRPr="00050384">
              <w:rPr>
                <w:rFonts w:ascii="Times New Roman" w:hAnsi="Times New Roman"/>
                <w:sz w:val="24"/>
                <w:szCs w:val="24"/>
                <w:lang w:val="fr-FR"/>
              </w:rPr>
              <w:t xml:space="preserve"> </w:t>
            </w:r>
            <w:r>
              <w:rPr>
                <w:rFonts w:ascii="Times New Roman" w:hAnsi="Times New Roman"/>
                <w:sz w:val="24"/>
                <w:szCs w:val="24"/>
                <w:lang w:val="fr-FR"/>
              </w:rPr>
              <w:t>z</w:t>
            </w:r>
            <w:r w:rsidRPr="00050384">
              <w:rPr>
                <w:rFonts w:ascii="Times New Roman" w:hAnsi="Times New Roman"/>
                <w:sz w:val="24"/>
                <w:szCs w:val="24"/>
                <w:lang w:val="fr-FR"/>
              </w:rPr>
              <w:t>ugraveli</w:t>
            </w:r>
            <w:r>
              <w:rPr>
                <w:rFonts w:ascii="Times New Roman" w:hAnsi="Times New Roman"/>
                <w:sz w:val="24"/>
                <w:szCs w:val="24"/>
                <w:lang w:val="fr-FR"/>
              </w:rPr>
              <w:t>,reparaţii curente</w:t>
            </w:r>
          </w:p>
        </w:tc>
        <w:tc>
          <w:tcPr>
            <w:tcW w:w="0" w:type="auto"/>
          </w:tcPr>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spaţii optime de desfăşurare a activităţilor</w:t>
            </w:r>
          </w:p>
        </w:tc>
        <w:tc>
          <w:tcPr>
            <w:tcW w:w="0" w:type="auto"/>
          </w:tcPr>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septembrie</w:t>
            </w:r>
          </w:p>
        </w:tc>
        <w:tc>
          <w:tcPr>
            <w:tcW w:w="0" w:type="auto"/>
          </w:tcPr>
          <w:p w:rsidR="00E92E5A" w:rsidRDefault="00E92E5A" w:rsidP="0017549D">
            <w:pPr>
              <w:spacing w:line="240" w:lineRule="auto"/>
              <w:rPr>
                <w:rFonts w:ascii="Times New Roman" w:hAnsi="Times New Roman"/>
                <w:sz w:val="24"/>
                <w:szCs w:val="24"/>
                <w:lang w:val="fr-FR"/>
              </w:rPr>
            </w:pPr>
            <w:r w:rsidRPr="00050384">
              <w:rPr>
                <w:rFonts w:ascii="Times New Roman" w:hAnsi="Times New Roman"/>
                <w:sz w:val="24"/>
                <w:szCs w:val="24"/>
                <w:lang w:val="fr-FR"/>
              </w:rPr>
              <w:t>Director</w:t>
            </w:r>
          </w:p>
          <w:p w:rsidR="00E92E5A" w:rsidRPr="00050384" w:rsidRDefault="00E92E5A" w:rsidP="0017549D">
            <w:pPr>
              <w:spacing w:line="240" w:lineRule="auto"/>
              <w:rPr>
                <w:rFonts w:ascii="Times New Roman" w:hAnsi="Times New Roman"/>
                <w:sz w:val="24"/>
                <w:szCs w:val="24"/>
                <w:lang w:val="fr-FR"/>
              </w:rPr>
            </w:pPr>
            <w:r>
              <w:rPr>
                <w:rFonts w:ascii="Times New Roman" w:hAnsi="Times New Roman"/>
                <w:sz w:val="24"/>
                <w:szCs w:val="24"/>
                <w:lang w:val="fr-FR"/>
              </w:rPr>
              <w:t>Administrator</w:t>
            </w:r>
          </w:p>
        </w:tc>
        <w:tc>
          <w:tcPr>
            <w:tcW w:w="0" w:type="auto"/>
          </w:tcPr>
          <w:p w:rsidR="00E92E5A" w:rsidRPr="00050384" w:rsidRDefault="00E92E5A" w:rsidP="0017549D">
            <w:pPr>
              <w:spacing w:line="240" w:lineRule="auto"/>
              <w:rPr>
                <w:rFonts w:ascii="Times New Roman" w:hAnsi="Times New Roman"/>
                <w:sz w:val="24"/>
                <w:szCs w:val="24"/>
                <w:lang w:val="fr-FR"/>
              </w:rPr>
            </w:pPr>
            <w:r w:rsidRPr="00050384">
              <w:rPr>
                <w:rFonts w:ascii="Times New Roman" w:hAnsi="Times New Roman"/>
                <w:sz w:val="24"/>
                <w:szCs w:val="24"/>
                <w:lang w:val="fr-FR"/>
              </w:rPr>
              <w:t>Consiliul local</w:t>
            </w:r>
          </w:p>
        </w:tc>
        <w:tc>
          <w:tcPr>
            <w:tcW w:w="0" w:type="auto"/>
          </w:tcPr>
          <w:p w:rsidR="00E92E5A" w:rsidRPr="00050384" w:rsidRDefault="00E92E5A" w:rsidP="0017549D">
            <w:pPr>
              <w:spacing w:line="240" w:lineRule="auto"/>
              <w:rPr>
                <w:rFonts w:ascii="Times New Roman" w:hAnsi="Times New Roman"/>
                <w:sz w:val="24"/>
                <w:szCs w:val="24"/>
                <w:lang w:val="fr-FR"/>
              </w:rPr>
            </w:pPr>
            <w:r w:rsidRPr="00050384">
              <w:rPr>
                <w:rFonts w:ascii="Times New Roman" w:hAnsi="Times New Roman"/>
                <w:sz w:val="24"/>
                <w:szCs w:val="24"/>
                <w:lang w:val="fr-FR"/>
              </w:rPr>
              <w:t>Bugetul local si fonduri proprii</w:t>
            </w:r>
          </w:p>
        </w:tc>
      </w:tr>
      <w:tr w:rsidR="00E92E5A" w:rsidRPr="00050384" w:rsidTr="00E92E5A">
        <w:trPr>
          <w:cantSplit/>
          <w:trHeight w:val="1610"/>
        </w:trPr>
        <w:tc>
          <w:tcPr>
            <w:tcW w:w="0" w:type="auto"/>
          </w:tcPr>
          <w:p w:rsidR="00E92E5A" w:rsidRPr="00050384" w:rsidRDefault="00E92E5A" w:rsidP="0017549D">
            <w:pPr>
              <w:spacing w:line="240" w:lineRule="auto"/>
              <w:rPr>
                <w:rFonts w:ascii="Times New Roman" w:hAnsi="Times New Roman"/>
                <w:sz w:val="24"/>
                <w:szCs w:val="24"/>
                <w:lang w:val="it-IT"/>
              </w:rPr>
            </w:pPr>
            <w:r w:rsidRPr="00050384">
              <w:rPr>
                <w:rFonts w:ascii="Times New Roman" w:hAnsi="Times New Roman"/>
                <w:sz w:val="24"/>
                <w:szCs w:val="24"/>
                <w:lang w:val="it-IT"/>
              </w:rPr>
              <w:lastRenderedPageBreak/>
              <w:t>Achiziţionare materiale de instruire practica si laborator tehnic</w:t>
            </w:r>
            <w:r>
              <w:rPr>
                <w:rFonts w:ascii="Times New Roman" w:hAnsi="Times New Roman"/>
                <w:sz w:val="24"/>
                <w:szCs w:val="24"/>
                <w:lang w:val="it-IT"/>
              </w:rPr>
              <w:t xml:space="preserve"> şi materiale didactice</w:t>
            </w:r>
          </w:p>
        </w:tc>
        <w:tc>
          <w:tcPr>
            <w:tcW w:w="0" w:type="auto"/>
          </w:tcPr>
          <w:p w:rsidR="00E92E5A" w:rsidRPr="00050384" w:rsidRDefault="00E92E5A" w:rsidP="0017549D">
            <w:pPr>
              <w:spacing w:line="240" w:lineRule="auto"/>
              <w:rPr>
                <w:rFonts w:ascii="Times New Roman" w:hAnsi="Times New Roman"/>
                <w:sz w:val="24"/>
                <w:szCs w:val="24"/>
                <w:lang w:val="fr-FR"/>
              </w:rPr>
            </w:pPr>
            <w:r w:rsidRPr="00050384">
              <w:rPr>
                <w:rFonts w:ascii="Times New Roman" w:hAnsi="Times New Roman"/>
                <w:sz w:val="24"/>
                <w:szCs w:val="24"/>
                <w:lang w:val="fr-FR"/>
              </w:rPr>
              <w:t>Echipamente si materiale pentru instruire practica si laborator tehnic pentru constructii,  mecanica</w:t>
            </w:r>
            <w:r>
              <w:rPr>
                <w:rFonts w:ascii="Times New Roman" w:hAnsi="Times New Roman"/>
                <w:sz w:val="24"/>
                <w:szCs w:val="24"/>
                <w:lang w:val="fr-FR"/>
              </w:rPr>
              <w:t xml:space="preserve">, estetică, electromecanică şi discipline de cultură generală </w:t>
            </w:r>
          </w:p>
        </w:tc>
        <w:tc>
          <w:tcPr>
            <w:tcW w:w="0" w:type="auto"/>
          </w:tcPr>
          <w:p w:rsidR="00E92E5A" w:rsidRPr="00050384" w:rsidRDefault="00E92E5A" w:rsidP="00BD4B51">
            <w:pPr>
              <w:spacing w:line="240" w:lineRule="auto"/>
              <w:rPr>
                <w:rFonts w:ascii="Times New Roman" w:hAnsi="Times New Roman"/>
                <w:sz w:val="24"/>
                <w:szCs w:val="24"/>
              </w:rPr>
            </w:pPr>
            <w:r>
              <w:rPr>
                <w:rFonts w:ascii="Times New Roman" w:hAnsi="Times New Roman"/>
                <w:sz w:val="24"/>
                <w:szCs w:val="24"/>
              </w:rPr>
              <w:t>2016</w:t>
            </w:r>
          </w:p>
        </w:tc>
        <w:tc>
          <w:tcPr>
            <w:tcW w:w="0" w:type="auto"/>
          </w:tcPr>
          <w:p w:rsidR="00E92E5A" w:rsidRDefault="00E92E5A" w:rsidP="0017549D">
            <w:pPr>
              <w:spacing w:line="240" w:lineRule="auto"/>
              <w:rPr>
                <w:rFonts w:ascii="Times New Roman" w:hAnsi="Times New Roman"/>
                <w:sz w:val="24"/>
                <w:szCs w:val="24"/>
              </w:rPr>
            </w:pPr>
            <w:r w:rsidRPr="00050384">
              <w:rPr>
                <w:rFonts w:ascii="Times New Roman" w:hAnsi="Times New Roman"/>
                <w:sz w:val="24"/>
                <w:szCs w:val="24"/>
              </w:rPr>
              <w:t>Director</w:t>
            </w:r>
          </w:p>
          <w:p w:rsidR="00E92E5A" w:rsidRDefault="00E92E5A" w:rsidP="0017549D">
            <w:pPr>
              <w:spacing w:line="240" w:lineRule="auto"/>
              <w:rPr>
                <w:rFonts w:ascii="Times New Roman" w:hAnsi="Times New Roman"/>
                <w:sz w:val="24"/>
                <w:szCs w:val="24"/>
              </w:rPr>
            </w:pPr>
            <w:r>
              <w:rPr>
                <w:rFonts w:ascii="Times New Roman" w:hAnsi="Times New Roman"/>
                <w:sz w:val="24"/>
                <w:szCs w:val="24"/>
              </w:rPr>
              <w:t>Administrator</w:t>
            </w:r>
          </w:p>
          <w:p w:rsidR="00E92E5A" w:rsidRPr="00050384" w:rsidRDefault="00E92E5A" w:rsidP="0017549D">
            <w:pPr>
              <w:spacing w:line="240" w:lineRule="auto"/>
              <w:rPr>
                <w:rFonts w:ascii="Times New Roman" w:hAnsi="Times New Roman"/>
                <w:sz w:val="24"/>
                <w:szCs w:val="24"/>
              </w:rPr>
            </w:pPr>
            <w:r>
              <w:rPr>
                <w:rFonts w:ascii="Times New Roman" w:hAnsi="Times New Roman"/>
                <w:sz w:val="24"/>
                <w:szCs w:val="24"/>
              </w:rPr>
              <w:t>Responsabili arii curriculare</w:t>
            </w:r>
          </w:p>
        </w:tc>
        <w:tc>
          <w:tcPr>
            <w:tcW w:w="0" w:type="auto"/>
          </w:tcPr>
          <w:p w:rsidR="00E92E5A" w:rsidRPr="005D0A00" w:rsidRDefault="00E92E5A" w:rsidP="0017549D">
            <w:pPr>
              <w:spacing w:line="240" w:lineRule="auto"/>
              <w:rPr>
                <w:rFonts w:ascii="Times New Roman" w:hAnsi="Times New Roman"/>
                <w:sz w:val="24"/>
                <w:szCs w:val="24"/>
                <w:lang w:val="it-IT"/>
              </w:rPr>
            </w:pPr>
            <w:r w:rsidRPr="005D0A00">
              <w:rPr>
                <w:rFonts w:ascii="Times New Roman" w:hAnsi="Times New Roman"/>
                <w:sz w:val="24"/>
                <w:szCs w:val="24"/>
                <w:lang w:val="it-IT"/>
              </w:rPr>
              <w:t>MECTS</w:t>
            </w:r>
          </w:p>
          <w:p w:rsidR="00E92E5A" w:rsidRPr="00B673E2" w:rsidRDefault="00E92E5A" w:rsidP="0017549D">
            <w:pPr>
              <w:spacing w:line="240" w:lineRule="auto"/>
              <w:rPr>
                <w:rFonts w:ascii="Times New Roman" w:hAnsi="Times New Roman"/>
                <w:sz w:val="24"/>
                <w:szCs w:val="24"/>
                <w:lang w:val="it-IT"/>
              </w:rPr>
            </w:pPr>
            <w:r w:rsidRPr="00B673E2">
              <w:rPr>
                <w:rFonts w:ascii="Times New Roman" w:hAnsi="Times New Roman"/>
                <w:sz w:val="24"/>
                <w:szCs w:val="24"/>
                <w:lang w:val="it-IT"/>
              </w:rPr>
              <w:t>EDU PRO</w:t>
            </w:r>
          </w:p>
          <w:p w:rsidR="00E92E5A" w:rsidRPr="00B673E2" w:rsidRDefault="00E92E5A" w:rsidP="0017549D">
            <w:pPr>
              <w:spacing w:line="240" w:lineRule="auto"/>
              <w:rPr>
                <w:rFonts w:ascii="Times New Roman" w:hAnsi="Times New Roman"/>
                <w:sz w:val="24"/>
                <w:szCs w:val="24"/>
                <w:lang w:val="it-IT"/>
              </w:rPr>
            </w:pPr>
            <w:r w:rsidRPr="00B673E2">
              <w:rPr>
                <w:rFonts w:ascii="Times New Roman" w:hAnsi="Times New Roman"/>
                <w:sz w:val="24"/>
                <w:szCs w:val="24"/>
                <w:lang w:val="it-IT"/>
              </w:rPr>
              <w:t>Consiliul Consultativ al părinţilor</w:t>
            </w:r>
          </w:p>
        </w:tc>
        <w:tc>
          <w:tcPr>
            <w:tcW w:w="0" w:type="auto"/>
          </w:tcPr>
          <w:p w:rsidR="00E92E5A" w:rsidRDefault="00E92E5A" w:rsidP="0017549D">
            <w:pPr>
              <w:spacing w:line="240" w:lineRule="auto"/>
              <w:rPr>
                <w:rFonts w:ascii="Times New Roman" w:hAnsi="Times New Roman"/>
                <w:sz w:val="24"/>
                <w:szCs w:val="24"/>
              </w:rPr>
            </w:pPr>
            <w:r w:rsidRPr="00050384">
              <w:rPr>
                <w:rFonts w:ascii="Times New Roman" w:hAnsi="Times New Roman"/>
                <w:sz w:val="24"/>
                <w:szCs w:val="24"/>
              </w:rPr>
              <w:t xml:space="preserve">Fonduri </w:t>
            </w:r>
          </w:p>
          <w:p w:rsidR="00E92E5A" w:rsidRDefault="00E92E5A" w:rsidP="0017549D">
            <w:pPr>
              <w:spacing w:line="240" w:lineRule="auto"/>
              <w:rPr>
                <w:rFonts w:ascii="Times New Roman" w:hAnsi="Times New Roman"/>
                <w:sz w:val="24"/>
                <w:szCs w:val="24"/>
              </w:rPr>
            </w:pPr>
            <w:r>
              <w:rPr>
                <w:rFonts w:ascii="Times New Roman" w:hAnsi="Times New Roman"/>
                <w:sz w:val="24"/>
                <w:szCs w:val="24"/>
              </w:rPr>
              <w:t>Proiecte</w:t>
            </w:r>
          </w:p>
          <w:p w:rsidR="00E92E5A" w:rsidRDefault="00E92E5A" w:rsidP="0017549D">
            <w:pPr>
              <w:spacing w:line="240" w:lineRule="auto"/>
              <w:rPr>
                <w:rFonts w:ascii="Times New Roman" w:hAnsi="Times New Roman"/>
                <w:sz w:val="24"/>
                <w:szCs w:val="24"/>
              </w:rPr>
            </w:pPr>
            <w:r>
              <w:rPr>
                <w:rFonts w:ascii="Times New Roman" w:hAnsi="Times New Roman"/>
                <w:sz w:val="24"/>
                <w:szCs w:val="24"/>
              </w:rPr>
              <w:t>Donaţii</w:t>
            </w:r>
          </w:p>
          <w:p w:rsidR="00E92E5A" w:rsidRPr="00050384" w:rsidRDefault="00E92E5A" w:rsidP="0017549D">
            <w:pPr>
              <w:spacing w:line="240" w:lineRule="auto"/>
              <w:rPr>
                <w:rFonts w:ascii="Times New Roman" w:hAnsi="Times New Roman"/>
                <w:sz w:val="24"/>
                <w:szCs w:val="24"/>
              </w:rPr>
            </w:pPr>
            <w:r>
              <w:rPr>
                <w:rFonts w:ascii="Times New Roman" w:hAnsi="Times New Roman"/>
                <w:sz w:val="24"/>
                <w:szCs w:val="24"/>
              </w:rPr>
              <w:t>Sponsorizări</w:t>
            </w:r>
          </w:p>
        </w:tc>
      </w:tr>
      <w:tr w:rsidR="00E92E5A" w:rsidRPr="00B673E2" w:rsidTr="0017549D">
        <w:trPr>
          <w:cantSplit/>
        </w:trPr>
        <w:tc>
          <w:tcPr>
            <w:tcW w:w="0" w:type="auto"/>
          </w:tcPr>
          <w:p w:rsidR="00E92E5A" w:rsidRPr="00050384"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Achiziţionare şi reparţii de mobilier şcolar</w:t>
            </w:r>
          </w:p>
        </w:tc>
        <w:tc>
          <w:tcPr>
            <w:tcW w:w="0" w:type="auto"/>
          </w:tcPr>
          <w:p w:rsidR="00E92E5A"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Mobilier corespunzător şi suficient în toate spaţiile de  învătământ</w:t>
            </w:r>
          </w:p>
          <w:p w:rsidR="00E92E5A" w:rsidRPr="00B673E2" w:rsidRDefault="00E92E5A" w:rsidP="0017549D">
            <w:pPr>
              <w:spacing w:line="240" w:lineRule="auto"/>
              <w:rPr>
                <w:rFonts w:ascii="Times New Roman" w:hAnsi="Times New Roman"/>
                <w:sz w:val="24"/>
                <w:szCs w:val="24"/>
                <w:lang w:val="it-IT"/>
              </w:rPr>
            </w:pPr>
          </w:p>
        </w:tc>
        <w:tc>
          <w:tcPr>
            <w:tcW w:w="0" w:type="auto"/>
          </w:tcPr>
          <w:p w:rsidR="00E92E5A" w:rsidRPr="00B673E2"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septembrie</w:t>
            </w:r>
          </w:p>
        </w:tc>
        <w:tc>
          <w:tcPr>
            <w:tcW w:w="0" w:type="auto"/>
          </w:tcPr>
          <w:p w:rsidR="00E92E5A"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Director</w:t>
            </w:r>
          </w:p>
          <w:p w:rsidR="00E92E5A" w:rsidRPr="00B673E2" w:rsidRDefault="00E92E5A" w:rsidP="0017549D">
            <w:pPr>
              <w:spacing w:line="240" w:lineRule="auto"/>
              <w:rPr>
                <w:rFonts w:ascii="Times New Roman" w:hAnsi="Times New Roman"/>
                <w:sz w:val="24"/>
                <w:szCs w:val="24"/>
                <w:lang w:val="it-IT"/>
              </w:rPr>
            </w:pPr>
            <w:r>
              <w:rPr>
                <w:rFonts w:ascii="Times New Roman" w:hAnsi="Times New Roman"/>
                <w:sz w:val="24"/>
                <w:szCs w:val="24"/>
                <w:lang w:val="it-IT"/>
              </w:rPr>
              <w:t>Administrator</w:t>
            </w:r>
          </w:p>
        </w:tc>
        <w:tc>
          <w:tcPr>
            <w:tcW w:w="0" w:type="auto"/>
          </w:tcPr>
          <w:p w:rsidR="00E92E5A" w:rsidRPr="005D0A00" w:rsidRDefault="00E92E5A" w:rsidP="0017549D">
            <w:pPr>
              <w:spacing w:line="240" w:lineRule="auto"/>
              <w:rPr>
                <w:rFonts w:ascii="Times New Roman" w:hAnsi="Times New Roman"/>
                <w:sz w:val="24"/>
                <w:szCs w:val="24"/>
                <w:lang w:val="it-IT"/>
              </w:rPr>
            </w:pPr>
            <w:r w:rsidRPr="005D0A00">
              <w:rPr>
                <w:rFonts w:ascii="Times New Roman" w:hAnsi="Times New Roman"/>
                <w:sz w:val="24"/>
                <w:szCs w:val="24"/>
                <w:lang w:val="it-IT"/>
              </w:rPr>
              <w:t>MECTS</w:t>
            </w:r>
          </w:p>
          <w:p w:rsidR="00E92E5A" w:rsidRPr="00B673E2" w:rsidRDefault="00E92E5A" w:rsidP="0017549D">
            <w:pPr>
              <w:spacing w:line="240" w:lineRule="auto"/>
              <w:rPr>
                <w:rFonts w:ascii="Times New Roman" w:hAnsi="Times New Roman"/>
                <w:sz w:val="24"/>
                <w:szCs w:val="24"/>
                <w:lang w:val="it-IT"/>
              </w:rPr>
            </w:pPr>
            <w:r w:rsidRPr="00B673E2">
              <w:rPr>
                <w:rFonts w:ascii="Times New Roman" w:hAnsi="Times New Roman"/>
                <w:sz w:val="24"/>
                <w:szCs w:val="24"/>
                <w:lang w:val="it-IT"/>
              </w:rPr>
              <w:t>EDU PRO</w:t>
            </w:r>
          </w:p>
          <w:p w:rsidR="00E92E5A" w:rsidRPr="00B673E2" w:rsidRDefault="00E92E5A" w:rsidP="0017549D">
            <w:pPr>
              <w:spacing w:line="240" w:lineRule="auto"/>
              <w:rPr>
                <w:rFonts w:ascii="Times New Roman" w:hAnsi="Times New Roman"/>
                <w:sz w:val="24"/>
                <w:szCs w:val="24"/>
                <w:lang w:val="it-IT"/>
              </w:rPr>
            </w:pPr>
            <w:r w:rsidRPr="00B673E2">
              <w:rPr>
                <w:rFonts w:ascii="Times New Roman" w:hAnsi="Times New Roman"/>
                <w:sz w:val="24"/>
                <w:szCs w:val="24"/>
                <w:lang w:val="it-IT"/>
              </w:rPr>
              <w:t>Consiliul Consultativ al părinţilor</w:t>
            </w:r>
          </w:p>
        </w:tc>
        <w:tc>
          <w:tcPr>
            <w:tcW w:w="0" w:type="auto"/>
          </w:tcPr>
          <w:p w:rsidR="00E92E5A" w:rsidRDefault="00E92E5A" w:rsidP="0017549D">
            <w:pPr>
              <w:spacing w:line="240" w:lineRule="auto"/>
              <w:rPr>
                <w:rFonts w:ascii="Times New Roman" w:hAnsi="Times New Roman"/>
                <w:sz w:val="24"/>
                <w:szCs w:val="24"/>
              </w:rPr>
            </w:pPr>
            <w:r w:rsidRPr="00050384">
              <w:rPr>
                <w:rFonts w:ascii="Times New Roman" w:hAnsi="Times New Roman"/>
                <w:sz w:val="24"/>
                <w:szCs w:val="24"/>
              </w:rPr>
              <w:t xml:space="preserve">Fonduri </w:t>
            </w:r>
          </w:p>
          <w:p w:rsidR="00E92E5A" w:rsidRDefault="00E92E5A" w:rsidP="0017549D">
            <w:pPr>
              <w:spacing w:line="240" w:lineRule="auto"/>
              <w:rPr>
                <w:rFonts w:ascii="Times New Roman" w:hAnsi="Times New Roman"/>
                <w:sz w:val="24"/>
                <w:szCs w:val="24"/>
              </w:rPr>
            </w:pPr>
            <w:r>
              <w:rPr>
                <w:rFonts w:ascii="Times New Roman" w:hAnsi="Times New Roman"/>
                <w:sz w:val="24"/>
                <w:szCs w:val="24"/>
              </w:rPr>
              <w:t>Proiecte</w:t>
            </w:r>
          </w:p>
          <w:p w:rsidR="00E92E5A" w:rsidRDefault="00E92E5A" w:rsidP="0017549D">
            <w:pPr>
              <w:spacing w:line="240" w:lineRule="auto"/>
              <w:rPr>
                <w:rFonts w:ascii="Times New Roman" w:hAnsi="Times New Roman"/>
                <w:sz w:val="24"/>
                <w:szCs w:val="24"/>
              </w:rPr>
            </w:pPr>
            <w:r>
              <w:rPr>
                <w:rFonts w:ascii="Times New Roman" w:hAnsi="Times New Roman"/>
                <w:sz w:val="24"/>
                <w:szCs w:val="24"/>
              </w:rPr>
              <w:t>Donaţii</w:t>
            </w:r>
          </w:p>
          <w:p w:rsidR="00E92E5A" w:rsidRPr="00E92E5A" w:rsidRDefault="00E92E5A" w:rsidP="0017549D">
            <w:pPr>
              <w:spacing w:line="240" w:lineRule="auto"/>
              <w:rPr>
                <w:rFonts w:ascii="Times New Roman" w:hAnsi="Times New Roman"/>
                <w:sz w:val="24"/>
                <w:szCs w:val="24"/>
              </w:rPr>
            </w:pPr>
            <w:r>
              <w:rPr>
                <w:rFonts w:ascii="Times New Roman" w:hAnsi="Times New Roman"/>
                <w:sz w:val="24"/>
                <w:szCs w:val="24"/>
              </w:rPr>
              <w:t>Sponsorizări</w:t>
            </w:r>
          </w:p>
        </w:tc>
      </w:tr>
    </w:tbl>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spacing w:after="0"/>
        <w:rPr>
          <w:rFonts w:ascii="Times New Roman" w:hAnsi="Times New Roman"/>
          <w:color w:val="FF0000"/>
          <w:sz w:val="24"/>
          <w:szCs w:val="24"/>
          <w:lang w:val="es-ES"/>
        </w:rPr>
      </w:pPr>
    </w:p>
    <w:p w:rsidR="00600676" w:rsidRDefault="00600676" w:rsidP="00600676">
      <w:pPr>
        <w:tabs>
          <w:tab w:val="left" w:pos="1305"/>
        </w:tabs>
        <w:spacing w:after="0"/>
        <w:rPr>
          <w:rFonts w:ascii="Times New Roman" w:hAnsi="Times New Roman"/>
          <w:color w:val="FF0000"/>
          <w:sz w:val="24"/>
          <w:szCs w:val="24"/>
          <w:lang w:val="es-ES"/>
        </w:rPr>
      </w:pPr>
    </w:p>
    <w:p w:rsidR="00600676" w:rsidRDefault="00600676" w:rsidP="00600676">
      <w:pPr>
        <w:shd w:val="clear" w:color="auto" w:fill="FFFFFF"/>
        <w:spacing w:line="317" w:lineRule="exact"/>
        <w:ind w:left="24"/>
        <w:jc w:val="center"/>
        <w:rPr>
          <w:b/>
          <w:bCs/>
          <w:color w:val="212121"/>
          <w:sz w:val="28"/>
          <w:szCs w:val="28"/>
          <w:lang w:val="it-IT"/>
        </w:rPr>
      </w:pPr>
    </w:p>
    <w:p w:rsidR="00600676" w:rsidRDefault="00600676" w:rsidP="00600676">
      <w:pPr>
        <w:shd w:val="clear" w:color="auto" w:fill="FFFFFF"/>
        <w:spacing w:line="317" w:lineRule="exact"/>
        <w:ind w:left="24"/>
        <w:jc w:val="center"/>
        <w:rPr>
          <w:b/>
          <w:bCs/>
          <w:color w:val="212121"/>
          <w:sz w:val="28"/>
          <w:szCs w:val="28"/>
          <w:lang w:val="it-IT"/>
        </w:rPr>
      </w:pPr>
    </w:p>
    <w:p w:rsidR="00600676" w:rsidRDefault="00600676" w:rsidP="00600676">
      <w:pPr>
        <w:shd w:val="clear" w:color="auto" w:fill="FFFFFF"/>
        <w:spacing w:line="317" w:lineRule="exact"/>
        <w:ind w:left="24"/>
        <w:jc w:val="center"/>
        <w:rPr>
          <w:b/>
          <w:bCs/>
          <w:color w:val="212121"/>
          <w:sz w:val="28"/>
          <w:szCs w:val="28"/>
          <w:lang w:val="it-IT"/>
        </w:rPr>
      </w:pPr>
    </w:p>
    <w:p w:rsidR="00600676" w:rsidRDefault="00600676" w:rsidP="00600676">
      <w:pPr>
        <w:shd w:val="clear" w:color="auto" w:fill="FFFFFF"/>
        <w:spacing w:line="317" w:lineRule="exact"/>
        <w:ind w:left="24"/>
        <w:jc w:val="center"/>
        <w:rPr>
          <w:b/>
          <w:bCs/>
          <w:color w:val="212121"/>
          <w:sz w:val="28"/>
          <w:szCs w:val="28"/>
          <w:lang w:val="it-IT"/>
        </w:rPr>
      </w:pPr>
    </w:p>
    <w:p w:rsidR="00600676" w:rsidRDefault="00600676" w:rsidP="00600676">
      <w:pPr>
        <w:shd w:val="clear" w:color="auto" w:fill="FFFFFF"/>
        <w:spacing w:line="317" w:lineRule="exact"/>
        <w:ind w:left="24"/>
        <w:jc w:val="center"/>
        <w:rPr>
          <w:b/>
          <w:bCs/>
          <w:color w:val="212121"/>
          <w:sz w:val="28"/>
          <w:szCs w:val="28"/>
          <w:lang w:val="it-IT"/>
        </w:rPr>
      </w:pPr>
    </w:p>
    <w:p w:rsidR="00E92E5A" w:rsidRDefault="00E92E5A" w:rsidP="00600676">
      <w:pPr>
        <w:shd w:val="clear" w:color="auto" w:fill="FFFFFF"/>
        <w:spacing w:line="317" w:lineRule="exact"/>
        <w:ind w:left="24"/>
        <w:jc w:val="center"/>
        <w:rPr>
          <w:b/>
          <w:bCs/>
          <w:color w:val="212121"/>
          <w:sz w:val="28"/>
          <w:szCs w:val="28"/>
          <w:lang w:val="it-IT"/>
        </w:rPr>
      </w:pPr>
    </w:p>
    <w:p w:rsidR="00600676" w:rsidRDefault="00600676" w:rsidP="00600676">
      <w:pPr>
        <w:shd w:val="clear" w:color="auto" w:fill="FFFFFF"/>
        <w:spacing w:line="317" w:lineRule="exact"/>
        <w:ind w:left="24"/>
        <w:jc w:val="center"/>
        <w:rPr>
          <w:b/>
          <w:bCs/>
          <w:color w:val="212121"/>
          <w:sz w:val="28"/>
          <w:szCs w:val="28"/>
          <w:lang w:val="it-IT"/>
        </w:rPr>
      </w:pPr>
    </w:p>
    <w:p w:rsidR="00600676" w:rsidRPr="00CD1061" w:rsidRDefault="00600676" w:rsidP="00600676">
      <w:pPr>
        <w:shd w:val="clear" w:color="auto" w:fill="FFFFFF"/>
        <w:spacing w:line="317" w:lineRule="exact"/>
        <w:ind w:left="24"/>
        <w:jc w:val="center"/>
        <w:rPr>
          <w:sz w:val="28"/>
          <w:szCs w:val="28"/>
          <w:lang w:val="ro-RO"/>
        </w:rPr>
      </w:pPr>
      <w:r w:rsidRPr="00CD1061">
        <w:rPr>
          <w:b/>
          <w:bCs/>
          <w:color w:val="212121"/>
          <w:sz w:val="28"/>
          <w:szCs w:val="28"/>
          <w:lang w:val="it-IT"/>
        </w:rPr>
        <w:lastRenderedPageBreak/>
        <w:t xml:space="preserve">PLAN </w:t>
      </w:r>
      <w:r>
        <w:rPr>
          <w:b/>
          <w:bCs/>
          <w:color w:val="212121"/>
          <w:sz w:val="28"/>
          <w:szCs w:val="28"/>
          <w:lang w:val="it-IT"/>
        </w:rPr>
        <w:t>OPERA</w:t>
      </w:r>
      <w:r>
        <w:rPr>
          <w:b/>
          <w:bCs/>
          <w:color w:val="212121"/>
          <w:sz w:val="28"/>
          <w:szCs w:val="28"/>
          <w:lang w:val="ro-RO"/>
        </w:rPr>
        <w:t>ŢIONAL</w:t>
      </w:r>
    </w:p>
    <w:p w:rsidR="00600676" w:rsidRPr="00C663F4" w:rsidRDefault="000F7192" w:rsidP="00600676">
      <w:pPr>
        <w:shd w:val="clear" w:color="auto" w:fill="FFFFFF"/>
        <w:spacing w:line="317" w:lineRule="exact"/>
        <w:ind w:left="19"/>
        <w:jc w:val="center"/>
        <w:rPr>
          <w:b/>
          <w:sz w:val="28"/>
          <w:szCs w:val="28"/>
        </w:rPr>
      </w:pPr>
      <w:r>
        <w:rPr>
          <w:b/>
          <w:color w:val="212121"/>
          <w:sz w:val="28"/>
          <w:szCs w:val="28"/>
        </w:rPr>
        <w:t>AN ŞCOLAR 2012</w:t>
      </w:r>
      <w:r w:rsidR="00600676">
        <w:rPr>
          <w:b/>
          <w:color w:val="212121"/>
          <w:sz w:val="28"/>
          <w:szCs w:val="28"/>
        </w:rPr>
        <w:t>-</w:t>
      </w:r>
      <w:r w:rsidR="00600676" w:rsidRPr="00C663F4">
        <w:rPr>
          <w:b/>
          <w:color w:val="212121"/>
          <w:sz w:val="28"/>
          <w:szCs w:val="28"/>
        </w:rPr>
        <w:t>20</w:t>
      </w:r>
      <w:r w:rsidR="00600676">
        <w:rPr>
          <w:b/>
          <w:color w:val="212121"/>
          <w:sz w:val="28"/>
          <w:szCs w:val="28"/>
        </w:rPr>
        <w:t>1</w:t>
      </w:r>
      <w:r>
        <w:rPr>
          <w:b/>
          <w:color w:val="212121"/>
          <w:sz w:val="28"/>
          <w:szCs w:val="28"/>
        </w:rPr>
        <w:t>3</w:t>
      </w:r>
    </w:p>
    <w:p w:rsidR="00600676" w:rsidRDefault="00600676" w:rsidP="00600676">
      <w:pPr>
        <w:shd w:val="clear" w:color="auto" w:fill="FFFFFF"/>
        <w:spacing w:after="298" w:line="317" w:lineRule="exact"/>
        <w:ind w:left="24"/>
        <w:jc w:val="center"/>
        <w:rPr>
          <w:b/>
          <w:bCs/>
          <w:color w:val="212121"/>
          <w:sz w:val="28"/>
          <w:szCs w:val="28"/>
        </w:rPr>
      </w:pPr>
      <w:r w:rsidRPr="00C663F4">
        <w:rPr>
          <w:b/>
          <w:bCs/>
          <w:color w:val="212121"/>
          <w:sz w:val="28"/>
          <w:szCs w:val="28"/>
        </w:rPr>
        <w:t>DOMENIUL FUNCŢIONAL: CURRICULUM</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07"/>
        <w:gridCol w:w="638"/>
        <w:gridCol w:w="2025"/>
        <w:gridCol w:w="1942"/>
        <w:gridCol w:w="2031"/>
        <w:gridCol w:w="1978"/>
        <w:gridCol w:w="3353"/>
      </w:tblGrid>
      <w:tr w:rsidR="00600676" w:rsidRPr="00CD1061" w:rsidTr="003C7EB2">
        <w:trPr>
          <w:trHeight w:val="804"/>
          <w:jc w:val="center"/>
        </w:trPr>
        <w:tc>
          <w:tcPr>
            <w:tcW w:w="0" w:type="auto"/>
            <w:vAlign w:val="center"/>
          </w:tcPr>
          <w:p w:rsidR="00600676" w:rsidRPr="00CD1061" w:rsidRDefault="00600676" w:rsidP="0017549D">
            <w:pPr>
              <w:shd w:val="clear" w:color="auto" w:fill="FFFFFF"/>
              <w:jc w:val="center"/>
              <w:rPr>
                <w:rFonts w:ascii="Times New Roman" w:hAnsi="Times New Roman"/>
                <w:b/>
                <w:sz w:val="24"/>
                <w:szCs w:val="24"/>
              </w:rPr>
            </w:pPr>
            <w:r>
              <w:rPr>
                <w:rFonts w:ascii="Times New Roman" w:hAnsi="Times New Roman"/>
                <w:b/>
                <w:color w:val="212121"/>
                <w:sz w:val="24"/>
                <w:szCs w:val="24"/>
              </w:rPr>
              <w:t>F</w:t>
            </w:r>
            <w:r w:rsidRPr="00CD1061">
              <w:rPr>
                <w:rFonts w:ascii="Times New Roman" w:hAnsi="Times New Roman"/>
                <w:b/>
                <w:color w:val="212121"/>
                <w:sz w:val="24"/>
                <w:szCs w:val="24"/>
              </w:rPr>
              <w:t>UNCŢIA</w:t>
            </w:r>
          </w:p>
        </w:tc>
        <w:tc>
          <w:tcPr>
            <w:tcW w:w="0" w:type="auto"/>
            <w:vAlign w:val="center"/>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Nr. Crt.</w:t>
            </w:r>
          </w:p>
          <w:p w:rsidR="00600676" w:rsidRPr="00CD1061" w:rsidRDefault="00600676" w:rsidP="0017549D">
            <w:pPr>
              <w:shd w:val="clear" w:color="auto" w:fill="FFFFFF"/>
              <w:spacing w:line="269" w:lineRule="exact"/>
              <w:jc w:val="center"/>
              <w:rPr>
                <w:rFonts w:ascii="Times New Roman" w:hAnsi="Times New Roman"/>
                <w:b/>
                <w:sz w:val="24"/>
                <w:szCs w:val="24"/>
              </w:rPr>
            </w:pPr>
          </w:p>
        </w:tc>
        <w:tc>
          <w:tcPr>
            <w:tcW w:w="2025" w:type="dxa"/>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ACŢIUNI</w:t>
            </w:r>
          </w:p>
          <w:p w:rsidR="00600676" w:rsidRPr="00CD1061" w:rsidRDefault="00600676" w:rsidP="0017549D">
            <w:pPr>
              <w:shd w:val="clear" w:color="auto" w:fill="FFFFFF"/>
              <w:jc w:val="center"/>
              <w:rPr>
                <w:rFonts w:ascii="Times New Roman" w:hAnsi="Times New Roman"/>
                <w:b/>
                <w:sz w:val="24"/>
                <w:szCs w:val="24"/>
              </w:rPr>
            </w:pPr>
          </w:p>
        </w:tc>
        <w:tc>
          <w:tcPr>
            <w:tcW w:w="1942" w:type="dxa"/>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TERMEN</w:t>
            </w:r>
          </w:p>
          <w:p w:rsidR="00600676" w:rsidRPr="00CD1061" w:rsidRDefault="00600676" w:rsidP="0017549D">
            <w:pPr>
              <w:shd w:val="clear" w:color="auto" w:fill="FFFFFF"/>
              <w:jc w:val="center"/>
              <w:rPr>
                <w:rFonts w:ascii="Times New Roman" w:hAnsi="Times New Roman"/>
                <w:b/>
                <w:sz w:val="24"/>
                <w:szCs w:val="24"/>
              </w:rPr>
            </w:pPr>
          </w:p>
        </w:tc>
        <w:tc>
          <w:tcPr>
            <w:tcW w:w="0" w:type="auto"/>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RESPONSABILI</w:t>
            </w:r>
          </w:p>
          <w:p w:rsidR="00600676" w:rsidRPr="00CD1061" w:rsidRDefault="00600676" w:rsidP="0017549D">
            <w:pPr>
              <w:shd w:val="clear" w:color="auto" w:fill="FFFFFF"/>
              <w:jc w:val="center"/>
              <w:rPr>
                <w:rFonts w:ascii="Times New Roman" w:hAnsi="Times New Roman"/>
                <w:b/>
                <w:sz w:val="24"/>
                <w:szCs w:val="24"/>
              </w:rPr>
            </w:pPr>
          </w:p>
        </w:tc>
        <w:tc>
          <w:tcPr>
            <w:tcW w:w="0" w:type="auto"/>
            <w:vAlign w:val="center"/>
          </w:tcPr>
          <w:p w:rsidR="00600676" w:rsidRPr="00CD1061" w:rsidRDefault="00600676" w:rsidP="0017549D">
            <w:pPr>
              <w:shd w:val="clear" w:color="auto" w:fill="FFFFFF"/>
              <w:spacing w:line="269" w:lineRule="exact"/>
              <w:jc w:val="center"/>
              <w:rPr>
                <w:rFonts w:ascii="Times New Roman" w:hAnsi="Times New Roman"/>
                <w:b/>
                <w:color w:val="212121"/>
                <w:sz w:val="24"/>
                <w:szCs w:val="24"/>
              </w:rPr>
            </w:pPr>
            <w:r w:rsidRPr="00CD1061">
              <w:rPr>
                <w:rFonts w:ascii="Times New Roman" w:hAnsi="Times New Roman"/>
                <w:b/>
                <w:color w:val="212121"/>
                <w:sz w:val="24"/>
                <w:szCs w:val="24"/>
              </w:rPr>
              <w:t>RESURSE</w:t>
            </w:r>
          </w:p>
        </w:tc>
        <w:tc>
          <w:tcPr>
            <w:tcW w:w="0" w:type="auto"/>
            <w:vAlign w:val="center"/>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REZULTATE/MATERIALE/ DOCUMENTE ELABORATE</w:t>
            </w:r>
          </w:p>
          <w:p w:rsidR="00600676" w:rsidRPr="00CD1061" w:rsidRDefault="00600676" w:rsidP="0017549D">
            <w:pPr>
              <w:shd w:val="clear" w:color="auto" w:fill="FFFFFF"/>
              <w:spacing w:line="269" w:lineRule="exact"/>
              <w:jc w:val="center"/>
              <w:rPr>
                <w:rFonts w:ascii="Times New Roman" w:hAnsi="Times New Roman"/>
                <w:b/>
                <w:sz w:val="24"/>
                <w:szCs w:val="24"/>
              </w:rPr>
            </w:pPr>
          </w:p>
        </w:tc>
      </w:tr>
      <w:tr w:rsidR="00600676" w:rsidRPr="00CD1061" w:rsidTr="003C7EB2">
        <w:trPr>
          <w:trHeight w:val="1341"/>
          <w:jc w:val="center"/>
        </w:trPr>
        <w:tc>
          <w:tcPr>
            <w:tcW w:w="0" w:type="auto"/>
          </w:tcPr>
          <w:p w:rsidR="00600676" w:rsidRPr="00CD1061" w:rsidRDefault="00600676" w:rsidP="0017549D">
            <w:pPr>
              <w:shd w:val="clear" w:color="auto" w:fill="FFFFFF"/>
              <w:rPr>
                <w:rFonts w:ascii="Times New Roman" w:hAnsi="Times New Roman"/>
                <w:b/>
                <w:sz w:val="24"/>
                <w:szCs w:val="24"/>
              </w:rPr>
            </w:pPr>
            <w:r w:rsidRPr="00CD1061">
              <w:rPr>
                <w:rFonts w:ascii="Times New Roman" w:hAnsi="Times New Roman"/>
                <w:b/>
                <w:color w:val="212121"/>
                <w:sz w:val="24"/>
                <w:szCs w:val="24"/>
              </w:rPr>
              <w:t>l. PROIECTARE</w:t>
            </w:r>
          </w:p>
          <w:p w:rsidR="00600676" w:rsidRPr="00CD1061" w:rsidRDefault="00600676" w:rsidP="0017549D">
            <w:pPr>
              <w:shd w:val="clear" w:color="auto" w:fill="FFFFFF"/>
              <w:rPr>
                <w:rFonts w:ascii="Times New Roman" w:hAnsi="Times New Roman"/>
                <w:b/>
                <w:sz w:val="24"/>
                <w:szCs w:val="24"/>
              </w:rPr>
            </w:pPr>
          </w:p>
          <w:p w:rsidR="00600676" w:rsidRPr="00CD1061" w:rsidRDefault="00600676" w:rsidP="0017549D">
            <w:pPr>
              <w:shd w:val="clear" w:color="auto" w:fill="FFFFFF"/>
              <w:rPr>
                <w:rFonts w:ascii="Times New Roman" w:hAnsi="Times New Roman"/>
                <w:b/>
                <w:sz w:val="24"/>
                <w:szCs w:val="24"/>
              </w:rPr>
            </w:pPr>
          </w:p>
          <w:p w:rsidR="00600676" w:rsidRPr="00CD1061" w:rsidRDefault="00600676" w:rsidP="0017549D">
            <w:pPr>
              <w:shd w:val="clear" w:color="auto" w:fill="FFFFFF"/>
              <w:rPr>
                <w:rFonts w:ascii="Times New Roman" w:hAnsi="Times New Roman"/>
                <w:b/>
                <w:sz w:val="24"/>
                <w:szCs w:val="24"/>
              </w:rPr>
            </w:pPr>
          </w:p>
        </w:tc>
        <w:tc>
          <w:tcPr>
            <w:tcW w:w="0" w:type="auto"/>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rPr>
                <w:rFonts w:ascii="Times New Roman" w:hAnsi="Times New Roman"/>
                <w:sz w:val="24"/>
                <w:szCs w:val="24"/>
              </w:rPr>
            </w:pPr>
          </w:p>
        </w:tc>
        <w:tc>
          <w:tcPr>
            <w:tcW w:w="2025" w:type="dxa"/>
          </w:tcPr>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Elaborarea proiectului planului de şcolarizare pentru anul scolar</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201</w:t>
            </w:r>
            <w:r w:rsidR="000F7192">
              <w:rPr>
                <w:rFonts w:ascii="Times New Roman" w:hAnsi="Times New Roman"/>
                <w:color w:val="212121"/>
                <w:sz w:val="24"/>
                <w:szCs w:val="24"/>
              </w:rPr>
              <w:t>3</w:t>
            </w:r>
            <w:r w:rsidRPr="00CD1061">
              <w:rPr>
                <w:rFonts w:ascii="Times New Roman" w:hAnsi="Times New Roman"/>
                <w:color w:val="212121"/>
                <w:sz w:val="24"/>
                <w:szCs w:val="24"/>
              </w:rPr>
              <w:t>/201</w:t>
            </w:r>
            <w:r w:rsidR="000F7192">
              <w:rPr>
                <w:rFonts w:ascii="Times New Roman" w:hAnsi="Times New Roman"/>
                <w:color w:val="212121"/>
                <w:sz w:val="24"/>
                <w:szCs w:val="24"/>
              </w:rPr>
              <w:t>4</w:t>
            </w:r>
          </w:p>
          <w:p w:rsidR="00600676" w:rsidRPr="00CD1061" w:rsidRDefault="00600676" w:rsidP="0017549D">
            <w:pPr>
              <w:shd w:val="clear" w:color="auto" w:fill="FFFFFF"/>
              <w:spacing w:line="274" w:lineRule="exact"/>
              <w:rPr>
                <w:rFonts w:ascii="Times New Roman" w:hAnsi="Times New Roman"/>
                <w:sz w:val="24"/>
                <w:szCs w:val="24"/>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Decembrie 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Consiliul de administraţie,</w:t>
            </w:r>
          </w:p>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Consiliul profesorilor,</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Directori</w:t>
            </w:r>
          </w:p>
          <w:p w:rsidR="00600676" w:rsidRPr="00CD1061" w:rsidRDefault="00600676" w:rsidP="0017549D">
            <w:pPr>
              <w:shd w:val="clear" w:color="auto" w:fill="FFFFFF"/>
              <w:spacing w:line="274" w:lineRule="exact"/>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Baza de date CJAPS</w:t>
            </w:r>
          </w:p>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Nr. absolventi clasa a VIII</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Oferta curriculară în conformitate cu planul judeţean de şcolarizare</w:t>
            </w:r>
          </w:p>
          <w:p w:rsidR="00600676" w:rsidRPr="00CD1061" w:rsidRDefault="00600676" w:rsidP="0017549D">
            <w:pPr>
              <w:shd w:val="clear" w:color="auto" w:fill="FFFFFF"/>
              <w:spacing w:line="269" w:lineRule="exact"/>
              <w:rPr>
                <w:rFonts w:ascii="Times New Roman" w:hAnsi="Times New Roman"/>
                <w:sz w:val="24"/>
                <w:szCs w:val="24"/>
              </w:rPr>
            </w:pPr>
          </w:p>
        </w:tc>
      </w:tr>
      <w:tr w:rsidR="00600676" w:rsidRPr="00CD1061" w:rsidTr="003C7EB2">
        <w:trPr>
          <w:trHeight w:val="2145"/>
          <w:jc w:val="center"/>
        </w:trPr>
        <w:tc>
          <w:tcPr>
            <w:tcW w:w="0" w:type="auto"/>
          </w:tcPr>
          <w:p w:rsidR="00600676" w:rsidRPr="00CD1061" w:rsidRDefault="00600676" w:rsidP="0017549D">
            <w:pPr>
              <w:shd w:val="clear" w:color="auto" w:fill="FFFFFF"/>
              <w:jc w:val="both"/>
              <w:rPr>
                <w:rFonts w:ascii="Times New Roman" w:hAnsi="Times New Roman"/>
                <w:b/>
                <w:sz w:val="24"/>
                <w:szCs w:val="24"/>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Întocmirea planificărilor, planurilor</w:t>
            </w:r>
            <w:r>
              <w:rPr>
                <w:rFonts w:ascii="Times New Roman" w:hAnsi="Times New Roman"/>
                <w:color w:val="212121"/>
                <w:sz w:val="24"/>
                <w:szCs w:val="24"/>
              </w:rPr>
              <w:t xml:space="preserve"> </w:t>
            </w:r>
            <w:r w:rsidRPr="00CD1061">
              <w:rPr>
                <w:rFonts w:ascii="Times New Roman" w:hAnsi="Times New Roman"/>
                <w:color w:val="212121"/>
                <w:sz w:val="24"/>
                <w:szCs w:val="24"/>
              </w:rPr>
              <w:t>de activitate a comisiilor metodice</w:t>
            </w:r>
            <w:r>
              <w:rPr>
                <w:rFonts w:ascii="Times New Roman" w:hAnsi="Times New Roman"/>
                <w:color w:val="212121"/>
                <w:sz w:val="24"/>
                <w:szCs w:val="24"/>
              </w:rPr>
              <w:t xml:space="preserve"> </w:t>
            </w:r>
            <w:r w:rsidRPr="00CD1061">
              <w:rPr>
                <w:rFonts w:ascii="Times New Roman" w:hAnsi="Times New Roman"/>
                <w:color w:val="212121"/>
                <w:sz w:val="24"/>
                <w:szCs w:val="24"/>
              </w:rPr>
              <w:t>conform indicaţiilor METS</w:t>
            </w:r>
          </w:p>
          <w:p w:rsidR="00600676" w:rsidRPr="00CD1061" w:rsidRDefault="00600676" w:rsidP="0017549D">
            <w:pPr>
              <w:shd w:val="clear" w:color="auto" w:fill="FFFFFF"/>
              <w:spacing w:line="269" w:lineRule="exact"/>
              <w:ind w:right="5"/>
              <w:rPr>
                <w:rFonts w:ascii="Times New Roman" w:hAnsi="Times New Roman"/>
                <w:color w:val="212121"/>
                <w:sz w:val="24"/>
                <w:szCs w:val="24"/>
              </w:rPr>
            </w:pPr>
          </w:p>
        </w:tc>
        <w:tc>
          <w:tcPr>
            <w:tcW w:w="1942" w:type="dxa"/>
          </w:tcPr>
          <w:p w:rsidR="00600676" w:rsidRPr="00CD1061" w:rsidRDefault="00600676" w:rsidP="0017549D">
            <w:pPr>
              <w:shd w:val="clear" w:color="auto" w:fill="FFFFFF"/>
              <w:rPr>
                <w:rFonts w:ascii="Times New Roman" w:hAnsi="Times New Roman"/>
                <w:sz w:val="24"/>
                <w:szCs w:val="24"/>
              </w:rPr>
            </w:pPr>
            <w:r>
              <w:rPr>
                <w:rFonts w:ascii="Times New Roman" w:hAnsi="Times New Roman"/>
                <w:color w:val="212121"/>
                <w:sz w:val="24"/>
                <w:szCs w:val="24"/>
              </w:rPr>
              <w:t>15.</w:t>
            </w:r>
            <w:r w:rsidRPr="00CD1061">
              <w:rPr>
                <w:rFonts w:ascii="Times New Roman" w:hAnsi="Times New Roman"/>
                <w:color w:val="212121"/>
                <w:sz w:val="24"/>
                <w:szCs w:val="24"/>
              </w:rPr>
              <w:t>10.201</w:t>
            </w:r>
            <w:r w:rsidR="000F719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Responsabilii comisiilor</w:t>
            </w:r>
            <w:r w:rsidRPr="00CD1061">
              <w:rPr>
                <w:rFonts w:ascii="Times New Roman" w:hAnsi="Times New Roman"/>
                <w:sz w:val="24"/>
                <w:szCs w:val="24"/>
              </w:rPr>
              <w:t xml:space="preserve"> </w:t>
            </w:r>
            <w:r w:rsidRPr="00CD1061">
              <w:rPr>
                <w:rFonts w:ascii="Times New Roman" w:hAnsi="Times New Roman"/>
                <w:color w:val="212121"/>
                <w:sz w:val="24"/>
                <w:szCs w:val="24"/>
              </w:rPr>
              <w:t>metodice</w:t>
            </w: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Planuri cadru</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Programe</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diagnoze</w:t>
            </w:r>
          </w:p>
        </w:tc>
        <w:tc>
          <w:tcPr>
            <w:tcW w:w="0" w:type="auto"/>
          </w:tcPr>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Planificari calendaristice</w:t>
            </w:r>
          </w:p>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Planuri de activitate</w:t>
            </w:r>
          </w:p>
          <w:p w:rsidR="00600676" w:rsidRPr="00CD1061" w:rsidRDefault="00600676" w:rsidP="0017549D">
            <w:pPr>
              <w:shd w:val="clear" w:color="auto" w:fill="FFFFFF"/>
              <w:rPr>
                <w:rFonts w:ascii="Times New Roman" w:hAnsi="Times New Roman"/>
                <w:sz w:val="24"/>
                <w:szCs w:val="24"/>
                <w:lang w:val="it-IT"/>
              </w:rPr>
            </w:pPr>
            <w:r w:rsidRPr="00CD1061">
              <w:rPr>
                <w:rFonts w:ascii="Times New Roman" w:hAnsi="Times New Roman"/>
                <w:color w:val="212121"/>
                <w:sz w:val="24"/>
                <w:szCs w:val="24"/>
                <w:lang w:val="it-IT"/>
              </w:rPr>
              <w:t>Dosarele comisiilor metodice</w:t>
            </w:r>
          </w:p>
          <w:p w:rsidR="00600676" w:rsidRPr="00CD1061" w:rsidRDefault="00600676" w:rsidP="0017549D">
            <w:pPr>
              <w:rPr>
                <w:rFonts w:ascii="Times New Roman" w:hAnsi="Times New Roman"/>
                <w:sz w:val="24"/>
                <w:szCs w:val="24"/>
                <w:lang w:val="it-IT"/>
              </w:rPr>
            </w:pPr>
          </w:p>
        </w:tc>
      </w:tr>
      <w:tr w:rsidR="00600676" w:rsidRPr="00CD1061" w:rsidTr="003C7EB2">
        <w:trPr>
          <w:trHeight w:val="1609"/>
          <w:jc w:val="center"/>
        </w:trPr>
        <w:tc>
          <w:tcPr>
            <w:tcW w:w="0" w:type="auto"/>
          </w:tcPr>
          <w:p w:rsidR="00600676" w:rsidRPr="00CD1061" w:rsidRDefault="00600676" w:rsidP="0017549D">
            <w:pPr>
              <w:shd w:val="clear" w:color="auto" w:fill="FFFFFF"/>
              <w:jc w:val="both"/>
              <w:rPr>
                <w:rFonts w:ascii="Times New Roman" w:hAnsi="Times New Roman"/>
                <w:b/>
                <w:sz w:val="24"/>
                <w:szCs w:val="24"/>
                <w:lang w:val="it-IT"/>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3.</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 xml:space="preserve">Elaborarea </w:t>
            </w:r>
            <w:r>
              <w:rPr>
                <w:rFonts w:ascii="Times New Roman" w:hAnsi="Times New Roman"/>
                <w:color w:val="000000"/>
                <w:sz w:val="24"/>
                <w:szCs w:val="24"/>
                <w:lang w:val="it-IT"/>
              </w:rPr>
              <w:t xml:space="preserve"> g</w:t>
            </w:r>
            <w:r w:rsidRPr="00CD1061">
              <w:rPr>
                <w:rFonts w:ascii="Times New Roman" w:hAnsi="Times New Roman"/>
                <w:color w:val="000000"/>
                <w:sz w:val="24"/>
                <w:szCs w:val="24"/>
                <w:lang w:val="it-IT"/>
              </w:rPr>
              <w:t>raficului de desfăşurare a pregătirii pentru examenele naţionale şi concursuri şcolare</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01.1</w:t>
            </w:r>
            <w:r>
              <w:rPr>
                <w:rFonts w:ascii="Times New Roman" w:hAnsi="Times New Roman"/>
                <w:color w:val="212121"/>
                <w:sz w:val="24"/>
                <w:szCs w:val="24"/>
              </w:rPr>
              <w:t>0</w:t>
            </w:r>
            <w:r w:rsidRPr="00CD1061">
              <w:rPr>
                <w:rFonts w:ascii="Times New Roman" w:hAnsi="Times New Roman"/>
                <w:color w:val="212121"/>
                <w:sz w:val="24"/>
                <w:szCs w:val="24"/>
              </w:rPr>
              <w:t>.201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Responsabilii comisiilor metodice</w:t>
            </w:r>
          </w:p>
          <w:p w:rsidR="00600676" w:rsidRPr="00CD1061" w:rsidRDefault="00600676" w:rsidP="0017549D">
            <w:pPr>
              <w:shd w:val="clear" w:color="auto" w:fill="FFFFFF"/>
              <w:spacing w:line="274" w:lineRule="exact"/>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Legislatie</w:t>
            </w:r>
          </w:p>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O.M.</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Graficele pregătirilor pentru examene naţionale şi concursuri şcolare</w:t>
            </w:r>
          </w:p>
          <w:p w:rsidR="00600676" w:rsidRPr="00CD1061" w:rsidRDefault="00600676" w:rsidP="0017549D">
            <w:pPr>
              <w:shd w:val="clear" w:color="auto" w:fill="FFFFFF"/>
              <w:spacing w:line="269" w:lineRule="exact"/>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shd w:val="clear" w:color="auto" w:fill="FFFFFF"/>
              <w:jc w:val="both"/>
              <w:rPr>
                <w:rFonts w:ascii="Times New Roman" w:hAnsi="Times New Roman"/>
                <w:color w:val="000000"/>
                <w:sz w:val="24"/>
                <w:szCs w:val="24"/>
              </w:rPr>
            </w:pPr>
            <w:r w:rsidRPr="00CD1061">
              <w:rPr>
                <w:rFonts w:ascii="Times New Roman" w:hAnsi="Times New Roman"/>
                <w:color w:val="000000"/>
                <w:sz w:val="24"/>
                <w:szCs w:val="24"/>
              </w:rPr>
              <w:t>4</w:t>
            </w:r>
          </w:p>
        </w:tc>
        <w:tc>
          <w:tcPr>
            <w:tcW w:w="2025" w:type="dxa"/>
          </w:tcPr>
          <w:p w:rsidR="00600676" w:rsidRPr="00CD1061" w:rsidRDefault="00600676" w:rsidP="0017549D">
            <w:pPr>
              <w:shd w:val="clear" w:color="auto" w:fill="FFFFFF"/>
              <w:spacing w:line="264" w:lineRule="exact"/>
              <w:ind w:left="86"/>
              <w:rPr>
                <w:rFonts w:ascii="Times New Roman" w:hAnsi="Times New Roman"/>
                <w:sz w:val="24"/>
                <w:szCs w:val="24"/>
                <w:lang w:val="it-IT"/>
              </w:rPr>
            </w:pPr>
            <w:r w:rsidRPr="00CD1061">
              <w:rPr>
                <w:rFonts w:ascii="Times New Roman" w:hAnsi="Times New Roman"/>
                <w:color w:val="212121"/>
                <w:sz w:val="24"/>
                <w:szCs w:val="24"/>
                <w:lang w:val="it-IT"/>
              </w:rPr>
              <w:t>Întocmirea documentelor şi a rapoartelor tematice curente şi</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speciale solicitate de ISJ,</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CCD, MEts şi alţi parteneri</w:t>
            </w:r>
          </w:p>
          <w:p w:rsidR="00600676" w:rsidRPr="00CD1061" w:rsidRDefault="00600676" w:rsidP="0017549D">
            <w:pPr>
              <w:rPr>
                <w:rFonts w:ascii="Times New Roman" w:hAnsi="Times New Roman"/>
                <w:sz w:val="24"/>
                <w:szCs w:val="24"/>
              </w:rPr>
            </w:pPr>
            <w:r w:rsidRPr="00CD1061">
              <w:rPr>
                <w:rFonts w:ascii="Times New Roman" w:hAnsi="Times New Roman"/>
                <w:color w:val="212121"/>
                <w:sz w:val="24"/>
                <w:szCs w:val="24"/>
                <w:lang w:val="it-IT"/>
              </w:rPr>
              <w:t xml:space="preserve">  </w:t>
            </w:r>
            <w:r w:rsidRPr="00CD1061">
              <w:rPr>
                <w:rFonts w:ascii="Times New Roman" w:hAnsi="Times New Roman"/>
                <w:color w:val="212121"/>
                <w:sz w:val="24"/>
                <w:szCs w:val="24"/>
              </w:rPr>
              <w:t>educaţionali</w:t>
            </w: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De cate ori este nevoie</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ind w:firstLine="106"/>
              <w:rPr>
                <w:rFonts w:ascii="Times New Roman" w:hAnsi="Times New Roman"/>
                <w:sz w:val="24"/>
                <w:szCs w:val="24"/>
              </w:rPr>
            </w:pPr>
            <w:r w:rsidRPr="00CD1061">
              <w:rPr>
                <w:rFonts w:ascii="Times New Roman" w:hAnsi="Times New Roman"/>
                <w:color w:val="212121"/>
                <w:sz w:val="24"/>
                <w:szCs w:val="24"/>
              </w:rPr>
              <w:t>Director Secretariat</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Legislatie</w:t>
            </w:r>
          </w:p>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O.M.;doc ISJ</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Documente elaborate conform</w:t>
            </w:r>
          </w:p>
          <w:p w:rsidR="00600676" w:rsidRPr="00CD1061" w:rsidRDefault="00600676" w:rsidP="0017549D">
            <w:pPr>
              <w:shd w:val="clear" w:color="auto" w:fill="FFFFFF"/>
              <w:spacing w:line="269" w:lineRule="exact"/>
              <w:ind w:right="5"/>
              <w:rPr>
                <w:rFonts w:ascii="Times New Roman" w:hAnsi="Times New Roman"/>
                <w:sz w:val="24"/>
                <w:szCs w:val="24"/>
                <w:lang w:val="it-IT"/>
              </w:rPr>
            </w:pPr>
            <w:r w:rsidRPr="00CD1061">
              <w:rPr>
                <w:rFonts w:ascii="Times New Roman" w:hAnsi="Times New Roman"/>
                <w:color w:val="212121"/>
                <w:sz w:val="24"/>
                <w:szCs w:val="24"/>
                <w:lang w:val="it-IT"/>
              </w:rPr>
              <w:t>standardelor şi în termenele</w:t>
            </w:r>
          </w:p>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color w:val="212121"/>
                <w:sz w:val="24"/>
                <w:szCs w:val="24"/>
              </w:rPr>
              <w:t>solicitate</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sz w:val="24"/>
                <w:szCs w:val="24"/>
              </w:rPr>
            </w:pPr>
            <w:r w:rsidRPr="00CD1061">
              <w:rPr>
                <w:rFonts w:ascii="Times New Roman" w:hAnsi="Times New Roman"/>
                <w:b/>
                <w:color w:val="212121"/>
                <w:sz w:val="24"/>
                <w:szCs w:val="24"/>
              </w:rPr>
              <w:t>2.ORGANIZARE</w:t>
            </w:r>
          </w:p>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Popularizarea planului de şcolarizare pentu anul şcolar 201</w:t>
            </w:r>
            <w:r w:rsidR="000F7192">
              <w:rPr>
                <w:rFonts w:ascii="Times New Roman" w:hAnsi="Times New Roman"/>
                <w:color w:val="212121"/>
                <w:sz w:val="24"/>
                <w:szCs w:val="24"/>
                <w:lang w:val="it-IT"/>
              </w:rPr>
              <w:t>3</w:t>
            </w:r>
            <w:r w:rsidRPr="00CD1061">
              <w:rPr>
                <w:rFonts w:ascii="Times New Roman" w:hAnsi="Times New Roman"/>
                <w:color w:val="212121"/>
                <w:sz w:val="24"/>
                <w:szCs w:val="24"/>
                <w:lang w:val="it-IT"/>
              </w:rPr>
              <w:t>/201</w:t>
            </w:r>
            <w:r w:rsidR="000F7192">
              <w:rPr>
                <w:rFonts w:ascii="Times New Roman" w:hAnsi="Times New Roman"/>
                <w:color w:val="212121"/>
                <w:sz w:val="24"/>
                <w:szCs w:val="24"/>
                <w:lang w:val="it-IT"/>
              </w:rPr>
              <w:t>4</w:t>
            </w:r>
          </w:p>
          <w:p w:rsidR="00600676" w:rsidRPr="00CD1061" w:rsidRDefault="00600676" w:rsidP="0017549D">
            <w:pPr>
              <w:shd w:val="clear" w:color="auto" w:fill="FFFFFF"/>
              <w:spacing w:line="274"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Mai 201</w:t>
            </w:r>
            <w:r w:rsidR="000F7192">
              <w:rPr>
                <w:rFonts w:ascii="Times New Roman" w:hAnsi="Times New Roman"/>
                <w:color w:val="212121"/>
                <w:sz w:val="24"/>
                <w:szCs w:val="24"/>
              </w:rPr>
              <w:t>3</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 comisie OSP</w:t>
            </w:r>
          </w:p>
          <w:p w:rsidR="00600676" w:rsidRPr="00CD1061" w:rsidRDefault="00600676" w:rsidP="0017549D">
            <w:pPr>
              <w:shd w:val="clear" w:color="auto" w:fill="FFFFFF"/>
              <w:spacing w:line="269" w:lineRule="exact"/>
              <w:ind w:left="5"/>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Pliante;vizite;ziua portilor deschise</w:t>
            </w:r>
          </w:p>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site</w:t>
            </w:r>
          </w:p>
        </w:tc>
        <w:tc>
          <w:tcPr>
            <w:tcW w:w="0" w:type="auto"/>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Târgul de oferte educaţionale</w:t>
            </w:r>
          </w:p>
          <w:p w:rsidR="00600676" w:rsidRPr="00CD1061" w:rsidRDefault="00600676" w:rsidP="0017549D">
            <w:pPr>
              <w:shd w:val="clear" w:color="auto" w:fill="FFFFFF"/>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p w:rsidR="00600676" w:rsidRPr="00CD1061" w:rsidRDefault="00600676" w:rsidP="0017549D">
            <w:pPr>
              <w:shd w:val="clear" w:color="auto" w:fill="FFFFFF"/>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Popularizarea planurilor în învăţământ valabile în anul şcolar 201</w:t>
            </w:r>
            <w:r w:rsidR="000F7192">
              <w:rPr>
                <w:rFonts w:ascii="Times New Roman" w:hAnsi="Times New Roman"/>
                <w:color w:val="212121"/>
                <w:sz w:val="24"/>
                <w:szCs w:val="24"/>
              </w:rPr>
              <w:t>2</w:t>
            </w:r>
            <w:r w:rsidRPr="00CD1061">
              <w:rPr>
                <w:rFonts w:ascii="Times New Roman" w:hAnsi="Times New Roman"/>
                <w:color w:val="212121"/>
                <w:sz w:val="24"/>
                <w:szCs w:val="24"/>
              </w:rPr>
              <w:t>/201</w:t>
            </w:r>
            <w:r w:rsidR="000F7192">
              <w:rPr>
                <w:rFonts w:ascii="Times New Roman" w:hAnsi="Times New Roman"/>
                <w:color w:val="212121"/>
                <w:sz w:val="24"/>
                <w:szCs w:val="24"/>
              </w:rPr>
              <w:t>3</w:t>
            </w:r>
          </w:p>
          <w:p w:rsidR="00600676" w:rsidRPr="00CD1061" w:rsidRDefault="00600676" w:rsidP="0017549D">
            <w:pPr>
              <w:shd w:val="clear" w:color="auto" w:fill="FFFFFF"/>
              <w:spacing w:line="269" w:lineRule="exact"/>
              <w:rPr>
                <w:rFonts w:ascii="Times New Roman" w:hAnsi="Times New Roman"/>
                <w:sz w:val="24"/>
                <w:szCs w:val="24"/>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Febr. 201</w:t>
            </w:r>
            <w:r>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Responsabilii comisiilor metodice</w:t>
            </w:r>
          </w:p>
          <w:p w:rsidR="00600676" w:rsidRPr="00CD1061" w:rsidRDefault="00600676" w:rsidP="0017549D">
            <w:pPr>
              <w:shd w:val="clear" w:color="auto" w:fill="FFFFFF"/>
              <w:spacing w:line="269" w:lineRule="exact"/>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Planuri cadru</w:t>
            </w:r>
          </w:p>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programe</w:t>
            </w:r>
          </w:p>
        </w:tc>
        <w:tc>
          <w:tcPr>
            <w:tcW w:w="0" w:type="auto"/>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Utilizarea şi aplicarea corectă a planurilor cadru şi a nomenclatoarelor</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sz w:val="24"/>
                <w:szCs w:val="24"/>
              </w:rPr>
              <w:t>Planificari calendaristice</w:t>
            </w: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3.</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Procurarea programeler şcolare la toate disciplinele din planurile de învăţământ</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15.09.201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Responsabilii comisiilor metodice</w:t>
            </w:r>
          </w:p>
          <w:p w:rsidR="00600676" w:rsidRPr="00CD1061" w:rsidRDefault="00600676" w:rsidP="0017549D">
            <w:pPr>
              <w:shd w:val="clear" w:color="auto" w:fill="FFFFFF"/>
              <w:spacing w:line="274" w:lineRule="exact"/>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Planuri cadru</w:t>
            </w:r>
          </w:p>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programe</w:t>
            </w:r>
          </w:p>
        </w:tc>
        <w:tc>
          <w:tcPr>
            <w:tcW w:w="0" w:type="auto"/>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Programele valabile, aprobate de METS în anul şcolar 201</w:t>
            </w:r>
            <w:r w:rsidR="000F7192">
              <w:rPr>
                <w:rFonts w:ascii="Times New Roman" w:hAnsi="Times New Roman"/>
                <w:color w:val="212121"/>
                <w:sz w:val="24"/>
                <w:szCs w:val="24"/>
                <w:lang w:val="it-IT"/>
              </w:rPr>
              <w:t>2</w:t>
            </w:r>
            <w:r w:rsidRPr="00CD1061">
              <w:rPr>
                <w:rFonts w:ascii="Times New Roman" w:hAnsi="Times New Roman"/>
                <w:color w:val="212121"/>
                <w:sz w:val="24"/>
                <w:szCs w:val="24"/>
                <w:lang w:val="it-IT"/>
              </w:rPr>
              <w:t>/201</w:t>
            </w:r>
            <w:r w:rsidR="000F7192">
              <w:rPr>
                <w:rFonts w:ascii="Times New Roman" w:hAnsi="Times New Roman"/>
                <w:color w:val="212121"/>
                <w:sz w:val="24"/>
                <w:szCs w:val="24"/>
                <w:lang w:val="it-IT"/>
              </w:rPr>
              <w:t>3</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sz w:val="24"/>
                <w:szCs w:val="24"/>
              </w:rPr>
              <w:t>Planificari calendaristice</w:t>
            </w: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4.</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Informarea elevilor din clasele terminale cu privire la metodologia METS pentru susţinerea examenelor naţionale</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25.10.201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Director adjunct,</w:t>
            </w:r>
          </w:p>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Responsabilii comisiilor metodice ,</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Profesori Diriginţi</w:t>
            </w:r>
          </w:p>
          <w:p w:rsidR="00600676" w:rsidRPr="00CD1061" w:rsidRDefault="00600676" w:rsidP="0017549D">
            <w:pPr>
              <w:shd w:val="clear" w:color="auto" w:fill="FFFFFF"/>
              <w:spacing w:line="274" w:lineRule="exact"/>
              <w:rPr>
                <w:rFonts w:ascii="Times New Roman" w:hAnsi="Times New Roman"/>
                <w:sz w:val="24"/>
                <w:szCs w:val="24"/>
                <w:lang w:val="it-IT"/>
              </w:rPr>
            </w:pPr>
          </w:p>
          <w:p w:rsidR="00600676" w:rsidRPr="00CD1061" w:rsidRDefault="00600676" w:rsidP="0017549D">
            <w:pPr>
              <w:shd w:val="clear" w:color="auto" w:fill="FFFFFF"/>
              <w:spacing w:line="274" w:lineRule="exact"/>
              <w:rPr>
                <w:rFonts w:ascii="Times New Roman" w:hAnsi="Times New Roman"/>
                <w:sz w:val="24"/>
                <w:szCs w:val="24"/>
                <w:lang w:val="it-IT"/>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Legislatie</w:t>
            </w:r>
          </w:p>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212121"/>
                <w:sz w:val="24"/>
                <w:szCs w:val="24"/>
              </w:rPr>
              <w:t>O.M.</w:t>
            </w:r>
          </w:p>
        </w:tc>
        <w:tc>
          <w:tcPr>
            <w:tcW w:w="0" w:type="auto"/>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000000"/>
                <w:sz w:val="24"/>
                <w:szCs w:val="24"/>
                <w:lang w:val="it-IT"/>
              </w:rPr>
              <w:t>Programele aprobate de METS pentru  bacalaureat</w:t>
            </w:r>
          </w:p>
          <w:p w:rsidR="00600676" w:rsidRPr="00CD1061" w:rsidRDefault="00600676" w:rsidP="0017549D">
            <w:pPr>
              <w:shd w:val="clear" w:color="auto" w:fill="FFFFFF"/>
              <w:spacing w:line="274" w:lineRule="exact"/>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5.</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Repartizarea or</w:t>
            </w:r>
            <w:r w:rsidR="000F7192">
              <w:rPr>
                <w:rFonts w:ascii="Times New Roman" w:hAnsi="Times New Roman"/>
                <w:color w:val="212121"/>
                <w:sz w:val="24"/>
                <w:szCs w:val="24"/>
                <w:lang w:val="it-IT"/>
              </w:rPr>
              <w:t>elor CDS pentru anul şcolar 2012/2013</w:t>
            </w:r>
            <w:r w:rsidRPr="00CD1061">
              <w:rPr>
                <w:rFonts w:ascii="Times New Roman" w:hAnsi="Times New Roman"/>
                <w:color w:val="212121"/>
                <w:sz w:val="24"/>
                <w:szCs w:val="24"/>
                <w:lang w:val="it-IT"/>
              </w:rPr>
              <w:t xml:space="preserve"> în conformitate cu solicitările elevilor</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Febr. 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Directori,</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Consiliul profesoral</w:t>
            </w:r>
          </w:p>
          <w:p w:rsidR="00600676" w:rsidRPr="00CD1061" w:rsidRDefault="00600676" w:rsidP="0017549D">
            <w:pPr>
              <w:shd w:val="clear" w:color="auto" w:fill="FFFFFF"/>
              <w:spacing w:line="269" w:lineRule="exact"/>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CDS-uri elaborate si aprobate in CA si de inspectorul de specialitate</w:t>
            </w:r>
          </w:p>
        </w:tc>
        <w:tc>
          <w:tcPr>
            <w:tcW w:w="0" w:type="auto"/>
          </w:tcPr>
          <w:p w:rsidR="00600676" w:rsidRPr="00CD1061" w:rsidRDefault="000F7192" w:rsidP="0017549D">
            <w:pPr>
              <w:shd w:val="clear" w:color="auto" w:fill="FFFFFF"/>
              <w:spacing w:line="269" w:lineRule="exact"/>
              <w:rPr>
                <w:rFonts w:ascii="Times New Roman" w:hAnsi="Times New Roman"/>
                <w:sz w:val="24"/>
                <w:szCs w:val="24"/>
                <w:lang w:val="it-IT"/>
              </w:rPr>
            </w:pPr>
            <w:r>
              <w:rPr>
                <w:rFonts w:ascii="Times New Roman" w:hAnsi="Times New Roman"/>
                <w:color w:val="212121"/>
                <w:sz w:val="24"/>
                <w:szCs w:val="24"/>
                <w:lang w:val="it-IT"/>
              </w:rPr>
              <w:t>Oferta CDS în anul şcolar 2012</w:t>
            </w:r>
            <w:r w:rsidR="00600676" w:rsidRPr="00CD1061">
              <w:rPr>
                <w:rFonts w:ascii="Times New Roman" w:hAnsi="Times New Roman"/>
                <w:color w:val="212121"/>
                <w:sz w:val="24"/>
                <w:szCs w:val="24"/>
                <w:lang w:val="it-IT"/>
              </w:rPr>
              <w:t>/201</w:t>
            </w:r>
            <w:r>
              <w:rPr>
                <w:rFonts w:ascii="Times New Roman" w:hAnsi="Times New Roman"/>
                <w:color w:val="212121"/>
                <w:sz w:val="24"/>
                <w:szCs w:val="24"/>
                <w:lang w:val="it-IT"/>
              </w:rPr>
              <w:t>3</w:t>
            </w:r>
          </w:p>
          <w:p w:rsidR="00600676" w:rsidRPr="00CD1061" w:rsidRDefault="00600676" w:rsidP="0017549D">
            <w:pPr>
              <w:shd w:val="clear" w:color="auto" w:fill="FFFFFF"/>
              <w:spacing w:line="269" w:lineRule="exact"/>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6.</w:t>
            </w:r>
          </w:p>
          <w:p w:rsidR="00600676" w:rsidRPr="00CD1061" w:rsidRDefault="00600676" w:rsidP="0017549D">
            <w:pPr>
              <w:shd w:val="clear" w:color="auto" w:fill="FFFFFF"/>
              <w:jc w:val="both"/>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 xml:space="preserve">Organizarea comisiilor metodice pe arii curriculare şi a consiliului pentru </w:t>
            </w:r>
            <w:r w:rsidRPr="00CD1061">
              <w:rPr>
                <w:rFonts w:ascii="Times New Roman" w:hAnsi="Times New Roman"/>
                <w:color w:val="000000"/>
                <w:sz w:val="24"/>
                <w:szCs w:val="24"/>
                <w:lang w:val="it-IT"/>
              </w:rPr>
              <w:t>curriculum.</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10 sept.201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Consiliul de administraţie, Consiliul profesoral</w:t>
            </w:r>
          </w:p>
          <w:p w:rsidR="00600676" w:rsidRPr="00CD1061" w:rsidRDefault="00600676" w:rsidP="0017549D">
            <w:pPr>
              <w:shd w:val="clear" w:color="auto" w:fill="FFFFFF"/>
              <w:spacing w:line="269" w:lineRule="exact"/>
              <w:rPr>
                <w:rFonts w:ascii="Times New Roman" w:hAnsi="Times New Roman"/>
                <w:sz w:val="24"/>
                <w:szCs w:val="24"/>
              </w:rPr>
            </w:pPr>
          </w:p>
        </w:tc>
        <w:tc>
          <w:tcPr>
            <w:tcW w:w="0" w:type="auto"/>
          </w:tcPr>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Personalul unitatii</w:t>
            </w:r>
          </w:p>
        </w:tc>
        <w:tc>
          <w:tcPr>
            <w:tcW w:w="0" w:type="auto"/>
          </w:tcPr>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Comisii;catedre; responsabili</w:t>
            </w:r>
          </w:p>
          <w:p w:rsidR="00600676" w:rsidRPr="00CD1061" w:rsidRDefault="00600676" w:rsidP="0017549D">
            <w:pPr>
              <w:shd w:val="clear" w:color="auto" w:fill="FFFFFF"/>
              <w:rPr>
                <w:rFonts w:ascii="Times New Roman" w:hAnsi="Times New Roman"/>
                <w:sz w:val="24"/>
                <w:szCs w:val="24"/>
                <w:lang w:val="it-IT"/>
              </w:rPr>
            </w:pPr>
            <w:r w:rsidRPr="00CD1061">
              <w:rPr>
                <w:rFonts w:ascii="Times New Roman" w:hAnsi="Times New Roman"/>
                <w:color w:val="212121"/>
                <w:sz w:val="24"/>
                <w:szCs w:val="24"/>
                <w:lang w:val="it-IT"/>
              </w:rPr>
              <w:t>Dosarele comisiilor metodice</w:t>
            </w:r>
          </w:p>
          <w:p w:rsidR="00600676" w:rsidRPr="00CD1061" w:rsidRDefault="00600676" w:rsidP="0017549D">
            <w:pPr>
              <w:shd w:val="clear" w:color="auto" w:fill="FFFFFF"/>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spacing w:line="269" w:lineRule="exact"/>
              <w:jc w:val="both"/>
              <w:rPr>
                <w:rFonts w:ascii="Times New Roman" w:hAnsi="Times New Roman"/>
                <w:b/>
                <w:sz w:val="24"/>
                <w:szCs w:val="24"/>
              </w:rPr>
            </w:pPr>
            <w:r w:rsidRPr="00CD1061">
              <w:rPr>
                <w:rFonts w:ascii="Times New Roman" w:hAnsi="Times New Roman"/>
                <w:b/>
                <w:color w:val="212121"/>
                <w:sz w:val="24"/>
                <w:szCs w:val="24"/>
              </w:rPr>
              <w:t>3.CONDUCEREA OPERAŢIONALĂ</w:t>
            </w:r>
          </w:p>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1.</w:t>
            </w:r>
          </w:p>
        </w:tc>
        <w:tc>
          <w:tcPr>
            <w:tcW w:w="2025" w:type="dxa"/>
          </w:tcPr>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212121"/>
                <w:sz w:val="24"/>
                <w:szCs w:val="24"/>
              </w:rPr>
              <w:t>Întocmirea orarului conform</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 xml:space="preserve">normelor psihopedagogice </w:t>
            </w:r>
          </w:p>
          <w:p w:rsidR="00600676" w:rsidRPr="00CD1061" w:rsidRDefault="00600676" w:rsidP="0017549D">
            <w:pPr>
              <w:shd w:val="clear" w:color="auto" w:fill="FFFFFF"/>
              <w:spacing w:line="269" w:lineRule="exact"/>
              <w:ind w:left="5"/>
              <w:rPr>
                <w:rFonts w:ascii="Times New Roman" w:hAnsi="Times New Roman"/>
                <w:sz w:val="24"/>
                <w:szCs w:val="24"/>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15.09.201</w:t>
            </w:r>
            <w:r w:rsidR="000F719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 xml:space="preserve"> Director,</w:t>
            </w:r>
          </w:p>
          <w:p w:rsidR="00600676" w:rsidRPr="00CD1061" w:rsidRDefault="00600676" w:rsidP="0017549D">
            <w:pPr>
              <w:shd w:val="clear" w:color="auto" w:fill="FFFFFF"/>
              <w:spacing w:line="274" w:lineRule="exact"/>
              <w:ind w:left="29"/>
              <w:rPr>
                <w:rFonts w:ascii="Times New Roman" w:hAnsi="Times New Roman"/>
                <w:color w:val="212121"/>
                <w:sz w:val="24"/>
                <w:szCs w:val="24"/>
              </w:rPr>
            </w:pPr>
            <w:r w:rsidRPr="00CD1061">
              <w:rPr>
                <w:rFonts w:ascii="Times New Roman" w:hAnsi="Times New Roman"/>
                <w:color w:val="212121"/>
                <w:sz w:val="24"/>
                <w:szCs w:val="24"/>
              </w:rPr>
              <w:t>Comisia de intocmire a orarului</w:t>
            </w: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Incadrari individuale</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Respectarea recomandărilor</w:t>
            </w:r>
          </w:p>
          <w:p w:rsidR="00600676" w:rsidRPr="00CD1061" w:rsidRDefault="00600676" w:rsidP="0017549D">
            <w:pPr>
              <w:shd w:val="clear" w:color="auto" w:fill="FFFFFF"/>
              <w:spacing w:line="269" w:lineRule="exact"/>
              <w:ind w:right="10"/>
              <w:rPr>
                <w:rFonts w:ascii="Times New Roman" w:hAnsi="Times New Roman"/>
                <w:sz w:val="24"/>
                <w:szCs w:val="24"/>
              </w:rPr>
            </w:pPr>
            <w:r w:rsidRPr="00CD1061">
              <w:rPr>
                <w:rFonts w:ascii="Times New Roman" w:hAnsi="Times New Roman"/>
                <w:color w:val="212121"/>
                <w:sz w:val="24"/>
                <w:szCs w:val="24"/>
              </w:rPr>
              <w:t xml:space="preserve">psihopedagogice privind </w:t>
            </w:r>
          </w:p>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212121"/>
                <w:sz w:val="24"/>
                <w:szCs w:val="24"/>
              </w:rPr>
              <w:t>orarul şcolii</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2.</w:t>
            </w:r>
          </w:p>
        </w:tc>
        <w:tc>
          <w:tcPr>
            <w:tcW w:w="2025" w:type="dxa"/>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 xml:space="preserve">Monitorizarea parcurgerii curriculumului </w:t>
            </w:r>
          </w:p>
        </w:tc>
        <w:tc>
          <w:tcPr>
            <w:tcW w:w="1942" w:type="dxa"/>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w:t>
            </w:r>
            <w:r w:rsidRPr="00CD1061">
              <w:rPr>
                <w:rFonts w:ascii="Times New Roman" w:hAnsi="Times New Roman"/>
                <w:sz w:val="24"/>
                <w:szCs w:val="24"/>
              </w:rPr>
              <w:t xml:space="preserve">  </w:t>
            </w:r>
            <w:r w:rsidRPr="00CD1061">
              <w:rPr>
                <w:rFonts w:ascii="Times New Roman" w:hAnsi="Times New Roman"/>
                <w:color w:val="212121"/>
                <w:sz w:val="24"/>
                <w:szCs w:val="24"/>
              </w:rPr>
              <w:t>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 comisii metodice</w:t>
            </w:r>
          </w:p>
        </w:tc>
        <w:tc>
          <w:tcPr>
            <w:tcW w:w="0" w:type="auto"/>
          </w:tcPr>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Planificari calendaristice</w:t>
            </w:r>
          </w:p>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Condici</w:t>
            </w:r>
          </w:p>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Planuri de lectii</w:t>
            </w:r>
          </w:p>
        </w:tc>
        <w:tc>
          <w:tcPr>
            <w:tcW w:w="0" w:type="auto"/>
          </w:tcPr>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Plan de asistenţe la ore şi fişe de asistenţă</w:t>
            </w:r>
          </w:p>
          <w:p w:rsidR="00600676" w:rsidRPr="00CD1061" w:rsidRDefault="00600676" w:rsidP="0017549D">
            <w:pPr>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3.</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Organizarea şi desfăşurarea</w:t>
            </w:r>
          </w:p>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concursurilor şcolare şi</w:t>
            </w:r>
          </w:p>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212121"/>
                <w:sz w:val="24"/>
                <w:szCs w:val="24"/>
              </w:rPr>
              <w:t>extracurriculare conform</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calendarului ISJ şi METS</w:t>
            </w:r>
          </w:p>
          <w:p w:rsidR="00600676" w:rsidRPr="00CD1061" w:rsidRDefault="00600676" w:rsidP="0017549D">
            <w:pPr>
              <w:rPr>
                <w:rFonts w:ascii="Times New Roman" w:hAnsi="Times New Roman"/>
                <w:sz w:val="24"/>
                <w:szCs w:val="24"/>
              </w:rPr>
            </w:pPr>
          </w:p>
        </w:tc>
        <w:tc>
          <w:tcPr>
            <w:tcW w:w="1942" w:type="dxa"/>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 xml:space="preserve"> SEM I si SEM II </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Consiliul pentru proiecte şi programe</w:t>
            </w:r>
          </w:p>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000000"/>
                <w:sz w:val="24"/>
                <w:szCs w:val="24"/>
                <w:lang w:val="it-IT"/>
              </w:rPr>
              <w:t>educative</w:t>
            </w:r>
          </w:p>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000000"/>
                <w:sz w:val="24"/>
                <w:szCs w:val="24"/>
              </w:rPr>
              <w:t>Resp comisii</w:t>
            </w:r>
            <w:r w:rsidRPr="00CD1061">
              <w:rPr>
                <w:rFonts w:ascii="Times New Roman" w:hAnsi="Times New Roman"/>
                <w:sz w:val="24"/>
                <w:szCs w:val="24"/>
              </w:rPr>
              <w:t xml:space="preserve"> </w:t>
            </w:r>
            <w:r w:rsidRPr="00CD1061">
              <w:rPr>
                <w:rFonts w:ascii="Times New Roman" w:hAnsi="Times New Roman"/>
                <w:color w:val="000000"/>
                <w:sz w:val="24"/>
                <w:szCs w:val="24"/>
              </w:rPr>
              <w:t>metodice</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calendarului ISJ şi METS</w:t>
            </w:r>
          </w:p>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elevi</w:t>
            </w:r>
          </w:p>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cadre didactice</w:t>
            </w:r>
          </w:p>
          <w:p w:rsidR="00600676" w:rsidRPr="00CD1061" w:rsidRDefault="00600676" w:rsidP="0017549D">
            <w:pPr>
              <w:rPr>
                <w:rFonts w:ascii="Times New Roman" w:hAnsi="Times New Roman"/>
                <w:sz w:val="24"/>
                <w:szCs w:val="24"/>
              </w:rPr>
            </w:pPr>
            <w:r w:rsidRPr="00CD1061">
              <w:rPr>
                <w:rFonts w:ascii="Times New Roman" w:hAnsi="Times New Roman"/>
                <w:sz w:val="24"/>
                <w:szCs w:val="24"/>
              </w:rPr>
              <w:t>resurse materiale</w:t>
            </w:r>
          </w:p>
        </w:tc>
        <w:tc>
          <w:tcPr>
            <w:tcW w:w="0" w:type="auto"/>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Participarea elevilor la aceste concursuri</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4.</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Pr>
                <w:rFonts w:ascii="Times New Roman" w:hAnsi="Times New Roman"/>
                <w:color w:val="212121"/>
                <w:sz w:val="24"/>
                <w:szCs w:val="24"/>
                <w:lang w:val="it-IT"/>
              </w:rPr>
              <w:t>Analiza  r</w:t>
            </w:r>
            <w:r w:rsidRPr="00CD1061">
              <w:rPr>
                <w:rFonts w:ascii="Times New Roman" w:hAnsi="Times New Roman"/>
                <w:color w:val="212121"/>
                <w:sz w:val="24"/>
                <w:szCs w:val="24"/>
                <w:lang w:val="it-IT"/>
              </w:rPr>
              <w:t>itmicităţii notării şi a</w:t>
            </w:r>
            <w:r>
              <w:rPr>
                <w:rFonts w:ascii="Times New Roman" w:hAnsi="Times New Roman"/>
                <w:color w:val="212121"/>
                <w:sz w:val="24"/>
                <w:szCs w:val="24"/>
                <w:lang w:val="it-IT"/>
              </w:rPr>
              <w:t xml:space="preserve"> </w:t>
            </w:r>
            <w:r w:rsidRPr="00CD1061">
              <w:rPr>
                <w:rFonts w:ascii="Times New Roman" w:hAnsi="Times New Roman"/>
                <w:color w:val="212121"/>
                <w:sz w:val="24"/>
                <w:szCs w:val="24"/>
                <w:lang w:val="it-IT"/>
              </w:rPr>
              <w:t>frecvenţei elevilor</w:t>
            </w:r>
          </w:p>
          <w:p w:rsidR="00600676" w:rsidRPr="00CD1061" w:rsidRDefault="00600676" w:rsidP="0017549D">
            <w:pPr>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BISEMESTRIAL</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000000"/>
                <w:sz w:val="24"/>
                <w:szCs w:val="24"/>
              </w:rPr>
              <w:t>Director adjunct</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cataloage</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Numărul de note în catalog în conformitate cu regulamentele în vigoare</w:t>
            </w: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5.</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Monitorizarea testării iniţiate şi a</w:t>
            </w:r>
          </w:p>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celor pe parcurs pentru urmărirea</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progresului şcolar</w:t>
            </w:r>
          </w:p>
        </w:tc>
        <w:tc>
          <w:tcPr>
            <w:tcW w:w="1942" w:type="dxa"/>
          </w:tcPr>
          <w:p w:rsidR="00600676" w:rsidRPr="00CD1061" w:rsidRDefault="00600676" w:rsidP="0017549D">
            <w:pPr>
              <w:shd w:val="clear" w:color="auto" w:fill="FFFFFF"/>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0" w:type="auto"/>
          </w:tcPr>
          <w:p w:rsidR="00600676" w:rsidRPr="00CD1061" w:rsidRDefault="00600676" w:rsidP="0017549D">
            <w:pPr>
              <w:shd w:val="clear" w:color="auto" w:fill="FFFFFF"/>
              <w:spacing w:line="269" w:lineRule="exact"/>
              <w:ind w:right="10"/>
              <w:rPr>
                <w:rFonts w:ascii="Times New Roman" w:hAnsi="Times New Roman"/>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Responsabilii comisiilor</w:t>
            </w:r>
            <w:r w:rsidRPr="00CD1061">
              <w:rPr>
                <w:rFonts w:ascii="Times New Roman" w:hAnsi="Times New Roman"/>
                <w:sz w:val="24"/>
                <w:szCs w:val="24"/>
              </w:rPr>
              <w:t xml:space="preserve"> </w:t>
            </w:r>
            <w:r w:rsidRPr="00CD1061">
              <w:rPr>
                <w:rFonts w:ascii="Times New Roman" w:hAnsi="Times New Roman"/>
                <w:color w:val="212121"/>
                <w:sz w:val="24"/>
                <w:szCs w:val="24"/>
              </w:rPr>
              <w:t>metodice</w:t>
            </w: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Portofolii cadre didactice</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Rapoartele comisiilor de</w:t>
            </w:r>
          </w:p>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212121"/>
                <w:sz w:val="24"/>
                <w:szCs w:val="24"/>
              </w:rPr>
              <w:t>catedră privind progresul</w:t>
            </w:r>
          </w:p>
          <w:p w:rsidR="00600676" w:rsidRPr="00CD1061" w:rsidRDefault="00600676" w:rsidP="0017549D">
            <w:pPr>
              <w:shd w:val="clear" w:color="auto" w:fill="FFFFFF"/>
              <w:spacing w:line="269" w:lineRule="exact"/>
              <w:ind w:left="10"/>
              <w:rPr>
                <w:rFonts w:ascii="Times New Roman" w:hAnsi="Times New Roman"/>
                <w:sz w:val="24"/>
                <w:szCs w:val="24"/>
              </w:rPr>
            </w:pPr>
            <w:r w:rsidRPr="00CD1061">
              <w:rPr>
                <w:rFonts w:ascii="Times New Roman" w:hAnsi="Times New Roman"/>
                <w:color w:val="212121"/>
                <w:sz w:val="24"/>
                <w:szCs w:val="24"/>
              </w:rPr>
              <w:t>şcolar</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6.</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Informarea elevilor din clasele terminale cu privire la metodologia METS pentru susţinerea examenelor naţionale</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25.10.201</w:t>
            </w:r>
            <w:r w:rsidR="000F719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Director adjunct,</w:t>
            </w:r>
          </w:p>
          <w:p w:rsidR="00600676" w:rsidRPr="00CD1061" w:rsidRDefault="00600676" w:rsidP="0017549D">
            <w:pPr>
              <w:shd w:val="clear" w:color="auto" w:fill="FFFFFF"/>
              <w:spacing w:line="27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Responsabilii comisiilor metodice ,</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Profesori Diriginţi</w:t>
            </w:r>
          </w:p>
          <w:p w:rsidR="00600676" w:rsidRPr="00CD1061" w:rsidRDefault="00600676" w:rsidP="0017549D">
            <w:pPr>
              <w:shd w:val="clear" w:color="auto" w:fill="FFFFFF"/>
              <w:spacing w:line="274" w:lineRule="exact"/>
              <w:rPr>
                <w:rFonts w:ascii="Times New Roman" w:hAnsi="Times New Roman"/>
                <w:sz w:val="24"/>
                <w:szCs w:val="24"/>
                <w:lang w:val="it-IT"/>
              </w:rPr>
            </w:pPr>
          </w:p>
          <w:p w:rsidR="00600676" w:rsidRPr="00CD1061" w:rsidRDefault="00600676" w:rsidP="0017549D">
            <w:pPr>
              <w:shd w:val="clear" w:color="auto" w:fill="FFFFFF"/>
              <w:spacing w:line="274" w:lineRule="exact"/>
              <w:rPr>
                <w:rFonts w:ascii="Times New Roman" w:hAnsi="Times New Roman"/>
                <w:sz w:val="24"/>
                <w:szCs w:val="24"/>
                <w:lang w:val="it-IT"/>
              </w:rPr>
            </w:pPr>
          </w:p>
        </w:tc>
        <w:tc>
          <w:tcPr>
            <w:tcW w:w="0" w:type="auto"/>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Legislatie</w:t>
            </w:r>
          </w:p>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212121"/>
                <w:sz w:val="24"/>
                <w:szCs w:val="24"/>
              </w:rPr>
              <w:t>O.M.</w:t>
            </w:r>
          </w:p>
        </w:tc>
        <w:tc>
          <w:tcPr>
            <w:tcW w:w="0" w:type="auto"/>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000000"/>
                <w:sz w:val="24"/>
                <w:szCs w:val="24"/>
                <w:lang w:val="it-IT"/>
              </w:rPr>
              <w:t>Programele aprobate de METS pentru  bacalaureat</w:t>
            </w:r>
          </w:p>
          <w:p w:rsidR="00600676" w:rsidRPr="00CD1061" w:rsidRDefault="00600676" w:rsidP="0017549D">
            <w:pPr>
              <w:shd w:val="clear" w:color="auto" w:fill="FFFFFF"/>
              <w:spacing w:line="274" w:lineRule="exact"/>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7.</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Întocmirea documentaţiei necesare</w:t>
            </w:r>
          </w:p>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pentru susţinerea examenelor</w:t>
            </w:r>
          </w:p>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color w:val="212121"/>
                <w:sz w:val="24"/>
                <w:szCs w:val="24"/>
              </w:rPr>
              <w:t>naţionale - opţiuni;</w:t>
            </w:r>
          </w:p>
          <w:p w:rsidR="00600676" w:rsidRPr="00CD1061" w:rsidRDefault="00600676" w:rsidP="0017549D">
            <w:pPr>
              <w:shd w:val="clear" w:color="auto" w:fill="FFFFFF"/>
              <w:spacing w:line="269" w:lineRule="exact"/>
              <w:ind w:left="10"/>
              <w:rPr>
                <w:rFonts w:ascii="Times New Roman" w:hAnsi="Times New Roman"/>
                <w:sz w:val="24"/>
                <w:szCs w:val="24"/>
              </w:rPr>
            </w:pPr>
            <w:r w:rsidRPr="00CD1061">
              <w:rPr>
                <w:rFonts w:ascii="Times New Roman" w:hAnsi="Times New Roman"/>
                <w:color w:val="212121"/>
                <w:sz w:val="24"/>
                <w:szCs w:val="24"/>
              </w:rPr>
              <w:t>dosare de înscriere</w:t>
            </w:r>
          </w:p>
          <w:p w:rsidR="00600676" w:rsidRPr="00CD1061" w:rsidRDefault="00600676" w:rsidP="0017549D">
            <w:pPr>
              <w:rPr>
                <w:rFonts w:ascii="Times New Roman" w:hAnsi="Times New Roman"/>
                <w:sz w:val="24"/>
                <w:szCs w:val="24"/>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Conform grafic ISJ</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ind w:left="72"/>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74" w:lineRule="exact"/>
              <w:ind w:left="72"/>
              <w:rPr>
                <w:rFonts w:ascii="Times New Roman" w:hAnsi="Times New Roman"/>
                <w:sz w:val="24"/>
                <w:szCs w:val="24"/>
              </w:rPr>
            </w:pPr>
            <w:r w:rsidRPr="00CD1061">
              <w:rPr>
                <w:rFonts w:ascii="Times New Roman" w:hAnsi="Times New Roman"/>
                <w:color w:val="212121"/>
                <w:sz w:val="24"/>
                <w:szCs w:val="24"/>
              </w:rPr>
              <w:t>Director</w:t>
            </w:r>
            <w:r w:rsidRPr="00CD1061">
              <w:rPr>
                <w:rFonts w:ascii="Times New Roman" w:hAnsi="Times New Roman"/>
                <w:sz w:val="24"/>
                <w:szCs w:val="24"/>
              </w:rPr>
              <w:t xml:space="preserve"> </w:t>
            </w:r>
            <w:r w:rsidRPr="00CD1061">
              <w:rPr>
                <w:rFonts w:ascii="Times New Roman" w:hAnsi="Times New Roman"/>
                <w:color w:val="212121"/>
                <w:sz w:val="24"/>
                <w:szCs w:val="24"/>
              </w:rPr>
              <w:t>adjunct,</w:t>
            </w:r>
          </w:p>
          <w:p w:rsidR="00600676" w:rsidRPr="00CD1061" w:rsidRDefault="00600676" w:rsidP="0017549D">
            <w:pPr>
              <w:shd w:val="clear" w:color="auto" w:fill="FFFFFF"/>
              <w:spacing w:line="274" w:lineRule="exact"/>
              <w:ind w:left="19"/>
              <w:rPr>
                <w:rFonts w:ascii="Times New Roman" w:hAnsi="Times New Roman"/>
                <w:sz w:val="24"/>
                <w:szCs w:val="24"/>
              </w:rPr>
            </w:pPr>
            <w:r w:rsidRPr="00CD1061">
              <w:rPr>
                <w:rFonts w:ascii="Times New Roman" w:hAnsi="Times New Roman"/>
                <w:color w:val="212121"/>
                <w:sz w:val="24"/>
                <w:szCs w:val="24"/>
              </w:rPr>
              <w:t>Secretariat,</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 xml:space="preserve">Diriginţi cls. </w:t>
            </w:r>
          </w:p>
          <w:p w:rsidR="00600676" w:rsidRPr="00CD1061" w:rsidRDefault="00600676" w:rsidP="0017549D">
            <w:pPr>
              <w:shd w:val="clear" w:color="auto" w:fill="FFFFFF"/>
              <w:spacing w:line="274" w:lineRule="exact"/>
              <w:ind w:left="19"/>
              <w:rPr>
                <w:rFonts w:ascii="Times New Roman" w:hAnsi="Times New Roman"/>
                <w:sz w:val="24"/>
                <w:szCs w:val="24"/>
              </w:rPr>
            </w:pPr>
            <w:r w:rsidRPr="00CD1061">
              <w:rPr>
                <w:rFonts w:ascii="Times New Roman" w:hAnsi="Times New Roman"/>
                <w:color w:val="212121"/>
                <w:sz w:val="24"/>
                <w:szCs w:val="24"/>
              </w:rPr>
              <w:t>a, XIa, XII a,aXIIIa</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74" w:lineRule="exact"/>
              <w:ind w:left="5"/>
              <w:rPr>
                <w:rFonts w:ascii="Times New Roman" w:hAnsi="Times New Roman"/>
                <w:color w:val="212121"/>
                <w:sz w:val="24"/>
                <w:szCs w:val="24"/>
              </w:rPr>
            </w:pPr>
            <w:r w:rsidRPr="00CD1061">
              <w:rPr>
                <w:rFonts w:ascii="Times New Roman" w:hAnsi="Times New Roman"/>
                <w:color w:val="212121"/>
                <w:sz w:val="24"/>
                <w:szCs w:val="24"/>
              </w:rPr>
              <w:t>legislatie</w:t>
            </w:r>
          </w:p>
        </w:tc>
        <w:tc>
          <w:tcPr>
            <w:tcW w:w="0" w:type="auto"/>
          </w:tcPr>
          <w:p w:rsidR="00600676" w:rsidRPr="00CD1061" w:rsidRDefault="00600676" w:rsidP="0017549D">
            <w:pPr>
              <w:shd w:val="clear" w:color="auto" w:fill="FFFFFF"/>
              <w:spacing w:line="274" w:lineRule="exact"/>
              <w:ind w:left="5"/>
              <w:rPr>
                <w:rFonts w:ascii="Times New Roman" w:hAnsi="Times New Roman"/>
                <w:sz w:val="24"/>
                <w:szCs w:val="24"/>
                <w:lang w:val="it-IT"/>
              </w:rPr>
            </w:pPr>
            <w:r w:rsidRPr="00CD1061">
              <w:rPr>
                <w:rFonts w:ascii="Times New Roman" w:hAnsi="Times New Roman"/>
                <w:color w:val="212121"/>
                <w:sz w:val="24"/>
                <w:szCs w:val="24"/>
                <w:lang w:val="it-IT"/>
              </w:rPr>
              <w:t>Dosarele de înscriere ale absolvenţilor terminale</w:t>
            </w:r>
          </w:p>
          <w:p w:rsidR="00600676" w:rsidRPr="00CD1061" w:rsidRDefault="00600676" w:rsidP="0017549D">
            <w:pPr>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8.</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8"/>
                <w:sz w:val="24"/>
                <w:szCs w:val="24"/>
                <w:lang w:val="it-IT"/>
              </w:rPr>
              <w:t xml:space="preserve">planificarea orelor </w:t>
            </w:r>
            <w:r w:rsidRPr="00CD1061">
              <w:rPr>
                <w:rFonts w:ascii="Times New Roman" w:hAnsi="Times New Roman"/>
                <w:color w:val="000000"/>
                <w:spacing w:val="-10"/>
                <w:sz w:val="24"/>
                <w:szCs w:val="24"/>
                <w:lang w:val="it-IT"/>
              </w:rPr>
              <w:t xml:space="preserve">susţinute prin utilizarea soft-ului </w:t>
            </w:r>
            <w:r w:rsidRPr="00CD1061">
              <w:rPr>
                <w:rFonts w:ascii="Times New Roman" w:hAnsi="Times New Roman"/>
                <w:color w:val="000000"/>
                <w:spacing w:val="-11"/>
                <w:sz w:val="24"/>
                <w:szCs w:val="24"/>
                <w:lang w:val="it-IT"/>
              </w:rPr>
              <w:t>educaţional AEL</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pacing w:val="-13"/>
                <w:sz w:val="24"/>
                <w:szCs w:val="24"/>
              </w:rPr>
              <w:t>Oct.. 201</w:t>
            </w:r>
            <w:r w:rsidR="000F7192">
              <w:rPr>
                <w:rFonts w:ascii="Times New Roman" w:hAnsi="Times New Roman"/>
                <w:color w:val="000000"/>
                <w:spacing w:val="-13"/>
                <w:sz w:val="24"/>
                <w:szCs w:val="24"/>
              </w:rPr>
              <w:t>2</w:t>
            </w:r>
          </w:p>
        </w:tc>
        <w:tc>
          <w:tcPr>
            <w:tcW w:w="0" w:type="auto"/>
          </w:tcPr>
          <w:p w:rsidR="00600676" w:rsidRPr="00CD1061" w:rsidRDefault="00600676" w:rsidP="0017549D">
            <w:pPr>
              <w:shd w:val="clear" w:color="auto" w:fill="FFFFFF"/>
              <w:spacing w:line="269" w:lineRule="exact"/>
              <w:rPr>
                <w:rFonts w:ascii="Times New Roman" w:hAnsi="Times New Roman"/>
                <w:color w:val="000000"/>
                <w:spacing w:val="-11"/>
                <w:sz w:val="24"/>
                <w:szCs w:val="24"/>
              </w:rPr>
            </w:pPr>
            <w:r w:rsidRPr="00CD1061">
              <w:rPr>
                <w:rFonts w:ascii="Times New Roman" w:hAnsi="Times New Roman"/>
                <w:color w:val="000000"/>
                <w:spacing w:val="-11"/>
                <w:sz w:val="24"/>
                <w:szCs w:val="24"/>
              </w:rPr>
              <w:t xml:space="preserve">Director, </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pacing w:val="-12"/>
                <w:sz w:val="24"/>
                <w:szCs w:val="24"/>
              </w:rPr>
              <w:t>Responsabilii comisiei metodice</w:t>
            </w:r>
          </w:p>
          <w:p w:rsidR="00600676" w:rsidRPr="00CD1061" w:rsidRDefault="00600676" w:rsidP="0017549D">
            <w:pPr>
              <w:shd w:val="clear" w:color="auto" w:fill="FFFFFF"/>
              <w:spacing w:line="269" w:lineRule="exact"/>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sz w:val="24"/>
                <w:szCs w:val="24"/>
              </w:rPr>
              <w:t>Laborator AEL</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sz w:val="24"/>
                <w:szCs w:val="24"/>
              </w:rPr>
              <w:t>Informaticieni</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sz w:val="24"/>
                <w:szCs w:val="24"/>
              </w:rPr>
              <w:t>internet</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8"/>
                <w:sz w:val="24"/>
                <w:szCs w:val="24"/>
                <w:lang w:val="it-IT"/>
              </w:rPr>
              <w:t xml:space="preserve">planificarea orelor </w:t>
            </w:r>
            <w:r w:rsidRPr="00CD1061">
              <w:rPr>
                <w:rFonts w:ascii="Times New Roman" w:hAnsi="Times New Roman"/>
                <w:color w:val="000000"/>
                <w:spacing w:val="-10"/>
                <w:sz w:val="24"/>
                <w:szCs w:val="24"/>
                <w:lang w:val="it-IT"/>
              </w:rPr>
              <w:t xml:space="preserve">susţinute prin utilizarea soft-ului </w:t>
            </w:r>
            <w:r w:rsidRPr="00CD1061">
              <w:rPr>
                <w:rFonts w:ascii="Times New Roman" w:hAnsi="Times New Roman"/>
                <w:color w:val="000000"/>
                <w:spacing w:val="-11"/>
                <w:sz w:val="24"/>
                <w:szCs w:val="24"/>
                <w:lang w:val="it-IT"/>
              </w:rPr>
              <w:t>educaţional AEL</w:t>
            </w:r>
          </w:p>
          <w:p w:rsidR="00600676" w:rsidRPr="00CD1061" w:rsidRDefault="00600676" w:rsidP="0017549D">
            <w:pPr>
              <w:shd w:val="clear" w:color="auto" w:fill="FFFFFF"/>
              <w:spacing w:line="269" w:lineRule="exact"/>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0" w:type="auto"/>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9.</w:t>
            </w:r>
          </w:p>
        </w:tc>
        <w:tc>
          <w:tcPr>
            <w:tcW w:w="2025" w:type="dxa"/>
          </w:tcPr>
          <w:p w:rsidR="00600676" w:rsidRPr="00CD1061" w:rsidRDefault="00600676" w:rsidP="0017549D">
            <w:pPr>
              <w:shd w:val="clear" w:color="auto" w:fill="FFFFFF"/>
              <w:spacing w:before="5" w:line="264" w:lineRule="exact"/>
              <w:rPr>
                <w:rFonts w:ascii="Times New Roman" w:hAnsi="Times New Roman"/>
                <w:sz w:val="24"/>
                <w:szCs w:val="24"/>
                <w:lang w:val="it-IT"/>
              </w:rPr>
            </w:pPr>
          </w:p>
          <w:p w:rsidR="00600676" w:rsidRPr="00CD1061" w:rsidRDefault="00600676" w:rsidP="0017549D">
            <w:pPr>
              <w:shd w:val="clear" w:color="auto" w:fill="FFFFFF"/>
              <w:spacing w:line="264" w:lineRule="exact"/>
              <w:rPr>
                <w:rFonts w:ascii="Times New Roman" w:hAnsi="Times New Roman"/>
                <w:sz w:val="24"/>
                <w:szCs w:val="24"/>
                <w:lang w:val="it-IT"/>
              </w:rPr>
            </w:pPr>
            <w:r w:rsidRPr="00CD1061">
              <w:rPr>
                <w:rFonts w:ascii="Times New Roman" w:hAnsi="Times New Roman"/>
                <w:color w:val="000000"/>
                <w:spacing w:val="-9"/>
                <w:sz w:val="24"/>
                <w:szCs w:val="24"/>
                <w:lang w:val="it-IT"/>
              </w:rPr>
              <w:t>editarea de materiale metodice şi de</w:t>
            </w:r>
          </w:p>
          <w:p w:rsidR="00600676" w:rsidRPr="00CD1061" w:rsidRDefault="00600676" w:rsidP="0017549D">
            <w:pPr>
              <w:tabs>
                <w:tab w:val="left" w:pos="1440"/>
              </w:tabs>
              <w:rPr>
                <w:rFonts w:ascii="Times New Roman" w:hAnsi="Times New Roman"/>
                <w:sz w:val="24"/>
                <w:szCs w:val="24"/>
              </w:rPr>
            </w:pPr>
            <w:r w:rsidRPr="00CD1061">
              <w:rPr>
                <w:rFonts w:ascii="Times New Roman" w:hAnsi="Times New Roman"/>
                <w:color w:val="000000"/>
                <w:sz w:val="24"/>
                <w:szCs w:val="24"/>
              </w:rPr>
              <w:t>specialitate</w:t>
            </w:r>
          </w:p>
        </w:tc>
        <w:tc>
          <w:tcPr>
            <w:tcW w:w="1942" w:type="dxa"/>
          </w:tcPr>
          <w:p w:rsidR="00600676" w:rsidRPr="00CD1061" w:rsidRDefault="00600676" w:rsidP="0017549D">
            <w:pPr>
              <w:tabs>
                <w:tab w:val="left" w:pos="1440"/>
              </w:tabs>
              <w:rPr>
                <w:rFonts w:ascii="Times New Roman" w:hAnsi="Times New Roman"/>
                <w:sz w:val="24"/>
                <w:szCs w:val="24"/>
              </w:rPr>
            </w:pPr>
            <w:r w:rsidRPr="00CD1061">
              <w:rPr>
                <w:rFonts w:ascii="Times New Roman" w:hAnsi="Times New Roman"/>
                <w:sz w:val="24"/>
                <w:szCs w:val="24"/>
              </w:rPr>
              <w:t>Permanent</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pacing w:val="-9"/>
                <w:sz w:val="24"/>
                <w:szCs w:val="24"/>
              </w:rPr>
              <w:t xml:space="preserve">Responsabilii </w:t>
            </w:r>
            <w:r w:rsidRPr="00CD1061">
              <w:rPr>
                <w:rFonts w:ascii="Times New Roman" w:hAnsi="Times New Roman"/>
                <w:color w:val="000000"/>
                <w:spacing w:val="-10"/>
                <w:sz w:val="24"/>
                <w:szCs w:val="24"/>
              </w:rPr>
              <w:t>Comisiei metodice</w:t>
            </w:r>
          </w:p>
          <w:p w:rsidR="00600676" w:rsidRPr="00CD1061" w:rsidRDefault="00600676" w:rsidP="0017549D">
            <w:pPr>
              <w:tabs>
                <w:tab w:val="left" w:pos="1440"/>
              </w:tabs>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9"/>
                <w:sz w:val="24"/>
                <w:szCs w:val="24"/>
                <w:lang w:val="it-IT"/>
              </w:rPr>
              <w:t>Materiale elaborate de</w:t>
            </w:r>
          </w:p>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9"/>
                <w:sz w:val="24"/>
                <w:szCs w:val="24"/>
                <w:lang w:val="it-IT"/>
              </w:rPr>
              <w:t>cadrele didactice</w:t>
            </w:r>
          </w:p>
          <w:p w:rsidR="00600676" w:rsidRPr="00CD1061" w:rsidRDefault="00600676" w:rsidP="0017549D">
            <w:pPr>
              <w:tabs>
                <w:tab w:val="left" w:pos="1440"/>
              </w:tabs>
              <w:rPr>
                <w:rFonts w:ascii="Times New Roman" w:hAnsi="Times New Roman"/>
                <w:sz w:val="24"/>
                <w:szCs w:val="24"/>
                <w:lang w:val="it-IT"/>
              </w:rPr>
            </w:pPr>
            <w:r w:rsidRPr="00CD1061">
              <w:rPr>
                <w:rFonts w:ascii="Times New Roman" w:hAnsi="Times New Roman"/>
                <w:sz w:val="24"/>
                <w:szCs w:val="24"/>
                <w:lang w:val="it-IT"/>
              </w:rPr>
              <w:t>lab. Info</w:t>
            </w:r>
          </w:p>
          <w:p w:rsidR="00600676" w:rsidRPr="00CD1061" w:rsidRDefault="00600676" w:rsidP="0017549D">
            <w:pPr>
              <w:tabs>
                <w:tab w:val="left" w:pos="1440"/>
              </w:tabs>
              <w:rPr>
                <w:rFonts w:ascii="Times New Roman" w:hAnsi="Times New Roman"/>
                <w:sz w:val="24"/>
                <w:szCs w:val="24"/>
              </w:rPr>
            </w:pPr>
            <w:r w:rsidRPr="00CD1061">
              <w:rPr>
                <w:rFonts w:ascii="Times New Roman" w:hAnsi="Times New Roman"/>
                <w:sz w:val="24"/>
                <w:szCs w:val="24"/>
              </w:rPr>
              <w:t>internet</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pacing w:val="-9"/>
                <w:sz w:val="24"/>
                <w:szCs w:val="24"/>
              </w:rPr>
              <w:t>Materiale elaborate de</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pacing w:val="-9"/>
                <w:sz w:val="24"/>
                <w:szCs w:val="24"/>
              </w:rPr>
              <w:t>cadrele didactice</w:t>
            </w:r>
          </w:p>
          <w:p w:rsidR="00600676" w:rsidRPr="00CD1061" w:rsidRDefault="00600676" w:rsidP="0017549D">
            <w:pPr>
              <w:tabs>
                <w:tab w:val="left" w:pos="1440"/>
              </w:tabs>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jc w:val="both"/>
              <w:rPr>
                <w:rFonts w:ascii="Times New Roman" w:hAnsi="Times New Roman"/>
                <w:b/>
                <w:color w:val="212121"/>
                <w:sz w:val="24"/>
                <w:szCs w:val="24"/>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10.</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Arhivarea şi păstrarea documentelor şcolare</w:t>
            </w:r>
          </w:p>
        </w:tc>
        <w:tc>
          <w:tcPr>
            <w:tcW w:w="1942" w:type="dxa"/>
          </w:tcPr>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212121"/>
                <w:sz w:val="24"/>
                <w:szCs w:val="24"/>
              </w:rPr>
              <w:t>Conform termenelor legale</w:t>
            </w:r>
          </w:p>
        </w:tc>
        <w:tc>
          <w:tcPr>
            <w:tcW w:w="0" w:type="auto"/>
          </w:tcPr>
          <w:p w:rsidR="00600676" w:rsidRPr="00CD1061" w:rsidRDefault="00600676" w:rsidP="0017549D">
            <w:pPr>
              <w:shd w:val="clear" w:color="auto" w:fill="FFFFFF"/>
              <w:spacing w:line="278" w:lineRule="exact"/>
              <w:ind w:firstLine="106"/>
              <w:rPr>
                <w:rFonts w:ascii="Times New Roman" w:hAnsi="Times New Roman"/>
                <w:sz w:val="24"/>
                <w:szCs w:val="24"/>
              </w:rPr>
            </w:pPr>
            <w:r w:rsidRPr="00CD1061">
              <w:rPr>
                <w:rFonts w:ascii="Times New Roman" w:hAnsi="Times New Roman"/>
                <w:color w:val="212121"/>
                <w:sz w:val="24"/>
                <w:szCs w:val="24"/>
              </w:rPr>
              <w:t>Director, Secretariat</w:t>
            </w: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 xml:space="preserve">Documente </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Conformitate cu nomenclatorul arhivistic</w:t>
            </w:r>
          </w:p>
        </w:tc>
      </w:tr>
      <w:tr w:rsidR="00600676" w:rsidRPr="00CD1061" w:rsidTr="003C7EB2">
        <w:trPr>
          <w:trHeight w:val="2107"/>
          <w:jc w:val="center"/>
        </w:trPr>
        <w:tc>
          <w:tcPr>
            <w:tcW w:w="0" w:type="auto"/>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000000"/>
                <w:sz w:val="24"/>
                <w:szCs w:val="24"/>
              </w:rPr>
              <w:t>5. MOTIVARE</w:t>
            </w:r>
          </w:p>
          <w:p w:rsidR="00600676" w:rsidRPr="00CD1061" w:rsidRDefault="00600676" w:rsidP="0017549D">
            <w:pPr>
              <w:jc w:val="center"/>
              <w:rPr>
                <w:rFonts w:ascii="Times New Roman" w:hAnsi="Times New Roman"/>
                <w:b/>
                <w:sz w:val="24"/>
                <w:szCs w:val="24"/>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2025" w:type="dxa"/>
          </w:tcPr>
          <w:p w:rsidR="00600676" w:rsidRPr="00CD1061" w:rsidRDefault="00600676" w:rsidP="0017549D">
            <w:pPr>
              <w:shd w:val="clear" w:color="auto" w:fill="FFFFFF"/>
              <w:spacing w:line="274" w:lineRule="exact"/>
              <w:ind w:left="77" w:hanging="77"/>
              <w:rPr>
                <w:rFonts w:ascii="Times New Roman" w:hAnsi="Times New Roman"/>
                <w:sz w:val="24"/>
                <w:szCs w:val="24"/>
                <w:lang w:val="it-IT"/>
              </w:rPr>
            </w:pPr>
            <w:r w:rsidRPr="00CD1061">
              <w:rPr>
                <w:rFonts w:ascii="Times New Roman" w:hAnsi="Times New Roman"/>
                <w:color w:val="212121"/>
                <w:sz w:val="24"/>
                <w:szCs w:val="24"/>
                <w:lang w:val="it-IT"/>
              </w:rPr>
              <w:t>Consultarea părinţilor şi a elevilor în vederea elaborarii ofertei curriculare</w:t>
            </w: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Febr.201</w:t>
            </w:r>
            <w:r w:rsidR="003C7EB2">
              <w:rPr>
                <w:rFonts w:ascii="Times New Roman" w:hAnsi="Times New Roman"/>
                <w:color w:val="212121"/>
                <w:sz w:val="24"/>
                <w:szCs w:val="24"/>
              </w:rPr>
              <w:t>3</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 Consiliul ptr. Curriculum, prof.diriginţi</w:t>
            </w:r>
          </w:p>
        </w:tc>
        <w:tc>
          <w:tcPr>
            <w:tcW w:w="0" w:type="auto"/>
          </w:tcPr>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 xml:space="preserve">Chestionare </w:t>
            </w:r>
          </w:p>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Oferta scolii</w:t>
            </w:r>
          </w:p>
        </w:tc>
        <w:tc>
          <w:tcPr>
            <w:tcW w:w="0" w:type="auto"/>
          </w:tcPr>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000000"/>
                <w:sz w:val="24"/>
                <w:szCs w:val="24"/>
                <w:lang w:val="it-IT"/>
              </w:rPr>
              <w:t>Formulare de opţiuni cu  semnăturile elevilor, cererile părinţlor</w:t>
            </w:r>
          </w:p>
          <w:p w:rsidR="00600676" w:rsidRPr="00CD1061" w:rsidRDefault="00600676" w:rsidP="0017549D">
            <w:pPr>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jc w:val="center"/>
              <w:rPr>
                <w:rFonts w:ascii="Times New Roman" w:hAnsi="Times New Roman"/>
                <w:b/>
                <w:color w:val="000000"/>
                <w:sz w:val="24"/>
                <w:szCs w:val="24"/>
                <w:lang w:val="it-IT"/>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2</w:t>
            </w:r>
          </w:p>
        </w:tc>
        <w:tc>
          <w:tcPr>
            <w:tcW w:w="2025" w:type="dxa"/>
          </w:tcPr>
          <w:p w:rsidR="00600676" w:rsidRPr="00CD1061" w:rsidRDefault="00600676" w:rsidP="0017549D">
            <w:pPr>
              <w:shd w:val="clear" w:color="auto" w:fill="FFFFFF"/>
              <w:spacing w:line="274" w:lineRule="exact"/>
              <w:ind w:left="77" w:hanging="77"/>
              <w:rPr>
                <w:rFonts w:ascii="Times New Roman" w:hAnsi="Times New Roman"/>
                <w:color w:val="212121"/>
                <w:sz w:val="24"/>
                <w:szCs w:val="24"/>
                <w:lang w:val="it-IT"/>
              </w:rPr>
            </w:pPr>
            <w:r w:rsidRPr="00CD1061">
              <w:rPr>
                <w:rFonts w:ascii="Times New Roman" w:hAnsi="Times New Roman"/>
                <w:color w:val="212121"/>
                <w:sz w:val="24"/>
                <w:szCs w:val="24"/>
                <w:lang w:val="it-IT"/>
              </w:rPr>
              <w:t>Valorificare rezultatelor de la bacalaureat si concursuri scolare</w:t>
            </w:r>
          </w:p>
        </w:tc>
        <w:tc>
          <w:tcPr>
            <w:tcW w:w="1942" w:type="dxa"/>
          </w:tcPr>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Sept 201</w:t>
            </w:r>
            <w:r w:rsidR="003C7EB2">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Sem II</w:t>
            </w:r>
          </w:p>
          <w:p w:rsidR="00600676" w:rsidRPr="00CD1061" w:rsidRDefault="00600676" w:rsidP="0017549D">
            <w:pPr>
              <w:shd w:val="clear" w:color="auto" w:fill="FFFFFF"/>
              <w:rPr>
                <w:rFonts w:ascii="Times New Roman" w:hAnsi="Times New Roman"/>
                <w:color w:val="212121"/>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Responsabilii de catedre si comisii metodice</w:t>
            </w:r>
          </w:p>
        </w:tc>
        <w:tc>
          <w:tcPr>
            <w:tcW w:w="0" w:type="auto"/>
          </w:tcPr>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Rezultate BAC</w:t>
            </w:r>
          </w:p>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Rezultate concursuri</w:t>
            </w:r>
          </w:p>
        </w:tc>
        <w:tc>
          <w:tcPr>
            <w:tcW w:w="0" w:type="auto"/>
          </w:tcPr>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Stimularea performantei</w:t>
            </w:r>
          </w:p>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Motivare</w:t>
            </w:r>
          </w:p>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Plan de ameliorare</w:t>
            </w:r>
          </w:p>
        </w:tc>
      </w:tr>
      <w:tr w:rsidR="00600676" w:rsidRPr="00CD1061" w:rsidTr="003C7EB2">
        <w:trPr>
          <w:trHeight w:val="2107"/>
          <w:jc w:val="center"/>
        </w:trPr>
        <w:tc>
          <w:tcPr>
            <w:tcW w:w="0" w:type="auto"/>
          </w:tcPr>
          <w:p w:rsidR="00600676" w:rsidRPr="00CD1061" w:rsidRDefault="00600676" w:rsidP="0017549D">
            <w:pPr>
              <w:shd w:val="clear" w:color="auto" w:fill="FFFFFF"/>
              <w:jc w:val="center"/>
              <w:rPr>
                <w:rFonts w:ascii="Times New Roman" w:hAnsi="Times New Roman"/>
                <w:b/>
                <w:color w:val="000000"/>
                <w:sz w:val="24"/>
                <w:szCs w:val="24"/>
                <w:lang w:val="it-IT"/>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3.</w:t>
            </w: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10"/>
                <w:sz w:val="24"/>
                <w:szCs w:val="24"/>
                <w:lang w:val="it-IT"/>
              </w:rPr>
              <w:t>Elaborarea unor programe speciale:</w:t>
            </w:r>
          </w:p>
          <w:p w:rsidR="00600676" w:rsidRPr="00CD1061" w:rsidRDefault="00600676" w:rsidP="0017549D">
            <w:pPr>
              <w:shd w:val="clear" w:color="auto" w:fill="FFFFFF"/>
              <w:spacing w:line="269" w:lineRule="exact"/>
              <w:ind w:left="24"/>
              <w:rPr>
                <w:rFonts w:ascii="Times New Roman" w:hAnsi="Times New Roman"/>
                <w:sz w:val="24"/>
                <w:szCs w:val="24"/>
                <w:lang w:val="it-IT"/>
              </w:rPr>
            </w:pPr>
            <w:r w:rsidRPr="00CD1061">
              <w:rPr>
                <w:rFonts w:ascii="Times New Roman" w:hAnsi="Times New Roman"/>
                <w:color w:val="000000"/>
                <w:spacing w:val="-8"/>
                <w:sz w:val="24"/>
                <w:szCs w:val="24"/>
                <w:lang w:val="it-IT"/>
              </w:rPr>
              <w:t xml:space="preserve">de stimulare a elevilor cu </w:t>
            </w:r>
            <w:r w:rsidRPr="00CD1061">
              <w:rPr>
                <w:rFonts w:ascii="Times New Roman" w:hAnsi="Times New Roman"/>
                <w:color w:val="000000"/>
                <w:spacing w:val="-10"/>
                <w:sz w:val="24"/>
                <w:szCs w:val="24"/>
                <w:lang w:val="it-IT"/>
              </w:rPr>
              <w:t xml:space="preserve">performanţe în vederea participării </w:t>
            </w:r>
            <w:r w:rsidRPr="00CD1061">
              <w:rPr>
                <w:rFonts w:ascii="Times New Roman" w:hAnsi="Times New Roman"/>
                <w:color w:val="000000"/>
                <w:spacing w:val="-8"/>
                <w:sz w:val="24"/>
                <w:szCs w:val="24"/>
                <w:lang w:val="it-IT"/>
              </w:rPr>
              <w:t xml:space="preserve">la concursuri şcolare şi </w:t>
            </w:r>
            <w:r w:rsidRPr="00CD1061">
              <w:rPr>
                <w:rFonts w:ascii="Times New Roman" w:hAnsi="Times New Roman"/>
                <w:color w:val="000000"/>
                <w:spacing w:val="-9"/>
                <w:sz w:val="24"/>
                <w:szCs w:val="24"/>
                <w:lang w:val="it-IT"/>
              </w:rPr>
              <w:t xml:space="preserve">extracurriculare </w:t>
            </w:r>
          </w:p>
        </w:tc>
        <w:tc>
          <w:tcPr>
            <w:tcW w:w="1942" w:type="dxa"/>
          </w:tcPr>
          <w:p w:rsidR="00600676" w:rsidRPr="00CD1061" w:rsidRDefault="00600676" w:rsidP="0017549D">
            <w:pPr>
              <w:tabs>
                <w:tab w:val="left" w:pos="1440"/>
              </w:tabs>
              <w:rPr>
                <w:rFonts w:ascii="Times New Roman" w:hAnsi="Times New Roman"/>
                <w:sz w:val="24"/>
                <w:szCs w:val="24"/>
              </w:rPr>
            </w:pPr>
            <w:r w:rsidRPr="00CD1061">
              <w:rPr>
                <w:rFonts w:ascii="Times New Roman" w:hAnsi="Times New Roman"/>
                <w:sz w:val="24"/>
                <w:szCs w:val="24"/>
              </w:rPr>
              <w:t>permanent</w:t>
            </w: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Responsabilii de catedre si comisii metodice</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8"/>
                <w:sz w:val="24"/>
                <w:szCs w:val="24"/>
                <w:lang w:val="it-IT"/>
              </w:rPr>
              <w:t>Profesorii care asigura pregatire suplimentara</w:t>
            </w:r>
          </w:p>
        </w:tc>
        <w:tc>
          <w:tcPr>
            <w:tcW w:w="0" w:type="auto"/>
          </w:tcPr>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spacing w:val="-9"/>
                <w:sz w:val="24"/>
                <w:szCs w:val="24"/>
                <w:lang w:val="it-IT"/>
              </w:rPr>
              <w:t xml:space="preserve">Graficul şedinţelor de </w:t>
            </w:r>
            <w:r w:rsidRPr="00CD1061">
              <w:rPr>
                <w:rFonts w:ascii="Times New Roman" w:hAnsi="Times New Roman"/>
                <w:sz w:val="24"/>
                <w:szCs w:val="24"/>
                <w:lang w:val="it-IT"/>
              </w:rPr>
              <w:t xml:space="preserve">pregătire si materialele realizate pentru </w:t>
            </w:r>
            <w:r w:rsidRPr="00CD1061">
              <w:rPr>
                <w:rFonts w:ascii="Times New Roman" w:hAnsi="Times New Roman"/>
                <w:spacing w:val="-9"/>
                <w:sz w:val="24"/>
                <w:szCs w:val="24"/>
                <w:lang w:val="it-IT"/>
              </w:rPr>
              <w:t>pregătirea suplimentară</w:t>
            </w:r>
            <w:r w:rsidRPr="00CD1061">
              <w:rPr>
                <w:rFonts w:ascii="Times New Roman" w:hAnsi="Times New Roman"/>
                <w:sz w:val="24"/>
                <w:szCs w:val="24"/>
                <w:lang w:val="it-IT"/>
              </w:rPr>
              <w:t xml:space="preserve"> </w:t>
            </w:r>
            <w:r w:rsidRPr="00CD1061">
              <w:rPr>
                <w:rFonts w:ascii="Times New Roman" w:hAnsi="Times New Roman"/>
                <w:spacing w:val="-9"/>
                <w:sz w:val="24"/>
                <w:szCs w:val="24"/>
                <w:lang w:val="it-IT"/>
              </w:rPr>
              <w:t>a elevilor, Revistele şcolare</w:t>
            </w:r>
          </w:p>
        </w:tc>
      </w:tr>
      <w:tr w:rsidR="00600676" w:rsidRPr="00CD1061" w:rsidTr="003C7EB2">
        <w:trPr>
          <w:trHeight w:val="2107"/>
          <w:jc w:val="center"/>
        </w:trPr>
        <w:tc>
          <w:tcPr>
            <w:tcW w:w="0" w:type="auto"/>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6. IMPLICARE/ PARTICIPARE</w:t>
            </w:r>
          </w:p>
          <w:p w:rsidR="00600676" w:rsidRPr="00CD1061" w:rsidRDefault="00600676" w:rsidP="0017549D">
            <w:pPr>
              <w:jc w:val="center"/>
              <w:rPr>
                <w:rFonts w:ascii="Times New Roman" w:hAnsi="Times New Roman"/>
                <w:b/>
                <w:sz w:val="24"/>
                <w:szCs w:val="24"/>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2025" w:type="dxa"/>
          </w:tcPr>
          <w:p w:rsidR="00600676" w:rsidRPr="00CD1061" w:rsidRDefault="00600676" w:rsidP="003C7EB2">
            <w:pPr>
              <w:shd w:val="clear" w:color="auto" w:fill="FFFFFF"/>
              <w:spacing w:line="269" w:lineRule="exact"/>
              <w:ind w:right="-206"/>
              <w:rPr>
                <w:rFonts w:ascii="Times New Roman" w:hAnsi="Times New Roman"/>
                <w:color w:val="212121"/>
                <w:sz w:val="24"/>
                <w:szCs w:val="24"/>
                <w:lang w:val="it-IT"/>
              </w:rPr>
            </w:pPr>
            <w:r w:rsidRPr="00CD1061">
              <w:rPr>
                <w:rFonts w:ascii="Times New Roman" w:hAnsi="Times New Roman"/>
                <w:color w:val="212121"/>
                <w:sz w:val="24"/>
                <w:szCs w:val="24"/>
                <w:lang w:val="it-IT"/>
              </w:rPr>
              <w:t>Participarea tuturor cadrelor didactice la activităţile desfăşurate</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de ISJ, CCD, ME</w:t>
            </w:r>
            <w:r w:rsidR="003C7EB2">
              <w:rPr>
                <w:rFonts w:ascii="Times New Roman" w:hAnsi="Times New Roman"/>
                <w:color w:val="212121"/>
                <w:sz w:val="24"/>
                <w:szCs w:val="24"/>
                <w:lang w:val="it-IT"/>
              </w:rPr>
              <w:t>CTS</w:t>
            </w:r>
            <w:r w:rsidRPr="00CD1061">
              <w:rPr>
                <w:rFonts w:ascii="Times New Roman" w:hAnsi="Times New Roman"/>
                <w:color w:val="212121"/>
                <w:sz w:val="24"/>
                <w:szCs w:val="24"/>
                <w:lang w:val="it-IT"/>
              </w:rPr>
              <w:t xml:space="preserve"> în cadrul programului de formare continuă:</w:t>
            </w:r>
          </w:p>
          <w:p w:rsidR="00600676" w:rsidRPr="00CD1061" w:rsidRDefault="00600676" w:rsidP="007574A5">
            <w:pPr>
              <w:numPr>
                <w:ilvl w:val="0"/>
                <w:numId w:val="34"/>
              </w:numPr>
              <w:shd w:val="clear" w:color="auto" w:fill="FFFFFF"/>
              <w:spacing w:after="0" w:line="269" w:lineRule="exact"/>
              <w:rPr>
                <w:rFonts w:ascii="Times New Roman" w:hAnsi="Times New Roman"/>
                <w:color w:val="212121"/>
                <w:sz w:val="24"/>
                <w:szCs w:val="24"/>
              </w:rPr>
            </w:pPr>
            <w:r w:rsidRPr="00CD1061">
              <w:rPr>
                <w:rFonts w:ascii="Times New Roman" w:hAnsi="Times New Roman"/>
                <w:color w:val="212121"/>
                <w:sz w:val="24"/>
                <w:szCs w:val="24"/>
                <w:lang w:val="it-IT"/>
              </w:rPr>
              <w:t xml:space="preserve"> </w:t>
            </w:r>
            <w:r w:rsidRPr="00CD1061">
              <w:rPr>
                <w:rFonts w:ascii="Times New Roman" w:hAnsi="Times New Roman"/>
                <w:color w:val="212121"/>
                <w:sz w:val="24"/>
                <w:szCs w:val="24"/>
              </w:rPr>
              <w:t>consfatuiri</w:t>
            </w:r>
          </w:p>
          <w:p w:rsidR="00600676" w:rsidRPr="00CD1061" w:rsidRDefault="00600676" w:rsidP="007574A5">
            <w:pPr>
              <w:numPr>
                <w:ilvl w:val="0"/>
                <w:numId w:val="34"/>
              </w:numPr>
              <w:shd w:val="clear" w:color="auto" w:fill="FFFFFF"/>
              <w:spacing w:after="0" w:line="269" w:lineRule="exact"/>
              <w:rPr>
                <w:rFonts w:ascii="Times New Roman" w:hAnsi="Times New Roman"/>
                <w:sz w:val="24"/>
                <w:szCs w:val="24"/>
              </w:rPr>
            </w:pPr>
            <w:r w:rsidRPr="00CD1061">
              <w:rPr>
                <w:rFonts w:ascii="Times New Roman" w:hAnsi="Times New Roman"/>
                <w:color w:val="212121"/>
                <w:sz w:val="24"/>
                <w:szCs w:val="24"/>
              </w:rPr>
              <w:t xml:space="preserve">Preg. grade didactice </w:t>
            </w:r>
          </w:p>
          <w:p w:rsidR="00600676" w:rsidRPr="00CD1061" w:rsidRDefault="00600676" w:rsidP="007574A5">
            <w:pPr>
              <w:numPr>
                <w:ilvl w:val="0"/>
                <w:numId w:val="34"/>
              </w:numPr>
              <w:shd w:val="clear" w:color="auto" w:fill="FFFFFF"/>
              <w:spacing w:after="0" w:line="269" w:lineRule="exact"/>
              <w:rPr>
                <w:rFonts w:ascii="Times New Roman" w:hAnsi="Times New Roman"/>
                <w:sz w:val="24"/>
                <w:szCs w:val="24"/>
              </w:rPr>
            </w:pPr>
            <w:r w:rsidRPr="00CD1061">
              <w:rPr>
                <w:rFonts w:ascii="Times New Roman" w:hAnsi="Times New Roman"/>
                <w:color w:val="212121"/>
                <w:sz w:val="24"/>
                <w:szCs w:val="24"/>
              </w:rPr>
              <w:t>formatori</w:t>
            </w:r>
          </w:p>
          <w:p w:rsidR="00600676" w:rsidRPr="00CD1061" w:rsidRDefault="00600676" w:rsidP="007574A5">
            <w:pPr>
              <w:numPr>
                <w:ilvl w:val="0"/>
                <w:numId w:val="34"/>
              </w:numPr>
              <w:shd w:val="clear" w:color="auto" w:fill="FFFFFF"/>
              <w:spacing w:before="5" w:after="0" w:line="269" w:lineRule="exact"/>
              <w:rPr>
                <w:rFonts w:ascii="Times New Roman" w:hAnsi="Times New Roman"/>
                <w:sz w:val="24"/>
                <w:szCs w:val="24"/>
              </w:rPr>
            </w:pPr>
            <w:r w:rsidRPr="00CD1061">
              <w:rPr>
                <w:rFonts w:ascii="Times New Roman" w:hAnsi="Times New Roman"/>
                <w:color w:val="212121"/>
                <w:sz w:val="24"/>
                <w:szCs w:val="24"/>
              </w:rPr>
              <w:t>mentori</w:t>
            </w:r>
          </w:p>
          <w:p w:rsidR="00600676" w:rsidRPr="00CD1061" w:rsidRDefault="00600676" w:rsidP="007574A5">
            <w:pPr>
              <w:numPr>
                <w:ilvl w:val="0"/>
                <w:numId w:val="34"/>
              </w:numPr>
              <w:shd w:val="clear" w:color="auto" w:fill="FFFFFF"/>
              <w:spacing w:after="0" w:line="269" w:lineRule="exact"/>
              <w:rPr>
                <w:rFonts w:ascii="Times New Roman" w:hAnsi="Times New Roman"/>
                <w:sz w:val="24"/>
                <w:szCs w:val="24"/>
              </w:rPr>
            </w:pPr>
            <w:r w:rsidRPr="00CD1061">
              <w:rPr>
                <w:rFonts w:ascii="Times New Roman" w:hAnsi="Times New Roman"/>
                <w:color w:val="212121"/>
                <w:sz w:val="24"/>
                <w:szCs w:val="24"/>
              </w:rPr>
              <w:t>metodişti</w:t>
            </w:r>
          </w:p>
          <w:p w:rsidR="00600676" w:rsidRPr="00CD1061" w:rsidRDefault="00600676" w:rsidP="007574A5">
            <w:pPr>
              <w:numPr>
                <w:ilvl w:val="0"/>
                <w:numId w:val="34"/>
              </w:numPr>
              <w:shd w:val="clear" w:color="auto" w:fill="FFFFFF"/>
              <w:spacing w:after="0" w:line="269" w:lineRule="exact"/>
              <w:rPr>
                <w:rFonts w:ascii="Times New Roman" w:hAnsi="Times New Roman"/>
                <w:sz w:val="24"/>
                <w:szCs w:val="24"/>
              </w:rPr>
            </w:pPr>
            <w:r w:rsidRPr="00CD1061">
              <w:rPr>
                <w:rFonts w:ascii="Times New Roman" w:hAnsi="Times New Roman"/>
                <w:color w:val="212121"/>
                <w:sz w:val="24"/>
                <w:szCs w:val="24"/>
              </w:rPr>
              <w:t>evaluare de manuale</w:t>
            </w: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permanent</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rPr>
                <w:rFonts w:ascii="Times New Roman" w:hAnsi="Times New Roman"/>
                <w:sz w:val="24"/>
                <w:szCs w:val="24"/>
              </w:rPr>
            </w:pPr>
            <w:r w:rsidRPr="00CD1061">
              <w:rPr>
                <w:rFonts w:ascii="Times New Roman" w:hAnsi="Times New Roman"/>
                <w:color w:val="212121"/>
                <w:sz w:val="24"/>
                <w:szCs w:val="24"/>
              </w:rPr>
              <w:t>Responsabili cu formarea continuă</w:t>
            </w:r>
          </w:p>
        </w:tc>
        <w:tc>
          <w:tcPr>
            <w:tcW w:w="0" w:type="auto"/>
          </w:tcPr>
          <w:p w:rsidR="00600676" w:rsidRPr="00CD1061" w:rsidRDefault="00600676" w:rsidP="0017549D">
            <w:pPr>
              <w:shd w:val="clear" w:color="auto" w:fill="FFFFFF"/>
              <w:spacing w:line="264"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Informari METS; ISJ; ofertanti cursuri</w:t>
            </w:r>
          </w:p>
        </w:tc>
        <w:tc>
          <w:tcPr>
            <w:tcW w:w="0" w:type="auto"/>
          </w:tcPr>
          <w:p w:rsidR="00600676" w:rsidRPr="00CD1061" w:rsidRDefault="00600676" w:rsidP="0017549D">
            <w:pPr>
              <w:shd w:val="clear" w:color="auto" w:fill="FFFFFF"/>
              <w:spacing w:line="264" w:lineRule="exact"/>
              <w:rPr>
                <w:rFonts w:ascii="Times New Roman" w:hAnsi="Times New Roman"/>
                <w:sz w:val="24"/>
                <w:szCs w:val="24"/>
                <w:lang w:val="it-IT"/>
              </w:rPr>
            </w:pPr>
            <w:r w:rsidRPr="00CD1061">
              <w:rPr>
                <w:rFonts w:ascii="Times New Roman" w:hAnsi="Times New Roman"/>
                <w:color w:val="212121"/>
                <w:sz w:val="24"/>
                <w:szCs w:val="24"/>
                <w:lang w:val="it-IT"/>
              </w:rPr>
              <w:t>Certificate/adeverinţe care atestă participarea la aceste stagii</w:t>
            </w:r>
          </w:p>
          <w:p w:rsidR="00600676" w:rsidRPr="00CD1061" w:rsidRDefault="00600676" w:rsidP="0017549D">
            <w:pPr>
              <w:rPr>
                <w:rFonts w:ascii="Times New Roman" w:hAnsi="Times New Roman"/>
                <w:sz w:val="24"/>
                <w:szCs w:val="24"/>
                <w:lang w:val="it-IT"/>
              </w:rPr>
            </w:pPr>
          </w:p>
        </w:tc>
      </w:tr>
      <w:tr w:rsidR="00600676" w:rsidRPr="00CD1061" w:rsidTr="003C7EB2">
        <w:trPr>
          <w:trHeight w:val="2107"/>
          <w:jc w:val="center"/>
        </w:trPr>
        <w:tc>
          <w:tcPr>
            <w:tcW w:w="0" w:type="auto"/>
          </w:tcPr>
          <w:p w:rsidR="00600676" w:rsidRPr="00CD1061" w:rsidRDefault="00600676" w:rsidP="0017549D">
            <w:pPr>
              <w:shd w:val="clear" w:color="auto" w:fill="FFFFFF"/>
              <w:spacing w:line="274" w:lineRule="exact"/>
              <w:jc w:val="center"/>
              <w:rPr>
                <w:rFonts w:ascii="Times New Roman" w:hAnsi="Times New Roman"/>
                <w:b/>
                <w:sz w:val="24"/>
                <w:szCs w:val="24"/>
                <w:lang w:val="it-IT"/>
              </w:rPr>
            </w:pPr>
            <w:r w:rsidRPr="00CD1061">
              <w:rPr>
                <w:rFonts w:ascii="Times New Roman" w:hAnsi="Times New Roman"/>
                <w:b/>
                <w:color w:val="000000"/>
                <w:sz w:val="24"/>
                <w:szCs w:val="24"/>
                <w:lang w:val="it-IT"/>
              </w:rPr>
              <w:lastRenderedPageBreak/>
              <w:t>7.FORMARE / DEZVOLTARE PROFESIONALĂ ŞI PERSONALĂ</w:t>
            </w: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2025" w:type="dxa"/>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Promovarea examenelor de grad de către toate cadrele didactice</w:t>
            </w:r>
          </w:p>
          <w:p w:rsidR="00600676" w:rsidRPr="00CD1061" w:rsidRDefault="00600676" w:rsidP="0017549D">
            <w:pPr>
              <w:rPr>
                <w:rFonts w:ascii="Times New Roman" w:hAnsi="Times New Roman"/>
                <w:sz w:val="24"/>
                <w:szCs w:val="24"/>
              </w:rPr>
            </w:pPr>
          </w:p>
        </w:tc>
        <w:tc>
          <w:tcPr>
            <w:tcW w:w="1942" w:type="dxa"/>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Conform graficului</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de desfăşurare a</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gradelor</w:t>
            </w:r>
          </w:p>
        </w:tc>
        <w:tc>
          <w:tcPr>
            <w:tcW w:w="0" w:type="auto"/>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Director,</w:t>
            </w:r>
          </w:p>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Responsabilii comisiei de monitorizare a act. de formare continuă</w:t>
            </w:r>
          </w:p>
        </w:tc>
        <w:tc>
          <w:tcPr>
            <w:tcW w:w="0" w:type="auto"/>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Informari METS; ISJ; ofertanti cursuri</w:t>
            </w:r>
          </w:p>
        </w:tc>
        <w:tc>
          <w:tcPr>
            <w:tcW w:w="0" w:type="auto"/>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Atestatele de obţinere a gradelor didactice</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spacing w:line="274" w:lineRule="exact"/>
              <w:jc w:val="center"/>
              <w:rPr>
                <w:rFonts w:ascii="Times New Roman" w:hAnsi="Times New Roman"/>
                <w:b/>
                <w:sz w:val="24"/>
                <w:szCs w:val="24"/>
              </w:rPr>
            </w:pPr>
            <w:r w:rsidRPr="00CD1061">
              <w:rPr>
                <w:rFonts w:ascii="Times New Roman" w:hAnsi="Times New Roman"/>
                <w:b/>
                <w:color w:val="212121"/>
                <w:sz w:val="24"/>
                <w:szCs w:val="24"/>
              </w:rPr>
              <w:t>8.FORMAREA GRUPURILOR/ DEZVOLTAREA ECHIPELOR</w:t>
            </w:r>
          </w:p>
          <w:p w:rsidR="00600676" w:rsidRPr="00CD1061" w:rsidRDefault="00600676" w:rsidP="0017549D">
            <w:pPr>
              <w:jc w:val="center"/>
              <w:rPr>
                <w:rFonts w:ascii="Times New Roman" w:hAnsi="Times New Roman"/>
                <w:b/>
                <w:sz w:val="24"/>
                <w:szCs w:val="24"/>
              </w:rPr>
            </w:pPr>
          </w:p>
        </w:tc>
        <w:tc>
          <w:tcPr>
            <w:tcW w:w="0" w:type="auto"/>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2025" w:type="dxa"/>
          </w:tcPr>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Organizarea comisiilor de lucru, a</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comisiilor metodice, a comisiilor</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 xml:space="preserve">pentru organizarea examenelor </w:t>
            </w: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15.09.201</w:t>
            </w:r>
            <w:r w:rsidR="003C7EB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0" w:type="auto"/>
          </w:tcPr>
          <w:p w:rsidR="00600676" w:rsidRPr="00CD1061" w:rsidRDefault="00600676" w:rsidP="0017549D">
            <w:pPr>
              <w:rPr>
                <w:rFonts w:ascii="Times New Roman" w:hAnsi="Times New Roman"/>
                <w:color w:val="212121"/>
                <w:sz w:val="24"/>
                <w:szCs w:val="24"/>
                <w:lang w:val="it-IT"/>
              </w:rPr>
            </w:pPr>
            <w:r w:rsidRPr="00CD1061">
              <w:rPr>
                <w:rFonts w:ascii="Times New Roman" w:hAnsi="Times New Roman"/>
                <w:color w:val="212121"/>
                <w:sz w:val="24"/>
                <w:szCs w:val="24"/>
                <w:lang w:val="it-IT"/>
              </w:rPr>
              <w:t xml:space="preserve">Consiliul de administraţie, </w:t>
            </w:r>
          </w:p>
          <w:p w:rsidR="00600676" w:rsidRPr="00CD1061" w:rsidRDefault="00600676" w:rsidP="0017549D">
            <w:pPr>
              <w:rPr>
                <w:rFonts w:ascii="Times New Roman" w:hAnsi="Times New Roman"/>
                <w:color w:val="212121"/>
                <w:sz w:val="24"/>
                <w:szCs w:val="24"/>
                <w:lang w:val="it-IT"/>
              </w:rPr>
            </w:pPr>
            <w:r w:rsidRPr="00CD1061">
              <w:rPr>
                <w:rFonts w:ascii="Times New Roman" w:hAnsi="Times New Roman"/>
                <w:color w:val="212121"/>
                <w:sz w:val="24"/>
                <w:szCs w:val="24"/>
                <w:lang w:val="it-IT"/>
              </w:rPr>
              <w:t>Consiliul profesoral, Director,</w:t>
            </w:r>
          </w:p>
          <w:p w:rsidR="00600676" w:rsidRPr="00CD1061" w:rsidRDefault="00600676" w:rsidP="0017549D">
            <w:pPr>
              <w:rPr>
                <w:rFonts w:ascii="Times New Roman" w:hAnsi="Times New Roman"/>
                <w:sz w:val="24"/>
                <w:szCs w:val="24"/>
              </w:rPr>
            </w:pPr>
            <w:r w:rsidRPr="00CD1061">
              <w:rPr>
                <w:rFonts w:ascii="Times New Roman" w:hAnsi="Times New Roman"/>
                <w:color w:val="212121"/>
                <w:sz w:val="24"/>
                <w:szCs w:val="24"/>
              </w:rPr>
              <w:t>Director adjunct</w:t>
            </w:r>
          </w:p>
        </w:tc>
        <w:tc>
          <w:tcPr>
            <w:tcW w:w="0" w:type="auto"/>
          </w:tcPr>
          <w:p w:rsidR="00600676" w:rsidRPr="00CD1061" w:rsidRDefault="00600676" w:rsidP="0017549D">
            <w:pPr>
              <w:shd w:val="clear" w:color="auto" w:fill="FFFFFF"/>
              <w:spacing w:line="269" w:lineRule="exact"/>
              <w:ind w:right="5"/>
              <w:rPr>
                <w:rFonts w:ascii="Times New Roman" w:hAnsi="Times New Roman"/>
                <w:color w:val="212121"/>
                <w:sz w:val="24"/>
                <w:szCs w:val="24"/>
              </w:rPr>
            </w:pPr>
            <w:r w:rsidRPr="00CD1061">
              <w:rPr>
                <w:rFonts w:ascii="Times New Roman" w:hAnsi="Times New Roman"/>
                <w:color w:val="212121"/>
                <w:sz w:val="24"/>
                <w:szCs w:val="24"/>
              </w:rPr>
              <w:t>Cadre didactice</w:t>
            </w:r>
          </w:p>
          <w:p w:rsidR="00600676" w:rsidRPr="00CD1061" w:rsidRDefault="00600676" w:rsidP="0017549D">
            <w:pPr>
              <w:shd w:val="clear" w:color="auto" w:fill="FFFFFF"/>
              <w:spacing w:line="269" w:lineRule="exact"/>
              <w:ind w:right="5"/>
              <w:rPr>
                <w:rFonts w:ascii="Times New Roman" w:hAnsi="Times New Roman"/>
                <w:color w:val="212121"/>
                <w:sz w:val="24"/>
                <w:szCs w:val="24"/>
              </w:rPr>
            </w:pPr>
            <w:r w:rsidRPr="00CD1061">
              <w:rPr>
                <w:rFonts w:ascii="Times New Roman" w:hAnsi="Times New Roman"/>
                <w:color w:val="212121"/>
                <w:sz w:val="24"/>
                <w:szCs w:val="24"/>
              </w:rPr>
              <w:t xml:space="preserve"> personal</w:t>
            </w:r>
          </w:p>
        </w:tc>
        <w:tc>
          <w:tcPr>
            <w:tcW w:w="0" w:type="auto"/>
          </w:tcPr>
          <w:p w:rsidR="00600676" w:rsidRPr="00CD1061" w:rsidRDefault="00600676" w:rsidP="0017549D">
            <w:pPr>
              <w:shd w:val="clear" w:color="auto" w:fill="FFFFFF"/>
              <w:spacing w:line="269" w:lineRule="exact"/>
              <w:ind w:right="5"/>
              <w:rPr>
                <w:rFonts w:ascii="Times New Roman" w:hAnsi="Times New Roman"/>
                <w:sz w:val="24"/>
                <w:szCs w:val="24"/>
                <w:lang w:val="it-IT"/>
              </w:rPr>
            </w:pPr>
            <w:r w:rsidRPr="00CD1061">
              <w:rPr>
                <w:rFonts w:ascii="Times New Roman" w:hAnsi="Times New Roman"/>
                <w:color w:val="212121"/>
                <w:sz w:val="24"/>
                <w:szCs w:val="24"/>
                <w:lang w:val="it-IT"/>
              </w:rPr>
              <w:t>Componenţa comisiilor de</w:t>
            </w:r>
          </w:p>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lucru în anul şcolar 201</w:t>
            </w:r>
            <w:r w:rsidR="003C7EB2">
              <w:rPr>
                <w:rFonts w:ascii="Times New Roman" w:hAnsi="Times New Roman"/>
                <w:color w:val="212121"/>
                <w:sz w:val="24"/>
                <w:szCs w:val="24"/>
                <w:lang w:val="it-IT"/>
              </w:rPr>
              <w:t>2</w:t>
            </w:r>
            <w:r w:rsidRPr="00CD1061">
              <w:rPr>
                <w:rFonts w:ascii="Times New Roman" w:hAnsi="Times New Roman"/>
                <w:color w:val="212121"/>
                <w:sz w:val="24"/>
                <w:szCs w:val="24"/>
                <w:lang w:val="it-IT"/>
              </w:rPr>
              <w:t>/201</w:t>
            </w:r>
            <w:r w:rsidR="003C7EB2">
              <w:rPr>
                <w:rFonts w:ascii="Times New Roman" w:hAnsi="Times New Roman"/>
                <w:color w:val="212121"/>
                <w:sz w:val="24"/>
                <w:szCs w:val="24"/>
                <w:lang w:val="it-IT"/>
              </w:rPr>
              <w:t>3</w:t>
            </w:r>
          </w:p>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212121"/>
                <w:sz w:val="24"/>
                <w:szCs w:val="24"/>
              </w:rPr>
              <w:t>Funcţionarea corespunzătoare</w:t>
            </w:r>
          </w:p>
          <w:p w:rsidR="00600676" w:rsidRPr="00CD1061" w:rsidRDefault="00600676" w:rsidP="0017549D">
            <w:pPr>
              <w:shd w:val="clear" w:color="auto" w:fill="FFFFFF"/>
              <w:spacing w:line="269" w:lineRule="exact"/>
              <w:ind w:right="10"/>
              <w:rPr>
                <w:rFonts w:ascii="Times New Roman" w:hAnsi="Times New Roman"/>
                <w:sz w:val="24"/>
                <w:szCs w:val="24"/>
              </w:rPr>
            </w:pPr>
            <w:r w:rsidRPr="00CD1061">
              <w:rPr>
                <w:rFonts w:ascii="Times New Roman" w:hAnsi="Times New Roman"/>
                <w:color w:val="212121"/>
                <w:sz w:val="24"/>
                <w:szCs w:val="24"/>
              </w:rPr>
              <w:t>a comisiilor</w:t>
            </w:r>
          </w:p>
          <w:p w:rsidR="00600676" w:rsidRPr="00CD1061" w:rsidRDefault="00600676" w:rsidP="0017549D">
            <w:pPr>
              <w:rPr>
                <w:rFonts w:ascii="Times New Roman" w:hAnsi="Times New Roman"/>
                <w:sz w:val="24"/>
                <w:szCs w:val="24"/>
              </w:rPr>
            </w:pPr>
          </w:p>
        </w:tc>
      </w:tr>
      <w:tr w:rsidR="00600676" w:rsidRPr="00CD1061" w:rsidTr="003C7EB2">
        <w:trPr>
          <w:trHeight w:val="2107"/>
          <w:jc w:val="center"/>
        </w:trPr>
        <w:tc>
          <w:tcPr>
            <w:tcW w:w="0" w:type="auto"/>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000000"/>
                <w:sz w:val="24"/>
                <w:szCs w:val="24"/>
              </w:rPr>
              <w:t>9. NEGOCIEREA/ REZOLVAREA CONFLICTELOR</w:t>
            </w:r>
          </w:p>
        </w:tc>
        <w:tc>
          <w:tcPr>
            <w:tcW w:w="0" w:type="auto"/>
          </w:tcPr>
          <w:p w:rsidR="00600676" w:rsidRPr="00CD1061" w:rsidRDefault="00600676" w:rsidP="0017549D">
            <w:pPr>
              <w:shd w:val="clear" w:color="auto" w:fill="FFFFFF"/>
              <w:jc w:val="center"/>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jc w:val="center"/>
              <w:rPr>
                <w:rFonts w:ascii="Times New Roman" w:hAnsi="Times New Roman"/>
                <w:sz w:val="24"/>
                <w:szCs w:val="24"/>
              </w:rPr>
            </w:pPr>
          </w:p>
        </w:tc>
        <w:tc>
          <w:tcPr>
            <w:tcW w:w="2025" w:type="dxa"/>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z w:val="24"/>
                <w:szCs w:val="24"/>
                <w:lang w:val="it-IT"/>
              </w:rPr>
              <w:t>Rezolvarea conflictului de „prioritate” între disciplinele din planul cadru de învăţământ</w:t>
            </w:r>
          </w:p>
        </w:tc>
        <w:tc>
          <w:tcPr>
            <w:tcW w:w="1942" w:type="dxa"/>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La nevoie</w:t>
            </w:r>
          </w:p>
          <w:p w:rsidR="00600676" w:rsidRPr="00CD1061" w:rsidRDefault="00600676" w:rsidP="0017549D">
            <w:pPr>
              <w:shd w:val="clear" w:color="auto" w:fill="FFFFFF"/>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 xml:space="preserve">Director, </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z w:val="24"/>
                <w:szCs w:val="24"/>
              </w:rPr>
              <w:t>Consiliul profesoral</w:t>
            </w:r>
          </w:p>
          <w:p w:rsidR="00600676" w:rsidRPr="00CD1061" w:rsidRDefault="00600676" w:rsidP="0017549D">
            <w:pPr>
              <w:shd w:val="clear" w:color="auto" w:fill="FFFFFF"/>
              <w:spacing w:line="269" w:lineRule="exact"/>
              <w:rPr>
                <w:rFonts w:ascii="Times New Roman" w:hAnsi="Times New Roman"/>
                <w:sz w:val="24"/>
                <w:szCs w:val="24"/>
              </w:rPr>
            </w:pPr>
          </w:p>
        </w:tc>
        <w:tc>
          <w:tcPr>
            <w:tcW w:w="0" w:type="auto"/>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legislatie</w:t>
            </w:r>
          </w:p>
        </w:tc>
        <w:tc>
          <w:tcPr>
            <w:tcW w:w="0" w:type="auto"/>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z w:val="24"/>
                <w:szCs w:val="24"/>
              </w:rPr>
              <w:t xml:space="preserve">Rezolvarea conflictelor conform documentelor plan-cadru </w:t>
            </w:r>
          </w:p>
        </w:tc>
      </w:tr>
    </w:tbl>
    <w:p w:rsidR="00600676" w:rsidRDefault="00600676" w:rsidP="00600676"/>
    <w:p w:rsidR="00600676" w:rsidRDefault="00600676" w:rsidP="00600676"/>
    <w:p w:rsidR="00600676" w:rsidRDefault="00600676" w:rsidP="00600676"/>
    <w:p w:rsidR="00600676" w:rsidRDefault="00600676" w:rsidP="00600676"/>
    <w:p w:rsidR="00600676" w:rsidRPr="00C663F4" w:rsidRDefault="00600676" w:rsidP="00600676">
      <w:pPr>
        <w:shd w:val="clear" w:color="auto" w:fill="FFFFFF"/>
        <w:spacing w:after="298" w:line="317" w:lineRule="exact"/>
        <w:ind w:left="24"/>
        <w:jc w:val="center"/>
      </w:pPr>
      <w:r w:rsidRPr="00C663F4">
        <w:rPr>
          <w:b/>
          <w:bCs/>
          <w:color w:val="212121"/>
          <w:sz w:val="28"/>
          <w:szCs w:val="28"/>
        </w:rPr>
        <w:lastRenderedPageBreak/>
        <w:t xml:space="preserve">DOMENIUL FUNCŢIONAL: </w:t>
      </w:r>
      <w:r>
        <w:rPr>
          <w:b/>
          <w:bCs/>
          <w:color w:val="212121"/>
          <w:sz w:val="28"/>
          <w:szCs w:val="28"/>
        </w:rPr>
        <w:t>MANAGEMENT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7"/>
        <w:gridCol w:w="636"/>
        <w:gridCol w:w="2667"/>
        <w:gridCol w:w="1937"/>
        <w:gridCol w:w="2004"/>
        <w:gridCol w:w="1443"/>
        <w:gridCol w:w="3310"/>
      </w:tblGrid>
      <w:tr w:rsidR="00600676" w:rsidRPr="00CD1061" w:rsidTr="0017549D">
        <w:trPr>
          <w:trHeight w:val="803"/>
        </w:trPr>
        <w:tc>
          <w:tcPr>
            <w:tcW w:w="709" w:type="pct"/>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FUNCŢIA</w:t>
            </w:r>
          </w:p>
        </w:tc>
        <w:tc>
          <w:tcPr>
            <w:tcW w:w="216" w:type="pct"/>
            <w:vAlign w:val="center"/>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Nr. Crt.</w:t>
            </w:r>
          </w:p>
          <w:p w:rsidR="00600676" w:rsidRPr="00CD1061" w:rsidRDefault="00600676" w:rsidP="0017549D">
            <w:pPr>
              <w:shd w:val="clear" w:color="auto" w:fill="FFFFFF"/>
              <w:spacing w:line="269" w:lineRule="exact"/>
              <w:jc w:val="center"/>
              <w:rPr>
                <w:rFonts w:ascii="Times New Roman" w:hAnsi="Times New Roman"/>
                <w:b/>
                <w:sz w:val="24"/>
                <w:szCs w:val="24"/>
              </w:rPr>
            </w:pPr>
          </w:p>
        </w:tc>
        <w:tc>
          <w:tcPr>
            <w:tcW w:w="1297" w:type="pct"/>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ACŢIUNI</w:t>
            </w:r>
          </w:p>
          <w:p w:rsidR="00600676" w:rsidRPr="00CD1061" w:rsidRDefault="00600676" w:rsidP="0017549D">
            <w:pPr>
              <w:shd w:val="clear" w:color="auto" w:fill="FFFFFF"/>
              <w:jc w:val="center"/>
              <w:rPr>
                <w:rFonts w:ascii="Times New Roman" w:hAnsi="Times New Roman"/>
                <w:b/>
                <w:sz w:val="24"/>
                <w:szCs w:val="24"/>
              </w:rPr>
            </w:pPr>
          </w:p>
        </w:tc>
        <w:tc>
          <w:tcPr>
            <w:tcW w:w="494" w:type="pct"/>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TERMEN</w:t>
            </w:r>
          </w:p>
          <w:p w:rsidR="00600676" w:rsidRPr="00CD1061" w:rsidRDefault="00600676" w:rsidP="0017549D">
            <w:pPr>
              <w:shd w:val="clear" w:color="auto" w:fill="FFFFFF"/>
              <w:jc w:val="center"/>
              <w:rPr>
                <w:rFonts w:ascii="Times New Roman" w:hAnsi="Times New Roman"/>
                <w:b/>
                <w:sz w:val="24"/>
                <w:szCs w:val="24"/>
              </w:rPr>
            </w:pPr>
          </w:p>
        </w:tc>
        <w:tc>
          <w:tcPr>
            <w:tcW w:w="710" w:type="pct"/>
            <w:vAlign w:val="center"/>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212121"/>
                <w:sz w:val="24"/>
                <w:szCs w:val="24"/>
              </w:rPr>
              <w:t>RESPONSABILI</w:t>
            </w:r>
          </w:p>
          <w:p w:rsidR="00600676" w:rsidRPr="00CD1061" w:rsidRDefault="00600676" w:rsidP="0017549D">
            <w:pPr>
              <w:shd w:val="clear" w:color="auto" w:fill="FFFFFF"/>
              <w:jc w:val="center"/>
              <w:rPr>
                <w:rFonts w:ascii="Times New Roman" w:hAnsi="Times New Roman"/>
                <w:b/>
                <w:sz w:val="24"/>
                <w:szCs w:val="24"/>
              </w:rPr>
            </w:pPr>
          </w:p>
        </w:tc>
        <w:tc>
          <w:tcPr>
            <w:tcW w:w="648" w:type="pct"/>
            <w:vAlign w:val="center"/>
          </w:tcPr>
          <w:p w:rsidR="00600676" w:rsidRPr="00CD1061" w:rsidRDefault="00600676" w:rsidP="0017549D">
            <w:pPr>
              <w:shd w:val="clear" w:color="auto" w:fill="FFFFFF"/>
              <w:spacing w:line="269" w:lineRule="exact"/>
              <w:jc w:val="center"/>
              <w:rPr>
                <w:rFonts w:ascii="Times New Roman" w:hAnsi="Times New Roman"/>
                <w:b/>
                <w:color w:val="212121"/>
                <w:sz w:val="24"/>
                <w:szCs w:val="24"/>
              </w:rPr>
            </w:pPr>
            <w:r w:rsidRPr="00CD1061">
              <w:rPr>
                <w:rFonts w:ascii="Times New Roman" w:hAnsi="Times New Roman"/>
                <w:b/>
                <w:color w:val="212121"/>
                <w:sz w:val="24"/>
                <w:szCs w:val="24"/>
              </w:rPr>
              <w:t>RESURSE</w:t>
            </w:r>
          </w:p>
        </w:tc>
        <w:tc>
          <w:tcPr>
            <w:tcW w:w="926" w:type="pct"/>
            <w:vAlign w:val="center"/>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REZULTATE/MATERIALE/ DOCUMENTE ELABORATE</w:t>
            </w:r>
          </w:p>
          <w:p w:rsidR="00600676" w:rsidRPr="00CD1061" w:rsidRDefault="00600676" w:rsidP="0017549D">
            <w:pPr>
              <w:shd w:val="clear" w:color="auto" w:fill="FFFFFF"/>
              <w:spacing w:line="269" w:lineRule="exact"/>
              <w:jc w:val="center"/>
              <w:rPr>
                <w:rFonts w:ascii="Times New Roman" w:hAnsi="Times New Roman"/>
                <w:b/>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sz w:val="24"/>
                <w:szCs w:val="24"/>
              </w:rPr>
            </w:pPr>
            <w:r w:rsidRPr="00CD1061">
              <w:rPr>
                <w:rFonts w:ascii="Times New Roman" w:hAnsi="Times New Roman"/>
                <w:b/>
                <w:color w:val="212121"/>
                <w:sz w:val="24"/>
                <w:szCs w:val="24"/>
              </w:rPr>
              <w:t>l. PROIECTARE</w:t>
            </w:r>
          </w:p>
          <w:p w:rsidR="00600676" w:rsidRPr="00CD1061" w:rsidRDefault="00600676" w:rsidP="0017549D">
            <w:pPr>
              <w:shd w:val="clear" w:color="auto" w:fill="FFFFFF"/>
              <w:jc w:val="both"/>
              <w:rPr>
                <w:rFonts w:ascii="Times New Roman" w:hAnsi="Times New Roman"/>
                <w:b/>
                <w:sz w:val="24"/>
                <w:szCs w:val="24"/>
              </w:rPr>
            </w:pPr>
          </w:p>
          <w:p w:rsidR="00600676" w:rsidRPr="00CD1061" w:rsidRDefault="00600676" w:rsidP="0017549D">
            <w:pPr>
              <w:shd w:val="clear" w:color="auto" w:fill="FFFFFF"/>
              <w:jc w:val="both"/>
              <w:rPr>
                <w:rFonts w:ascii="Times New Roman" w:hAnsi="Times New Roman"/>
                <w:b/>
                <w:sz w:val="24"/>
                <w:szCs w:val="24"/>
              </w:rPr>
            </w:pPr>
          </w:p>
          <w:p w:rsidR="00600676" w:rsidRPr="00CD1061" w:rsidRDefault="00600676" w:rsidP="0017549D">
            <w:pPr>
              <w:shd w:val="clear" w:color="auto" w:fill="FFFFFF"/>
              <w:jc w:val="both"/>
              <w:rPr>
                <w:rFonts w:ascii="Times New Roman" w:hAnsi="Times New Roman"/>
                <w:b/>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74" w:lineRule="exact"/>
              <w:jc w:val="both"/>
              <w:rPr>
                <w:rFonts w:ascii="Times New Roman" w:hAnsi="Times New Roman"/>
                <w:sz w:val="24"/>
                <w:szCs w:val="24"/>
                <w:lang w:val="it-IT"/>
              </w:rPr>
            </w:pPr>
            <w:r w:rsidRPr="00CD1061">
              <w:rPr>
                <w:rFonts w:ascii="Times New Roman" w:hAnsi="Times New Roman"/>
                <w:color w:val="212121"/>
                <w:sz w:val="24"/>
                <w:szCs w:val="24"/>
                <w:lang w:val="it-IT"/>
              </w:rPr>
              <w:t>Elaborarea proiectului planului de şcolarizare pentru anul scolar</w:t>
            </w:r>
            <w:r>
              <w:rPr>
                <w:rFonts w:ascii="Times New Roman" w:hAnsi="Times New Roman"/>
                <w:color w:val="212121"/>
                <w:sz w:val="24"/>
                <w:szCs w:val="24"/>
                <w:lang w:val="it-IT"/>
              </w:rPr>
              <w:t xml:space="preserve"> </w:t>
            </w:r>
            <w:r w:rsidRPr="00CD1061">
              <w:rPr>
                <w:rFonts w:ascii="Times New Roman" w:hAnsi="Times New Roman"/>
                <w:color w:val="212121"/>
                <w:sz w:val="24"/>
                <w:szCs w:val="24"/>
                <w:lang w:val="it-IT"/>
              </w:rPr>
              <w:t>201</w:t>
            </w:r>
            <w:r w:rsidR="003C7EB2">
              <w:rPr>
                <w:rFonts w:ascii="Times New Roman" w:hAnsi="Times New Roman"/>
                <w:color w:val="212121"/>
                <w:sz w:val="24"/>
                <w:szCs w:val="24"/>
                <w:lang w:val="it-IT"/>
              </w:rPr>
              <w:t>3</w:t>
            </w:r>
            <w:r w:rsidRPr="00CD1061">
              <w:rPr>
                <w:rFonts w:ascii="Times New Roman" w:hAnsi="Times New Roman"/>
                <w:color w:val="212121"/>
                <w:sz w:val="24"/>
                <w:szCs w:val="24"/>
                <w:lang w:val="it-IT"/>
              </w:rPr>
              <w:t>/201</w:t>
            </w:r>
            <w:r w:rsidR="003C7EB2">
              <w:rPr>
                <w:rFonts w:ascii="Times New Roman" w:hAnsi="Times New Roman"/>
                <w:color w:val="212121"/>
                <w:sz w:val="24"/>
                <w:szCs w:val="24"/>
                <w:lang w:val="it-IT"/>
              </w:rPr>
              <w:t>4</w:t>
            </w:r>
          </w:p>
          <w:p w:rsidR="00600676" w:rsidRPr="00CD1061" w:rsidRDefault="00600676" w:rsidP="0017549D">
            <w:pPr>
              <w:shd w:val="clear" w:color="auto" w:fill="FFFFFF"/>
              <w:spacing w:line="274" w:lineRule="exact"/>
              <w:jc w:val="both"/>
              <w:rPr>
                <w:rFonts w:ascii="Times New Roman" w:hAnsi="Times New Roman"/>
                <w:sz w:val="24"/>
                <w:szCs w:val="24"/>
                <w:lang w:val="it-IT"/>
              </w:rPr>
            </w:pPr>
          </w:p>
        </w:tc>
        <w:tc>
          <w:tcPr>
            <w:tcW w:w="494"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212121"/>
                <w:sz w:val="24"/>
                <w:szCs w:val="24"/>
              </w:rPr>
              <w:t>Decembrie 201</w:t>
            </w:r>
            <w:r w:rsidR="003C7EB2">
              <w:rPr>
                <w:rFonts w:ascii="Times New Roman" w:hAnsi="Times New Roman"/>
                <w:color w:val="212121"/>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jc w:val="both"/>
              <w:rPr>
                <w:rFonts w:ascii="Times New Roman" w:hAnsi="Times New Roman"/>
                <w:color w:val="212121"/>
                <w:sz w:val="24"/>
                <w:szCs w:val="24"/>
                <w:lang w:val="it-IT"/>
              </w:rPr>
            </w:pPr>
            <w:r w:rsidRPr="00CD1061">
              <w:rPr>
                <w:rFonts w:ascii="Times New Roman" w:hAnsi="Times New Roman"/>
                <w:color w:val="212121"/>
                <w:sz w:val="24"/>
                <w:szCs w:val="24"/>
                <w:lang w:val="it-IT"/>
              </w:rPr>
              <w:t>Consiliul de administraţie,</w:t>
            </w:r>
          </w:p>
          <w:p w:rsidR="00600676" w:rsidRPr="00CD1061" w:rsidRDefault="00600676" w:rsidP="0017549D">
            <w:pPr>
              <w:shd w:val="clear" w:color="auto" w:fill="FFFFFF"/>
              <w:spacing w:line="274" w:lineRule="exact"/>
              <w:jc w:val="both"/>
              <w:rPr>
                <w:rFonts w:ascii="Times New Roman" w:hAnsi="Times New Roman"/>
                <w:color w:val="212121"/>
                <w:sz w:val="24"/>
                <w:szCs w:val="24"/>
                <w:lang w:val="it-IT"/>
              </w:rPr>
            </w:pPr>
            <w:r w:rsidRPr="00CD1061">
              <w:rPr>
                <w:rFonts w:ascii="Times New Roman" w:hAnsi="Times New Roman"/>
                <w:color w:val="212121"/>
                <w:sz w:val="24"/>
                <w:szCs w:val="24"/>
                <w:lang w:val="it-IT"/>
              </w:rPr>
              <w:t>Consiliul profesorilor,</w:t>
            </w:r>
          </w:p>
          <w:p w:rsidR="00600676" w:rsidRPr="00CD1061" w:rsidRDefault="00600676" w:rsidP="0017549D">
            <w:pPr>
              <w:shd w:val="clear" w:color="auto" w:fill="FFFFFF"/>
              <w:spacing w:line="274" w:lineRule="exact"/>
              <w:jc w:val="both"/>
              <w:rPr>
                <w:rFonts w:ascii="Times New Roman" w:hAnsi="Times New Roman"/>
                <w:sz w:val="24"/>
                <w:szCs w:val="24"/>
              </w:rPr>
            </w:pPr>
            <w:r w:rsidRPr="00CD1061">
              <w:rPr>
                <w:rFonts w:ascii="Times New Roman" w:hAnsi="Times New Roman"/>
                <w:color w:val="212121"/>
                <w:sz w:val="24"/>
                <w:szCs w:val="24"/>
              </w:rPr>
              <w:t>Directori</w:t>
            </w:r>
          </w:p>
          <w:p w:rsidR="00600676" w:rsidRPr="00CD1061" w:rsidRDefault="00600676" w:rsidP="0017549D">
            <w:pPr>
              <w:shd w:val="clear" w:color="auto" w:fill="FFFFFF"/>
              <w:spacing w:line="274" w:lineRule="exact"/>
              <w:jc w:val="both"/>
              <w:rPr>
                <w:rFonts w:ascii="Times New Roman" w:hAnsi="Times New Roman"/>
                <w:sz w:val="24"/>
                <w:szCs w:val="24"/>
              </w:rPr>
            </w:pPr>
          </w:p>
        </w:tc>
        <w:tc>
          <w:tcPr>
            <w:tcW w:w="648" w:type="pct"/>
          </w:tcPr>
          <w:p w:rsidR="00600676" w:rsidRPr="00CD1061" w:rsidRDefault="00600676" w:rsidP="0017549D">
            <w:pPr>
              <w:shd w:val="clear" w:color="auto" w:fill="FFFFFF"/>
              <w:spacing w:line="269" w:lineRule="exact"/>
              <w:jc w:val="both"/>
              <w:rPr>
                <w:rFonts w:ascii="Times New Roman" w:hAnsi="Times New Roman"/>
                <w:color w:val="212121"/>
                <w:sz w:val="24"/>
                <w:szCs w:val="24"/>
              </w:rPr>
            </w:pPr>
            <w:r w:rsidRPr="00CD1061">
              <w:rPr>
                <w:rFonts w:ascii="Times New Roman" w:hAnsi="Times New Roman"/>
                <w:color w:val="212121"/>
                <w:sz w:val="24"/>
                <w:szCs w:val="24"/>
              </w:rPr>
              <w:t>Baza de date CJAPS</w:t>
            </w:r>
          </w:p>
          <w:p w:rsidR="00600676" w:rsidRPr="00CD1061" w:rsidRDefault="00600676" w:rsidP="0017549D">
            <w:pPr>
              <w:shd w:val="clear" w:color="auto" w:fill="FFFFFF"/>
              <w:spacing w:line="269" w:lineRule="exact"/>
              <w:jc w:val="both"/>
              <w:rPr>
                <w:rFonts w:ascii="Times New Roman" w:hAnsi="Times New Roman"/>
                <w:color w:val="212121"/>
                <w:sz w:val="24"/>
                <w:szCs w:val="24"/>
              </w:rPr>
            </w:pPr>
            <w:r w:rsidRPr="00CD1061">
              <w:rPr>
                <w:rFonts w:ascii="Times New Roman" w:hAnsi="Times New Roman"/>
                <w:color w:val="212121"/>
                <w:sz w:val="24"/>
                <w:szCs w:val="24"/>
              </w:rPr>
              <w:t>Nr. absolventi clasa a VIII</w:t>
            </w:r>
          </w:p>
        </w:tc>
        <w:tc>
          <w:tcPr>
            <w:tcW w:w="926" w:type="pct"/>
          </w:tcPr>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color w:val="212121"/>
                <w:sz w:val="24"/>
                <w:szCs w:val="24"/>
              </w:rPr>
              <w:t>Oferta curriculară în conformitate cu planul judeţean de şcolarizare</w:t>
            </w:r>
          </w:p>
          <w:p w:rsidR="00600676" w:rsidRPr="00CD1061" w:rsidRDefault="00600676" w:rsidP="0017549D">
            <w:pPr>
              <w:shd w:val="clear" w:color="auto" w:fill="FFFFFF"/>
              <w:spacing w:line="269" w:lineRule="exact"/>
              <w:jc w:val="both"/>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69" w:lineRule="exact"/>
              <w:jc w:val="both"/>
              <w:rPr>
                <w:rFonts w:ascii="Times New Roman" w:hAnsi="Times New Roman"/>
                <w:sz w:val="24"/>
                <w:szCs w:val="24"/>
                <w:lang w:val="it-IT"/>
              </w:rPr>
            </w:pPr>
            <w:r w:rsidRPr="00CD1061">
              <w:rPr>
                <w:rFonts w:ascii="Times New Roman" w:hAnsi="Times New Roman"/>
                <w:color w:val="212121"/>
                <w:sz w:val="24"/>
                <w:szCs w:val="24"/>
                <w:lang w:val="it-IT"/>
              </w:rPr>
              <w:t xml:space="preserve">Elaborarea proiectului P.AS. ţinând cont de </w:t>
            </w:r>
            <w:r w:rsidRPr="00CD1061">
              <w:rPr>
                <w:rFonts w:ascii="Times New Roman" w:hAnsi="Times New Roman"/>
                <w:sz w:val="24"/>
                <w:szCs w:val="24"/>
                <w:lang w:val="it-IT"/>
              </w:rPr>
              <w:t>Conditiile specifice ala unitatii scolare</w:t>
            </w:r>
          </w:p>
        </w:tc>
        <w:tc>
          <w:tcPr>
            <w:tcW w:w="494"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212121"/>
                <w:sz w:val="24"/>
                <w:szCs w:val="24"/>
              </w:rPr>
              <w:t>25 oct. 201</w:t>
            </w:r>
            <w:r w:rsidR="003C7EB2">
              <w:rPr>
                <w:rFonts w:ascii="Times New Roman" w:hAnsi="Times New Roman"/>
                <w:color w:val="212121"/>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710" w:type="pct"/>
          </w:tcPr>
          <w:p w:rsidR="00600676" w:rsidRPr="00CD1061" w:rsidRDefault="00600676" w:rsidP="0017549D">
            <w:pPr>
              <w:shd w:val="clear" w:color="auto" w:fill="FFFFFF"/>
              <w:spacing w:line="278" w:lineRule="exact"/>
              <w:jc w:val="both"/>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78" w:lineRule="exact"/>
              <w:jc w:val="both"/>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74" w:lineRule="exact"/>
              <w:jc w:val="both"/>
              <w:rPr>
                <w:rFonts w:ascii="Times New Roman" w:hAnsi="Times New Roman"/>
                <w:sz w:val="24"/>
                <w:szCs w:val="24"/>
              </w:rPr>
            </w:pPr>
            <w:r w:rsidRPr="00CD1061">
              <w:rPr>
                <w:rFonts w:ascii="Times New Roman" w:hAnsi="Times New Roman"/>
                <w:color w:val="212121"/>
                <w:sz w:val="24"/>
                <w:szCs w:val="24"/>
              </w:rPr>
              <w:t>C.A.</w:t>
            </w:r>
          </w:p>
        </w:tc>
        <w:tc>
          <w:tcPr>
            <w:tcW w:w="648" w:type="pct"/>
          </w:tcPr>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sz w:val="24"/>
                <w:szCs w:val="24"/>
              </w:rPr>
              <w:t>PLAI</w:t>
            </w:r>
          </w:p>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sz w:val="24"/>
                <w:szCs w:val="24"/>
              </w:rPr>
              <w:t xml:space="preserve">Diagnoza </w:t>
            </w:r>
          </w:p>
        </w:tc>
        <w:tc>
          <w:tcPr>
            <w:tcW w:w="926" w:type="pct"/>
          </w:tcPr>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sz w:val="24"/>
                <w:szCs w:val="24"/>
              </w:rPr>
              <w:t>P.A.S.</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color w:val="000000"/>
                <w:sz w:val="24"/>
                <w:szCs w:val="24"/>
              </w:rPr>
            </w:pPr>
            <w:r w:rsidRPr="00CD1061">
              <w:rPr>
                <w:rFonts w:ascii="Times New Roman" w:hAnsi="Times New Roman"/>
                <w:color w:val="000000"/>
                <w:sz w:val="24"/>
                <w:szCs w:val="24"/>
              </w:rPr>
              <w:t>3.</w:t>
            </w:r>
          </w:p>
        </w:tc>
        <w:tc>
          <w:tcPr>
            <w:tcW w:w="1297" w:type="pct"/>
          </w:tcPr>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color w:val="000000"/>
                <w:spacing w:val="-9"/>
                <w:sz w:val="24"/>
                <w:szCs w:val="24"/>
              </w:rPr>
              <w:t xml:space="preserve">Elaborarea şi coordonarea aplicării </w:t>
            </w:r>
            <w:r w:rsidRPr="00CD1061">
              <w:rPr>
                <w:rFonts w:ascii="Times New Roman" w:hAnsi="Times New Roman"/>
                <w:color w:val="000000"/>
                <w:spacing w:val="-8"/>
                <w:sz w:val="24"/>
                <w:szCs w:val="24"/>
              </w:rPr>
              <w:t>procedurilor şi activităţilor de evaluare şi asigurare a calităţii</w:t>
            </w:r>
          </w:p>
          <w:p w:rsidR="00600676" w:rsidRPr="00CD1061" w:rsidRDefault="00600676" w:rsidP="0017549D">
            <w:pPr>
              <w:shd w:val="clear" w:color="auto" w:fill="FFFFFF"/>
              <w:spacing w:line="269" w:lineRule="exact"/>
              <w:jc w:val="both"/>
              <w:rPr>
                <w:rFonts w:ascii="Times New Roman" w:hAnsi="Times New Roman"/>
                <w:sz w:val="24"/>
                <w:szCs w:val="24"/>
              </w:rPr>
            </w:pPr>
          </w:p>
        </w:tc>
        <w:tc>
          <w:tcPr>
            <w:tcW w:w="494" w:type="pct"/>
          </w:tcPr>
          <w:p w:rsidR="00600676" w:rsidRPr="00CD1061" w:rsidRDefault="00600676" w:rsidP="0017549D">
            <w:pPr>
              <w:shd w:val="clear" w:color="auto" w:fill="FFFFFF"/>
              <w:spacing w:line="269" w:lineRule="exact"/>
              <w:jc w:val="both"/>
              <w:rPr>
                <w:rFonts w:ascii="Times New Roman" w:hAnsi="Times New Roman"/>
                <w:color w:val="000000"/>
                <w:spacing w:val="-11"/>
                <w:sz w:val="24"/>
                <w:szCs w:val="24"/>
              </w:rPr>
            </w:pPr>
            <w:r w:rsidRPr="00CD1061">
              <w:rPr>
                <w:rFonts w:ascii="Times New Roman" w:hAnsi="Times New Roman"/>
                <w:color w:val="000000"/>
                <w:spacing w:val="-11"/>
                <w:sz w:val="24"/>
                <w:szCs w:val="24"/>
              </w:rPr>
              <w:t xml:space="preserve">SEM I </w:t>
            </w:r>
          </w:p>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color w:val="000000"/>
                <w:spacing w:val="-11"/>
                <w:sz w:val="24"/>
                <w:szCs w:val="24"/>
              </w:rPr>
              <w:t>SEM II</w:t>
            </w:r>
          </w:p>
          <w:p w:rsidR="00600676" w:rsidRPr="00CD1061" w:rsidRDefault="00600676" w:rsidP="0017549D">
            <w:pPr>
              <w:shd w:val="clear" w:color="auto" w:fill="FFFFFF"/>
              <w:spacing w:line="269" w:lineRule="exact"/>
              <w:jc w:val="both"/>
              <w:rPr>
                <w:rFonts w:ascii="Times New Roman" w:hAnsi="Times New Roman"/>
                <w:sz w:val="24"/>
                <w:szCs w:val="24"/>
              </w:rPr>
            </w:pPr>
          </w:p>
        </w:tc>
        <w:tc>
          <w:tcPr>
            <w:tcW w:w="710"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pacing w:val="-10"/>
                <w:sz w:val="24"/>
                <w:szCs w:val="24"/>
              </w:rPr>
              <w:t>CEAC</w:t>
            </w:r>
          </w:p>
          <w:p w:rsidR="00600676" w:rsidRPr="00CD1061" w:rsidRDefault="00600676" w:rsidP="0017549D">
            <w:pPr>
              <w:shd w:val="clear" w:color="auto" w:fill="FFFFFF"/>
              <w:jc w:val="both"/>
              <w:rPr>
                <w:rFonts w:ascii="Times New Roman" w:hAnsi="Times New Roman"/>
                <w:sz w:val="24"/>
                <w:szCs w:val="24"/>
              </w:rPr>
            </w:pPr>
          </w:p>
        </w:tc>
        <w:tc>
          <w:tcPr>
            <w:tcW w:w="648" w:type="pct"/>
          </w:tcPr>
          <w:p w:rsidR="00600676" w:rsidRPr="00CD1061" w:rsidRDefault="00600676" w:rsidP="0017549D">
            <w:pPr>
              <w:shd w:val="clear" w:color="auto" w:fill="FFFFFF"/>
              <w:spacing w:line="269" w:lineRule="exact"/>
              <w:jc w:val="both"/>
              <w:rPr>
                <w:rFonts w:ascii="Times New Roman" w:hAnsi="Times New Roman"/>
                <w:color w:val="000000"/>
                <w:spacing w:val="-9"/>
                <w:sz w:val="24"/>
                <w:szCs w:val="24"/>
              </w:rPr>
            </w:pPr>
            <w:r w:rsidRPr="00CD1061">
              <w:rPr>
                <w:rFonts w:ascii="Times New Roman" w:hAnsi="Times New Roman"/>
                <w:sz w:val="24"/>
                <w:szCs w:val="24"/>
              </w:rPr>
              <w:t>legislatie</w:t>
            </w:r>
          </w:p>
        </w:tc>
        <w:tc>
          <w:tcPr>
            <w:tcW w:w="926" w:type="pct"/>
          </w:tcPr>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color w:val="000000"/>
                <w:spacing w:val="-9"/>
                <w:sz w:val="24"/>
                <w:szCs w:val="24"/>
              </w:rPr>
              <w:t xml:space="preserve">Baza de date şi informaţii </w:t>
            </w:r>
            <w:r w:rsidRPr="00CD1061">
              <w:rPr>
                <w:rFonts w:ascii="Times New Roman" w:hAnsi="Times New Roman"/>
                <w:color w:val="000000"/>
                <w:spacing w:val="-8"/>
                <w:sz w:val="24"/>
                <w:szCs w:val="24"/>
              </w:rPr>
              <w:t xml:space="preserve">privind calitatea serviciilor </w:t>
            </w:r>
            <w:r w:rsidRPr="00CD1061">
              <w:rPr>
                <w:rFonts w:ascii="Times New Roman" w:hAnsi="Times New Roman"/>
                <w:color w:val="000000"/>
                <w:spacing w:val="-10"/>
                <w:sz w:val="24"/>
                <w:szCs w:val="24"/>
              </w:rPr>
              <w:t>educaţionale furnizate</w:t>
            </w:r>
          </w:p>
          <w:p w:rsidR="00600676" w:rsidRPr="00CD1061" w:rsidRDefault="00600676" w:rsidP="0017549D">
            <w:pPr>
              <w:shd w:val="clear" w:color="auto" w:fill="FFFFFF"/>
              <w:spacing w:line="269" w:lineRule="exact"/>
              <w:jc w:val="both"/>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4.</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69" w:lineRule="exact"/>
              <w:ind w:right="14"/>
              <w:jc w:val="both"/>
              <w:rPr>
                <w:rFonts w:ascii="Times New Roman" w:hAnsi="Times New Roman"/>
                <w:sz w:val="24"/>
                <w:szCs w:val="24"/>
                <w:lang w:val="it-IT"/>
              </w:rPr>
            </w:pPr>
            <w:r w:rsidRPr="00CD1061">
              <w:rPr>
                <w:rFonts w:ascii="Times New Roman" w:hAnsi="Times New Roman"/>
                <w:color w:val="000000"/>
                <w:sz w:val="24"/>
                <w:szCs w:val="24"/>
                <w:lang w:val="it-IT"/>
              </w:rPr>
              <w:t xml:space="preserve">Elaborarea PROCEDURILOR necesare unei functionari optime </w:t>
            </w:r>
          </w:p>
        </w:tc>
        <w:tc>
          <w:tcPr>
            <w:tcW w:w="494"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când este cazul</w:t>
            </w:r>
          </w:p>
          <w:p w:rsidR="00600676" w:rsidRPr="00CD1061" w:rsidRDefault="00600676" w:rsidP="0017549D">
            <w:pPr>
              <w:tabs>
                <w:tab w:val="left" w:pos="1440"/>
              </w:tabs>
              <w:jc w:val="both"/>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jc w:val="both"/>
              <w:rPr>
                <w:rFonts w:ascii="Times New Roman" w:hAnsi="Times New Roman"/>
                <w:color w:val="000000"/>
                <w:sz w:val="24"/>
                <w:szCs w:val="24"/>
              </w:rPr>
            </w:pPr>
            <w:r w:rsidRPr="00CD1061">
              <w:rPr>
                <w:rFonts w:ascii="Times New Roman" w:hAnsi="Times New Roman"/>
                <w:color w:val="000000"/>
                <w:sz w:val="24"/>
                <w:szCs w:val="24"/>
              </w:rPr>
              <w:t>Directori,</w:t>
            </w:r>
          </w:p>
          <w:p w:rsidR="00600676" w:rsidRPr="00CD1061" w:rsidRDefault="00600676" w:rsidP="0017549D">
            <w:pPr>
              <w:shd w:val="clear" w:color="auto" w:fill="FFFFFF"/>
              <w:spacing w:line="269" w:lineRule="exact"/>
              <w:jc w:val="both"/>
              <w:rPr>
                <w:rFonts w:ascii="Times New Roman" w:hAnsi="Times New Roman"/>
                <w:sz w:val="24"/>
                <w:szCs w:val="24"/>
              </w:rPr>
            </w:pPr>
            <w:r w:rsidRPr="00CD1061">
              <w:rPr>
                <w:rFonts w:ascii="Times New Roman" w:hAnsi="Times New Roman"/>
                <w:sz w:val="24"/>
                <w:szCs w:val="24"/>
              </w:rPr>
              <w:t>CEAC</w:t>
            </w:r>
          </w:p>
        </w:tc>
        <w:tc>
          <w:tcPr>
            <w:tcW w:w="648" w:type="pct"/>
          </w:tcPr>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sz w:val="24"/>
                <w:szCs w:val="24"/>
              </w:rPr>
              <w:t>legislatie</w:t>
            </w:r>
          </w:p>
        </w:tc>
        <w:tc>
          <w:tcPr>
            <w:tcW w:w="926" w:type="pct"/>
          </w:tcPr>
          <w:p w:rsidR="00600676" w:rsidRPr="00CD1061" w:rsidRDefault="00600676" w:rsidP="0017549D">
            <w:pPr>
              <w:shd w:val="clear" w:color="auto" w:fill="FFFFFF"/>
              <w:spacing w:line="269" w:lineRule="exact"/>
              <w:ind w:right="5"/>
              <w:jc w:val="both"/>
              <w:rPr>
                <w:rFonts w:ascii="Times New Roman" w:hAnsi="Times New Roman"/>
                <w:sz w:val="24"/>
                <w:szCs w:val="24"/>
              </w:rPr>
            </w:pPr>
            <w:r w:rsidRPr="00CD1061">
              <w:rPr>
                <w:rFonts w:ascii="Times New Roman" w:hAnsi="Times New Roman"/>
                <w:sz w:val="24"/>
                <w:szCs w:val="24"/>
              </w:rPr>
              <w:t>PROCEDURI</w:t>
            </w:r>
          </w:p>
        </w:tc>
      </w:tr>
      <w:tr w:rsidR="00600676" w:rsidRPr="00CD1061" w:rsidTr="0017549D">
        <w:trPr>
          <w:trHeight w:val="1470"/>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color w:val="000000"/>
                <w:sz w:val="24"/>
                <w:szCs w:val="24"/>
              </w:rPr>
            </w:pPr>
            <w:r w:rsidRPr="00CD1061">
              <w:rPr>
                <w:rFonts w:ascii="Times New Roman" w:hAnsi="Times New Roman"/>
                <w:color w:val="000000"/>
                <w:sz w:val="24"/>
                <w:szCs w:val="24"/>
              </w:rPr>
              <w:t>5.</w:t>
            </w:r>
          </w:p>
        </w:tc>
        <w:tc>
          <w:tcPr>
            <w:tcW w:w="1297" w:type="pct"/>
          </w:tcPr>
          <w:p w:rsidR="00600676" w:rsidRPr="00CD1061" w:rsidRDefault="00600676" w:rsidP="0017549D">
            <w:pPr>
              <w:shd w:val="clear" w:color="auto" w:fill="FFFFFF"/>
              <w:spacing w:line="274"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Constituirea C.A. , nominalizare secretar</w:t>
            </w:r>
          </w:p>
        </w:tc>
        <w:tc>
          <w:tcPr>
            <w:tcW w:w="494" w:type="pct"/>
          </w:tcPr>
          <w:p w:rsidR="00600676" w:rsidRPr="00CD1061" w:rsidRDefault="00600676" w:rsidP="0017549D">
            <w:pPr>
              <w:shd w:val="clear" w:color="auto" w:fill="FFFFFF"/>
              <w:spacing w:line="269" w:lineRule="exact"/>
              <w:ind w:left="638" w:hanging="638"/>
              <w:jc w:val="both"/>
              <w:rPr>
                <w:rFonts w:ascii="Times New Roman" w:hAnsi="Times New Roman"/>
                <w:color w:val="000000"/>
                <w:sz w:val="24"/>
                <w:szCs w:val="24"/>
              </w:rPr>
            </w:pPr>
            <w:r w:rsidRPr="00CD1061">
              <w:rPr>
                <w:rFonts w:ascii="Times New Roman" w:hAnsi="Times New Roman"/>
                <w:color w:val="000000"/>
                <w:sz w:val="24"/>
                <w:szCs w:val="24"/>
              </w:rPr>
              <w:t>01.09 201</w:t>
            </w:r>
            <w:r w:rsidR="003C7EB2">
              <w:rPr>
                <w:rFonts w:ascii="Times New Roman" w:hAnsi="Times New Roman"/>
                <w:color w:val="000000"/>
                <w:sz w:val="24"/>
                <w:szCs w:val="24"/>
              </w:rPr>
              <w:t>2</w:t>
            </w:r>
          </w:p>
        </w:tc>
        <w:tc>
          <w:tcPr>
            <w:tcW w:w="710" w:type="pct"/>
          </w:tcPr>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Director;</w:t>
            </w:r>
          </w:p>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C.P.</w:t>
            </w:r>
          </w:p>
        </w:tc>
        <w:tc>
          <w:tcPr>
            <w:tcW w:w="648" w:type="pct"/>
          </w:tcPr>
          <w:p w:rsidR="00600676" w:rsidRPr="00CD1061" w:rsidRDefault="00600676" w:rsidP="0017549D">
            <w:pPr>
              <w:tabs>
                <w:tab w:val="left" w:pos="1440"/>
              </w:tabs>
              <w:rPr>
                <w:rFonts w:ascii="Times New Roman" w:hAnsi="Times New Roman"/>
                <w:color w:val="000000"/>
                <w:sz w:val="24"/>
                <w:szCs w:val="24"/>
              </w:rPr>
            </w:pPr>
            <w:r w:rsidRPr="00CD1061">
              <w:rPr>
                <w:rFonts w:ascii="Times New Roman" w:hAnsi="Times New Roman"/>
                <w:color w:val="000000"/>
                <w:sz w:val="24"/>
                <w:szCs w:val="24"/>
              </w:rPr>
              <w:t>Legislatie</w:t>
            </w:r>
          </w:p>
        </w:tc>
        <w:tc>
          <w:tcPr>
            <w:tcW w:w="926" w:type="pct"/>
          </w:tcPr>
          <w:p w:rsidR="00600676" w:rsidRPr="00CD1061" w:rsidRDefault="00600676" w:rsidP="0017549D">
            <w:pPr>
              <w:tabs>
                <w:tab w:val="left" w:pos="1440"/>
              </w:tabs>
              <w:jc w:val="both"/>
              <w:rPr>
                <w:rFonts w:ascii="Times New Roman" w:hAnsi="Times New Roman"/>
                <w:color w:val="000000"/>
                <w:sz w:val="24"/>
                <w:szCs w:val="24"/>
              </w:rPr>
            </w:pPr>
            <w:r w:rsidRPr="00CD1061">
              <w:rPr>
                <w:rFonts w:ascii="Times New Roman" w:hAnsi="Times New Roman"/>
                <w:color w:val="000000"/>
                <w:sz w:val="24"/>
                <w:szCs w:val="24"/>
              </w:rPr>
              <w:t>C.A.</w:t>
            </w:r>
          </w:p>
          <w:p w:rsidR="00600676" w:rsidRPr="00CD1061" w:rsidRDefault="00600676" w:rsidP="0017549D">
            <w:pPr>
              <w:tabs>
                <w:tab w:val="left" w:pos="1440"/>
              </w:tabs>
              <w:jc w:val="both"/>
              <w:rPr>
                <w:rFonts w:ascii="Times New Roman" w:hAnsi="Times New Roman"/>
                <w:color w:val="000000"/>
                <w:sz w:val="24"/>
                <w:szCs w:val="24"/>
              </w:rPr>
            </w:pPr>
            <w:r w:rsidRPr="00CD1061">
              <w:rPr>
                <w:rFonts w:ascii="Times New Roman" w:hAnsi="Times New Roman"/>
                <w:color w:val="000000"/>
                <w:sz w:val="24"/>
                <w:szCs w:val="24"/>
              </w:rPr>
              <w:t>Secretarul comisiei</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color w:val="000000"/>
                <w:sz w:val="24"/>
                <w:szCs w:val="24"/>
              </w:rPr>
            </w:pPr>
            <w:r w:rsidRPr="00CD1061">
              <w:rPr>
                <w:rFonts w:ascii="Times New Roman" w:hAnsi="Times New Roman"/>
                <w:color w:val="000000"/>
                <w:sz w:val="24"/>
                <w:szCs w:val="24"/>
              </w:rPr>
              <w:t>6.</w:t>
            </w:r>
          </w:p>
        </w:tc>
        <w:tc>
          <w:tcPr>
            <w:tcW w:w="1297" w:type="pct"/>
          </w:tcPr>
          <w:p w:rsidR="00600676" w:rsidRPr="00CD1061" w:rsidRDefault="00600676" w:rsidP="0017549D">
            <w:pPr>
              <w:shd w:val="clear" w:color="auto" w:fill="FFFFFF"/>
              <w:spacing w:line="274"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 xml:space="preserve">Elaborare tematici sedinte C.A  si CP </w:t>
            </w:r>
          </w:p>
          <w:p w:rsidR="00600676" w:rsidRPr="00CD1061" w:rsidRDefault="00600676" w:rsidP="0017549D">
            <w:pPr>
              <w:shd w:val="clear" w:color="auto" w:fill="FFFFFF"/>
              <w:spacing w:line="274" w:lineRule="exact"/>
              <w:ind w:left="5"/>
              <w:rPr>
                <w:rFonts w:ascii="Times New Roman" w:hAnsi="Times New Roman"/>
                <w:color w:val="000000"/>
                <w:sz w:val="24"/>
                <w:szCs w:val="24"/>
                <w:lang w:val="it-IT"/>
              </w:rPr>
            </w:pPr>
          </w:p>
        </w:tc>
        <w:tc>
          <w:tcPr>
            <w:tcW w:w="494" w:type="pct"/>
          </w:tcPr>
          <w:p w:rsidR="00600676" w:rsidRPr="00CD1061" w:rsidRDefault="00600676" w:rsidP="0017549D">
            <w:pPr>
              <w:shd w:val="clear" w:color="auto" w:fill="FFFFFF"/>
              <w:spacing w:line="269" w:lineRule="exact"/>
              <w:ind w:left="638" w:hanging="638"/>
              <w:jc w:val="both"/>
              <w:rPr>
                <w:rFonts w:ascii="Times New Roman" w:hAnsi="Times New Roman"/>
                <w:color w:val="000000"/>
                <w:sz w:val="24"/>
                <w:szCs w:val="24"/>
              </w:rPr>
            </w:pPr>
            <w:r w:rsidRPr="00CD1061">
              <w:rPr>
                <w:rFonts w:ascii="Times New Roman" w:hAnsi="Times New Roman"/>
                <w:color w:val="000000"/>
                <w:sz w:val="24"/>
                <w:szCs w:val="24"/>
              </w:rPr>
              <w:t>06 09 201</w:t>
            </w:r>
            <w:r w:rsidR="003C7EB2">
              <w:rPr>
                <w:rFonts w:ascii="Times New Roman" w:hAnsi="Times New Roman"/>
                <w:color w:val="000000"/>
                <w:sz w:val="24"/>
                <w:szCs w:val="24"/>
              </w:rPr>
              <w:t>2</w:t>
            </w:r>
          </w:p>
        </w:tc>
        <w:tc>
          <w:tcPr>
            <w:tcW w:w="710" w:type="pct"/>
          </w:tcPr>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Directori</w:t>
            </w:r>
          </w:p>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C.A.</w:t>
            </w:r>
          </w:p>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C.P</w:t>
            </w:r>
          </w:p>
        </w:tc>
        <w:tc>
          <w:tcPr>
            <w:tcW w:w="648" w:type="pct"/>
          </w:tcPr>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color w:val="000000"/>
                <w:sz w:val="24"/>
                <w:szCs w:val="24"/>
              </w:rPr>
              <w:t>Legislatie</w:t>
            </w:r>
          </w:p>
        </w:tc>
        <w:tc>
          <w:tcPr>
            <w:tcW w:w="926" w:type="pct"/>
          </w:tcPr>
          <w:p w:rsidR="00600676" w:rsidRPr="00CD1061" w:rsidRDefault="00600676" w:rsidP="0017549D">
            <w:pPr>
              <w:shd w:val="clear" w:color="auto" w:fill="FFFFFF"/>
              <w:spacing w:line="269" w:lineRule="exact"/>
              <w:ind w:right="5"/>
              <w:jc w:val="both"/>
              <w:rPr>
                <w:rFonts w:ascii="Times New Roman" w:hAnsi="Times New Roman"/>
                <w:sz w:val="24"/>
                <w:szCs w:val="24"/>
              </w:rPr>
            </w:pPr>
            <w:r w:rsidRPr="00CD1061">
              <w:rPr>
                <w:rFonts w:ascii="Times New Roman" w:hAnsi="Times New Roman"/>
                <w:sz w:val="24"/>
                <w:szCs w:val="24"/>
              </w:rPr>
              <w:t xml:space="preserve">Planuri </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color w:val="000000"/>
                <w:sz w:val="24"/>
                <w:szCs w:val="24"/>
              </w:rPr>
            </w:pPr>
            <w:r w:rsidRPr="00CD1061">
              <w:rPr>
                <w:rFonts w:ascii="Times New Roman" w:hAnsi="Times New Roman"/>
                <w:color w:val="000000"/>
                <w:sz w:val="24"/>
                <w:szCs w:val="24"/>
              </w:rPr>
              <w:t>7.</w:t>
            </w:r>
          </w:p>
        </w:tc>
        <w:tc>
          <w:tcPr>
            <w:tcW w:w="1297" w:type="pct"/>
          </w:tcPr>
          <w:p w:rsidR="00600676" w:rsidRPr="00CD1061" w:rsidRDefault="00600676" w:rsidP="0017549D">
            <w:pPr>
              <w:shd w:val="clear" w:color="auto" w:fill="FFFFFF"/>
              <w:spacing w:line="274" w:lineRule="exact"/>
              <w:ind w:left="5"/>
              <w:rPr>
                <w:rFonts w:ascii="Times New Roman" w:hAnsi="Times New Roman"/>
                <w:color w:val="000000"/>
                <w:sz w:val="24"/>
                <w:szCs w:val="24"/>
              </w:rPr>
            </w:pPr>
            <w:r w:rsidRPr="00CD1061">
              <w:rPr>
                <w:rFonts w:ascii="Times New Roman" w:hAnsi="Times New Roman"/>
                <w:color w:val="000000"/>
                <w:sz w:val="24"/>
                <w:szCs w:val="24"/>
              </w:rPr>
              <w:t>Elaborare plan managerial pe anul 201</w:t>
            </w:r>
            <w:r w:rsidR="003C7EB2">
              <w:rPr>
                <w:rFonts w:ascii="Times New Roman" w:hAnsi="Times New Roman"/>
                <w:color w:val="000000"/>
                <w:sz w:val="24"/>
                <w:szCs w:val="24"/>
              </w:rPr>
              <w:t>2</w:t>
            </w:r>
            <w:r w:rsidRPr="00CD1061">
              <w:rPr>
                <w:rFonts w:ascii="Times New Roman" w:hAnsi="Times New Roman"/>
                <w:color w:val="000000"/>
                <w:sz w:val="24"/>
                <w:szCs w:val="24"/>
              </w:rPr>
              <w:t>-201</w:t>
            </w:r>
            <w:r w:rsidR="003C7EB2">
              <w:rPr>
                <w:rFonts w:ascii="Times New Roman" w:hAnsi="Times New Roman"/>
                <w:color w:val="000000"/>
                <w:sz w:val="24"/>
                <w:szCs w:val="24"/>
              </w:rPr>
              <w:t>3</w:t>
            </w:r>
          </w:p>
          <w:p w:rsidR="00600676" w:rsidRPr="00CD1061" w:rsidRDefault="00600676" w:rsidP="0017549D">
            <w:pPr>
              <w:shd w:val="clear" w:color="auto" w:fill="FFFFFF"/>
              <w:spacing w:line="274" w:lineRule="exact"/>
              <w:ind w:left="5"/>
              <w:rPr>
                <w:rFonts w:ascii="Times New Roman" w:hAnsi="Times New Roman"/>
                <w:color w:val="000000"/>
                <w:sz w:val="24"/>
                <w:szCs w:val="24"/>
              </w:rPr>
            </w:pPr>
          </w:p>
        </w:tc>
        <w:tc>
          <w:tcPr>
            <w:tcW w:w="494" w:type="pct"/>
          </w:tcPr>
          <w:p w:rsidR="00600676" w:rsidRPr="00CD1061" w:rsidRDefault="00600676" w:rsidP="0017549D">
            <w:pPr>
              <w:shd w:val="clear" w:color="auto" w:fill="FFFFFF"/>
              <w:spacing w:line="269" w:lineRule="exact"/>
              <w:ind w:left="638" w:hanging="638"/>
              <w:jc w:val="both"/>
              <w:rPr>
                <w:rFonts w:ascii="Times New Roman" w:hAnsi="Times New Roman"/>
                <w:color w:val="000000"/>
                <w:sz w:val="24"/>
                <w:szCs w:val="24"/>
              </w:rPr>
            </w:pPr>
            <w:r w:rsidRPr="00CD1061">
              <w:rPr>
                <w:rFonts w:ascii="Times New Roman" w:hAnsi="Times New Roman"/>
                <w:color w:val="000000"/>
                <w:sz w:val="24"/>
                <w:szCs w:val="24"/>
              </w:rPr>
              <w:t>06 09 201</w:t>
            </w:r>
            <w:r w:rsidR="003C7EB2">
              <w:rPr>
                <w:rFonts w:ascii="Times New Roman" w:hAnsi="Times New Roman"/>
                <w:color w:val="000000"/>
                <w:sz w:val="24"/>
                <w:szCs w:val="24"/>
              </w:rPr>
              <w:t>2</w:t>
            </w:r>
          </w:p>
        </w:tc>
        <w:tc>
          <w:tcPr>
            <w:tcW w:w="710" w:type="pct"/>
          </w:tcPr>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Directori</w:t>
            </w:r>
          </w:p>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C.A.</w:t>
            </w:r>
          </w:p>
          <w:p w:rsidR="00600676" w:rsidRPr="00CD1061" w:rsidRDefault="00600676" w:rsidP="0017549D">
            <w:pPr>
              <w:shd w:val="clear" w:color="auto" w:fill="FFFFFF"/>
              <w:spacing w:line="274" w:lineRule="exact"/>
              <w:ind w:firstLine="72"/>
              <w:jc w:val="both"/>
              <w:rPr>
                <w:rFonts w:ascii="Times New Roman" w:hAnsi="Times New Roman"/>
                <w:color w:val="000000"/>
                <w:sz w:val="24"/>
                <w:szCs w:val="24"/>
              </w:rPr>
            </w:pPr>
            <w:r w:rsidRPr="00CD1061">
              <w:rPr>
                <w:rFonts w:ascii="Times New Roman" w:hAnsi="Times New Roman"/>
                <w:color w:val="000000"/>
                <w:sz w:val="24"/>
                <w:szCs w:val="24"/>
              </w:rPr>
              <w:t>C.P</w:t>
            </w:r>
          </w:p>
        </w:tc>
        <w:tc>
          <w:tcPr>
            <w:tcW w:w="648" w:type="pct"/>
          </w:tcPr>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color w:val="000000"/>
                <w:sz w:val="24"/>
                <w:szCs w:val="24"/>
              </w:rPr>
              <w:t>Legislatie</w:t>
            </w:r>
          </w:p>
        </w:tc>
        <w:tc>
          <w:tcPr>
            <w:tcW w:w="926" w:type="pct"/>
          </w:tcPr>
          <w:p w:rsidR="00600676" w:rsidRPr="00CD1061" w:rsidRDefault="00600676" w:rsidP="0017549D">
            <w:pPr>
              <w:shd w:val="clear" w:color="auto" w:fill="FFFFFF"/>
              <w:spacing w:line="269" w:lineRule="exact"/>
              <w:ind w:right="5"/>
              <w:jc w:val="both"/>
              <w:rPr>
                <w:rFonts w:ascii="Times New Roman" w:hAnsi="Times New Roman"/>
                <w:sz w:val="24"/>
                <w:szCs w:val="24"/>
              </w:rPr>
            </w:pPr>
            <w:r w:rsidRPr="00CD1061">
              <w:rPr>
                <w:rFonts w:ascii="Times New Roman" w:hAnsi="Times New Roman"/>
                <w:sz w:val="24"/>
                <w:szCs w:val="24"/>
              </w:rPr>
              <w:t>Plan managerial</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sz w:val="24"/>
                <w:szCs w:val="24"/>
              </w:rPr>
            </w:pPr>
            <w:r w:rsidRPr="00CD1061">
              <w:rPr>
                <w:rFonts w:ascii="Times New Roman" w:hAnsi="Times New Roman"/>
                <w:b/>
                <w:color w:val="212121"/>
                <w:sz w:val="24"/>
                <w:szCs w:val="24"/>
              </w:rPr>
              <w:t>2.ORGANIZARE</w:t>
            </w:r>
          </w:p>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Analiza semestrială şi anuală a întregii activităţi desfăşurate în CTDLP</w:t>
            </w:r>
          </w:p>
        </w:tc>
        <w:tc>
          <w:tcPr>
            <w:tcW w:w="494" w:type="pct"/>
          </w:tcPr>
          <w:p w:rsidR="00600676" w:rsidRPr="00CD1061" w:rsidRDefault="00600676" w:rsidP="0017549D">
            <w:pPr>
              <w:shd w:val="clear" w:color="auto" w:fill="FFFFFF"/>
              <w:spacing w:line="274" w:lineRule="exact"/>
              <w:ind w:right="10"/>
              <w:jc w:val="both"/>
              <w:rPr>
                <w:rFonts w:ascii="Times New Roman" w:hAnsi="Times New Roman"/>
                <w:sz w:val="24"/>
                <w:szCs w:val="24"/>
                <w:lang w:val="it-IT"/>
              </w:rPr>
            </w:pPr>
            <w:r w:rsidRPr="00CD1061">
              <w:rPr>
                <w:rFonts w:ascii="Times New Roman" w:hAnsi="Times New Roman"/>
                <w:color w:val="212121"/>
                <w:sz w:val="24"/>
                <w:szCs w:val="24"/>
                <w:lang w:val="it-IT"/>
              </w:rPr>
              <w:t>Începutul</w:t>
            </w:r>
          </w:p>
          <w:p w:rsidR="00600676" w:rsidRPr="00CD1061" w:rsidRDefault="00600676" w:rsidP="0017549D">
            <w:pPr>
              <w:shd w:val="clear" w:color="auto" w:fill="FFFFFF"/>
              <w:spacing w:line="274" w:lineRule="exact"/>
              <w:jc w:val="both"/>
              <w:rPr>
                <w:rFonts w:ascii="Times New Roman" w:hAnsi="Times New Roman"/>
                <w:sz w:val="24"/>
                <w:szCs w:val="24"/>
                <w:lang w:val="it-IT"/>
              </w:rPr>
            </w:pPr>
            <w:r w:rsidRPr="00CD1061">
              <w:rPr>
                <w:rFonts w:ascii="Times New Roman" w:hAnsi="Times New Roman"/>
                <w:color w:val="212121"/>
                <w:sz w:val="24"/>
                <w:szCs w:val="24"/>
                <w:lang w:val="it-IT"/>
              </w:rPr>
              <w:t>semestrului şi al</w:t>
            </w:r>
            <w:r>
              <w:rPr>
                <w:rFonts w:ascii="Times New Roman" w:hAnsi="Times New Roman"/>
                <w:color w:val="212121"/>
                <w:sz w:val="24"/>
                <w:szCs w:val="24"/>
                <w:lang w:val="it-IT"/>
              </w:rPr>
              <w:t xml:space="preserve"> </w:t>
            </w:r>
            <w:r w:rsidRPr="00CD1061">
              <w:rPr>
                <w:rFonts w:ascii="Times New Roman" w:hAnsi="Times New Roman"/>
                <w:color w:val="212121"/>
                <w:sz w:val="24"/>
                <w:szCs w:val="24"/>
                <w:lang w:val="it-IT"/>
              </w:rPr>
              <w:t>anului şcolar</w:t>
            </w:r>
          </w:p>
        </w:tc>
        <w:tc>
          <w:tcPr>
            <w:tcW w:w="710" w:type="pct"/>
          </w:tcPr>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Consiliul de administraţie</w:t>
            </w:r>
          </w:p>
        </w:tc>
        <w:tc>
          <w:tcPr>
            <w:tcW w:w="648" w:type="pct"/>
          </w:tcPr>
          <w:p w:rsidR="00600676" w:rsidRPr="00CD1061" w:rsidRDefault="00600676" w:rsidP="0017549D">
            <w:pPr>
              <w:shd w:val="clear" w:color="auto" w:fill="FFFFFF"/>
              <w:spacing w:line="274" w:lineRule="exact"/>
              <w:ind w:left="648" w:hanging="648"/>
              <w:rPr>
                <w:rFonts w:ascii="Times New Roman" w:hAnsi="Times New Roman"/>
                <w:sz w:val="24"/>
                <w:szCs w:val="24"/>
              </w:rPr>
            </w:pPr>
            <w:r w:rsidRPr="00CD1061">
              <w:rPr>
                <w:rFonts w:ascii="Times New Roman" w:hAnsi="Times New Roman"/>
                <w:sz w:val="24"/>
                <w:szCs w:val="24"/>
              </w:rPr>
              <w:t>Diagnoza;</w:t>
            </w:r>
          </w:p>
          <w:p w:rsidR="00600676" w:rsidRPr="00CD1061" w:rsidRDefault="00600676" w:rsidP="0017549D">
            <w:pPr>
              <w:shd w:val="clear" w:color="auto" w:fill="FFFFFF"/>
              <w:spacing w:line="274" w:lineRule="exact"/>
              <w:ind w:left="648" w:hanging="648"/>
              <w:rPr>
                <w:rFonts w:ascii="Times New Roman" w:hAnsi="Times New Roman"/>
                <w:sz w:val="24"/>
                <w:szCs w:val="24"/>
              </w:rPr>
            </w:pPr>
            <w:r w:rsidRPr="00CD1061">
              <w:rPr>
                <w:rFonts w:ascii="Times New Roman" w:hAnsi="Times New Roman"/>
                <w:sz w:val="24"/>
                <w:szCs w:val="24"/>
              </w:rPr>
              <w:t>Planuri</w:t>
            </w:r>
          </w:p>
          <w:p w:rsidR="00600676" w:rsidRPr="00CD1061" w:rsidRDefault="00600676" w:rsidP="0017549D">
            <w:pPr>
              <w:shd w:val="clear" w:color="auto" w:fill="FFFFFF"/>
              <w:spacing w:line="274" w:lineRule="exact"/>
              <w:ind w:left="648" w:hanging="648"/>
              <w:rPr>
                <w:rFonts w:ascii="Times New Roman" w:hAnsi="Times New Roman"/>
                <w:color w:val="212121"/>
                <w:sz w:val="24"/>
                <w:szCs w:val="24"/>
              </w:rPr>
            </w:pPr>
            <w:r w:rsidRPr="00CD1061">
              <w:rPr>
                <w:rFonts w:ascii="Times New Roman" w:hAnsi="Times New Roman"/>
                <w:sz w:val="24"/>
                <w:szCs w:val="24"/>
              </w:rPr>
              <w:t>rapoarte</w:t>
            </w:r>
          </w:p>
        </w:tc>
        <w:tc>
          <w:tcPr>
            <w:tcW w:w="926" w:type="pct"/>
          </w:tcPr>
          <w:p w:rsidR="00600676" w:rsidRPr="00CD1061" w:rsidRDefault="00600676" w:rsidP="0017549D">
            <w:pPr>
              <w:shd w:val="clear" w:color="auto" w:fill="FFFFFF"/>
              <w:spacing w:line="274" w:lineRule="exact"/>
              <w:ind w:left="648" w:hanging="648"/>
              <w:rPr>
                <w:rFonts w:ascii="Times New Roman" w:hAnsi="Times New Roman"/>
                <w:color w:val="212121"/>
                <w:sz w:val="24"/>
                <w:szCs w:val="24"/>
                <w:lang w:val="it-IT"/>
              </w:rPr>
            </w:pPr>
            <w:r w:rsidRPr="00CD1061">
              <w:rPr>
                <w:rFonts w:ascii="Times New Roman" w:hAnsi="Times New Roman"/>
                <w:color w:val="212121"/>
                <w:sz w:val="24"/>
                <w:szCs w:val="24"/>
                <w:lang w:val="it-IT"/>
              </w:rPr>
              <w:t>Materiale de analiză ale</w:t>
            </w:r>
          </w:p>
          <w:p w:rsidR="00600676" w:rsidRPr="00CD1061" w:rsidRDefault="00600676" w:rsidP="0017549D">
            <w:pPr>
              <w:shd w:val="clear" w:color="auto" w:fill="FFFFFF"/>
              <w:spacing w:line="274" w:lineRule="exact"/>
              <w:ind w:left="648" w:hanging="648"/>
              <w:rPr>
                <w:rFonts w:ascii="Times New Roman" w:hAnsi="Times New Roman"/>
                <w:color w:val="212121"/>
                <w:sz w:val="24"/>
                <w:szCs w:val="24"/>
                <w:lang w:val="it-IT"/>
              </w:rPr>
            </w:pPr>
            <w:r w:rsidRPr="00CD1061">
              <w:rPr>
                <w:rFonts w:ascii="Times New Roman" w:hAnsi="Times New Roman"/>
                <w:color w:val="212121"/>
                <w:sz w:val="24"/>
                <w:szCs w:val="24"/>
                <w:lang w:val="it-IT"/>
              </w:rPr>
              <w:t>Consiliului profsesorilor si ale</w:t>
            </w:r>
          </w:p>
          <w:p w:rsidR="00600676" w:rsidRPr="00CD1061" w:rsidRDefault="00600676" w:rsidP="0017549D">
            <w:pPr>
              <w:shd w:val="clear" w:color="auto" w:fill="FFFFFF"/>
              <w:spacing w:line="274" w:lineRule="exact"/>
              <w:ind w:left="648" w:hanging="648"/>
              <w:rPr>
                <w:rFonts w:ascii="Times New Roman" w:hAnsi="Times New Roman"/>
                <w:color w:val="212121"/>
                <w:sz w:val="24"/>
                <w:szCs w:val="24"/>
              </w:rPr>
            </w:pPr>
            <w:r w:rsidRPr="00CD1061">
              <w:rPr>
                <w:rFonts w:ascii="Times New Roman" w:hAnsi="Times New Roman"/>
                <w:color w:val="212121"/>
                <w:sz w:val="24"/>
                <w:szCs w:val="24"/>
              </w:rPr>
              <w:t>Consiliului de administraţie</w:t>
            </w:r>
          </w:p>
          <w:p w:rsidR="00600676" w:rsidRPr="00CD1061" w:rsidRDefault="00600676" w:rsidP="0017549D">
            <w:pPr>
              <w:shd w:val="clear" w:color="auto" w:fill="FFFFFF"/>
              <w:spacing w:line="274" w:lineRule="exact"/>
              <w:ind w:left="648" w:hanging="648"/>
              <w:rPr>
                <w:rFonts w:ascii="Times New Roman" w:hAnsi="Times New Roman"/>
                <w:color w:val="212121"/>
                <w:sz w:val="24"/>
                <w:szCs w:val="24"/>
              </w:rPr>
            </w:pPr>
          </w:p>
          <w:p w:rsidR="00600676" w:rsidRPr="00CD1061" w:rsidRDefault="00600676" w:rsidP="0017549D">
            <w:pPr>
              <w:shd w:val="clear" w:color="auto" w:fill="FFFFFF"/>
              <w:spacing w:line="274" w:lineRule="exact"/>
              <w:ind w:left="648" w:hanging="648"/>
              <w:rPr>
                <w:rFonts w:ascii="Times New Roman" w:hAnsi="Times New Roman"/>
                <w:sz w:val="24"/>
                <w:szCs w:val="24"/>
              </w:rPr>
            </w:pP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2.</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 xml:space="preserve">Întocmirea orarului conform normelor psihopedagogice </w:t>
            </w:r>
          </w:p>
          <w:p w:rsidR="00600676" w:rsidRPr="00CD1061" w:rsidRDefault="00600676" w:rsidP="0017549D">
            <w:pPr>
              <w:shd w:val="clear" w:color="auto" w:fill="FFFFFF"/>
              <w:spacing w:line="269" w:lineRule="exact"/>
              <w:ind w:left="5"/>
              <w:rPr>
                <w:rFonts w:ascii="Times New Roman" w:hAnsi="Times New Roman"/>
                <w:sz w:val="24"/>
                <w:szCs w:val="24"/>
                <w:lang w:val="it-IT"/>
              </w:rPr>
            </w:pP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15.09.201</w:t>
            </w:r>
            <w:r w:rsidR="003C7EB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ind w:left="528"/>
              <w:rPr>
                <w:rFonts w:ascii="Times New Roman" w:hAnsi="Times New Roman"/>
                <w:sz w:val="24"/>
                <w:szCs w:val="24"/>
              </w:rPr>
            </w:pPr>
            <w:r w:rsidRPr="00CD1061">
              <w:rPr>
                <w:rFonts w:ascii="Times New Roman" w:hAnsi="Times New Roman"/>
                <w:color w:val="212121"/>
                <w:sz w:val="24"/>
                <w:szCs w:val="24"/>
              </w:rPr>
              <w:t xml:space="preserve"> Director,</w:t>
            </w:r>
          </w:p>
          <w:p w:rsidR="00600676" w:rsidRPr="00CD1061" w:rsidRDefault="00600676" w:rsidP="0017549D">
            <w:pPr>
              <w:shd w:val="clear" w:color="auto" w:fill="FFFFFF"/>
              <w:spacing w:line="274" w:lineRule="exact"/>
              <w:ind w:left="29"/>
              <w:rPr>
                <w:rFonts w:ascii="Times New Roman" w:hAnsi="Times New Roman"/>
                <w:color w:val="212121"/>
                <w:sz w:val="24"/>
                <w:szCs w:val="24"/>
              </w:rPr>
            </w:pPr>
            <w:r w:rsidRPr="00CD1061">
              <w:rPr>
                <w:rFonts w:ascii="Times New Roman" w:hAnsi="Times New Roman"/>
                <w:color w:val="212121"/>
                <w:sz w:val="24"/>
                <w:szCs w:val="24"/>
              </w:rPr>
              <w:t>Comisia de intocmire a orarului</w:t>
            </w:r>
          </w:p>
        </w:tc>
        <w:tc>
          <w:tcPr>
            <w:tcW w:w="648"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Norme</w:t>
            </w:r>
          </w:p>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Incadrari individuale</w:t>
            </w:r>
          </w:p>
        </w:tc>
        <w:tc>
          <w:tcPr>
            <w:tcW w:w="926" w:type="pct"/>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Respectarea recomandărilor</w:t>
            </w:r>
            <w:r>
              <w:rPr>
                <w:rFonts w:ascii="Times New Roman" w:hAnsi="Times New Roman"/>
                <w:color w:val="212121"/>
                <w:sz w:val="24"/>
                <w:szCs w:val="24"/>
              </w:rPr>
              <w:t xml:space="preserve"> </w:t>
            </w:r>
            <w:r w:rsidRPr="00CD1061">
              <w:rPr>
                <w:rFonts w:ascii="Times New Roman" w:hAnsi="Times New Roman"/>
                <w:color w:val="212121"/>
                <w:sz w:val="24"/>
                <w:szCs w:val="24"/>
              </w:rPr>
              <w:t>psihopedagogice privind orarul şcolii</w:t>
            </w: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3.</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000000"/>
                <w:sz w:val="24"/>
                <w:szCs w:val="24"/>
              </w:rPr>
              <w:t>Realizarea fişelor posturilor pentru personalul didactic şi nedidactic</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01.10.201</w:t>
            </w:r>
            <w:r w:rsidR="003C7EB2">
              <w:rPr>
                <w:rFonts w:ascii="Times New Roman" w:hAnsi="Times New Roman"/>
                <w:color w:val="000000"/>
                <w:sz w:val="24"/>
                <w:szCs w:val="24"/>
              </w:rPr>
              <w:t>2</w:t>
            </w:r>
          </w:p>
          <w:p w:rsidR="00600676" w:rsidRPr="00CD1061" w:rsidRDefault="00600676" w:rsidP="0017549D">
            <w:pPr>
              <w:shd w:val="clear" w:color="auto" w:fill="FFFFFF"/>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000000"/>
                <w:sz w:val="24"/>
                <w:szCs w:val="24"/>
              </w:rPr>
              <w:t>Director ,</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000000"/>
                <w:sz w:val="24"/>
                <w:szCs w:val="24"/>
              </w:rPr>
              <w:t>Secretariat</w:t>
            </w:r>
          </w:p>
        </w:tc>
        <w:tc>
          <w:tcPr>
            <w:tcW w:w="648" w:type="pct"/>
          </w:tcPr>
          <w:p w:rsidR="00600676" w:rsidRPr="00CD1061" w:rsidRDefault="00600676" w:rsidP="0017549D">
            <w:pPr>
              <w:shd w:val="clear" w:color="auto" w:fill="FFFFFF"/>
              <w:rPr>
                <w:rFonts w:ascii="Times New Roman" w:hAnsi="Times New Roman"/>
                <w:color w:val="000000"/>
                <w:sz w:val="24"/>
                <w:szCs w:val="24"/>
              </w:rPr>
            </w:pPr>
            <w:r w:rsidRPr="00CD1061">
              <w:rPr>
                <w:rFonts w:ascii="Times New Roman" w:hAnsi="Times New Roman"/>
                <w:color w:val="000000"/>
                <w:sz w:val="24"/>
                <w:szCs w:val="24"/>
              </w:rPr>
              <w:t>Legislatie</w:t>
            </w:r>
          </w:p>
        </w:tc>
        <w:tc>
          <w:tcPr>
            <w:tcW w:w="926"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Fişele postului</w:t>
            </w:r>
          </w:p>
          <w:p w:rsidR="00600676" w:rsidRPr="00CD1061" w:rsidRDefault="00600676" w:rsidP="0017549D">
            <w:pPr>
              <w:shd w:val="clear" w:color="auto" w:fill="FFFFFF"/>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shd w:val="clear" w:color="auto" w:fill="FFFFFF"/>
              <w:jc w:val="both"/>
              <w:rPr>
                <w:rFonts w:ascii="Times New Roman" w:hAnsi="Times New Roman"/>
                <w:sz w:val="24"/>
                <w:szCs w:val="24"/>
              </w:rPr>
            </w:pPr>
            <w:r w:rsidRPr="00CD1061">
              <w:rPr>
                <w:rFonts w:ascii="Times New Roman" w:hAnsi="Times New Roman"/>
                <w:color w:val="000000"/>
                <w:sz w:val="24"/>
                <w:szCs w:val="24"/>
              </w:rPr>
              <w:t>4.</w:t>
            </w:r>
          </w:p>
          <w:p w:rsidR="00600676" w:rsidRPr="00CD1061" w:rsidRDefault="00600676" w:rsidP="0017549D">
            <w:pPr>
              <w:shd w:val="clear" w:color="auto" w:fill="FFFFFF"/>
              <w:jc w:val="both"/>
              <w:rPr>
                <w:rFonts w:ascii="Times New Roman" w:hAnsi="Times New Roman"/>
                <w:sz w:val="24"/>
                <w:szCs w:val="24"/>
              </w:rPr>
            </w:pPr>
          </w:p>
        </w:tc>
        <w:tc>
          <w:tcPr>
            <w:tcW w:w="1297" w:type="pct"/>
          </w:tcPr>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000000"/>
                <w:sz w:val="24"/>
                <w:szCs w:val="24"/>
              </w:rPr>
              <w:t>Realizarea instrumentelor de evaluarea posturilor pentru personalul didactic şi nedidactic</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01.10.201</w:t>
            </w:r>
            <w:r w:rsidR="003C7EB2">
              <w:rPr>
                <w:rFonts w:ascii="Times New Roman" w:hAnsi="Times New Roman"/>
                <w:color w:val="000000"/>
                <w:sz w:val="24"/>
                <w:szCs w:val="24"/>
              </w:rPr>
              <w:t>2</w:t>
            </w:r>
          </w:p>
          <w:p w:rsidR="00600676" w:rsidRPr="00CD1061" w:rsidRDefault="00600676" w:rsidP="0017549D">
            <w:pPr>
              <w:shd w:val="clear" w:color="auto" w:fill="FFFFFF"/>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000000"/>
                <w:sz w:val="24"/>
                <w:szCs w:val="24"/>
              </w:rPr>
              <w:t>Director ,</w:t>
            </w:r>
          </w:p>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000000"/>
                <w:sz w:val="24"/>
                <w:szCs w:val="24"/>
              </w:rPr>
              <w:t>Secretariat</w:t>
            </w:r>
          </w:p>
          <w:p w:rsidR="00600676" w:rsidRPr="00CD1061" w:rsidRDefault="00600676" w:rsidP="0017549D">
            <w:pPr>
              <w:shd w:val="clear" w:color="auto" w:fill="FFFFFF"/>
              <w:spacing w:line="274" w:lineRule="exact"/>
              <w:rPr>
                <w:rFonts w:ascii="Times New Roman" w:hAnsi="Times New Roman"/>
                <w:color w:val="000000"/>
                <w:sz w:val="24"/>
                <w:szCs w:val="24"/>
              </w:rPr>
            </w:pPr>
            <w:r w:rsidRPr="00CD1061">
              <w:rPr>
                <w:rFonts w:ascii="Times New Roman" w:hAnsi="Times New Roman"/>
                <w:color w:val="000000"/>
                <w:sz w:val="24"/>
                <w:szCs w:val="24"/>
              </w:rPr>
              <w:t>CEAC</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000000"/>
                <w:sz w:val="24"/>
                <w:szCs w:val="24"/>
              </w:rPr>
              <w:t>SINDICAT</w:t>
            </w:r>
          </w:p>
        </w:tc>
        <w:tc>
          <w:tcPr>
            <w:tcW w:w="648" w:type="pct"/>
          </w:tcPr>
          <w:p w:rsidR="00600676" w:rsidRPr="00CD1061" w:rsidRDefault="00600676" w:rsidP="0017549D">
            <w:pPr>
              <w:shd w:val="clear" w:color="auto" w:fill="FFFFFF"/>
              <w:rPr>
                <w:rFonts w:ascii="Times New Roman" w:hAnsi="Times New Roman"/>
                <w:color w:val="000000"/>
                <w:sz w:val="24"/>
                <w:szCs w:val="24"/>
              </w:rPr>
            </w:pPr>
            <w:r w:rsidRPr="00CD1061">
              <w:rPr>
                <w:rFonts w:ascii="Times New Roman" w:hAnsi="Times New Roman"/>
                <w:color w:val="000000"/>
                <w:sz w:val="24"/>
                <w:szCs w:val="24"/>
              </w:rPr>
              <w:t>Legislatie</w:t>
            </w:r>
          </w:p>
        </w:tc>
        <w:tc>
          <w:tcPr>
            <w:tcW w:w="926"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Fişele postului</w:t>
            </w:r>
          </w:p>
          <w:p w:rsidR="00600676" w:rsidRPr="00CD1061" w:rsidRDefault="00600676" w:rsidP="0017549D">
            <w:pPr>
              <w:shd w:val="clear" w:color="auto" w:fill="FFFFFF"/>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r w:rsidRPr="00CD1061">
              <w:rPr>
                <w:rFonts w:ascii="Times New Roman" w:hAnsi="Times New Roman"/>
                <w:b/>
                <w:color w:val="212121"/>
                <w:sz w:val="24"/>
                <w:szCs w:val="24"/>
              </w:rPr>
              <w:t>3.CONDUCEREA OPERAŢIONALĂ</w:t>
            </w: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Întocmirea planificărilor, planurilor</w:t>
            </w:r>
            <w:r>
              <w:rPr>
                <w:rFonts w:ascii="Times New Roman" w:hAnsi="Times New Roman"/>
                <w:color w:val="212121"/>
                <w:sz w:val="24"/>
                <w:szCs w:val="24"/>
              </w:rPr>
              <w:t xml:space="preserve"> </w:t>
            </w:r>
            <w:r w:rsidRPr="00CD1061">
              <w:rPr>
                <w:rFonts w:ascii="Times New Roman" w:hAnsi="Times New Roman"/>
                <w:color w:val="212121"/>
                <w:sz w:val="24"/>
                <w:szCs w:val="24"/>
              </w:rPr>
              <w:t>de activitate a comisiilor metodice</w:t>
            </w:r>
            <w:r>
              <w:rPr>
                <w:rFonts w:ascii="Times New Roman" w:hAnsi="Times New Roman"/>
                <w:color w:val="212121"/>
                <w:sz w:val="24"/>
                <w:szCs w:val="24"/>
              </w:rPr>
              <w:t xml:space="preserve"> </w:t>
            </w:r>
            <w:r w:rsidRPr="00CD1061">
              <w:rPr>
                <w:rFonts w:ascii="Times New Roman" w:hAnsi="Times New Roman"/>
                <w:color w:val="212121"/>
                <w:sz w:val="24"/>
                <w:szCs w:val="24"/>
              </w:rPr>
              <w:t xml:space="preserve">conform indicaţiilor </w:t>
            </w:r>
            <w:r>
              <w:rPr>
                <w:rFonts w:ascii="Times New Roman" w:hAnsi="Times New Roman"/>
                <w:color w:val="212121"/>
                <w:sz w:val="24"/>
                <w:szCs w:val="24"/>
              </w:rPr>
              <w:t>M</w:t>
            </w:r>
            <w:r w:rsidRPr="00CD1061">
              <w:rPr>
                <w:rFonts w:ascii="Times New Roman" w:hAnsi="Times New Roman"/>
                <w:color w:val="212121"/>
                <w:sz w:val="24"/>
                <w:szCs w:val="24"/>
              </w:rPr>
              <w:t>ETS</w:t>
            </w:r>
          </w:p>
          <w:p w:rsidR="00600676" w:rsidRPr="00CD1061" w:rsidRDefault="00600676" w:rsidP="0017549D">
            <w:pPr>
              <w:shd w:val="clear" w:color="auto" w:fill="FFFFFF"/>
              <w:spacing w:line="269" w:lineRule="exact"/>
              <w:ind w:right="5"/>
              <w:rPr>
                <w:rFonts w:ascii="Times New Roman" w:hAnsi="Times New Roman"/>
                <w:color w:val="212121"/>
                <w:sz w:val="24"/>
                <w:szCs w:val="24"/>
              </w:rPr>
            </w:pP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01.10.201</w:t>
            </w:r>
            <w:r w:rsidR="003C7EB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Responsabilii comisiilor</w:t>
            </w:r>
            <w:r w:rsidRPr="00CD1061">
              <w:rPr>
                <w:rFonts w:ascii="Times New Roman" w:hAnsi="Times New Roman"/>
                <w:sz w:val="24"/>
                <w:szCs w:val="24"/>
              </w:rPr>
              <w:t xml:space="preserve"> </w:t>
            </w:r>
            <w:r w:rsidRPr="00CD1061">
              <w:rPr>
                <w:rFonts w:ascii="Times New Roman" w:hAnsi="Times New Roman"/>
                <w:color w:val="212121"/>
                <w:sz w:val="24"/>
                <w:szCs w:val="24"/>
              </w:rPr>
              <w:t>metodice</w:t>
            </w:r>
          </w:p>
        </w:tc>
        <w:tc>
          <w:tcPr>
            <w:tcW w:w="648" w:type="pct"/>
          </w:tcPr>
          <w:p w:rsidR="00600676" w:rsidRPr="00CD1061" w:rsidRDefault="00600676" w:rsidP="0017549D">
            <w:pPr>
              <w:shd w:val="clear" w:color="auto" w:fill="FFFFFF"/>
              <w:spacing w:line="274" w:lineRule="exact"/>
              <w:rPr>
                <w:rFonts w:ascii="Times New Roman" w:hAnsi="Times New Roman"/>
                <w:color w:val="212121"/>
                <w:sz w:val="24"/>
                <w:szCs w:val="24"/>
              </w:rPr>
            </w:pPr>
            <w:r w:rsidRPr="00CD1061">
              <w:rPr>
                <w:rFonts w:ascii="Times New Roman" w:hAnsi="Times New Roman"/>
                <w:color w:val="212121"/>
                <w:sz w:val="24"/>
                <w:szCs w:val="24"/>
              </w:rPr>
              <w:t>Planuri cadru</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Programe</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diagnoze</w:t>
            </w:r>
          </w:p>
        </w:tc>
        <w:tc>
          <w:tcPr>
            <w:tcW w:w="926" w:type="pct"/>
          </w:tcPr>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Planificari calendaristice</w:t>
            </w:r>
          </w:p>
          <w:p w:rsidR="00600676" w:rsidRPr="00CD1061" w:rsidRDefault="00600676" w:rsidP="0017549D">
            <w:pPr>
              <w:shd w:val="clear" w:color="auto" w:fill="FFFFFF"/>
              <w:rPr>
                <w:rFonts w:ascii="Times New Roman" w:hAnsi="Times New Roman"/>
                <w:color w:val="212121"/>
                <w:sz w:val="24"/>
                <w:szCs w:val="24"/>
                <w:lang w:val="it-IT"/>
              </w:rPr>
            </w:pPr>
            <w:r w:rsidRPr="00CD1061">
              <w:rPr>
                <w:rFonts w:ascii="Times New Roman" w:hAnsi="Times New Roman"/>
                <w:color w:val="212121"/>
                <w:sz w:val="24"/>
                <w:szCs w:val="24"/>
                <w:lang w:val="it-IT"/>
              </w:rPr>
              <w:t>Planuri de activitate</w:t>
            </w:r>
          </w:p>
          <w:p w:rsidR="00600676" w:rsidRPr="00CD1061" w:rsidRDefault="00600676" w:rsidP="0017549D">
            <w:pPr>
              <w:shd w:val="clear" w:color="auto" w:fill="FFFFFF"/>
              <w:rPr>
                <w:rFonts w:ascii="Times New Roman" w:hAnsi="Times New Roman"/>
                <w:sz w:val="24"/>
                <w:szCs w:val="24"/>
                <w:lang w:val="it-IT"/>
              </w:rPr>
            </w:pPr>
            <w:r w:rsidRPr="00CD1061">
              <w:rPr>
                <w:rFonts w:ascii="Times New Roman" w:hAnsi="Times New Roman"/>
                <w:color w:val="212121"/>
                <w:sz w:val="24"/>
                <w:szCs w:val="24"/>
                <w:lang w:val="it-IT"/>
              </w:rPr>
              <w:t>Dosarele comisiilor metodice</w:t>
            </w:r>
          </w:p>
          <w:p w:rsidR="00600676" w:rsidRPr="00CD1061" w:rsidRDefault="00600676" w:rsidP="0017549D">
            <w:pPr>
              <w:rPr>
                <w:rFonts w:ascii="Times New Roman" w:hAnsi="Times New Roman"/>
                <w:sz w:val="24"/>
                <w:szCs w:val="24"/>
                <w:lang w:val="it-IT"/>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2.</w:t>
            </w:r>
          </w:p>
        </w:tc>
        <w:tc>
          <w:tcPr>
            <w:tcW w:w="1297" w:type="pct"/>
          </w:tcPr>
          <w:p w:rsidR="00600676" w:rsidRPr="00CD1061" w:rsidRDefault="00600676" w:rsidP="0017549D">
            <w:pPr>
              <w:shd w:val="clear" w:color="auto" w:fill="FFFFFF"/>
              <w:spacing w:line="264" w:lineRule="exact"/>
              <w:ind w:left="86"/>
              <w:rPr>
                <w:rFonts w:ascii="Times New Roman" w:hAnsi="Times New Roman"/>
                <w:sz w:val="24"/>
                <w:szCs w:val="24"/>
                <w:lang w:val="it-IT"/>
              </w:rPr>
            </w:pPr>
            <w:r w:rsidRPr="00CD1061">
              <w:rPr>
                <w:rFonts w:ascii="Times New Roman" w:hAnsi="Times New Roman"/>
                <w:color w:val="212121"/>
                <w:sz w:val="24"/>
                <w:szCs w:val="24"/>
                <w:lang w:val="it-IT"/>
              </w:rPr>
              <w:t>Întocmirea documentelor şi a rapoartelor tematice curente şi</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speciale solicitate de ISJ,</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CCD, MEts şi alţi parteneri  educaţionali</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De cate ori este nevoie</w:t>
            </w:r>
          </w:p>
          <w:p w:rsidR="00600676" w:rsidRPr="00CD1061" w:rsidRDefault="00600676" w:rsidP="0017549D">
            <w:pPr>
              <w:shd w:val="clear" w:color="auto" w:fill="FFFFFF"/>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ind w:firstLine="106"/>
              <w:rPr>
                <w:rFonts w:ascii="Times New Roman" w:hAnsi="Times New Roman"/>
                <w:sz w:val="24"/>
                <w:szCs w:val="24"/>
              </w:rPr>
            </w:pPr>
            <w:r w:rsidRPr="00CD1061">
              <w:rPr>
                <w:rFonts w:ascii="Times New Roman" w:hAnsi="Times New Roman"/>
                <w:color w:val="212121"/>
                <w:sz w:val="24"/>
                <w:szCs w:val="24"/>
              </w:rPr>
              <w:t>Director Secretariat</w:t>
            </w:r>
          </w:p>
          <w:p w:rsidR="00600676" w:rsidRPr="00CD1061" w:rsidRDefault="00600676" w:rsidP="0017549D">
            <w:pPr>
              <w:rPr>
                <w:rFonts w:ascii="Times New Roman" w:hAnsi="Times New Roman"/>
                <w:sz w:val="24"/>
                <w:szCs w:val="24"/>
              </w:rPr>
            </w:pPr>
          </w:p>
        </w:tc>
        <w:tc>
          <w:tcPr>
            <w:tcW w:w="648" w:type="pct"/>
          </w:tcPr>
          <w:p w:rsidR="00600676" w:rsidRPr="00CD1061" w:rsidRDefault="00600676" w:rsidP="0017549D">
            <w:pPr>
              <w:shd w:val="clear" w:color="auto" w:fill="FFFFFF"/>
              <w:spacing w:line="269" w:lineRule="exact"/>
              <w:rPr>
                <w:rFonts w:ascii="Times New Roman" w:hAnsi="Times New Roman"/>
                <w:color w:val="212121"/>
                <w:sz w:val="24"/>
                <w:szCs w:val="24"/>
              </w:rPr>
            </w:pPr>
          </w:p>
        </w:tc>
        <w:tc>
          <w:tcPr>
            <w:tcW w:w="926" w:type="pct"/>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Documente elaborate conform</w:t>
            </w:r>
          </w:p>
          <w:p w:rsidR="00600676" w:rsidRPr="00CD1061" w:rsidRDefault="00600676" w:rsidP="0017549D">
            <w:pPr>
              <w:shd w:val="clear" w:color="auto" w:fill="FFFFFF"/>
              <w:spacing w:line="269" w:lineRule="exact"/>
              <w:ind w:right="5"/>
              <w:rPr>
                <w:rFonts w:ascii="Times New Roman" w:hAnsi="Times New Roman"/>
                <w:sz w:val="24"/>
                <w:szCs w:val="24"/>
                <w:lang w:val="it-IT"/>
              </w:rPr>
            </w:pPr>
            <w:r w:rsidRPr="00CD1061">
              <w:rPr>
                <w:rFonts w:ascii="Times New Roman" w:hAnsi="Times New Roman"/>
                <w:color w:val="212121"/>
                <w:sz w:val="24"/>
                <w:szCs w:val="24"/>
                <w:lang w:val="it-IT"/>
              </w:rPr>
              <w:t>standardelor şi în termenele</w:t>
            </w:r>
          </w:p>
          <w:p w:rsidR="00600676" w:rsidRPr="00CD1061" w:rsidRDefault="00600676" w:rsidP="0017549D">
            <w:pPr>
              <w:shd w:val="clear" w:color="auto" w:fill="FFFFFF"/>
              <w:spacing w:line="269" w:lineRule="exact"/>
              <w:ind w:right="5"/>
              <w:rPr>
                <w:rFonts w:ascii="Times New Roman" w:hAnsi="Times New Roman"/>
                <w:sz w:val="24"/>
                <w:szCs w:val="24"/>
              </w:rPr>
            </w:pPr>
            <w:r w:rsidRPr="00CD1061">
              <w:rPr>
                <w:rFonts w:ascii="Times New Roman" w:hAnsi="Times New Roman"/>
                <w:color w:val="212121"/>
                <w:sz w:val="24"/>
                <w:szCs w:val="24"/>
              </w:rPr>
              <w:t>solicitate</w:t>
            </w: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spacing w:line="269" w:lineRule="exact"/>
              <w:jc w:val="both"/>
              <w:rPr>
                <w:rFonts w:ascii="Times New Roman" w:hAnsi="Times New Roman"/>
                <w:b/>
                <w:color w:val="212121"/>
                <w:sz w:val="24"/>
                <w:szCs w:val="24"/>
              </w:rPr>
            </w:pPr>
            <w:r w:rsidRPr="00CD1061">
              <w:rPr>
                <w:rFonts w:ascii="Times New Roman" w:hAnsi="Times New Roman"/>
                <w:b/>
                <w:color w:val="212121"/>
                <w:sz w:val="24"/>
                <w:szCs w:val="24"/>
              </w:rPr>
              <w:lastRenderedPageBreak/>
              <w:t>4.CONTROL/</w:t>
            </w:r>
          </w:p>
          <w:p w:rsidR="00600676" w:rsidRPr="00CD1061" w:rsidRDefault="00600676" w:rsidP="0017549D">
            <w:pPr>
              <w:shd w:val="clear" w:color="auto" w:fill="FFFFFF"/>
              <w:jc w:val="both"/>
              <w:rPr>
                <w:rFonts w:ascii="Times New Roman" w:hAnsi="Times New Roman"/>
                <w:b/>
                <w:color w:val="212121"/>
                <w:sz w:val="24"/>
                <w:szCs w:val="24"/>
              </w:rPr>
            </w:pPr>
            <w:r w:rsidRPr="00CD1061">
              <w:rPr>
                <w:rFonts w:ascii="Times New Roman" w:hAnsi="Times New Roman"/>
                <w:b/>
                <w:color w:val="212121"/>
                <w:sz w:val="24"/>
                <w:szCs w:val="24"/>
              </w:rPr>
              <w:t>EVALUARE</w:t>
            </w: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 xml:space="preserve">Monitorizarea parcurgerii planurilor de activitate </w:t>
            </w:r>
          </w:p>
        </w:tc>
        <w:tc>
          <w:tcPr>
            <w:tcW w:w="494" w:type="pct"/>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710"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w:t>
            </w:r>
            <w:r w:rsidRPr="00CD1061">
              <w:rPr>
                <w:rFonts w:ascii="Times New Roman" w:hAnsi="Times New Roman"/>
                <w:sz w:val="24"/>
                <w:szCs w:val="24"/>
              </w:rPr>
              <w:t xml:space="preserve">  </w:t>
            </w:r>
            <w:r w:rsidRPr="00CD1061">
              <w:rPr>
                <w:rFonts w:ascii="Times New Roman" w:hAnsi="Times New Roman"/>
                <w:color w:val="212121"/>
                <w:sz w:val="24"/>
                <w:szCs w:val="24"/>
              </w:rPr>
              <w:t>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 comisii metodice</w:t>
            </w:r>
          </w:p>
        </w:tc>
        <w:tc>
          <w:tcPr>
            <w:tcW w:w="648"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Instrumente de monitorizare</w:t>
            </w:r>
          </w:p>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planuri</w:t>
            </w:r>
          </w:p>
        </w:tc>
        <w:tc>
          <w:tcPr>
            <w:tcW w:w="926" w:type="pct"/>
          </w:tcPr>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Rapoarte de activitate</w:t>
            </w:r>
          </w:p>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Planuri de ameliorare</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2.</w:t>
            </w: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 xml:space="preserve">Monitorizarea </w:t>
            </w:r>
          </w:p>
        </w:tc>
        <w:tc>
          <w:tcPr>
            <w:tcW w:w="494" w:type="pct"/>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710"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w:t>
            </w:r>
            <w:r w:rsidRPr="00CD1061">
              <w:rPr>
                <w:rFonts w:ascii="Times New Roman" w:hAnsi="Times New Roman"/>
                <w:sz w:val="24"/>
                <w:szCs w:val="24"/>
              </w:rPr>
              <w:t xml:space="preserve">  </w:t>
            </w:r>
            <w:r w:rsidRPr="00CD1061">
              <w:rPr>
                <w:rFonts w:ascii="Times New Roman" w:hAnsi="Times New Roman"/>
                <w:color w:val="212121"/>
                <w:sz w:val="24"/>
                <w:szCs w:val="24"/>
              </w:rPr>
              <w:t>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 comisii metodice</w:t>
            </w:r>
          </w:p>
        </w:tc>
        <w:tc>
          <w:tcPr>
            <w:tcW w:w="648" w:type="pct"/>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Instrumente de monitorizare</w:t>
            </w:r>
          </w:p>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Planuri</w:t>
            </w:r>
          </w:p>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Orare individuale</w:t>
            </w:r>
          </w:p>
        </w:tc>
        <w:tc>
          <w:tcPr>
            <w:tcW w:w="926" w:type="pct"/>
          </w:tcPr>
          <w:p w:rsidR="00600676" w:rsidRPr="00CD1061" w:rsidRDefault="00600676" w:rsidP="0017549D">
            <w:pPr>
              <w:rPr>
                <w:rFonts w:ascii="Times New Roman" w:hAnsi="Times New Roman"/>
                <w:sz w:val="24"/>
                <w:szCs w:val="24"/>
                <w:lang w:val="it-IT"/>
              </w:rPr>
            </w:pPr>
            <w:r w:rsidRPr="00CD1061">
              <w:rPr>
                <w:rFonts w:ascii="Times New Roman" w:hAnsi="Times New Roman"/>
                <w:sz w:val="24"/>
                <w:szCs w:val="24"/>
                <w:lang w:val="it-IT"/>
              </w:rPr>
              <w:t>Plan de asistenţe la ore şi fişe de asistenţă</w:t>
            </w:r>
          </w:p>
          <w:p w:rsidR="00600676" w:rsidRPr="00CD1061" w:rsidRDefault="00600676" w:rsidP="0017549D">
            <w:pPr>
              <w:rPr>
                <w:rFonts w:ascii="Times New Roman" w:hAnsi="Times New Roman"/>
                <w:sz w:val="24"/>
                <w:szCs w:val="24"/>
              </w:rPr>
            </w:pPr>
            <w:r w:rsidRPr="00CD1061">
              <w:rPr>
                <w:rFonts w:ascii="Times New Roman" w:hAnsi="Times New Roman"/>
                <w:sz w:val="24"/>
                <w:szCs w:val="24"/>
              </w:rPr>
              <w:t>Planuri de ameliorare</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3.</w:t>
            </w: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Analiza starii calitatii unitatii</w:t>
            </w:r>
          </w:p>
        </w:tc>
        <w:tc>
          <w:tcPr>
            <w:tcW w:w="494" w:type="pct"/>
          </w:tcPr>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710" w:type="pct"/>
          </w:tcPr>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sz w:val="24"/>
                <w:szCs w:val="24"/>
              </w:rPr>
              <w:t>CEAC</w:t>
            </w:r>
          </w:p>
        </w:tc>
        <w:tc>
          <w:tcPr>
            <w:tcW w:w="648"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Rapoarte comisii</w:t>
            </w:r>
          </w:p>
        </w:tc>
        <w:tc>
          <w:tcPr>
            <w:tcW w:w="926"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Rapoarte de analiza</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4.</w:t>
            </w:r>
          </w:p>
        </w:tc>
        <w:tc>
          <w:tcPr>
            <w:tcW w:w="1297" w:type="pct"/>
          </w:tcPr>
          <w:p w:rsidR="00600676" w:rsidRPr="00CD1061" w:rsidRDefault="00600676" w:rsidP="0017549D">
            <w:pPr>
              <w:shd w:val="clear" w:color="auto" w:fill="FFFFFF"/>
              <w:spacing w:line="269" w:lineRule="exact"/>
              <w:rPr>
                <w:rFonts w:ascii="Times New Roman" w:hAnsi="Times New Roman"/>
                <w:sz w:val="24"/>
                <w:szCs w:val="24"/>
                <w:lang w:val="it-IT"/>
              </w:rPr>
            </w:pPr>
            <w:r>
              <w:rPr>
                <w:rFonts w:ascii="Times New Roman" w:hAnsi="Times New Roman"/>
                <w:color w:val="212121"/>
                <w:sz w:val="24"/>
                <w:szCs w:val="24"/>
                <w:lang w:val="it-IT"/>
              </w:rPr>
              <w:t xml:space="preserve"> </w:t>
            </w:r>
            <w:r w:rsidRPr="00CD1061">
              <w:rPr>
                <w:rFonts w:ascii="Times New Roman" w:hAnsi="Times New Roman"/>
                <w:color w:val="212121"/>
                <w:sz w:val="24"/>
                <w:szCs w:val="24"/>
                <w:lang w:val="it-IT"/>
              </w:rPr>
              <w:t xml:space="preserve">Analiza ritmicităţii </w:t>
            </w:r>
            <w:r>
              <w:rPr>
                <w:rFonts w:ascii="Times New Roman" w:hAnsi="Times New Roman"/>
                <w:color w:val="212121"/>
                <w:sz w:val="24"/>
                <w:szCs w:val="24"/>
                <w:lang w:val="it-IT"/>
              </w:rPr>
              <w:t>n</w:t>
            </w:r>
            <w:r w:rsidRPr="00CD1061">
              <w:rPr>
                <w:rFonts w:ascii="Times New Roman" w:hAnsi="Times New Roman"/>
                <w:color w:val="212121"/>
                <w:sz w:val="24"/>
                <w:szCs w:val="24"/>
                <w:lang w:val="it-IT"/>
              </w:rPr>
              <w:t>otării şi a</w:t>
            </w:r>
            <w:r>
              <w:rPr>
                <w:rFonts w:ascii="Times New Roman" w:hAnsi="Times New Roman"/>
                <w:color w:val="212121"/>
                <w:sz w:val="24"/>
                <w:szCs w:val="24"/>
                <w:lang w:val="it-IT"/>
              </w:rPr>
              <w:t xml:space="preserve"> </w:t>
            </w:r>
            <w:r w:rsidRPr="00CD1061">
              <w:rPr>
                <w:rFonts w:ascii="Times New Roman" w:hAnsi="Times New Roman"/>
                <w:color w:val="212121"/>
                <w:sz w:val="24"/>
                <w:szCs w:val="24"/>
                <w:lang w:val="it-IT"/>
              </w:rPr>
              <w:t>frecvenţei elevilor</w:t>
            </w:r>
          </w:p>
          <w:p w:rsidR="00600676" w:rsidRPr="00CD1061" w:rsidRDefault="00600676" w:rsidP="0017549D">
            <w:pPr>
              <w:rPr>
                <w:rFonts w:ascii="Times New Roman" w:hAnsi="Times New Roman"/>
                <w:sz w:val="24"/>
                <w:szCs w:val="24"/>
                <w:lang w:val="it-IT"/>
              </w:rPr>
            </w:pP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BISEMESTRIAL</w:t>
            </w:r>
          </w:p>
          <w:p w:rsidR="00600676" w:rsidRPr="00CD1061" w:rsidRDefault="00600676" w:rsidP="0017549D">
            <w:pPr>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000000"/>
                <w:sz w:val="24"/>
                <w:szCs w:val="24"/>
              </w:rPr>
              <w:t>Director adjunct</w:t>
            </w:r>
          </w:p>
          <w:p w:rsidR="00600676" w:rsidRPr="00CD1061" w:rsidRDefault="00600676" w:rsidP="0017549D">
            <w:pPr>
              <w:rPr>
                <w:rFonts w:ascii="Times New Roman" w:hAnsi="Times New Roman"/>
                <w:sz w:val="24"/>
                <w:szCs w:val="24"/>
              </w:rPr>
            </w:pPr>
          </w:p>
        </w:tc>
        <w:tc>
          <w:tcPr>
            <w:tcW w:w="648" w:type="pct"/>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Rapoarte monitori</w:t>
            </w:r>
          </w:p>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observatii</w:t>
            </w:r>
          </w:p>
        </w:tc>
        <w:tc>
          <w:tcPr>
            <w:tcW w:w="926" w:type="pct"/>
          </w:tcPr>
          <w:p w:rsidR="00600676" w:rsidRPr="00CD1061" w:rsidRDefault="00600676" w:rsidP="0017549D">
            <w:pPr>
              <w:shd w:val="clear" w:color="auto" w:fill="FFFFFF"/>
              <w:spacing w:line="269" w:lineRule="exact"/>
              <w:rPr>
                <w:rFonts w:ascii="Times New Roman" w:hAnsi="Times New Roman"/>
                <w:color w:val="000000"/>
                <w:sz w:val="24"/>
                <w:szCs w:val="24"/>
                <w:lang w:val="it-IT"/>
              </w:rPr>
            </w:pPr>
            <w:r w:rsidRPr="00CD1061">
              <w:rPr>
                <w:rFonts w:ascii="Times New Roman" w:hAnsi="Times New Roman"/>
                <w:color w:val="000000"/>
                <w:sz w:val="24"/>
                <w:szCs w:val="24"/>
                <w:lang w:val="it-IT"/>
              </w:rPr>
              <w:t>Numărul de note în catalog în conformitate cu regulamentele în vigoare</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sz w:val="24"/>
                <w:szCs w:val="24"/>
              </w:rPr>
              <w:t>Rapoarte de analiza</w:t>
            </w: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5.</w:t>
            </w:r>
          </w:p>
        </w:tc>
        <w:tc>
          <w:tcPr>
            <w:tcW w:w="1297" w:type="pct"/>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Monitorizarea testării iniţiate şi acelor pe parcurs pentru urmărireaprogresului şcolar</w:t>
            </w:r>
          </w:p>
          <w:p w:rsidR="00600676" w:rsidRPr="00CD1061" w:rsidRDefault="00600676" w:rsidP="0017549D">
            <w:pPr>
              <w:rPr>
                <w:rFonts w:ascii="Times New Roman" w:hAnsi="Times New Roman"/>
                <w:sz w:val="24"/>
                <w:szCs w:val="24"/>
                <w:lang w:val="it-IT"/>
              </w:rPr>
            </w:pPr>
          </w:p>
        </w:tc>
        <w:tc>
          <w:tcPr>
            <w:tcW w:w="494" w:type="pct"/>
          </w:tcPr>
          <w:p w:rsidR="00600676" w:rsidRPr="00CD1061" w:rsidRDefault="00600676" w:rsidP="0017549D">
            <w:pPr>
              <w:shd w:val="clear" w:color="auto" w:fill="FFFFFF"/>
              <w:rPr>
                <w:rFonts w:ascii="Times New Roman" w:hAnsi="Times New Roman"/>
                <w:sz w:val="24"/>
                <w:szCs w:val="24"/>
                <w:lang w:val="it-IT"/>
              </w:rPr>
            </w:pPr>
            <w:r w:rsidRPr="00CD1061">
              <w:rPr>
                <w:rFonts w:ascii="Times New Roman" w:hAnsi="Times New Roman"/>
                <w:color w:val="212121"/>
                <w:sz w:val="24"/>
                <w:szCs w:val="24"/>
                <w:lang w:val="it-IT"/>
              </w:rPr>
              <w:t>SEM I si SEM II</w:t>
            </w:r>
          </w:p>
        </w:tc>
        <w:tc>
          <w:tcPr>
            <w:tcW w:w="710" w:type="pct"/>
          </w:tcPr>
          <w:p w:rsidR="00600676" w:rsidRPr="00CD1061" w:rsidRDefault="00600676" w:rsidP="0017549D">
            <w:pPr>
              <w:shd w:val="clear" w:color="auto" w:fill="FFFFFF"/>
              <w:spacing w:line="269" w:lineRule="exact"/>
              <w:ind w:right="10"/>
              <w:rPr>
                <w:rFonts w:ascii="Times New Roman" w:hAnsi="Times New Roman"/>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Responsabilii comisiilor</w:t>
            </w:r>
            <w:r w:rsidRPr="00CD1061">
              <w:rPr>
                <w:rFonts w:ascii="Times New Roman" w:hAnsi="Times New Roman"/>
                <w:sz w:val="24"/>
                <w:szCs w:val="24"/>
              </w:rPr>
              <w:t xml:space="preserve"> </w:t>
            </w:r>
            <w:r w:rsidRPr="00CD1061">
              <w:rPr>
                <w:rFonts w:ascii="Times New Roman" w:hAnsi="Times New Roman"/>
                <w:color w:val="212121"/>
                <w:sz w:val="24"/>
                <w:szCs w:val="24"/>
              </w:rPr>
              <w:t>metodice</w:t>
            </w:r>
          </w:p>
        </w:tc>
        <w:tc>
          <w:tcPr>
            <w:tcW w:w="648" w:type="pct"/>
          </w:tcPr>
          <w:p w:rsidR="00600676" w:rsidRPr="00CD1061" w:rsidRDefault="00600676" w:rsidP="0017549D">
            <w:pPr>
              <w:shd w:val="clear" w:color="auto" w:fill="FFFFFF"/>
              <w:spacing w:line="269" w:lineRule="exact"/>
              <w:rPr>
                <w:rFonts w:ascii="Times New Roman" w:hAnsi="Times New Roman"/>
                <w:color w:val="212121"/>
                <w:sz w:val="24"/>
                <w:szCs w:val="24"/>
              </w:rPr>
            </w:pPr>
            <w:r w:rsidRPr="00CD1061">
              <w:rPr>
                <w:rFonts w:ascii="Times New Roman" w:hAnsi="Times New Roman"/>
                <w:color w:val="212121"/>
                <w:sz w:val="24"/>
                <w:szCs w:val="24"/>
              </w:rPr>
              <w:t>Portofolii profesori</w:t>
            </w:r>
          </w:p>
        </w:tc>
        <w:tc>
          <w:tcPr>
            <w:tcW w:w="926" w:type="pct"/>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Rapoartele comisiilor de</w:t>
            </w:r>
          </w:p>
          <w:p w:rsidR="00600676" w:rsidRPr="00CD1061" w:rsidRDefault="00600676" w:rsidP="0017549D">
            <w:pPr>
              <w:shd w:val="clear" w:color="auto" w:fill="FFFFFF"/>
              <w:spacing w:line="269" w:lineRule="exact"/>
              <w:ind w:left="5"/>
              <w:rPr>
                <w:rFonts w:ascii="Times New Roman" w:hAnsi="Times New Roman"/>
                <w:sz w:val="24"/>
                <w:szCs w:val="24"/>
              </w:rPr>
            </w:pPr>
            <w:r w:rsidRPr="00CD1061">
              <w:rPr>
                <w:rFonts w:ascii="Times New Roman" w:hAnsi="Times New Roman"/>
                <w:color w:val="212121"/>
                <w:sz w:val="24"/>
                <w:szCs w:val="24"/>
              </w:rPr>
              <w:t>catedră privind progresul</w:t>
            </w:r>
          </w:p>
          <w:p w:rsidR="00600676" w:rsidRPr="00CD1061" w:rsidRDefault="00600676" w:rsidP="0017549D">
            <w:pPr>
              <w:shd w:val="clear" w:color="auto" w:fill="FFFFFF"/>
              <w:spacing w:line="269" w:lineRule="exact"/>
              <w:ind w:left="10"/>
              <w:rPr>
                <w:rFonts w:ascii="Times New Roman" w:hAnsi="Times New Roman"/>
                <w:sz w:val="24"/>
                <w:szCs w:val="24"/>
              </w:rPr>
            </w:pPr>
            <w:r w:rsidRPr="00CD1061">
              <w:rPr>
                <w:rFonts w:ascii="Times New Roman" w:hAnsi="Times New Roman"/>
                <w:color w:val="212121"/>
                <w:sz w:val="24"/>
                <w:szCs w:val="24"/>
              </w:rPr>
              <w:t>şcolar</w:t>
            </w: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6.</w:t>
            </w:r>
          </w:p>
        </w:tc>
        <w:tc>
          <w:tcPr>
            <w:tcW w:w="1297" w:type="pct"/>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000000"/>
                <w:spacing w:val="-8"/>
                <w:sz w:val="24"/>
                <w:szCs w:val="24"/>
                <w:lang w:val="it-IT"/>
              </w:rPr>
              <w:t xml:space="preserve">Elaborarea programului de inspecţii şi interasistenţe şi valorificarea fişelor de evaluare a activităţii </w:t>
            </w:r>
            <w:r w:rsidRPr="00CD1061">
              <w:rPr>
                <w:rFonts w:ascii="Times New Roman" w:hAnsi="Times New Roman"/>
                <w:color w:val="000000"/>
                <w:spacing w:val="-10"/>
                <w:sz w:val="24"/>
                <w:szCs w:val="24"/>
                <w:lang w:val="it-IT"/>
              </w:rPr>
              <w:t>didactice</w:t>
            </w:r>
          </w:p>
          <w:p w:rsidR="00600676" w:rsidRPr="00CD1061" w:rsidRDefault="00600676" w:rsidP="0017549D">
            <w:pPr>
              <w:shd w:val="clear" w:color="auto" w:fill="FFFFFF"/>
              <w:spacing w:line="274" w:lineRule="exact"/>
              <w:rPr>
                <w:rFonts w:ascii="Times New Roman" w:hAnsi="Times New Roman"/>
                <w:sz w:val="24"/>
                <w:szCs w:val="24"/>
                <w:lang w:val="it-IT"/>
              </w:rPr>
            </w:pPr>
          </w:p>
        </w:tc>
        <w:tc>
          <w:tcPr>
            <w:tcW w:w="494"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Oct 201</w:t>
            </w:r>
            <w:r w:rsidR="003C7EB2">
              <w:rPr>
                <w:rFonts w:ascii="Times New Roman" w:hAnsi="Times New Roman"/>
                <w:sz w:val="24"/>
                <w:szCs w:val="24"/>
              </w:rPr>
              <w:t>2</w:t>
            </w:r>
          </w:p>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Feb 201</w:t>
            </w:r>
            <w:r w:rsidR="003C7EB2">
              <w:rPr>
                <w:rFonts w:ascii="Times New Roman" w:hAnsi="Times New Roman"/>
                <w:sz w:val="24"/>
                <w:szCs w:val="24"/>
              </w:rPr>
              <w:t>3</w:t>
            </w:r>
          </w:p>
          <w:p w:rsidR="00600676" w:rsidRPr="00CD1061" w:rsidRDefault="00600676" w:rsidP="0017549D">
            <w:pPr>
              <w:shd w:val="clear" w:color="auto" w:fill="FFFFFF"/>
              <w:spacing w:line="274" w:lineRule="exact"/>
              <w:jc w:val="both"/>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jc w:val="both"/>
              <w:rPr>
                <w:rFonts w:ascii="Times New Roman" w:hAnsi="Times New Roman"/>
                <w:color w:val="000000"/>
                <w:spacing w:val="-10"/>
                <w:sz w:val="24"/>
                <w:szCs w:val="24"/>
                <w:lang w:val="it-IT"/>
              </w:rPr>
            </w:pPr>
            <w:r w:rsidRPr="00CD1061">
              <w:rPr>
                <w:rFonts w:ascii="Times New Roman" w:hAnsi="Times New Roman"/>
                <w:color w:val="000000"/>
                <w:spacing w:val="-10"/>
                <w:sz w:val="24"/>
                <w:szCs w:val="24"/>
                <w:lang w:val="it-IT"/>
              </w:rPr>
              <w:t xml:space="preserve">Directori, </w:t>
            </w:r>
          </w:p>
          <w:p w:rsidR="00600676" w:rsidRPr="00CD1061" w:rsidRDefault="00600676" w:rsidP="0017549D">
            <w:pPr>
              <w:shd w:val="clear" w:color="auto" w:fill="FFFFFF"/>
              <w:spacing w:line="274" w:lineRule="exact"/>
              <w:jc w:val="both"/>
              <w:rPr>
                <w:rFonts w:ascii="Times New Roman" w:hAnsi="Times New Roman"/>
                <w:sz w:val="24"/>
                <w:szCs w:val="24"/>
                <w:lang w:val="it-IT"/>
              </w:rPr>
            </w:pPr>
            <w:r w:rsidRPr="00CD1061">
              <w:rPr>
                <w:rFonts w:ascii="Times New Roman" w:hAnsi="Times New Roman"/>
                <w:color w:val="000000"/>
                <w:spacing w:val="-9"/>
                <w:sz w:val="24"/>
                <w:szCs w:val="24"/>
                <w:lang w:val="it-IT"/>
              </w:rPr>
              <w:t xml:space="preserve">şefi de comisii </w:t>
            </w:r>
            <w:r w:rsidRPr="00CD1061">
              <w:rPr>
                <w:rFonts w:ascii="Times New Roman" w:hAnsi="Times New Roman"/>
                <w:color w:val="000000"/>
                <w:spacing w:val="-12"/>
                <w:sz w:val="24"/>
                <w:szCs w:val="24"/>
                <w:lang w:val="it-IT"/>
              </w:rPr>
              <w:t>metodice</w:t>
            </w:r>
          </w:p>
          <w:p w:rsidR="00600676" w:rsidRPr="00CD1061" w:rsidRDefault="00600676" w:rsidP="0017549D">
            <w:pPr>
              <w:shd w:val="clear" w:color="auto" w:fill="FFFFFF"/>
              <w:spacing w:line="274" w:lineRule="exact"/>
              <w:jc w:val="both"/>
              <w:rPr>
                <w:rFonts w:ascii="Times New Roman" w:hAnsi="Times New Roman"/>
                <w:sz w:val="24"/>
                <w:szCs w:val="24"/>
                <w:lang w:val="it-IT"/>
              </w:rPr>
            </w:pPr>
            <w:r w:rsidRPr="00CD1061">
              <w:rPr>
                <w:rFonts w:ascii="Times New Roman" w:hAnsi="Times New Roman"/>
                <w:sz w:val="24"/>
                <w:szCs w:val="24"/>
                <w:lang w:val="it-IT"/>
              </w:rPr>
              <w:t>CEAC</w:t>
            </w:r>
          </w:p>
        </w:tc>
        <w:tc>
          <w:tcPr>
            <w:tcW w:w="648" w:type="pct"/>
          </w:tcPr>
          <w:p w:rsidR="00600676" w:rsidRPr="00CD1061" w:rsidRDefault="00600676" w:rsidP="0017549D">
            <w:pPr>
              <w:shd w:val="clear" w:color="auto" w:fill="FFFFFF"/>
              <w:spacing w:line="269" w:lineRule="exact"/>
              <w:rPr>
                <w:rFonts w:ascii="Times New Roman" w:hAnsi="Times New Roman"/>
                <w:color w:val="000000"/>
                <w:spacing w:val="-11"/>
                <w:sz w:val="24"/>
                <w:szCs w:val="24"/>
                <w:lang w:val="it-IT"/>
              </w:rPr>
            </w:pPr>
            <w:r w:rsidRPr="00CD1061">
              <w:rPr>
                <w:rFonts w:ascii="Times New Roman" w:hAnsi="Times New Roman"/>
                <w:color w:val="000000"/>
                <w:spacing w:val="-11"/>
                <w:sz w:val="24"/>
                <w:szCs w:val="24"/>
                <w:lang w:val="it-IT"/>
              </w:rPr>
              <w:t xml:space="preserve">Graficul de asistenţe </w:t>
            </w:r>
          </w:p>
          <w:p w:rsidR="00600676" w:rsidRPr="00CD1061" w:rsidRDefault="00600676" w:rsidP="0017549D">
            <w:pPr>
              <w:shd w:val="clear" w:color="auto" w:fill="FFFFFF"/>
              <w:spacing w:line="269" w:lineRule="exact"/>
              <w:rPr>
                <w:rFonts w:ascii="Times New Roman" w:hAnsi="Times New Roman"/>
                <w:color w:val="000000"/>
                <w:spacing w:val="-10"/>
                <w:sz w:val="24"/>
                <w:szCs w:val="24"/>
                <w:lang w:val="it-IT"/>
              </w:rPr>
            </w:pPr>
            <w:r w:rsidRPr="00CD1061">
              <w:rPr>
                <w:rFonts w:ascii="Times New Roman" w:hAnsi="Times New Roman"/>
                <w:color w:val="000000"/>
                <w:spacing w:val="-11"/>
                <w:sz w:val="24"/>
                <w:szCs w:val="24"/>
                <w:lang w:val="it-IT"/>
              </w:rPr>
              <w:t xml:space="preserve">Planul de activităţi al </w:t>
            </w:r>
            <w:r w:rsidRPr="00CD1061">
              <w:rPr>
                <w:rFonts w:ascii="Times New Roman" w:hAnsi="Times New Roman"/>
                <w:color w:val="000000"/>
                <w:spacing w:val="-10"/>
                <w:sz w:val="24"/>
                <w:szCs w:val="24"/>
                <w:lang w:val="it-IT"/>
              </w:rPr>
              <w:t xml:space="preserve">comisiilor metodice </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pacing w:val="-10"/>
                <w:sz w:val="24"/>
                <w:szCs w:val="24"/>
              </w:rPr>
              <w:t>Fişe de evaluare</w:t>
            </w:r>
          </w:p>
          <w:p w:rsidR="00600676" w:rsidRPr="00CD1061" w:rsidRDefault="00600676" w:rsidP="0017549D">
            <w:pPr>
              <w:shd w:val="clear" w:color="auto" w:fill="FFFFFF"/>
              <w:spacing w:line="269" w:lineRule="exact"/>
              <w:rPr>
                <w:rFonts w:ascii="Times New Roman" w:hAnsi="Times New Roman"/>
                <w:sz w:val="24"/>
                <w:szCs w:val="24"/>
              </w:rPr>
            </w:pPr>
          </w:p>
        </w:tc>
        <w:tc>
          <w:tcPr>
            <w:tcW w:w="926" w:type="pct"/>
          </w:tcPr>
          <w:p w:rsidR="00600676" w:rsidRPr="00CD1061" w:rsidRDefault="00600676" w:rsidP="0017549D">
            <w:pPr>
              <w:shd w:val="clear" w:color="auto" w:fill="FFFFFF"/>
              <w:spacing w:line="269" w:lineRule="exact"/>
              <w:jc w:val="both"/>
              <w:rPr>
                <w:rFonts w:ascii="Times New Roman" w:hAnsi="Times New Roman"/>
                <w:color w:val="000000"/>
                <w:spacing w:val="-11"/>
                <w:sz w:val="24"/>
                <w:szCs w:val="24"/>
              </w:rPr>
            </w:pPr>
            <w:r w:rsidRPr="00CD1061">
              <w:rPr>
                <w:rFonts w:ascii="Times New Roman" w:hAnsi="Times New Roman"/>
                <w:color w:val="000000"/>
                <w:spacing w:val="-11"/>
                <w:sz w:val="24"/>
                <w:szCs w:val="24"/>
              </w:rPr>
              <w:t xml:space="preserve">Graficul de asistenţe </w:t>
            </w:r>
          </w:p>
          <w:p w:rsidR="00600676" w:rsidRPr="00CD1061" w:rsidRDefault="00600676" w:rsidP="0017549D">
            <w:pPr>
              <w:shd w:val="clear" w:color="auto" w:fill="FFFFFF"/>
              <w:spacing w:line="269" w:lineRule="exact"/>
              <w:jc w:val="both"/>
              <w:rPr>
                <w:rFonts w:ascii="Times New Roman" w:hAnsi="Times New Roman"/>
                <w:color w:val="212121"/>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7.</w:t>
            </w: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Analiza semestrială şi anuală a întregii activităţi desfăşurate în CTDLP</w:t>
            </w:r>
          </w:p>
        </w:tc>
        <w:tc>
          <w:tcPr>
            <w:tcW w:w="494" w:type="pct"/>
          </w:tcPr>
          <w:p w:rsidR="00600676" w:rsidRPr="00CD1061" w:rsidRDefault="00600676" w:rsidP="0017549D">
            <w:pPr>
              <w:shd w:val="clear" w:color="auto" w:fill="FFFFFF"/>
              <w:spacing w:line="274" w:lineRule="exact"/>
              <w:ind w:right="10"/>
              <w:rPr>
                <w:rFonts w:ascii="Times New Roman" w:hAnsi="Times New Roman"/>
                <w:sz w:val="24"/>
                <w:szCs w:val="24"/>
                <w:lang w:val="it-IT"/>
              </w:rPr>
            </w:pPr>
            <w:r w:rsidRPr="00CD1061">
              <w:rPr>
                <w:rFonts w:ascii="Times New Roman" w:hAnsi="Times New Roman"/>
                <w:color w:val="212121"/>
                <w:sz w:val="24"/>
                <w:szCs w:val="24"/>
                <w:lang w:val="it-IT"/>
              </w:rPr>
              <w:t>Începutul</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semestrului şi al</w:t>
            </w:r>
          </w:p>
          <w:p w:rsidR="00600676" w:rsidRPr="00CD1061" w:rsidRDefault="00600676" w:rsidP="0017549D">
            <w:pPr>
              <w:rPr>
                <w:rFonts w:ascii="Times New Roman" w:hAnsi="Times New Roman"/>
                <w:sz w:val="24"/>
                <w:szCs w:val="24"/>
                <w:lang w:val="it-IT"/>
              </w:rPr>
            </w:pPr>
            <w:r w:rsidRPr="00CD1061">
              <w:rPr>
                <w:rFonts w:ascii="Times New Roman" w:hAnsi="Times New Roman"/>
                <w:color w:val="212121"/>
                <w:sz w:val="24"/>
                <w:szCs w:val="24"/>
                <w:lang w:val="it-IT"/>
              </w:rPr>
              <w:t>anului şcolar</w:t>
            </w:r>
          </w:p>
        </w:tc>
        <w:tc>
          <w:tcPr>
            <w:tcW w:w="710" w:type="pct"/>
          </w:tcPr>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Director,</w:t>
            </w:r>
          </w:p>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shd w:val="clear" w:color="auto" w:fill="FFFFFF"/>
              <w:spacing w:line="278" w:lineRule="exact"/>
              <w:rPr>
                <w:rFonts w:ascii="Times New Roman" w:hAnsi="Times New Roman"/>
                <w:color w:val="212121"/>
                <w:sz w:val="24"/>
                <w:szCs w:val="24"/>
              </w:rPr>
            </w:pPr>
            <w:r w:rsidRPr="00CD1061">
              <w:rPr>
                <w:rFonts w:ascii="Times New Roman" w:hAnsi="Times New Roman"/>
                <w:color w:val="212121"/>
                <w:sz w:val="24"/>
                <w:szCs w:val="24"/>
              </w:rPr>
              <w:t>Consiliul de administraţie</w:t>
            </w:r>
          </w:p>
        </w:tc>
        <w:tc>
          <w:tcPr>
            <w:tcW w:w="648" w:type="pct"/>
          </w:tcPr>
          <w:p w:rsidR="00600676" w:rsidRDefault="00600676" w:rsidP="0017549D">
            <w:pPr>
              <w:shd w:val="clear" w:color="auto" w:fill="FFFFFF"/>
              <w:spacing w:line="274" w:lineRule="exact"/>
              <w:ind w:left="648" w:hanging="648"/>
              <w:jc w:val="both"/>
              <w:rPr>
                <w:rFonts w:ascii="Times New Roman" w:hAnsi="Times New Roman"/>
                <w:sz w:val="24"/>
                <w:szCs w:val="24"/>
              </w:rPr>
            </w:pPr>
            <w:r w:rsidRPr="00CD1061">
              <w:rPr>
                <w:rFonts w:ascii="Times New Roman" w:hAnsi="Times New Roman"/>
                <w:sz w:val="24"/>
                <w:szCs w:val="24"/>
              </w:rPr>
              <w:t xml:space="preserve">Rapoarte </w:t>
            </w:r>
          </w:p>
          <w:p w:rsidR="00600676" w:rsidRPr="00CD1061" w:rsidRDefault="00600676" w:rsidP="0017549D">
            <w:pPr>
              <w:shd w:val="clear" w:color="auto" w:fill="FFFFFF"/>
              <w:spacing w:line="274" w:lineRule="exact"/>
              <w:ind w:left="648" w:hanging="648"/>
              <w:jc w:val="both"/>
              <w:rPr>
                <w:rFonts w:ascii="Times New Roman" w:hAnsi="Times New Roman"/>
                <w:color w:val="212121"/>
                <w:sz w:val="24"/>
                <w:szCs w:val="24"/>
              </w:rPr>
            </w:pPr>
            <w:r w:rsidRPr="00CD1061">
              <w:rPr>
                <w:rFonts w:ascii="Times New Roman" w:hAnsi="Times New Roman"/>
                <w:sz w:val="24"/>
                <w:szCs w:val="24"/>
              </w:rPr>
              <w:t>comisii</w:t>
            </w:r>
          </w:p>
        </w:tc>
        <w:tc>
          <w:tcPr>
            <w:tcW w:w="926" w:type="pct"/>
          </w:tcPr>
          <w:p w:rsidR="00600676" w:rsidRPr="00CD1061" w:rsidRDefault="00600676" w:rsidP="0017549D">
            <w:pPr>
              <w:shd w:val="clear" w:color="auto" w:fill="FFFFFF"/>
              <w:spacing w:line="274" w:lineRule="exact"/>
              <w:ind w:left="648" w:hanging="648"/>
              <w:rPr>
                <w:rFonts w:ascii="Times New Roman" w:hAnsi="Times New Roman"/>
                <w:color w:val="212121"/>
                <w:sz w:val="24"/>
                <w:szCs w:val="24"/>
                <w:lang w:val="it-IT"/>
              </w:rPr>
            </w:pPr>
            <w:r w:rsidRPr="00CD1061">
              <w:rPr>
                <w:rFonts w:ascii="Times New Roman" w:hAnsi="Times New Roman"/>
                <w:color w:val="212121"/>
                <w:sz w:val="24"/>
                <w:szCs w:val="24"/>
                <w:lang w:val="it-IT"/>
              </w:rPr>
              <w:t>Materiale de analiză ale</w:t>
            </w:r>
          </w:p>
          <w:p w:rsidR="00600676" w:rsidRPr="00CD1061" w:rsidRDefault="00600676" w:rsidP="0017549D">
            <w:pPr>
              <w:shd w:val="clear" w:color="auto" w:fill="FFFFFF"/>
              <w:spacing w:line="274" w:lineRule="exact"/>
              <w:ind w:left="648" w:hanging="648"/>
              <w:rPr>
                <w:rFonts w:ascii="Times New Roman" w:hAnsi="Times New Roman"/>
                <w:color w:val="212121"/>
                <w:sz w:val="24"/>
                <w:szCs w:val="24"/>
                <w:lang w:val="it-IT"/>
              </w:rPr>
            </w:pPr>
            <w:r w:rsidRPr="00CD1061">
              <w:rPr>
                <w:rFonts w:ascii="Times New Roman" w:hAnsi="Times New Roman"/>
                <w:color w:val="212121"/>
                <w:sz w:val="24"/>
                <w:szCs w:val="24"/>
                <w:lang w:val="it-IT"/>
              </w:rPr>
              <w:t>Consiliului profsesorilor si ale</w:t>
            </w:r>
          </w:p>
          <w:p w:rsidR="00600676" w:rsidRPr="00CD1061" w:rsidRDefault="00600676" w:rsidP="0017549D">
            <w:pPr>
              <w:shd w:val="clear" w:color="auto" w:fill="FFFFFF"/>
              <w:spacing w:line="274" w:lineRule="exact"/>
              <w:ind w:left="648" w:hanging="648"/>
              <w:rPr>
                <w:rFonts w:ascii="Times New Roman" w:hAnsi="Times New Roman"/>
                <w:sz w:val="24"/>
                <w:szCs w:val="24"/>
              </w:rPr>
            </w:pPr>
            <w:r w:rsidRPr="00CD1061">
              <w:rPr>
                <w:rFonts w:ascii="Times New Roman" w:hAnsi="Times New Roman"/>
                <w:color w:val="212121"/>
                <w:sz w:val="24"/>
                <w:szCs w:val="24"/>
              </w:rPr>
              <w:t>Consiliului de administraţie</w:t>
            </w: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both"/>
              <w:rPr>
                <w:rFonts w:ascii="Times New Roman" w:hAnsi="Times New Roman"/>
                <w:sz w:val="24"/>
                <w:szCs w:val="24"/>
              </w:rPr>
            </w:pPr>
            <w:r w:rsidRPr="00CD1061">
              <w:rPr>
                <w:rFonts w:ascii="Times New Roman" w:hAnsi="Times New Roman"/>
                <w:sz w:val="24"/>
                <w:szCs w:val="24"/>
              </w:rPr>
              <w:t>8.</w:t>
            </w:r>
          </w:p>
        </w:tc>
        <w:tc>
          <w:tcPr>
            <w:tcW w:w="1297" w:type="pct"/>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000000"/>
                <w:spacing w:val="-9"/>
                <w:sz w:val="24"/>
                <w:szCs w:val="24"/>
                <w:lang w:val="it-IT"/>
              </w:rPr>
              <w:t xml:space="preserve">Analiza activităţii desfăşurate în </w:t>
            </w:r>
            <w:r w:rsidRPr="00CD1061">
              <w:rPr>
                <w:rFonts w:ascii="Times New Roman" w:hAnsi="Times New Roman"/>
                <w:color w:val="000000"/>
                <w:spacing w:val="-8"/>
                <w:sz w:val="24"/>
                <w:szCs w:val="24"/>
                <w:lang w:val="it-IT"/>
              </w:rPr>
              <w:t xml:space="preserve">şcoală, pe comisii metodice şi în </w:t>
            </w:r>
            <w:r w:rsidRPr="00CD1061">
              <w:rPr>
                <w:rFonts w:ascii="Times New Roman" w:hAnsi="Times New Roman"/>
                <w:color w:val="000000"/>
                <w:spacing w:val="-9"/>
                <w:sz w:val="24"/>
                <w:szCs w:val="24"/>
                <w:lang w:val="it-IT"/>
              </w:rPr>
              <w:t>consiliul de admnistraţie</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pacing w:val="-10"/>
                <w:sz w:val="24"/>
                <w:szCs w:val="24"/>
              </w:rPr>
              <w:t>periodic</w:t>
            </w:r>
          </w:p>
          <w:p w:rsidR="00600676" w:rsidRPr="00CD1061" w:rsidRDefault="00600676" w:rsidP="0017549D">
            <w:pPr>
              <w:shd w:val="clear" w:color="auto" w:fill="FFFFFF"/>
              <w:rPr>
                <w:rFonts w:ascii="Times New Roman" w:hAnsi="Times New Roman"/>
                <w:sz w:val="24"/>
                <w:szCs w:val="24"/>
              </w:rPr>
            </w:pPr>
          </w:p>
        </w:tc>
        <w:tc>
          <w:tcPr>
            <w:tcW w:w="710" w:type="pct"/>
          </w:tcPr>
          <w:p w:rsidR="00600676" w:rsidRPr="00CD1061" w:rsidRDefault="00600676" w:rsidP="0017549D">
            <w:pPr>
              <w:shd w:val="clear" w:color="auto" w:fill="FFFFFF"/>
              <w:spacing w:line="274" w:lineRule="exact"/>
              <w:rPr>
                <w:rFonts w:ascii="Times New Roman" w:hAnsi="Times New Roman"/>
                <w:color w:val="000000"/>
                <w:spacing w:val="-10"/>
                <w:sz w:val="24"/>
                <w:szCs w:val="24"/>
              </w:rPr>
            </w:pPr>
            <w:r w:rsidRPr="00CD1061">
              <w:rPr>
                <w:rFonts w:ascii="Times New Roman" w:hAnsi="Times New Roman"/>
                <w:color w:val="000000"/>
                <w:spacing w:val="-10"/>
                <w:sz w:val="24"/>
                <w:szCs w:val="24"/>
              </w:rPr>
              <w:t>Directori ,</w:t>
            </w:r>
          </w:p>
          <w:p w:rsidR="00600676" w:rsidRPr="00CD1061" w:rsidRDefault="00600676" w:rsidP="0017549D">
            <w:pPr>
              <w:shd w:val="clear" w:color="auto" w:fill="FFFFFF"/>
              <w:spacing w:line="274" w:lineRule="exact"/>
              <w:rPr>
                <w:rFonts w:ascii="Times New Roman" w:hAnsi="Times New Roman"/>
                <w:sz w:val="24"/>
                <w:szCs w:val="24"/>
              </w:rPr>
            </w:pPr>
            <w:r w:rsidRPr="00CD1061">
              <w:rPr>
                <w:rFonts w:ascii="Times New Roman" w:hAnsi="Times New Roman"/>
                <w:color w:val="000000"/>
                <w:spacing w:val="-8"/>
                <w:sz w:val="24"/>
                <w:szCs w:val="24"/>
              </w:rPr>
              <w:t xml:space="preserve">şefii de comisii </w:t>
            </w:r>
            <w:r w:rsidRPr="00CD1061">
              <w:rPr>
                <w:rFonts w:ascii="Times New Roman" w:hAnsi="Times New Roman"/>
                <w:color w:val="000000"/>
                <w:spacing w:val="-12"/>
                <w:sz w:val="24"/>
                <w:szCs w:val="24"/>
              </w:rPr>
              <w:t>metodice</w:t>
            </w:r>
          </w:p>
          <w:p w:rsidR="00600676" w:rsidRPr="00CD1061" w:rsidRDefault="00600676" w:rsidP="0017549D">
            <w:pPr>
              <w:shd w:val="clear" w:color="auto" w:fill="FFFFFF"/>
              <w:spacing w:line="274" w:lineRule="exact"/>
              <w:rPr>
                <w:rFonts w:ascii="Times New Roman" w:hAnsi="Times New Roman"/>
                <w:sz w:val="24"/>
                <w:szCs w:val="24"/>
              </w:rPr>
            </w:pPr>
          </w:p>
        </w:tc>
        <w:tc>
          <w:tcPr>
            <w:tcW w:w="648" w:type="pct"/>
          </w:tcPr>
          <w:p w:rsidR="00600676" w:rsidRPr="00CD1061" w:rsidRDefault="00600676" w:rsidP="0017549D">
            <w:pPr>
              <w:shd w:val="clear" w:color="auto" w:fill="FFFFFF"/>
              <w:spacing w:line="274" w:lineRule="exact"/>
              <w:rPr>
                <w:rFonts w:ascii="Times New Roman" w:hAnsi="Times New Roman"/>
                <w:color w:val="000000"/>
                <w:spacing w:val="-9"/>
                <w:sz w:val="24"/>
                <w:szCs w:val="24"/>
              </w:rPr>
            </w:pPr>
            <w:r w:rsidRPr="00CD1061">
              <w:rPr>
                <w:rFonts w:ascii="Times New Roman" w:hAnsi="Times New Roman"/>
                <w:color w:val="212121"/>
                <w:sz w:val="24"/>
                <w:szCs w:val="24"/>
              </w:rPr>
              <w:t>Instrumente de analiza</w:t>
            </w:r>
          </w:p>
        </w:tc>
        <w:tc>
          <w:tcPr>
            <w:tcW w:w="926" w:type="pct"/>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000000"/>
                <w:spacing w:val="-9"/>
                <w:sz w:val="24"/>
                <w:szCs w:val="24"/>
                <w:lang w:val="it-IT"/>
              </w:rPr>
              <w:t>Diagnoza corectă a situaţiei actuale Plan de măsuri eficiente</w:t>
            </w:r>
          </w:p>
          <w:p w:rsidR="00600676" w:rsidRPr="00CD1061" w:rsidRDefault="00600676" w:rsidP="0017549D">
            <w:pPr>
              <w:shd w:val="clear" w:color="auto" w:fill="FFFFFF"/>
              <w:spacing w:line="274" w:lineRule="exact"/>
              <w:rPr>
                <w:rFonts w:ascii="Times New Roman" w:hAnsi="Times New Roman"/>
                <w:sz w:val="24"/>
                <w:szCs w:val="24"/>
                <w:lang w:val="it-IT"/>
              </w:rPr>
            </w:pPr>
          </w:p>
        </w:tc>
      </w:tr>
      <w:tr w:rsidR="00600676" w:rsidRPr="00CD1061" w:rsidTr="0017549D">
        <w:trPr>
          <w:trHeight w:val="1339"/>
        </w:trPr>
        <w:tc>
          <w:tcPr>
            <w:tcW w:w="709" w:type="pct"/>
          </w:tcPr>
          <w:p w:rsidR="00600676" w:rsidRPr="00CD1061" w:rsidRDefault="00600676" w:rsidP="0017549D">
            <w:pPr>
              <w:shd w:val="clear" w:color="auto" w:fill="FFFFFF"/>
              <w:jc w:val="center"/>
              <w:rPr>
                <w:rFonts w:ascii="Times New Roman" w:hAnsi="Times New Roman"/>
                <w:b/>
                <w:sz w:val="24"/>
                <w:szCs w:val="24"/>
              </w:rPr>
            </w:pPr>
            <w:r w:rsidRPr="00CD1061">
              <w:rPr>
                <w:rFonts w:ascii="Times New Roman" w:hAnsi="Times New Roman"/>
                <w:b/>
                <w:color w:val="000000"/>
                <w:sz w:val="24"/>
                <w:szCs w:val="24"/>
              </w:rPr>
              <w:t>5. MOTIVARE</w:t>
            </w:r>
          </w:p>
          <w:p w:rsidR="00600676" w:rsidRPr="00CD1061" w:rsidRDefault="00600676" w:rsidP="0017549D">
            <w:pPr>
              <w:shd w:val="clear" w:color="auto" w:fill="FFFFFF"/>
              <w:jc w:val="both"/>
              <w:rPr>
                <w:rFonts w:ascii="Times New Roman" w:hAnsi="Times New Roman"/>
                <w:b/>
                <w:color w:val="212121"/>
                <w:sz w:val="24"/>
                <w:szCs w:val="24"/>
              </w:rPr>
            </w:pPr>
          </w:p>
        </w:tc>
        <w:tc>
          <w:tcPr>
            <w:tcW w:w="216" w:type="pct"/>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B226FB" w:rsidP="0017549D">
            <w:pPr>
              <w:shd w:val="clear" w:color="auto" w:fill="FFFFFF"/>
              <w:spacing w:line="274" w:lineRule="exact"/>
              <w:ind w:left="77" w:hanging="77"/>
              <w:rPr>
                <w:rFonts w:ascii="Times New Roman" w:hAnsi="Times New Roman"/>
                <w:sz w:val="24"/>
                <w:szCs w:val="24"/>
                <w:lang w:val="it-IT"/>
              </w:rPr>
            </w:pPr>
            <w:r>
              <w:rPr>
                <w:rFonts w:ascii="Times New Roman" w:hAnsi="Times New Roman"/>
                <w:color w:val="212121"/>
                <w:sz w:val="24"/>
                <w:szCs w:val="24"/>
                <w:lang w:val="it-IT"/>
              </w:rPr>
              <w:t>O</w:t>
            </w:r>
            <w:r w:rsidR="00600676" w:rsidRPr="00CD1061">
              <w:rPr>
                <w:rFonts w:ascii="Times New Roman" w:hAnsi="Times New Roman"/>
                <w:color w:val="212121"/>
                <w:sz w:val="24"/>
                <w:szCs w:val="24"/>
                <w:lang w:val="it-IT"/>
              </w:rPr>
              <w:t>rganizarea  unor activitati pentru dezvoltarea institutiei</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201</w:t>
            </w:r>
            <w:r w:rsidR="003C7EB2">
              <w:rPr>
                <w:rFonts w:ascii="Times New Roman" w:hAnsi="Times New Roman"/>
                <w:color w:val="212121"/>
                <w:sz w:val="24"/>
                <w:szCs w:val="24"/>
              </w:rPr>
              <w:t>2</w:t>
            </w:r>
            <w:r w:rsidRPr="00CD1061">
              <w:rPr>
                <w:rFonts w:ascii="Times New Roman" w:hAnsi="Times New Roman"/>
                <w:color w:val="212121"/>
                <w:sz w:val="24"/>
                <w:szCs w:val="24"/>
              </w:rPr>
              <w:t>/201</w:t>
            </w:r>
            <w:r w:rsidR="003C7EB2">
              <w:rPr>
                <w:rFonts w:ascii="Times New Roman" w:hAnsi="Times New Roman"/>
                <w:color w:val="212121"/>
                <w:sz w:val="24"/>
                <w:szCs w:val="24"/>
              </w:rPr>
              <w:t>3</w:t>
            </w:r>
          </w:p>
          <w:p w:rsidR="00600676" w:rsidRPr="00CD1061" w:rsidRDefault="00600676" w:rsidP="0017549D">
            <w:pPr>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212121"/>
                <w:sz w:val="24"/>
                <w:szCs w:val="24"/>
              </w:rPr>
              <w:t>Director, Consiliul ptr. Curriculum, prof.diriginţi</w:t>
            </w:r>
          </w:p>
        </w:tc>
        <w:tc>
          <w:tcPr>
            <w:tcW w:w="648" w:type="pct"/>
          </w:tcPr>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Buget</w:t>
            </w:r>
          </w:p>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Personal</w:t>
            </w:r>
          </w:p>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spatiu</w:t>
            </w:r>
          </w:p>
        </w:tc>
        <w:tc>
          <w:tcPr>
            <w:tcW w:w="926" w:type="pct"/>
          </w:tcPr>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000000"/>
                <w:sz w:val="24"/>
                <w:szCs w:val="24"/>
                <w:lang w:val="it-IT"/>
              </w:rPr>
              <w:t>Formulare de opţiuni cu  semnăturile elevilor, cererile părinţlor,personalului</w:t>
            </w:r>
          </w:p>
          <w:p w:rsidR="00600676" w:rsidRPr="00CD1061" w:rsidRDefault="00600676" w:rsidP="0017549D">
            <w:pPr>
              <w:rPr>
                <w:rFonts w:ascii="Times New Roman" w:hAnsi="Times New Roman"/>
                <w:sz w:val="24"/>
                <w:szCs w:val="24"/>
                <w:lang w:val="it-IT"/>
              </w:rPr>
            </w:pPr>
          </w:p>
        </w:tc>
      </w:tr>
      <w:tr w:rsidR="00600676" w:rsidRPr="00CD1061" w:rsidTr="0017549D">
        <w:trPr>
          <w:trHeight w:val="1339"/>
        </w:trPr>
        <w:tc>
          <w:tcPr>
            <w:tcW w:w="709" w:type="pct"/>
          </w:tcPr>
          <w:p w:rsidR="00600676" w:rsidRPr="00CD1061" w:rsidRDefault="00600676" w:rsidP="0017549D">
            <w:pPr>
              <w:shd w:val="clear" w:color="auto" w:fill="FFFFFF"/>
              <w:jc w:val="both"/>
              <w:rPr>
                <w:rFonts w:ascii="Times New Roman" w:hAnsi="Times New Roman"/>
                <w:b/>
                <w:color w:val="212121"/>
                <w:sz w:val="24"/>
                <w:szCs w:val="24"/>
                <w:lang w:val="it-IT"/>
              </w:rPr>
            </w:pPr>
          </w:p>
        </w:tc>
        <w:tc>
          <w:tcPr>
            <w:tcW w:w="216" w:type="pct"/>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2</w:t>
            </w:r>
          </w:p>
        </w:tc>
        <w:tc>
          <w:tcPr>
            <w:tcW w:w="1297" w:type="pct"/>
          </w:tcPr>
          <w:p w:rsidR="00600676" w:rsidRPr="00CD1061" w:rsidRDefault="00600676" w:rsidP="0017549D">
            <w:pPr>
              <w:shd w:val="clear" w:color="auto" w:fill="FFFFFF"/>
              <w:spacing w:line="274" w:lineRule="exact"/>
              <w:ind w:left="77" w:hanging="77"/>
              <w:rPr>
                <w:rFonts w:ascii="Times New Roman" w:hAnsi="Times New Roman"/>
                <w:color w:val="212121"/>
                <w:sz w:val="24"/>
                <w:szCs w:val="24"/>
                <w:lang w:val="it-IT"/>
              </w:rPr>
            </w:pPr>
            <w:r w:rsidRPr="00CD1061">
              <w:rPr>
                <w:rFonts w:ascii="Times New Roman" w:hAnsi="Times New Roman"/>
                <w:color w:val="212121"/>
                <w:sz w:val="24"/>
                <w:szCs w:val="24"/>
                <w:lang w:val="it-IT"/>
              </w:rPr>
              <w:t xml:space="preserve">Valorificare rezultatelor de la concursuri </w:t>
            </w:r>
          </w:p>
        </w:tc>
        <w:tc>
          <w:tcPr>
            <w:tcW w:w="494" w:type="pct"/>
          </w:tcPr>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Sept 201</w:t>
            </w:r>
            <w:r>
              <w:rPr>
                <w:rFonts w:ascii="Times New Roman" w:hAnsi="Times New Roman"/>
                <w:color w:val="212121"/>
                <w:sz w:val="24"/>
                <w:szCs w:val="24"/>
              </w:rPr>
              <w:t>1</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Sem II</w:t>
            </w:r>
          </w:p>
          <w:p w:rsidR="00600676" w:rsidRPr="00CD1061" w:rsidRDefault="00600676" w:rsidP="0017549D">
            <w:pPr>
              <w:shd w:val="clear" w:color="auto" w:fill="FFFFFF"/>
              <w:rPr>
                <w:rFonts w:ascii="Times New Roman" w:hAnsi="Times New Roman"/>
                <w:color w:val="212121"/>
                <w:sz w:val="24"/>
                <w:szCs w:val="24"/>
              </w:rPr>
            </w:pPr>
            <w:r w:rsidRPr="00CD1061">
              <w:rPr>
                <w:rFonts w:ascii="Times New Roman" w:hAnsi="Times New Roman"/>
                <w:color w:val="212121"/>
                <w:sz w:val="24"/>
                <w:szCs w:val="24"/>
              </w:rPr>
              <w:t>Sept 201</w:t>
            </w:r>
            <w:r>
              <w:rPr>
                <w:rFonts w:ascii="Times New Roman" w:hAnsi="Times New Roman"/>
                <w:color w:val="212121"/>
                <w:sz w:val="24"/>
                <w:szCs w:val="24"/>
              </w:rPr>
              <w:t>2</w:t>
            </w:r>
          </w:p>
          <w:p w:rsidR="00600676" w:rsidRPr="00CD1061" w:rsidRDefault="00600676" w:rsidP="0017549D">
            <w:pPr>
              <w:shd w:val="clear" w:color="auto" w:fill="FFFFFF"/>
              <w:rPr>
                <w:rFonts w:ascii="Times New Roman" w:hAnsi="Times New Roman"/>
                <w:color w:val="212121"/>
                <w:sz w:val="24"/>
                <w:szCs w:val="24"/>
              </w:rPr>
            </w:pPr>
          </w:p>
          <w:p w:rsidR="00600676" w:rsidRPr="00CD1061" w:rsidRDefault="00600676" w:rsidP="0017549D">
            <w:pPr>
              <w:shd w:val="clear" w:color="auto" w:fill="FFFFFF"/>
              <w:rPr>
                <w:rFonts w:ascii="Times New Roman" w:hAnsi="Times New Roman"/>
                <w:color w:val="212121"/>
                <w:sz w:val="24"/>
                <w:szCs w:val="24"/>
              </w:rPr>
            </w:pPr>
          </w:p>
        </w:tc>
        <w:tc>
          <w:tcPr>
            <w:tcW w:w="710" w:type="pct"/>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Responsabilii de catedre si comisii metodice</w:t>
            </w:r>
          </w:p>
        </w:tc>
        <w:tc>
          <w:tcPr>
            <w:tcW w:w="648" w:type="pct"/>
          </w:tcPr>
          <w:p w:rsidR="00600676" w:rsidRPr="00CD1061" w:rsidRDefault="00600676" w:rsidP="0017549D">
            <w:pPr>
              <w:shd w:val="clear" w:color="auto" w:fill="FFFFFF"/>
              <w:spacing w:line="269" w:lineRule="exact"/>
              <w:ind w:left="5"/>
              <w:rPr>
                <w:rFonts w:ascii="Times New Roman" w:hAnsi="Times New Roman"/>
                <w:color w:val="000000"/>
                <w:sz w:val="24"/>
                <w:szCs w:val="24"/>
              </w:rPr>
            </w:pPr>
            <w:r w:rsidRPr="00CD1061">
              <w:rPr>
                <w:rFonts w:ascii="Times New Roman" w:hAnsi="Times New Roman"/>
                <w:color w:val="000000"/>
                <w:sz w:val="24"/>
                <w:szCs w:val="24"/>
              </w:rPr>
              <w:t>rezultate</w:t>
            </w:r>
          </w:p>
        </w:tc>
        <w:tc>
          <w:tcPr>
            <w:tcW w:w="926" w:type="pct"/>
          </w:tcPr>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Stimularea performantei</w:t>
            </w:r>
          </w:p>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Motivare</w:t>
            </w:r>
          </w:p>
          <w:p w:rsidR="00600676" w:rsidRPr="00CD1061" w:rsidRDefault="00600676" w:rsidP="0017549D">
            <w:pPr>
              <w:shd w:val="clear" w:color="auto" w:fill="FFFFFF"/>
              <w:spacing w:line="269" w:lineRule="exact"/>
              <w:ind w:left="5"/>
              <w:rPr>
                <w:rFonts w:ascii="Times New Roman" w:hAnsi="Times New Roman"/>
                <w:color w:val="000000"/>
                <w:sz w:val="24"/>
                <w:szCs w:val="24"/>
                <w:lang w:val="it-IT"/>
              </w:rPr>
            </w:pPr>
            <w:r w:rsidRPr="00CD1061">
              <w:rPr>
                <w:rFonts w:ascii="Times New Roman" w:hAnsi="Times New Roman"/>
                <w:color w:val="000000"/>
                <w:sz w:val="24"/>
                <w:szCs w:val="24"/>
                <w:lang w:val="it-IT"/>
              </w:rPr>
              <w:t>Plan de ameliorare</w:t>
            </w:r>
          </w:p>
        </w:tc>
      </w:tr>
      <w:tr w:rsidR="00600676" w:rsidRPr="00CD1061" w:rsidTr="0017549D">
        <w:trPr>
          <w:trHeight w:val="1339"/>
        </w:trPr>
        <w:tc>
          <w:tcPr>
            <w:tcW w:w="709" w:type="pct"/>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212121"/>
                <w:sz w:val="24"/>
                <w:szCs w:val="24"/>
              </w:rPr>
              <w:t>6. IMPLICARE/ PARTICIPARE</w:t>
            </w:r>
          </w:p>
          <w:p w:rsidR="00600676" w:rsidRPr="00CD1061" w:rsidRDefault="00600676" w:rsidP="0017549D">
            <w:pPr>
              <w:jc w:val="center"/>
              <w:rPr>
                <w:rFonts w:ascii="Times New Roman" w:hAnsi="Times New Roman"/>
                <w:b/>
                <w:sz w:val="24"/>
                <w:szCs w:val="24"/>
              </w:rPr>
            </w:pPr>
          </w:p>
        </w:tc>
        <w:tc>
          <w:tcPr>
            <w:tcW w:w="216" w:type="pct"/>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600676" w:rsidP="0017549D">
            <w:pPr>
              <w:shd w:val="clear" w:color="auto" w:fill="FFFFFF"/>
              <w:spacing w:line="269" w:lineRule="exact"/>
              <w:rPr>
                <w:rFonts w:ascii="Times New Roman" w:hAnsi="Times New Roman"/>
                <w:color w:val="212121"/>
                <w:sz w:val="24"/>
                <w:szCs w:val="24"/>
                <w:lang w:val="it-IT"/>
              </w:rPr>
            </w:pPr>
            <w:r w:rsidRPr="00CD1061">
              <w:rPr>
                <w:rFonts w:ascii="Times New Roman" w:hAnsi="Times New Roman"/>
                <w:color w:val="212121"/>
                <w:sz w:val="24"/>
                <w:szCs w:val="24"/>
                <w:lang w:val="it-IT"/>
              </w:rPr>
              <w:t>Participarea tuturor cadrelor didactice la activităţile desfăşurate</w:t>
            </w:r>
            <w:r w:rsidRPr="00CD1061">
              <w:rPr>
                <w:rFonts w:ascii="Times New Roman" w:hAnsi="Times New Roman"/>
                <w:sz w:val="24"/>
                <w:szCs w:val="24"/>
                <w:lang w:val="it-IT"/>
              </w:rPr>
              <w:t xml:space="preserve"> </w:t>
            </w:r>
            <w:r w:rsidR="003C7EB2">
              <w:rPr>
                <w:rFonts w:ascii="Times New Roman" w:hAnsi="Times New Roman"/>
                <w:color w:val="212121"/>
                <w:sz w:val="24"/>
                <w:szCs w:val="24"/>
                <w:lang w:val="it-IT"/>
              </w:rPr>
              <w:t>de ISJ, CCD, MECTS</w:t>
            </w:r>
            <w:r w:rsidRPr="00CD1061">
              <w:rPr>
                <w:rFonts w:ascii="Times New Roman" w:hAnsi="Times New Roman"/>
                <w:color w:val="212121"/>
                <w:sz w:val="24"/>
                <w:szCs w:val="24"/>
                <w:lang w:val="it-IT"/>
              </w:rPr>
              <w:t xml:space="preserve"> în cadrul programului de formare continuă:</w:t>
            </w:r>
          </w:p>
          <w:p w:rsidR="00600676" w:rsidRPr="00CD1061" w:rsidRDefault="00600676" w:rsidP="0017549D">
            <w:pPr>
              <w:shd w:val="clear" w:color="auto" w:fill="FFFFFF"/>
              <w:spacing w:line="269" w:lineRule="exact"/>
              <w:rPr>
                <w:rFonts w:ascii="Times New Roman" w:hAnsi="Times New Roman"/>
                <w:sz w:val="24"/>
                <w:szCs w:val="24"/>
                <w:lang w:val="it-IT"/>
              </w:rPr>
            </w:pPr>
          </w:p>
        </w:tc>
        <w:tc>
          <w:tcPr>
            <w:tcW w:w="494" w:type="pct"/>
          </w:tcPr>
          <w:p w:rsidR="00600676" w:rsidRPr="00CD1061" w:rsidRDefault="00600676" w:rsidP="0017549D">
            <w:pPr>
              <w:shd w:val="clear" w:color="auto" w:fill="FFFFFF"/>
              <w:jc w:val="center"/>
              <w:rPr>
                <w:rFonts w:ascii="Times New Roman" w:hAnsi="Times New Roman"/>
                <w:sz w:val="24"/>
                <w:szCs w:val="24"/>
              </w:rPr>
            </w:pPr>
            <w:r w:rsidRPr="00CD1061">
              <w:rPr>
                <w:rFonts w:ascii="Times New Roman" w:hAnsi="Times New Roman"/>
                <w:color w:val="212121"/>
                <w:sz w:val="24"/>
                <w:szCs w:val="24"/>
              </w:rPr>
              <w:t>permanent</w:t>
            </w:r>
          </w:p>
          <w:p w:rsidR="00600676" w:rsidRPr="00CD1061" w:rsidRDefault="00600676" w:rsidP="0017549D">
            <w:pPr>
              <w:jc w:val="center"/>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jc w:val="center"/>
              <w:rPr>
                <w:rFonts w:ascii="Times New Roman" w:hAnsi="Times New Roman"/>
                <w:color w:val="212121"/>
                <w:sz w:val="24"/>
                <w:szCs w:val="24"/>
              </w:rPr>
            </w:pPr>
            <w:r w:rsidRPr="00CD1061">
              <w:rPr>
                <w:rFonts w:ascii="Times New Roman" w:hAnsi="Times New Roman"/>
                <w:color w:val="212121"/>
                <w:sz w:val="24"/>
                <w:szCs w:val="24"/>
              </w:rPr>
              <w:t>Director adjunct</w:t>
            </w:r>
          </w:p>
          <w:p w:rsidR="00600676" w:rsidRPr="00CD1061" w:rsidRDefault="00600676" w:rsidP="0017549D">
            <w:pPr>
              <w:jc w:val="center"/>
              <w:rPr>
                <w:rFonts w:ascii="Times New Roman" w:hAnsi="Times New Roman"/>
                <w:sz w:val="24"/>
                <w:szCs w:val="24"/>
              </w:rPr>
            </w:pPr>
            <w:r w:rsidRPr="00CD1061">
              <w:rPr>
                <w:rFonts w:ascii="Times New Roman" w:hAnsi="Times New Roman"/>
                <w:color w:val="212121"/>
                <w:sz w:val="24"/>
                <w:szCs w:val="24"/>
              </w:rPr>
              <w:t>Responsabili cu formarea continuă</w:t>
            </w:r>
          </w:p>
        </w:tc>
        <w:tc>
          <w:tcPr>
            <w:tcW w:w="648" w:type="pct"/>
          </w:tcPr>
          <w:p w:rsidR="00600676" w:rsidRPr="00CD1061" w:rsidRDefault="00600676" w:rsidP="0017549D">
            <w:pPr>
              <w:shd w:val="clear" w:color="auto" w:fill="FFFFFF"/>
              <w:spacing w:line="264" w:lineRule="exact"/>
              <w:jc w:val="center"/>
              <w:rPr>
                <w:rFonts w:ascii="Times New Roman" w:hAnsi="Times New Roman"/>
                <w:color w:val="212121"/>
                <w:sz w:val="24"/>
                <w:szCs w:val="24"/>
              </w:rPr>
            </w:pPr>
            <w:r w:rsidRPr="00CD1061">
              <w:rPr>
                <w:rFonts w:ascii="Times New Roman" w:hAnsi="Times New Roman"/>
                <w:color w:val="212121"/>
                <w:sz w:val="24"/>
                <w:szCs w:val="24"/>
              </w:rPr>
              <w:t>oferte</w:t>
            </w:r>
          </w:p>
        </w:tc>
        <w:tc>
          <w:tcPr>
            <w:tcW w:w="926" w:type="pct"/>
          </w:tcPr>
          <w:p w:rsidR="00600676" w:rsidRPr="00CD1061" w:rsidRDefault="00600676" w:rsidP="0017549D">
            <w:pPr>
              <w:shd w:val="clear" w:color="auto" w:fill="FFFFFF"/>
              <w:spacing w:line="264" w:lineRule="exact"/>
              <w:jc w:val="center"/>
              <w:rPr>
                <w:rFonts w:ascii="Times New Roman" w:hAnsi="Times New Roman"/>
                <w:sz w:val="24"/>
                <w:szCs w:val="24"/>
                <w:lang w:val="it-IT"/>
              </w:rPr>
            </w:pPr>
            <w:r w:rsidRPr="00CD1061">
              <w:rPr>
                <w:rFonts w:ascii="Times New Roman" w:hAnsi="Times New Roman"/>
                <w:color w:val="212121"/>
                <w:sz w:val="24"/>
                <w:szCs w:val="24"/>
                <w:lang w:val="it-IT"/>
              </w:rPr>
              <w:t>Certificate/adeverinţe care atestă participarea la aceste stagii</w:t>
            </w:r>
          </w:p>
        </w:tc>
      </w:tr>
      <w:tr w:rsidR="00600676" w:rsidRPr="00CD1061" w:rsidTr="0017549D">
        <w:trPr>
          <w:trHeight w:val="1339"/>
        </w:trPr>
        <w:tc>
          <w:tcPr>
            <w:tcW w:w="709" w:type="pct"/>
          </w:tcPr>
          <w:p w:rsidR="00600676" w:rsidRPr="00CD1061" w:rsidRDefault="00600676" w:rsidP="0017549D">
            <w:pPr>
              <w:shd w:val="clear" w:color="auto" w:fill="FFFFFF"/>
              <w:spacing w:line="274" w:lineRule="exact"/>
              <w:jc w:val="center"/>
              <w:rPr>
                <w:rFonts w:ascii="Times New Roman" w:hAnsi="Times New Roman"/>
                <w:b/>
                <w:sz w:val="24"/>
                <w:szCs w:val="24"/>
                <w:lang w:val="it-IT"/>
              </w:rPr>
            </w:pPr>
            <w:r w:rsidRPr="00CD1061">
              <w:rPr>
                <w:rFonts w:ascii="Times New Roman" w:hAnsi="Times New Roman"/>
                <w:b/>
                <w:color w:val="000000"/>
                <w:sz w:val="24"/>
                <w:szCs w:val="24"/>
                <w:lang w:val="it-IT"/>
              </w:rPr>
              <w:t>7.FORMARE / DEZVOLTARE PROFESIONALĂ ŞI PERSONALĂ</w:t>
            </w:r>
          </w:p>
        </w:tc>
        <w:tc>
          <w:tcPr>
            <w:tcW w:w="216" w:type="pct"/>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organizarea examenelor de grade maistri instructori</w:t>
            </w:r>
          </w:p>
          <w:p w:rsidR="00600676" w:rsidRPr="00CD1061" w:rsidRDefault="00600676" w:rsidP="0017549D">
            <w:pPr>
              <w:rPr>
                <w:rFonts w:ascii="Times New Roman" w:hAnsi="Times New Roman"/>
                <w:sz w:val="24"/>
                <w:szCs w:val="24"/>
              </w:rPr>
            </w:pPr>
          </w:p>
        </w:tc>
        <w:tc>
          <w:tcPr>
            <w:tcW w:w="494" w:type="pct"/>
          </w:tcPr>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Conform graficului</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de desfăşurare a</w:t>
            </w:r>
          </w:p>
          <w:p w:rsidR="00600676" w:rsidRPr="00CD1061" w:rsidRDefault="00600676" w:rsidP="0017549D">
            <w:pPr>
              <w:shd w:val="clear" w:color="auto" w:fill="FFFFFF"/>
              <w:spacing w:line="274" w:lineRule="exact"/>
              <w:rPr>
                <w:rFonts w:ascii="Times New Roman" w:hAnsi="Times New Roman"/>
                <w:sz w:val="24"/>
                <w:szCs w:val="24"/>
                <w:lang w:val="it-IT"/>
              </w:rPr>
            </w:pPr>
            <w:r w:rsidRPr="00CD1061">
              <w:rPr>
                <w:rFonts w:ascii="Times New Roman" w:hAnsi="Times New Roman"/>
                <w:color w:val="212121"/>
                <w:sz w:val="24"/>
                <w:szCs w:val="24"/>
                <w:lang w:val="it-IT"/>
              </w:rPr>
              <w:t>gradelor</w:t>
            </w:r>
          </w:p>
        </w:tc>
        <w:tc>
          <w:tcPr>
            <w:tcW w:w="710" w:type="pct"/>
          </w:tcPr>
          <w:p w:rsidR="00600676" w:rsidRPr="00CD1061" w:rsidRDefault="00600676" w:rsidP="0017549D">
            <w:pPr>
              <w:shd w:val="clear" w:color="auto" w:fill="FFFFFF"/>
              <w:spacing w:line="269" w:lineRule="exact"/>
              <w:rPr>
                <w:rFonts w:ascii="Times New Roman" w:hAnsi="Times New Roman"/>
                <w:sz w:val="24"/>
                <w:szCs w:val="24"/>
                <w:lang w:val="it-IT"/>
              </w:rPr>
            </w:pPr>
            <w:r w:rsidRPr="00CD1061">
              <w:rPr>
                <w:rFonts w:ascii="Times New Roman" w:hAnsi="Times New Roman"/>
                <w:color w:val="212121"/>
                <w:sz w:val="24"/>
                <w:szCs w:val="24"/>
                <w:lang w:val="it-IT"/>
              </w:rPr>
              <w:t>Director,</w:t>
            </w:r>
          </w:p>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Responsabilii comisiei de monitorizare a act. de formare continuă</w:t>
            </w:r>
          </w:p>
        </w:tc>
        <w:tc>
          <w:tcPr>
            <w:tcW w:w="648"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legislatie</w:t>
            </w:r>
          </w:p>
        </w:tc>
        <w:tc>
          <w:tcPr>
            <w:tcW w:w="926" w:type="pct"/>
          </w:tcPr>
          <w:p w:rsidR="00600676" w:rsidRPr="00CD1061" w:rsidRDefault="00600676" w:rsidP="0017549D">
            <w:pPr>
              <w:rPr>
                <w:rFonts w:ascii="Times New Roman" w:hAnsi="Times New Roman"/>
                <w:sz w:val="24"/>
                <w:szCs w:val="24"/>
              </w:rPr>
            </w:pPr>
            <w:r w:rsidRPr="00CD1061">
              <w:rPr>
                <w:rFonts w:ascii="Times New Roman" w:hAnsi="Times New Roman"/>
                <w:sz w:val="24"/>
                <w:szCs w:val="24"/>
              </w:rPr>
              <w:t>Atestatele de obţinere a gradelor didactice</w:t>
            </w:r>
          </w:p>
          <w:p w:rsidR="00600676" w:rsidRPr="00CD1061" w:rsidRDefault="00600676" w:rsidP="0017549D">
            <w:pPr>
              <w:rPr>
                <w:rFonts w:ascii="Times New Roman" w:hAnsi="Times New Roman"/>
                <w:sz w:val="24"/>
                <w:szCs w:val="24"/>
              </w:rPr>
            </w:pPr>
          </w:p>
        </w:tc>
      </w:tr>
      <w:tr w:rsidR="00600676" w:rsidRPr="00CD1061" w:rsidTr="0017549D">
        <w:trPr>
          <w:trHeight w:val="1339"/>
        </w:trPr>
        <w:tc>
          <w:tcPr>
            <w:tcW w:w="709" w:type="pct"/>
          </w:tcPr>
          <w:p w:rsidR="00600676" w:rsidRPr="00CD1061" w:rsidRDefault="00600676" w:rsidP="0017549D">
            <w:pPr>
              <w:shd w:val="clear" w:color="auto" w:fill="FFFFFF"/>
              <w:spacing w:line="274" w:lineRule="exact"/>
              <w:jc w:val="center"/>
              <w:rPr>
                <w:rFonts w:ascii="Times New Roman" w:hAnsi="Times New Roman"/>
                <w:b/>
                <w:sz w:val="24"/>
                <w:szCs w:val="24"/>
              </w:rPr>
            </w:pPr>
            <w:r w:rsidRPr="00CD1061">
              <w:rPr>
                <w:rFonts w:ascii="Times New Roman" w:hAnsi="Times New Roman"/>
                <w:b/>
                <w:color w:val="212121"/>
                <w:sz w:val="24"/>
                <w:szCs w:val="24"/>
              </w:rPr>
              <w:t>8.FORMAREA GRUPURILOR/ DEZVOLTAREA ECHIPELOR</w:t>
            </w:r>
          </w:p>
          <w:p w:rsidR="00600676" w:rsidRPr="00CD1061" w:rsidRDefault="00600676" w:rsidP="0017549D">
            <w:pPr>
              <w:jc w:val="center"/>
              <w:rPr>
                <w:rFonts w:ascii="Times New Roman" w:hAnsi="Times New Roman"/>
                <w:b/>
                <w:sz w:val="24"/>
                <w:szCs w:val="24"/>
              </w:rPr>
            </w:pPr>
          </w:p>
        </w:tc>
        <w:tc>
          <w:tcPr>
            <w:tcW w:w="216" w:type="pct"/>
          </w:tcPr>
          <w:p w:rsidR="00600676" w:rsidRPr="00CD1061" w:rsidRDefault="00600676" w:rsidP="0017549D">
            <w:pPr>
              <w:jc w:val="center"/>
              <w:rPr>
                <w:rFonts w:ascii="Times New Roman" w:hAnsi="Times New Roman"/>
                <w:sz w:val="24"/>
                <w:szCs w:val="24"/>
              </w:rPr>
            </w:pPr>
            <w:r w:rsidRPr="00CD1061">
              <w:rPr>
                <w:rFonts w:ascii="Times New Roman" w:hAnsi="Times New Roman"/>
                <w:sz w:val="24"/>
                <w:szCs w:val="24"/>
              </w:rPr>
              <w:t>1.</w:t>
            </w:r>
          </w:p>
        </w:tc>
        <w:tc>
          <w:tcPr>
            <w:tcW w:w="1297" w:type="pct"/>
          </w:tcPr>
          <w:p w:rsidR="00600676" w:rsidRPr="00CD1061" w:rsidRDefault="00600676" w:rsidP="0017549D">
            <w:pPr>
              <w:shd w:val="clear" w:color="auto" w:fill="FFFFFF"/>
              <w:spacing w:line="269" w:lineRule="exact"/>
              <w:ind w:left="5"/>
              <w:rPr>
                <w:rFonts w:ascii="Times New Roman" w:hAnsi="Times New Roman"/>
                <w:sz w:val="24"/>
                <w:szCs w:val="24"/>
                <w:lang w:val="it-IT"/>
              </w:rPr>
            </w:pPr>
            <w:r w:rsidRPr="00CD1061">
              <w:rPr>
                <w:rFonts w:ascii="Times New Roman" w:hAnsi="Times New Roman"/>
                <w:color w:val="212121"/>
                <w:sz w:val="24"/>
                <w:szCs w:val="24"/>
                <w:lang w:val="it-IT"/>
              </w:rPr>
              <w:t>Organizarea comisiilor de lucru, a</w:t>
            </w:r>
            <w:r w:rsidRPr="00CD1061">
              <w:rPr>
                <w:rFonts w:ascii="Times New Roman" w:hAnsi="Times New Roman"/>
                <w:sz w:val="24"/>
                <w:szCs w:val="24"/>
                <w:lang w:val="it-IT"/>
              </w:rPr>
              <w:t xml:space="preserve"> </w:t>
            </w:r>
            <w:r w:rsidRPr="00CD1061">
              <w:rPr>
                <w:rFonts w:ascii="Times New Roman" w:hAnsi="Times New Roman"/>
                <w:color w:val="212121"/>
                <w:sz w:val="24"/>
                <w:szCs w:val="24"/>
                <w:lang w:val="it-IT"/>
              </w:rPr>
              <w:t>comisiilor metodice, a comisiilor</w:t>
            </w:r>
            <w:r w:rsidRPr="00CD1061">
              <w:rPr>
                <w:rFonts w:ascii="Times New Roman" w:hAnsi="Times New Roman"/>
                <w:sz w:val="24"/>
                <w:szCs w:val="24"/>
                <w:lang w:val="it-IT"/>
              </w:rPr>
              <w:t xml:space="preserve"> </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212121"/>
                <w:sz w:val="24"/>
                <w:szCs w:val="24"/>
              </w:rPr>
              <w:t>15.09.201</w:t>
            </w:r>
            <w:r w:rsidR="003C7EB2">
              <w:rPr>
                <w:rFonts w:ascii="Times New Roman" w:hAnsi="Times New Roman"/>
                <w:color w:val="212121"/>
                <w:sz w:val="24"/>
                <w:szCs w:val="24"/>
              </w:rPr>
              <w:t>2</w:t>
            </w:r>
          </w:p>
          <w:p w:rsidR="00600676" w:rsidRPr="00CD1061" w:rsidRDefault="00600676" w:rsidP="0017549D">
            <w:pPr>
              <w:rPr>
                <w:rFonts w:ascii="Times New Roman" w:hAnsi="Times New Roman"/>
                <w:sz w:val="24"/>
                <w:szCs w:val="24"/>
              </w:rPr>
            </w:pPr>
          </w:p>
        </w:tc>
        <w:tc>
          <w:tcPr>
            <w:tcW w:w="710" w:type="pct"/>
          </w:tcPr>
          <w:p w:rsidR="00600676" w:rsidRPr="005D0A00" w:rsidRDefault="00600676" w:rsidP="0017549D">
            <w:pPr>
              <w:spacing w:after="0"/>
              <w:rPr>
                <w:rFonts w:ascii="Times New Roman" w:hAnsi="Times New Roman"/>
                <w:color w:val="212121"/>
                <w:sz w:val="24"/>
                <w:szCs w:val="24"/>
                <w:lang w:val="en-US"/>
              </w:rPr>
            </w:pPr>
            <w:r w:rsidRPr="005D0A00">
              <w:rPr>
                <w:rFonts w:ascii="Times New Roman" w:hAnsi="Times New Roman"/>
                <w:color w:val="212121"/>
                <w:sz w:val="24"/>
                <w:szCs w:val="24"/>
                <w:lang w:val="en-US"/>
              </w:rPr>
              <w:t xml:space="preserve">Consiliul de administraţie, </w:t>
            </w:r>
          </w:p>
          <w:p w:rsidR="00600676" w:rsidRPr="00CD1061" w:rsidRDefault="00600676" w:rsidP="0017549D">
            <w:pPr>
              <w:spacing w:after="0"/>
              <w:rPr>
                <w:rFonts w:ascii="Times New Roman" w:hAnsi="Times New Roman"/>
                <w:sz w:val="24"/>
                <w:szCs w:val="24"/>
              </w:rPr>
            </w:pPr>
            <w:r w:rsidRPr="003C5706">
              <w:rPr>
                <w:rFonts w:ascii="Times New Roman" w:hAnsi="Times New Roman"/>
                <w:color w:val="212121"/>
                <w:sz w:val="24"/>
                <w:szCs w:val="24"/>
              </w:rPr>
              <w:t xml:space="preserve">Consiliul profesoral, Director, </w:t>
            </w:r>
            <w:r w:rsidRPr="00CD1061">
              <w:rPr>
                <w:rFonts w:ascii="Times New Roman" w:hAnsi="Times New Roman"/>
                <w:color w:val="212121"/>
                <w:sz w:val="24"/>
                <w:szCs w:val="24"/>
              </w:rPr>
              <w:t>Director adjunct</w:t>
            </w:r>
          </w:p>
        </w:tc>
        <w:tc>
          <w:tcPr>
            <w:tcW w:w="648" w:type="pct"/>
          </w:tcPr>
          <w:p w:rsidR="00600676" w:rsidRPr="00CD1061" w:rsidRDefault="00600676" w:rsidP="0017549D">
            <w:pPr>
              <w:shd w:val="clear" w:color="auto" w:fill="FFFFFF"/>
              <w:spacing w:line="269" w:lineRule="exact"/>
              <w:ind w:right="5"/>
              <w:rPr>
                <w:rFonts w:ascii="Times New Roman" w:hAnsi="Times New Roman"/>
                <w:color w:val="212121"/>
                <w:sz w:val="24"/>
                <w:szCs w:val="24"/>
              </w:rPr>
            </w:pPr>
            <w:r w:rsidRPr="00CD1061">
              <w:rPr>
                <w:rFonts w:ascii="Times New Roman" w:hAnsi="Times New Roman"/>
                <w:color w:val="212121"/>
                <w:sz w:val="24"/>
                <w:szCs w:val="24"/>
              </w:rPr>
              <w:t>personal</w:t>
            </w:r>
          </w:p>
        </w:tc>
        <w:tc>
          <w:tcPr>
            <w:tcW w:w="926" w:type="pct"/>
          </w:tcPr>
          <w:p w:rsidR="00600676" w:rsidRPr="00CD1061" w:rsidRDefault="00600676" w:rsidP="0017549D">
            <w:pPr>
              <w:shd w:val="clear" w:color="auto" w:fill="FFFFFF"/>
              <w:spacing w:line="269" w:lineRule="exact"/>
              <w:ind w:right="5"/>
              <w:rPr>
                <w:rFonts w:ascii="Times New Roman" w:hAnsi="Times New Roman"/>
                <w:sz w:val="24"/>
                <w:szCs w:val="24"/>
                <w:lang w:val="it-IT"/>
              </w:rPr>
            </w:pPr>
            <w:r w:rsidRPr="00CD1061">
              <w:rPr>
                <w:rFonts w:ascii="Times New Roman" w:hAnsi="Times New Roman"/>
                <w:color w:val="212121"/>
                <w:sz w:val="24"/>
                <w:szCs w:val="24"/>
                <w:lang w:val="it-IT"/>
              </w:rPr>
              <w:t>Componenţa comisiilor de</w:t>
            </w:r>
          </w:p>
          <w:p w:rsidR="00600676" w:rsidRPr="00CD1061" w:rsidRDefault="003C7EB2" w:rsidP="0017549D">
            <w:pPr>
              <w:shd w:val="clear" w:color="auto" w:fill="FFFFFF"/>
              <w:spacing w:line="269" w:lineRule="exact"/>
              <w:rPr>
                <w:rFonts w:ascii="Times New Roman" w:hAnsi="Times New Roman"/>
                <w:sz w:val="24"/>
                <w:szCs w:val="24"/>
                <w:lang w:val="it-IT"/>
              </w:rPr>
            </w:pPr>
            <w:r>
              <w:rPr>
                <w:rFonts w:ascii="Times New Roman" w:hAnsi="Times New Roman"/>
                <w:color w:val="212121"/>
                <w:sz w:val="24"/>
                <w:szCs w:val="24"/>
                <w:lang w:val="it-IT"/>
              </w:rPr>
              <w:t>lucru în anul şcolar 2011</w:t>
            </w:r>
            <w:r w:rsidR="00600676" w:rsidRPr="00CD1061">
              <w:rPr>
                <w:rFonts w:ascii="Times New Roman" w:hAnsi="Times New Roman"/>
                <w:color w:val="212121"/>
                <w:sz w:val="24"/>
                <w:szCs w:val="24"/>
                <w:lang w:val="it-IT"/>
              </w:rPr>
              <w:t>/201</w:t>
            </w:r>
            <w:r>
              <w:rPr>
                <w:rFonts w:ascii="Times New Roman" w:hAnsi="Times New Roman"/>
                <w:color w:val="212121"/>
                <w:sz w:val="24"/>
                <w:szCs w:val="24"/>
                <w:lang w:val="it-IT"/>
              </w:rPr>
              <w:t>2</w:t>
            </w:r>
          </w:p>
          <w:p w:rsidR="00600676" w:rsidRPr="00CD1061" w:rsidRDefault="00600676" w:rsidP="0017549D">
            <w:pPr>
              <w:shd w:val="clear" w:color="auto" w:fill="FFFFFF"/>
              <w:spacing w:line="269" w:lineRule="exact"/>
              <w:ind w:right="14"/>
              <w:rPr>
                <w:rFonts w:ascii="Times New Roman" w:hAnsi="Times New Roman"/>
                <w:sz w:val="24"/>
                <w:szCs w:val="24"/>
              </w:rPr>
            </w:pPr>
            <w:r w:rsidRPr="00CD1061">
              <w:rPr>
                <w:rFonts w:ascii="Times New Roman" w:hAnsi="Times New Roman"/>
                <w:color w:val="212121"/>
                <w:sz w:val="24"/>
                <w:szCs w:val="24"/>
              </w:rPr>
              <w:t>Funcţionarea corespunzătoare</w:t>
            </w:r>
          </w:p>
          <w:p w:rsidR="00600676" w:rsidRPr="00CD1061" w:rsidRDefault="00600676" w:rsidP="0017549D">
            <w:pPr>
              <w:shd w:val="clear" w:color="auto" w:fill="FFFFFF"/>
              <w:spacing w:line="269" w:lineRule="exact"/>
              <w:ind w:right="10"/>
              <w:rPr>
                <w:rFonts w:ascii="Times New Roman" w:hAnsi="Times New Roman"/>
                <w:sz w:val="24"/>
                <w:szCs w:val="24"/>
              </w:rPr>
            </w:pPr>
            <w:r w:rsidRPr="00CD1061">
              <w:rPr>
                <w:rFonts w:ascii="Times New Roman" w:hAnsi="Times New Roman"/>
                <w:color w:val="212121"/>
                <w:sz w:val="24"/>
                <w:szCs w:val="24"/>
              </w:rPr>
              <w:t>a comisiilor</w:t>
            </w:r>
          </w:p>
        </w:tc>
      </w:tr>
      <w:tr w:rsidR="00600676" w:rsidRPr="00CD1061" w:rsidTr="0017549D">
        <w:trPr>
          <w:trHeight w:val="1339"/>
        </w:trPr>
        <w:tc>
          <w:tcPr>
            <w:tcW w:w="709" w:type="pct"/>
          </w:tcPr>
          <w:p w:rsidR="00600676" w:rsidRPr="00CD1061" w:rsidRDefault="00600676" w:rsidP="0017549D">
            <w:pPr>
              <w:shd w:val="clear" w:color="auto" w:fill="FFFFFF"/>
              <w:spacing w:line="269" w:lineRule="exact"/>
              <w:jc w:val="center"/>
              <w:rPr>
                <w:rFonts w:ascii="Times New Roman" w:hAnsi="Times New Roman"/>
                <w:b/>
                <w:sz w:val="24"/>
                <w:szCs w:val="24"/>
              </w:rPr>
            </w:pPr>
            <w:r w:rsidRPr="00CD1061">
              <w:rPr>
                <w:rFonts w:ascii="Times New Roman" w:hAnsi="Times New Roman"/>
                <w:b/>
                <w:color w:val="000000"/>
                <w:sz w:val="24"/>
                <w:szCs w:val="24"/>
              </w:rPr>
              <w:lastRenderedPageBreak/>
              <w:t>9. NEGOCIEREA/ REZOLVAREA CONFLICTELOR</w:t>
            </w:r>
          </w:p>
        </w:tc>
        <w:tc>
          <w:tcPr>
            <w:tcW w:w="216" w:type="pct"/>
          </w:tcPr>
          <w:p w:rsidR="00600676" w:rsidRPr="00CD1061" w:rsidRDefault="00600676" w:rsidP="0017549D">
            <w:pPr>
              <w:shd w:val="clear" w:color="auto" w:fill="FFFFFF"/>
              <w:jc w:val="center"/>
              <w:rPr>
                <w:rFonts w:ascii="Times New Roman" w:hAnsi="Times New Roman"/>
                <w:sz w:val="24"/>
                <w:szCs w:val="24"/>
              </w:rPr>
            </w:pPr>
            <w:r w:rsidRPr="00CD1061">
              <w:rPr>
                <w:rFonts w:ascii="Times New Roman" w:hAnsi="Times New Roman"/>
                <w:color w:val="000000"/>
                <w:sz w:val="24"/>
                <w:szCs w:val="24"/>
              </w:rPr>
              <w:t>1.</w:t>
            </w:r>
          </w:p>
          <w:p w:rsidR="00600676" w:rsidRPr="00CD1061" w:rsidRDefault="00600676" w:rsidP="0017549D">
            <w:pPr>
              <w:shd w:val="clear" w:color="auto" w:fill="FFFFFF"/>
              <w:jc w:val="center"/>
              <w:rPr>
                <w:rFonts w:ascii="Times New Roman" w:hAnsi="Times New Roman"/>
                <w:sz w:val="24"/>
                <w:szCs w:val="24"/>
              </w:rPr>
            </w:pPr>
          </w:p>
        </w:tc>
        <w:tc>
          <w:tcPr>
            <w:tcW w:w="1297" w:type="pct"/>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z w:val="24"/>
                <w:szCs w:val="24"/>
              </w:rPr>
              <w:t>Rezolvarea conflictelor din unitate</w:t>
            </w:r>
          </w:p>
        </w:tc>
        <w:tc>
          <w:tcPr>
            <w:tcW w:w="494" w:type="pct"/>
          </w:tcPr>
          <w:p w:rsidR="00600676" w:rsidRPr="00CD1061" w:rsidRDefault="00600676" w:rsidP="0017549D">
            <w:pPr>
              <w:shd w:val="clear" w:color="auto" w:fill="FFFFFF"/>
              <w:rPr>
                <w:rFonts w:ascii="Times New Roman" w:hAnsi="Times New Roman"/>
                <w:sz w:val="24"/>
                <w:szCs w:val="24"/>
              </w:rPr>
            </w:pPr>
            <w:r w:rsidRPr="00CD1061">
              <w:rPr>
                <w:rFonts w:ascii="Times New Roman" w:hAnsi="Times New Roman"/>
                <w:color w:val="000000"/>
                <w:sz w:val="24"/>
                <w:szCs w:val="24"/>
              </w:rPr>
              <w:t>La nevoie</w:t>
            </w:r>
          </w:p>
          <w:p w:rsidR="00600676" w:rsidRPr="00CD1061" w:rsidRDefault="00600676" w:rsidP="0017549D">
            <w:pPr>
              <w:shd w:val="clear" w:color="auto" w:fill="FFFFFF"/>
              <w:rPr>
                <w:rFonts w:ascii="Times New Roman" w:hAnsi="Times New Roman"/>
                <w:sz w:val="24"/>
                <w:szCs w:val="24"/>
              </w:rPr>
            </w:pPr>
          </w:p>
        </w:tc>
        <w:tc>
          <w:tcPr>
            <w:tcW w:w="710" w:type="pct"/>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color w:val="000000"/>
                <w:sz w:val="24"/>
                <w:szCs w:val="24"/>
              </w:rPr>
              <w:t xml:space="preserve">Director, </w:t>
            </w:r>
          </w:p>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z w:val="24"/>
                <w:szCs w:val="24"/>
              </w:rPr>
              <w:t>Consiliul profesoral</w:t>
            </w:r>
          </w:p>
          <w:p w:rsidR="00600676" w:rsidRPr="00CD1061" w:rsidRDefault="00600676" w:rsidP="0017549D">
            <w:pPr>
              <w:shd w:val="clear" w:color="auto" w:fill="FFFFFF"/>
              <w:spacing w:line="269" w:lineRule="exact"/>
              <w:rPr>
                <w:rFonts w:ascii="Times New Roman" w:hAnsi="Times New Roman"/>
                <w:sz w:val="24"/>
                <w:szCs w:val="24"/>
              </w:rPr>
            </w:pPr>
          </w:p>
        </w:tc>
        <w:tc>
          <w:tcPr>
            <w:tcW w:w="648" w:type="pct"/>
          </w:tcPr>
          <w:p w:rsidR="00600676" w:rsidRPr="00CD1061" w:rsidRDefault="00600676" w:rsidP="0017549D">
            <w:pPr>
              <w:shd w:val="clear" w:color="auto" w:fill="FFFFFF"/>
              <w:spacing w:line="269" w:lineRule="exact"/>
              <w:rPr>
                <w:rFonts w:ascii="Times New Roman" w:hAnsi="Times New Roman"/>
                <w:color w:val="000000"/>
                <w:sz w:val="24"/>
                <w:szCs w:val="24"/>
              </w:rPr>
            </w:pPr>
            <w:r w:rsidRPr="00CD1061">
              <w:rPr>
                <w:rFonts w:ascii="Times New Roman" w:hAnsi="Times New Roman"/>
                <w:sz w:val="24"/>
                <w:szCs w:val="24"/>
              </w:rPr>
              <w:t>legislatie</w:t>
            </w:r>
          </w:p>
        </w:tc>
        <w:tc>
          <w:tcPr>
            <w:tcW w:w="926" w:type="pct"/>
          </w:tcPr>
          <w:p w:rsidR="00600676" w:rsidRPr="00CD1061" w:rsidRDefault="00600676" w:rsidP="0017549D">
            <w:pPr>
              <w:shd w:val="clear" w:color="auto" w:fill="FFFFFF"/>
              <w:spacing w:line="269" w:lineRule="exact"/>
              <w:rPr>
                <w:rFonts w:ascii="Times New Roman" w:hAnsi="Times New Roman"/>
                <w:sz w:val="24"/>
                <w:szCs w:val="24"/>
              </w:rPr>
            </w:pPr>
            <w:r w:rsidRPr="00CD1061">
              <w:rPr>
                <w:rFonts w:ascii="Times New Roman" w:hAnsi="Times New Roman"/>
                <w:color w:val="000000"/>
                <w:sz w:val="24"/>
                <w:szCs w:val="24"/>
              </w:rPr>
              <w:t xml:space="preserve">Rezolvarea conflictelor </w:t>
            </w:r>
          </w:p>
        </w:tc>
      </w:tr>
    </w:tbl>
    <w:p w:rsidR="00600676" w:rsidRDefault="00600676" w:rsidP="00600676">
      <w:pPr>
        <w:tabs>
          <w:tab w:val="left" w:pos="1440"/>
          <w:tab w:val="center" w:pos="7877"/>
          <w:tab w:val="right" w:pos="15394"/>
        </w:tabs>
        <w:spacing w:after="0" w:line="240" w:lineRule="auto"/>
        <w:ind w:left="360"/>
        <w:rPr>
          <w:b/>
          <w:sz w:val="28"/>
          <w:szCs w:val="28"/>
        </w:rPr>
      </w:pPr>
      <w:r>
        <w:rPr>
          <w:b/>
          <w:sz w:val="28"/>
          <w:szCs w:val="28"/>
        </w:rPr>
        <w:tab/>
      </w:r>
      <w:r>
        <w:rPr>
          <w:b/>
          <w:sz w:val="28"/>
          <w:szCs w:val="28"/>
        </w:rPr>
        <w:tab/>
      </w:r>
    </w:p>
    <w:p w:rsidR="00600676" w:rsidRDefault="00600676" w:rsidP="00600676">
      <w:pPr>
        <w:tabs>
          <w:tab w:val="left" w:pos="1440"/>
          <w:tab w:val="center" w:pos="7877"/>
          <w:tab w:val="right" w:pos="15394"/>
        </w:tabs>
        <w:spacing w:after="0" w:line="240" w:lineRule="auto"/>
        <w:ind w:left="360"/>
        <w:jc w:val="center"/>
        <w:rPr>
          <w:b/>
          <w:sz w:val="28"/>
          <w:szCs w:val="28"/>
        </w:rPr>
      </w:pPr>
      <w:r w:rsidRPr="00C663F4">
        <w:rPr>
          <w:b/>
          <w:sz w:val="28"/>
          <w:szCs w:val="28"/>
        </w:rPr>
        <w:t>DOMENIUL FUNCŢIONAL: RESURSE UMANE</w:t>
      </w:r>
    </w:p>
    <w:p w:rsidR="00600676" w:rsidRPr="00C663F4" w:rsidRDefault="00600676" w:rsidP="00600676">
      <w:pPr>
        <w:tabs>
          <w:tab w:val="left" w:pos="1440"/>
        </w:tabs>
        <w:spacing w:after="0" w:line="240" w:lineRule="auto"/>
        <w:ind w:left="360"/>
        <w:jc w:val="center"/>
        <w:rPr>
          <w:b/>
          <w:sz w:val="28"/>
          <w:szCs w:val="28"/>
        </w:rPr>
      </w:pPr>
    </w:p>
    <w:tbl>
      <w:tblPr>
        <w:tblpPr w:leftFromText="180" w:rightFromText="180" w:vertAnchor="text" w:horzAnchor="margin" w:tblpX="-72" w:tblpY="11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77"/>
        <w:gridCol w:w="635"/>
        <w:gridCol w:w="3164"/>
        <w:gridCol w:w="1644"/>
        <w:gridCol w:w="2262"/>
        <w:gridCol w:w="1871"/>
        <w:gridCol w:w="2421"/>
      </w:tblGrid>
      <w:tr w:rsidR="00600676" w:rsidRPr="003C5706" w:rsidTr="0017549D">
        <w:tc>
          <w:tcPr>
            <w:tcW w:w="768" w:type="pct"/>
            <w:vAlign w:val="center"/>
          </w:tcPr>
          <w:p w:rsidR="00600676" w:rsidRPr="003C5706" w:rsidRDefault="00600676" w:rsidP="0017549D">
            <w:pPr>
              <w:tabs>
                <w:tab w:val="left" w:pos="1440"/>
              </w:tabs>
              <w:spacing w:after="0"/>
              <w:jc w:val="center"/>
              <w:rPr>
                <w:rFonts w:ascii="Times New Roman" w:hAnsi="Times New Roman"/>
                <w:b/>
                <w:sz w:val="24"/>
                <w:szCs w:val="24"/>
              </w:rPr>
            </w:pPr>
            <w:r w:rsidRPr="003C5706">
              <w:rPr>
                <w:rFonts w:ascii="Times New Roman" w:hAnsi="Times New Roman"/>
                <w:b/>
                <w:sz w:val="24"/>
                <w:szCs w:val="24"/>
              </w:rPr>
              <w:t>FUNCŢIA</w:t>
            </w:r>
          </w:p>
        </w:tc>
        <w:tc>
          <w:tcPr>
            <w:tcW w:w="224"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Nr. Crt.</w:t>
            </w:r>
          </w:p>
        </w:tc>
        <w:tc>
          <w:tcPr>
            <w:tcW w:w="1116"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ACŢIUNI</w:t>
            </w:r>
          </w:p>
        </w:tc>
        <w:tc>
          <w:tcPr>
            <w:tcW w:w="580"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TERMEN</w:t>
            </w:r>
          </w:p>
        </w:tc>
        <w:tc>
          <w:tcPr>
            <w:tcW w:w="798"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RESPONSABILI</w:t>
            </w:r>
          </w:p>
        </w:tc>
        <w:tc>
          <w:tcPr>
            <w:tcW w:w="660"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RESURSE</w:t>
            </w:r>
          </w:p>
        </w:tc>
        <w:tc>
          <w:tcPr>
            <w:tcW w:w="854" w:type="pct"/>
            <w:vAlign w:val="center"/>
          </w:tcPr>
          <w:p w:rsidR="00600676" w:rsidRPr="003C5706" w:rsidRDefault="00600676" w:rsidP="0017549D">
            <w:pPr>
              <w:tabs>
                <w:tab w:val="left" w:pos="1440"/>
              </w:tabs>
              <w:rPr>
                <w:rFonts w:ascii="Times New Roman" w:hAnsi="Times New Roman"/>
                <w:b/>
                <w:sz w:val="24"/>
                <w:szCs w:val="24"/>
              </w:rPr>
            </w:pPr>
            <w:r w:rsidRPr="003C5706">
              <w:rPr>
                <w:rFonts w:ascii="Times New Roman" w:hAnsi="Times New Roman"/>
                <w:b/>
                <w:sz w:val="24"/>
                <w:szCs w:val="24"/>
              </w:rPr>
              <w:t>MATERIALE/</w:t>
            </w:r>
          </w:p>
          <w:p w:rsidR="00600676" w:rsidRPr="003C5706" w:rsidRDefault="00600676" w:rsidP="0017549D">
            <w:pPr>
              <w:tabs>
                <w:tab w:val="left" w:pos="1440"/>
              </w:tabs>
              <w:rPr>
                <w:rFonts w:ascii="Times New Roman" w:hAnsi="Times New Roman"/>
                <w:b/>
                <w:sz w:val="24"/>
                <w:szCs w:val="24"/>
              </w:rPr>
            </w:pPr>
            <w:r w:rsidRPr="003C5706">
              <w:rPr>
                <w:rFonts w:ascii="Times New Roman" w:hAnsi="Times New Roman"/>
                <w:b/>
                <w:sz w:val="24"/>
                <w:szCs w:val="24"/>
              </w:rPr>
              <w:t>DOCUMENTE</w:t>
            </w:r>
          </w:p>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ELABORATE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sz w:val="24"/>
                <w:szCs w:val="24"/>
              </w:rPr>
              <w:t>1. PROIECTARE</w:t>
            </w:r>
          </w:p>
        </w:tc>
        <w:tc>
          <w:tcPr>
            <w:tcW w:w="224" w:type="pct"/>
          </w:tcPr>
          <w:p w:rsidR="00600676" w:rsidRPr="003C5706" w:rsidRDefault="00600676" w:rsidP="0017549D">
            <w:pPr>
              <w:tabs>
                <w:tab w:val="left" w:pos="1440"/>
              </w:tabs>
              <w:jc w:val="center"/>
              <w:rPr>
                <w:rFonts w:ascii="Times New Roman" w:hAnsi="Times New Roman"/>
                <w:sz w:val="24"/>
                <w:szCs w:val="24"/>
              </w:rPr>
            </w:pPr>
            <w:r w:rsidRPr="003C5706">
              <w:rPr>
                <w:rFonts w:ascii="Times New Roman" w:hAnsi="Times New Roman"/>
                <w:sz w:val="24"/>
                <w:szCs w:val="24"/>
              </w:rPr>
              <w:t>1.</w:t>
            </w:r>
          </w:p>
        </w:tc>
        <w:tc>
          <w:tcPr>
            <w:tcW w:w="1116" w:type="pct"/>
          </w:tcPr>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z w:val="24"/>
                <w:szCs w:val="24"/>
                <w:lang w:val="it-IT"/>
              </w:rPr>
              <w:t>Elaborarea planului de şcolarizare în concordanţă cu strategia de dezvoltare şi dotarea materială a şcolii</w:t>
            </w:r>
          </w:p>
        </w:tc>
        <w:tc>
          <w:tcPr>
            <w:tcW w:w="580" w:type="pct"/>
          </w:tcPr>
          <w:p w:rsidR="00600676" w:rsidRPr="003C5706" w:rsidRDefault="00600676" w:rsidP="0017549D">
            <w:pPr>
              <w:jc w:val="both"/>
              <w:rPr>
                <w:rFonts w:ascii="Times New Roman" w:hAnsi="Times New Roman"/>
                <w:sz w:val="24"/>
                <w:szCs w:val="24"/>
              </w:rPr>
            </w:pPr>
            <w:r w:rsidRPr="003C5706">
              <w:rPr>
                <w:rFonts w:ascii="Times New Roman" w:hAnsi="Times New Roman"/>
                <w:sz w:val="24"/>
                <w:szCs w:val="24"/>
              </w:rPr>
              <w:t xml:space="preserve">Conform termen dat de ISJ </w:t>
            </w:r>
          </w:p>
          <w:p w:rsidR="00600676" w:rsidRPr="003C5706" w:rsidRDefault="003C7EB2" w:rsidP="0017549D">
            <w:pPr>
              <w:jc w:val="both"/>
              <w:rPr>
                <w:rFonts w:ascii="Times New Roman" w:hAnsi="Times New Roman"/>
                <w:sz w:val="24"/>
                <w:szCs w:val="24"/>
              </w:rPr>
            </w:pPr>
            <w:r>
              <w:rPr>
                <w:rFonts w:ascii="Times New Roman" w:hAnsi="Times New Roman"/>
                <w:sz w:val="24"/>
                <w:szCs w:val="24"/>
              </w:rPr>
              <w:t>DEC 2012</w:t>
            </w:r>
          </w:p>
          <w:p w:rsidR="00600676" w:rsidRPr="003C5706" w:rsidRDefault="00600676" w:rsidP="0017549D">
            <w:pPr>
              <w:tabs>
                <w:tab w:val="left" w:pos="1440"/>
              </w:tabs>
              <w:jc w:val="both"/>
              <w:rPr>
                <w:rFonts w:ascii="Times New Roman" w:hAnsi="Times New Roman"/>
                <w:sz w:val="24"/>
                <w:szCs w:val="24"/>
              </w:rPr>
            </w:pPr>
          </w:p>
        </w:tc>
        <w:tc>
          <w:tcPr>
            <w:tcW w:w="798" w:type="pct"/>
          </w:tcPr>
          <w:p w:rsidR="00600676" w:rsidRPr="003C5706" w:rsidRDefault="00600676" w:rsidP="0017549D">
            <w:pPr>
              <w:shd w:val="clear" w:color="auto" w:fill="FFFFFF"/>
              <w:spacing w:line="269" w:lineRule="exact"/>
              <w:jc w:val="both"/>
              <w:rPr>
                <w:rFonts w:ascii="Times New Roman" w:hAnsi="Times New Roman"/>
                <w:color w:val="000000"/>
                <w:sz w:val="24"/>
                <w:szCs w:val="24"/>
              </w:rPr>
            </w:pPr>
            <w:r w:rsidRPr="003C5706">
              <w:rPr>
                <w:rFonts w:ascii="Times New Roman" w:hAnsi="Times New Roman"/>
                <w:color w:val="000000"/>
                <w:sz w:val="24"/>
                <w:szCs w:val="24"/>
              </w:rPr>
              <w:t>Director,</w:t>
            </w:r>
          </w:p>
          <w:p w:rsidR="00600676" w:rsidRPr="003C5706" w:rsidRDefault="00600676" w:rsidP="0017549D">
            <w:pPr>
              <w:shd w:val="clear" w:color="auto" w:fill="FFFFFF"/>
              <w:spacing w:line="269" w:lineRule="exact"/>
              <w:jc w:val="both"/>
              <w:rPr>
                <w:rFonts w:ascii="Times New Roman" w:hAnsi="Times New Roman"/>
                <w:color w:val="000000"/>
                <w:sz w:val="24"/>
                <w:szCs w:val="24"/>
              </w:rPr>
            </w:pPr>
            <w:r w:rsidRPr="003C5706">
              <w:rPr>
                <w:rFonts w:ascii="Times New Roman" w:hAnsi="Times New Roman"/>
                <w:color w:val="000000"/>
                <w:sz w:val="24"/>
                <w:szCs w:val="24"/>
              </w:rPr>
              <w:t>Cons. prof.,</w:t>
            </w:r>
          </w:p>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z w:val="24"/>
                <w:szCs w:val="24"/>
              </w:rPr>
              <w:t>Cons. adm.</w:t>
            </w:r>
          </w:p>
        </w:tc>
        <w:tc>
          <w:tcPr>
            <w:tcW w:w="660" w:type="pct"/>
          </w:tcPr>
          <w:p w:rsidR="00600676" w:rsidRPr="003C5706" w:rsidRDefault="00600676" w:rsidP="0017549D">
            <w:pPr>
              <w:shd w:val="clear" w:color="auto" w:fill="FFFFFF"/>
              <w:spacing w:line="269" w:lineRule="exact"/>
              <w:ind w:right="5"/>
              <w:jc w:val="center"/>
              <w:rPr>
                <w:rFonts w:ascii="Times New Roman" w:hAnsi="Times New Roman"/>
                <w:color w:val="000000"/>
                <w:sz w:val="24"/>
                <w:szCs w:val="24"/>
              </w:rPr>
            </w:pPr>
            <w:r w:rsidRPr="003C5706">
              <w:rPr>
                <w:rFonts w:ascii="Times New Roman" w:hAnsi="Times New Roman"/>
                <w:color w:val="000000"/>
                <w:sz w:val="24"/>
                <w:szCs w:val="24"/>
              </w:rPr>
              <w:t>Baza de dateCJAPS</w:t>
            </w:r>
          </w:p>
        </w:tc>
        <w:tc>
          <w:tcPr>
            <w:tcW w:w="854" w:type="pct"/>
          </w:tcPr>
          <w:p w:rsidR="00600676" w:rsidRPr="003C5706" w:rsidRDefault="00600676" w:rsidP="0017549D">
            <w:pPr>
              <w:shd w:val="clear" w:color="auto" w:fill="FFFFFF"/>
              <w:spacing w:after="0" w:line="240" w:lineRule="auto"/>
              <w:ind w:right="5"/>
              <w:rPr>
                <w:rFonts w:ascii="Times New Roman" w:hAnsi="Times New Roman"/>
                <w:sz w:val="24"/>
                <w:szCs w:val="24"/>
                <w:lang w:val="it-IT"/>
              </w:rPr>
            </w:pPr>
            <w:r w:rsidRPr="003C5706">
              <w:rPr>
                <w:rFonts w:ascii="Times New Roman" w:hAnsi="Times New Roman"/>
                <w:color w:val="000000"/>
                <w:sz w:val="24"/>
                <w:szCs w:val="24"/>
                <w:lang w:val="it-IT"/>
              </w:rPr>
              <w:t>Proiectul planului de</w:t>
            </w:r>
          </w:p>
          <w:p w:rsidR="00600676" w:rsidRPr="003C5706" w:rsidRDefault="00600676" w:rsidP="0017549D">
            <w:pPr>
              <w:shd w:val="clear" w:color="auto" w:fill="FFFFFF"/>
              <w:spacing w:after="0" w:line="240" w:lineRule="auto"/>
              <w:rPr>
                <w:rFonts w:ascii="Times New Roman" w:hAnsi="Times New Roman"/>
                <w:sz w:val="24"/>
                <w:szCs w:val="24"/>
                <w:lang w:val="it-IT"/>
              </w:rPr>
            </w:pPr>
            <w:r w:rsidRPr="003C5706">
              <w:rPr>
                <w:rFonts w:ascii="Times New Roman" w:hAnsi="Times New Roman"/>
                <w:color w:val="000000"/>
                <w:sz w:val="24"/>
                <w:szCs w:val="24"/>
                <w:lang w:val="it-IT"/>
              </w:rPr>
              <w:t>şcolarizare în conformitate cu</w:t>
            </w:r>
          </w:p>
          <w:p w:rsidR="00600676" w:rsidRPr="003C5706" w:rsidRDefault="00600676" w:rsidP="0017549D">
            <w:pPr>
              <w:shd w:val="clear" w:color="auto" w:fill="FFFFFF"/>
              <w:spacing w:after="0" w:line="240" w:lineRule="auto"/>
              <w:ind w:right="10"/>
              <w:rPr>
                <w:rFonts w:ascii="Times New Roman" w:hAnsi="Times New Roman"/>
                <w:sz w:val="24"/>
                <w:szCs w:val="24"/>
              </w:rPr>
            </w:pPr>
            <w:r w:rsidRPr="003C5706">
              <w:rPr>
                <w:rFonts w:ascii="Times New Roman" w:hAnsi="Times New Roman"/>
                <w:color w:val="000000"/>
                <w:sz w:val="24"/>
                <w:szCs w:val="24"/>
              </w:rPr>
              <w:t>planul şcolar judeţean</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tabs>
                <w:tab w:val="left" w:pos="1440"/>
              </w:tabs>
              <w:jc w:val="center"/>
              <w:rPr>
                <w:rFonts w:ascii="Times New Roman" w:hAnsi="Times New Roman"/>
                <w:sz w:val="24"/>
                <w:szCs w:val="24"/>
              </w:rPr>
            </w:pPr>
            <w:r w:rsidRPr="003C5706">
              <w:rPr>
                <w:rFonts w:ascii="Times New Roman" w:hAnsi="Times New Roman"/>
                <w:sz w:val="24"/>
                <w:szCs w:val="24"/>
              </w:rPr>
              <w:t>2.</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Elaborarea proiectului de încadrare în conformitate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cu structura planului de şcolarizare şi a planului de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şcolarizare şi a planului cadru de învăţământ</w:t>
            </w:r>
          </w:p>
        </w:tc>
        <w:tc>
          <w:tcPr>
            <w:tcW w:w="580" w:type="pct"/>
          </w:tcPr>
          <w:p w:rsidR="00600676" w:rsidRPr="003C5706" w:rsidRDefault="00600676" w:rsidP="0017549D">
            <w:pPr>
              <w:shd w:val="clear" w:color="auto" w:fill="FFFFFF"/>
              <w:spacing w:after="0" w:line="240" w:lineRule="auto"/>
              <w:ind w:left="595" w:hanging="595"/>
              <w:rPr>
                <w:rFonts w:ascii="Times New Roman" w:hAnsi="Times New Roman"/>
                <w:sz w:val="24"/>
                <w:szCs w:val="24"/>
              </w:rPr>
            </w:pPr>
            <w:r>
              <w:rPr>
                <w:rFonts w:ascii="Times New Roman" w:hAnsi="Times New Roman"/>
                <w:color w:val="000000"/>
                <w:sz w:val="24"/>
                <w:szCs w:val="24"/>
              </w:rPr>
              <w:t xml:space="preserve">Conform </w:t>
            </w:r>
            <w:r w:rsidRPr="003C5706">
              <w:rPr>
                <w:rFonts w:ascii="Times New Roman" w:hAnsi="Times New Roman"/>
                <w:color w:val="000000"/>
                <w:sz w:val="24"/>
                <w:szCs w:val="24"/>
              </w:rPr>
              <w:t>grafic ISJ</w:t>
            </w:r>
          </w:p>
          <w:p w:rsidR="00600676" w:rsidRPr="003C5706" w:rsidRDefault="00600676" w:rsidP="0017549D">
            <w:pPr>
              <w:tabs>
                <w:tab w:val="left" w:pos="1440"/>
              </w:tabs>
              <w:spacing w:after="0" w:line="240" w:lineRule="auto"/>
              <w:rPr>
                <w:rFonts w:ascii="Times New Roman" w:hAnsi="Times New Roman"/>
                <w:sz w:val="24"/>
                <w:szCs w:val="24"/>
              </w:rPr>
            </w:pPr>
            <w:r w:rsidRPr="003C5706">
              <w:rPr>
                <w:rFonts w:ascii="Times New Roman" w:hAnsi="Times New Roman"/>
                <w:sz w:val="24"/>
                <w:szCs w:val="24"/>
              </w:rPr>
              <w:t>FEB 201</w:t>
            </w:r>
            <w:r w:rsidR="003C7EB2">
              <w:rPr>
                <w:rFonts w:ascii="Times New Roman" w:hAnsi="Times New Roman"/>
                <w:sz w:val="24"/>
                <w:szCs w:val="24"/>
              </w:rPr>
              <w:t>3</w:t>
            </w:r>
          </w:p>
        </w:tc>
        <w:tc>
          <w:tcPr>
            <w:tcW w:w="798" w:type="pct"/>
          </w:tcPr>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Directori ,</w:t>
            </w:r>
          </w:p>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 xml:space="preserve">Consiliul de administraţie </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z w:val="24"/>
                <w:szCs w:val="24"/>
              </w:rPr>
              <w:t>Secretariat</w:t>
            </w:r>
          </w:p>
          <w:p w:rsidR="00600676" w:rsidRPr="003C5706" w:rsidRDefault="00600676" w:rsidP="0017549D">
            <w:pPr>
              <w:tabs>
                <w:tab w:val="left" w:pos="1440"/>
              </w:tabs>
              <w:rPr>
                <w:rFonts w:ascii="Times New Roman" w:hAnsi="Times New Roman"/>
                <w:sz w:val="24"/>
                <w:szCs w:val="24"/>
              </w:rPr>
            </w:pPr>
          </w:p>
        </w:tc>
        <w:tc>
          <w:tcPr>
            <w:tcW w:w="660" w:type="pct"/>
          </w:tcPr>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PLAN DE SCOLARIZARE</w:t>
            </w:r>
          </w:p>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Planuri cadru</w:t>
            </w:r>
          </w:p>
          <w:p w:rsidR="00600676" w:rsidRPr="003C5706" w:rsidRDefault="00600676" w:rsidP="0017549D">
            <w:pPr>
              <w:shd w:val="clear" w:color="auto" w:fill="FFFFFF"/>
              <w:spacing w:line="274" w:lineRule="exact"/>
              <w:rPr>
                <w:rFonts w:ascii="Times New Roman" w:hAnsi="Times New Roman"/>
                <w:color w:val="000000"/>
                <w:sz w:val="24"/>
                <w:szCs w:val="24"/>
              </w:rPr>
            </w:pPr>
          </w:p>
        </w:tc>
        <w:tc>
          <w:tcPr>
            <w:tcW w:w="854" w:type="pct"/>
          </w:tcPr>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Corectitudinea proiectului</w:t>
            </w:r>
            <w:r>
              <w:rPr>
                <w:rFonts w:ascii="Times New Roman" w:hAnsi="Times New Roman"/>
                <w:color w:val="000000"/>
                <w:sz w:val="24"/>
                <w:szCs w:val="24"/>
                <w:lang w:val="it-IT"/>
              </w:rPr>
              <w:t xml:space="preserve"> </w:t>
            </w:r>
            <w:r w:rsidRPr="003C5706">
              <w:rPr>
                <w:rFonts w:ascii="Times New Roman" w:hAnsi="Times New Roman"/>
                <w:color w:val="000000"/>
                <w:sz w:val="24"/>
                <w:szCs w:val="24"/>
                <w:lang w:val="it-IT"/>
              </w:rPr>
              <w:t>de</w:t>
            </w:r>
            <w:r>
              <w:rPr>
                <w:rFonts w:ascii="Times New Roman" w:hAnsi="Times New Roman"/>
                <w:color w:val="000000"/>
                <w:sz w:val="24"/>
                <w:szCs w:val="24"/>
                <w:lang w:val="it-IT"/>
              </w:rPr>
              <w:t xml:space="preserve"> </w:t>
            </w:r>
            <w:r w:rsidRPr="003C5706">
              <w:rPr>
                <w:rFonts w:ascii="Times New Roman" w:hAnsi="Times New Roman"/>
                <w:color w:val="000000"/>
                <w:sz w:val="24"/>
                <w:szCs w:val="24"/>
                <w:lang w:val="it-IT"/>
              </w:rPr>
              <w:t>încadrare cu personal didactic</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cu respectarea legislaţiei în</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vigoare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center"/>
              <w:rPr>
                <w:rFonts w:ascii="Times New Roman" w:hAnsi="Times New Roman"/>
                <w:sz w:val="24"/>
                <w:szCs w:val="24"/>
              </w:rPr>
            </w:pPr>
            <w:r w:rsidRPr="003C5706">
              <w:rPr>
                <w:rFonts w:ascii="Times New Roman" w:hAnsi="Times New Roman"/>
                <w:sz w:val="24"/>
                <w:szCs w:val="24"/>
              </w:rPr>
              <w:t>4.</w:t>
            </w:r>
          </w:p>
        </w:tc>
        <w:tc>
          <w:tcPr>
            <w:tcW w:w="1116" w:type="pct"/>
          </w:tcPr>
          <w:p w:rsidR="00600676" w:rsidRPr="003C5706" w:rsidRDefault="00600676" w:rsidP="0017549D">
            <w:pPr>
              <w:shd w:val="clear" w:color="auto" w:fill="FFFFFF"/>
              <w:spacing w:line="274" w:lineRule="exact"/>
              <w:ind w:left="5"/>
              <w:rPr>
                <w:rFonts w:ascii="Times New Roman" w:hAnsi="Times New Roman"/>
                <w:sz w:val="24"/>
                <w:szCs w:val="24"/>
              </w:rPr>
            </w:pPr>
            <w:r w:rsidRPr="003C5706">
              <w:rPr>
                <w:rFonts w:ascii="Times New Roman" w:hAnsi="Times New Roman"/>
                <w:color w:val="000000"/>
                <w:sz w:val="24"/>
                <w:szCs w:val="24"/>
                <w:lang w:val="it-IT"/>
              </w:rPr>
              <w:t>Solicitarea continuităţii</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activităţii didactice pentru</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 xml:space="preserve">profesori cu gr. </w:t>
            </w:r>
            <w:r w:rsidRPr="003C5706">
              <w:rPr>
                <w:rFonts w:ascii="Times New Roman" w:hAnsi="Times New Roman"/>
                <w:color w:val="000000"/>
                <w:sz w:val="24"/>
                <w:szCs w:val="24"/>
              </w:rPr>
              <w:t>I aflaţi la</w:t>
            </w:r>
            <w:r w:rsidRPr="003C5706">
              <w:rPr>
                <w:rFonts w:ascii="Times New Roman" w:hAnsi="Times New Roman"/>
                <w:sz w:val="24"/>
                <w:szCs w:val="24"/>
              </w:rPr>
              <w:t xml:space="preserve"> </w:t>
            </w:r>
            <w:r w:rsidRPr="003C5706">
              <w:rPr>
                <w:rFonts w:ascii="Times New Roman" w:hAnsi="Times New Roman"/>
                <w:color w:val="000000"/>
                <w:sz w:val="24"/>
                <w:szCs w:val="24"/>
              </w:rPr>
              <w:t>limita de vârstă</w:t>
            </w:r>
          </w:p>
        </w:tc>
        <w:tc>
          <w:tcPr>
            <w:tcW w:w="580" w:type="pct"/>
          </w:tcPr>
          <w:p w:rsidR="00600676" w:rsidRDefault="00600676" w:rsidP="0017549D">
            <w:pPr>
              <w:shd w:val="clear" w:color="auto" w:fill="FFFFFF"/>
              <w:spacing w:after="0" w:line="240" w:lineRule="auto"/>
              <w:ind w:left="638" w:hanging="638"/>
              <w:jc w:val="both"/>
              <w:rPr>
                <w:rFonts w:ascii="Times New Roman" w:hAnsi="Times New Roman"/>
                <w:color w:val="000000"/>
                <w:sz w:val="24"/>
                <w:szCs w:val="24"/>
              </w:rPr>
            </w:pPr>
            <w:r w:rsidRPr="003C5706">
              <w:rPr>
                <w:rFonts w:ascii="Times New Roman" w:hAnsi="Times New Roman"/>
                <w:color w:val="000000"/>
                <w:sz w:val="24"/>
                <w:szCs w:val="24"/>
              </w:rPr>
              <w:t>Co</w:t>
            </w:r>
            <w:r>
              <w:rPr>
                <w:rFonts w:ascii="Times New Roman" w:hAnsi="Times New Roman"/>
                <w:color w:val="000000"/>
                <w:sz w:val="24"/>
                <w:szCs w:val="24"/>
              </w:rPr>
              <w:t>nform</w:t>
            </w:r>
          </w:p>
          <w:p w:rsidR="00600676" w:rsidRPr="003C5706" w:rsidRDefault="00600676" w:rsidP="0017549D">
            <w:pPr>
              <w:shd w:val="clear" w:color="auto" w:fill="FFFFFF"/>
              <w:spacing w:after="0" w:line="240" w:lineRule="auto"/>
              <w:ind w:left="638" w:hanging="638"/>
              <w:jc w:val="both"/>
              <w:rPr>
                <w:rFonts w:ascii="Times New Roman" w:hAnsi="Times New Roman"/>
                <w:color w:val="000000"/>
                <w:sz w:val="24"/>
                <w:szCs w:val="24"/>
              </w:rPr>
            </w:pPr>
            <w:r w:rsidRPr="003C5706">
              <w:rPr>
                <w:rFonts w:ascii="Times New Roman" w:hAnsi="Times New Roman"/>
                <w:color w:val="000000"/>
                <w:sz w:val="24"/>
                <w:szCs w:val="24"/>
              </w:rPr>
              <w:t>termen ISJ</w:t>
            </w:r>
          </w:p>
          <w:p w:rsidR="00600676" w:rsidRDefault="00600676" w:rsidP="0017549D">
            <w:pPr>
              <w:shd w:val="clear" w:color="auto" w:fill="FFFFFF"/>
              <w:spacing w:after="0" w:line="240" w:lineRule="auto"/>
              <w:ind w:left="638" w:hanging="638"/>
              <w:jc w:val="both"/>
              <w:rPr>
                <w:rFonts w:ascii="Times New Roman" w:hAnsi="Times New Roman"/>
                <w:color w:val="000000"/>
                <w:sz w:val="24"/>
                <w:szCs w:val="24"/>
              </w:rPr>
            </w:pPr>
            <w:r w:rsidRPr="003C5706">
              <w:rPr>
                <w:rFonts w:ascii="Times New Roman" w:hAnsi="Times New Roman"/>
                <w:color w:val="000000"/>
                <w:sz w:val="24"/>
                <w:szCs w:val="24"/>
              </w:rPr>
              <w:t xml:space="preserve">Metodologia </w:t>
            </w:r>
          </w:p>
          <w:p w:rsidR="00600676" w:rsidRDefault="00600676" w:rsidP="0017549D">
            <w:pPr>
              <w:shd w:val="clear" w:color="auto" w:fill="FFFFFF"/>
              <w:spacing w:after="0" w:line="240" w:lineRule="auto"/>
              <w:ind w:left="638" w:hanging="638"/>
              <w:jc w:val="both"/>
              <w:rPr>
                <w:rFonts w:ascii="Times New Roman" w:hAnsi="Times New Roman"/>
                <w:color w:val="000000"/>
                <w:sz w:val="24"/>
                <w:szCs w:val="24"/>
              </w:rPr>
            </w:pPr>
            <w:r w:rsidRPr="003C5706">
              <w:rPr>
                <w:rFonts w:ascii="Times New Roman" w:hAnsi="Times New Roman"/>
                <w:color w:val="000000"/>
                <w:sz w:val="24"/>
                <w:szCs w:val="24"/>
              </w:rPr>
              <w:t>Miscarii</w:t>
            </w:r>
          </w:p>
          <w:p w:rsidR="00600676" w:rsidRPr="003C5706" w:rsidRDefault="00600676" w:rsidP="0017549D">
            <w:pPr>
              <w:shd w:val="clear" w:color="auto" w:fill="FFFFFF"/>
              <w:spacing w:after="0" w:line="240" w:lineRule="auto"/>
              <w:ind w:left="638" w:hanging="638"/>
              <w:jc w:val="both"/>
              <w:rPr>
                <w:rFonts w:ascii="Times New Roman" w:hAnsi="Times New Roman"/>
                <w:sz w:val="24"/>
                <w:szCs w:val="24"/>
              </w:rPr>
            </w:pPr>
            <w:r w:rsidRPr="003C5706">
              <w:rPr>
                <w:rFonts w:ascii="Times New Roman" w:hAnsi="Times New Roman"/>
                <w:color w:val="000000"/>
                <w:sz w:val="24"/>
                <w:szCs w:val="24"/>
              </w:rPr>
              <w:t xml:space="preserve"> pers did</w:t>
            </w:r>
          </w:p>
          <w:p w:rsidR="00600676" w:rsidRPr="003C5706" w:rsidRDefault="00600676" w:rsidP="0017549D">
            <w:pPr>
              <w:tabs>
                <w:tab w:val="left" w:pos="1440"/>
              </w:tabs>
              <w:spacing w:after="0"/>
              <w:rPr>
                <w:rFonts w:ascii="Times New Roman" w:hAnsi="Times New Roman"/>
                <w:sz w:val="24"/>
                <w:szCs w:val="24"/>
              </w:rPr>
            </w:pPr>
          </w:p>
        </w:tc>
        <w:tc>
          <w:tcPr>
            <w:tcW w:w="798" w:type="pct"/>
          </w:tcPr>
          <w:p w:rsidR="00600676" w:rsidRPr="003C5706" w:rsidRDefault="00600676" w:rsidP="0017549D">
            <w:pPr>
              <w:shd w:val="clear" w:color="auto" w:fill="FFFFFF"/>
              <w:spacing w:line="274" w:lineRule="exact"/>
              <w:ind w:firstLine="72"/>
              <w:rPr>
                <w:rFonts w:ascii="Times New Roman" w:hAnsi="Times New Roman"/>
                <w:color w:val="000000"/>
                <w:sz w:val="24"/>
                <w:szCs w:val="24"/>
              </w:rPr>
            </w:pPr>
            <w:r w:rsidRPr="003C5706">
              <w:rPr>
                <w:rFonts w:ascii="Times New Roman" w:hAnsi="Times New Roman"/>
                <w:color w:val="000000"/>
                <w:sz w:val="24"/>
                <w:szCs w:val="24"/>
              </w:rPr>
              <w:t>Directori,</w:t>
            </w:r>
          </w:p>
          <w:p w:rsidR="00600676" w:rsidRPr="003C5706" w:rsidRDefault="00600676" w:rsidP="0017549D">
            <w:pPr>
              <w:shd w:val="clear" w:color="auto" w:fill="FFFFFF"/>
              <w:spacing w:line="274" w:lineRule="exact"/>
              <w:ind w:firstLine="72"/>
              <w:rPr>
                <w:rFonts w:ascii="Times New Roman" w:hAnsi="Times New Roman"/>
                <w:color w:val="000000"/>
                <w:sz w:val="24"/>
                <w:szCs w:val="24"/>
              </w:rPr>
            </w:pPr>
            <w:r w:rsidRPr="003C5706">
              <w:rPr>
                <w:rFonts w:ascii="Times New Roman" w:hAnsi="Times New Roman"/>
                <w:color w:val="000000"/>
                <w:sz w:val="24"/>
                <w:szCs w:val="24"/>
              </w:rPr>
              <w:t>Cons. adm.,</w:t>
            </w:r>
          </w:p>
          <w:p w:rsidR="00600676" w:rsidRPr="003C5706" w:rsidRDefault="00600676" w:rsidP="0017549D">
            <w:pPr>
              <w:shd w:val="clear" w:color="auto" w:fill="FFFFFF"/>
              <w:spacing w:line="274" w:lineRule="exact"/>
              <w:ind w:firstLine="72"/>
              <w:rPr>
                <w:rFonts w:ascii="Times New Roman" w:hAnsi="Times New Roman"/>
                <w:sz w:val="24"/>
                <w:szCs w:val="24"/>
              </w:rPr>
            </w:pPr>
            <w:r w:rsidRPr="003C5706">
              <w:rPr>
                <w:rFonts w:ascii="Times New Roman" w:hAnsi="Times New Roman"/>
                <w:color w:val="000000"/>
                <w:sz w:val="24"/>
                <w:szCs w:val="24"/>
              </w:rPr>
              <w:t>Secretariat</w:t>
            </w:r>
          </w:p>
        </w:tc>
        <w:tc>
          <w:tcPr>
            <w:tcW w:w="660" w:type="pct"/>
          </w:tcPr>
          <w:p w:rsidR="00600676" w:rsidRPr="003C5706" w:rsidRDefault="00600676" w:rsidP="0017549D">
            <w:pPr>
              <w:tabs>
                <w:tab w:val="left" w:pos="1440"/>
              </w:tabs>
              <w:rPr>
                <w:rFonts w:ascii="Times New Roman" w:hAnsi="Times New Roman"/>
                <w:color w:val="000000"/>
                <w:sz w:val="24"/>
                <w:szCs w:val="24"/>
              </w:rPr>
            </w:pPr>
            <w:r w:rsidRPr="003C5706">
              <w:rPr>
                <w:rFonts w:ascii="Times New Roman" w:hAnsi="Times New Roman"/>
                <w:color w:val="000000"/>
                <w:sz w:val="24"/>
                <w:szCs w:val="24"/>
              </w:rPr>
              <w:t>cereri</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color w:val="000000"/>
                <w:sz w:val="24"/>
                <w:szCs w:val="24"/>
                <w:lang w:val="it-IT"/>
              </w:rPr>
              <w:t>Adrese către I.S.J.</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Constituirea claselor  de inceput pe baza</w:t>
            </w:r>
            <w:r w:rsidRPr="003C5706">
              <w:rPr>
                <w:rFonts w:ascii="Times New Roman" w:hAnsi="Times New Roman"/>
                <w:sz w:val="24"/>
                <w:szCs w:val="24"/>
              </w:rPr>
              <w:t xml:space="preserve"> </w:t>
            </w:r>
            <w:r w:rsidRPr="003C5706">
              <w:rPr>
                <w:rFonts w:ascii="Times New Roman" w:hAnsi="Times New Roman"/>
                <w:color w:val="000000"/>
                <w:sz w:val="24"/>
                <w:szCs w:val="24"/>
              </w:rPr>
              <w:t>rezultatelor obţinute la</w:t>
            </w:r>
            <w:r w:rsidRPr="003C5706">
              <w:rPr>
                <w:rFonts w:ascii="Times New Roman" w:hAnsi="Times New Roman"/>
                <w:sz w:val="24"/>
                <w:szCs w:val="24"/>
              </w:rPr>
              <w:t xml:space="preserve"> </w:t>
            </w:r>
            <w:r w:rsidRPr="003C5706">
              <w:rPr>
                <w:rFonts w:ascii="Times New Roman" w:hAnsi="Times New Roman"/>
                <w:color w:val="000000"/>
                <w:sz w:val="24"/>
                <w:szCs w:val="24"/>
              </w:rPr>
              <w:t>examenul de admitere şi  a</w:t>
            </w:r>
            <w:r w:rsidRPr="003C5706">
              <w:rPr>
                <w:rFonts w:ascii="Times New Roman" w:hAnsi="Times New Roman"/>
                <w:sz w:val="24"/>
                <w:szCs w:val="24"/>
              </w:rPr>
              <w:t xml:space="preserve"> </w:t>
            </w:r>
            <w:r w:rsidRPr="003C5706">
              <w:rPr>
                <w:rFonts w:ascii="Times New Roman" w:hAnsi="Times New Roman"/>
                <w:color w:val="000000"/>
                <w:sz w:val="24"/>
                <w:szCs w:val="24"/>
              </w:rPr>
              <w:t>cererilor de înscriere</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01.09.201</w:t>
            </w:r>
            <w:r>
              <w:rPr>
                <w:rFonts w:ascii="Times New Roman" w:hAnsi="Times New Roman"/>
                <w:color w:val="000000"/>
                <w:sz w:val="24"/>
                <w:szCs w:val="24"/>
              </w:rPr>
              <w:t>2</w:t>
            </w:r>
          </w:p>
          <w:p w:rsidR="00600676" w:rsidRPr="003C5706" w:rsidRDefault="00600676" w:rsidP="0017549D">
            <w:pPr>
              <w:tabs>
                <w:tab w:val="left" w:pos="1440"/>
              </w:tabs>
              <w:rPr>
                <w:rFonts w:ascii="Times New Roman" w:hAnsi="Times New Roman"/>
                <w:sz w:val="24"/>
                <w:szCs w:val="24"/>
              </w:rPr>
            </w:pPr>
          </w:p>
        </w:tc>
        <w:tc>
          <w:tcPr>
            <w:tcW w:w="798" w:type="pct"/>
          </w:tcPr>
          <w:p w:rsidR="00600676" w:rsidRPr="003C5706" w:rsidRDefault="00600676" w:rsidP="0017549D">
            <w:pPr>
              <w:shd w:val="clear" w:color="auto" w:fill="FFFFFF"/>
              <w:spacing w:line="278" w:lineRule="exact"/>
              <w:rPr>
                <w:rFonts w:ascii="Times New Roman" w:hAnsi="Times New Roman"/>
                <w:sz w:val="24"/>
                <w:szCs w:val="24"/>
              </w:rPr>
            </w:pPr>
            <w:r w:rsidRPr="003C5706">
              <w:rPr>
                <w:rFonts w:ascii="Times New Roman" w:hAnsi="Times New Roman"/>
                <w:color w:val="000000"/>
                <w:sz w:val="24"/>
                <w:szCs w:val="24"/>
              </w:rPr>
              <w:t>Directori, Secretariat</w:t>
            </w:r>
          </w:p>
          <w:p w:rsidR="00600676" w:rsidRPr="003C5706" w:rsidRDefault="00600676" w:rsidP="0017549D">
            <w:pPr>
              <w:tabs>
                <w:tab w:val="left" w:pos="1440"/>
              </w:tabs>
              <w:rPr>
                <w:rFonts w:ascii="Times New Roman" w:hAnsi="Times New Roman"/>
                <w:sz w:val="24"/>
                <w:szCs w:val="24"/>
              </w:rPr>
            </w:pPr>
          </w:p>
        </w:tc>
        <w:tc>
          <w:tcPr>
            <w:tcW w:w="660" w:type="pct"/>
          </w:tcPr>
          <w:p w:rsidR="00600676" w:rsidRPr="003C5706" w:rsidRDefault="00600676" w:rsidP="0017549D">
            <w:pPr>
              <w:shd w:val="clear" w:color="auto" w:fill="FFFFFF"/>
              <w:spacing w:line="274" w:lineRule="exact"/>
              <w:ind w:left="5"/>
              <w:rPr>
                <w:rFonts w:ascii="Times New Roman" w:hAnsi="Times New Roman"/>
                <w:color w:val="000000"/>
                <w:sz w:val="24"/>
                <w:szCs w:val="24"/>
              </w:rPr>
            </w:pPr>
            <w:r w:rsidRPr="003C5706">
              <w:rPr>
                <w:rFonts w:ascii="Times New Roman" w:hAnsi="Times New Roman"/>
                <w:color w:val="000000"/>
                <w:sz w:val="24"/>
                <w:szCs w:val="24"/>
              </w:rPr>
              <w:t>Dosare elevi</w:t>
            </w:r>
          </w:p>
          <w:p w:rsidR="00600676" w:rsidRPr="003C5706" w:rsidRDefault="00600676" w:rsidP="0017549D">
            <w:pPr>
              <w:shd w:val="clear" w:color="auto" w:fill="FFFFFF"/>
              <w:spacing w:line="274" w:lineRule="exact"/>
              <w:ind w:left="5"/>
              <w:rPr>
                <w:rFonts w:ascii="Times New Roman" w:hAnsi="Times New Roman"/>
                <w:color w:val="000000"/>
                <w:sz w:val="24"/>
                <w:szCs w:val="24"/>
              </w:rPr>
            </w:pPr>
            <w:r w:rsidRPr="003C5706">
              <w:rPr>
                <w:rFonts w:ascii="Times New Roman" w:hAnsi="Times New Roman"/>
                <w:color w:val="000000"/>
                <w:sz w:val="24"/>
                <w:szCs w:val="24"/>
              </w:rPr>
              <w:t>Liste ISJ</w:t>
            </w:r>
          </w:p>
        </w:tc>
        <w:tc>
          <w:tcPr>
            <w:tcW w:w="854" w:type="pct"/>
          </w:tcPr>
          <w:p w:rsidR="00600676" w:rsidRPr="003C5706" w:rsidRDefault="00600676" w:rsidP="0017549D">
            <w:pPr>
              <w:shd w:val="clear" w:color="auto" w:fill="FFFFFF"/>
              <w:spacing w:line="274" w:lineRule="exact"/>
              <w:ind w:left="5"/>
              <w:rPr>
                <w:rFonts w:ascii="Times New Roman" w:hAnsi="Times New Roman"/>
                <w:sz w:val="24"/>
                <w:szCs w:val="24"/>
                <w:lang w:val="it-IT"/>
              </w:rPr>
            </w:pPr>
            <w:r w:rsidRPr="003C5706">
              <w:rPr>
                <w:rFonts w:ascii="Times New Roman" w:hAnsi="Times New Roman"/>
                <w:color w:val="000000"/>
                <w:sz w:val="24"/>
                <w:szCs w:val="24"/>
                <w:lang w:val="it-IT"/>
              </w:rPr>
              <w:t>Formaţiunile de lucru</w:t>
            </w:r>
          </w:p>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la clase respectând ierarhia şi</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z w:val="24"/>
                <w:szCs w:val="24"/>
              </w:rPr>
              <w:t>solicitările</w:t>
            </w:r>
          </w:p>
        </w:tc>
      </w:tr>
      <w:tr w:rsidR="00600676" w:rsidRPr="003C5706" w:rsidTr="0017549D">
        <w:tc>
          <w:tcPr>
            <w:tcW w:w="768" w:type="pct"/>
            <w:vAlign w:val="center"/>
          </w:tcPr>
          <w:p w:rsidR="00600676" w:rsidRPr="003C5706" w:rsidRDefault="00600676" w:rsidP="0017549D">
            <w:pPr>
              <w:tabs>
                <w:tab w:val="left" w:pos="1440"/>
              </w:tabs>
              <w:spacing w:after="0"/>
              <w:jc w:val="center"/>
              <w:rPr>
                <w:rFonts w:ascii="Times New Roman" w:hAnsi="Times New Roman"/>
                <w:b/>
                <w:sz w:val="24"/>
                <w:szCs w:val="24"/>
              </w:rPr>
            </w:pPr>
          </w:p>
        </w:tc>
        <w:tc>
          <w:tcPr>
            <w:tcW w:w="224" w:type="pct"/>
          </w:tcPr>
          <w:p w:rsidR="00600676" w:rsidRPr="003C5706" w:rsidRDefault="00600676" w:rsidP="0017549D">
            <w:pPr>
              <w:tabs>
                <w:tab w:val="left" w:pos="1440"/>
              </w:tabs>
              <w:spacing w:after="0"/>
              <w:jc w:val="both"/>
              <w:rPr>
                <w:rFonts w:ascii="Times New Roman" w:hAnsi="Times New Roman"/>
                <w:sz w:val="24"/>
                <w:szCs w:val="24"/>
              </w:rPr>
            </w:pPr>
            <w:r w:rsidRPr="003C5706">
              <w:rPr>
                <w:rFonts w:ascii="Times New Roman" w:hAnsi="Times New Roman"/>
                <w:sz w:val="24"/>
                <w:szCs w:val="24"/>
              </w:rPr>
              <w:t>2.</w:t>
            </w:r>
          </w:p>
        </w:tc>
        <w:tc>
          <w:tcPr>
            <w:tcW w:w="1116" w:type="pct"/>
          </w:tcPr>
          <w:p w:rsidR="00600676" w:rsidRPr="003C5706" w:rsidRDefault="00600676" w:rsidP="0017549D">
            <w:pPr>
              <w:shd w:val="clear" w:color="auto" w:fill="FFFFFF"/>
              <w:spacing w:after="0" w:line="240" w:lineRule="auto"/>
              <w:ind w:left="10"/>
              <w:rPr>
                <w:rFonts w:ascii="Times New Roman" w:hAnsi="Times New Roman"/>
                <w:color w:val="000000"/>
                <w:sz w:val="24"/>
                <w:szCs w:val="24"/>
              </w:rPr>
            </w:pPr>
            <w:r w:rsidRPr="003C5706">
              <w:rPr>
                <w:rFonts w:ascii="Times New Roman" w:hAnsi="Times New Roman"/>
                <w:color w:val="000000"/>
                <w:sz w:val="24"/>
                <w:szCs w:val="24"/>
              </w:rPr>
              <w:t>Constituirea grupelor de practica</w:t>
            </w:r>
          </w:p>
        </w:tc>
        <w:tc>
          <w:tcPr>
            <w:tcW w:w="580" w:type="pct"/>
          </w:tcPr>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z w:val="24"/>
                <w:szCs w:val="24"/>
              </w:rPr>
              <w:t>1-15.09.201</w:t>
            </w:r>
            <w:r w:rsidR="003C7EB2">
              <w:rPr>
                <w:rFonts w:ascii="Times New Roman" w:hAnsi="Times New Roman"/>
                <w:color w:val="000000"/>
                <w:sz w:val="24"/>
                <w:szCs w:val="24"/>
              </w:rPr>
              <w:t>2</w:t>
            </w:r>
          </w:p>
          <w:p w:rsidR="00600676" w:rsidRPr="003C5706" w:rsidRDefault="00600676" w:rsidP="0017549D">
            <w:pPr>
              <w:tabs>
                <w:tab w:val="left" w:pos="1440"/>
              </w:tabs>
              <w:spacing w:after="0" w:line="240" w:lineRule="auto"/>
              <w:rPr>
                <w:rFonts w:ascii="Times New Roman" w:hAnsi="Times New Roman"/>
                <w:sz w:val="24"/>
                <w:szCs w:val="24"/>
              </w:rPr>
            </w:pPr>
          </w:p>
        </w:tc>
        <w:tc>
          <w:tcPr>
            <w:tcW w:w="798" w:type="pct"/>
          </w:tcPr>
          <w:p w:rsidR="00600676" w:rsidRPr="003C5706" w:rsidRDefault="00600676" w:rsidP="0017549D">
            <w:pPr>
              <w:shd w:val="clear" w:color="auto" w:fill="FFFFFF"/>
              <w:spacing w:after="0" w:line="240" w:lineRule="auto"/>
              <w:ind w:left="274" w:hanging="274"/>
              <w:rPr>
                <w:rFonts w:ascii="Times New Roman" w:hAnsi="Times New Roman"/>
                <w:sz w:val="24"/>
                <w:szCs w:val="24"/>
              </w:rPr>
            </w:pPr>
            <w:r w:rsidRPr="003C5706">
              <w:rPr>
                <w:rFonts w:ascii="Times New Roman" w:hAnsi="Times New Roman"/>
                <w:color w:val="000000"/>
                <w:sz w:val="24"/>
                <w:szCs w:val="24"/>
              </w:rPr>
              <w:t>Resp. comisiei metodice</w:t>
            </w:r>
          </w:p>
          <w:p w:rsidR="00600676" w:rsidRPr="003C5706" w:rsidRDefault="00600676" w:rsidP="0017549D">
            <w:pPr>
              <w:tabs>
                <w:tab w:val="left" w:pos="1440"/>
              </w:tabs>
              <w:spacing w:after="0" w:line="240" w:lineRule="auto"/>
              <w:rPr>
                <w:rFonts w:ascii="Times New Roman" w:hAnsi="Times New Roman"/>
                <w:sz w:val="24"/>
                <w:szCs w:val="24"/>
              </w:rPr>
            </w:pPr>
          </w:p>
        </w:tc>
        <w:tc>
          <w:tcPr>
            <w:tcW w:w="660" w:type="pct"/>
          </w:tcPr>
          <w:p w:rsidR="00600676" w:rsidRPr="003C5706" w:rsidRDefault="00600676" w:rsidP="0017549D">
            <w:pPr>
              <w:shd w:val="clear" w:color="auto" w:fill="FFFFFF"/>
              <w:spacing w:after="0" w:line="240" w:lineRule="auto"/>
              <w:rPr>
                <w:rFonts w:ascii="Times New Roman" w:hAnsi="Times New Roman"/>
                <w:color w:val="000000"/>
                <w:sz w:val="24"/>
                <w:szCs w:val="24"/>
              </w:rPr>
            </w:pPr>
            <w:r w:rsidRPr="003C5706">
              <w:rPr>
                <w:rFonts w:ascii="Times New Roman" w:hAnsi="Times New Roman"/>
                <w:color w:val="000000"/>
                <w:sz w:val="24"/>
                <w:szCs w:val="24"/>
              </w:rPr>
              <w:t>LISTE elevi</w:t>
            </w:r>
          </w:p>
        </w:tc>
        <w:tc>
          <w:tcPr>
            <w:tcW w:w="854" w:type="pct"/>
          </w:tcPr>
          <w:p w:rsidR="00600676" w:rsidRPr="003C5706" w:rsidRDefault="00600676" w:rsidP="0017549D">
            <w:pPr>
              <w:shd w:val="clear" w:color="auto" w:fill="FFFFFF"/>
              <w:spacing w:after="0" w:line="240" w:lineRule="auto"/>
              <w:rPr>
                <w:rFonts w:ascii="Times New Roman" w:hAnsi="Times New Roman"/>
                <w:sz w:val="24"/>
                <w:szCs w:val="24"/>
                <w:lang w:val="it-IT"/>
              </w:rPr>
            </w:pPr>
            <w:r w:rsidRPr="003C5706">
              <w:rPr>
                <w:rFonts w:ascii="Times New Roman" w:hAnsi="Times New Roman"/>
                <w:color w:val="000000"/>
                <w:sz w:val="24"/>
                <w:szCs w:val="24"/>
                <w:lang w:val="it-IT"/>
              </w:rPr>
              <w:t>Formaţiunile de lucru</w:t>
            </w:r>
          </w:p>
          <w:p w:rsidR="00600676" w:rsidRPr="003C5706" w:rsidRDefault="00600676" w:rsidP="0017549D">
            <w:pPr>
              <w:shd w:val="clear" w:color="auto" w:fill="FFFFFF"/>
              <w:spacing w:after="0" w:line="240" w:lineRule="auto"/>
              <w:rPr>
                <w:rFonts w:ascii="Times New Roman" w:hAnsi="Times New Roman"/>
                <w:sz w:val="24"/>
                <w:szCs w:val="24"/>
                <w:lang w:val="it-IT"/>
              </w:rPr>
            </w:pPr>
            <w:r w:rsidRPr="003C5706">
              <w:rPr>
                <w:rFonts w:ascii="Times New Roman" w:hAnsi="Times New Roman"/>
                <w:color w:val="000000"/>
                <w:sz w:val="24"/>
                <w:szCs w:val="24"/>
                <w:lang w:val="it-IT"/>
              </w:rPr>
              <w:t>la clase respectând prevederile</w:t>
            </w:r>
          </w:p>
          <w:p w:rsidR="00600676" w:rsidRPr="003C5706" w:rsidRDefault="00600676" w:rsidP="0017549D">
            <w:pPr>
              <w:shd w:val="clear" w:color="auto" w:fill="FFFFFF"/>
              <w:spacing w:after="0" w:line="240" w:lineRule="auto"/>
              <w:ind w:right="5"/>
              <w:rPr>
                <w:rFonts w:ascii="Times New Roman" w:hAnsi="Times New Roman"/>
                <w:sz w:val="24"/>
                <w:szCs w:val="24"/>
              </w:rPr>
            </w:pPr>
            <w:r w:rsidRPr="003C5706">
              <w:rPr>
                <w:rFonts w:ascii="Times New Roman" w:hAnsi="Times New Roman"/>
                <w:color w:val="000000"/>
                <w:sz w:val="24"/>
                <w:szCs w:val="24"/>
              </w:rPr>
              <w:t>legale</w:t>
            </w:r>
          </w:p>
        </w:tc>
      </w:tr>
      <w:tr w:rsidR="00600676" w:rsidRPr="003C5706" w:rsidTr="0017549D">
        <w:trPr>
          <w:trHeight w:val="1150"/>
        </w:trPr>
        <w:tc>
          <w:tcPr>
            <w:tcW w:w="768" w:type="pct"/>
            <w:vAlign w:val="center"/>
          </w:tcPr>
          <w:p w:rsidR="00600676" w:rsidRPr="003C5706" w:rsidRDefault="00600676" w:rsidP="0017549D">
            <w:pPr>
              <w:tabs>
                <w:tab w:val="left" w:pos="1440"/>
              </w:tabs>
              <w:spacing w:after="0"/>
              <w:jc w:val="center"/>
              <w:rPr>
                <w:rFonts w:ascii="Times New Roman" w:hAnsi="Times New Roman"/>
                <w:b/>
                <w:sz w:val="24"/>
                <w:szCs w:val="24"/>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4.</w:t>
            </w:r>
          </w:p>
        </w:tc>
        <w:tc>
          <w:tcPr>
            <w:tcW w:w="1116" w:type="pct"/>
          </w:tcPr>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z w:val="24"/>
                <w:szCs w:val="24"/>
                <w:lang w:val="it-IT"/>
              </w:rPr>
              <w:t>Realizarea consilierii şi orientării şcolare a elevilor</w:t>
            </w:r>
          </w:p>
        </w:tc>
        <w:tc>
          <w:tcPr>
            <w:tcW w:w="580"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Permanent</w:t>
            </w:r>
          </w:p>
        </w:tc>
        <w:tc>
          <w:tcPr>
            <w:tcW w:w="798" w:type="pct"/>
          </w:tcPr>
          <w:p w:rsidR="00600676" w:rsidRPr="003C5706" w:rsidRDefault="00600676" w:rsidP="0017549D">
            <w:pPr>
              <w:shd w:val="clear" w:color="auto" w:fill="FFFFFF"/>
              <w:spacing w:line="264" w:lineRule="exact"/>
              <w:jc w:val="both"/>
              <w:rPr>
                <w:rFonts w:ascii="Times New Roman" w:hAnsi="Times New Roman"/>
                <w:sz w:val="24"/>
                <w:szCs w:val="24"/>
              </w:rPr>
            </w:pPr>
            <w:r w:rsidRPr="003C5706">
              <w:rPr>
                <w:rFonts w:ascii="Times New Roman" w:hAnsi="Times New Roman"/>
                <w:color w:val="000000"/>
                <w:sz w:val="24"/>
                <w:szCs w:val="24"/>
              </w:rPr>
              <w:t>Director educativ, Profesori diriginţi</w:t>
            </w:r>
          </w:p>
        </w:tc>
        <w:tc>
          <w:tcPr>
            <w:tcW w:w="660" w:type="pct"/>
          </w:tcPr>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t>Baza de date</w:t>
            </w:r>
          </w:p>
        </w:tc>
        <w:tc>
          <w:tcPr>
            <w:tcW w:w="854" w:type="pct"/>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z w:val="24"/>
                <w:szCs w:val="24"/>
                <w:lang w:val="it-IT"/>
              </w:rPr>
              <w:t>Planificarea orelor de dirigenţie/consiliere</w:t>
            </w:r>
          </w:p>
        </w:tc>
      </w:tr>
      <w:tr w:rsidR="00600676" w:rsidRPr="003C5706" w:rsidTr="0017549D">
        <w:tc>
          <w:tcPr>
            <w:tcW w:w="768" w:type="pct"/>
            <w:vAlign w:val="center"/>
          </w:tcPr>
          <w:p w:rsidR="00600676" w:rsidRPr="003C5706" w:rsidRDefault="00600676" w:rsidP="0017549D">
            <w:pPr>
              <w:shd w:val="clear" w:color="auto" w:fill="FFFFFF"/>
              <w:spacing w:line="269" w:lineRule="exact"/>
              <w:jc w:val="both"/>
              <w:rPr>
                <w:rFonts w:ascii="Times New Roman" w:hAnsi="Times New Roman"/>
                <w:b/>
                <w:sz w:val="24"/>
                <w:szCs w:val="24"/>
              </w:rPr>
            </w:pPr>
            <w:r w:rsidRPr="003C5706">
              <w:rPr>
                <w:rFonts w:ascii="Times New Roman" w:hAnsi="Times New Roman"/>
                <w:b/>
                <w:color w:val="000000"/>
                <w:sz w:val="24"/>
                <w:szCs w:val="24"/>
              </w:rPr>
              <w:t>3. CONDUCEREA OPERAŢIONALĂ</w:t>
            </w: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Încadrarea  personalului didactic conform planului cadru şi prevederilor statutului personalului didactic privind norma didactică</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01.09.201</w:t>
            </w:r>
            <w:r w:rsidR="003C7EB2">
              <w:rPr>
                <w:rFonts w:ascii="Times New Roman" w:hAnsi="Times New Roman"/>
                <w:color w:val="000000"/>
                <w:sz w:val="24"/>
                <w:szCs w:val="24"/>
              </w:rPr>
              <w:t>2</w:t>
            </w:r>
          </w:p>
        </w:tc>
        <w:tc>
          <w:tcPr>
            <w:tcW w:w="798"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Director</w:t>
            </w:r>
          </w:p>
        </w:tc>
        <w:tc>
          <w:tcPr>
            <w:tcW w:w="660" w:type="pct"/>
          </w:tcPr>
          <w:p w:rsidR="00600676" w:rsidRPr="003C5706" w:rsidRDefault="00600676" w:rsidP="0017549D">
            <w:pPr>
              <w:shd w:val="clear" w:color="auto" w:fill="FFFFFF"/>
              <w:spacing w:line="274"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PLAN DE SCOLARIZARE</w:t>
            </w:r>
          </w:p>
          <w:p w:rsidR="00600676" w:rsidRPr="003C5706" w:rsidRDefault="00600676" w:rsidP="0017549D">
            <w:pPr>
              <w:shd w:val="clear" w:color="auto" w:fill="FFFFFF"/>
              <w:spacing w:line="274"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Planuri cadru</w:t>
            </w:r>
          </w:p>
          <w:p w:rsidR="00600676" w:rsidRPr="003C5706" w:rsidRDefault="00600676" w:rsidP="0017549D">
            <w:pPr>
              <w:shd w:val="clear" w:color="auto" w:fill="FFFFFF"/>
              <w:spacing w:line="269"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Decizii ISJ</w:t>
            </w:r>
          </w:p>
        </w:tc>
        <w:tc>
          <w:tcPr>
            <w:tcW w:w="854"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Documente oficiale întocmite în conformitate cu metodologia METS</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z w:val="24"/>
                <w:szCs w:val="24"/>
                <w:lang w:val="it-IT"/>
              </w:rPr>
              <w:t>Asigurarea acoperirii tuturor orelor cu profesori calificaţi</w:t>
            </w:r>
          </w:p>
        </w:tc>
        <w:tc>
          <w:tcPr>
            <w:tcW w:w="580"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10.09.201</w:t>
            </w:r>
            <w:r w:rsidR="003C7EB2">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798"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Director</w:t>
            </w:r>
          </w:p>
          <w:p w:rsidR="00600676" w:rsidRPr="003C5706" w:rsidRDefault="00600676" w:rsidP="0017549D">
            <w:pPr>
              <w:shd w:val="clear" w:color="auto" w:fill="FFFFFF"/>
              <w:jc w:val="both"/>
              <w:rPr>
                <w:rFonts w:ascii="Times New Roman" w:hAnsi="Times New Roman"/>
                <w:sz w:val="24"/>
                <w:szCs w:val="24"/>
              </w:rPr>
            </w:pPr>
          </w:p>
        </w:tc>
        <w:tc>
          <w:tcPr>
            <w:tcW w:w="660" w:type="pct"/>
          </w:tcPr>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t>Cadre didactice</w:t>
            </w:r>
          </w:p>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t>ISJ</w:t>
            </w:r>
          </w:p>
        </w:tc>
        <w:tc>
          <w:tcPr>
            <w:tcW w:w="854" w:type="pct"/>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z w:val="24"/>
                <w:szCs w:val="24"/>
                <w:lang w:val="it-IT"/>
              </w:rPr>
              <w:t>Decizii ISJ; Cadre didactice calificate la toate disciplinele</w:t>
            </w:r>
          </w:p>
        </w:tc>
      </w:tr>
      <w:tr w:rsidR="00600676" w:rsidRPr="005D0A00"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3.</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5D0A00" w:rsidRDefault="00600676" w:rsidP="0017549D">
            <w:pPr>
              <w:shd w:val="clear" w:color="auto" w:fill="FFFFFF"/>
              <w:spacing w:line="269" w:lineRule="exact"/>
              <w:jc w:val="both"/>
              <w:rPr>
                <w:rFonts w:ascii="Times New Roman" w:hAnsi="Times New Roman"/>
                <w:sz w:val="24"/>
                <w:szCs w:val="24"/>
                <w:lang w:val="it-IT"/>
              </w:rPr>
            </w:pPr>
            <w:r w:rsidRPr="005D0A00">
              <w:rPr>
                <w:rFonts w:ascii="Times New Roman" w:hAnsi="Times New Roman"/>
                <w:color w:val="000000"/>
                <w:sz w:val="24"/>
                <w:szCs w:val="24"/>
                <w:lang w:val="it-IT"/>
              </w:rPr>
              <w:lastRenderedPageBreak/>
              <w:t xml:space="preserve">Repartizarea profesorilor </w:t>
            </w:r>
            <w:r w:rsidRPr="005D0A00">
              <w:rPr>
                <w:rFonts w:ascii="Times New Roman" w:hAnsi="Times New Roman"/>
                <w:color w:val="000000"/>
                <w:sz w:val="24"/>
                <w:szCs w:val="24"/>
                <w:lang w:val="it-IT"/>
              </w:rPr>
              <w:lastRenderedPageBreak/>
              <w:t>diriginţi la clase</w:t>
            </w:r>
          </w:p>
        </w:tc>
        <w:tc>
          <w:tcPr>
            <w:tcW w:w="580"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lastRenderedPageBreak/>
              <w:t>15.09.201</w:t>
            </w:r>
            <w:r w:rsidR="003C7EB2">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798" w:type="pct"/>
          </w:tcPr>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lastRenderedPageBreak/>
              <w:t xml:space="preserve">Director, </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z w:val="24"/>
                <w:szCs w:val="24"/>
              </w:rPr>
              <w:lastRenderedPageBreak/>
              <w:t>Consiliul de administraţie</w:t>
            </w:r>
          </w:p>
        </w:tc>
        <w:tc>
          <w:tcPr>
            <w:tcW w:w="660" w:type="pct"/>
          </w:tcPr>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lastRenderedPageBreak/>
              <w:t>CA, CP</w:t>
            </w:r>
          </w:p>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lastRenderedPageBreak/>
              <w:t>Cadre didactice</w:t>
            </w:r>
          </w:p>
          <w:p w:rsidR="00600676" w:rsidRPr="003C5706" w:rsidRDefault="00600676" w:rsidP="0017549D">
            <w:pPr>
              <w:shd w:val="clear" w:color="auto" w:fill="FFFFFF"/>
              <w:spacing w:line="274" w:lineRule="exact"/>
              <w:jc w:val="both"/>
              <w:rPr>
                <w:rFonts w:ascii="Times New Roman" w:hAnsi="Times New Roman"/>
                <w:color w:val="000000"/>
                <w:sz w:val="24"/>
                <w:szCs w:val="24"/>
              </w:rPr>
            </w:pPr>
          </w:p>
        </w:tc>
        <w:tc>
          <w:tcPr>
            <w:tcW w:w="854" w:type="pct"/>
          </w:tcPr>
          <w:p w:rsidR="00600676" w:rsidRPr="005D0A00" w:rsidRDefault="00600676" w:rsidP="0017549D">
            <w:pPr>
              <w:shd w:val="clear" w:color="auto" w:fill="FFFFFF"/>
              <w:spacing w:line="274" w:lineRule="exact"/>
              <w:jc w:val="both"/>
              <w:rPr>
                <w:rFonts w:ascii="Times New Roman" w:hAnsi="Times New Roman"/>
                <w:sz w:val="24"/>
                <w:szCs w:val="24"/>
                <w:lang w:val="it-IT"/>
              </w:rPr>
            </w:pPr>
            <w:r w:rsidRPr="005D0A00">
              <w:rPr>
                <w:rFonts w:ascii="Times New Roman" w:hAnsi="Times New Roman"/>
                <w:color w:val="000000"/>
                <w:sz w:val="24"/>
                <w:szCs w:val="24"/>
                <w:lang w:val="it-IT"/>
              </w:rPr>
              <w:lastRenderedPageBreak/>
              <w:t xml:space="preserve">Decizii ale consiliului </w:t>
            </w:r>
            <w:r w:rsidRPr="005D0A00">
              <w:rPr>
                <w:rFonts w:ascii="Times New Roman" w:hAnsi="Times New Roman"/>
                <w:color w:val="000000"/>
                <w:sz w:val="24"/>
                <w:szCs w:val="24"/>
                <w:lang w:val="it-IT"/>
              </w:rPr>
              <w:lastRenderedPageBreak/>
              <w:t>de administraţie</w:t>
            </w:r>
          </w:p>
        </w:tc>
      </w:tr>
      <w:tr w:rsidR="00600676" w:rsidRPr="003C5706" w:rsidTr="0017549D">
        <w:tc>
          <w:tcPr>
            <w:tcW w:w="768" w:type="pct"/>
            <w:vAlign w:val="center"/>
          </w:tcPr>
          <w:p w:rsidR="00600676" w:rsidRPr="005D0A00"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4.</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Organizarea colectivelor de catedră şi desemnarea responsabilităţilor catedrelor şi colectivelor pe arii curriculare</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15.09.201</w:t>
            </w:r>
            <w:r w:rsidR="003C7EB2">
              <w:rPr>
                <w:rFonts w:ascii="Times New Roman" w:hAnsi="Times New Roman"/>
                <w:color w:val="000000"/>
                <w:sz w:val="24"/>
                <w:szCs w:val="24"/>
              </w:rPr>
              <w:t>2</w:t>
            </w:r>
          </w:p>
          <w:p w:rsidR="00600676" w:rsidRPr="003C5706" w:rsidRDefault="00600676" w:rsidP="0017549D">
            <w:pPr>
              <w:shd w:val="clear" w:color="auto" w:fill="FFFFFF"/>
              <w:rPr>
                <w:rFonts w:ascii="Times New Roman" w:hAnsi="Times New Roman"/>
                <w:sz w:val="24"/>
                <w:szCs w:val="24"/>
              </w:rPr>
            </w:pPr>
          </w:p>
        </w:tc>
        <w:tc>
          <w:tcPr>
            <w:tcW w:w="798" w:type="pct"/>
          </w:tcPr>
          <w:p w:rsidR="00600676" w:rsidRPr="003C5706" w:rsidRDefault="00600676" w:rsidP="0017549D">
            <w:pPr>
              <w:shd w:val="clear" w:color="auto" w:fill="FFFFFF"/>
              <w:spacing w:line="269"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Directori,</w:t>
            </w:r>
          </w:p>
          <w:p w:rsidR="00600676" w:rsidRPr="003C5706" w:rsidRDefault="00600676" w:rsidP="0017549D">
            <w:pPr>
              <w:shd w:val="clear" w:color="auto" w:fill="FFFFFF"/>
              <w:spacing w:line="269"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 xml:space="preserve"> Consiliul profesoral </w:t>
            </w:r>
          </w:p>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Consiliul de administraţie</w:t>
            </w:r>
          </w:p>
        </w:tc>
        <w:tc>
          <w:tcPr>
            <w:tcW w:w="660" w:type="pct"/>
          </w:tcPr>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CA, CP</w:t>
            </w:r>
          </w:p>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Cadre didactice</w:t>
            </w:r>
          </w:p>
        </w:tc>
        <w:tc>
          <w:tcPr>
            <w:tcW w:w="854" w:type="pct"/>
          </w:tcPr>
          <w:p w:rsidR="00600676" w:rsidRPr="003C5706" w:rsidRDefault="00600676" w:rsidP="0017549D">
            <w:pPr>
              <w:shd w:val="clear" w:color="auto" w:fill="FFFFFF"/>
              <w:spacing w:line="264" w:lineRule="exact"/>
              <w:rPr>
                <w:rFonts w:ascii="Times New Roman" w:hAnsi="Times New Roman"/>
                <w:sz w:val="24"/>
                <w:szCs w:val="24"/>
              </w:rPr>
            </w:pPr>
            <w:r w:rsidRPr="003C5706">
              <w:rPr>
                <w:rFonts w:ascii="Times New Roman" w:hAnsi="Times New Roman"/>
                <w:color w:val="000000"/>
                <w:sz w:val="24"/>
                <w:szCs w:val="24"/>
              </w:rPr>
              <w:t>Funcţionarea eficientă a colectivelor de catedră</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5.</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z w:val="24"/>
                <w:szCs w:val="24"/>
              </w:rPr>
              <w:t>Realizarea fişelor posturilor pentru personalul didactic şi nedidactic</w:t>
            </w:r>
          </w:p>
        </w:tc>
        <w:tc>
          <w:tcPr>
            <w:tcW w:w="580"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01.10.201</w:t>
            </w:r>
            <w:r w:rsidR="003C7EB2">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798" w:type="pct"/>
          </w:tcPr>
          <w:p w:rsidR="00600676" w:rsidRPr="003C5706" w:rsidRDefault="00600676" w:rsidP="0017549D">
            <w:pPr>
              <w:shd w:val="clear" w:color="auto" w:fill="FFFFFF"/>
              <w:spacing w:line="274" w:lineRule="exact"/>
              <w:jc w:val="both"/>
              <w:rPr>
                <w:rFonts w:ascii="Times New Roman" w:hAnsi="Times New Roman"/>
                <w:color w:val="000000"/>
                <w:sz w:val="24"/>
                <w:szCs w:val="24"/>
              </w:rPr>
            </w:pPr>
            <w:r w:rsidRPr="003C5706">
              <w:rPr>
                <w:rFonts w:ascii="Times New Roman" w:hAnsi="Times New Roman"/>
                <w:color w:val="000000"/>
                <w:sz w:val="24"/>
                <w:szCs w:val="24"/>
              </w:rPr>
              <w:t>Director ,</w:t>
            </w:r>
          </w:p>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z w:val="24"/>
                <w:szCs w:val="24"/>
              </w:rPr>
              <w:t>Secretariat</w:t>
            </w:r>
          </w:p>
        </w:tc>
        <w:tc>
          <w:tcPr>
            <w:tcW w:w="660" w:type="pct"/>
          </w:tcPr>
          <w:p w:rsidR="00600676" w:rsidRPr="003C5706" w:rsidRDefault="00600676" w:rsidP="0017549D">
            <w:pPr>
              <w:shd w:val="clear" w:color="auto" w:fill="FFFFFF"/>
              <w:jc w:val="both"/>
              <w:rPr>
                <w:rFonts w:ascii="Times New Roman" w:hAnsi="Times New Roman"/>
                <w:color w:val="000000"/>
                <w:sz w:val="24"/>
                <w:szCs w:val="24"/>
              </w:rPr>
            </w:pPr>
            <w:r w:rsidRPr="003C5706">
              <w:rPr>
                <w:rFonts w:ascii="Times New Roman" w:hAnsi="Times New Roman"/>
                <w:color w:val="000000"/>
                <w:sz w:val="24"/>
                <w:szCs w:val="24"/>
              </w:rPr>
              <w:t>DIRECTORI</w:t>
            </w:r>
          </w:p>
          <w:p w:rsidR="00600676" w:rsidRPr="003C5706" w:rsidRDefault="00600676" w:rsidP="0017549D">
            <w:pPr>
              <w:shd w:val="clear" w:color="auto" w:fill="FFFFFF"/>
              <w:jc w:val="both"/>
              <w:rPr>
                <w:rFonts w:ascii="Times New Roman" w:hAnsi="Times New Roman"/>
                <w:color w:val="000000"/>
                <w:sz w:val="24"/>
                <w:szCs w:val="24"/>
              </w:rPr>
            </w:pPr>
            <w:r w:rsidRPr="003C5706">
              <w:rPr>
                <w:rFonts w:ascii="Times New Roman" w:hAnsi="Times New Roman"/>
                <w:color w:val="000000"/>
                <w:sz w:val="24"/>
                <w:szCs w:val="24"/>
              </w:rPr>
              <w:t>SINDICAT</w:t>
            </w:r>
          </w:p>
          <w:p w:rsidR="00600676" w:rsidRPr="003C5706" w:rsidRDefault="00600676" w:rsidP="0017549D">
            <w:pPr>
              <w:shd w:val="clear" w:color="auto" w:fill="FFFFFF"/>
              <w:jc w:val="both"/>
              <w:rPr>
                <w:rFonts w:ascii="Times New Roman" w:hAnsi="Times New Roman"/>
                <w:color w:val="000000"/>
                <w:sz w:val="24"/>
                <w:szCs w:val="24"/>
              </w:rPr>
            </w:pPr>
            <w:r w:rsidRPr="003C5706">
              <w:rPr>
                <w:rFonts w:ascii="Times New Roman" w:hAnsi="Times New Roman"/>
                <w:color w:val="000000"/>
                <w:sz w:val="24"/>
                <w:szCs w:val="24"/>
              </w:rPr>
              <w:t>CEAC</w:t>
            </w:r>
          </w:p>
        </w:tc>
        <w:tc>
          <w:tcPr>
            <w:tcW w:w="85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Fişele postului</w:t>
            </w:r>
          </w:p>
          <w:p w:rsidR="00600676" w:rsidRPr="003C5706" w:rsidRDefault="00600676" w:rsidP="0017549D">
            <w:pPr>
              <w:shd w:val="clear" w:color="auto" w:fill="FFFFFF"/>
              <w:jc w:val="both"/>
              <w:rPr>
                <w:rFonts w:ascii="Times New Roman" w:hAnsi="Times New Roman"/>
                <w:sz w:val="24"/>
                <w:szCs w:val="24"/>
              </w:rPr>
            </w:pP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6.</w:t>
            </w:r>
          </w:p>
          <w:p w:rsidR="00600676" w:rsidRPr="003C5706" w:rsidRDefault="00600676" w:rsidP="0017549D">
            <w:pPr>
              <w:shd w:val="clear" w:color="auto" w:fill="FFFFFF"/>
              <w:rPr>
                <w:rFonts w:ascii="Times New Roman" w:hAnsi="Times New Roman"/>
                <w:sz w:val="24"/>
                <w:szCs w:val="24"/>
              </w:rPr>
            </w:pPr>
          </w:p>
        </w:tc>
        <w:tc>
          <w:tcPr>
            <w:tcW w:w="1116" w:type="pct"/>
          </w:tcPr>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z w:val="24"/>
                <w:szCs w:val="24"/>
              </w:rPr>
              <w:t>Organizarea şi desfăşurarea şedinţelor cu părinţii pe clase în vederea constituirii comitetelor de părinţi pe clase</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15.10.201</w:t>
            </w:r>
            <w:r w:rsidR="003C7EB2">
              <w:rPr>
                <w:rFonts w:ascii="Times New Roman" w:hAnsi="Times New Roman"/>
                <w:color w:val="000000"/>
                <w:sz w:val="24"/>
                <w:szCs w:val="24"/>
              </w:rPr>
              <w:t>2</w:t>
            </w:r>
          </w:p>
        </w:tc>
        <w:tc>
          <w:tcPr>
            <w:tcW w:w="798" w:type="pct"/>
          </w:tcPr>
          <w:p w:rsidR="00600676" w:rsidRPr="003C5706" w:rsidRDefault="00600676" w:rsidP="0017549D">
            <w:pPr>
              <w:shd w:val="clear" w:color="auto" w:fill="FFFFFF"/>
              <w:spacing w:line="274"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 xml:space="preserve">Director, </w:t>
            </w:r>
          </w:p>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Responsabilii cornisiei metodice a diriginţilor</w:t>
            </w:r>
          </w:p>
        </w:tc>
        <w:tc>
          <w:tcPr>
            <w:tcW w:w="660" w:type="pct"/>
          </w:tcPr>
          <w:p w:rsidR="00600676" w:rsidRPr="003C5706" w:rsidRDefault="00600676" w:rsidP="0017549D">
            <w:pPr>
              <w:shd w:val="clear" w:color="auto" w:fill="FFFFFF"/>
              <w:spacing w:line="274" w:lineRule="exact"/>
              <w:rPr>
                <w:rFonts w:ascii="Times New Roman" w:hAnsi="Times New Roman"/>
                <w:color w:val="000000"/>
                <w:sz w:val="24"/>
                <w:szCs w:val="24"/>
              </w:rPr>
            </w:pPr>
            <w:r w:rsidRPr="003C5706">
              <w:rPr>
                <w:rFonts w:ascii="Times New Roman" w:hAnsi="Times New Roman"/>
                <w:color w:val="000000"/>
                <w:sz w:val="24"/>
                <w:szCs w:val="24"/>
              </w:rPr>
              <w:t>diriginti</w:t>
            </w:r>
          </w:p>
        </w:tc>
        <w:tc>
          <w:tcPr>
            <w:tcW w:w="854" w:type="pct"/>
          </w:tcPr>
          <w:p w:rsidR="00600676" w:rsidRPr="003C5706" w:rsidRDefault="00600676" w:rsidP="0017549D">
            <w:pPr>
              <w:shd w:val="clear" w:color="auto" w:fill="FFFFFF"/>
              <w:spacing w:line="274"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 xml:space="preserve">Graficul şedinţelor </w:t>
            </w:r>
          </w:p>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Procese verbale ale şedinţelor</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7.</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Constituirea Consiliului părinţilor pe liceu şi întâlnirea acestora în vederea stabilirii responsabilităţilor</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20.10.201</w:t>
            </w:r>
            <w:r w:rsidR="003C7EB2">
              <w:rPr>
                <w:rFonts w:ascii="Times New Roman" w:hAnsi="Times New Roman"/>
                <w:color w:val="000000"/>
                <w:sz w:val="24"/>
                <w:szCs w:val="24"/>
              </w:rPr>
              <w:t>2</w:t>
            </w:r>
          </w:p>
        </w:tc>
        <w:tc>
          <w:tcPr>
            <w:tcW w:w="798"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Director,Director educativ</w:t>
            </w:r>
          </w:p>
        </w:tc>
        <w:tc>
          <w:tcPr>
            <w:tcW w:w="660" w:type="pct"/>
          </w:tcPr>
          <w:p w:rsidR="00600676" w:rsidRPr="003C5706" w:rsidRDefault="00600676" w:rsidP="0017549D">
            <w:pPr>
              <w:shd w:val="clear" w:color="auto" w:fill="FFFFFF"/>
              <w:rPr>
                <w:rFonts w:ascii="Times New Roman" w:hAnsi="Times New Roman"/>
                <w:color w:val="000000"/>
                <w:sz w:val="24"/>
                <w:szCs w:val="24"/>
                <w:lang w:val="it-IT"/>
              </w:rPr>
            </w:pPr>
            <w:r w:rsidRPr="003C5706">
              <w:rPr>
                <w:rFonts w:ascii="Times New Roman" w:hAnsi="Times New Roman"/>
                <w:color w:val="000000"/>
                <w:sz w:val="24"/>
                <w:szCs w:val="24"/>
                <w:lang w:val="it-IT"/>
              </w:rPr>
              <w:t>Comitetele de parinti pe clase</w:t>
            </w:r>
          </w:p>
        </w:tc>
        <w:tc>
          <w:tcPr>
            <w:tcW w:w="85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Procesul verbal</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shd w:val="clear" w:color="auto" w:fill="FFFFFF"/>
              <w:jc w:val="both"/>
              <w:rPr>
                <w:rFonts w:ascii="Times New Roman" w:hAnsi="Times New Roman"/>
                <w:color w:val="000000"/>
                <w:sz w:val="24"/>
                <w:szCs w:val="24"/>
              </w:rPr>
            </w:pP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Întocmirea documentelor</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legale privind</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managementul resurselor</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umane: cataloage, registre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matricole, foi matricole,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condici de prezenţă, cărţi de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muncă</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01.10.201</w:t>
            </w:r>
            <w:r w:rsidR="003C7EB2">
              <w:rPr>
                <w:rFonts w:ascii="Times New Roman" w:hAnsi="Times New Roman"/>
                <w:sz w:val="24"/>
                <w:szCs w:val="24"/>
              </w:rPr>
              <w:t>2</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Secretariat</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Cadre did</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legislatie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Documentele şcolare completate şi verificate în conformitate cu legislaţia în vigoare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8.</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Alcătuirea consiliului consultativ al elevilor</w:t>
            </w:r>
          </w:p>
          <w:p w:rsidR="00600676" w:rsidRPr="003C5706" w:rsidRDefault="00600676" w:rsidP="0017549D">
            <w:pPr>
              <w:shd w:val="clear" w:color="auto" w:fill="FFFFFF"/>
              <w:rPr>
                <w:rFonts w:ascii="Times New Roman" w:hAnsi="Times New Roman"/>
                <w:sz w:val="24"/>
                <w:szCs w:val="24"/>
              </w:rPr>
            </w:pP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27.10.201</w:t>
            </w:r>
            <w:r w:rsidR="003C7EB2">
              <w:rPr>
                <w:rFonts w:ascii="Times New Roman" w:hAnsi="Times New Roman"/>
                <w:color w:val="000000"/>
                <w:sz w:val="24"/>
                <w:szCs w:val="24"/>
              </w:rPr>
              <w:t>2</w:t>
            </w:r>
          </w:p>
          <w:p w:rsidR="00600676" w:rsidRPr="003C5706" w:rsidRDefault="00600676" w:rsidP="0017549D">
            <w:pPr>
              <w:shd w:val="clear" w:color="auto" w:fill="FFFFFF"/>
              <w:rPr>
                <w:rFonts w:ascii="Times New Roman" w:hAnsi="Times New Roman"/>
                <w:sz w:val="24"/>
                <w:szCs w:val="24"/>
              </w:rPr>
            </w:pPr>
          </w:p>
        </w:tc>
        <w:tc>
          <w:tcPr>
            <w:tcW w:w="798"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Director adjunct, educativ</w:t>
            </w:r>
          </w:p>
          <w:p w:rsidR="00600676" w:rsidRPr="003C5706" w:rsidRDefault="00600676" w:rsidP="0017549D">
            <w:pPr>
              <w:shd w:val="clear" w:color="auto" w:fill="FFFFFF"/>
              <w:rPr>
                <w:rFonts w:ascii="Times New Roman" w:hAnsi="Times New Roman"/>
                <w:sz w:val="24"/>
                <w:szCs w:val="24"/>
              </w:rPr>
            </w:pPr>
          </w:p>
        </w:tc>
        <w:tc>
          <w:tcPr>
            <w:tcW w:w="660" w:type="pct"/>
          </w:tcPr>
          <w:p w:rsidR="00600676" w:rsidRPr="003C5706" w:rsidRDefault="00600676" w:rsidP="0017549D">
            <w:pPr>
              <w:shd w:val="clear" w:color="auto" w:fill="FFFFFF"/>
              <w:rPr>
                <w:rFonts w:ascii="Times New Roman" w:hAnsi="Times New Roman"/>
                <w:color w:val="000000"/>
                <w:sz w:val="24"/>
                <w:szCs w:val="24"/>
              </w:rPr>
            </w:pPr>
            <w:r w:rsidRPr="003C5706">
              <w:rPr>
                <w:rFonts w:ascii="Times New Roman" w:hAnsi="Times New Roman"/>
                <w:color w:val="000000"/>
                <w:sz w:val="24"/>
                <w:szCs w:val="24"/>
              </w:rPr>
              <w:t>elevi</w:t>
            </w:r>
          </w:p>
        </w:tc>
        <w:tc>
          <w:tcPr>
            <w:tcW w:w="854"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Procesul verbal</w:t>
            </w:r>
          </w:p>
          <w:p w:rsidR="00600676" w:rsidRPr="003C5706" w:rsidRDefault="00600676" w:rsidP="0017549D">
            <w:pPr>
              <w:shd w:val="clear" w:color="auto" w:fill="FFFFFF"/>
              <w:rPr>
                <w:rFonts w:ascii="Times New Roman" w:hAnsi="Times New Roman"/>
                <w:sz w:val="24"/>
                <w:szCs w:val="24"/>
              </w:rPr>
            </w:pPr>
          </w:p>
        </w:tc>
      </w:tr>
      <w:tr w:rsidR="00600676" w:rsidRPr="003C5706" w:rsidTr="003C7EB2">
        <w:trPr>
          <w:trHeight w:val="1772"/>
        </w:trPr>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9.</w:t>
            </w:r>
          </w:p>
        </w:tc>
        <w:tc>
          <w:tcPr>
            <w:tcW w:w="1116"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Organizarea serviciului pe  şcoală</w:t>
            </w:r>
          </w:p>
        </w:tc>
        <w:tc>
          <w:tcPr>
            <w:tcW w:w="580" w:type="pct"/>
          </w:tcPr>
          <w:p w:rsidR="00600676" w:rsidRPr="003C5706" w:rsidRDefault="003C7EB2" w:rsidP="0017549D">
            <w:pPr>
              <w:shd w:val="clear" w:color="auto" w:fill="FFFFFF"/>
              <w:rPr>
                <w:rFonts w:ascii="Times New Roman" w:hAnsi="Times New Roman"/>
                <w:sz w:val="24"/>
                <w:szCs w:val="24"/>
              </w:rPr>
            </w:pPr>
            <w:r>
              <w:rPr>
                <w:rFonts w:ascii="Times New Roman" w:hAnsi="Times New Roman"/>
                <w:color w:val="000000"/>
                <w:sz w:val="24"/>
                <w:szCs w:val="24"/>
              </w:rPr>
              <w:t>15.09.</w:t>
            </w:r>
            <w:r w:rsidR="00600676" w:rsidRPr="003C5706">
              <w:rPr>
                <w:rFonts w:ascii="Times New Roman" w:hAnsi="Times New Roman"/>
                <w:color w:val="000000"/>
                <w:sz w:val="24"/>
                <w:szCs w:val="24"/>
              </w:rPr>
              <w:t>201</w:t>
            </w:r>
            <w:r>
              <w:rPr>
                <w:rFonts w:ascii="Times New Roman" w:hAnsi="Times New Roman"/>
                <w:color w:val="000000"/>
                <w:sz w:val="24"/>
                <w:szCs w:val="24"/>
              </w:rPr>
              <w:t>2</w:t>
            </w:r>
          </w:p>
          <w:p w:rsidR="00600676" w:rsidRPr="003C5706" w:rsidRDefault="00600676" w:rsidP="0017549D">
            <w:pPr>
              <w:tabs>
                <w:tab w:val="left" w:pos="1440"/>
              </w:tabs>
              <w:rPr>
                <w:rFonts w:ascii="Times New Roman" w:hAnsi="Times New Roman"/>
                <w:sz w:val="24"/>
                <w:szCs w:val="24"/>
              </w:rPr>
            </w:pP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Consiliul de administraţie Comisia de curriculum</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Cadre didatice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Graficul cu serviciul pe şcoală</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10.</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Revizuirea şi actualizarea Regulamentului de ordine</w:t>
            </w:r>
            <w:r>
              <w:rPr>
                <w:rFonts w:ascii="Times New Roman" w:hAnsi="Times New Roman"/>
                <w:color w:val="000000"/>
                <w:sz w:val="24"/>
                <w:szCs w:val="24"/>
                <w:lang w:val="it-IT"/>
              </w:rPr>
              <w:t xml:space="preserve"> </w:t>
            </w:r>
            <w:r w:rsidRPr="003C5706">
              <w:rPr>
                <w:rFonts w:ascii="Times New Roman" w:hAnsi="Times New Roman"/>
                <w:color w:val="000000"/>
                <w:sz w:val="24"/>
                <w:szCs w:val="24"/>
                <w:lang w:val="it-IT"/>
              </w:rPr>
              <w:t>interioară</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15.09.201</w:t>
            </w:r>
            <w:r w:rsidR="003C7EB2">
              <w:rPr>
                <w:rFonts w:ascii="Times New Roman" w:hAnsi="Times New Roman"/>
                <w:color w:val="000000"/>
                <w:sz w:val="24"/>
                <w:szCs w:val="24"/>
              </w:rPr>
              <w:t>2</w:t>
            </w:r>
          </w:p>
          <w:p w:rsidR="00600676" w:rsidRPr="003C5706" w:rsidRDefault="00600676" w:rsidP="0017549D">
            <w:pPr>
              <w:tabs>
                <w:tab w:val="left" w:pos="1440"/>
              </w:tabs>
              <w:rPr>
                <w:rFonts w:ascii="Times New Roman" w:hAnsi="Times New Roman"/>
                <w:sz w:val="24"/>
                <w:szCs w:val="24"/>
              </w:rPr>
            </w:pP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Consiliul de administraţie</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CEAC</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sindicat</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Corelarea regulamentului de ordine interioară (RI)cu ROFUIP şi cu hotărârile CA, CP</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11.</w:t>
            </w:r>
          </w:p>
        </w:tc>
        <w:tc>
          <w:tcPr>
            <w:tcW w:w="1116" w:type="pct"/>
          </w:tcPr>
          <w:p w:rsidR="00600676" w:rsidRPr="003C5706" w:rsidRDefault="00600676" w:rsidP="0017549D">
            <w:pPr>
              <w:shd w:val="clear" w:color="auto" w:fill="FFFFFF"/>
              <w:spacing w:line="269" w:lineRule="exact"/>
              <w:ind w:left="67"/>
              <w:rPr>
                <w:rFonts w:ascii="Times New Roman" w:hAnsi="Times New Roman"/>
                <w:sz w:val="24"/>
                <w:szCs w:val="24"/>
                <w:lang w:val="it-IT"/>
              </w:rPr>
            </w:pPr>
            <w:r w:rsidRPr="003C5706">
              <w:rPr>
                <w:rFonts w:ascii="Times New Roman" w:hAnsi="Times New Roman"/>
                <w:color w:val="000000"/>
                <w:sz w:val="24"/>
                <w:szCs w:val="24"/>
                <w:lang w:val="it-IT"/>
              </w:rPr>
              <w:t>Verificarea mediilor IX-XIII(diferenţiat în planul de muncă) corectitudinea încheierii</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mediilor semestriale şi anuale</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SEPT  201</w:t>
            </w:r>
            <w:r w:rsidR="003C7EB2">
              <w:rPr>
                <w:rFonts w:ascii="Times New Roman" w:hAnsi="Times New Roman"/>
                <w:sz w:val="24"/>
                <w:szCs w:val="24"/>
              </w:rPr>
              <w:t>2</w:t>
            </w:r>
            <w:r w:rsidRPr="003C5706">
              <w:rPr>
                <w:rFonts w:ascii="Times New Roman" w:hAnsi="Times New Roman"/>
                <w:sz w:val="24"/>
                <w:szCs w:val="24"/>
              </w:rPr>
              <w:t>si IUNIE 201</w:t>
            </w:r>
            <w:r w:rsidR="003C7EB2">
              <w:rPr>
                <w:rFonts w:ascii="Times New Roman" w:hAnsi="Times New Roman"/>
                <w:sz w:val="24"/>
                <w:szCs w:val="24"/>
              </w:rPr>
              <w:t>3</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Profesori diriginţi</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cataloage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Declaraţii ale profesorilor diriginţi privind corectitudinea mediilor</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color w:val="000000"/>
                <w:sz w:val="24"/>
                <w:szCs w:val="24"/>
              </w:rPr>
              <w:t>4. CONTROL EVALUARE</w:t>
            </w: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Evaluarea anuală a</w:t>
            </w:r>
            <w:r w:rsidRPr="003C5706">
              <w:rPr>
                <w:rFonts w:ascii="Times New Roman" w:hAnsi="Times New Roman"/>
                <w:sz w:val="24"/>
                <w:szCs w:val="24"/>
              </w:rPr>
              <w:t xml:space="preserve"> </w:t>
            </w:r>
            <w:r w:rsidRPr="003C5706">
              <w:rPr>
                <w:rFonts w:ascii="Times New Roman" w:hAnsi="Times New Roman"/>
                <w:color w:val="000000"/>
                <w:sz w:val="24"/>
                <w:szCs w:val="24"/>
              </w:rPr>
              <w:t>personalului didactic şi</w:t>
            </w:r>
            <w:r w:rsidRPr="003C5706">
              <w:rPr>
                <w:rFonts w:ascii="Times New Roman" w:hAnsi="Times New Roman"/>
                <w:sz w:val="24"/>
                <w:szCs w:val="24"/>
              </w:rPr>
              <w:t xml:space="preserve"> </w:t>
            </w:r>
            <w:r w:rsidRPr="003C5706">
              <w:rPr>
                <w:rFonts w:ascii="Times New Roman" w:hAnsi="Times New Roman"/>
                <w:color w:val="000000"/>
                <w:sz w:val="24"/>
                <w:szCs w:val="24"/>
              </w:rPr>
              <w:t>nedidactic din subordine</w:t>
            </w:r>
          </w:p>
        </w:tc>
        <w:tc>
          <w:tcPr>
            <w:tcW w:w="580" w:type="pct"/>
          </w:tcPr>
          <w:p w:rsidR="003B0983" w:rsidRDefault="003B0983" w:rsidP="003B0983">
            <w:pPr>
              <w:tabs>
                <w:tab w:val="left" w:pos="1440"/>
              </w:tabs>
              <w:rPr>
                <w:rFonts w:ascii="Times New Roman" w:hAnsi="Times New Roman"/>
                <w:sz w:val="24"/>
                <w:szCs w:val="24"/>
              </w:rPr>
            </w:pPr>
            <w:r>
              <w:rPr>
                <w:rFonts w:ascii="Times New Roman" w:hAnsi="Times New Roman"/>
                <w:sz w:val="24"/>
                <w:szCs w:val="24"/>
              </w:rPr>
              <w:t>Dec. 2012</w:t>
            </w:r>
          </w:p>
          <w:p w:rsidR="00600676" w:rsidRPr="003B0983" w:rsidRDefault="003B0983" w:rsidP="003B0983">
            <w:pPr>
              <w:tabs>
                <w:tab w:val="left" w:pos="1440"/>
              </w:tabs>
              <w:rPr>
                <w:rFonts w:ascii="Times New Roman" w:hAnsi="Times New Roman"/>
                <w:sz w:val="24"/>
                <w:szCs w:val="24"/>
              </w:rPr>
            </w:pPr>
            <w:r>
              <w:rPr>
                <w:rFonts w:ascii="Times New Roman" w:hAnsi="Times New Roman"/>
                <w:sz w:val="24"/>
                <w:szCs w:val="24"/>
              </w:rPr>
              <w:t>31.09</w:t>
            </w:r>
            <w:r w:rsidR="00600676" w:rsidRPr="003B0983">
              <w:rPr>
                <w:rFonts w:ascii="Times New Roman" w:hAnsi="Times New Roman"/>
                <w:sz w:val="24"/>
                <w:szCs w:val="24"/>
              </w:rPr>
              <w:t>.</w:t>
            </w:r>
            <w:r>
              <w:rPr>
                <w:rFonts w:ascii="Times New Roman" w:hAnsi="Times New Roman"/>
                <w:sz w:val="24"/>
                <w:szCs w:val="24"/>
              </w:rPr>
              <w:t>2013</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 ,Comsiliul de administraţie</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Instrumente de evaluare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Corectitudinea acordării calificativelor şi completarea fişelor de evaluare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2.</w:t>
            </w:r>
          </w:p>
        </w:tc>
        <w:tc>
          <w:tcPr>
            <w:tcW w:w="1116" w:type="pct"/>
          </w:tcPr>
          <w:p w:rsidR="00600676" w:rsidRPr="003C5706" w:rsidRDefault="00600676" w:rsidP="0017549D">
            <w:pPr>
              <w:shd w:val="clear" w:color="auto" w:fill="FFFFFF"/>
              <w:spacing w:line="269" w:lineRule="exact"/>
              <w:ind w:right="62"/>
              <w:rPr>
                <w:rFonts w:ascii="Times New Roman" w:hAnsi="Times New Roman"/>
                <w:sz w:val="24"/>
                <w:szCs w:val="24"/>
                <w:lang w:val="it-IT"/>
              </w:rPr>
            </w:pPr>
            <w:r w:rsidRPr="003C5706">
              <w:rPr>
                <w:rFonts w:ascii="Times New Roman" w:hAnsi="Times New Roman"/>
                <w:color w:val="000000"/>
                <w:sz w:val="24"/>
                <w:szCs w:val="24"/>
                <w:lang w:val="it-IT"/>
              </w:rPr>
              <w:t>Întocmirea documentelor,  a rapoartelor tematice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curente şi speciale solicitate de ISJ, METS, CCD</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autorităţi locale</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permanent</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Secretariat</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Documente scolare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Rapoarte, procese verbale elaborate la termen</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3.</w:t>
            </w:r>
          </w:p>
        </w:tc>
        <w:tc>
          <w:tcPr>
            <w:tcW w:w="1116" w:type="pct"/>
          </w:tcPr>
          <w:p w:rsidR="00600676" w:rsidRPr="003C5706" w:rsidRDefault="00600676" w:rsidP="0017549D">
            <w:pPr>
              <w:shd w:val="clear" w:color="auto" w:fill="FFFFFF"/>
              <w:spacing w:line="269" w:lineRule="exact"/>
              <w:ind w:right="5"/>
              <w:rPr>
                <w:rFonts w:ascii="Times New Roman" w:hAnsi="Times New Roman"/>
                <w:sz w:val="24"/>
                <w:szCs w:val="24"/>
                <w:lang w:val="it-IT"/>
              </w:rPr>
            </w:pPr>
            <w:r w:rsidRPr="003C5706">
              <w:rPr>
                <w:rFonts w:ascii="Times New Roman" w:hAnsi="Times New Roman"/>
                <w:color w:val="000000"/>
                <w:sz w:val="24"/>
                <w:szCs w:val="24"/>
                <w:lang w:val="it-IT"/>
              </w:rPr>
              <w:t>Arhivarea şi păstrarea</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documentelor oficiale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privind elevii si personalul</w:t>
            </w:r>
          </w:p>
          <w:p w:rsidR="00600676" w:rsidRPr="003C5706" w:rsidRDefault="00600676" w:rsidP="0017549D">
            <w:pPr>
              <w:tabs>
                <w:tab w:val="left" w:pos="1440"/>
              </w:tabs>
              <w:rPr>
                <w:rFonts w:ascii="Times New Roman" w:hAnsi="Times New Roman"/>
                <w:sz w:val="24"/>
                <w:szCs w:val="24"/>
                <w:u w:val="single"/>
              </w:rPr>
            </w:pPr>
            <w:r w:rsidRPr="003C5706">
              <w:rPr>
                <w:rFonts w:ascii="Times New Roman" w:hAnsi="Times New Roman"/>
                <w:color w:val="000000"/>
                <w:sz w:val="24"/>
                <w:szCs w:val="24"/>
              </w:rPr>
              <w:t>unităţii şcolare</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Conform termenelor legale</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Documente scolare legislatie</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Registru de arhivare a documentelor</w:t>
            </w:r>
          </w:p>
        </w:tc>
      </w:tr>
      <w:tr w:rsidR="00600676" w:rsidRPr="003C5706" w:rsidTr="0017549D">
        <w:tc>
          <w:tcPr>
            <w:tcW w:w="768" w:type="pct"/>
            <w:vAlign w:val="center"/>
          </w:tcPr>
          <w:p w:rsidR="00600676" w:rsidRPr="003C5706" w:rsidRDefault="00600676" w:rsidP="0017549D">
            <w:pPr>
              <w:shd w:val="clear" w:color="auto" w:fill="FFFFFF"/>
              <w:jc w:val="both"/>
              <w:rPr>
                <w:rFonts w:ascii="Times New Roman" w:hAnsi="Times New Roman"/>
                <w:b/>
                <w:sz w:val="24"/>
                <w:szCs w:val="24"/>
              </w:rPr>
            </w:pPr>
            <w:r w:rsidRPr="003C5706">
              <w:rPr>
                <w:rFonts w:ascii="Times New Roman" w:hAnsi="Times New Roman"/>
                <w:b/>
                <w:color w:val="000000"/>
                <w:sz w:val="24"/>
                <w:szCs w:val="24"/>
              </w:rPr>
              <w:t>5. MOTIVARE</w:t>
            </w:r>
          </w:p>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Repartizarea echitabilă în</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conformitate cu prevederile</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legale a stimulentelor</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materiale pentru elevi:burse, premii, ajutoare</w:t>
            </w:r>
          </w:p>
          <w:p w:rsidR="00600676" w:rsidRPr="003C5706" w:rsidRDefault="00600676" w:rsidP="0017549D">
            <w:pPr>
              <w:rPr>
                <w:rFonts w:ascii="Times New Roman" w:hAnsi="Times New Roman"/>
                <w:sz w:val="24"/>
                <w:szCs w:val="24"/>
                <w:lang w:val="it-IT"/>
              </w:rPr>
            </w:pP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lunar</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 Consiliul de administraţie,Comisia de stabilire a burselor</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Buget</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Sponsorizari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donatii</w:t>
            </w:r>
          </w:p>
        </w:tc>
        <w:tc>
          <w:tcPr>
            <w:tcW w:w="854"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Registrul de procese verbale ale Consiliului de Administraţie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r w:rsidRPr="003C5706">
              <w:rPr>
                <w:rFonts w:ascii="Times New Roman" w:hAnsi="Times New Roman"/>
                <w:b/>
                <w:color w:val="000000"/>
                <w:sz w:val="24"/>
                <w:szCs w:val="24"/>
              </w:rPr>
              <w:t>7. FORMARE/ DEZVOLTARE PROFESIONALĂ</w:t>
            </w: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1.</w:t>
            </w:r>
          </w:p>
        </w:tc>
        <w:tc>
          <w:tcPr>
            <w:tcW w:w="1116" w:type="pct"/>
          </w:tcPr>
          <w:p w:rsidR="00600676" w:rsidRPr="003C5706" w:rsidRDefault="00600676" w:rsidP="0017549D">
            <w:pPr>
              <w:shd w:val="clear" w:color="auto" w:fill="FFFFFF"/>
              <w:spacing w:line="269" w:lineRule="exact"/>
              <w:ind w:right="5"/>
              <w:rPr>
                <w:rFonts w:ascii="Times New Roman" w:hAnsi="Times New Roman"/>
                <w:sz w:val="24"/>
                <w:szCs w:val="24"/>
                <w:lang w:val="it-IT"/>
              </w:rPr>
            </w:pPr>
            <w:r w:rsidRPr="003C5706">
              <w:rPr>
                <w:rFonts w:ascii="Times New Roman" w:hAnsi="Times New Roman"/>
                <w:color w:val="000000"/>
                <w:sz w:val="24"/>
                <w:szCs w:val="24"/>
                <w:lang w:val="it-IT"/>
              </w:rPr>
              <w:t>Asigurarea cadrului instituţional pentru</w:t>
            </w:r>
            <w:r w:rsidRPr="003C5706">
              <w:rPr>
                <w:rFonts w:ascii="Times New Roman" w:hAnsi="Times New Roman"/>
                <w:sz w:val="24"/>
                <w:szCs w:val="24"/>
                <w:lang w:val="it-IT"/>
              </w:rPr>
              <w:t xml:space="preserve"> </w:t>
            </w:r>
            <w:r w:rsidRPr="003C5706">
              <w:rPr>
                <w:rFonts w:ascii="Times New Roman" w:hAnsi="Times New Roman"/>
                <w:color w:val="000000"/>
                <w:sz w:val="24"/>
                <w:szCs w:val="24"/>
                <w:lang w:val="it-IT"/>
              </w:rPr>
              <w:t>participarea personalului la procesul decizional prin colectivele de catedră, Consiliul pentru Curriculum , Consiliul de administraţie şi Consiliul profesoral</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permanent</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Consiliul de profesori</w:t>
            </w:r>
          </w:p>
        </w:tc>
        <w:tc>
          <w:tcPr>
            <w:tcW w:w="660" w:type="pct"/>
          </w:tcPr>
          <w:p w:rsidR="00600676" w:rsidRPr="003C5706" w:rsidRDefault="00600676" w:rsidP="0017549D">
            <w:pPr>
              <w:shd w:val="clear" w:color="auto" w:fill="FFFFFF"/>
              <w:spacing w:line="269" w:lineRule="exact"/>
              <w:ind w:left="19"/>
              <w:rPr>
                <w:rFonts w:ascii="Times New Roman" w:hAnsi="Times New Roman"/>
                <w:color w:val="000000"/>
                <w:sz w:val="24"/>
                <w:szCs w:val="24"/>
              </w:rPr>
            </w:pPr>
            <w:r w:rsidRPr="003C5706">
              <w:rPr>
                <w:rFonts w:ascii="Times New Roman" w:hAnsi="Times New Roman"/>
                <w:color w:val="000000"/>
                <w:sz w:val="24"/>
                <w:szCs w:val="24"/>
              </w:rPr>
              <w:t>legislatie</w:t>
            </w:r>
          </w:p>
        </w:tc>
        <w:tc>
          <w:tcPr>
            <w:tcW w:w="854" w:type="pct"/>
          </w:tcPr>
          <w:p w:rsidR="00600676" w:rsidRPr="003C5706" w:rsidRDefault="00600676" w:rsidP="0017549D">
            <w:pPr>
              <w:shd w:val="clear" w:color="auto" w:fill="FFFFFF"/>
              <w:spacing w:line="269" w:lineRule="exact"/>
              <w:ind w:left="19"/>
              <w:rPr>
                <w:rFonts w:ascii="Times New Roman" w:hAnsi="Times New Roman"/>
                <w:sz w:val="24"/>
                <w:szCs w:val="24"/>
                <w:lang w:val="it-IT"/>
              </w:rPr>
            </w:pPr>
            <w:r w:rsidRPr="003C5706">
              <w:rPr>
                <w:rFonts w:ascii="Times New Roman" w:hAnsi="Times New Roman"/>
                <w:color w:val="000000"/>
                <w:sz w:val="24"/>
                <w:szCs w:val="24"/>
                <w:lang w:val="it-IT"/>
              </w:rPr>
              <w:t>Procesele verbale de la consiliul profesoral şi consiliul de administraţie</w:t>
            </w:r>
          </w:p>
          <w:p w:rsidR="00600676" w:rsidRPr="003C5706" w:rsidRDefault="00600676" w:rsidP="0017549D">
            <w:pPr>
              <w:tabs>
                <w:tab w:val="left" w:pos="1440"/>
              </w:tabs>
              <w:rPr>
                <w:rFonts w:ascii="Times New Roman" w:hAnsi="Times New Roman"/>
                <w:sz w:val="24"/>
                <w:szCs w:val="24"/>
                <w:lang w:val="it-IT"/>
              </w:rPr>
            </w:pP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lang w:val="it-IT"/>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2.</w:t>
            </w: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Organizare de întâlniri periodice ale elevilor cu cadrele didactice, cu</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color w:val="000000"/>
                <w:sz w:val="24"/>
                <w:szCs w:val="24"/>
              </w:rPr>
              <w:t>conducerea liceului</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periodic</w:t>
            </w:r>
          </w:p>
        </w:tc>
        <w:tc>
          <w:tcPr>
            <w:tcW w:w="798" w:type="pct"/>
          </w:tcPr>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Directori,</w:t>
            </w:r>
          </w:p>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sz w:val="24"/>
                <w:szCs w:val="24"/>
                <w:lang w:val="it-IT"/>
              </w:rPr>
              <w:t>Responsabilii comisiei metodice a diriginţilor</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spstiu</w:t>
            </w:r>
          </w:p>
        </w:tc>
        <w:tc>
          <w:tcPr>
            <w:tcW w:w="854"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Procese verbale</w:t>
            </w:r>
          </w:p>
        </w:tc>
      </w:tr>
      <w:tr w:rsidR="00600676" w:rsidRPr="003C5706" w:rsidTr="0017549D">
        <w:tc>
          <w:tcPr>
            <w:tcW w:w="768" w:type="pct"/>
            <w:vAlign w:val="center"/>
          </w:tcPr>
          <w:p w:rsidR="00600676" w:rsidRPr="003C5706" w:rsidRDefault="00600676" w:rsidP="0017549D">
            <w:pPr>
              <w:tabs>
                <w:tab w:val="left" w:pos="1440"/>
              </w:tabs>
              <w:jc w:val="center"/>
              <w:rPr>
                <w:rFonts w:ascii="Times New Roman" w:hAnsi="Times New Roman"/>
                <w:b/>
                <w:sz w:val="24"/>
                <w:szCs w:val="24"/>
              </w:rPr>
            </w:pPr>
          </w:p>
        </w:tc>
        <w:tc>
          <w:tcPr>
            <w:tcW w:w="224" w:type="pct"/>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3.</w:t>
            </w:r>
          </w:p>
        </w:tc>
        <w:tc>
          <w:tcPr>
            <w:tcW w:w="1116" w:type="pct"/>
          </w:tcPr>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Încurajarea unei culturi organizaţionale care să stimuleze comunicarea deschisă</w:t>
            </w:r>
          </w:p>
        </w:tc>
        <w:tc>
          <w:tcPr>
            <w:tcW w:w="58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permanent</w:t>
            </w:r>
          </w:p>
        </w:tc>
        <w:tc>
          <w:tcPr>
            <w:tcW w:w="798"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Cadrele didactice</w:t>
            </w: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spstiu</w:t>
            </w:r>
          </w:p>
        </w:tc>
        <w:tc>
          <w:tcPr>
            <w:tcW w:w="854"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Plan managerial</w:t>
            </w:r>
          </w:p>
        </w:tc>
      </w:tr>
      <w:tr w:rsidR="00600676" w:rsidRPr="003C5706" w:rsidTr="0017549D">
        <w:tc>
          <w:tcPr>
            <w:tcW w:w="768" w:type="pct"/>
          </w:tcPr>
          <w:p w:rsidR="00600676" w:rsidRPr="003C5706" w:rsidRDefault="00600676" w:rsidP="0017549D">
            <w:pPr>
              <w:shd w:val="clear" w:color="auto" w:fill="FFFFFF"/>
              <w:spacing w:line="269" w:lineRule="exact"/>
              <w:jc w:val="both"/>
              <w:rPr>
                <w:rFonts w:ascii="Times New Roman" w:hAnsi="Times New Roman"/>
                <w:b/>
                <w:sz w:val="24"/>
                <w:szCs w:val="24"/>
              </w:rPr>
            </w:pPr>
            <w:r w:rsidRPr="003C5706">
              <w:rPr>
                <w:rFonts w:ascii="Times New Roman" w:hAnsi="Times New Roman"/>
                <w:b/>
                <w:color w:val="000000"/>
                <w:sz w:val="24"/>
                <w:szCs w:val="24"/>
              </w:rPr>
              <w:t xml:space="preserve"> FORMAREA/ GRUPURILOR DEZVOLTAREA ECHIPELOR</w:t>
            </w:r>
          </w:p>
          <w:p w:rsidR="00600676" w:rsidRPr="003C5706" w:rsidRDefault="00600676" w:rsidP="0017549D">
            <w:pPr>
              <w:shd w:val="clear" w:color="auto" w:fill="FFFFFF"/>
              <w:spacing w:line="269" w:lineRule="exact"/>
              <w:jc w:val="both"/>
              <w:rPr>
                <w:rFonts w:ascii="Times New Roman" w:hAnsi="Times New Roman"/>
                <w:b/>
                <w:sz w:val="24"/>
                <w:szCs w:val="24"/>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Încurajarea unor culturi organizaţionale care să stimuleze comunicarea la nivelul claselor, cadrelor didactice</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permanent</w:t>
            </w:r>
          </w:p>
          <w:p w:rsidR="00600676" w:rsidRPr="003C5706" w:rsidRDefault="00600676" w:rsidP="0017549D">
            <w:pPr>
              <w:shd w:val="clear" w:color="auto" w:fill="FFFFFF"/>
              <w:rPr>
                <w:rFonts w:ascii="Times New Roman" w:hAnsi="Times New Roman"/>
                <w:sz w:val="24"/>
                <w:szCs w:val="24"/>
              </w:rPr>
            </w:pPr>
          </w:p>
        </w:tc>
        <w:tc>
          <w:tcPr>
            <w:tcW w:w="798"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Toate cadrele didactice</w:t>
            </w:r>
          </w:p>
          <w:p w:rsidR="00600676" w:rsidRPr="003C5706" w:rsidRDefault="00600676" w:rsidP="0017549D">
            <w:pPr>
              <w:shd w:val="clear" w:color="auto" w:fill="FFFFFF"/>
              <w:spacing w:line="269" w:lineRule="exact"/>
              <w:rPr>
                <w:rFonts w:ascii="Times New Roman" w:hAnsi="Times New Roman"/>
                <w:sz w:val="24"/>
                <w:szCs w:val="24"/>
              </w:rPr>
            </w:pP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Oferte</w:t>
            </w:r>
          </w:p>
          <w:p w:rsidR="00600676" w:rsidRPr="003C5706" w:rsidRDefault="00600676" w:rsidP="0017549D">
            <w:pPr>
              <w:shd w:val="clear" w:color="auto" w:fill="FFFFFF"/>
              <w:spacing w:line="269" w:lineRule="exact"/>
              <w:rPr>
                <w:rFonts w:ascii="Times New Roman" w:hAnsi="Times New Roman"/>
                <w:color w:val="000000"/>
                <w:sz w:val="24"/>
                <w:szCs w:val="24"/>
              </w:rPr>
            </w:pPr>
            <w:r w:rsidRPr="003C5706">
              <w:rPr>
                <w:rFonts w:ascii="Times New Roman" w:hAnsi="Times New Roman"/>
                <w:sz w:val="24"/>
                <w:szCs w:val="24"/>
              </w:rPr>
              <w:t>cereri</w:t>
            </w:r>
          </w:p>
        </w:tc>
        <w:tc>
          <w:tcPr>
            <w:tcW w:w="854" w:type="pct"/>
          </w:tcPr>
          <w:p w:rsidR="00600676" w:rsidRPr="003C5706" w:rsidRDefault="00600676" w:rsidP="0017549D">
            <w:pPr>
              <w:shd w:val="clear" w:color="auto" w:fill="FFFFFF"/>
              <w:spacing w:line="269" w:lineRule="exact"/>
              <w:rPr>
                <w:rFonts w:ascii="Times New Roman" w:hAnsi="Times New Roman"/>
                <w:color w:val="000000"/>
                <w:sz w:val="24"/>
                <w:szCs w:val="24"/>
                <w:lang w:val="it-IT"/>
              </w:rPr>
            </w:pPr>
            <w:r w:rsidRPr="003C5706">
              <w:rPr>
                <w:rFonts w:ascii="Times New Roman" w:hAnsi="Times New Roman"/>
                <w:color w:val="000000"/>
                <w:sz w:val="24"/>
                <w:szCs w:val="24"/>
                <w:lang w:val="it-IT"/>
              </w:rPr>
              <w:t xml:space="preserve">Planificări dirigenţie </w:t>
            </w:r>
          </w:p>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z w:val="24"/>
                <w:szCs w:val="24"/>
                <w:lang w:val="it-IT"/>
              </w:rPr>
              <w:t>Comunicare şi transparenţă în luarea decizilor</w:t>
            </w:r>
          </w:p>
          <w:p w:rsidR="00600676" w:rsidRPr="003C5706" w:rsidRDefault="00600676" w:rsidP="0017549D">
            <w:pPr>
              <w:shd w:val="clear" w:color="auto" w:fill="FFFFFF"/>
              <w:spacing w:line="269" w:lineRule="exact"/>
              <w:rPr>
                <w:rFonts w:ascii="Times New Roman" w:hAnsi="Times New Roman"/>
                <w:sz w:val="24"/>
                <w:szCs w:val="24"/>
                <w:lang w:val="it-IT"/>
              </w:rPr>
            </w:pPr>
          </w:p>
        </w:tc>
      </w:tr>
      <w:tr w:rsidR="00600676" w:rsidRPr="003C5706" w:rsidTr="0017549D">
        <w:tc>
          <w:tcPr>
            <w:tcW w:w="768" w:type="pct"/>
          </w:tcPr>
          <w:p w:rsidR="00600676" w:rsidRPr="003C5706" w:rsidRDefault="00600676" w:rsidP="0017549D">
            <w:pPr>
              <w:shd w:val="clear" w:color="auto" w:fill="FFFFFF"/>
              <w:jc w:val="both"/>
              <w:rPr>
                <w:rFonts w:ascii="Times New Roman" w:hAnsi="Times New Roman"/>
                <w:b/>
                <w:sz w:val="24"/>
                <w:szCs w:val="24"/>
                <w:lang w:val="it-IT"/>
              </w:rPr>
            </w:pPr>
          </w:p>
          <w:p w:rsidR="00600676" w:rsidRPr="003C5706" w:rsidRDefault="00600676" w:rsidP="0017549D">
            <w:pPr>
              <w:shd w:val="clear" w:color="auto" w:fill="FFFFFF"/>
              <w:jc w:val="both"/>
              <w:rPr>
                <w:rFonts w:ascii="Times New Roman" w:hAnsi="Times New Roman"/>
                <w:b/>
                <w:sz w:val="24"/>
                <w:szCs w:val="24"/>
                <w:lang w:val="it-IT"/>
              </w:rPr>
            </w:pPr>
          </w:p>
        </w:tc>
        <w:tc>
          <w:tcPr>
            <w:tcW w:w="224" w:type="pct"/>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1116" w:type="pct"/>
          </w:tcPr>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z w:val="24"/>
                <w:szCs w:val="24"/>
                <w:lang w:val="it-IT"/>
              </w:rPr>
              <w:t>Organizarea de activităţi de „loisir” pentru personalul şcolii</w:t>
            </w:r>
          </w:p>
        </w:tc>
        <w:tc>
          <w:tcPr>
            <w:tcW w:w="580"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ocazional</w:t>
            </w:r>
          </w:p>
          <w:p w:rsidR="00600676" w:rsidRPr="003C5706" w:rsidRDefault="00600676" w:rsidP="0017549D">
            <w:pPr>
              <w:shd w:val="clear" w:color="auto" w:fill="FFFFFF"/>
              <w:rPr>
                <w:rFonts w:ascii="Times New Roman" w:hAnsi="Times New Roman"/>
                <w:sz w:val="24"/>
                <w:szCs w:val="24"/>
              </w:rPr>
            </w:pPr>
          </w:p>
        </w:tc>
        <w:tc>
          <w:tcPr>
            <w:tcW w:w="798" w:type="pct"/>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z w:val="24"/>
                <w:szCs w:val="24"/>
              </w:rPr>
              <w:t>Colectivul de cadre didactice</w:t>
            </w:r>
          </w:p>
          <w:p w:rsidR="00600676" w:rsidRPr="003C5706" w:rsidRDefault="00600676" w:rsidP="0017549D">
            <w:pPr>
              <w:shd w:val="clear" w:color="auto" w:fill="FFFFFF"/>
              <w:spacing w:line="269" w:lineRule="exact"/>
              <w:rPr>
                <w:rFonts w:ascii="Times New Roman" w:hAnsi="Times New Roman"/>
                <w:sz w:val="24"/>
                <w:szCs w:val="24"/>
              </w:rPr>
            </w:pPr>
          </w:p>
        </w:tc>
        <w:tc>
          <w:tcPr>
            <w:tcW w:w="660" w:type="pct"/>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sp</w:t>
            </w:r>
            <w:r>
              <w:rPr>
                <w:rFonts w:ascii="Times New Roman" w:hAnsi="Times New Roman"/>
                <w:sz w:val="24"/>
                <w:szCs w:val="24"/>
              </w:rPr>
              <w:t>a</w:t>
            </w:r>
            <w:r w:rsidRPr="003C5706">
              <w:rPr>
                <w:rFonts w:ascii="Times New Roman" w:hAnsi="Times New Roman"/>
                <w:sz w:val="24"/>
                <w:szCs w:val="24"/>
              </w:rPr>
              <w:t xml:space="preserve">tiu </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logistica</w:t>
            </w:r>
          </w:p>
          <w:p w:rsidR="00600676" w:rsidRPr="003C5706" w:rsidRDefault="00600676" w:rsidP="0017549D">
            <w:pPr>
              <w:shd w:val="clear" w:color="auto" w:fill="FFFFFF"/>
              <w:rPr>
                <w:rFonts w:ascii="Times New Roman" w:hAnsi="Times New Roman"/>
                <w:color w:val="000000"/>
                <w:sz w:val="24"/>
                <w:szCs w:val="24"/>
              </w:rPr>
            </w:pPr>
            <w:r w:rsidRPr="003C5706">
              <w:rPr>
                <w:rFonts w:ascii="Times New Roman" w:hAnsi="Times New Roman"/>
                <w:sz w:val="24"/>
                <w:szCs w:val="24"/>
              </w:rPr>
              <w:t>formatori</w:t>
            </w:r>
          </w:p>
        </w:tc>
        <w:tc>
          <w:tcPr>
            <w:tcW w:w="854" w:type="pct"/>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z w:val="24"/>
                <w:szCs w:val="24"/>
              </w:rPr>
              <w:t xml:space="preserve">Ziua şcolii,ziua educatorului, </w:t>
            </w:r>
          </w:p>
          <w:p w:rsidR="00600676" w:rsidRPr="003C5706" w:rsidRDefault="00600676" w:rsidP="0017549D">
            <w:pPr>
              <w:shd w:val="clear" w:color="auto" w:fill="FFFFFF"/>
              <w:rPr>
                <w:rFonts w:ascii="Times New Roman" w:hAnsi="Times New Roman"/>
                <w:sz w:val="24"/>
                <w:szCs w:val="24"/>
              </w:rPr>
            </w:pPr>
          </w:p>
        </w:tc>
      </w:tr>
      <w:tr w:rsidR="00600676" w:rsidRPr="003C5706" w:rsidTr="0017549D">
        <w:tc>
          <w:tcPr>
            <w:tcW w:w="768" w:type="pct"/>
          </w:tcPr>
          <w:p w:rsidR="00600676" w:rsidRPr="003C5706" w:rsidRDefault="00600676" w:rsidP="0017549D">
            <w:pPr>
              <w:shd w:val="clear" w:color="auto" w:fill="FFFFFF"/>
              <w:spacing w:after="0" w:line="278" w:lineRule="exact"/>
              <w:jc w:val="both"/>
              <w:rPr>
                <w:rFonts w:ascii="Times New Roman" w:hAnsi="Times New Roman"/>
                <w:b/>
                <w:color w:val="000000"/>
                <w:sz w:val="24"/>
                <w:szCs w:val="24"/>
              </w:rPr>
            </w:pPr>
            <w:r w:rsidRPr="003C5706">
              <w:rPr>
                <w:rFonts w:ascii="Times New Roman" w:hAnsi="Times New Roman"/>
                <w:b/>
                <w:color w:val="000000"/>
                <w:sz w:val="24"/>
                <w:szCs w:val="24"/>
              </w:rPr>
              <w:t>9. NEGOCIEREA/</w:t>
            </w:r>
          </w:p>
          <w:p w:rsidR="00600676" w:rsidRPr="003C5706" w:rsidRDefault="00600676" w:rsidP="0017549D">
            <w:pPr>
              <w:shd w:val="clear" w:color="auto" w:fill="FFFFFF"/>
              <w:spacing w:after="0" w:line="278" w:lineRule="exact"/>
              <w:jc w:val="both"/>
              <w:rPr>
                <w:rFonts w:ascii="Times New Roman" w:hAnsi="Times New Roman"/>
                <w:b/>
                <w:sz w:val="24"/>
                <w:szCs w:val="24"/>
              </w:rPr>
            </w:pPr>
            <w:r w:rsidRPr="003C5706">
              <w:rPr>
                <w:rFonts w:ascii="Times New Roman" w:hAnsi="Times New Roman"/>
                <w:b/>
                <w:color w:val="000000"/>
                <w:sz w:val="24"/>
                <w:szCs w:val="24"/>
              </w:rPr>
              <w:t>REZOLVAREA CONFLICTELOR</w:t>
            </w:r>
          </w:p>
          <w:p w:rsidR="00600676" w:rsidRPr="003C5706" w:rsidRDefault="00600676" w:rsidP="0017549D">
            <w:pPr>
              <w:shd w:val="clear" w:color="auto" w:fill="FFFFFF"/>
              <w:spacing w:after="0" w:line="278" w:lineRule="exact"/>
              <w:jc w:val="both"/>
              <w:rPr>
                <w:rFonts w:ascii="Times New Roman" w:hAnsi="Times New Roman"/>
                <w:b/>
                <w:sz w:val="24"/>
                <w:szCs w:val="24"/>
              </w:rPr>
            </w:pPr>
          </w:p>
        </w:tc>
        <w:tc>
          <w:tcPr>
            <w:tcW w:w="224" w:type="pct"/>
          </w:tcPr>
          <w:p w:rsidR="00600676" w:rsidRPr="003C5706" w:rsidRDefault="00600676" w:rsidP="0017549D">
            <w:pPr>
              <w:shd w:val="clear" w:color="auto" w:fill="FFFFFF"/>
              <w:spacing w:after="0"/>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spacing w:after="0"/>
              <w:jc w:val="both"/>
              <w:rPr>
                <w:rFonts w:ascii="Times New Roman" w:hAnsi="Times New Roman"/>
                <w:sz w:val="24"/>
                <w:szCs w:val="24"/>
              </w:rPr>
            </w:pPr>
          </w:p>
        </w:tc>
        <w:tc>
          <w:tcPr>
            <w:tcW w:w="1116" w:type="pct"/>
          </w:tcPr>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z w:val="24"/>
                <w:szCs w:val="24"/>
              </w:rPr>
              <w:t>Rezolvarea rapidă, transparentă şi eficientă a conflictelor cu sau între elevi, cadre didactice, paring.</w:t>
            </w:r>
          </w:p>
        </w:tc>
        <w:tc>
          <w:tcPr>
            <w:tcW w:w="580" w:type="pct"/>
          </w:tcPr>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z w:val="24"/>
                <w:szCs w:val="24"/>
              </w:rPr>
              <w:t>permanent</w:t>
            </w:r>
          </w:p>
          <w:p w:rsidR="00600676" w:rsidRPr="003C5706" w:rsidRDefault="00600676" w:rsidP="0017549D">
            <w:pPr>
              <w:shd w:val="clear" w:color="auto" w:fill="FFFFFF"/>
              <w:spacing w:after="0" w:line="240" w:lineRule="auto"/>
              <w:rPr>
                <w:rFonts w:ascii="Times New Roman" w:hAnsi="Times New Roman"/>
                <w:sz w:val="24"/>
                <w:szCs w:val="24"/>
              </w:rPr>
            </w:pPr>
          </w:p>
        </w:tc>
        <w:tc>
          <w:tcPr>
            <w:tcW w:w="798" w:type="pct"/>
          </w:tcPr>
          <w:p w:rsidR="00600676" w:rsidRPr="003C5706" w:rsidRDefault="00600676" w:rsidP="0017549D">
            <w:pPr>
              <w:shd w:val="clear" w:color="auto" w:fill="FFFFFF"/>
              <w:spacing w:after="0" w:line="240" w:lineRule="auto"/>
              <w:rPr>
                <w:rFonts w:ascii="Times New Roman" w:hAnsi="Times New Roman"/>
                <w:color w:val="000000"/>
                <w:sz w:val="24"/>
                <w:szCs w:val="24"/>
                <w:lang w:val="it-IT"/>
              </w:rPr>
            </w:pPr>
            <w:r w:rsidRPr="003C5706">
              <w:rPr>
                <w:rFonts w:ascii="Times New Roman" w:hAnsi="Times New Roman"/>
                <w:color w:val="000000"/>
                <w:sz w:val="24"/>
                <w:szCs w:val="24"/>
                <w:lang w:val="it-IT"/>
              </w:rPr>
              <w:t>Directori,</w:t>
            </w:r>
          </w:p>
          <w:p w:rsidR="00600676" w:rsidRPr="003C5706" w:rsidRDefault="00600676" w:rsidP="0017549D">
            <w:pPr>
              <w:shd w:val="clear" w:color="auto" w:fill="FFFFFF"/>
              <w:spacing w:after="0" w:line="240" w:lineRule="auto"/>
              <w:rPr>
                <w:rFonts w:ascii="Times New Roman" w:hAnsi="Times New Roman"/>
                <w:color w:val="000000"/>
                <w:sz w:val="24"/>
                <w:szCs w:val="24"/>
                <w:lang w:val="it-IT"/>
              </w:rPr>
            </w:pPr>
            <w:r w:rsidRPr="003C5706">
              <w:rPr>
                <w:rFonts w:ascii="Times New Roman" w:hAnsi="Times New Roman"/>
                <w:color w:val="000000"/>
                <w:sz w:val="24"/>
                <w:szCs w:val="24"/>
                <w:lang w:val="it-IT"/>
              </w:rPr>
              <w:t xml:space="preserve"> Consiliul  profesorilor,</w:t>
            </w:r>
          </w:p>
          <w:p w:rsidR="00600676" w:rsidRPr="003C5706" w:rsidRDefault="00600676" w:rsidP="0017549D">
            <w:pPr>
              <w:shd w:val="clear" w:color="auto" w:fill="FFFFFF"/>
              <w:spacing w:after="0" w:line="240" w:lineRule="auto"/>
              <w:rPr>
                <w:rFonts w:ascii="Times New Roman" w:hAnsi="Times New Roman"/>
                <w:color w:val="000000"/>
                <w:sz w:val="24"/>
                <w:szCs w:val="24"/>
                <w:lang w:val="it-IT"/>
              </w:rPr>
            </w:pPr>
            <w:r w:rsidRPr="003C5706">
              <w:rPr>
                <w:rFonts w:ascii="Times New Roman" w:hAnsi="Times New Roman"/>
                <w:color w:val="000000"/>
                <w:sz w:val="24"/>
                <w:szCs w:val="24"/>
                <w:lang w:val="it-IT"/>
              </w:rPr>
              <w:t>Consiliul de administraţie,</w:t>
            </w:r>
          </w:p>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z w:val="24"/>
                <w:szCs w:val="24"/>
              </w:rPr>
              <w:t>Diriginţi</w:t>
            </w:r>
          </w:p>
          <w:p w:rsidR="00600676" w:rsidRPr="003C5706" w:rsidRDefault="00600676" w:rsidP="0017549D">
            <w:pPr>
              <w:shd w:val="clear" w:color="auto" w:fill="FFFFFF"/>
              <w:spacing w:after="0" w:line="240" w:lineRule="auto"/>
              <w:rPr>
                <w:rFonts w:ascii="Times New Roman" w:hAnsi="Times New Roman"/>
                <w:sz w:val="24"/>
                <w:szCs w:val="24"/>
              </w:rPr>
            </w:pPr>
          </w:p>
        </w:tc>
        <w:tc>
          <w:tcPr>
            <w:tcW w:w="660" w:type="pct"/>
          </w:tcPr>
          <w:p w:rsidR="00600676" w:rsidRPr="003C5706" w:rsidRDefault="00600676" w:rsidP="0017549D">
            <w:pPr>
              <w:shd w:val="clear" w:color="auto" w:fill="FFFFFF"/>
              <w:spacing w:after="0" w:line="240" w:lineRule="auto"/>
              <w:rPr>
                <w:rFonts w:ascii="Times New Roman" w:hAnsi="Times New Roman"/>
                <w:color w:val="000000"/>
                <w:sz w:val="24"/>
                <w:szCs w:val="24"/>
              </w:rPr>
            </w:pPr>
            <w:r w:rsidRPr="003C5706">
              <w:rPr>
                <w:rFonts w:ascii="Times New Roman" w:hAnsi="Times New Roman"/>
                <w:color w:val="000000"/>
                <w:sz w:val="24"/>
                <w:szCs w:val="24"/>
              </w:rPr>
              <w:t>legislatie</w:t>
            </w:r>
          </w:p>
        </w:tc>
        <w:tc>
          <w:tcPr>
            <w:tcW w:w="854" w:type="pct"/>
          </w:tcPr>
          <w:p w:rsidR="00600676" w:rsidRPr="003C5706" w:rsidRDefault="00600676" w:rsidP="0017549D">
            <w:pPr>
              <w:shd w:val="clear" w:color="auto" w:fill="FFFFFF"/>
              <w:spacing w:after="0" w:line="240" w:lineRule="auto"/>
              <w:rPr>
                <w:rFonts w:ascii="Times New Roman" w:hAnsi="Times New Roman"/>
                <w:color w:val="000000"/>
                <w:sz w:val="24"/>
                <w:szCs w:val="24"/>
              </w:rPr>
            </w:pPr>
            <w:r w:rsidRPr="003C5706">
              <w:rPr>
                <w:rFonts w:ascii="Times New Roman" w:hAnsi="Times New Roman"/>
                <w:color w:val="000000"/>
                <w:sz w:val="24"/>
                <w:szCs w:val="24"/>
              </w:rPr>
              <w:t>Respectarea legislaţiei</w:t>
            </w:r>
          </w:p>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z w:val="24"/>
                <w:szCs w:val="24"/>
              </w:rPr>
              <w:t>Evitarea conflictelor</w:t>
            </w:r>
          </w:p>
          <w:p w:rsidR="00600676" w:rsidRPr="003C5706" w:rsidRDefault="00600676" w:rsidP="0017549D">
            <w:pPr>
              <w:shd w:val="clear" w:color="auto" w:fill="FFFFFF"/>
              <w:spacing w:after="0" w:line="240" w:lineRule="auto"/>
              <w:rPr>
                <w:rFonts w:ascii="Times New Roman" w:hAnsi="Times New Roman"/>
                <w:sz w:val="24"/>
                <w:szCs w:val="24"/>
              </w:rPr>
            </w:pPr>
          </w:p>
        </w:tc>
      </w:tr>
    </w:tbl>
    <w:p w:rsidR="00600676" w:rsidRDefault="00600676" w:rsidP="00600676">
      <w:pPr>
        <w:tabs>
          <w:tab w:val="left" w:pos="1440"/>
        </w:tabs>
        <w:spacing w:after="0"/>
        <w:ind w:left="360"/>
        <w:jc w:val="center"/>
        <w:rPr>
          <w:b/>
        </w:rPr>
      </w:pPr>
    </w:p>
    <w:p w:rsidR="00600676" w:rsidRPr="003C5706" w:rsidRDefault="00600676" w:rsidP="00600676">
      <w:pPr>
        <w:tabs>
          <w:tab w:val="left" w:pos="1440"/>
        </w:tabs>
        <w:jc w:val="center"/>
        <w:rPr>
          <w:rFonts w:ascii="Times New Roman" w:hAnsi="Times New Roman"/>
          <w:b/>
          <w:sz w:val="28"/>
          <w:szCs w:val="28"/>
          <w:lang w:val="it-IT"/>
        </w:rPr>
      </w:pPr>
      <w:r w:rsidRPr="003C5706">
        <w:rPr>
          <w:rFonts w:ascii="Times New Roman" w:hAnsi="Times New Roman"/>
          <w:b/>
          <w:sz w:val="28"/>
          <w:szCs w:val="28"/>
          <w:lang w:val="it-IT"/>
        </w:rPr>
        <w:t>DOMENIUL FUNCŢIONAL: RESURSE FINANCIARE ŞI MATERIALE</w:t>
      </w:r>
    </w:p>
    <w:tbl>
      <w:tblPr>
        <w:tblW w:w="0" w:type="auto"/>
        <w:tblCellMar>
          <w:left w:w="40" w:type="dxa"/>
          <w:right w:w="40" w:type="dxa"/>
        </w:tblCellMar>
        <w:tblLook w:val="0000"/>
      </w:tblPr>
      <w:tblGrid>
        <w:gridCol w:w="2238"/>
        <w:gridCol w:w="448"/>
        <w:gridCol w:w="2632"/>
        <w:gridCol w:w="1481"/>
        <w:gridCol w:w="1933"/>
        <w:gridCol w:w="1811"/>
        <w:gridCol w:w="3495"/>
      </w:tblGrid>
      <w:tr w:rsidR="00600676" w:rsidRPr="003C5706" w:rsidTr="0017549D">
        <w:trPr>
          <w:trHeight w:hRule="exact" w:val="377"/>
        </w:trPr>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jc w:val="center"/>
              <w:rPr>
                <w:rFonts w:ascii="Times New Roman" w:hAnsi="Times New Roman"/>
                <w:b/>
                <w:sz w:val="24"/>
                <w:szCs w:val="24"/>
              </w:rPr>
            </w:pPr>
            <w:r w:rsidRPr="003C5706">
              <w:rPr>
                <w:rFonts w:ascii="Times New Roman" w:hAnsi="Times New Roman"/>
                <w:b/>
                <w:color w:val="000000"/>
                <w:spacing w:val="-10"/>
                <w:sz w:val="24"/>
                <w:szCs w:val="24"/>
              </w:rPr>
              <w:t>Funcţia</w:t>
            </w:r>
          </w:p>
          <w:p w:rsidR="00600676" w:rsidRPr="003C5706" w:rsidRDefault="00600676" w:rsidP="0017549D">
            <w:pPr>
              <w:shd w:val="clear" w:color="auto" w:fill="FFFFFF"/>
              <w:jc w:val="center"/>
              <w:rPr>
                <w:rFonts w:ascii="Times New Roman" w:hAnsi="Times New Roman"/>
                <w:b/>
                <w:sz w:val="24"/>
                <w:szCs w:val="24"/>
              </w:rPr>
            </w:pP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spacing w:line="274" w:lineRule="exact"/>
              <w:jc w:val="center"/>
              <w:rPr>
                <w:rFonts w:ascii="Times New Roman" w:hAnsi="Times New Roman"/>
                <w:b/>
                <w:sz w:val="24"/>
                <w:szCs w:val="24"/>
              </w:rPr>
            </w:pPr>
            <w:r w:rsidRPr="003C5706">
              <w:rPr>
                <w:rFonts w:ascii="Times New Roman" w:hAnsi="Times New Roman"/>
                <w:b/>
                <w:color w:val="000000"/>
                <w:spacing w:val="-19"/>
                <w:sz w:val="24"/>
                <w:szCs w:val="24"/>
              </w:rPr>
              <w:t>Nr. Crt.</w:t>
            </w:r>
          </w:p>
          <w:p w:rsidR="00600676" w:rsidRPr="003C5706" w:rsidRDefault="00600676" w:rsidP="0017549D">
            <w:pPr>
              <w:shd w:val="clear" w:color="auto" w:fill="FFFFFF"/>
              <w:spacing w:line="274" w:lineRule="exact"/>
              <w:jc w:val="center"/>
              <w:rPr>
                <w:rFonts w:ascii="Times New Roman" w:hAnsi="Times New Roman"/>
                <w:b/>
                <w:sz w:val="24"/>
                <w:szCs w:val="24"/>
              </w:rPr>
            </w:pP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jc w:val="center"/>
              <w:rPr>
                <w:rFonts w:ascii="Times New Roman" w:hAnsi="Times New Roman"/>
                <w:b/>
                <w:sz w:val="24"/>
                <w:szCs w:val="24"/>
              </w:rPr>
            </w:pPr>
            <w:r w:rsidRPr="003C5706">
              <w:rPr>
                <w:rFonts w:ascii="Times New Roman" w:hAnsi="Times New Roman"/>
                <w:b/>
                <w:color w:val="000000"/>
                <w:spacing w:val="-15"/>
                <w:sz w:val="24"/>
                <w:szCs w:val="24"/>
              </w:rPr>
              <w:t>ACŢIUNI</w:t>
            </w:r>
          </w:p>
          <w:p w:rsidR="00600676" w:rsidRPr="003C5706" w:rsidRDefault="00600676" w:rsidP="0017549D">
            <w:pPr>
              <w:shd w:val="clear" w:color="auto" w:fill="FFFFFF"/>
              <w:jc w:val="center"/>
              <w:rPr>
                <w:rFonts w:ascii="Times New Roman" w:hAnsi="Times New Roman"/>
                <w:b/>
                <w:sz w:val="24"/>
                <w:szCs w:val="24"/>
              </w:rPr>
            </w:pP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jc w:val="center"/>
              <w:rPr>
                <w:rFonts w:ascii="Times New Roman" w:hAnsi="Times New Roman"/>
                <w:b/>
                <w:sz w:val="24"/>
                <w:szCs w:val="24"/>
              </w:rPr>
            </w:pPr>
            <w:r w:rsidRPr="003C5706">
              <w:rPr>
                <w:rFonts w:ascii="Times New Roman" w:hAnsi="Times New Roman"/>
                <w:b/>
                <w:color w:val="000000"/>
                <w:spacing w:val="-17"/>
                <w:sz w:val="24"/>
                <w:szCs w:val="24"/>
              </w:rPr>
              <w:t>TERMEN</w:t>
            </w:r>
          </w:p>
          <w:p w:rsidR="00600676" w:rsidRPr="003C5706" w:rsidRDefault="00600676" w:rsidP="0017549D">
            <w:pPr>
              <w:shd w:val="clear" w:color="auto" w:fill="FFFFFF"/>
              <w:jc w:val="center"/>
              <w:rPr>
                <w:rFonts w:ascii="Times New Roman" w:hAnsi="Times New Roman"/>
                <w:b/>
                <w:sz w:val="24"/>
                <w:szCs w:val="24"/>
              </w:rPr>
            </w:pP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jc w:val="center"/>
              <w:rPr>
                <w:rFonts w:ascii="Times New Roman" w:hAnsi="Times New Roman"/>
                <w:b/>
                <w:sz w:val="24"/>
                <w:szCs w:val="24"/>
              </w:rPr>
            </w:pPr>
            <w:r w:rsidRPr="003C5706">
              <w:rPr>
                <w:rFonts w:ascii="Times New Roman" w:hAnsi="Times New Roman"/>
                <w:b/>
                <w:color w:val="000000"/>
                <w:spacing w:val="-15"/>
                <w:sz w:val="24"/>
                <w:szCs w:val="24"/>
              </w:rPr>
              <w:t>RESPONSABILI</w:t>
            </w:r>
          </w:p>
          <w:p w:rsidR="00600676" w:rsidRPr="003C5706" w:rsidRDefault="00600676" w:rsidP="0017549D">
            <w:pPr>
              <w:shd w:val="clear" w:color="auto" w:fill="FFFFFF"/>
              <w:jc w:val="center"/>
              <w:rPr>
                <w:rFonts w:ascii="Times New Roman" w:hAnsi="Times New Roman"/>
                <w:b/>
                <w:sz w:val="24"/>
                <w:szCs w:val="24"/>
              </w:rPr>
            </w:pP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spacing w:line="274" w:lineRule="exact"/>
              <w:jc w:val="center"/>
              <w:rPr>
                <w:rFonts w:ascii="Times New Roman" w:hAnsi="Times New Roman"/>
                <w:b/>
                <w:color w:val="000000"/>
                <w:spacing w:val="-14"/>
                <w:sz w:val="24"/>
                <w:szCs w:val="24"/>
              </w:rPr>
            </w:pPr>
            <w:r w:rsidRPr="003C5706">
              <w:rPr>
                <w:rFonts w:ascii="Times New Roman" w:hAnsi="Times New Roman"/>
                <w:b/>
                <w:color w:val="000000"/>
                <w:spacing w:val="-14"/>
                <w:sz w:val="24"/>
                <w:szCs w:val="24"/>
              </w:rPr>
              <w:t>RESURSE</w:t>
            </w:r>
          </w:p>
        </w:tc>
        <w:tc>
          <w:tcPr>
            <w:tcW w:w="0" w:type="auto"/>
            <w:tcBorders>
              <w:top w:val="single" w:sz="6" w:space="0" w:color="auto"/>
              <w:left w:val="single" w:sz="6" w:space="0" w:color="auto"/>
              <w:bottom w:val="single" w:sz="6" w:space="0" w:color="auto"/>
              <w:right w:val="single" w:sz="6" w:space="0" w:color="auto"/>
            </w:tcBorders>
            <w:vAlign w:val="center"/>
          </w:tcPr>
          <w:p w:rsidR="00600676" w:rsidRPr="003C5706" w:rsidRDefault="00600676" w:rsidP="0017549D">
            <w:pPr>
              <w:shd w:val="clear" w:color="auto" w:fill="FFFFFF"/>
              <w:spacing w:line="274" w:lineRule="exact"/>
              <w:jc w:val="center"/>
              <w:rPr>
                <w:rFonts w:ascii="Times New Roman" w:hAnsi="Times New Roman"/>
                <w:b/>
                <w:sz w:val="24"/>
                <w:szCs w:val="24"/>
              </w:rPr>
            </w:pPr>
            <w:r w:rsidRPr="003C5706">
              <w:rPr>
                <w:rFonts w:ascii="Times New Roman" w:hAnsi="Times New Roman"/>
                <w:b/>
                <w:color w:val="000000"/>
                <w:spacing w:val="-14"/>
                <w:sz w:val="24"/>
                <w:szCs w:val="24"/>
              </w:rPr>
              <w:t xml:space="preserve">MATERIALE/DOCUMENTE </w:t>
            </w:r>
            <w:r w:rsidRPr="003C5706">
              <w:rPr>
                <w:rFonts w:ascii="Times New Roman" w:hAnsi="Times New Roman"/>
                <w:b/>
                <w:color w:val="000000"/>
                <w:spacing w:val="-17"/>
                <w:sz w:val="24"/>
                <w:szCs w:val="24"/>
              </w:rPr>
              <w:t>ELABORATE</w:t>
            </w:r>
          </w:p>
          <w:p w:rsidR="00600676" w:rsidRPr="003C5706" w:rsidRDefault="00600676" w:rsidP="0017549D">
            <w:pPr>
              <w:shd w:val="clear" w:color="auto" w:fill="FFFFFF"/>
              <w:spacing w:line="274" w:lineRule="exact"/>
              <w:jc w:val="center"/>
              <w:rPr>
                <w:rFonts w:ascii="Times New Roman" w:hAnsi="Times New Roman"/>
                <w:b/>
                <w:sz w:val="24"/>
                <w:szCs w:val="24"/>
              </w:rPr>
            </w:pPr>
          </w:p>
        </w:tc>
      </w:tr>
      <w:tr w:rsidR="00600676" w:rsidRPr="003C5706" w:rsidTr="0017549D">
        <w:trPr>
          <w:trHeight w:hRule="exact" w:val="799"/>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rPr>
            </w:pPr>
            <w:r w:rsidRPr="003C5706">
              <w:rPr>
                <w:rFonts w:ascii="Times New Roman" w:hAnsi="Times New Roman"/>
                <w:sz w:val="24"/>
                <w:szCs w:val="24"/>
              </w:rPr>
              <w:t>1. PROIECTARE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Întâlniri cu reprezentanţi ai agenţilor </w:t>
            </w:r>
            <w:r w:rsidRPr="003C5706">
              <w:rPr>
                <w:rFonts w:ascii="Times New Roman" w:hAnsi="Times New Roman"/>
                <w:color w:val="000000"/>
                <w:spacing w:val="-11"/>
                <w:sz w:val="24"/>
                <w:szCs w:val="24"/>
                <w:lang w:val="it-IT"/>
              </w:rPr>
              <w:t xml:space="preserve">economici şi ai altor unităţi şcolare </w:t>
            </w:r>
            <w:r w:rsidRPr="003C5706">
              <w:rPr>
                <w:rFonts w:ascii="Times New Roman" w:hAnsi="Times New Roman"/>
                <w:color w:val="000000"/>
                <w:spacing w:val="-9"/>
                <w:sz w:val="24"/>
                <w:szCs w:val="24"/>
                <w:lang w:val="it-IT"/>
              </w:rPr>
              <w:t>cu ocazii festive şi autorităţi locale</w:t>
            </w:r>
          </w:p>
          <w:p w:rsidR="00600676" w:rsidRPr="003C5706" w:rsidRDefault="00600676" w:rsidP="0017549D">
            <w:pPr>
              <w:shd w:val="clear" w:color="auto" w:fill="FFFFFF"/>
              <w:spacing w:line="269" w:lineRule="exact"/>
              <w:jc w:val="both"/>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pacing w:val="-11"/>
                <w:sz w:val="24"/>
                <w:szCs w:val="24"/>
              </w:rPr>
              <w:t>evenimente</w:t>
            </w:r>
          </w:p>
          <w:p w:rsidR="00600676" w:rsidRPr="003C5706" w:rsidRDefault="00600676" w:rsidP="0017549D">
            <w:pPr>
              <w:shd w:val="clear" w:color="auto" w:fill="FFFFFF"/>
              <w:spacing w:line="269"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1"/>
                <w:sz w:val="24"/>
                <w:szCs w:val="24"/>
              </w:rPr>
              <w:t>Directori,</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r w:rsidRPr="003C5706">
              <w:rPr>
                <w:rFonts w:ascii="Times New Roman" w:hAnsi="Times New Roman"/>
                <w:color w:val="000000"/>
                <w:spacing w:val="-9"/>
                <w:sz w:val="24"/>
                <w:szCs w:val="24"/>
              </w:rPr>
              <w:t>Liste parteneri</w:t>
            </w:r>
          </w:p>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p>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p>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pacing w:val="-9"/>
                <w:sz w:val="24"/>
                <w:szCs w:val="24"/>
              </w:rPr>
              <w:t xml:space="preserve">Invitaţii, afişe pliante, serbări </w:t>
            </w:r>
            <w:r w:rsidRPr="003C5706">
              <w:rPr>
                <w:rFonts w:ascii="Times New Roman" w:hAnsi="Times New Roman"/>
                <w:color w:val="000000"/>
                <w:spacing w:val="-12"/>
                <w:sz w:val="24"/>
                <w:szCs w:val="24"/>
              </w:rPr>
              <w:t>şcolare</w:t>
            </w:r>
          </w:p>
          <w:p w:rsidR="00600676" w:rsidRPr="003C5706" w:rsidRDefault="00600676" w:rsidP="0017549D">
            <w:pPr>
              <w:shd w:val="clear" w:color="auto" w:fill="FFFFFF"/>
              <w:spacing w:line="269" w:lineRule="exact"/>
              <w:jc w:val="both"/>
              <w:rPr>
                <w:rFonts w:ascii="Times New Roman" w:hAnsi="Times New Roman"/>
                <w:sz w:val="24"/>
                <w:szCs w:val="24"/>
              </w:rPr>
            </w:pPr>
          </w:p>
        </w:tc>
      </w:tr>
      <w:tr w:rsidR="00600676" w:rsidRPr="003C5706" w:rsidTr="0017549D">
        <w:trPr>
          <w:trHeight w:hRule="exact" w:val="879"/>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pacing w:val="-11"/>
                <w:sz w:val="24"/>
                <w:szCs w:val="24"/>
                <w:lang w:val="it-IT"/>
              </w:rPr>
              <w:t xml:space="preserve">Elaborarea ofertei educaţionale </w:t>
            </w:r>
            <w:r w:rsidRPr="003C5706">
              <w:rPr>
                <w:rFonts w:ascii="Times New Roman" w:hAnsi="Times New Roman"/>
                <w:color w:val="000000"/>
                <w:spacing w:val="-9"/>
                <w:sz w:val="24"/>
                <w:szCs w:val="24"/>
                <w:lang w:val="it-IT"/>
              </w:rPr>
              <w:t>pentru anul şcolar 201</w:t>
            </w:r>
            <w:r w:rsidR="003B0983">
              <w:rPr>
                <w:rFonts w:ascii="Times New Roman" w:hAnsi="Times New Roman"/>
                <w:color w:val="000000"/>
                <w:spacing w:val="-9"/>
                <w:sz w:val="24"/>
                <w:szCs w:val="24"/>
                <w:lang w:val="it-IT"/>
              </w:rPr>
              <w:t>2</w:t>
            </w:r>
            <w:r w:rsidRPr="003C5706">
              <w:rPr>
                <w:rFonts w:ascii="Times New Roman" w:hAnsi="Times New Roman"/>
                <w:color w:val="000000"/>
                <w:spacing w:val="-9"/>
                <w:sz w:val="24"/>
                <w:szCs w:val="24"/>
                <w:lang w:val="it-IT"/>
              </w:rPr>
              <w:t>/201</w:t>
            </w:r>
            <w:r w:rsidR="003B0983">
              <w:rPr>
                <w:rFonts w:ascii="Times New Roman" w:hAnsi="Times New Roman"/>
                <w:color w:val="000000"/>
                <w:spacing w:val="-9"/>
                <w:sz w:val="24"/>
                <w:szCs w:val="24"/>
                <w:lang w:val="it-IT"/>
              </w:rPr>
              <w:t>3</w:t>
            </w:r>
          </w:p>
          <w:p w:rsidR="00600676" w:rsidRPr="003C5706" w:rsidRDefault="00600676" w:rsidP="0017549D">
            <w:pPr>
              <w:shd w:val="clear" w:color="auto" w:fill="FFFFFF"/>
              <w:spacing w:line="274" w:lineRule="exact"/>
              <w:jc w:val="both"/>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pacing w:val="-19"/>
                <w:sz w:val="24"/>
                <w:szCs w:val="24"/>
              </w:rPr>
              <w:t xml:space="preserve">APRILIE/Mai </w:t>
            </w:r>
            <w:r w:rsidRPr="003C5706">
              <w:rPr>
                <w:rFonts w:ascii="Times New Roman" w:hAnsi="Times New Roman"/>
                <w:color w:val="000000"/>
                <w:spacing w:val="-18"/>
                <w:sz w:val="24"/>
                <w:szCs w:val="24"/>
              </w:rPr>
              <w:t>201</w:t>
            </w:r>
            <w:r w:rsidR="003B0983">
              <w:rPr>
                <w:rFonts w:ascii="Times New Roman" w:hAnsi="Times New Roman"/>
                <w:color w:val="000000"/>
                <w:spacing w:val="-18"/>
                <w:sz w:val="24"/>
                <w:szCs w:val="24"/>
              </w:rPr>
              <w:t>3</w:t>
            </w:r>
          </w:p>
          <w:p w:rsidR="00600676" w:rsidRPr="003C5706" w:rsidRDefault="00600676" w:rsidP="0017549D">
            <w:pPr>
              <w:shd w:val="clear" w:color="auto" w:fill="FFFFFF"/>
              <w:spacing w:line="269"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jc w:val="both"/>
              <w:rPr>
                <w:rFonts w:ascii="Times New Roman" w:hAnsi="Times New Roman"/>
                <w:color w:val="000000"/>
                <w:spacing w:val="-11"/>
              </w:rPr>
            </w:pPr>
            <w:r w:rsidRPr="003C5706">
              <w:rPr>
                <w:rFonts w:ascii="Times New Roman" w:hAnsi="Times New Roman"/>
                <w:color w:val="000000"/>
                <w:spacing w:val="-11"/>
              </w:rPr>
              <w:t xml:space="preserve">Directori, </w:t>
            </w:r>
          </w:p>
          <w:p w:rsidR="00600676" w:rsidRPr="003C5706" w:rsidRDefault="00600676" w:rsidP="0017549D">
            <w:pPr>
              <w:shd w:val="clear" w:color="auto" w:fill="FFFFFF"/>
              <w:spacing w:after="0" w:line="240" w:lineRule="auto"/>
              <w:jc w:val="both"/>
              <w:rPr>
                <w:rFonts w:ascii="Times New Roman" w:hAnsi="Times New Roman"/>
              </w:rPr>
            </w:pPr>
            <w:r w:rsidRPr="003C5706">
              <w:rPr>
                <w:rFonts w:ascii="Times New Roman" w:hAnsi="Times New Roman"/>
                <w:color w:val="000000"/>
                <w:spacing w:val="-10"/>
              </w:rPr>
              <w:t xml:space="preserve">Responsabilii comisiilor </w:t>
            </w:r>
            <w:r w:rsidRPr="003C5706">
              <w:rPr>
                <w:rFonts w:ascii="Times New Roman" w:hAnsi="Times New Roman"/>
                <w:color w:val="000000"/>
                <w:spacing w:val="-12"/>
              </w:rPr>
              <w:t>metodice</w:t>
            </w:r>
          </w:p>
          <w:p w:rsidR="00600676" w:rsidRPr="003C5706" w:rsidRDefault="00600676" w:rsidP="0017549D">
            <w:pPr>
              <w:shd w:val="clear" w:color="auto" w:fill="FFFFFF"/>
              <w:spacing w:after="0" w:line="269" w:lineRule="exact"/>
              <w:jc w:val="both"/>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color w:val="000000"/>
                <w:spacing w:val="-8"/>
              </w:rPr>
            </w:pPr>
            <w:r w:rsidRPr="003C5706">
              <w:rPr>
                <w:rFonts w:ascii="Times New Roman" w:hAnsi="Times New Roman"/>
                <w:color w:val="000000"/>
                <w:spacing w:val="-8"/>
              </w:rPr>
              <w:t>PLAI</w:t>
            </w:r>
          </w:p>
          <w:p w:rsidR="00600676" w:rsidRPr="003C5706" w:rsidRDefault="00600676" w:rsidP="0017549D">
            <w:pPr>
              <w:shd w:val="clear" w:color="auto" w:fill="FFFFFF"/>
              <w:spacing w:line="269" w:lineRule="exact"/>
              <w:jc w:val="both"/>
              <w:rPr>
                <w:rFonts w:ascii="Times New Roman" w:hAnsi="Times New Roman"/>
                <w:color w:val="000000"/>
                <w:spacing w:val="-8"/>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color w:val="000000"/>
                <w:spacing w:val="-12"/>
                <w:lang w:val="it-IT"/>
              </w:rPr>
            </w:pPr>
            <w:r w:rsidRPr="003C5706">
              <w:rPr>
                <w:rFonts w:ascii="Times New Roman" w:hAnsi="Times New Roman"/>
                <w:color w:val="000000"/>
                <w:spacing w:val="-8"/>
                <w:lang w:val="it-IT"/>
              </w:rPr>
              <w:t xml:space="preserve">Participarea la târgul de oferte </w:t>
            </w:r>
            <w:r w:rsidRPr="003C5706">
              <w:rPr>
                <w:rFonts w:ascii="Times New Roman" w:hAnsi="Times New Roman"/>
                <w:color w:val="000000"/>
                <w:spacing w:val="-12"/>
                <w:lang w:val="it-IT"/>
              </w:rPr>
              <w:t xml:space="preserve">educaţionale </w:t>
            </w:r>
          </w:p>
          <w:p w:rsidR="00600676" w:rsidRPr="003C5706" w:rsidRDefault="00600676" w:rsidP="0017549D">
            <w:pPr>
              <w:shd w:val="clear" w:color="auto" w:fill="FFFFFF"/>
              <w:spacing w:line="269" w:lineRule="exact"/>
              <w:jc w:val="both"/>
              <w:rPr>
                <w:rFonts w:ascii="Times New Roman" w:hAnsi="Times New Roman"/>
              </w:rPr>
            </w:pPr>
            <w:r w:rsidRPr="003C5706">
              <w:rPr>
                <w:rFonts w:ascii="Times New Roman" w:hAnsi="Times New Roman"/>
                <w:color w:val="000000"/>
                <w:spacing w:val="-9"/>
              </w:rPr>
              <w:t>Oferta educaţională a şcolii</w:t>
            </w:r>
          </w:p>
          <w:p w:rsidR="00600676" w:rsidRPr="003C5706" w:rsidRDefault="00600676" w:rsidP="0017549D">
            <w:pPr>
              <w:shd w:val="clear" w:color="auto" w:fill="FFFFFF"/>
              <w:spacing w:line="269" w:lineRule="exact"/>
              <w:jc w:val="both"/>
              <w:rPr>
                <w:rFonts w:ascii="Times New Roman" w:hAnsi="Times New Roman"/>
                <w:sz w:val="24"/>
                <w:szCs w:val="24"/>
              </w:rPr>
            </w:pPr>
          </w:p>
        </w:tc>
      </w:tr>
      <w:tr w:rsidR="00600676" w:rsidRPr="003C5706" w:rsidTr="0017549D">
        <w:trPr>
          <w:trHeight w:hRule="exact" w:val="107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color w:val="000000"/>
                <w:spacing w:val="-12"/>
                <w:sz w:val="24"/>
                <w:szCs w:val="24"/>
              </w:rPr>
            </w:pPr>
            <w:r w:rsidRPr="003C5706">
              <w:rPr>
                <w:rFonts w:ascii="Times New Roman" w:hAnsi="Times New Roman"/>
                <w:color w:val="000000"/>
                <w:spacing w:val="-12"/>
                <w:sz w:val="24"/>
                <w:szCs w:val="24"/>
              </w:rPr>
              <w:t xml:space="preserve">2. </w:t>
            </w:r>
          </w:p>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2"/>
                <w:sz w:val="24"/>
                <w:szCs w:val="24"/>
              </w:rPr>
              <w:t>ORGANIZARE</w:t>
            </w:r>
          </w:p>
          <w:p w:rsidR="00600676" w:rsidRPr="003C5706" w:rsidRDefault="00600676" w:rsidP="0017549D">
            <w:pPr>
              <w:shd w:val="clear" w:color="auto" w:fill="FFFFFF"/>
              <w:jc w:val="center"/>
              <w:rPr>
                <w:rFonts w:ascii="Times New Roman" w:hAnsi="Times New Roman"/>
                <w:color w:val="000000"/>
                <w:spacing w:val="-10"/>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pacing w:val="-8"/>
                <w:sz w:val="24"/>
                <w:szCs w:val="24"/>
                <w:lang w:val="it-IT"/>
              </w:rPr>
              <w:t xml:space="preserve">Întocmirea situaţiilor cu necesarul de </w:t>
            </w:r>
            <w:r w:rsidRPr="003C5706">
              <w:rPr>
                <w:rFonts w:ascii="Times New Roman" w:hAnsi="Times New Roman"/>
                <w:color w:val="000000"/>
                <w:spacing w:val="-9"/>
                <w:sz w:val="24"/>
                <w:szCs w:val="24"/>
                <w:lang w:val="it-IT"/>
              </w:rPr>
              <w:t xml:space="preserve">lucrări, de reparaţii şi modernizări în </w:t>
            </w:r>
            <w:r w:rsidR="003B0983">
              <w:rPr>
                <w:rFonts w:ascii="Times New Roman" w:hAnsi="Times New Roman"/>
                <w:color w:val="000000"/>
                <w:spacing w:val="-10"/>
                <w:sz w:val="24"/>
                <w:szCs w:val="24"/>
                <w:lang w:val="it-IT"/>
              </w:rPr>
              <w:t>anul şcolar 2012</w:t>
            </w:r>
            <w:r w:rsidRPr="003C5706">
              <w:rPr>
                <w:rFonts w:ascii="Times New Roman" w:hAnsi="Times New Roman"/>
                <w:color w:val="000000"/>
                <w:spacing w:val="-10"/>
                <w:sz w:val="24"/>
                <w:szCs w:val="24"/>
                <w:lang w:val="it-IT"/>
              </w:rPr>
              <w:t>/201</w:t>
            </w:r>
            <w:r w:rsidR="003B0983">
              <w:rPr>
                <w:rFonts w:ascii="Times New Roman" w:hAnsi="Times New Roman"/>
                <w:color w:val="000000"/>
                <w:spacing w:val="-10"/>
                <w:sz w:val="24"/>
                <w:szCs w:val="24"/>
                <w:lang w:val="it-IT"/>
              </w:rPr>
              <w:t>3</w:t>
            </w:r>
          </w:p>
          <w:p w:rsidR="00600676" w:rsidRPr="003C5706" w:rsidRDefault="00600676" w:rsidP="0017549D">
            <w:pPr>
              <w:shd w:val="clear" w:color="auto" w:fill="FFFFFF"/>
              <w:spacing w:line="274" w:lineRule="exact"/>
              <w:jc w:val="both"/>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3B0983">
            <w:pPr>
              <w:shd w:val="clear" w:color="auto" w:fill="FFFFFF"/>
              <w:jc w:val="both"/>
              <w:rPr>
                <w:rFonts w:ascii="Times New Roman" w:hAnsi="Times New Roman"/>
                <w:sz w:val="24"/>
                <w:szCs w:val="24"/>
              </w:rPr>
            </w:pPr>
            <w:r w:rsidRPr="003C5706">
              <w:rPr>
                <w:rFonts w:ascii="Times New Roman" w:hAnsi="Times New Roman"/>
                <w:color w:val="000000"/>
                <w:spacing w:val="-11"/>
                <w:sz w:val="24"/>
                <w:szCs w:val="24"/>
              </w:rPr>
              <w:t>Ian 201</w:t>
            </w:r>
            <w:r w:rsidR="003B0983">
              <w:rPr>
                <w:rFonts w:ascii="Times New Roman" w:hAnsi="Times New Roman"/>
                <w:color w:val="000000"/>
                <w:spacing w:val="-11"/>
                <w:sz w:val="24"/>
                <w:szCs w:val="24"/>
              </w:rPr>
              <w:t>3</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11"/>
                <w:sz w:val="24"/>
                <w:szCs w:val="24"/>
              </w:rPr>
            </w:pPr>
            <w:r w:rsidRPr="003C5706">
              <w:rPr>
                <w:rFonts w:ascii="Times New Roman" w:hAnsi="Times New Roman"/>
                <w:color w:val="000000"/>
                <w:spacing w:val="-11"/>
                <w:sz w:val="24"/>
                <w:szCs w:val="24"/>
              </w:rPr>
              <w:t xml:space="preserve">Director, </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pacing w:val="-7"/>
                <w:sz w:val="24"/>
                <w:szCs w:val="24"/>
              </w:rPr>
              <w:t xml:space="preserve">Contabil şef, </w:t>
            </w:r>
            <w:r w:rsidRPr="003C5706">
              <w:rPr>
                <w:rFonts w:ascii="Times New Roman" w:hAnsi="Times New Roman"/>
                <w:color w:val="000000"/>
                <w:spacing w:val="-9"/>
                <w:sz w:val="24"/>
                <w:szCs w:val="24"/>
              </w:rPr>
              <w:t>Administrator</w:t>
            </w:r>
          </w:p>
          <w:p w:rsidR="00600676" w:rsidRPr="003C5706" w:rsidRDefault="00600676" w:rsidP="0017549D">
            <w:pPr>
              <w:shd w:val="clear" w:color="auto" w:fill="FFFFFF"/>
              <w:spacing w:line="274"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jc w:val="both"/>
              <w:rPr>
                <w:rFonts w:ascii="Times New Roman" w:hAnsi="Times New Roman"/>
                <w:color w:val="000000"/>
                <w:spacing w:val="-9"/>
              </w:rPr>
            </w:pPr>
            <w:r w:rsidRPr="003C5706">
              <w:rPr>
                <w:rFonts w:ascii="Times New Roman" w:hAnsi="Times New Roman"/>
                <w:color w:val="000000"/>
                <w:spacing w:val="-9"/>
              </w:rPr>
              <w:t>ADMINISTRATOR</w:t>
            </w:r>
          </w:p>
          <w:p w:rsidR="00600676" w:rsidRPr="003C5706" w:rsidRDefault="00600676" w:rsidP="0017549D">
            <w:pPr>
              <w:shd w:val="clear" w:color="auto" w:fill="FFFFFF"/>
              <w:spacing w:after="0" w:line="240" w:lineRule="auto"/>
              <w:jc w:val="both"/>
              <w:rPr>
                <w:rFonts w:ascii="Times New Roman" w:hAnsi="Times New Roman"/>
                <w:color w:val="000000"/>
                <w:spacing w:val="-9"/>
              </w:rPr>
            </w:pPr>
            <w:r w:rsidRPr="003C5706">
              <w:rPr>
                <w:rFonts w:ascii="Times New Roman" w:hAnsi="Times New Roman"/>
                <w:color w:val="000000"/>
                <w:spacing w:val="-9"/>
              </w:rPr>
              <w:t>INVENTAR</w:t>
            </w:r>
          </w:p>
          <w:p w:rsidR="00600676" w:rsidRPr="003C5706" w:rsidRDefault="00600676" w:rsidP="0017549D">
            <w:pPr>
              <w:shd w:val="clear" w:color="auto" w:fill="FFFFFF"/>
              <w:spacing w:after="0" w:line="240" w:lineRule="auto"/>
              <w:jc w:val="both"/>
              <w:rPr>
                <w:rFonts w:ascii="Times New Roman" w:hAnsi="Times New Roman"/>
                <w:color w:val="000000"/>
                <w:spacing w:val="-9"/>
                <w:sz w:val="24"/>
                <w:szCs w:val="24"/>
              </w:rPr>
            </w:pPr>
            <w:r w:rsidRPr="003C5706">
              <w:rPr>
                <w:rFonts w:ascii="Times New Roman" w:hAnsi="Times New Roman"/>
                <w:color w:val="000000"/>
                <w:spacing w:val="-9"/>
              </w:rPr>
              <w:t>PATRIMONIU</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Raportul administratorului întocmit în funcţie de </w:t>
            </w:r>
            <w:r w:rsidRPr="003C5706">
              <w:rPr>
                <w:rFonts w:ascii="Times New Roman" w:hAnsi="Times New Roman"/>
                <w:color w:val="000000"/>
                <w:spacing w:val="-8"/>
                <w:sz w:val="24"/>
                <w:szCs w:val="24"/>
                <w:lang w:val="it-IT"/>
              </w:rPr>
              <w:t>priorităţile de reparaţii ale ş</w:t>
            </w:r>
            <w:r w:rsidRPr="003C5706">
              <w:rPr>
                <w:rFonts w:ascii="Times New Roman" w:hAnsi="Times New Roman"/>
                <w:color w:val="000000"/>
                <w:spacing w:val="-11"/>
                <w:sz w:val="24"/>
                <w:szCs w:val="24"/>
                <w:lang w:val="it-IT"/>
              </w:rPr>
              <w:t>colii</w:t>
            </w:r>
          </w:p>
          <w:p w:rsidR="00600676" w:rsidRPr="003C5706" w:rsidRDefault="00600676" w:rsidP="0017549D">
            <w:pPr>
              <w:shd w:val="clear" w:color="auto" w:fill="FFFFFF"/>
              <w:spacing w:line="274" w:lineRule="exact"/>
              <w:jc w:val="both"/>
              <w:rPr>
                <w:rFonts w:ascii="Times New Roman" w:hAnsi="Times New Roman"/>
                <w:sz w:val="24"/>
                <w:szCs w:val="24"/>
                <w:lang w:val="it-IT"/>
              </w:rPr>
            </w:pPr>
          </w:p>
        </w:tc>
      </w:tr>
      <w:tr w:rsidR="00600676" w:rsidRPr="003C5706" w:rsidTr="0017549D">
        <w:trPr>
          <w:trHeight w:hRule="exact" w:val="1149"/>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Organizarea licitaţiilor şi încheierea contractelor de lucrări</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0"/>
                <w:sz w:val="24"/>
                <w:szCs w:val="24"/>
              </w:rPr>
              <w:t>LA NEVOIE</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11"/>
                <w:sz w:val="24"/>
                <w:szCs w:val="24"/>
              </w:rPr>
            </w:pPr>
            <w:r w:rsidRPr="003C5706">
              <w:rPr>
                <w:rFonts w:ascii="Times New Roman" w:hAnsi="Times New Roman"/>
                <w:color w:val="000000"/>
                <w:spacing w:val="-11"/>
                <w:sz w:val="24"/>
                <w:szCs w:val="24"/>
              </w:rPr>
              <w:t>Director,</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pacing w:val="-11"/>
                <w:sz w:val="24"/>
                <w:szCs w:val="24"/>
              </w:rPr>
              <w:t xml:space="preserve"> </w:t>
            </w:r>
            <w:r w:rsidRPr="003C5706">
              <w:rPr>
                <w:rFonts w:ascii="Times New Roman" w:hAnsi="Times New Roman"/>
                <w:color w:val="000000"/>
                <w:spacing w:val="-8"/>
                <w:sz w:val="24"/>
                <w:szCs w:val="24"/>
              </w:rPr>
              <w:t>Comisia de licitaţii</w:t>
            </w:r>
          </w:p>
          <w:p w:rsidR="00600676" w:rsidRPr="003C5706" w:rsidRDefault="00600676" w:rsidP="0017549D">
            <w:pPr>
              <w:shd w:val="clear" w:color="auto" w:fill="FFFFFF"/>
              <w:spacing w:line="274" w:lineRule="exact"/>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13"/>
                <w:sz w:val="24"/>
                <w:szCs w:val="24"/>
              </w:rPr>
            </w:pPr>
            <w:r w:rsidRPr="003C5706">
              <w:rPr>
                <w:rFonts w:ascii="Times New Roman" w:hAnsi="Times New Roman"/>
                <w:color w:val="000000"/>
                <w:spacing w:val="-13"/>
                <w:sz w:val="24"/>
                <w:szCs w:val="24"/>
              </w:rPr>
              <w:t>Internet</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10"/>
                <w:sz w:val="24"/>
                <w:szCs w:val="24"/>
              </w:rPr>
            </w:pPr>
            <w:r w:rsidRPr="003C5706">
              <w:rPr>
                <w:rFonts w:ascii="Times New Roman" w:hAnsi="Times New Roman"/>
                <w:color w:val="000000"/>
                <w:spacing w:val="-13"/>
                <w:sz w:val="24"/>
                <w:szCs w:val="24"/>
              </w:rPr>
              <w:t xml:space="preserve">Contracte , </w:t>
            </w:r>
            <w:r w:rsidRPr="003C5706">
              <w:rPr>
                <w:rFonts w:ascii="Times New Roman" w:hAnsi="Times New Roman"/>
                <w:color w:val="000000"/>
                <w:spacing w:val="-10"/>
                <w:sz w:val="24"/>
                <w:szCs w:val="24"/>
              </w:rPr>
              <w:t xml:space="preserve">Caiete de sarcini , </w:t>
            </w:r>
            <w:r w:rsidRPr="003C5706">
              <w:rPr>
                <w:rFonts w:ascii="Times New Roman" w:hAnsi="Times New Roman"/>
                <w:color w:val="000000"/>
                <w:spacing w:val="-15"/>
                <w:sz w:val="24"/>
                <w:szCs w:val="24"/>
              </w:rPr>
              <w:t>Devize</w:t>
            </w:r>
          </w:p>
          <w:p w:rsidR="00600676" w:rsidRPr="003C5706" w:rsidRDefault="00600676" w:rsidP="0017549D">
            <w:pPr>
              <w:shd w:val="clear" w:color="auto" w:fill="FFFFFF"/>
              <w:spacing w:line="274" w:lineRule="exact"/>
              <w:rPr>
                <w:rFonts w:ascii="Times New Roman" w:hAnsi="Times New Roman"/>
                <w:sz w:val="24"/>
                <w:szCs w:val="24"/>
              </w:rPr>
            </w:pPr>
          </w:p>
        </w:tc>
      </w:tr>
      <w:tr w:rsidR="00600676" w:rsidRPr="003C5706" w:rsidTr="0017549D">
        <w:trPr>
          <w:trHeight w:hRule="exact" w:val="116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jc w:val="center"/>
              <w:rPr>
                <w:rFonts w:ascii="Times New Roman" w:hAnsi="Times New Roman"/>
                <w:color w:val="000000"/>
                <w:spacing w:val="-10"/>
                <w:sz w:val="24"/>
                <w:szCs w:val="24"/>
              </w:rPr>
            </w:pPr>
            <w:r w:rsidRPr="003C5706">
              <w:rPr>
                <w:rFonts w:ascii="Times New Roman" w:hAnsi="Times New Roman"/>
                <w:sz w:val="24"/>
                <w:szCs w:val="24"/>
              </w:rPr>
              <w:t>3. CONDUCEREA OPERATIONALA</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spacing w:after="0"/>
              <w:jc w:val="both"/>
              <w:rPr>
                <w:rFonts w:ascii="Times New Roman" w:hAnsi="Times New Roman"/>
                <w:sz w:val="24"/>
                <w:szCs w:val="24"/>
              </w:rPr>
            </w:pPr>
            <w:r w:rsidRPr="003C5706">
              <w:rPr>
                <w:rFonts w:ascii="Times New Roman" w:hAnsi="Times New Roman"/>
                <w:sz w:val="24"/>
                <w:szCs w:val="24"/>
              </w:rPr>
              <w:t>1.</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rPr>
                <w:rFonts w:ascii="Times New Roman" w:hAnsi="Times New Roman"/>
              </w:rPr>
            </w:pPr>
            <w:r w:rsidRPr="003C5706">
              <w:rPr>
                <w:rFonts w:ascii="Times New Roman" w:hAnsi="Times New Roman"/>
                <w:color w:val="000000"/>
                <w:spacing w:val="-9"/>
              </w:rPr>
              <w:t>Desfăşurarea activităţilor metodice</w:t>
            </w:r>
            <w:r>
              <w:rPr>
                <w:rFonts w:ascii="Times New Roman" w:hAnsi="Times New Roman"/>
                <w:color w:val="000000"/>
                <w:spacing w:val="-9"/>
              </w:rPr>
              <w:t xml:space="preserve"> </w:t>
            </w:r>
            <w:r w:rsidRPr="003C5706">
              <w:rPr>
                <w:rFonts w:ascii="Times New Roman" w:hAnsi="Times New Roman"/>
                <w:color w:val="000000"/>
                <w:spacing w:val="-9"/>
              </w:rPr>
              <w:t>prin organizarea de activităţi demonstrative în cadrul catedrelor,</w:t>
            </w:r>
          </w:p>
          <w:p w:rsidR="00600676" w:rsidRPr="003C5706" w:rsidRDefault="00600676" w:rsidP="0017549D">
            <w:pPr>
              <w:tabs>
                <w:tab w:val="left" w:pos="1440"/>
              </w:tabs>
              <w:spacing w:after="0" w:line="240" w:lineRule="auto"/>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spacing w:after="0" w:line="240" w:lineRule="auto"/>
              <w:rPr>
                <w:rFonts w:ascii="Times New Roman" w:hAnsi="Times New Roman"/>
              </w:rPr>
            </w:pPr>
            <w:r w:rsidRPr="003C5706">
              <w:rPr>
                <w:rFonts w:ascii="Times New Roman" w:hAnsi="Times New Roman"/>
              </w:rPr>
              <w:t>Permanent</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rPr>
                <w:rFonts w:ascii="Times New Roman" w:hAnsi="Times New Roman"/>
              </w:rPr>
            </w:pPr>
            <w:r w:rsidRPr="003C5706">
              <w:rPr>
                <w:rFonts w:ascii="Times New Roman" w:hAnsi="Times New Roman"/>
                <w:color w:val="000000"/>
                <w:spacing w:val="-9"/>
              </w:rPr>
              <w:t xml:space="preserve">Responsabilii </w:t>
            </w:r>
            <w:r w:rsidRPr="003C5706">
              <w:rPr>
                <w:rFonts w:ascii="Times New Roman" w:hAnsi="Times New Roman"/>
                <w:color w:val="000000"/>
                <w:spacing w:val="-10"/>
              </w:rPr>
              <w:t>Comisiei metodice</w:t>
            </w:r>
          </w:p>
          <w:p w:rsidR="00600676" w:rsidRPr="003C5706" w:rsidRDefault="00600676" w:rsidP="0017549D">
            <w:pPr>
              <w:tabs>
                <w:tab w:val="left" w:pos="1440"/>
              </w:tabs>
              <w:spacing w:after="0" w:line="240" w:lineRule="auto"/>
              <w:rPr>
                <w:rFonts w:ascii="Times New Roman" w:hAnsi="Times New Roman"/>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ind w:left="29"/>
              <w:rPr>
                <w:rFonts w:ascii="Times New Roman" w:hAnsi="Times New Roman"/>
                <w:color w:val="000000"/>
                <w:spacing w:val="-8"/>
              </w:rPr>
            </w:pPr>
            <w:r w:rsidRPr="003C5706">
              <w:rPr>
                <w:rFonts w:ascii="Times New Roman" w:hAnsi="Times New Roman"/>
                <w:color w:val="000000"/>
                <w:spacing w:val="-8"/>
              </w:rPr>
              <w:t>Cadre didactice</w:t>
            </w:r>
          </w:p>
          <w:p w:rsidR="00600676" w:rsidRPr="003C5706" w:rsidRDefault="00600676" w:rsidP="0017549D">
            <w:pPr>
              <w:shd w:val="clear" w:color="auto" w:fill="FFFFFF"/>
              <w:spacing w:after="0" w:line="240" w:lineRule="auto"/>
              <w:ind w:left="29"/>
              <w:rPr>
                <w:rFonts w:ascii="Times New Roman" w:hAnsi="Times New Roman"/>
                <w:color w:val="000000"/>
                <w:spacing w:val="-8"/>
              </w:rPr>
            </w:pPr>
            <w:r w:rsidRPr="003C5706">
              <w:rPr>
                <w:rFonts w:ascii="Times New Roman" w:hAnsi="Times New Roman"/>
                <w:color w:val="000000"/>
                <w:spacing w:val="-8"/>
              </w:rPr>
              <w:t>Laboratoare</w:t>
            </w:r>
          </w:p>
          <w:p w:rsidR="00600676" w:rsidRPr="003C5706" w:rsidRDefault="00600676" w:rsidP="0017549D">
            <w:pPr>
              <w:shd w:val="clear" w:color="auto" w:fill="FFFFFF"/>
              <w:spacing w:after="0" w:line="240" w:lineRule="auto"/>
              <w:ind w:left="29"/>
              <w:rPr>
                <w:rFonts w:ascii="Times New Roman" w:hAnsi="Times New Roman"/>
                <w:color w:val="000000"/>
                <w:spacing w:val="-8"/>
              </w:rPr>
            </w:pPr>
            <w:r w:rsidRPr="003C5706">
              <w:rPr>
                <w:rFonts w:ascii="Times New Roman" w:hAnsi="Times New Roman"/>
                <w:color w:val="000000"/>
                <w:spacing w:val="-8"/>
              </w:rPr>
              <w:t>Cabinete</w:t>
            </w:r>
          </w:p>
          <w:p w:rsidR="00600676" w:rsidRPr="003C5706" w:rsidRDefault="00600676" w:rsidP="0017549D">
            <w:pPr>
              <w:shd w:val="clear" w:color="auto" w:fill="FFFFFF"/>
              <w:spacing w:after="0" w:line="240" w:lineRule="auto"/>
              <w:ind w:left="29"/>
              <w:rPr>
                <w:rFonts w:ascii="Times New Roman" w:hAnsi="Times New Roman"/>
                <w:color w:val="000000"/>
                <w:spacing w:val="-8"/>
              </w:rPr>
            </w:pPr>
            <w:r w:rsidRPr="003C5706">
              <w:rPr>
                <w:rFonts w:ascii="Times New Roman" w:hAnsi="Times New Roman"/>
                <w:color w:val="000000"/>
                <w:spacing w:val="-8"/>
              </w:rPr>
              <w:t>Material didactic</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ind w:left="29"/>
              <w:rPr>
                <w:rFonts w:ascii="Times New Roman" w:hAnsi="Times New Roman"/>
                <w:lang w:val="it-IT"/>
              </w:rPr>
            </w:pPr>
            <w:r w:rsidRPr="003C5706">
              <w:rPr>
                <w:rFonts w:ascii="Times New Roman" w:hAnsi="Times New Roman"/>
                <w:color w:val="000000"/>
                <w:spacing w:val="-8"/>
                <w:lang w:val="it-IT"/>
              </w:rPr>
              <w:t>Planurile de activitate</w:t>
            </w:r>
          </w:p>
          <w:p w:rsidR="00600676" w:rsidRPr="003C5706" w:rsidRDefault="00600676" w:rsidP="0017549D">
            <w:pPr>
              <w:shd w:val="clear" w:color="auto" w:fill="FFFFFF"/>
              <w:spacing w:after="0" w:line="240" w:lineRule="auto"/>
              <w:ind w:left="5"/>
              <w:rPr>
                <w:rFonts w:ascii="Times New Roman" w:hAnsi="Times New Roman"/>
                <w:lang w:val="it-IT"/>
              </w:rPr>
            </w:pPr>
            <w:r w:rsidRPr="003C5706">
              <w:rPr>
                <w:rFonts w:ascii="Times New Roman" w:hAnsi="Times New Roman"/>
                <w:color w:val="000000"/>
                <w:spacing w:val="-6"/>
                <w:lang w:val="it-IT"/>
              </w:rPr>
              <w:t>ale comisiei metodice,</w:t>
            </w:r>
          </w:p>
          <w:p w:rsidR="00600676" w:rsidRPr="003C5706" w:rsidRDefault="00600676" w:rsidP="0017549D">
            <w:pPr>
              <w:shd w:val="clear" w:color="auto" w:fill="FFFFFF"/>
              <w:spacing w:after="0" w:line="240" w:lineRule="auto"/>
              <w:rPr>
                <w:rFonts w:ascii="Times New Roman" w:hAnsi="Times New Roman"/>
                <w:lang w:val="it-IT"/>
              </w:rPr>
            </w:pPr>
          </w:p>
        </w:tc>
      </w:tr>
      <w:tr w:rsidR="00600676" w:rsidRPr="003C5706" w:rsidTr="0017549D">
        <w:trPr>
          <w:trHeight w:hRule="exact" w:val="1905"/>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2.</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10"/>
                <w:sz w:val="24"/>
                <w:szCs w:val="24"/>
                <w:lang w:val="it-IT"/>
              </w:rPr>
              <w:t>Elaborarea unor programe speciale:</w:t>
            </w:r>
            <w:r>
              <w:rPr>
                <w:rFonts w:ascii="Times New Roman" w:hAnsi="Times New Roman"/>
                <w:color w:val="000000"/>
                <w:spacing w:val="-10"/>
                <w:sz w:val="24"/>
                <w:szCs w:val="24"/>
                <w:lang w:val="it-IT"/>
              </w:rPr>
              <w:t xml:space="preserve"> </w:t>
            </w:r>
            <w:r w:rsidRPr="003C5706">
              <w:rPr>
                <w:rFonts w:ascii="Times New Roman" w:hAnsi="Times New Roman"/>
                <w:color w:val="000000"/>
                <w:spacing w:val="-8"/>
                <w:sz w:val="24"/>
                <w:szCs w:val="24"/>
                <w:lang w:val="it-IT"/>
              </w:rPr>
              <w:t xml:space="preserve">de stimulare a elevilor; </w:t>
            </w:r>
            <w:r w:rsidRPr="003C5706">
              <w:rPr>
                <w:rFonts w:ascii="Times New Roman" w:hAnsi="Times New Roman"/>
                <w:color w:val="000000"/>
                <w:spacing w:val="-10"/>
                <w:sz w:val="24"/>
                <w:szCs w:val="24"/>
                <w:lang w:val="it-IT"/>
              </w:rPr>
              <w:t xml:space="preserve">de educare a comportamentului </w:t>
            </w:r>
            <w:r w:rsidRPr="003C5706">
              <w:rPr>
                <w:rFonts w:ascii="Times New Roman" w:hAnsi="Times New Roman"/>
                <w:color w:val="000000"/>
                <w:spacing w:val="-8"/>
                <w:sz w:val="24"/>
                <w:szCs w:val="24"/>
                <w:lang w:val="it-IT"/>
              </w:rPr>
              <w:t xml:space="preserve">civilizat, de întărire a ordinii şi </w:t>
            </w:r>
            <w:r w:rsidRPr="003C5706">
              <w:rPr>
                <w:rFonts w:ascii="Times New Roman" w:hAnsi="Times New Roman"/>
                <w:color w:val="000000"/>
                <w:spacing w:val="-10"/>
                <w:sz w:val="24"/>
                <w:szCs w:val="24"/>
                <w:lang w:val="it-IT"/>
              </w:rPr>
              <w:t xml:space="preserve">disciplinei; </w:t>
            </w:r>
            <w:r w:rsidRPr="003C5706">
              <w:rPr>
                <w:rFonts w:ascii="Times New Roman" w:hAnsi="Times New Roman"/>
                <w:color w:val="000000"/>
                <w:spacing w:val="-9"/>
                <w:sz w:val="24"/>
                <w:szCs w:val="24"/>
                <w:lang w:val="it-IT"/>
              </w:rPr>
              <w:t>de editare a unor reviste şcolare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1"/>
                <w:sz w:val="24"/>
                <w:szCs w:val="24"/>
              </w:rPr>
            </w:pPr>
            <w:r w:rsidRPr="003C5706">
              <w:rPr>
                <w:rFonts w:ascii="Times New Roman" w:hAnsi="Times New Roman"/>
                <w:color w:val="000000"/>
                <w:spacing w:val="-11"/>
                <w:sz w:val="24"/>
                <w:szCs w:val="24"/>
              </w:rPr>
              <w:t xml:space="preserve">SEM I </w:t>
            </w:r>
          </w:p>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pacing w:val="-11"/>
                <w:sz w:val="24"/>
                <w:szCs w:val="24"/>
              </w:rPr>
              <w:t>SEM II</w:t>
            </w:r>
          </w:p>
          <w:p w:rsidR="00600676" w:rsidRPr="003C5706" w:rsidRDefault="00600676" w:rsidP="0017549D">
            <w:pPr>
              <w:tabs>
                <w:tab w:val="left" w:pos="1440"/>
              </w:tabs>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pacing w:val="-9"/>
                <w:sz w:val="24"/>
                <w:szCs w:val="24"/>
              </w:rPr>
              <w:t xml:space="preserve">Responsabilii </w:t>
            </w:r>
            <w:r w:rsidRPr="003C5706">
              <w:rPr>
                <w:rFonts w:ascii="Times New Roman" w:hAnsi="Times New Roman"/>
                <w:color w:val="000000"/>
                <w:spacing w:val="-10"/>
                <w:sz w:val="24"/>
                <w:szCs w:val="24"/>
              </w:rPr>
              <w:t>Comisiei metodice</w:t>
            </w:r>
          </w:p>
          <w:p w:rsidR="00600676" w:rsidRPr="003C5706" w:rsidRDefault="00600676" w:rsidP="0017549D">
            <w:pPr>
              <w:tabs>
                <w:tab w:val="left" w:pos="1440"/>
              </w:tabs>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rPr>
                <w:rFonts w:ascii="Times New Roman" w:hAnsi="Times New Roman"/>
                <w:spacing w:val="-9"/>
                <w:sz w:val="24"/>
                <w:szCs w:val="24"/>
              </w:rPr>
            </w:pPr>
            <w:r w:rsidRPr="003C5706">
              <w:rPr>
                <w:rFonts w:ascii="Times New Roman" w:hAnsi="Times New Roman"/>
                <w:spacing w:val="-9"/>
                <w:sz w:val="24"/>
                <w:szCs w:val="24"/>
              </w:rPr>
              <w:t>Internet</w:t>
            </w:r>
          </w:p>
          <w:p w:rsidR="00600676" w:rsidRPr="003C5706" w:rsidRDefault="00600676" w:rsidP="0017549D">
            <w:pPr>
              <w:rPr>
                <w:rFonts w:ascii="Times New Roman" w:hAnsi="Times New Roman"/>
                <w:spacing w:val="-9"/>
                <w:sz w:val="24"/>
                <w:szCs w:val="24"/>
              </w:rPr>
            </w:pPr>
            <w:r w:rsidRPr="003C5706">
              <w:rPr>
                <w:rFonts w:ascii="Times New Roman" w:hAnsi="Times New Roman"/>
                <w:spacing w:val="-9"/>
                <w:sz w:val="24"/>
                <w:szCs w:val="24"/>
              </w:rPr>
              <w:t>consumabile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rPr>
                <w:rFonts w:ascii="Times New Roman" w:hAnsi="Times New Roman"/>
                <w:sz w:val="24"/>
                <w:szCs w:val="24"/>
                <w:lang w:val="it-IT"/>
              </w:rPr>
            </w:pPr>
            <w:r w:rsidRPr="003C5706">
              <w:rPr>
                <w:rFonts w:ascii="Times New Roman" w:hAnsi="Times New Roman"/>
                <w:spacing w:val="-9"/>
                <w:sz w:val="24"/>
                <w:szCs w:val="24"/>
                <w:lang w:val="it-IT"/>
              </w:rPr>
              <w:t xml:space="preserve">Graficul şedinţelor de </w:t>
            </w:r>
            <w:r w:rsidRPr="003C5706">
              <w:rPr>
                <w:rFonts w:ascii="Times New Roman" w:hAnsi="Times New Roman"/>
                <w:sz w:val="24"/>
                <w:szCs w:val="24"/>
                <w:lang w:val="it-IT"/>
              </w:rPr>
              <w:t xml:space="preserve">pregătire si materialele realizate pentru </w:t>
            </w:r>
            <w:r w:rsidRPr="003C5706">
              <w:rPr>
                <w:rFonts w:ascii="Times New Roman" w:hAnsi="Times New Roman"/>
                <w:spacing w:val="-9"/>
                <w:sz w:val="24"/>
                <w:szCs w:val="24"/>
                <w:lang w:val="it-IT"/>
              </w:rPr>
              <w:t>pregătirea suplimentară</w:t>
            </w:r>
            <w:r w:rsidRPr="003C5706">
              <w:rPr>
                <w:rFonts w:ascii="Times New Roman" w:hAnsi="Times New Roman"/>
                <w:sz w:val="24"/>
                <w:szCs w:val="24"/>
                <w:lang w:val="it-IT"/>
              </w:rPr>
              <w:t xml:space="preserve"> </w:t>
            </w:r>
            <w:r w:rsidRPr="003C5706">
              <w:rPr>
                <w:rFonts w:ascii="Times New Roman" w:hAnsi="Times New Roman"/>
                <w:spacing w:val="-9"/>
                <w:sz w:val="24"/>
                <w:szCs w:val="24"/>
                <w:lang w:val="it-IT"/>
              </w:rPr>
              <w:t>a elevilor, Revistele şcolare</w:t>
            </w:r>
          </w:p>
        </w:tc>
      </w:tr>
      <w:tr w:rsidR="00600676" w:rsidRPr="003C5706" w:rsidTr="0017549D">
        <w:trPr>
          <w:trHeight w:hRule="exact" w:val="1086"/>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3.</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rPr>
                <w:rFonts w:ascii="Times New Roman" w:hAnsi="Times New Roman"/>
                <w:sz w:val="24"/>
                <w:szCs w:val="24"/>
                <w:lang w:val="it-IT"/>
              </w:rPr>
            </w:pPr>
            <w:r w:rsidRPr="003C5706">
              <w:rPr>
                <w:rFonts w:ascii="Times New Roman" w:hAnsi="Times New Roman"/>
                <w:sz w:val="24"/>
                <w:szCs w:val="24"/>
                <w:lang w:val="it-IT"/>
              </w:rPr>
              <w:t>Protocoale şi convenţii încheiate cu Poliţia, Pompierii, Jandarmeria</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Sept 201</w:t>
            </w:r>
            <w:r w:rsidR="003B0983">
              <w:rPr>
                <w:rFonts w:ascii="Times New Roman" w:hAnsi="Times New Roman"/>
                <w:sz w:val="24"/>
                <w:szCs w:val="24"/>
              </w:rPr>
              <w:t>2</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0"/>
                <w:sz w:val="24"/>
                <w:szCs w:val="24"/>
              </w:rPr>
            </w:pPr>
            <w:r w:rsidRPr="003C5706">
              <w:rPr>
                <w:rFonts w:ascii="Times New Roman" w:hAnsi="Times New Roman"/>
                <w:color w:val="000000"/>
                <w:spacing w:val="-9"/>
                <w:sz w:val="24"/>
                <w:szCs w:val="24"/>
              </w:rPr>
              <w:t>Liste parteneri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10"/>
                <w:sz w:val="24"/>
                <w:szCs w:val="24"/>
                <w:lang w:val="it-IT"/>
              </w:rPr>
              <w:t>Procese verbale</w:t>
            </w:r>
            <w:r w:rsidRPr="003C5706">
              <w:rPr>
                <w:rFonts w:ascii="Times New Roman" w:hAnsi="Times New Roman"/>
                <w:sz w:val="24"/>
                <w:szCs w:val="24"/>
                <w:lang w:val="it-IT"/>
              </w:rPr>
              <w:t xml:space="preserve"> </w:t>
            </w:r>
            <w:r w:rsidRPr="003C5706">
              <w:rPr>
                <w:rFonts w:ascii="Times New Roman" w:hAnsi="Times New Roman"/>
                <w:color w:val="000000"/>
                <w:spacing w:val="-9"/>
                <w:sz w:val="24"/>
                <w:szCs w:val="24"/>
                <w:lang w:val="it-IT"/>
              </w:rPr>
              <w:t>„încheiate cu parteneri</w:t>
            </w:r>
            <w:r w:rsidRPr="003C5706">
              <w:rPr>
                <w:rFonts w:ascii="Times New Roman" w:hAnsi="Times New Roman"/>
                <w:sz w:val="24"/>
                <w:szCs w:val="24"/>
                <w:lang w:val="it-IT"/>
              </w:rPr>
              <w:t xml:space="preserve">i </w:t>
            </w:r>
            <w:r w:rsidRPr="003C5706">
              <w:rPr>
                <w:rFonts w:ascii="Times New Roman" w:hAnsi="Times New Roman"/>
                <w:color w:val="000000"/>
                <w:spacing w:val="-10"/>
                <w:sz w:val="24"/>
                <w:szCs w:val="24"/>
                <w:lang w:val="it-IT"/>
              </w:rPr>
              <w:t>sociali</w:t>
            </w:r>
          </w:p>
        </w:tc>
      </w:tr>
      <w:tr w:rsidR="00600676" w:rsidRPr="003C5706" w:rsidTr="0017549D">
        <w:trPr>
          <w:trHeight w:hRule="exact" w:val="798"/>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4.</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rPr>
                <w:rFonts w:ascii="Times New Roman" w:hAnsi="Times New Roman"/>
                <w:sz w:val="24"/>
                <w:szCs w:val="24"/>
              </w:rPr>
            </w:pPr>
            <w:r w:rsidRPr="003C5706">
              <w:rPr>
                <w:rFonts w:ascii="Times New Roman" w:hAnsi="Times New Roman"/>
                <w:sz w:val="24"/>
                <w:szCs w:val="24"/>
              </w:rPr>
              <w:t xml:space="preserve">Organizarea unor concursuri  </w:t>
            </w:r>
          </w:p>
          <w:p w:rsidR="00600676" w:rsidRPr="003C5706" w:rsidRDefault="00600676" w:rsidP="0017549D">
            <w:pPr>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Semestrul I Semestrul II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Directori</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 xml:space="preserve">Responsabilii comisiei metodice </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9"/>
                <w:sz w:val="24"/>
                <w:szCs w:val="24"/>
              </w:rPr>
            </w:pPr>
            <w:r w:rsidRPr="003C5706">
              <w:rPr>
                <w:rFonts w:ascii="Times New Roman" w:hAnsi="Times New Roman"/>
                <w:color w:val="000000"/>
                <w:spacing w:val="-9"/>
                <w:sz w:val="24"/>
                <w:szCs w:val="24"/>
              </w:rPr>
              <w:t>Liste parteneri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pacing w:val="-9"/>
                <w:sz w:val="24"/>
                <w:szCs w:val="24"/>
                <w:lang w:val="it-IT"/>
              </w:rPr>
              <w:t>Invitaţii,</w:t>
            </w:r>
          </w:p>
          <w:p w:rsidR="00600676" w:rsidRPr="003C5706" w:rsidRDefault="00600676" w:rsidP="0017549D">
            <w:pPr>
              <w:shd w:val="clear" w:color="auto" w:fill="FFFFFF"/>
              <w:spacing w:line="274" w:lineRule="exact"/>
              <w:ind w:left="5"/>
              <w:rPr>
                <w:rFonts w:ascii="Times New Roman" w:hAnsi="Times New Roman"/>
                <w:sz w:val="24"/>
                <w:szCs w:val="24"/>
                <w:lang w:val="it-IT"/>
              </w:rPr>
            </w:pPr>
            <w:r w:rsidRPr="003C5706">
              <w:rPr>
                <w:rFonts w:ascii="Times New Roman" w:hAnsi="Times New Roman"/>
                <w:color w:val="000000"/>
                <w:spacing w:val="-10"/>
                <w:sz w:val="24"/>
                <w:szCs w:val="24"/>
                <w:lang w:val="it-IT"/>
              </w:rPr>
              <w:t>Programul acţiunilor,</w:t>
            </w:r>
          </w:p>
          <w:p w:rsidR="00600676" w:rsidRPr="003C5706" w:rsidRDefault="00600676" w:rsidP="0017549D">
            <w:pPr>
              <w:shd w:val="clear" w:color="auto" w:fill="FFFFFF"/>
              <w:spacing w:before="5" w:line="274" w:lineRule="exact"/>
              <w:rPr>
                <w:rFonts w:ascii="Times New Roman" w:hAnsi="Times New Roman"/>
                <w:sz w:val="24"/>
                <w:szCs w:val="24"/>
                <w:lang w:val="it-IT"/>
              </w:rPr>
            </w:pPr>
            <w:r w:rsidRPr="003C5706">
              <w:rPr>
                <w:rFonts w:ascii="Times New Roman" w:hAnsi="Times New Roman"/>
                <w:color w:val="000000"/>
                <w:spacing w:val="-9"/>
                <w:sz w:val="24"/>
                <w:szCs w:val="24"/>
                <w:lang w:val="it-IT"/>
              </w:rPr>
              <w:t>Participare prestigioasă</w:t>
            </w:r>
          </w:p>
          <w:p w:rsidR="00600676" w:rsidRPr="003C5706" w:rsidRDefault="00600676" w:rsidP="0017549D">
            <w:pPr>
              <w:tabs>
                <w:tab w:val="left" w:pos="1440"/>
              </w:tabs>
              <w:rPr>
                <w:rFonts w:ascii="Times New Roman" w:hAnsi="Times New Roman"/>
                <w:sz w:val="24"/>
                <w:szCs w:val="24"/>
                <w:lang w:val="it-IT"/>
              </w:rPr>
            </w:pPr>
            <w:r w:rsidRPr="003C5706">
              <w:rPr>
                <w:rFonts w:ascii="Times New Roman" w:hAnsi="Times New Roman"/>
                <w:color w:val="000000"/>
                <w:spacing w:val="-9"/>
                <w:sz w:val="24"/>
                <w:szCs w:val="24"/>
                <w:lang w:val="it-IT"/>
              </w:rPr>
              <w:t>a elevilor la aceste concursuri</w:t>
            </w:r>
          </w:p>
        </w:tc>
      </w:tr>
      <w:tr w:rsidR="00600676" w:rsidRPr="003C5706" w:rsidTr="0017549D">
        <w:trPr>
          <w:trHeight w:hRule="exact" w:val="1014"/>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5.</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rPr>
                <w:rFonts w:ascii="Times New Roman" w:hAnsi="Times New Roman"/>
                <w:sz w:val="24"/>
                <w:szCs w:val="24"/>
                <w:lang w:val="it-IT"/>
              </w:rPr>
            </w:pPr>
            <w:r w:rsidRPr="003C5706">
              <w:rPr>
                <w:rFonts w:ascii="Times New Roman" w:hAnsi="Times New Roman"/>
                <w:sz w:val="24"/>
                <w:szCs w:val="24"/>
                <w:lang w:val="it-IT"/>
              </w:rPr>
              <w:t xml:space="preserve">Continuarea reformei în învăţământ </w:t>
            </w:r>
            <w:r w:rsidRPr="003C5706">
              <w:rPr>
                <w:rFonts w:ascii="Times New Roman" w:hAnsi="Times New Roman"/>
                <w:spacing w:val="-10"/>
                <w:sz w:val="24"/>
                <w:szCs w:val="24"/>
                <w:lang w:val="it-IT"/>
              </w:rPr>
              <w:t>prin aplicarea H.G. şi ORM</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permanent</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Consiliul profesorilor</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ind w:firstLine="82"/>
              <w:rPr>
                <w:rFonts w:ascii="Times New Roman" w:hAnsi="Times New Roman"/>
                <w:color w:val="000000"/>
                <w:spacing w:val="-9"/>
                <w:sz w:val="24"/>
                <w:szCs w:val="24"/>
                <w:lang w:val="it-IT"/>
              </w:rPr>
            </w:pPr>
            <w:r w:rsidRPr="003C5706">
              <w:rPr>
                <w:rFonts w:ascii="Times New Roman" w:hAnsi="Times New Roman"/>
                <w:color w:val="000000"/>
                <w:spacing w:val="-9"/>
                <w:sz w:val="24"/>
                <w:szCs w:val="24"/>
                <w:lang w:val="it-IT"/>
              </w:rPr>
              <w:t>Liste parteneri</w:t>
            </w:r>
          </w:p>
          <w:p w:rsidR="00600676" w:rsidRPr="003C5706" w:rsidRDefault="00600676" w:rsidP="0017549D">
            <w:pPr>
              <w:shd w:val="clear" w:color="auto" w:fill="FFFFFF"/>
              <w:spacing w:line="264" w:lineRule="exact"/>
              <w:ind w:firstLine="82"/>
              <w:rPr>
                <w:rFonts w:ascii="Times New Roman" w:hAnsi="Times New Roman"/>
                <w:sz w:val="24"/>
                <w:szCs w:val="24"/>
                <w:lang w:val="it-IT"/>
              </w:rPr>
            </w:pPr>
            <w:r w:rsidRPr="003C5706">
              <w:rPr>
                <w:rFonts w:ascii="Times New Roman" w:hAnsi="Times New Roman"/>
                <w:color w:val="000000"/>
                <w:spacing w:val="-9"/>
                <w:sz w:val="24"/>
                <w:szCs w:val="24"/>
                <w:lang w:val="it-IT"/>
              </w:rPr>
              <w:t>Comitete de perinti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ind w:firstLine="82"/>
              <w:rPr>
                <w:rFonts w:ascii="Times New Roman" w:hAnsi="Times New Roman"/>
                <w:sz w:val="24"/>
                <w:szCs w:val="24"/>
                <w:lang w:val="it-IT"/>
              </w:rPr>
            </w:pPr>
            <w:r w:rsidRPr="003C5706">
              <w:rPr>
                <w:rFonts w:ascii="Times New Roman" w:hAnsi="Times New Roman"/>
                <w:sz w:val="24"/>
                <w:szCs w:val="24"/>
                <w:lang w:val="it-IT"/>
              </w:rPr>
              <w:t>Procese verbale de la şedinţe</w:t>
            </w:r>
          </w:p>
        </w:tc>
      </w:tr>
      <w:tr w:rsidR="00600676" w:rsidRPr="003C5706" w:rsidTr="0017549D">
        <w:trPr>
          <w:trHeight w:hRule="exact" w:val="1149"/>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jc w:val="both"/>
              <w:rPr>
                <w:rFonts w:ascii="Times New Roman" w:hAnsi="Times New Roman"/>
                <w:sz w:val="24"/>
                <w:szCs w:val="24"/>
              </w:rPr>
            </w:pPr>
            <w:r w:rsidRPr="003C5706">
              <w:rPr>
                <w:rFonts w:ascii="Times New Roman" w:hAnsi="Times New Roman"/>
                <w:sz w:val="24"/>
                <w:szCs w:val="24"/>
              </w:rPr>
              <w:t>6.</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ind w:right="10"/>
              <w:rPr>
                <w:rFonts w:ascii="Times New Roman" w:hAnsi="Times New Roman"/>
                <w:sz w:val="24"/>
                <w:szCs w:val="24"/>
                <w:lang w:val="it-IT"/>
              </w:rPr>
            </w:pPr>
            <w:r w:rsidRPr="003C5706">
              <w:rPr>
                <w:rFonts w:ascii="Times New Roman" w:hAnsi="Times New Roman"/>
                <w:color w:val="000000"/>
                <w:spacing w:val="-10"/>
                <w:sz w:val="24"/>
                <w:szCs w:val="24"/>
                <w:lang w:val="it-IT"/>
              </w:rPr>
              <w:t>Organizarea sedinţelor lectorate</w:t>
            </w:r>
            <w:r w:rsidRPr="003C5706">
              <w:rPr>
                <w:rFonts w:ascii="Times New Roman" w:hAnsi="Times New Roman"/>
                <w:sz w:val="24"/>
                <w:szCs w:val="24"/>
                <w:lang w:val="it-IT"/>
              </w:rPr>
              <w:t xml:space="preserve"> </w:t>
            </w:r>
            <w:r w:rsidRPr="003C5706">
              <w:rPr>
                <w:rFonts w:ascii="Times New Roman" w:hAnsi="Times New Roman"/>
                <w:color w:val="000000"/>
                <w:spacing w:val="-6"/>
                <w:sz w:val="24"/>
                <w:szCs w:val="24"/>
                <w:lang w:val="it-IT"/>
              </w:rPr>
              <w:t>cu părinţii, dezbateri pentru</w:t>
            </w:r>
            <w:r w:rsidRPr="003C5706">
              <w:rPr>
                <w:rFonts w:ascii="Times New Roman" w:hAnsi="Times New Roman"/>
                <w:sz w:val="24"/>
                <w:szCs w:val="24"/>
                <w:lang w:val="it-IT"/>
              </w:rPr>
              <w:t xml:space="preserve"> </w:t>
            </w:r>
            <w:r w:rsidRPr="003C5706">
              <w:rPr>
                <w:rFonts w:ascii="Times New Roman" w:hAnsi="Times New Roman"/>
                <w:color w:val="000000"/>
                <w:spacing w:val="-8"/>
                <w:sz w:val="24"/>
                <w:szCs w:val="24"/>
                <w:lang w:val="it-IT"/>
              </w:rPr>
              <w:t>prezentarea noii legislaţii din</w:t>
            </w:r>
            <w:r w:rsidRPr="003C5706">
              <w:rPr>
                <w:rFonts w:ascii="Times New Roman" w:hAnsi="Times New Roman"/>
                <w:sz w:val="24"/>
                <w:szCs w:val="24"/>
                <w:lang w:val="it-IT"/>
              </w:rPr>
              <w:t xml:space="preserve"> </w:t>
            </w:r>
            <w:r w:rsidRPr="003C5706">
              <w:rPr>
                <w:rFonts w:ascii="Times New Roman" w:hAnsi="Times New Roman"/>
                <w:color w:val="000000"/>
                <w:spacing w:val="-13"/>
                <w:sz w:val="24"/>
                <w:szCs w:val="24"/>
                <w:lang w:val="it-IT"/>
              </w:rPr>
              <w:t>domeniul învăţământului</w:t>
            </w:r>
            <w:r w:rsidRPr="003C5706">
              <w:rPr>
                <w:rFonts w:ascii="Times New Roman" w:hAnsi="Times New Roman"/>
                <w:color w:val="000000"/>
                <w:spacing w:val="-10"/>
                <w:sz w:val="24"/>
                <w:szCs w:val="24"/>
                <w:lang w:val="it-IT"/>
              </w:rPr>
              <w:t>.</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spacing w:line="240" w:lineRule="auto"/>
              <w:rPr>
                <w:rFonts w:ascii="Times New Roman" w:hAnsi="Times New Roman"/>
                <w:sz w:val="24"/>
                <w:szCs w:val="24"/>
              </w:rPr>
            </w:pPr>
            <w:r w:rsidRPr="003C5706">
              <w:rPr>
                <w:rFonts w:ascii="Times New Roman" w:hAnsi="Times New Roman"/>
                <w:sz w:val="24"/>
                <w:szCs w:val="24"/>
              </w:rPr>
              <w:t>Permanent conform graficului METS</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Director</w:t>
            </w:r>
          </w:p>
          <w:p w:rsidR="00600676" w:rsidRPr="003C5706" w:rsidRDefault="00600676" w:rsidP="0017549D">
            <w:pPr>
              <w:tabs>
                <w:tab w:val="left" w:pos="1440"/>
              </w:tabs>
              <w:rPr>
                <w:rFonts w:ascii="Times New Roman" w:hAnsi="Times New Roman"/>
                <w:sz w:val="24"/>
                <w:szCs w:val="24"/>
              </w:rPr>
            </w:pPr>
            <w:r w:rsidRPr="003C5706">
              <w:rPr>
                <w:rFonts w:ascii="Times New Roman" w:hAnsi="Times New Roman"/>
                <w:sz w:val="24"/>
                <w:szCs w:val="24"/>
              </w:rPr>
              <w:t>Şefii de catedră</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0"/>
                <w:sz w:val="24"/>
                <w:szCs w:val="24"/>
              </w:rPr>
            </w:pPr>
            <w:r w:rsidRPr="003C5706">
              <w:rPr>
                <w:rFonts w:ascii="Times New Roman" w:hAnsi="Times New Roman"/>
                <w:color w:val="000000"/>
                <w:spacing w:val="-9"/>
                <w:sz w:val="24"/>
                <w:szCs w:val="24"/>
              </w:rPr>
              <w:t>Comitete de perinti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pacing w:val="-10"/>
                <w:sz w:val="24"/>
                <w:szCs w:val="24"/>
              </w:rPr>
              <w:t>Diseminarea corectă a</w:t>
            </w:r>
            <w:r w:rsidRPr="003C5706">
              <w:rPr>
                <w:rFonts w:ascii="Times New Roman" w:hAnsi="Times New Roman"/>
                <w:sz w:val="24"/>
                <w:szCs w:val="24"/>
              </w:rPr>
              <w:t xml:space="preserve"> </w:t>
            </w:r>
            <w:r w:rsidRPr="003C5706">
              <w:rPr>
                <w:rFonts w:ascii="Times New Roman" w:hAnsi="Times New Roman"/>
                <w:color w:val="000000"/>
                <w:spacing w:val="-9"/>
                <w:sz w:val="24"/>
                <w:szCs w:val="24"/>
              </w:rPr>
              <w:t>tuturor informaţiilor</w:t>
            </w:r>
            <w:r w:rsidRPr="003C5706">
              <w:rPr>
                <w:rFonts w:ascii="Times New Roman" w:hAnsi="Times New Roman"/>
                <w:sz w:val="24"/>
                <w:szCs w:val="24"/>
              </w:rPr>
              <w:t xml:space="preserve"> </w:t>
            </w:r>
            <w:r w:rsidRPr="003C5706">
              <w:rPr>
                <w:rFonts w:ascii="Times New Roman" w:hAnsi="Times New Roman"/>
                <w:color w:val="000000"/>
                <w:spacing w:val="-8"/>
                <w:sz w:val="24"/>
                <w:szCs w:val="24"/>
              </w:rPr>
              <w:t>privind legislaţia</w:t>
            </w:r>
            <w:r w:rsidRPr="003C5706">
              <w:rPr>
                <w:rFonts w:ascii="Times New Roman" w:hAnsi="Times New Roman"/>
                <w:sz w:val="24"/>
                <w:szCs w:val="24"/>
              </w:rPr>
              <w:t xml:space="preserve"> </w:t>
            </w:r>
            <w:r w:rsidRPr="003C5706">
              <w:rPr>
                <w:rFonts w:ascii="Times New Roman" w:hAnsi="Times New Roman"/>
                <w:color w:val="000000"/>
                <w:spacing w:val="-12"/>
                <w:sz w:val="24"/>
                <w:szCs w:val="24"/>
              </w:rPr>
              <w:t>şcolară</w:t>
            </w:r>
          </w:p>
          <w:p w:rsidR="00600676" w:rsidRPr="003C5706" w:rsidRDefault="00600676" w:rsidP="0017549D">
            <w:pPr>
              <w:tabs>
                <w:tab w:val="left" w:pos="1440"/>
              </w:tabs>
              <w:rPr>
                <w:rFonts w:ascii="Times New Roman" w:hAnsi="Times New Roman"/>
                <w:sz w:val="24"/>
                <w:szCs w:val="24"/>
              </w:rPr>
            </w:pPr>
          </w:p>
        </w:tc>
      </w:tr>
      <w:tr w:rsidR="00600676" w:rsidRPr="003C5706" w:rsidTr="0017549D">
        <w:trPr>
          <w:trHeight w:hRule="exact" w:val="80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jc w:val="center"/>
              <w:rPr>
                <w:rFonts w:ascii="Times New Roman" w:hAnsi="Times New Roman"/>
                <w:color w:val="000000"/>
                <w:spacing w:val="-10"/>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jc w:val="both"/>
              <w:rPr>
                <w:rFonts w:ascii="Times New Roman" w:hAnsi="Times New Roman"/>
                <w:sz w:val="24"/>
                <w:szCs w:val="24"/>
              </w:rPr>
            </w:pPr>
            <w:r w:rsidRPr="003C5706">
              <w:rPr>
                <w:rFonts w:ascii="Times New Roman" w:hAnsi="Times New Roman"/>
                <w:color w:val="000000"/>
                <w:sz w:val="24"/>
                <w:szCs w:val="24"/>
              </w:rPr>
              <w:t>7.</w:t>
            </w:r>
          </w:p>
          <w:p w:rsidR="00600676" w:rsidRPr="003C5706" w:rsidRDefault="00600676" w:rsidP="0017549D">
            <w:pPr>
              <w:tabs>
                <w:tab w:val="left" w:pos="1440"/>
              </w:tabs>
              <w:spacing w:after="0"/>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64" w:lineRule="exact"/>
              <w:rPr>
                <w:rFonts w:ascii="Times New Roman" w:hAnsi="Times New Roman"/>
                <w:sz w:val="24"/>
                <w:szCs w:val="24"/>
                <w:lang w:val="it-IT"/>
              </w:rPr>
            </w:pPr>
            <w:r w:rsidRPr="003C5706">
              <w:rPr>
                <w:rFonts w:ascii="Times New Roman" w:hAnsi="Times New Roman"/>
                <w:color w:val="000000"/>
                <w:spacing w:val="-9"/>
                <w:sz w:val="24"/>
                <w:szCs w:val="24"/>
                <w:lang w:val="it-IT"/>
              </w:rPr>
              <w:t>Popularizarea rezultatelor obţinute de elevii colegiului la examene, olimpiade, concursuri interjudeţene şi extracurriculare</w:t>
            </w:r>
          </w:p>
          <w:p w:rsidR="00600676" w:rsidRPr="003C5706" w:rsidRDefault="00600676" w:rsidP="0017549D">
            <w:pPr>
              <w:shd w:val="clear" w:color="auto" w:fill="FFFFFF"/>
              <w:spacing w:after="0" w:line="269" w:lineRule="exact"/>
              <w:ind w:right="10"/>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sz w:val="24"/>
                <w:szCs w:val="24"/>
              </w:rPr>
              <w:t>CAND ESTE CAZUL</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40" w:lineRule="auto"/>
              <w:rPr>
                <w:rFonts w:ascii="Times New Roman" w:hAnsi="Times New Roman"/>
                <w:sz w:val="24"/>
                <w:szCs w:val="24"/>
              </w:rPr>
            </w:pPr>
            <w:r w:rsidRPr="003C5706">
              <w:rPr>
                <w:rFonts w:ascii="Times New Roman" w:hAnsi="Times New Roman"/>
                <w:color w:val="000000"/>
                <w:spacing w:val="-10"/>
                <w:sz w:val="24"/>
                <w:szCs w:val="24"/>
              </w:rPr>
              <w:t>Director, comisie PROMOVAREA IMAGINII SCOLII</w:t>
            </w:r>
          </w:p>
          <w:p w:rsidR="00600676" w:rsidRPr="003C5706" w:rsidRDefault="00600676" w:rsidP="0017549D">
            <w:pPr>
              <w:tabs>
                <w:tab w:val="left" w:pos="1440"/>
              </w:tabs>
              <w:spacing w:after="0" w:line="240" w:lineRule="auto"/>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69" w:lineRule="exact"/>
              <w:rPr>
                <w:rFonts w:ascii="Times New Roman" w:hAnsi="Times New Roman"/>
                <w:color w:val="000000"/>
                <w:spacing w:val="-10"/>
                <w:sz w:val="24"/>
                <w:szCs w:val="24"/>
              </w:rPr>
            </w:pPr>
            <w:r w:rsidRPr="003C5706">
              <w:rPr>
                <w:rFonts w:ascii="Times New Roman" w:hAnsi="Times New Roman"/>
                <w:color w:val="000000"/>
                <w:spacing w:val="-10"/>
                <w:sz w:val="24"/>
                <w:szCs w:val="24"/>
              </w:rPr>
              <w:t>Comisii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line="269" w:lineRule="exact"/>
              <w:rPr>
                <w:rFonts w:ascii="Times New Roman" w:hAnsi="Times New Roman"/>
                <w:color w:val="000000"/>
                <w:spacing w:val="-10"/>
                <w:sz w:val="24"/>
                <w:szCs w:val="24"/>
                <w:lang w:val="it-IT"/>
              </w:rPr>
            </w:pPr>
            <w:r w:rsidRPr="003C5706">
              <w:rPr>
                <w:rFonts w:ascii="Times New Roman" w:hAnsi="Times New Roman"/>
                <w:color w:val="000000"/>
                <w:spacing w:val="-10"/>
                <w:sz w:val="24"/>
                <w:szCs w:val="24"/>
                <w:lang w:val="it-IT"/>
              </w:rPr>
              <w:t>Oferta educaţională,</w:t>
            </w:r>
          </w:p>
          <w:p w:rsidR="00600676" w:rsidRPr="003C5706" w:rsidRDefault="00600676" w:rsidP="0017549D">
            <w:pPr>
              <w:shd w:val="clear" w:color="auto" w:fill="FFFFFF"/>
              <w:spacing w:after="0" w:line="269" w:lineRule="exact"/>
              <w:rPr>
                <w:rFonts w:ascii="Times New Roman" w:hAnsi="Times New Roman"/>
                <w:color w:val="000000"/>
                <w:spacing w:val="-8"/>
                <w:sz w:val="24"/>
                <w:szCs w:val="24"/>
                <w:lang w:val="it-IT"/>
              </w:rPr>
            </w:pPr>
            <w:r w:rsidRPr="003C5706">
              <w:rPr>
                <w:rFonts w:ascii="Times New Roman" w:hAnsi="Times New Roman"/>
                <w:color w:val="000000"/>
                <w:spacing w:val="-10"/>
                <w:sz w:val="24"/>
                <w:szCs w:val="24"/>
                <w:lang w:val="it-IT"/>
              </w:rPr>
              <w:t xml:space="preserve"> </w:t>
            </w:r>
            <w:r w:rsidRPr="003C5706">
              <w:rPr>
                <w:rFonts w:ascii="Times New Roman" w:hAnsi="Times New Roman"/>
                <w:color w:val="000000"/>
                <w:spacing w:val="-8"/>
                <w:sz w:val="24"/>
                <w:szCs w:val="24"/>
                <w:lang w:val="it-IT"/>
              </w:rPr>
              <w:t xml:space="preserve">Articole din ziar, </w:t>
            </w:r>
          </w:p>
          <w:p w:rsidR="00600676" w:rsidRPr="003C5706" w:rsidRDefault="00600676" w:rsidP="0017549D">
            <w:pPr>
              <w:shd w:val="clear" w:color="auto" w:fill="FFFFFF"/>
              <w:spacing w:after="0"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Raportul privind starea </w:t>
            </w:r>
            <w:r w:rsidRPr="003C5706">
              <w:rPr>
                <w:rFonts w:ascii="Times New Roman" w:hAnsi="Times New Roman"/>
                <w:color w:val="000000"/>
                <w:spacing w:val="-8"/>
                <w:sz w:val="24"/>
                <w:szCs w:val="24"/>
                <w:lang w:val="it-IT"/>
              </w:rPr>
              <w:t>calităţii procesului de instruire şi educare</w:t>
            </w:r>
          </w:p>
          <w:p w:rsidR="00600676" w:rsidRPr="003C5706" w:rsidRDefault="00600676" w:rsidP="0017549D">
            <w:pPr>
              <w:shd w:val="clear" w:color="auto" w:fill="FFFFFF"/>
              <w:spacing w:after="0" w:line="269" w:lineRule="exact"/>
              <w:rPr>
                <w:rFonts w:ascii="Times New Roman" w:hAnsi="Times New Roman"/>
                <w:color w:val="000000"/>
                <w:spacing w:val="-10"/>
                <w:sz w:val="24"/>
                <w:szCs w:val="24"/>
                <w:lang w:val="it-IT"/>
              </w:rPr>
            </w:pPr>
          </w:p>
        </w:tc>
      </w:tr>
      <w:tr w:rsidR="00600676" w:rsidRPr="003C5706" w:rsidTr="0017549D">
        <w:trPr>
          <w:trHeight w:hRule="exact" w:val="996"/>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after="0"/>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8.</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Colaborarea cu primăria şi pentru efectuarea lucrarilor necesare unei bune functionari a scolii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sz w:val="24"/>
                <w:szCs w:val="24"/>
              </w:rPr>
              <w:t>La nevoie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0"/>
                <w:sz w:val="24"/>
                <w:szCs w:val="24"/>
              </w:rPr>
            </w:pPr>
            <w:r w:rsidRPr="003C5706">
              <w:rPr>
                <w:rFonts w:ascii="Times New Roman" w:hAnsi="Times New Roman"/>
                <w:color w:val="000000"/>
                <w:spacing w:val="-10"/>
                <w:sz w:val="24"/>
                <w:szCs w:val="24"/>
              </w:rPr>
              <w:t>Director,</w:t>
            </w:r>
          </w:p>
          <w:p w:rsidR="00600676" w:rsidRPr="003C5706" w:rsidRDefault="00600676" w:rsidP="0017549D">
            <w:pPr>
              <w:shd w:val="clear" w:color="auto" w:fill="FFFFFF"/>
              <w:spacing w:line="269" w:lineRule="exact"/>
              <w:rPr>
                <w:rFonts w:ascii="Times New Roman" w:hAnsi="Times New Roman"/>
                <w:color w:val="000000"/>
                <w:spacing w:val="-6"/>
                <w:sz w:val="24"/>
                <w:szCs w:val="24"/>
              </w:rPr>
            </w:pPr>
            <w:r w:rsidRPr="003C5706">
              <w:rPr>
                <w:rFonts w:ascii="Times New Roman" w:hAnsi="Times New Roman"/>
                <w:color w:val="000000"/>
                <w:spacing w:val="-6"/>
                <w:sz w:val="24"/>
                <w:szCs w:val="24"/>
              </w:rPr>
              <w:t>Contabil şef,</w:t>
            </w:r>
          </w:p>
          <w:p w:rsidR="00600676" w:rsidRPr="003C5706" w:rsidRDefault="00600676" w:rsidP="0017549D">
            <w:pPr>
              <w:shd w:val="clear" w:color="auto" w:fill="FFFFFF"/>
              <w:spacing w:line="269" w:lineRule="exact"/>
              <w:rPr>
                <w:rFonts w:ascii="Times New Roman" w:hAnsi="Times New Roman"/>
                <w:sz w:val="24"/>
                <w:szCs w:val="24"/>
              </w:rPr>
            </w:pPr>
            <w:r w:rsidRPr="003C5706">
              <w:rPr>
                <w:rFonts w:ascii="Times New Roman" w:hAnsi="Times New Roman"/>
                <w:color w:val="000000"/>
                <w:spacing w:val="-6"/>
                <w:sz w:val="24"/>
                <w:szCs w:val="24"/>
              </w:rPr>
              <w:t>administrator</w:t>
            </w:r>
          </w:p>
          <w:p w:rsidR="00600676" w:rsidRPr="003C5706" w:rsidRDefault="00600676" w:rsidP="0017549D">
            <w:pPr>
              <w:shd w:val="clear" w:color="auto" w:fill="FFFFFF"/>
              <w:spacing w:line="269" w:lineRule="exact"/>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3"/>
                <w:sz w:val="24"/>
                <w:szCs w:val="24"/>
              </w:rPr>
            </w:pPr>
            <w:r w:rsidRPr="003C5706">
              <w:rPr>
                <w:rFonts w:ascii="Times New Roman" w:hAnsi="Times New Roman"/>
                <w:color w:val="000000"/>
                <w:spacing w:val="-9"/>
                <w:sz w:val="24"/>
                <w:szCs w:val="24"/>
              </w:rPr>
              <w:t>Comitete de perinti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13"/>
                <w:sz w:val="24"/>
                <w:szCs w:val="24"/>
                <w:lang w:val="it-IT"/>
              </w:rPr>
              <w:t xml:space="preserve">Corespondenţa cu </w:t>
            </w:r>
            <w:r w:rsidRPr="003C5706">
              <w:rPr>
                <w:rFonts w:ascii="Times New Roman" w:hAnsi="Times New Roman"/>
                <w:color w:val="000000"/>
                <w:spacing w:val="-8"/>
                <w:sz w:val="24"/>
                <w:szCs w:val="24"/>
                <w:lang w:val="it-IT"/>
              </w:rPr>
              <w:t>oficialităţile locale în vederea realizării unui parteneriat eficient</w:t>
            </w:r>
          </w:p>
          <w:p w:rsidR="00600676" w:rsidRPr="003C5706" w:rsidRDefault="00600676" w:rsidP="0017549D">
            <w:pPr>
              <w:shd w:val="clear" w:color="auto" w:fill="FFFFFF"/>
              <w:spacing w:line="269" w:lineRule="exact"/>
              <w:rPr>
                <w:rFonts w:ascii="Times New Roman" w:hAnsi="Times New Roman"/>
                <w:sz w:val="24"/>
                <w:szCs w:val="24"/>
                <w:lang w:val="it-IT"/>
              </w:rPr>
            </w:pPr>
          </w:p>
        </w:tc>
      </w:tr>
      <w:tr w:rsidR="00600676" w:rsidRPr="003C5706" w:rsidTr="0017549D">
        <w:trPr>
          <w:trHeight w:hRule="exact" w:val="116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pacing w:val="-10"/>
                <w:sz w:val="24"/>
                <w:szCs w:val="24"/>
              </w:rPr>
              <w:t xml:space="preserve">4. CONTROL/ </w:t>
            </w:r>
            <w:r w:rsidRPr="003C5706">
              <w:rPr>
                <w:rFonts w:ascii="Times New Roman" w:hAnsi="Times New Roman"/>
                <w:color w:val="000000"/>
                <w:spacing w:val="-16"/>
                <w:sz w:val="24"/>
                <w:szCs w:val="24"/>
              </w:rPr>
              <w:t>EVALUARE</w:t>
            </w:r>
          </w:p>
          <w:p w:rsidR="00600676" w:rsidRPr="003C5706" w:rsidRDefault="00600676" w:rsidP="0017549D">
            <w:pPr>
              <w:shd w:val="clear" w:color="auto" w:fill="FFFFFF"/>
              <w:jc w:val="both"/>
              <w:rPr>
                <w:rFonts w:ascii="Times New Roman" w:hAnsi="Times New Roman"/>
                <w:sz w:val="24"/>
                <w:szCs w:val="24"/>
              </w:rPr>
            </w:pPr>
          </w:p>
          <w:p w:rsidR="00600676" w:rsidRPr="003C5706" w:rsidRDefault="00600676" w:rsidP="0017549D">
            <w:pPr>
              <w:shd w:val="clear" w:color="auto" w:fill="FFFFFF"/>
              <w:jc w:val="both"/>
              <w:rPr>
                <w:rFonts w:ascii="Times New Roman" w:hAnsi="Times New Roman"/>
                <w:color w:val="000000"/>
                <w:spacing w:val="-13"/>
                <w:sz w:val="24"/>
                <w:szCs w:val="24"/>
              </w:rPr>
            </w:pPr>
          </w:p>
          <w:p w:rsidR="00600676" w:rsidRPr="003C5706" w:rsidRDefault="00600676" w:rsidP="0017549D">
            <w:pPr>
              <w:shd w:val="clear" w:color="auto" w:fill="FFFFFF"/>
              <w:jc w:val="both"/>
              <w:rPr>
                <w:rFonts w:ascii="Times New Roman" w:hAnsi="Times New Roman"/>
                <w:color w:val="000000"/>
                <w:spacing w:val="-13"/>
                <w:sz w:val="24"/>
                <w:szCs w:val="24"/>
              </w:rPr>
            </w:pPr>
          </w:p>
          <w:p w:rsidR="00600676" w:rsidRPr="003C5706" w:rsidRDefault="00600676" w:rsidP="0017549D">
            <w:pPr>
              <w:shd w:val="clear" w:color="auto" w:fill="FFFFFF"/>
              <w:jc w:val="both"/>
              <w:rPr>
                <w:rFonts w:ascii="Times New Roman" w:hAnsi="Times New Roman"/>
                <w:color w:val="000000"/>
                <w:spacing w:val="-13"/>
                <w:sz w:val="24"/>
                <w:szCs w:val="24"/>
              </w:rPr>
            </w:pPr>
          </w:p>
          <w:p w:rsidR="00600676" w:rsidRPr="003C5706" w:rsidRDefault="00600676" w:rsidP="0017549D">
            <w:pPr>
              <w:shd w:val="clear" w:color="auto" w:fill="FFFFFF"/>
              <w:jc w:val="both"/>
              <w:rPr>
                <w:rFonts w:ascii="Times New Roman" w:hAnsi="Times New Roman"/>
                <w:color w:val="000000"/>
                <w:spacing w:val="-13"/>
                <w:sz w:val="24"/>
                <w:szCs w:val="24"/>
              </w:rPr>
            </w:pPr>
          </w:p>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3"/>
                <w:sz w:val="24"/>
                <w:szCs w:val="24"/>
              </w:rPr>
              <w:t>5. MOTIVARE</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8"/>
                <w:sz w:val="24"/>
                <w:szCs w:val="24"/>
                <w:lang w:val="it-IT"/>
              </w:rPr>
              <w:t xml:space="preserve">Elaborarea listelor cu criterii de </w:t>
            </w:r>
            <w:r w:rsidRPr="003C5706">
              <w:rPr>
                <w:rFonts w:ascii="Times New Roman" w:hAnsi="Times New Roman"/>
                <w:color w:val="000000"/>
                <w:spacing w:val="-9"/>
                <w:sz w:val="24"/>
                <w:szCs w:val="24"/>
                <w:lang w:val="it-IT"/>
              </w:rPr>
              <w:t>evaluare pentru unităţile şcolare, cadre didactice şi concursuri şcolare</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0"/>
                <w:sz w:val="24"/>
                <w:szCs w:val="24"/>
              </w:rPr>
              <w:t>Semestrul II</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Prof.coordonator </w:t>
            </w:r>
            <w:r w:rsidRPr="003C5706">
              <w:rPr>
                <w:rFonts w:ascii="Times New Roman" w:hAnsi="Times New Roman"/>
                <w:color w:val="000000"/>
                <w:spacing w:val="-10"/>
                <w:sz w:val="24"/>
                <w:szCs w:val="24"/>
                <w:lang w:val="it-IT"/>
              </w:rPr>
              <w:t>comisie de evaluare</w:t>
            </w:r>
          </w:p>
          <w:p w:rsidR="00600676" w:rsidRPr="003C5706" w:rsidRDefault="00600676" w:rsidP="0017549D">
            <w:pPr>
              <w:shd w:val="clear" w:color="auto" w:fill="FFFFFF"/>
              <w:spacing w:line="274" w:lineRule="exact"/>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şefii de comisii </w:t>
            </w:r>
            <w:r w:rsidRPr="003C5706">
              <w:rPr>
                <w:rFonts w:ascii="Times New Roman" w:hAnsi="Times New Roman"/>
                <w:color w:val="000000"/>
                <w:spacing w:val="-12"/>
                <w:sz w:val="24"/>
                <w:szCs w:val="24"/>
                <w:lang w:val="it-IT"/>
              </w:rPr>
              <w:t>metodice</w:t>
            </w:r>
          </w:p>
          <w:p w:rsidR="00600676" w:rsidRPr="003C5706" w:rsidRDefault="00600676" w:rsidP="0017549D">
            <w:pPr>
              <w:shd w:val="clear" w:color="auto" w:fill="FFFFFF"/>
              <w:spacing w:line="274"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9"/>
                <w:sz w:val="24"/>
                <w:szCs w:val="24"/>
              </w:rPr>
            </w:pPr>
            <w:r w:rsidRPr="003C5706">
              <w:rPr>
                <w:rFonts w:ascii="Times New Roman" w:hAnsi="Times New Roman"/>
                <w:color w:val="000000"/>
                <w:spacing w:val="-9"/>
                <w:sz w:val="24"/>
                <w:szCs w:val="24"/>
              </w:rPr>
              <w:t xml:space="preserve">Rezultate </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Criterii de evaluare </w:t>
            </w:r>
            <w:r w:rsidRPr="003C5706">
              <w:rPr>
                <w:rFonts w:ascii="Times New Roman" w:hAnsi="Times New Roman"/>
                <w:color w:val="000000"/>
                <w:spacing w:val="-8"/>
                <w:sz w:val="24"/>
                <w:szCs w:val="24"/>
                <w:lang w:val="it-IT"/>
              </w:rPr>
              <w:t xml:space="preserve">adaptate unităţii </w:t>
            </w:r>
            <w:r w:rsidRPr="003C5706">
              <w:rPr>
                <w:rFonts w:ascii="Times New Roman" w:hAnsi="Times New Roman"/>
                <w:color w:val="000000"/>
                <w:spacing w:val="-9"/>
                <w:sz w:val="24"/>
                <w:szCs w:val="24"/>
                <w:lang w:val="it-IT"/>
              </w:rPr>
              <w:t>noastre şcolare</w:t>
            </w:r>
          </w:p>
          <w:p w:rsidR="00600676" w:rsidRPr="003C5706" w:rsidRDefault="00600676" w:rsidP="0017549D">
            <w:pPr>
              <w:shd w:val="clear" w:color="auto" w:fill="FFFFFF"/>
              <w:spacing w:line="269" w:lineRule="exact"/>
              <w:rPr>
                <w:rFonts w:ascii="Times New Roman" w:hAnsi="Times New Roman"/>
                <w:sz w:val="24"/>
                <w:szCs w:val="24"/>
                <w:lang w:val="it-IT"/>
              </w:rPr>
            </w:pPr>
          </w:p>
        </w:tc>
      </w:tr>
      <w:tr w:rsidR="00600676" w:rsidRPr="003C5706" w:rsidTr="0017549D">
        <w:trPr>
          <w:trHeight w:hRule="exact" w:val="116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sz w:val="24"/>
                <w:szCs w:val="24"/>
              </w:rPr>
              <w:t>5. MOTIVARE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Asigurarea condiţiilor pentru cei ce doresc obţinerea participării la diverse cursuri de formare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rPr>
                <w:rFonts w:ascii="Times New Roman" w:hAnsi="Times New Roman"/>
                <w:sz w:val="24"/>
                <w:szCs w:val="24"/>
              </w:rPr>
            </w:pPr>
            <w:r w:rsidRPr="003C5706">
              <w:rPr>
                <w:rFonts w:ascii="Times New Roman" w:hAnsi="Times New Roman"/>
                <w:color w:val="000000"/>
                <w:spacing w:val="-9"/>
                <w:sz w:val="24"/>
                <w:szCs w:val="24"/>
              </w:rPr>
              <w:t>în funcţie de solicitări</w:t>
            </w:r>
          </w:p>
          <w:p w:rsidR="00600676" w:rsidRPr="003C5706" w:rsidRDefault="00600676" w:rsidP="0017549D">
            <w:pPr>
              <w:shd w:val="clear" w:color="auto" w:fill="FFFFFF"/>
              <w:spacing w:line="264" w:lineRule="exact"/>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0"/>
                <w:sz w:val="24"/>
                <w:szCs w:val="24"/>
              </w:rPr>
              <w:t>Directori comisie de perfectionare</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color w:val="000000"/>
                <w:spacing w:val="-10"/>
                <w:sz w:val="24"/>
                <w:szCs w:val="24"/>
              </w:rPr>
            </w:pPr>
            <w:r w:rsidRPr="003C5706">
              <w:rPr>
                <w:rFonts w:ascii="Times New Roman" w:hAnsi="Times New Roman"/>
                <w:color w:val="000000"/>
                <w:spacing w:val="-10"/>
                <w:sz w:val="24"/>
                <w:szCs w:val="24"/>
              </w:rPr>
              <w:t xml:space="preserve">Cereri </w:t>
            </w:r>
          </w:p>
          <w:p w:rsidR="00600676" w:rsidRPr="003C5706" w:rsidRDefault="00600676" w:rsidP="0017549D">
            <w:pPr>
              <w:shd w:val="clear" w:color="auto" w:fill="FFFFFF"/>
              <w:rPr>
                <w:rFonts w:ascii="Times New Roman" w:hAnsi="Times New Roman"/>
                <w:color w:val="000000"/>
                <w:spacing w:val="-10"/>
                <w:sz w:val="24"/>
                <w:szCs w:val="24"/>
              </w:rPr>
            </w:pPr>
            <w:r w:rsidRPr="003C5706">
              <w:rPr>
                <w:rFonts w:ascii="Times New Roman" w:hAnsi="Times New Roman"/>
                <w:color w:val="000000"/>
                <w:spacing w:val="-10"/>
                <w:sz w:val="24"/>
                <w:szCs w:val="24"/>
              </w:rPr>
              <w:t>Oferte cursuri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0"/>
                <w:sz w:val="24"/>
                <w:szCs w:val="24"/>
              </w:rPr>
              <w:t>Cereri de înscriere</w:t>
            </w:r>
          </w:p>
          <w:p w:rsidR="00600676" w:rsidRPr="003C5706" w:rsidRDefault="00600676" w:rsidP="0017549D">
            <w:pPr>
              <w:shd w:val="clear" w:color="auto" w:fill="FFFFFF"/>
              <w:rPr>
                <w:rFonts w:ascii="Times New Roman" w:hAnsi="Times New Roman"/>
                <w:sz w:val="24"/>
                <w:szCs w:val="24"/>
              </w:rPr>
            </w:pPr>
          </w:p>
        </w:tc>
      </w:tr>
      <w:tr w:rsidR="00600676" w:rsidRPr="003C5706" w:rsidTr="0017549D">
        <w:trPr>
          <w:trHeight w:hRule="exact" w:val="1698"/>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pacing w:val="-11"/>
                <w:sz w:val="24"/>
                <w:szCs w:val="24"/>
              </w:rPr>
              <w:t xml:space="preserve">6. IMPLICARE/ </w:t>
            </w:r>
            <w:r w:rsidRPr="003C5706">
              <w:rPr>
                <w:rFonts w:ascii="Times New Roman" w:hAnsi="Times New Roman"/>
                <w:color w:val="000000"/>
                <w:spacing w:val="-13"/>
                <w:sz w:val="24"/>
                <w:szCs w:val="24"/>
              </w:rPr>
              <w:t>PARTICIPARE</w:t>
            </w:r>
          </w:p>
          <w:p w:rsidR="00600676" w:rsidRPr="003C5706" w:rsidRDefault="00600676" w:rsidP="0017549D">
            <w:pPr>
              <w:shd w:val="clear" w:color="auto" w:fill="FFFFFF"/>
              <w:jc w:val="center"/>
              <w:rPr>
                <w:rFonts w:ascii="Times New Roman" w:hAnsi="Times New Roman"/>
                <w:color w:val="000000"/>
                <w:spacing w:val="-10"/>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color w:val="000000"/>
                <w:spacing w:val="-7"/>
                <w:sz w:val="24"/>
                <w:szCs w:val="24"/>
                <w:lang w:val="it-IT"/>
              </w:rPr>
            </w:pPr>
            <w:r w:rsidRPr="003C5706">
              <w:rPr>
                <w:rFonts w:ascii="Times New Roman" w:hAnsi="Times New Roman"/>
                <w:color w:val="000000"/>
                <w:spacing w:val="-10"/>
                <w:sz w:val="24"/>
                <w:szCs w:val="24"/>
                <w:lang w:val="it-IT"/>
              </w:rPr>
              <w:t xml:space="preserve">Invitarea reprezentanţilor </w:t>
            </w:r>
            <w:r w:rsidRPr="003C5706">
              <w:rPr>
                <w:rFonts w:ascii="Times New Roman" w:hAnsi="Times New Roman"/>
                <w:color w:val="000000"/>
                <w:spacing w:val="-9"/>
                <w:sz w:val="24"/>
                <w:szCs w:val="24"/>
                <w:lang w:val="it-IT"/>
              </w:rPr>
              <w:t xml:space="preserve">comunităţii locale la activităţile festive ale şcolii </w:t>
            </w:r>
            <w:r w:rsidRPr="003C5706">
              <w:rPr>
                <w:rFonts w:ascii="Times New Roman" w:hAnsi="Times New Roman"/>
                <w:color w:val="000000"/>
                <w:spacing w:val="-7"/>
                <w:sz w:val="24"/>
                <w:szCs w:val="24"/>
                <w:lang w:val="it-IT"/>
              </w:rPr>
              <w:t xml:space="preserve">-   deschiderea anului şcolar, </w:t>
            </w:r>
            <w:r w:rsidRPr="003C5706">
              <w:rPr>
                <w:rFonts w:ascii="Times New Roman" w:hAnsi="Times New Roman"/>
                <w:color w:val="000000"/>
                <w:spacing w:val="-9"/>
                <w:sz w:val="24"/>
                <w:szCs w:val="24"/>
                <w:lang w:val="it-IT"/>
              </w:rPr>
              <w:t xml:space="preserve">ziua şcolii, </w:t>
            </w:r>
            <w:r w:rsidRPr="003C5706">
              <w:rPr>
                <w:rFonts w:ascii="Times New Roman" w:hAnsi="Times New Roman"/>
                <w:color w:val="000000"/>
                <w:spacing w:val="-10"/>
                <w:sz w:val="24"/>
                <w:szCs w:val="24"/>
                <w:lang w:val="it-IT"/>
              </w:rPr>
              <w:t>serbări şcolare</w:t>
            </w:r>
          </w:p>
          <w:p w:rsidR="00600676" w:rsidRPr="003C5706" w:rsidRDefault="00600676" w:rsidP="0017549D">
            <w:pPr>
              <w:shd w:val="clear" w:color="auto" w:fill="FFFFFF"/>
              <w:spacing w:line="274" w:lineRule="exact"/>
              <w:jc w:val="both"/>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1"/>
                <w:sz w:val="24"/>
                <w:szCs w:val="24"/>
              </w:rPr>
              <w:t>ocazional</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1"/>
                <w:sz w:val="24"/>
                <w:szCs w:val="24"/>
              </w:rPr>
              <w:t>Director</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ind w:firstLine="82"/>
              <w:jc w:val="both"/>
              <w:rPr>
                <w:rFonts w:ascii="Times New Roman" w:hAnsi="Times New Roman"/>
                <w:color w:val="000000"/>
                <w:spacing w:val="-9"/>
                <w:sz w:val="24"/>
                <w:szCs w:val="24"/>
              </w:rPr>
            </w:pPr>
            <w:r w:rsidRPr="003C5706">
              <w:rPr>
                <w:rFonts w:ascii="Times New Roman" w:hAnsi="Times New Roman"/>
                <w:color w:val="000000"/>
                <w:spacing w:val="-9"/>
                <w:sz w:val="24"/>
                <w:szCs w:val="24"/>
              </w:rPr>
              <w:t>Liste parteneri</w:t>
            </w:r>
          </w:p>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pacing w:val="-9"/>
                <w:sz w:val="24"/>
                <w:szCs w:val="24"/>
                <w:lang w:val="it-IT"/>
              </w:rPr>
              <w:t>Invitaţii speciale pentru reprezentanţii comunităţii locale</w:t>
            </w:r>
          </w:p>
          <w:p w:rsidR="00600676" w:rsidRPr="003C5706" w:rsidRDefault="00600676" w:rsidP="0017549D">
            <w:pPr>
              <w:shd w:val="clear" w:color="auto" w:fill="FFFFFF"/>
              <w:spacing w:line="269" w:lineRule="exact"/>
              <w:jc w:val="both"/>
              <w:rPr>
                <w:rFonts w:ascii="Times New Roman" w:hAnsi="Times New Roman"/>
                <w:sz w:val="24"/>
                <w:szCs w:val="24"/>
                <w:lang w:val="it-IT"/>
              </w:rPr>
            </w:pPr>
          </w:p>
          <w:p w:rsidR="00600676" w:rsidRPr="003C5706" w:rsidRDefault="00600676" w:rsidP="0017549D">
            <w:pPr>
              <w:shd w:val="clear" w:color="auto" w:fill="FFFFFF"/>
              <w:spacing w:line="269" w:lineRule="exact"/>
              <w:jc w:val="both"/>
              <w:rPr>
                <w:rFonts w:ascii="Times New Roman" w:hAnsi="Times New Roman"/>
                <w:sz w:val="24"/>
                <w:szCs w:val="24"/>
                <w:lang w:val="it-IT"/>
              </w:rPr>
            </w:pPr>
          </w:p>
          <w:p w:rsidR="00600676" w:rsidRPr="003C5706" w:rsidRDefault="00600676" w:rsidP="0017549D">
            <w:pPr>
              <w:shd w:val="clear" w:color="auto" w:fill="FFFFFF"/>
              <w:spacing w:line="269" w:lineRule="exact"/>
              <w:jc w:val="both"/>
              <w:rPr>
                <w:rFonts w:ascii="Times New Roman" w:hAnsi="Times New Roman"/>
                <w:sz w:val="24"/>
                <w:szCs w:val="24"/>
                <w:lang w:val="it-IT"/>
              </w:rPr>
            </w:pPr>
          </w:p>
        </w:tc>
      </w:tr>
      <w:tr w:rsidR="00600676" w:rsidRPr="003C5706" w:rsidTr="0017549D">
        <w:trPr>
          <w:trHeight w:hRule="exact" w:val="152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pacing w:val="-8"/>
                <w:sz w:val="24"/>
                <w:szCs w:val="24"/>
              </w:rPr>
              <w:t xml:space="preserve">Prezentarea de ofertei </w:t>
            </w:r>
            <w:r w:rsidRPr="003C5706">
              <w:rPr>
                <w:rFonts w:ascii="Times New Roman" w:hAnsi="Times New Roman"/>
                <w:color w:val="000000"/>
                <w:spacing w:val="-10"/>
                <w:sz w:val="24"/>
                <w:szCs w:val="24"/>
              </w:rPr>
              <w:t>educaţionale</w:t>
            </w:r>
          </w:p>
          <w:p w:rsidR="00600676" w:rsidRPr="003C5706" w:rsidRDefault="00600676" w:rsidP="0017549D">
            <w:pPr>
              <w:shd w:val="clear" w:color="auto" w:fill="FFFFFF"/>
              <w:spacing w:line="274"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pacing w:val="-12"/>
                <w:sz w:val="24"/>
                <w:szCs w:val="24"/>
              </w:rPr>
              <w:t>Aprilie  2001</w:t>
            </w:r>
            <w:r w:rsidR="003B0983">
              <w:rPr>
                <w:rFonts w:ascii="Times New Roman" w:hAnsi="Times New Roman"/>
                <w:color w:val="000000"/>
                <w:spacing w:val="-12"/>
                <w:sz w:val="24"/>
                <w:szCs w:val="24"/>
              </w:rPr>
              <w:t>3</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color w:val="000000"/>
                <w:spacing w:val="-10"/>
                <w:sz w:val="24"/>
                <w:szCs w:val="24"/>
                <w:lang w:val="it-IT"/>
              </w:rPr>
            </w:pPr>
            <w:r w:rsidRPr="003C5706">
              <w:rPr>
                <w:rFonts w:ascii="Times New Roman" w:hAnsi="Times New Roman"/>
                <w:color w:val="000000"/>
                <w:spacing w:val="-10"/>
                <w:sz w:val="24"/>
                <w:szCs w:val="24"/>
                <w:lang w:val="it-IT"/>
              </w:rPr>
              <w:t xml:space="preserve">Director, </w:t>
            </w:r>
          </w:p>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pacing w:val="-10"/>
                <w:sz w:val="24"/>
                <w:szCs w:val="24"/>
                <w:lang w:val="it-IT"/>
              </w:rPr>
              <w:t>comisie PROMOVAREA IMAGINII SCOLII</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8" w:lineRule="exact"/>
              <w:jc w:val="both"/>
              <w:rPr>
                <w:rFonts w:ascii="Times New Roman" w:hAnsi="Times New Roman"/>
                <w:color w:val="000000"/>
                <w:spacing w:val="-9"/>
                <w:sz w:val="24"/>
                <w:szCs w:val="24"/>
              </w:rPr>
            </w:pPr>
            <w:r w:rsidRPr="003C5706">
              <w:rPr>
                <w:rFonts w:ascii="Times New Roman" w:hAnsi="Times New Roman"/>
                <w:color w:val="000000"/>
                <w:spacing w:val="-9"/>
                <w:sz w:val="24"/>
                <w:szCs w:val="24"/>
              </w:rPr>
              <w:t>0ferta educationala</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8" w:lineRule="exact"/>
              <w:jc w:val="both"/>
              <w:rPr>
                <w:rFonts w:ascii="Times New Roman" w:hAnsi="Times New Roman"/>
                <w:color w:val="000000"/>
                <w:spacing w:val="-9"/>
                <w:sz w:val="24"/>
                <w:szCs w:val="24"/>
              </w:rPr>
            </w:pPr>
            <w:r w:rsidRPr="003C5706">
              <w:rPr>
                <w:rFonts w:ascii="Times New Roman" w:hAnsi="Times New Roman"/>
                <w:color w:val="000000"/>
                <w:spacing w:val="-9"/>
                <w:sz w:val="24"/>
                <w:szCs w:val="24"/>
              </w:rPr>
              <w:t xml:space="preserve">Panou publicitar, </w:t>
            </w:r>
          </w:p>
          <w:p w:rsidR="00600676" w:rsidRPr="003C5706" w:rsidRDefault="00600676" w:rsidP="0017549D">
            <w:pPr>
              <w:shd w:val="clear" w:color="auto" w:fill="FFFFFF"/>
              <w:spacing w:line="278" w:lineRule="exact"/>
              <w:jc w:val="both"/>
              <w:rPr>
                <w:rFonts w:ascii="Times New Roman" w:hAnsi="Times New Roman"/>
                <w:sz w:val="24"/>
                <w:szCs w:val="24"/>
              </w:rPr>
            </w:pPr>
            <w:r w:rsidRPr="003C5706">
              <w:rPr>
                <w:rFonts w:ascii="Times New Roman" w:hAnsi="Times New Roman"/>
                <w:color w:val="000000"/>
                <w:spacing w:val="-10"/>
                <w:sz w:val="24"/>
                <w:szCs w:val="24"/>
              </w:rPr>
              <w:t>Pliante</w:t>
            </w:r>
          </w:p>
          <w:p w:rsidR="00600676" w:rsidRPr="003C5706" w:rsidRDefault="00600676" w:rsidP="0017549D">
            <w:pPr>
              <w:shd w:val="clear" w:color="auto" w:fill="FFFFFF"/>
              <w:spacing w:line="278" w:lineRule="exact"/>
              <w:jc w:val="both"/>
              <w:rPr>
                <w:rFonts w:ascii="Times New Roman" w:hAnsi="Times New Roman"/>
                <w:sz w:val="24"/>
                <w:szCs w:val="24"/>
              </w:rPr>
            </w:pPr>
          </w:p>
        </w:tc>
      </w:tr>
      <w:tr w:rsidR="00600676" w:rsidRPr="003C5706" w:rsidTr="0017549D">
        <w:trPr>
          <w:trHeight w:hRule="exact" w:val="89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pacing w:val="-13"/>
                <w:sz w:val="24"/>
                <w:szCs w:val="24"/>
              </w:rPr>
              <w:t xml:space="preserve">7.FORMARE/ </w:t>
            </w:r>
            <w:r w:rsidRPr="003C5706">
              <w:rPr>
                <w:rFonts w:ascii="Times New Roman" w:hAnsi="Times New Roman"/>
                <w:color w:val="000000"/>
                <w:spacing w:val="-16"/>
                <w:sz w:val="24"/>
                <w:szCs w:val="24"/>
              </w:rPr>
              <w:t xml:space="preserve">DEZVOLTARE </w:t>
            </w:r>
            <w:r w:rsidRPr="003C5706">
              <w:rPr>
                <w:rFonts w:ascii="Times New Roman" w:hAnsi="Times New Roman"/>
                <w:color w:val="000000"/>
                <w:spacing w:val="-14"/>
                <w:sz w:val="24"/>
                <w:szCs w:val="24"/>
              </w:rPr>
              <w:t>PROFESIONALĂ</w:t>
            </w:r>
            <w:r w:rsidRPr="003C5706">
              <w:rPr>
                <w:rFonts w:ascii="Times New Roman" w:hAnsi="Times New Roman"/>
                <w:color w:val="000000"/>
                <w:spacing w:val="-13"/>
                <w:sz w:val="24"/>
                <w:szCs w:val="24"/>
              </w:rPr>
              <w:t xml:space="preserve"> şi PERSONALĂ</w:t>
            </w:r>
          </w:p>
          <w:p w:rsidR="00600676" w:rsidRPr="003C5706" w:rsidRDefault="00600676" w:rsidP="0017549D">
            <w:pPr>
              <w:shd w:val="clear" w:color="auto" w:fill="FFFFFF"/>
              <w:jc w:val="center"/>
              <w:rPr>
                <w:rFonts w:ascii="Times New Roman" w:hAnsi="Times New Roman"/>
                <w:color w:val="000000"/>
                <w:spacing w:val="-10"/>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pacing w:val="-9"/>
                <w:sz w:val="24"/>
                <w:szCs w:val="24"/>
              </w:rPr>
              <w:t xml:space="preserve">Organizarea cercurilor cu elevii </w:t>
            </w:r>
          </w:p>
          <w:p w:rsidR="00600676" w:rsidRPr="003C5706" w:rsidRDefault="00600676" w:rsidP="0017549D">
            <w:pPr>
              <w:shd w:val="clear" w:color="auto" w:fill="FFFFFF"/>
              <w:spacing w:line="274"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sz w:val="24"/>
                <w:szCs w:val="24"/>
              </w:rPr>
              <w:t>Oct 201</w:t>
            </w:r>
            <w:r w:rsidR="003B0983">
              <w:rPr>
                <w:rFonts w:ascii="Times New Roman" w:hAnsi="Times New Roman"/>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pacing w:val="-9"/>
                <w:sz w:val="24"/>
                <w:szCs w:val="24"/>
              </w:rPr>
              <w:t xml:space="preserve">Resp. comisiilor </w:t>
            </w:r>
            <w:r w:rsidRPr="003C5706">
              <w:rPr>
                <w:rFonts w:ascii="Times New Roman" w:hAnsi="Times New Roman"/>
                <w:color w:val="000000"/>
                <w:spacing w:val="-12"/>
                <w:sz w:val="24"/>
                <w:szCs w:val="24"/>
              </w:rPr>
              <w:t>metodice</w:t>
            </w:r>
          </w:p>
          <w:p w:rsidR="00600676" w:rsidRPr="003C5706" w:rsidRDefault="00600676" w:rsidP="0017549D">
            <w:pPr>
              <w:shd w:val="clear" w:color="auto" w:fill="FFFFFF"/>
              <w:spacing w:line="274"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color w:val="000000"/>
                <w:spacing w:val="-9"/>
                <w:sz w:val="24"/>
                <w:szCs w:val="24"/>
              </w:rPr>
            </w:pPr>
            <w:r w:rsidRPr="003C5706">
              <w:rPr>
                <w:rFonts w:ascii="Times New Roman" w:hAnsi="Times New Roman"/>
                <w:color w:val="000000"/>
                <w:spacing w:val="-9"/>
                <w:sz w:val="24"/>
                <w:szCs w:val="24"/>
              </w:rPr>
              <w:t>0ferta educationala</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lang w:val="it-IT"/>
              </w:rPr>
            </w:pPr>
            <w:r w:rsidRPr="003C5706">
              <w:rPr>
                <w:rFonts w:ascii="Times New Roman" w:hAnsi="Times New Roman"/>
                <w:color w:val="000000"/>
                <w:spacing w:val="-9"/>
                <w:sz w:val="24"/>
                <w:szCs w:val="24"/>
                <w:lang w:val="it-IT"/>
              </w:rPr>
              <w:t>Programul de activitate al cercurilor scolare</w:t>
            </w:r>
          </w:p>
          <w:p w:rsidR="00600676" w:rsidRPr="003C5706" w:rsidRDefault="00600676" w:rsidP="0017549D">
            <w:pPr>
              <w:shd w:val="clear" w:color="auto" w:fill="FFFFFF"/>
              <w:spacing w:line="269" w:lineRule="exact"/>
              <w:jc w:val="both"/>
              <w:rPr>
                <w:rFonts w:ascii="Times New Roman" w:hAnsi="Times New Roman"/>
                <w:sz w:val="24"/>
                <w:szCs w:val="24"/>
                <w:lang w:val="it-IT"/>
              </w:rPr>
            </w:pPr>
          </w:p>
        </w:tc>
      </w:tr>
      <w:tr w:rsidR="00600676" w:rsidRPr="003C5706" w:rsidTr="0017549D">
        <w:trPr>
          <w:trHeight w:hRule="exact" w:val="1536"/>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center"/>
              <w:rPr>
                <w:rFonts w:ascii="Times New Roman" w:hAnsi="Times New Roman"/>
                <w:color w:val="000000"/>
                <w:spacing w:val="-10"/>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2.</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9"/>
                <w:sz w:val="24"/>
                <w:szCs w:val="24"/>
                <w:lang w:val="it-IT"/>
              </w:rPr>
            </w:pPr>
            <w:r w:rsidRPr="003C5706">
              <w:rPr>
                <w:rFonts w:ascii="Times New Roman" w:hAnsi="Times New Roman"/>
                <w:color w:val="000000"/>
                <w:spacing w:val="-9"/>
                <w:sz w:val="24"/>
                <w:szCs w:val="24"/>
                <w:lang w:val="it-IT"/>
              </w:rPr>
              <w:t>Participarea cadrelor didactice la cercurile</w:t>
            </w:r>
          </w:p>
          <w:p w:rsidR="00600676" w:rsidRPr="003C5706" w:rsidRDefault="00600676" w:rsidP="0017549D">
            <w:pPr>
              <w:shd w:val="clear" w:color="auto" w:fill="FFFFFF"/>
              <w:spacing w:line="269" w:lineRule="exact"/>
              <w:rPr>
                <w:rFonts w:ascii="Times New Roman" w:hAnsi="Times New Roman"/>
                <w:color w:val="000000"/>
                <w:spacing w:val="-9"/>
                <w:sz w:val="24"/>
                <w:szCs w:val="24"/>
                <w:lang w:val="it-IT"/>
              </w:rPr>
            </w:pPr>
            <w:r w:rsidRPr="003C5706">
              <w:rPr>
                <w:rFonts w:ascii="Times New Roman" w:hAnsi="Times New Roman"/>
                <w:color w:val="000000"/>
                <w:spacing w:val="-9"/>
                <w:sz w:val="24"/>
                <w:szCs w:val="24"/>
                <w:lang w:val="it-IT"/>
              </w:rPr>
              <w:t>metodice, la cursurile de perfecţionare  organizate de CCD şi consiliile profesorale cu temă</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12"/>
                <w:sz w:val="24"/>
                <w:szCs w:val="24"/>
                <w:lang w:val="it-IT"/>
              </w:rPr>
              <w:t xml:space="preserve">Program CCD </w:t>
            </w:r>
            <w:r w:rsidRPr="003C5706">
              <w:rPr>
                <w:rFonts w:ascii="Times New Roman" w:hAnsi="Times New Roman"/>
                <w:color w:val="000000"/>
                <w:spacing w:val="-9"/>
                <w:sz w:val="24"/>
                <w:szCs w:val="24"/>
                <w:lang w:val="it-IT"/>
              </w:rPr>
              <w:t xml:space="preserve">grafic şedinţe </w:t>
            </w:r>
            <w:r w:rsidRPr="003C5706">
              <w:rPr>
                <w:rFonts w:ascii="Times New Roman" w:hAnsi="Times New Roman"/>
                <w:color w:val="000000"/>
                <w:spacing w:val="-11"/>
                <w:sz w:val="24"/>
                <w:szCs w:val="24"/>
                <w:lang w:val="it-IT"/>
              </w:rPr>
              <w:t>consiliul  profesorilor</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1"/>
                <w:sz w:val="24"/>
                <w:szCs w:val="24"/>
              </w:rPr>
              <w:t>Director</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11"/>
                <w:sz w:val="24"/>
                <w:szCs w:val="24"/>
                <w:lang w:val="it-IT"/>
              </w:rPr>
            </w:pPr>
            <w:r w:rsidRPr="003C5706">
              <w:rPr>
                <w:rFonts w:ascii="Times New Roman" w:hAnsi="Times New Roman"/>
                <w:color w:val="000000"/>
                <w:spacing w:val="-11"/>
                <w:sz w:val="24"/>
                <w:szCs w:val="24"/>
                <w:lang w:val="it-IT"/>
              </w:rPr>
              <w:t>Grafic sedinte; ISJ; C.P.</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11"/>
                <w:sz w:val="24"/>
                <w:szCs w:val="24"/>
                <w:lang w:val="it-IT"/>
              </w:rPr>
              <w:t xml:space="preserve">Adeverinţe de </w:t>
            </w:r>
            <w:r w:rsidRPr="003C5706">
              <w:rPr>
                <w:rFonts w:ascii="Times New Roman" w:hAnsi="Times New Roman"/>
                <w:color w:val="000000"/>
                <w:spacing w:val="-9"/>
                <w:sz w:val="24"/>
                <w:szCs w:val="24"/>
                <w:lang w:val="it-IT"/>
              </w:rPr>
              <w:t xml:space="preserve">perfecţionare, </w:t>
            </w:r>
            <w:r w:rsidRPr="003C5706">
              <w:rPr>
                <w:rFonts w:ascii="Times New Roman" w:hAnsi="Times New Roman"/>
                <w:color w:val="000000"/>
                <w:spacing w:val="-10"/>
                <w:sz w:val="24"/>
                <w:szCs w:val="24"/>
                <w:lang w:val="it-IT"/>
              </w:rPr>
              <w:t>Procese verbale ale şedinţelor consiliilor.</w:t>
            </w:r>
          </w:p>
          <w:p w:rsidR="00600676" w:rsidRPr="003C5706" w:rsidRDefault="00600676" w:rsidP="0017549D">
            <w:pPr>
              <w:shd w:val="clear" w:color="auto" w:fill="FFFFFF"/>
              <w:spacing w:line="269" w:lineRule="exact"/>
              <w:rPr>
                <w:rFonts w:ascii="Times New Roman" w:hAnsi="Times New Roman"/>
                <w:sz w:val="24"/>
                <w:szCs w:val="24"/>
                <w:lang w:val="it-IT"/>
              </w:rPr>
            </w:pPr>
          </w:p>
        </w:tc>
      </w:tr>
      <w:tr w:rsidR="00600676" w:rsidRPr="003C5706" w:rsidTr="0017549D">
        <w:trPr>
          <w:trHeight w:hRule="exact" w:val="134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jc w:val="both"/>
              <w:rPr>
                <w:rFonts w:ascii="Times New Roman" w:hAnsi="Times New Roman"/>
                <w:sz w:val="24"/>
                <w:szCs w:val="24"/>
              </w:rPr>
            </w:pPr>
            <w:r w:rsidRPr="003C5706">
              <w:rPr>
                <w:rFonts w:ascii="Times New Roman" w:hAnsi="Times New Roman"/>
                <w:color w:val="000000"/>
                <w:spacing w:val="-21"/>
                <w:sz w:val="24"/>
                <w:szCs w:val="24"/>
              </w:rPr>
              <w:t xml:space="preserve">8. FORM ARE A </w:t>
            </w:r>
            <w:r w:rsidRPr="003C5706">
              <w:rPr>
                <w:rFonts w:ascii="Times New Roman" w:hAnsi="Times New Roman"/>
                <w:color w:val="000000"/>
                <w:spacing w:val="-12"/>
                <w:sz w:val="24"/>
                <w:szCs w:val="24"/>
              </w:rPr>
              <w:t xml:space="preserve">GRUPURILOR </w:t>
            </w:r>
            <w:r w:rsidRPr="003C5706">
              <w:rPr>
                <w:rFonts w:ascii="Times New Roman" w:hAnsi="Times New Roman"/>
                <w:color w:val="000000"/>
                <w:spacing w:val="-11"/>
                <w:sz w:val="24"/>
                <w:szCs w:val="24"/>
              </w:rPr>
              <w:t xml:space="preserve">/DEZVOLTAREA </w:t>
            </w:r>
            <w:r w:rsidRPr="003C5706">
              <w:rPr>
                <w:rFonts w:ascii="Times New Roman" w:hAnsi="Times New Roman"/>
                <w:color w:val="000000"/>
                <w:spacing w:val="-10"/>
                <w:sz w:val="24"/>
                <w:szCs w:val="24"/>
              </w:rPr>
              <w:t>ECHIPELOR</w:t>
            </w:r>
          </w:p>
          <w:p w:rsidR="00600676" w:rsidRPr="003C5706" w:rsidRDefault="00600676" w:rsidP="0017549D">
            <w:pPr>
              <w:shd w:val="clear" w:color="auto" w:fill="FFFFFF"/>
              <w:spacing w:line="269"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8"/>
                <w:sz w:val="24"/>
                <w:szCs w:val="24"/>
                <w:lang w:val="it-IT"/>
              </w:rPr>
              <w:t>Constituirea comisiei pentru evaluarea şi asigurarea calităţii</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3"/>
                <w:sz w:val="24"/>
                <w:szCs w:val="24"/>
              </w:rPr>
              <w:t>Sept .201</w:t>
            </w:r>
            <w:r w:rsidR="003B0983">
              <w:rPr>
                <w:rFonts w:ascii="Times New Roman" w:hAnsi="Times New Roman"/>
                <w:color w:val="000000"/>
                <w:spacing w:val="-13"/>
                <w:sz w:val="24"/>
                <w:szCs w:val="24"/>
              </w:rPr>
              <w:t>2</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1"/>
                <w:sz w:val="24"/>
                <w:szCs w:val="24"/>
              </w:rPr>
              <w:t>Directori</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rPr>
                <w:rFonts w:ascii="Times New Roman" w:hAnsi="Times New Roman"/>
                <w:color w:val="000000"/>
                <w:spacing w:val="-10"/>
                <w:sz w:val="24"/>
                <w:szCs w:val="24"/>
              </w:rPr>
            </w:pPr>
            <w:r w:rsidRPr="003C5706">
              <w:rPr>
                <w:rFonts w:ascii="Times New Roman" w:hAnsi="Times New Roman"/>
                <w:color w:val="000000"/>
                <w:spacing w:val="-10"/>
                <w:sz w:val="24"/>
                <w:szCs w:val="24"/>
              </w:rPr>
              <w:t>CADRE DIDACTICE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4" w:lineRule="exact"/>
              <w:rPr>
                <w:rFonts w:ascii="Times New Roman" w:hAnsi="Times New Roman"/>
                <w:sz w:val="24"/>
                <w:szCs w:val="24"/>
              </w:rPr>
            </w:pPr>
            <w:r w:rsidRPr="003C5706">
              <w:rPr>
                <w:rFonts w:ascii="Times New Roman" w:hAnsi="Times New Roman"/>
                <w:color w:val="000000"/>
                <w:spacing w:val="-10"/>
                <w:sz w:val="24"/>
                <w:szCs w:val="24"/>
              </w:rPr>
              <w:t xml:space="preserve">Proces verbal </w:t>
            </w:r>
            <w:r w:rsidRPr="003C5706">
              <w:rPr>
                <w:rFonts w:ascii="Times New Roman" w:hAnsi="Times New Roman"/>
                <w:color w:val="000000"/>
                <w:spacing w:val="-9"/>
                <w:sz w:val="24"/>
                <w:szCs w:val="24"/>
              </w:rPr>
              <w:t xml:space="preserve">Consiliul profesoral Ordonanţa de urgenţă </w:t>
            </w:r>
            <w:r w:rsidRPr="003C5706">
              <w:rPr>
                <w:rFonts w:ascii="Times New Roman" w:hAnsi="Times New Roman"/>
                <w:color w:val="000000"/>
                <w:spacing w:val="-8"/>
                <w:sz w:val="24"/>
                <w:szCs w:val="24"/>
              </w:rPr>
              <w:t>privind asigurarea calităţii</w:t>
            </w:r>
          </w:p>
          <w:p w:rsidR="00600676" w:rsidRPr="003C5706" w:rsidRDefault="00600676" w:rsidP="0017549D">
            <w:pPr>
              <w:shd w:val="clear" w:color="auto" w:fill="FFFFFF"/>
              <w:spacing w:line="264" w:lineRule="exact"/>
              <w:rPr>
                <w:rFonts w:ascii="Times New Roman" w:hAnsi="Times New Roman"/>
                <w:sz w:val="24"/>
                <w:szCs w:val="24"/>
              </w:rPr>
            </w:pPr>
            <w:r w:rsidRPr="003C5706">
              <w:rPr>
                <w:rFonts w:ascii="Times New Roman" w:hAnsi="Times New Roman"/>
                <w:sz w:val="24"/>
                <w:szCs w:val="24"/>
              </w:rPr>
              <w:t>CEAC</w:t>
            </w:r>
          </w:p>
        </w:tc>
      </w:tr>
      <w:tr w:rsidR="00600676" w:rsidRPr="003C5706" w:rsidTr="0017549D">
        <w:trPr>
          <w:trHeight w:hRule="exact" w:val="1527"/>
        </w:trPr>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jc w:val="both"/>
              <w:rPr>
                <w:rFonts w:ascii="Times New Roman" w:hAnsi="Times New Roman"/>
                <w:sz w:val="24"/>
                <w:szCs w:val="24"/>
              </w:rPr>
            </w:pPr>
            <w:r w:rsidRPr="003C5706">
              <w:rPr>
                <w:rFonts w:ascii="Times New Roman" w:hAnsi="Times New Roman"/>
                <w:color w:val="000000"/>
                <w:spacing w:val="-11"/>
                <w:sz w:val="24"/>
                <w:szCs w:val="24"/>
              </w:rPr>
              <w:t xml:space="preserve">9. NEGOCIEREA </w:t>
            </w:r>
            <w:r w:rsidRPr="003C5706">
              <w:rPr>
                <w:rFonts w:ascii="Times New Roman" w:hAnsi="Times New Roman"/>
                <w:color w:val="000000"/>
                <w:spacing w:val="-12"/>
                <w:sz w:val="24"/>
                <w:szCs w:val="24"/>
              </w:rPr>
              <w:t xml:space="preserve">REZOLVAREA </w:t>
            </w:r>
            <w:r w:rsidRPr="003C5706">
              <w:rPr>
                <w:rFonts w:ascii="Times New Roman" w:hAnsi="Times New Roman"/>
                <w:color w:val="000000"/>
                <w:spacing w:val="-13"/>
                <w:sz w:val="24"/>
                <w:szCs w:val="24"/>
              </w:rPr>
              <w:t>CONFLICTELOR</w:t>
            </w:r>
          </w:p>
          <w:p w:rsidR="00600676" w:rsidRPr="003C5706" w:rsidRDefault="00600676" w:rsidP="0017549D">
            <w:pPr>
              <w:shd w:val="clear" w:color="auto" w:fill="FFFFFF"/>
              <w:spacing w:line="274" w:lineRule="exact"/>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jc w:val="both"/>
              <w:rPr>
                <w:rFonts w:ascii="Times New Roman" w:hAnsi="Times New Roman"/>
                <w:sz w:val="24"/>
                <w:szCs w:val="24"/>
              </w:rPr>
            </w:pPr>
            <w:r w:rsidRPr="003C5706">
              <w:rPr>
                <w:rFonts w:ascii="Times New Roman" w:hAnsi="Times New Roman"/>
                <w:color w:val="000000"/>
                <w:sz w:val="24"/>
                <w:szCs w:val="24"/>
              </w:rPr>
              <w:t>1.</w:t>
            </w:r>
          </w:p>
          <w:p w:rsidR="00600676" w:rsidRPr="003C5706" w:rsidRDefault="00600676" w:rsidP="0017549D">
            <w:pPr>
              <w:shd w:val="clear" w:color="auto" w:fill="FFFFFF"/>
              <w:jc w:val="both"/>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8"/>
                <w:sz w:val="24"/>
                <w:szCs w:val="24"/>
                <w:lang w:val="it-IT"/>
              </w:rPr>
              <w:t xml:space="preserve">Rezolvarea rapidă, transparentă şi eficientă a conflictelor cu </w:t>
            </w:r>
            <w:r w:rsidRPr="003C5706">
              <w:rPr>
                <w:rFonts w:ascii="Times New Roman" w:hAnsi="Times New Roman"/>
                <w:color w:val="000000"/>
                <w:spacing w:val="-9"/>
                <w:sz w:val="24"/>
                <w:szCs w:val="24"/>
                <w:lang w:val="it-IT"/>
              </w:rPr>
              <w:t xml:space="preserve">reprezentanţii autorităţilor locale şi </w:t>
            </w:r>
            <w:r w:rsidRPr="003C5706">
              <w:rPr>
                <w:rFonts w:ascii="Times New Roman" w:hAnsi="Times New Roman"/>
                <w:color w:val="000000"/>
                <w:spacing w:val="-8"/>
                <w:sz w:val="24"/>
                <w:szCs w:val="24"/>
                <w:lang w:val="it-IT"/>
              </w:rPr>
              <w:t>cu cei ai furnizărilor de servicii</w:t>
            </w:r>
          </w:p>
          <w:p w:rsidR="00600676" w:rsidRPr="003C5706" w:rsidRDefault="00600676" w:rsidP="0017549D">
            <w:pPr>
              <w:shd w:val="clear" w:color="auto" w:fill="FFFFFF"/>
              <w:spacing w:line="269" w:lineRule="exact"/>
              <w:rPr>
                <w:rFonts w:ascii="Times New Roman" w:hAnsi="Times New Roman"/>
                <w:sz w:val="24"/>
                <w:szCs w:val="24"/>
                <w:lang w:val="it-IT"/>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rPr>
                <w:rFonts w:ascii="Times New Roman" w:hAnsi="Times New Roman"/>
                <w:sz w:val="24"/>
                <w:szCs w:val="24"/>
              </w:rPr>
            </w:pPr>
            <w:r w:rsidRPr="003C5706">
              <w:rPr>
                <w:rFonts w:ascii="Times New Roman" w:hAnsi="Times New Roman"/>
                <w:color w:val="000000"/>
                <w:spacing w:val="-10"/>
                <w:sz w:val="24"/>
                <w:szCs w:val="24"/>
              </w:rPr>
              <w:t>permanent</w:t>
            </w:r>
          </w:p>
          <w:p w:rsidR="00600676" w:rsidRPr="003C5706" w:rsidRDefault="00600676" w:rsidP="0017549D">
            <w:pPr>
              <w:shd w:val="clear" w:color="auto" w:fill="FFFFFF"/>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74" w:lineRule="exact"/>
              <w:rPr>
                <w:rFonts w:ascii="Times New Roman" w:hAnsi="Times New Roman"/>
                <w:color w:val="000000"/>
                <w:spacing w:val="-9"/>
                <w:sz w:val="24"/>
                <w:szCs w:val="24"/>
              </w:rPr>
            </w:pPr>
            <w:r w:rsidRPr="003C5706">
              <w:rPr>
                <w:rFonts w:ascii="Times New Roman" w:hAnsi="Times New Roman"/>
                <w:color w:val="000000"/>
                <w:spacing w:val="-9"/>
                <w:sz w:val="24"/>
                <w:szCs w:val="24"/>
              </w:rPr>
              <w:t xml:space="preserve">Director </w:t>
            </w:r>
          </w:p>
          <w:p w:rsidR="00600676" w:rsidRPr="003C5706" w:rsidRDefault="00600676" w:rsidP="0017549D">
            <w:pPr>
              <w:shd w:val="clear" w:color="auto" w:fill="FFFFFF"/>
              <w:spacing w:line="274" w:lineRule="exact"/>
              <w:rPr>
                <w:rFonts w:ascii="Times New Roman" w:hAnsi="Times New Roman"/>
                <w:sz w:val="24"/>
                <w:szCs w:val="24"/>
              </w:rPr>
            </w:pPr>
            <w:r w:rsidRPr="003C5706">
              <w:rPr>
                <w:rFonts w:ascii="Times New Roman" w:hAnsi="Times New Roman"/>
                <w:color w:val="000000"/>
                <w:spacing w:val="-6"/>
                <w:sz w:val="24"/>
                <w:szCs w:val="24"/>
              </w:rPr>
              <w:t>Contabil şef</w:t>
            </w:r>
          </w:p>
          <w:p w:rsidR="00600676" w:rsidRPr="003C5706" w:rsidRDefault="00600676" w:rsidP="0017549D">
            <w:pPr>
              <w:shd w:val="clear" w:color="auto" w:fill="FFFFFF"/>
              <w:spacing w:line="274" w:lineRule="exact"/>
              <w:rPr>
                <w:rFonts w:ascii="Times New Roman" w:hAnsi="Times New Roman"/>
                <w:sz w:val="24"/>
                <w:szCs w:val="24"/>
              </w:rPr>
            </w:pP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color w:val="000000"/>
                <w:spacing w:val="-9"/>
                <w:sz w:val="24"/>
                <w:szCs w:val="24"/>
              </w:rPr>
            </w:pPr>
            <w:r w:rsidRPr="003C5706">
              <w:rPr>
                <w:rFonts w:ascii="Times New Roman" w:hAnsi="Times New Roman"/>
                <w:color w:val="000000"/>
                <w:spacing w:val="-9"/>
                <w:sz w:val="24"/>
                <w:szCs w:val="24"/>
              </w:rPr>
              <w:t>legislatie</w:t>
            </w:r>
          </w:p>
        </w:tc>
        <w:tc>
          <w:tcPr>
            <w:tcW w:w="0" w:type="auto"/>
            <w:tcBorders>
              <w:top w:val="single" w:sz="6" w:space="0" w:color="auto"/>
              <w:left w:val="single" w:sz="6" w:space="0" w:color="auto"/>
              <w:bottom w:val="single" w:sz="6" w:space="0" w:color="auto"/>
              <w:right w:val="single" w:sz="6" w:space="0" w:color="auto"/>
            </w:tcBorders>
          </w:tcPr>
          <w:p w:rsidR="00600676" w:rsidRPr="003C5706" w:rsidRDefault="00600676" w:rsidP="0017549D">
            <w:pPr>
              <w:shd w:val="clear" w:color="auto" w:fill="FFFFFF"/>
              <w:spacing w:line="269" w:lineRule="exact"/>
              <w:rPr>
                <w:rFonts w:ascii="Times New Roman" w:hAnsi="Times New Roman"/>
                <w:sz w:val="24"/>
                <w:szCs w:val="24"/>
                <w:lang w:val="it-IT"/>
              </w:rPr>
            </w:pPr>
            <w:r w:rsidRPr="003C5706">
              <w:rPr>
                <w:rFonts w:ascii="Times New Roman" w:hAnsi="Times New Roman"/>
                <w:color w:val="000000"/>
                <w:spacing w:val="-9"/>
                <w:sz w:val="24"/>
                <w:szCs w:val="24"/>
                <w:lang w:val="it-IT"/>
              </w:rPr>
              <w:t xml:space="preserve">Comunicare eficientă </w:t>
            </w:r>
            <w:r w:rsidRPr="003C5706">
              <w:rPr>
                <w:rFonts w:ascii="Times New Roman" w:hAnsi="Times New Roman"/>
                <w:color w:val="000000"/>
                <w:spacing w:val="-8"/>
                <w:sz w:val="24"/>
                <w:szCs w:val="24"/>
                <w:lang w:val="it-IT"/>
              </w:rPr>
              <w:t>cu autorităţile locale şi furnizorii de servicii</w:t>
            </w:r>
          </w:p>
          <w:p w:rsidR="00600676" w:rsidRPr="003C5706" w:rsidRDefault="00600676" w:rsidP="0017549D">
            <w:pPr>
              <w:shd w:val="clear" w:color="auto" w:fill="FFFFFF"/>
              <w:spacing w:line="269" w:lineRule="exact"/>
              <w:rPr>
                <w:rFonts w:ascii="Times New Roman" w:hAnsi="Times New Roman"/>
                <w:sz w:val="24"/>
                <w:szCs w:val="24"/>
                <w:lang w:val="it-IT"/>
              </w:rPr>
            </w:pPr>
          </w:p>
        </w:tc>
      </w:tr>
    </w:tbl>
    <w:p w:rsidR="00600676" w:rsidRPr="00CD1061" w:rsidRDefault="00600676" w:rsidP="00600676">
      <w:pPr>
        <w:rPr>
          <w:lang w:val="it-IT"/>
        </w:rPr>
      </w:pPr>
    </w:p>
    <w:p w:rsidR="00600676" w:rsidRPr="00CD1061" w:rsidRDefault="00600676" w:rsidP="00600676">
      <w:pPr>
        <w:tabs>
          <w:tab w:val="left" w:pos="1305"/>
        </w:tabs>
        <w:spacing w:after="0"/>
        <w:rPr>
          <w:rFonts w:ascii="Times New Roman" w:hAnsi="Times New Roman"/>
          <w:color w:val="FF0000"/>
          <w:sz w:val="24"/>
          <w:szCs w:val="24"/>
          <w:lang w:val="it-IT"/>
        </w:rPr>
        <w:sectPr w:rsidR="00600676" w:rsidRPr="00CD1061" w:rsidSect="0017549D">
          <w:pgSz w:w="16838" w:h="11906" w:orient="landscape"/>
          <w:pgMar w:top="1440" w:right="1440" w:bottom="1440" w:left="1440" w:header="709" w:footer="709" w:gutter="0"/>
          <w:cols w:space="708"/>
          <w:docGrid w:linePitch="360"/>
        </w:sectPr>
      </w:pPr>
    </w:p>
    <w:p w:rsidR="00600676" w:rsidRPr="009F1972" w:rsidRDefault="00600676" w:rsidP="00600676">
      <w:pPr>
        <w:autoSpaceDE w:val="0"/>
        <w:autoSpaceDN w:val="0"/>
        <w:adjustRightInd w:val="0"/>
        <w:spacing w:after="0" w:line="240" w:lineRule="auto"/>
        <w:jc w:val="center"/>
        <w:rPr>
          <w:rFonts w:ascii="Times New Roman" w:eastAsia="TimesNewRomanPS-BoldMT" w:hAnsi="Times New Roman"/>
          <w:b/>
          <w:bCs/>
          <w:sz w:val="32"/>
          <w:szCs w:val="32"/>
          <w:lang w:val="it-IT"/>
        </w:rPr>
      </w:pPr>
      <w:r w:rsidRPr="009F1972">
        <w:rPr>
          <w:rFonts w:ascii="Times New Roman" w:eastAsia="TimesNewRomanPS-BoldMT" w:hAnsi="Times New Roman"/>
          <w:b/>
          <w:bCs/>
          <w:sz w:val="32"/>
          <w:szCs w:val="32"/>
          <w:lang w:val="it-IT"/>
        </w:rPr>
        <w:lastRenderedPageBreak/>
        <w:t>Partea a 4-a</w:t>
      </w:r>
    </w:p>
    <w:p w:rsidR="00600676" w:rsidRPr="009F1972" w:rsidRDefault="00600676" w:rsidP="00600676">
      <w:pPr>
        <w:autoSpaceDE w:val="0"/>
        <w:autoSpaceDN w:val="0"/>
        <w:adjustRightInd w:val="0"/>
        <w:spacing w:after="0" w:line="240" w:lineRule="auto"/>
        <w:jc w:val="center"/>
        <w:rPr>
          <w:rFonts w:ascii="Times New Roman" w:eastAsia="TimesNewRomanPS-BoldMT" w:hAnsi="Times New Roman"/>
          <w:b/>
          <w:bCs/>
          <w:sz w:val="32"/>
          <w:szCs w:val="32"/>
          <w:u w:val="single"/>
          <w:lang w:val="it-IT"/>
        </w:rPr>
      </w:pPr>
      <w:r w:rsidRPr="009F1972">
        <w:rPr>
          <w:rFonts w:ascii="Times New Roman" w:eastAsia="TimesNewRomanPS-BoldMT" w:hAnsi="Times New Roman"/>
          <w:b/>
          <w:bCs/>
          <w:sz w:val="32"/>
          <w:szCs w:val="32"/>
          <w:u w:val="single"/>
          <w:lang w:val="it-IT"/>
        </w:rPr>
        <w:t>CONSULTARE, MONITORIZARE ŞI EVALUARE</w:t>
      </w: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sidRPr="00CD5965">
        <w:rPr>
          <w:rFonts w:ascii="Times New Roman" w:eastAsia="TimesNewRomanPS-BoldMT" w:hAnsi="Times New Roman"/>
          <w:b/>
          <w:bCs/>
          <w:sz w:val="24"/>
          <w:szCs w:val="24"/>
          <w:lang w:val="it-IT"/>
        </w:rPr>
        <w:t>4.1. CONSULTAREA</w:t>
      </w:r>
    </w:p>
    <w:p w:rsidR="00600676" w:rsidRPr="00CD5965"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sidRPr="00CD5965">
        <w:rPr>
          <w:rFonts w:ascii="Times New Roman" w:eastAsia="TimesNewRomanPS-BoldMT" w:hAnsi="Times New Roman"/>
          <w:b/>
          <w:bCs/>
          <w:sz w:val="24"/>
          <w:szCs w:val="24"/>
          <w:lang w:val="it-IT"/>
        </w:rPr>
        <w:t>ACŢIUNI</w:t>
      </w:r>
      <w:r>
        <w:rPr>
          <w:rFonts w:ascii="Times New Roman" w:eastAsia="TimesNewRomanPS-BoldMT" w:hAnsi="Times New Roman"/>
          <w:b/>
          <w:bCs/>
          <w:sz w:val="24"/>
          <w:szCs w:val="24"/>
          <w:lang w:val="it-IT"/>
        </w:rPr>
        <w:t xml:space="preserve"> </w:t>
      </w:r>
      <w:r w:rsidRPr="00CD5965">
        <w:rPr>
          <w:rFonts w:ascii="Times New Roman" w:eastAsia="TimesNewRomanPS-BoldMT" w:hAnsi="Times New Roman"/>
          <w:b/>
          <w:bCs/>
          <w:sz w:val="24"/>
          <w:szCs w:val="24"/>
          <w:lang w:val="it-IT"/>
        </w:rPr>
        <w:t xml:space="preserve"> ÎN </w:t>
      </w:r>
      <w:r>
        <w:rPr>
          <w:rFonts w:ascii="Times New Roman" w:eastAsia="TimesNewRomanPS-BoldMT" w:hAnsi="Times New Roman"/>
          <w:b/>
          <w:bCs/>
          <w:sz w:val="24"/>
          <w:szCs w:val="24"/>
          <w:lang w:val="it-IT"/>
        </w:rPr>
        <w:t xml:space="preserve"> </w:t>
      </w:r>
      <w:r w:rsidRPr="00CD5965">
        <w:rPr>
          <w:rFonts w:ascii="Times New Roman" w:eastAsia="TimesNewRomanPS-BoldMT" w:hAnsi="Times New Roman"/>
          <w:b/>
          <w:bCs/>
          <w:sz w:val="24"/>
          <w:szCs w:val="24"/>
          <w:lang w:val="it-IT"/>
        </w:rPr>
        <w:t>VEDEREA</w:t>
      </w:r>
      <w:r>
        <w:rPr>
          <w:rFonts w:ascii="Times New Roman" w:eastAsia="TimesNewRomanPS-BoldMT" w:hAnsi="Times New Roman"/>
          <w:b/>
          <w:bCs/>
          <w:sz w:val="24"/>
          <w:szCs w:val="24"/>
          <w:lang w:val="it-IT"/>
        </w:rPr>
        <w:t xml:space="preserve"> </w:t>
      </w:r>
      <w:r w:rsidRPr="00CD5965">
        <w:rPr>
          <w:rFonts w:ascii="Times New Roman" w:eastAsia="TimesNewRomanPS-BoldMT" w:hAnsi="Times New Roman"/>
          <w:b/>
          <w:bCs/>
          <w:sz w:val="24"/>
          <w:szCs w:val="24"/>
          <w:lang w:val="it-IT"/>
        </w:rPr>
        <w:t xml:space="preserve"> ELABORĂRII </w:t>
      </w:r>
      <w:r>
        <w:rPr>
          <w:rFonts w:ascii="Times New Roman" w:eastAsia="TimesNewRomanPS-BoldMT" w:hAnsi="Times New Roman"/>
          <w:b/>
          <w:bCs/>
          <w:sz w:val="24"/>
          <w:szCs w:val="24"/>
          <w:lang w:val="it-IT"/>
        </w:rPr>
        <w:t xml:space="preserve"> </w:t>
      </w:r>
      <w:r w:rsidRPr="00CD5965">
        <w:rPr>
          <w:rFonts w:ascii="Times New Roman" w:eastAsia="TimesNewRomanPS-BoldMT" w:hAnsi="Times New Roman"/>
          <w:b/>
          <w:bCs/>
          <w:sz w:val="24"/>
          <w:szCs w:val="24"/>
          <w:lang w:val="it-IT"/>
        </w:rPr>
        <w:t>PAS:</w:t>
      </w:r>
    </w:p>
    <w:p w:rsidR="00600676" w:rsidRPr="00CD5965"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1. Stabilirea echipei de lucru şi a responsabilităţilor.</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2. Informarea partenerilor sociali în legătură cu procesul de elaborare a PAS</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3. Culegerea informaţiilor pentru elaborarea PAS prin: chestionare aplicate elevilor,</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părinţilor, profesorilor şcolii, inspectorilor şcolari, agenţilor economici, autorităţilor locale, altor</w:t>
      </w:r>
      <w:r>
        <w:rPr>
          <w:rFonts w:ascii="Times New Roman" w:eastAsia="TimesNewRomanPSMT" w:hAnsi="Times New Roman"/>
          <w:sz w:val="24"/>
          <w:szCs w:val="24"/>
          <w:lang w:val="it-IT"/>
        </w:rPr>
        <w:t xml:space="preserve"> </w:t>
      </w:r>
      <w:r w:rsidRPr="00CD5965">
        <w:rPr>
          <w:rFonts w:ascii="Times New Roman" w:eastAsia="TimesNewRomanPSMT" w:hAnsi="Times New Roman"/>
          <w:sz w:val="24"/>
          <w:szCs w:val="24"/>
          <w:lang w:val="it-IT"/>
        </w:rPr>
        <w:t>parteneri interesaţi în formarea profesională; discuţii colective şi individuale cu principalii „actori”</w:t>
      </w:r>
      <w:r>
        <w:rPr>
          <w:rFonts w:ascii="Times New Roman" w:eastAsia="TimesNewRomanPSMT" w:hAnsi="Times New Roman"/>
          <w:sz w:val="24"/>
          <w:szCs w:val="24"/>
          <w:lang w:val="it-IT"/>
        </w:rPr>
        <w:t xml:space="preserve"> </w:t>
      </w:r>
      <w:r w:rsidRPr="00CD5965">
        <w:rPr>
          <w:rFonts w:ascii="Times New Roman" w:eastAsia="TimesNewRomanPSMT" w:hAnsi="Times New Roman"/>
          <w:sz w:val="24"/>
          <w:szCs w:val="24"/>
          <w:lang w:val="it-IT"/>
        </w:rPr>
        <w:t>implicaţi în formarea profesională; interpretarea datelor statistice la nivel regional şi local. Aceste</w:t>
      </w:r>
      <w:r>
        <w:rPr>
          <w:rFonts w:ascii="Times New Roman" w:eastAsia="TimesNewRomanPSMT" w:hAnsi="Times New Roman"/>
          <w:sz w:val="24"/>
          <w:szCs w:val="24"/>
          <w:lang w:val="it-IT"/>
        </w:rPr>
        <w:t xml:space="preserve"> </w:t>
      </w:r>
      <w:r w:rsidRPr="00CD5965">
        <w:rPr>
          <w:rFonts w:ascii="Times New Roman" w:eastAsia="TimesNewRomanPSMT" w:hAnsi="Times New Roman"/>
          <w:sz w:val="24"/>
          <w:szCs w:val="24"/>
          <w:lang w:val="it-IT"/>
        </w:rPr>
        <w:t>informaţii au fost corelate cu priorităţile identificate la nivel regional şi local prin PRAI şi PLAI.</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4. Colaborarea cu celelalte şcoli TVET din judeţ pentru colectarea şi prelucrarea informaţiilor</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în vederea analizei mediului extern.</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5. Stabilirea priorităţilor, obiectivelor şi domeniilor care necesită dezvoltare.</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6. Prezentarea priorităţilor, obiectivelor şi domeniilor care necesită dezvoltare spre consultare</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personalului şcolii, în cadrul Consiliului profesoral şi în cadrul şedinţelor de catedră, elevilor şcolii,</w:t>
      </w:r>
      <w:r>
        <w:rPr>
          <w:rFonts w:ascii="Times New Roman" w:eastAsia="TimesNewRomanPSMT" w:hAnsi="Times New Roman"/>
          <w:sz w:val="24"/>
          <w:szCs w:val="24"/>
          <w:lang w:val="it-IT"/>
        </w:rPr>
        <w:t xml:space="preserve"> </w:t>
      </w:r>
      <w:r w:rsidRPr="00CD5965">
        <w:rPr>
          <w:rFonts w:ascii="Times New Roman" w:eastAsia="TimesNewRomanPSMT" w:hAnsi="Times New Roman"/>
          <w:sz w:val="24"/>
          <w:szCs w:val="24"/>
          <w:lang w:val="it-IT"/>
        </w:rPr>
        <w:t>în cadrul Consiliului elevilor, părinţilor, în cadrul întâlnirilor cu părinţii şi partenerilor sociali cu</w:t>
      </w:r>
      <w:r>
        <w:rPr>
          <w:rFonts w:ascii="Times New Roman" w:eastAsia="TimesNewRomanPSMT" w:hAnsi="Times New Roman"/>
          <w:sz w:val="24"/>
          <w:szCs w:val="24"/>
          <w:lang w:val="it-IT"/>
        </w:rPr>
        <w:t xml:space="preserve"> </w:t>
      </w:r>
      <w:r w:rsidRPr="00CD5965">
        <w:rPr>
          <w:rFonts w:ascii="Times New Roman" w:eastAsia="TimesNewRomanPSMT" w:hAnsi="Times New Roman"/>
          <w:sz w:val="24"/>
          <w:szCs w:val="24"/>
          <w:lang w:val="it-IT"/>
        </w:rPr>
        <w:t>care şcoala are relaţii de parteneriat.</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7. Structurarea sugestiilor formulate în urma consultărilor şi, pe baza acestora, a reformularea</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obiectivelor priorităţilor.</w:t>
      </w:r>
    </w:p>
    <w:p w:rsidR="00600676"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8. Elaborarea planurilor operaţionale.</w:t>
      </w:r>
    </w:p>
    <w:p w:rsidR="00600676" w:rsidRPr="00CD5965" w:rsidRDefault="00600676" w:rsidP="00600676">
      <w:pPr>
        <w:autoSpaceDE w:val="0"/>
        <w:autoSpaceDN w:val="0"/>
        <w:adjustRightInd w:val="0"/>
        <w:spacing w:after="0" w:line="240" w:lineRule="auto"/>
        <w:rPr>
          <w:rFonts w:ascii="Times New Roman" w:eastAsia="TimesNewRomanPSMT" w:hAnsi="Times New Roman"/>
          <w:sz w:val="24"/>
          <w:szCs w:val="24"/>
          <w:lang w:val="it-IT"/>
        </w:rPr>
      </w:pPr>
    </w:p>
    <w:p w:rsidR="00600676" w:rsidRPr="00CD5965"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sidRPr="00CD5965">
        <w:rPr>
          <w:rFonts w:ascii="Times New Roman" w:eastAsia="TimesNewRomanPS-BoldMT" w:hAnsi="Times New Roman"/>
          <w:b/>
          <w:bCs/>
          <w:sz w:val="24"/>
          <w:szCs w:val="24"/>
          <w:lang w:val="it-IT"/>
        </w:rPr>
        <w:t>SURSE DE INFORMAŢII:</w:t>
      </w:r>
    </w:p>
    <w:p w:rsidR="00600676" w:rsidRPr="00CD5965" w:rsidRDefault="00600676" w:rsidP="007574A5">
      <w:pPr>
        <w:numPr>
          <w:ilvl w:val="0"/>
          <w:numId w:val="31"/>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Documente de proiectare a activităţii şcolii (documente ale catedrelor, comisiei diriginţilor,</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Consiliului elevilor, Consiliului reprezentativ al părinţilor, documente care atestă</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parteneriatele şcolii, oferta de şcolarizare)</w:t>
      </w:r>
    </w:p>
    <w:p w:rsidR="00600676" w:rsidRPr="00800753"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Documente de analiză a activităţii şcolii (rapoarte ale catedrelor, rapoarte ale Consiliului de Administraţie, rapoarte ale echipei manageriale, rapoarte ale celorlalte compartimente ale şcolii – secretariat, administraţie, contabilitate, bibliotecă)</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Documente de prezentare şi promovare a şcolii</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 xml:space="preserve">PRAI </w:t>
      </w:r>
      <w:r>
        <w:rPr>
          <w:rFonts w:ascii="Times New Roman" w:eastAsia="TimesNewRomanPSMT" w:hAnsi="Times New Roman"/>
          <w:sz w:val="24"/>
          <w:szCs w:val="24"/>
          <w:lang w:val="it-IT"/>
        </w:rPr>
        <w:t xml:space="preserve"> REGIUNEA  VEST</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 xml:space="preserve">PLAI </w:t>
      </w:r>
      <w:r>
        <w:rPr>
          <w:rFonts w:ascii="Times New Roman" w:eastAsia="TimesNewRomanPSMT" w:hAnsi="Times New Roman"/>
          <w:sz w:val="24"/>
          <w:szCs w:val="24"/>
          <w:lang w:val="it-IT"/>
        </w:rPr>
        <w:t xml:space="preserve"> Hunedoara</w:t>
      </w:r>
    </w:p>
    <w:p w:rsidR="00600676" w:rsidRPr="00CD5965"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CD5965">
        <w:rPr>
          <w:rFonts w:ascii="Times New Roman" w:eastAsia="TimesNewRomanPSMT" w:hAnsi="Times New Roman"/>
          <w:sz w:val="24"/>
          <w:szCs w:val="24"/>
          <w:lang w:val="it-IT"/>
        </w:rPr>
        <w:t xml:space="preserve">Date statistice - AJOFM </w:t>
      </w:r>
      <w:r>
        <w:rPr>
          <w:rFonts w:ascii="Times New Roman" w:eastAsia="TimesNewRomanPSMT" w:hAnsi="Times New Roman"/>
          <w:sz w:val="24"/>
          <w:szCs w:val="24"/>
          <w:lang w:val="it-IT"/>
        </w:rPr>
        <w:t xml:space="preserve"> Petroşani</w:t>
      </w:r>
    </w:p>
    <w:p w:rsidR="00600676" w:rsidRPr="00800753" w:rsidRDefault="00600676" w:rsidP="007574A5">
      <w:pPr>
        <w:numPr>
          <w:ilvl w:val="0"/>
          <w:numId w:val="32"/>
        </w:numPr>
        <w:autoSpaceDE w:val="0"/>
        <w:autoSpaceDN w:val="0"/>
        <w:adjustRightInd w:val="0"/>
        <w:spacing w:after="0" w:line="240" w:lineRule="auto"/>
        <w:rPr>
          <w:rFonts w:ascii="Times New Roman" w:hAnsi="Times New Roman"/>
          <w:color w:val="FF0000"/>
          <w:sz w:val="24"/>
          <w:szCs w:val="24"/>
          <w:lang w:val="es-ES"/>
        </w:rPr>
      </w:pPr>
      <w:r w:rsidRPr="00800753">
        <w:rPr>
          <w:rFonts w:ascii="Times New Roman" w:eastAsia="TimesNewRomanPSMT" w:hAnsi="Times New Roman"/>
          <w:sz w:val="24"/>
          <w:szCs w:val="24"/>
        </w:rPr>
        <w:t>Chestionare, discuţii, interviuri</w:t>
      </w:r>
    </w:p>
    <w:p w:rsidR="00600676" w:rsidRPr="00800753" w:rsidRDefault="00600676" w:rsidP="007574A5">
      <w:pPr>
        <w:numPr>
          <w:ilvl w:val="0"/>
          <w:numId w:val="32"/>
        </w:numPr>
        <w:autoSpaceDE w:val="0"/>
        <w:autoSpaceDN w:val="0"/>
        <w:adjustRightInd w:val="0"/>
        <w:spacing w:after="0" w:line="240" w:lineRule="auto"/>
        <w:rPr>
          <w:rFonts w:ascii="Times New Roman" w:hAnsi="Times New Roman"/>
          <w:color w:val="FF0000"/>
          <w:sz w:val="24"/>
          <w:szCs w:val="24"/>
          <w:lang w:val="es-ES"/>
        </w:rPr>
      </w:pPr>
      <w:r w:rsidRPr="00800753">
        <w:rPr>
          <w:rFonts w:ascii="Times New Roman" w:eastAsia="TimesNewRomanPSMT" w:hAnsi="Times New Roman"/>
          <w:sz w:val="24"/>
          <w:szCs w:val="24"/>
          <w:lang w:val="es-ES"/>
        </w:rPr>
        <w:t>Rapoarte scrise ale ISJ  întocmite în urma inspecţiilor efectuate în şcoală</w:t>
      </w:r>
    </w:p>
    <w:p w:rsidR="00600676" w:rsidRPr="005D0A00" w:rsidRDefault="00600676" w:rsidP="00600676">
      <w:pPr>
        <w:autoSpaceDE w:val="0"/>
        <w:autoSpaceDN w:val="0"/>
        <w:adjustRightInd w:val="0"/>
        <w:spacing w:after="0" w:line="240" w:lineRule="auto"/>
        <w:rPr>
          <w:rFonts w:ascii="Times New Roman" w:eastAsia="TimesNewRomanPS-BoldMT" w:hAnsi="Times New Roman"/>
          <w:b/>
          <w:bCs/>
          <w:sz w:val="24"/>
          <w:szCs w:val="24"/>
          <w:lang w:val="es-ES"/>
        </w:rPr>
      </w:pPr>
    </w:p>
    <w:p w:rsidR="00600676"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r w:rsidRPr="00800753">
        <w:rPr>
          <w:rFonts w:ascii="Times New Roman" w:eastAsia="TimesNewRomanPS-BoldMT" w:hAnsi="Times New Roman"/>
          <w:b/>
          <w:bCs/>
          <w:sz w:val="24"/>
          <w:szCs w:val="24"/>
          <w:lang w:val="it-IT"/>
        </w:rPr>
        <w:t>4.2. MONITORIZAREA ŞI EVALUAREA</w:t>
      </w:r>
    </w:p>
    <w:p w:rsidR="00600676" w:rsidRPr="00800753" w:rsidRDefault="00600676" w:rsidP="00600676">
      <w:pPr>
        <w:autoSpaceDE w:val="0"/>
        <w:autoSpaceDN w:val="0"/>
        <w:adjustRightInd w:val="0"/>
        <w:spacing w:after="0" w:line="240" w:lineRule="auto"/>
        <w:rPr>
          <w:rFonts w:ascii="Times New Roman" w:eastAsia="TimesNewRomanPS-BoldMT" w:hAnsi="Times New Roman"/>
          <w:b/>
          <w:bCs/>
          <w:sz w:val="24"/>
          <w:szCs w:val="24"/>
          <w:lang w:val="it-IT"/>
        </w:rPr>
      </w:pP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Implementarea PAS-ului va fi realizată de către întregul personal al şcolii.</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Procesul de monitorizare şi evaluare va fi asigurat de echipa de elaborare a PAS prin:</w:t>
      </w:r>
    </w:p>
    <w:p w:rsidR="00600676" w:rsidRPr="00800753"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întâlniri şi şedinţe de lucru lunare pentru informare, feed-back, actualizare;</w:t>
      </w:r>
    </w:p>
    <w:p w:rsidR="00600676" w:rsidRPr="00800753" w:rsidRDefault="00600676" w:rsidP="007574A5">
      <w:pPr>
        <w:numPr>
          <w:ilvl w:val="0"/>
          <w:numId w:val="32"/>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includerea de acţiuni specifice în planurile de activitate ale Consiliului de</w:t>
      </w:r>
    </w:p>
    <w:p w:rsidR="00600676" w:rsidRPr="00800753" w:rsidRDefault="00600676" w:rsidP="007574A5">
      <w:pPr>
        <w:numPr>
          <w:ilvl w:val="0"/>
          <w:numId w:val="33"/>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Administraţie, Consiliul elevilor, ale Consiliului profesoral, ale catedrelor;</w:t>
      </w:r>
    </w:p>
    <w:p w:rsidR="00600676" w:rsidRPr="00800753" w:rsidRDefault="00600676" w:rsidP="007574A5">
      <w:pPr>
        <w:numPr>
          <w:ilvl w:val="0"/>
          <w:numId w:val="33"/>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lastRenderedPageBreak/>
        <w:t>prezentarea de rapoarte semestriale în cadrul Consiliului profesoral şi al Consiliului de Administraţie;</w:t>
      </w:r>
    </w:p>
    <w:p w:rsidR="00600676" w:rsidRDefault="00600676" w:rsidP="007574A5">
      <w:pPr>
        <w:numPr>
          <w:ilvl w:val="0"/>
          <w:numId w:val="33"/>
        </w:num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revizuire periodică şi corecţii.</w:t>
      </w:r>
      <w:r>
        <w:rPr>
          <w:rFonts w:ascii="Times New Roman" w:eastAsia="TimesNewRomanPSMT" w:hAnsi="Times New Roman"/>
          <w:sz w:val="24"/>
          <w:szCs w:val="24"/>
          <w:lang w:val="it-IT"/>
        </w:rPr>
        <w:t xml:space="preserve"> </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p>
    <w:p w:rsidR="00600676" w:rsidRPr="00800753" w:rsidRDefault="00600676" w:rsidP="00600676">
      <w:pPr>
        <w:tabs>
          <w:tab w:val="left" w:pos="1305"/>
        </w:tabs>
        <w:rPr>
          <w:rFonts w:ascii="Times New Roman" w:hAnsi="Times New Roman"/>
          <w:color w:val="FF0000"/>
          <w:sz w:val="24"/>
          <w:szCs w:val="24"/>
          <w:lang w:val="it-IT"/>
        </w:rPr>
      </w:pPr>
      <w:r w:rsidRPr="00800753">
        <w:rPr>
          <w:rFonts w:ascii="Times New Roman" w:eastAsia="TimesNewRomanPS-BoldMT" w:hAnsi="Times New Roman"/>
          <w:b/>
          <w:bCs/>
          <w:sz w:val="24"/>
          <w:szCs w:val="24"/>
          <w:lang w:val="it-IT"/>
        </w:rPr>
        <w:t>4.3. PROGRAMUL ACTIVITĂŢII DE DISEMINARE, MONITORIZARE ŞI EVALUARE</w:t>
      </w:r>
    </w:p>
    <w:p w:rsidR="00600676" w:rsidRPr="005D0A00" w:rsidRDefault="00600676" w:rsidP="00600676">
      <w:pPr>
        <w:framePr w:w="1162" w:wrap="auto" w:hAnchor="text" w:x="9341" w:y="12148"/>
        <w:widowControl w:val="0"/>
        <w:autoSpaceDE w:val="0"/>
        <w:autoSpaceDN w:val="0"/>
        <w:adjustRightInd w:val="0"/>
        <w:snapToGrid w:val="0"/>
        <w:spacing w:after="0" w:line="240" w:lineRule="auto"/>
        <w:rPr>
          <w:rFonts w:ascii="Times New Roman" w:hAnsi="Times New Roman"/>
          <w:sz w:val="24"/>
          <w:szCs w:val="24"/>
          <w:lang w:val="it-IT"/>
        </w:rPr>
      </w:pPr>
    </w:p>
    <w:p w:rsidR="00600676" w:rsidRPr="005D0A00" w:rsidRDefault="00600676" w:rsidP="00600676">
      <w:pPr>
        <w:framePr w:w="1763" w:wrap="auto" w:hAnchor="text" w:x="5728" w:y="12922"/>
        <w:widowControl w:val="0"/>
        <w:autoSpaceDE w:val="0"/>
        <w:autoSpaceDN w:val="0"/>
        <w:adjustRightInd w:val="0"/>
        <w:snapToGrid w:val="0"/>
        <w:spacing w:after="0" w:line="240" w:lineRule="auto"/>
        <w:rPr>
          <w:rFonts w:ascii="Times New Roman" w:hAnsi="Times New Roman"/>
          <w:sz w:val="24"/>
          <w:szCs w:val="24"/>
          <w:lang w:val="it-IT"/>
        </w:rPr>
      </w:pPr>
    </w:p>
    <w:p w:rsidR="00600676" w:rsidRPr="005D0A00" w:rsidRDefault="00600676" w:rsidP="00600676">
      <w:pPr>
        <w:framePr w:w="1162" w:wrap="auto" w:hAnchor="text" w:x="9341" w:y="12922"/>
        <w:widowControl w:val="0"/>
        <w:autoSpaceDE w:val="0"/>
        <w:autoSpaceDN w:val="0"/>
        <w:adjustRightInd w:val="0"/>
        <w:snapToGrid w:val="0"/>
        <w:spacing w:after="0" w:line="240" w:lineRule="auto"/>
        <w:rPr>
          <w:rFonts w:ascii="Times New Roman" w:hAnsi="Times New Roman"/>
          <w:sz w:val="24"/>
          <w:szCs w:val="24"/>
          <w:lang w:val="it-IT"/>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18"/>
        <w:gridCol w:w="2004"/>
        <w:gridCol w:w="1701"/>
        <w:gridCol w:w="1984"/>
      </w:tblGrid>
      <w:tr w:rsidR="00600676" w:rsidRPr="00AD3C0B" w:rsidTr="0017549D">
        <w:tc>
          <w:tcPr>
            <w:tcW w:w="4518"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BoldMT" w:hAnsi="Times New Roman"/>
                <w:b/>
                <w:bCs/>
                <w:sz w:val="24"/>
                <w:szCs w:val="24"/>
              </w:rPr>
              <w:t>Tipul activităţii</w:t>
            </w:r>
          </w:p>
        </w:tc>
        <w:tc>
          <w:tcPr>
            <w:tcW w:w="2004" w:type="dxa"/>
          </w:tcPr>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Responsabilitatea</w:t>
            </w:r>
          </w:p>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diseminării /</w:t>
            </w:r>
          </w:p>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monitorizării/</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BoldMT" w:hAnsi="Times New Roman"/>
                <w:b/>
                <w:bCs/>
                <w:sz w:val="24"/>
                <w:szCs w:val="24"/>
              </w:rPr>
              <w:t>evaluării</w:t>
            </w:r>
          </w:p>
        </w:tc>
        <w:tc>
          <w:tcPr>
            <w:tcW w:w="1701" w:type="dxa"/>
          </w:tcPr>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Frecvenţa</w:t>
            </w:r>
          </w:p>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diseminării/</w:t>
            </w:r>
          </w:p>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monitorizării/</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BoldMT" w:hAnsi="Times New Roman"/>
                <w:b/>
                <w:bCs/>
                <w:sz w:val="24"/>
                <w:szCs w:val="24"/>
              </w:rPr>
              <w:t>evaluării</w:t>
            </w:r>
          </w:p>
        </w:tc>
        <w:tc>
          <w:tcPr>
            <w:tcW w:w="1984" w:type="dxa"/>
          </w:tcPr>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Datele</w:t>
            </w:r>
          </w:p>
          <w:p w:rsidR="00600676" w:rsidRPr="00AD3C0B" w:rsidRDefault="00600676" w:rsidP="0017549D">
            <w:pPr>
              <w:autoSpaceDE w:val="0"/>
              <w:autoSpaceDN w:val="0"/>
              <w:adjustRightInd w:val="0"/>
              <w:spacing w:after="0" w:line="240" w:lineRule="auto"/>
              <w:rPr>
                <w:rFonts w:ascii="Times New Roman" w:eastAsia="TimesNewRomanPS-BoldMT" w:hAnsi="Times New Roman"/>
                <w:b/>
                <w:bCs/>
                <w:sz w:val="24"/>
                <w:szCs w:val="24"/>
              </w:rPr>
            </w:pPr>
            <w:r w:rsidRPr="00AD3C0B">
              <w:rPr>
                <w:rFonts w:ascii="Times New Roman" w:eastAsia="TimesNewRomanPS-BoldMT" w:hAnsi="Times New Roman"/>
                <w:b/>
                <w:bCs/>
                <w:sz w:val="24"/>
                <w:szCs w:val="24"/>
              </w:rPr>
              <w:t>întâlnirilor</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BoldMT" w:hAnsi="Times New Roman"/>
                <w:b/>
                <w:bCs/>
                <w:sz w:val="24"/>
                <w:szCs w:val="24"/>
              </w:rPr>
              <w:t>de analiză</w:t>
            </w:r>
          </w:p>
        </w:tc>
      </w:tr>
      <w:tr w:rsidR="00600676" w:rsidRPr="00AD3C0B" w:rsidTr="0017549D">
        <w:tc>
          <w:tcPr>
            <w:tcW w:w="4518"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AD3C0B">
              <w:rPr>
                <w:rFonts w:ascii="Times New Roman" w:eastAsia="TimesNewRomanPSMT" w:hAnsi="Times New Roman"/>
                <w:sz w:val="24"/>
                <w:szCs w:val="24"/>
                <w:lang w:val="it-IT"/>
              </w:rPr>
              <w:t>Diseminare PAS prin:</w:t>
            </w:r>
          </w:p>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AD3C0B">
              <w:rPr>
                <w:rFonts w:ascii="Times New Roman" w:eastAsia="TimesNewRomanPSMT" w:hAnsi="Times New Roman"/>
                <w:sz w:val="24"/>
                <w:szCs w:val="24"/>
                <w:lang w:val="it-IT"/>
              </w:rPr>
              <w:t>Consiliu profesoral</w:t>
            </w:r>
          </w:p>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AD3C0B">
              <w:rPr>
                <w:rFonts w:ascii="Times New Roman" w:eastAsia="TimesNewRomanPSMT" w:hAnsi="Times New Roman"/>
                <w:sz w:val="24"/>
                <w:szCs w:val="24"/>
                <w:lang w:val="it-IT"/>
              </w:rPr>
              <w:t>Activităţi metodice la catedre</w:t>
            </w:r>
          </w:p>
          <w:p w:rsidR="00600676" w:rsidRPr="005D0A00"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5D0A00">
              <w:rPr>
                <w:rFonts w:ascii="Times New Roman" w:eastAsia="TimesNewRomanPSMT" w:hAnsi="Times New Roman"/>
                <w:sz w:val="24"/>
                <w:szCs w:val="24"/>
                <w:lang w:val="it-IT"/>
              </w:rPr>
              <w:t>Întâlniri cu Consiliul elevilor</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5D0A00">
              <w:rPr>
                <w:rFonts w:ascii="Times New Roman" w:eastAsia="TimesNewRomanPSMT" w:hAnsi="Times New Roman"/>
                <w:sz w:val="24"/>
                <w:szCs w:val="24"/>
                <w:lang w:val="it-IT"/>
              </w:rPr>
              <w:t>Întâlniri cu părinţii</w:t>
            </w:r>
          </w:p>
        </w:tc>
        <w:tc>
          <w:tcPr>
            <w:tcW w:w="2004" w:type="dxa"/>
          </w:tcPr>
          <w:p w:rsidR="00600676" w:rsidRDefault="003B0983"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Galeș Zina</w:t>
            </w:r>
          </w:p>
          <w:p w:rsidR="00600676"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Rus Gabriela</w:t>
            </w:r>
          </w:p>
          <w:p w:rsidR="003B0983" w:rsidRPr="00AD3C0B" w:rsidRDefault="003B0983"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Niculescu Oana</w:t>
            </w:r>
          </w:p>
          <w:p w:rsidR="00600676" w:rsidRPr="00AD3C0B" w:rsidRDefault="00600676"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Coman Ruxandra</w:t>
            </w:r>
          </w:p>
        </w:tc>
        <w:tc>
          <w:tcPr>
            <w:tcW w:w="1701"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Octombrie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sidR="003B0983">
              <w:rPr>
                <w:rFonts w:ascii="Times New Roman" w:eastAsia="TimesNewRomanPSMT" w:hAnsi="Times New Roman"/>
                <w:sz w:val="24"/>
                <w:szCs w:val="24"/>
              </w:rPr>
              <w:t>12</w:t>
            </w:r>
          </w:p>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Noiembrie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sidR="003B0983">
              <w:rPr>
                <w:rFonts w:ascii="Times New Roman" w:eastAsia="TimesNewRomanPSMT" w:hAnsi="Times New Roman"/>
                <w:sz w:val="24"/>
                <w:szCs w:val="24"/>
              </w:rPr>
              <w:t>12</w:t>
            </w:r>
          </w:p>
          <w:p w:rsidR="00600676" w:rsidRPr="00AD3C0B" w:rsidRDefault="00600676" w:rsidP="0017549D">
            <w:pPr>
              <w:autoSpaceDE w:val="0"/>
              <w:autoSpaceDN w:val="0"/>
              <w:adjustRightInd w:val="0"/>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Noiembrie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2</w:t>
            </w:r>
          </w:p>
        </w:tc>
        <w:tc>
          <w:tcPr>
            <w:tcW w:w="1984" w:type="dxa"/>
          </w:tcPr>
          <w:p w:rsidR="00600676" w:rsidRPr="00AD3C0B" w:rsidRDefault="00600676" w:rsidP="0017549D">
            <w:pPr>
              <w:autoSpaceDE w:val="0"/>
              <w:autoSpaceDN w:val="0"/>
              <w:adjustRightInd w:val="0"/>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Decembrie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2</w:t>
            </w:r>
          </w:p>
        </w:tc>
      </w:tr>
      <w:tr w:rsidR="00600676" w:rsidRPr="00AD3C0B" w:rsidTr="0017549D">
        <w:tc>
          <w:tcPr>
            <w:tcW w:w="4518"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Intocmirea seturilor de date care să</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sprijine monitorizarea ţintelor</w:t>
            </w:r>
          </w:p>
        </w:tc>
        <w:tc>
          <w:tcPr>
            <w:tcW w:w="200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CEAC</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lunar</w:t>
            </w:r>
          </w:p>
        </w:tc>
        <w:tc>
          <w:tcPr>
            <w:tcW w:w="1984" w:type="dxa"/>
          </w:tcPr>
          <w:p w:rsidR="00600676"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Decembrie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sidR="003B0983">
              <w:rPr>
                <w:rFonts w:ascii="Times New Roman" w:eastAsia="TimesNewRomanPSMT" w:hAnsi="Times New Roman"/>
                <w:sz w:val="24"/>
                <w:szCs w:val="24"/>
              </w:rPr>
              <w:t>12</w:t>
            </w:r>
          </w:p>
          <w:p w:rsidR="00600676" w:rsidRPr="00AD3C0B" w:rsidRDefault="00600676" w:rsidP="0017549D">
            <w:pPr>
              <w:autoSpaceDE w:val="0"/>
              <w:autoSpaceDN w:val="0"/>
              <w:adjustRightInd w:val="0"/>
              <w:spacing w:after="0" w:line="240" w:lineRule="auto"/>
              <w:rPr>
                <w:rFonts w:ascii="Times New Roman" w:hAnsi="Times New Roman"/>
                <w:sz w:val="24"/>
                <w:szCs w:val="24"/>
                <w:lang w:val="es-ES"/>
              </w:rPr>
            </w:pPr>
            <w:r>
              <w:rPr>
                <w:rFonts w:ascii="Times New Roman" w:eastAsia="TimesNewRomanPSMT" w:hAnsi="Times New Roman"/>
                <w:sz w:val="24"/>
                <w:szCs w:val="24"/>
              </w:rPr>
              <w:t xml:space="preserve"> </w:t>
            </w:r>
            <w:r w:rsidRPr="00AD3C0B">
              <w:rPr>
                <w:rFonts w:ascii="Times New Roman" w:eastAsia="TimesNewRomanPSMT" w:hAnsi="Times New Roman"/>
                <w:sz w:val="24"/>
                <w:szCs w:val="24"/>
              </w:rPr>
              <w:t xml:space="preserve">martie </w:t>
            </w:r>
          </w:p>
        </w:tc>
      </w:tr>
      <w:tr w:rsidR="00600676" w:rsidRPr="00AD3C0B" w:rsidTr="0017549D">
        <w:tc>
          <w:tcPr>
            <w:tcW w:w="4518" w:type="dxa"/>
          </w:tcPr>
          <w:p w:rsidR="00600676" w:rsidRPr="00BA4C83"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BA4C83">
              <w:rPr>
                <w:rFonts w:ascii="Times New Roman" w:eastAsia="TimesNewRomanPSMT" w:hAnsi="Times New Roman"/>
                <w:sz w:val="24"/>
                <w:szCs w:val="24"/>
                <w:lang w:val="it-IT"/>
              </w:rPr>
              <w:t>Monitorizarea periodică a</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BA4C83">
              <w:rPr>
                <w:rFonts w:ascii="Times New Roman" w:eastAsia="TimesNewRomanPSMT" w:hAnsi="Times New Roman"/>
                <w:sz w:val="24"/>
                <w:szCs w:val="24"/>
                <w:lang w:val="it-IT"/>
              </w:rPr>
              <w:t>implementării acţiunilor individuale</w:t>
            </w:r>
          </w:p>
        </w:tc>
        <w:tc>
          <w:tcPr>
            <w:tcW w:w="2004"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Consiliul de</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administraţie</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semestrial</w:t>
            </w:r>
          </w:p>
        </w:tc>
        <w:tc>
          <w:tcPr>
            <w:tcW w:w="1984"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Decembrie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sidR="003B0983">
              <w:rPr>
                <w:rFonts w:ascii="Times New Roman" w:eastAsia="TimesNewRomanPSMT" w:hAnsi="Times New Roman"/>
                <w:sz w:val="24"/>
                <w:szCs w:val="24"/>
              </w:rPr>
              <w:t>12</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aprilie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3</w:t>
            </w:r>
          </w:p>
        </w:tc>
      </w:tr>
      <w:tr w:rsidR="00600676" w:rsidRPr="00AD3C0B" w:rsidTr="0017549D">
        <w:tc>
          <w:tcPr>
            <w:tcW w:w="4518" w:type="dxa"/>
          </w:tcPr>
          <w:p w:rsidR="00600676" w:rsidRPr="00BA4C83"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BA4C83">
              <w:rPr>
                <w:rFonts w:ascii="Times New Roman" w:eastAsia="TimesNewRomanPSMT" w:hAnsi="Times New Roman"/>
                <w:sz w:val="24"/>
                <w:szCs w:val="24"/>
                <w:lang w:val="it-IT"/>
              </w:rPr>
              <w:t>Comunicarea acţiunilor corective în</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BA4C83">
              <w:rPr>
                <w:rFonts w:ascii="Times New Roman" w:eastAsia="TimesNewRomanPSMT" w:hAnsi="Times New Roman"/>
                <w:sz w:val="24"/>
                <w:szCs w:val="24"/>
                <w:lang w:val="it-IT"/>
              </w:rPr>
              <w:t>lumina rezultatelor obţinute</w:t>
            </w:r>
          </w:p>
        </w:tc>
        <w:tc>
          <w:tcPr>
            <w:tcW w:w="200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CEAC</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semestrial</w:t>
            </w:r>
          </w:p>
        </w:tc>
        <w:tc>
          <w:tcPr>
            <w:tcW w:w="1984"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decembrie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sidR="003B0983">
              <w:rPr>
                <w:rFonts w:ascii="Times New Roman" w:eastAsia="TimesNewRomanPSMT" w:hAnsi="Times New Roman"/>
                <w:sz w:val="24"/>
                <w:szCs w:val="24"/>
              </w:rPr>
              <w:t>12</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aprilie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3</w:t>
            </w:r>
          </w:p>
        </w:tc>
      </w:tr>
      <w:tr w:rsidR="00600676" w:rsidRPr="00AD3C0B" w:rsidTr="0017549D">
        <w:tc>
          <w:tcPr>
            <w:tcW w:w="4518"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Analiza informaţiilor privind</w:t>
            </w:r>
          </w:p>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progresul realizat în atingerea</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ţintelor</w:t>
            </w:r>
          </w:p>
        </w:tc>
        <w:tc>
          <w:tcPr>
            <w:tcW w:w="200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CA</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anual</w:t>
            </w:r>
          </w:p>
        </w:tc>
        <w:tc>
          <w:tcPr>
            <w:tcW w:w="198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Iunie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3</w:t>
            </w:r>
          </w:p>
        </w:tc>
      </w:tr>
      <w:tr w:rsidR="00600676" w:rsidRPr="00AD3C0B" w:rsidTr="0017549D">
        <w:tc>
          <w:tcPr>
            <w:tcW w:w="4518"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AD3C0B">
              <w:rPr>
                <w:rFonts w:ascii="Times New Roman" w:eastAsia="TimesNewRomanPSMT" w:hAnsi="Times New Roman"/>
                <w:sz w:val="24"/>
                <w:szCs w:val="24"/>
                <w:lang w:val="it-IT"/>
              </w:rPr>
              <w:t>Stabilirea metodologiei de evaluare,</w:t>
            </w:r>
          </w:p>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AD3C0B">
              <w:rPr>
                <w:rFonts w:ascii="Times New Roman" w:eastAsia="TimesNewRomanPSMT" w:hAnsi="Times New Roman"/>
                <w:sz w:val="24"/>
                <w:szCs w:val="24"/>
                <w:lang w:val="it-IT"/>
              </w:rPr>
              <w:t>a indicatorilor de evaluare şi a</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impactului asupra comunităţii</w:t>
            </w:r>
          </w:p>
        </w:tc>
        <w:tc>
          <w:tcPr>
            <w:tcW w:w="200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CEAC</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anual</w:t>
            </w:r>
          </w:p>
        </w:tc>
        <w:tc>
          <w:tcPr>
            <w:tcW w:w="198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Septembrie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2</w:t>
            </w:r>
          </w:p>
        </w:tc>
      </w:tr>
      <w:tr w:rsidR="00600676" w:rsidRPr="00AD3C0B" w:rsidTr="0017549D">
        <w:tc>
          <w:tcPr>
            <w:tcW w:w="4518" w:type="dxa"/>
          </w:tcPr>
          <w:p w:rsidR="00600676" w:rsidRPr="00BA4C83" w:rsidRDefault="00600676" w:rsidP="0017549D">
            <w:pPr>
              <w:autoSpaceDE w:val="0"/>
              <w:autoSpaceDN w:val="0"/>
              <w:adjustRightInd w:val="0"/>
              <w:spacing w:after="0" w:line="240" w:lineRule="auto"/>
              <w:rPr>
                <w:rFonts w:ascii="Times New Roman" w:eastAsia="TimesNewRomanPSMT" w:hAnsi="Times New Roman"/>
                <w:sz w:val="24"/>
                <w:szCs w:val="24"/>
                <w:lang w:val="it-IT"/>
              </w:rPr>
            </w:pPr>
            <w:r w:rsidRPr="00BA4C83">
              <w:rPr>
                <w:rFonts w:ascii="Times New Roman" w:eastAsia="TimesNewRomanPSMT" w:hAnsi="Times New Roman"/>
                <w:sz w:val="24"/>
                <w:szCs w:val="24"/>
                <w:lang w:val="it-IT"/>
              </w:rPr>
              <w:t>Prezentarea generală a progresului</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BA4C83">
              <w:rPr>
                <w:rFonts w:ascii="Times New Roman" w:eastAsia="TimesNewRomanPSMT" w:hAnsi="Times New Roman"/>
                <w:sz w:val="24"/>
                <w:szCs w:val="24"/>
                <w:lang w:val="it-IT"/>
              </w:rPr>
              <w:t>realizat în atingerea ţintelor</w:t>
            </w:r>
          </w:p>
        </w:tc>
        <w:tc>
          <w:tcPr>
            <w:tcW w:w="2004" w:type="dxa"/>
          </w:tcPr>
          <w:p w:rsidR="00600676" w:rsidRPr="00AD3C0B" w:rsidRDefault="003B0983"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Galeș Zina</w:t>
            </w:r>
          </w:p>
          <w:p w:rsidR="00600676"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Rus Gabriela</w:t>
            </w:r>
          </w:p>
          <w:p w:rsidR="003B0983" w:rsidRPr="00AD3C0B" w:rsidRDefault="003B0983"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Niculescu Oana</w:t>
            </w:r>
          </w:p>
          <w:p w:rsidR="00600676" w:rsidRPr="00AD3C0B" w:rsidRDefault="003B0983" w:rsidP="0017549D">
            <w:pPr>
              <w:tabs>
                <w:tab w:val="left" w:pos="1305"/>
              </w:tabs>
              <w:spacing w:after="0" w:line="240" w:lineRule="auto"/>
              <w:rPr>
                <w:rFonts w:ascii="Times New Roman" w:hAnsi="Times New Roman"/>
                <w:sz w:val="24"/>
                <w:szCs w:val="24"/>
                <w:lang w:val="es-ES"/>
              </w:rPr>
            </w:pPr>
            <w:r>
              <w:rPr>
                <w:rFonts w:ascii="Times New Roman" w:hAnsi="Times New Roman"/>
                <w:sz w:val="24"/>
                <w:szCs w:val="24"/>
                <w:lang w:val="es-ES"/>
              </w:rPr>
              <w:t>Iancu Lidia</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anual</w:t>
            </w:r>
          </w:p>
        </w:tc>
        <w:tc>
          <w:tcPr>
            <w:tcW w:w="198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Iunie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3</w:t>
            </w:r>
          </w:p>
        </w:tc>
      </w:tr>
      <w:tr w:rsidR="00600676" w:rsidRPr="00AD3C0B" w:rsidTr="0017549D">
        <w:tc>
          <w:tcPr>
            <w:tcW w:w="4518"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Evaluarea progresului în atingerea ţintelor.</w:t>
            </w:r>
          </w:p>
        </w:tc>
        <w:tc>
          <w:tcPr>
            <w:tcW w:w="2004" w:type="dxa"/>
          </w:tcPr>
          <w:p w:rsidR="00600676" w:rsidRPr="00AD3C0B" w:rsidRDefault="00600676" w:rsidP="0017549D">
            <w:pPr>
              <w:autoSpaceDE w:val="0"/>
              <w:autoSpaceDN w:val="0"/>
              <w:adjustRightInd w:val="0"/>
              <w:spacing w:after="0" w:line="240" w:lineRule="auto"/>
              <w:rPr>
                <w:rFonts w:ascii="Times New Roman" w:eastAsia="TimesNewRomanPSMT" w:hAnsi="Times New Roman"/>
                <w:sz w:val="24"/>
                <w:szCs w:val="24"/>
              </w:rPr>
            </w:pPr>
            <w:r w:rsidRPr="00AD3C0B">
              <w:rPr>
                <w:rFonts w:ascii="Times New Roman" w:eastAsia="TimesNewRomanPSMT" w:hAnsi="Times New Roman"/>
                <w:sz w:val="24"/>
                <w:szCs w:val="24"/>
              </w:rPr>
              <w:t>Consiliul de</w:t>
            </w:r>
          </w:p>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eastAsia="TimesNewRomanPSMT" w:hAnsi="Times New Roman"/>
                <w:sz w:val="24"/>
                <w:szCs w:val="24"/>
              </w:rPr>
              <w:t>administraţie</w:t>
            </w:r>
          </w:p>
        </w:tc>
        <w:tc>
          <w:tcPr>
            <w:tcW w:w="1701"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anual</w:t>
            </w:r>
          </w:p>
        </w:tc>
        <w:tc>
          <w:tcPr>
            <w:tcW w:w="1984" w:type="dxa"/>
          </w:tcPr>
          <w:p w:rsidR="00600676" w:rsidRPr="00AD3C0B" w:rsidRDefault="00600676" w:rsidP="0017549D">
            <w:pPr>
              <w:tabs>
                <w:tab w:val="left" w:pos="1305"/>
              </w:tabs>
              <w:spacing w:after="0" w:line="240" w:lineRule="auto"/>
              <w:rPr>
                <w:rFonts w:ascii="Times New Roman" w:hAnsi="Times New Roman"/>
                <w:sz w:val="24"/>
                <w:szCs w:val="24"/>
                <w:lang w:val="es-ES"/>
              </w:rPr>
            </w:pPr>
            <w:r w:rsidRPr="00AD3C0B">
              <w:rPr>
                <w:rFonts w:ascii="Times New Roman" w:hAnsi="Times New Roman"/>
                <w:sz w:val="24"/>
                <w:szCs w:val="24"/>
                <w:lang w:val="es-ES"/>
              </w:rPr>
              <w:t>Iunie</w:t>
            </w:r>
            <w:r>
              <w:rPr>
                <w:rFonts w:ascii="Times New Roman" w:eastAsia="TimesNewRomanPSMT" w:hAnsi="Times New Roman"/>
                <w:sz w:val="24"/>
                <w:szCs w:val="24"/>
              </w:rPr>
              <w:t>-</w:t>
            </w:r>
            <w:r w:rsidRPr="00AD3C0B">
              <w:rPr>
                <w:rFonts w:ascii="Times New Roman" w:eastAsia="TimesNewRomanPSMT" w:hAnsi="Times New Roman"/>
                <w:sz w:val="24"/>
                <w:szCs w:val="24"/>
              </w:rPr>
              <w:t>20</w:t>
            </w:r>
            <w:r>
              <w:rPr>
                <w:rFonts w:ascii="Times New Roman" w:eastAsia="TimesNewRomanPSMT" w:hAnsi="Times New Roman"/>
                <w:sz w:val="24"/>
                <w:szCs w:val="24"/>
              </w:rPr>
              <w:t>1</w:t>
            </w:r>
            <w:r w:rsidR="003B0983">
              <w:rPr>
                <w:rFonts w:ascii="Times New Roman" w:eastAsia="TimesNewRomanPSMT" w:hAnsi="Times New Roman"/>
                <w:sz w:val="24"/>
                <w:szCs w:val="24"/>
              </w:rPr>
              <w:t>3</w:t>
            </w:r>
          </w:p>
        </w:tc>
      </w:tr>
    </w:tbl>
    <w:p w:rsidR="00600676" w:rsidRDefault="00600676" w:rsidP="00600676">
      <w:pPr>
        <w:tabs>
          <w:tab w:val="left" w:pos="1305"/>
        </w:tabs>
        <w:spacing w:after="0"/>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tabs>
          <w:tab w:val="left" w:pos="1305"/>
        </w:tabs>
        <w:rPr>
          <w:rFonts w:ascii="Times New Roman" w:hAnsi="Times New Roman"/>
          <w:color w:val="FF0000"/>
          <w:sz w:val="24"/>
          <w:szCs w:val="24"/>
          <w:lang w:val="es-ES"/>
        </w:rPr>
      </w:pPr>
    </w:p>
    <w:p w:rsidR="00600676" w:rsidRDefault="00600676" w:rsidP="00600676">
      <w:pPr>
        <w:autoSpaceDE w:val="0"/>
        <w:autoSpaceDN w:val="0"/>
        <w:adjustRightInd w:val="0"/>
        <w:spacing w:after="0" w:line="240" w:lineRule="auto"/>
        <w:jc w:val="center"/>
        <w:rPr>
          <w:rFonts w:ascii="Times New Roman" w:eastAsia="TimesNewRomanPS-BoldMT" w:hAnsi="Times New Roman"/>
          <w:b/>
          <w:bCs/>
          <w:sz w:val="36"/>
          <w:szCs w:val="36"/>
          <w:lang w:val="es-ES"/>
        </w:rPr>
      </w:pPr>
      <w:r w:rsidRPr="00800753">
        <w:rPr>
          <w:rFonts w:ascii="Times New Roman" w:eastAsia="TimesNewRomanPS-BoldMT" w:hAnsi="Times New Roman"/>
          <w:b/>
          <w:bCs/>
          <w:sz w:val="36"/>
          <w:szCs w:val="36"/>
          <w:lang w:val="es-ES"/>
        </w:rPr>
        <w:lastRenderedPageBreak/>
        <w:t>GLOSAR</w:t>
      </w:r>
    </w:p>
    <w:p w:rsidR="00600676" w:rsidRDefault="00600676" w:rsidP="00600676">
      <w:pPr>
        <w:autoSpaceDE w:val="0"/>
        <w:autoSpaceDN w:val="0"/>
        <w:adjustRightInd w:val="0"/>
        <w:spacing w:after="0" w:line="240" w:lineRule="auto"/>
        <w:jc w:val="center"/>
        <w:rPr>
          <w:rFonts w:ascii="Times New Roman" w:eastAsia="TimesNewRomanPS-BoldMT" w:hAnsi="Times New Roman"/>
          <w:b/>
          <w:bCs/>
          <w:sz w:val="36"/>
          <w:szCs w:val="36"/>
          <w:lang w:val="es-ES"/>
        </w:rPr>
      </w:pPr>
    </w:p>
    <w:p w:rsidR="00600676" w:rsidRPr="00800753" w:rsidRDefault="00600676" w:rsidP="00600676">
      <w:pPr>
        <w:autoSpaceDE w:val="0"/>
        <w:autoSpaceDN w:val="0"/>
        <w:adjustRightInd w:val="0"/>
        <w:spacing w:after="0" w:line="240" w:lineRule="auto"/>
        <w:jc w:val="center"/>
        <w:rPr>
          <w:rFonts w:ascii="Times New Roman" w:eastAsia="TimesNewRomanPS-BoldMT" w:hAnsi="Times New Roman"/>
          <w:b/>
          <w:bCs/>
          <w:sz w:val="36"/>
          <w:szCs w:val="36"/>
          <w:lang w:val="es-ES"/>
        </w:rPr>
      </w:pP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es-ES"/>
        </w:rPr>
      </w:pPr>
      <w:r w:rsidRPr="00800753">
        <w:rPr>
          <w:rFonts w:ascii="Times New Roman" w:eastAsia="TimesNewRomanPS-BoldMT" w:hAnsi="Times New Roman"/>
          <w:b/>
          <w:bCs/>
          <w:sz w:val="24"/>
          <w:szCs w:val="24"/>
          <w:lang w:val="es-ES"/>
        </w:rPr>
        <w:t xml:space="preserve">ÎPT </w:t>
      </w:r>
      <w:r w:rsidRPr="00800753">
        <w:rPr>
          <w:rFonts w:ascii="Times New Roman" w:eastAsia="TimesNewRomanPSMT" w:hAnsi="Times New Roman"/>
          <w:sz w:val="24"/>
          <w:szCs w:val="24"/>
          <w:lang w:val="es-ES"/>
        </w:rPr>
        <w:t>– Învăţământ profesional şi tehnic</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SAM </w:t>
      </w:r>
      <w:r w:rsidRPr="00800753">
        <w:rPr>
          <w:rFonts w:ascii="Times New Roman" w:eastAsia="TimesNewRomanPSMT" w:hAnsi="Times New Roman"/>
          <w:sz w:val="24"/>
          <w:szCs w:val="24"/>
          <w:lang w:val="it-IT"/>
        </w:rPr>
        <w:t>– Şcoala de Arte şi Meserii</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MECT </w:t>
      </w:r>
      <w:r w:rsidRPr="00800753">
        <w:rPr>
          <w:rFonts w:ascii="Times New Roman" w:eastAsia="TimesNewRomanPSMT" w:hAnsi="Times New Roman"/>
          <w:sz w:val="24"/>
          <w:szCs w:val="24"/>
          <w:lang w:val="it-IT"/>
        </w:rPr>
        <w:t xml:space="preserve">– Ministerul Educaţiei Cercetării </w:t>
      </w:r>
      <w:r>
        <w:rPr>
          <w:rFonts w:ascii="Times New Roman" w:eastAsia="TimesNewRomanPSMT" w:hAnsi="Times New Roman"/>
          <w:sz w:val="24"/>
          <w:szCs w:val="24"/>
          <w:lang w:val="it-IT"/>
        </w:rPr>
        <w:t>ş</w:t>
      </w:r>
      <w:r w:rsidRPr="00800753">
        <w:rPr>
          <w:rFonts w:ascii="Times New Roman" w:eastAsia="TimesNewRomanPSMT" w:hAnsi="Times New Roman"/>
          <w:sz w:val="24"/>
          <w:szCs w:val="24"/>
          <w:lang w:val="it-IT"/>
        </w:rPr>
        <w:t>i Tineretului</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AEL </w:t>
      </w:r>
      <w:r w:rsidRPr="00800753">
        <w:rPr>
          <w:rFonts w:ascii="Times New Roman" w:eastAsia="TimesNewRomanPSMT" w:hAnsi="Times New Roman"/>
          <w:sz w:val="24"/>
          <w:szCs w:val="24"/>
          <w:lang w:val="it-IT"/>
        </w:rPr>
        <w:t>– Programul Asistent Educaţional pentru Liceu</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PRAI </w:t>
      </w:r>
      <w:r w:rsidRPr="00800753">
        <w:rPr>
          <w:rFonts w:ascii="Times New Roman" w:eastAsia="TimesNewRomanPSMT" w:hAnsi="Times New Roman"/>
          <w:sz w:val="24"/>
          <w:szCs w:val="24"/>
          <w:lang w:val="it-IT"/>
        </w:rPr>
        <w:t>– Planul Regional de Acţiune pentru Învăţământul profesional şi tehnic</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PLAI </w:t>
      </w:r>
      <w:r w:rsidRPr="00800753">
        <w:rPr>
          <w:rFonts w:ascii="Times New Roman" w:eastAsia="TimesNewRomanPSMT" w:hAnsi="Times New Roman"/>
          <w:sz w:val="24"/>
          <w:szCs w:val="24"/>
          <w:lang w:val="it-IT"/>
        </w:rPr>
        <w:t>- Planul Local de Acţiune pentru Învăţământul profesional şi tehnic</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AJOFM </w:t>
      </w:r>
      <w:r w:rsidRPr="00800753">
        <w:rPr>
          <w:rFonts w:ascii="Times New Roman" w:eastAsia="TimesNewRomanPSMT" w:hAnsi="Times New Roman"/>
          <w:sz w:val="24"/>
          <w:szCs w:val="24"/>
          <w:lang w:val="it-IT"/>
        </w:rPr>
        <w:t>– Agenţia Judeţeană pentru Ocuparea Forţei de Muncă</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ISJ </w:t>
      </w:r>
      <w:r w:rsidRPr="00800753">
        <w:rPr>
          <w:rFonts w:ascii="Times New Roman" w:eastAsia="TimesNewRomanPSMT" w:hAnsi="Times New Roman"/>
          <w:sz w:val="24"/>
          <w:szCs w:val="24"/>
          <w:lang w:val="it-IT"/>
        </w:rPr>
        <w:t>– Inspectoratul Şcolar Judeţean</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CLDPS </w:t>
      </w:r>
      <w:r w:rsidRPr="00800753">
        <w:rPr>
          <w:rFonts w:ascii="Times New Roman" w:eastAsia="TimesNewRomanPSMT" w:hAnsi="Times New Roman"/>
          <w:sz w:val="24"/>
          <w:szCs w:val="24"/>
          <w:lang w:val="it-IT"/>
        </w:rPr>
        <w:t>– Comitetul Local de Dezvoltare a Parteneriatului Social pentru Formarea</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Profesională</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CCD </w:t>
      </w:r>
      <w:r w:rsidRPr="00800753">
        <w:rPr>
          <w:rFonts w:ascii="Times New Roman" w:eastAsia="TimesNewRomanPSMT" w:hAnsi="Times New Roman"/>
          <w:sz w:val="24"/>
          <w:szCs w:val="24"/>
          <w:lang w:val="it-IT"/>
        </w:rPr>
        <w:t>– Casa Corpului Didactic</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CJAPP </w:t>
      </w:r>
      <w:r w:rsidRPr="00800753">
        <w:rPr>
          <w:rFonts w:ascii="Times New Roman" w:eastAsia="TimesNewRomanPSMT" w:hAnsi="Times New Roman"/>
          <w:sz w:val="24"/>
          <w:szCs w:val="24"/>
          <w:lang w:val="it-IT"/>
        </w:rPr>
        <w:t>– Centrul Judeţean de Asistenţă Psiho-Pedagogică</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rPr>
      </w:pPr>
      <w:r w:rsidRPr="00800753">
        <w:rPr>
          <w:rFonts w:ascii="Times New Roman" w:eastAsia="TimesNewRomanPS-BoldMT" w:hAnsi="Times New Roman"/>
          <w:b/>
          <w:bCs/>
          <w:sz w:val="24"/>
          <w:szCs w:val="24"/>
        </w:rPr>
        <w:t xml:space="preserve">ONG </w:t>
      </w:r>
      <w:r w:rsidRPr="00800753">
        <w:rPr>
          <w:rFonts w:ascii="Times New Roman" w:eastAsia="TimesNewRomanPSMT" w:hAnsi="Times New Roman"/>
          <w:sz w:val="24"/>
          <w:szCs w:val="24"/>
        </w:rPr>
        <w:t>– Organizaţie Nonguvernamentală</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rPr>
      </w:pPr>
      <w:r w:rsidRPr="00800753">
        <w:rPr>
          <w:rFonts w:ascii="Times New Roman" w:eastAsia="TimesNewRomanPS-BoldMT" w:hAnsi="Times New Roman"/>
          <w:b/>
          <w:bCs/>
          <w:sz w:val="24"/>
          <w:szCs w:val="24"/>
        </w:rPr>
        <w:t xml:space="preserve">SWOT </w:t>
      </w:r>
      <w:r w:rsidRPr="00800753">
        <w:rPr>
          <w:rFonts w:ascii="Times New Roman" w:eastAsia="TimesNewRomanPSMT" w:hAnsi="Times New Roman"/>
          <w:sz w:val="24"/>
          <w:szCs w:val="24"/>
        </w:rPr>
        <w:t>– Strengths (Puncte tari), Weaknesses (Puncte slabe), Opportunities (Oportunităţi),</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MT" w:hAnsi="Times New Roman"/>
          <w:sz w:val="24"/>
          <w:szCs w:val="24"/>
          <w:lang w:val="it-IT"/>
        </w:rPr>
        <w:t>Threats (Ameninţări)</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SPP </w:t>
      </w:r>
      <w:r w:rsidRPr="00800753">
        <w:rPr>
          <w:rFonts w:ascii="Times New Roman" w:eastAsia="TimesNewRomanPSMT" w:hAnsi="Times New Roman"/>
          <w:sz w:val="24"/>
          <w:szCs w:val="24"/>
          <w:lang w:val="it-IT"/>
        </w:rPr>
        <w:t>– Standarde de Pregătire Profesională</w:t>
      </w:r>
    </w:p>
    <w:p w:rsidR="00600676" w:rsidRPr="00800753" w:rsidRDefault="00600676" w:rsidP="00600676">
      <w:pPr>
        <w:autoSpaceDE w:val="0"/>
        <w:autoSpaceDN w:val="0"/>
        <w:adjustRightInd w:val="0"/>
        <w:spacing w:after="0" w:line="240" w:lineRule="auto"/>
        <w:rPr>
          <w:rFonts w:ascii="Times New Roman" w:eastAsia="TimesNewRomanPSMT" w:hAnsi="Times New Roman"/>
          <w:sz w:val="24"/>
          <w:szCs w:val="24"/>
          <w:lang w:val="it-IT"/>
        </w:rPr>
      </w:pPr>
      <w:r w:rsidRPr="00800753">
        <w:rPr>
          <w:rFonts w:ascii="Times New Roman" w:eastAsia="TimesNewRomanPS-BoldMT" w:hAnsi="Times New Roman"/>
          <w:b/>
          <w:bCs/>
          <w:sz w:val="24"/>
          <w:szCs w:val="24"/>
          <w:lang w:val="it-IT"/>
        </w:rPr>
        <w:t xml:space="preserve">ITC </w:t>
      </w:r>
      <w:r w:rsidRPr="00800753">
        <w:rPr>
          <w:rFonts w:ascii="Times New Roman" w:eastAsia="TimesNewRomanPSMT" w:hAnsi="Times New Roman"/>
          <w:sz w:val="24"/>
          <w:szCs w:val="24"/>
          <w:lang w:val="it-IT"/>
        </w:rPr>
        <w:t>– Tehnologii Informaţionale şi Comunicaţionale</w:t>
      </w:r>
    </w:p>
    <w:p w:rsidR="00600676" w:rsidRPr="00CD5965" w:rsidRDefault="00600676" w:rsidP="00600676">
      <w:pPr>
        <w:tabs>
          <w:tab w:val="left" w:pos="1305"/>
        </w:tabs>
        <w:rPr>
          <w:rFonts w:ascii="Times New Roman" w:hAnsi="Times New Roman"/>
          <w:color w:val="FF0000"/>
          <w:sz w:val="24"/>
          <w:szCs w:val="24"/>
          <w:lang w:val="es-ES"/>
        </w:rPr>
      </w:pPr>
      <w:r w:rsidRPr="00800753">
        <w:rPr>
          <w:rFonts w:ascii="Times New Roman" w:eastAsia="TimesNewRomanPS-BoldMT" w:hAnsi="Times New Roman"/>
          <w:b/>
          <w:bCs/>
          <w:sz w:val="24"/>
          <w:szCs w:val="24"/>
        </w:rPr>
        <w:t xml:space="preserve">ADR </w:t>
      </w:r>
      <w:r w:rsidRPr="00800753">
        <w:rPr>
          <w:rFonts w:ascii="Times New Roman" w:eastAsia="TimesNewRomanPSMT" w:hAnsi="Times New Roman"/>
          <w:sz w:val="24"/>
          <w:szCs w:val="24"/>
        </w:rPr>
        <w:t>– Agenţia de Dezvoltare Regională</w:t>
      </w:r>
    </w:p>
    <w:p w:rsidR="00B5727A" w:rsidRDefault="00B5727A"/>
    <w:sectPr w:rsidR="00B5727A" w:rsidSect="0017549D">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26EC" w:rsidRDefault="00B726EC" w:rsidP="00C95C23">
      <w:pPr>
        <w:spacing w:after="0" w:line="240" w:lineRule="auto"/>
      </w:pPr>
      <w:r>
        <w:separator/>
      </w:r>
    </w:p>
  </w:endnote>
  <w:endnote w:type="continuationSeparator" w:id="1">
    <w:p w:rsidR="00B726EC" w:rsidRDefault="00B726EC" w:rsidP="00C95C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Times New RomanPS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B51" w:rsidRDefault="005D2AC7">
    <w:pPr>
      <w:pStyle w:val="Footer"/>
      <w:jc w:val="right"/>
    </w:pPr>
    <w:fldSimple w:instr=" PAGE   \* MERGEFORMAT ">
      <w:r w:rsidR="00E92E5A">
        <w:rPr>
          <w:noProof/>
        </w:rPr>
        <w:t>45</w:t>
      </w:r>
    </w:fldSimple>
  </w:p>
  <w:p w:rsidR="00BD4B51" w:rsidRDefault="00BD4B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26EC" w:rsidRDefault="00B726EC" w:rsidP="00C95C23">
      <w:pPr>
        <w:spacing w:after="0" w:line="240" w:lineRule="auto"/>
      </w:pPr>
      <w:r>
        <w:separator/>
      </w:r>
    </w:p>
  </w:footnote>
  <w:footnote w:type="continuationSeparator" w:id="1">
    <w:p w:rsidR="00B726EC" w:rsidRDefault="00B726EC" w:rsidP="00C95C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B51" w:rsidRPr="008A334C" w:rsidRDefault="00BD4B51" w:rsidP="0017549D">
    <w:pPr>
      <w:pStyle w:val="Header"/>
      <w:rPr>
        <w:rFonts w:ascii="Times New Roman" w:hAnsi="Times New Roman"/>
        <w:b/>
        <w:sz w:val="32"/>
        <w:szCs w:val="32"/>
        <w:lang w:val="it-I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03B3C1F"/>
    <w:multiLevelType w:val="hybridMultilevel"/>
    <w:tmpl w:val="46CDC24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A228E"/>
    <w:multiLevelType w:val="hybridMultilevel"/>
    <w:tmpl w:val="924AB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90020B"/>
    <w:multiLevelType w:val="hybridMultilevel"/>
    <w:tmpl w:val="27BA7C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8A13A0D"/>
    <w:multiLevelType w:val="hybridMultilevel"/>
    <w:tmpl w:val="80769D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AB31663"/>
    <w:multiLevelType w:val="hybridMultilevel"/>
    <w:tmpl w:val="161EDE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5F609C"/>
    <w:multiLevelType w:val="hybridMultilevel"/>
    <w:tmpl w:val="037C2604"/>
    <w:lvl w:ilvl="0" w:tplc="00B2EECC">
      <w:start w:val="12"/>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FD76CC0"/>
    <w:multiLevelType w:val="hybridMultilevel"/>
    <w:tmpl w:val="C39E1E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5B01E4"/>
    <w:multiLevelType w:val="hybridMultilevel"/>
    <w:tmpl w:val="84588F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5DC5531"/>
    <w:multiLevelType w:val="hybridMultilevel"/>
    <w:tmpl w:val="16426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1A13BD"/>
    <w:multiLevelType w:val="hybridMultilevel"/>
    <w:tmpl w:val="D25A51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AC77A46"/>
    <w:multiLevelType w:val="hybridMultilevel"/>
    <w:tmpl w:val="27F42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E62591A"/>
    <w:multiLevelType w:val="hybridMultilevel"/>
    <w:tmpl w:val="EF7ABC1C"/>
    <w:lvl w:ilvl="0" w:tplc="0418000B">
      <w:start w:val="1"/>
      <w:numFmt w:val="bullet"/>
      <w:lvlText w:val=""/>
      <w:lvlJc w:val="left"/>
      <w:pPr>
        <w:tabs>
          <w:tab w:val="num" w:pos="1425"/>
        </w:tabs>
        <w:ind w:left="1425" w:hanging="360"/>
      </w:pPr>
      <w:rPr>
        <w:rFonts w:ascii="Wingdings" w:hAnsi="Wingdings" w:hint="default"/>
      </w:rPr>
    </w:lvl>
    <w:lvl w:ilvl="1" w:tplc="04180003" w:tentative="1">
      <w:start w:val="1"/>
      <w:numFmt w:val="bullet"/>
      <w:lvlText w:val="o"/>
      <w:lvlJc w:val="left"/>
      <w:pPr>
        <w:tabs>
          <w:tab w:val="num" w:pos="2145"/>
        </w:tabs>
        <w:ind w:left="2145" w:hanging="360"/>
      </w:pPr>
      <w:rPr>
        <w:rFonts w:ascii="Courier New" w:hAnsi="Courier New" w:hint="default"/>
      </w:rPr>
    </w:lvl>
    <w:lvl w:ilvl="2" w:tplc="04180005" w:tentative="1">
      <w:start w:val="1"/>
      <w:numFmt w:val="bullet"/>
      <w:lvlText w:val=""/>
      <w:lvlJc w:val="left"/>
      <w:pPr>
        <w:tabs>
          <w:tab w:val="num" w:pos="2865"/>
        </w:tabs>
        <w:ind w:left="2865" w:hanging="360"/>
      </w:pPr>
      <w:rPr>
        <w:rFonts w:ascii="Wingdings" w:hAnsi="Wingdings" w:hint="default"/>
      </w:rPr>
    </w:lvl>
    <w:lvl w:ilvl="3" w:tplc="04180001" w:tentative="1">
      <w:start w:val="1"/>
      <w:numFmt w:val="bullet"/>
      <w:lvlText w:val=""/>
      <w:lvlJc w:val="left"/>
      <w:pPr>
        <w:tabs>
          <w:tab w:val="num" w:pos="3585"/>
        </w:tabs>
        <w:ind w:left="3585" w:hanging="360"/>
      </w:pPr>
      <w:rPr>
        <w:rFonts w:ascii="Symbol" w:hAnsi="Symbol" w:hint="default"/>
      </w:rPr>
    </w:lvl>
    <w:lvl w:ilvl="4" w:tplc="04180003" w:tentative="1">
      <w:start w:val="1"/>
      <w:numFmt w:val="bullet"/>
      <w:lvlText w:val="o"/>
      <w:lvlJc w:val="left"/>
      <w:pPr>
        <w:tabs>
          <w:tab w:val="num" w:pos="4305"/>
        </w:tabs>
        <w:ind w:left="4305" w:hanging="360"/>
      </w:pPr>
      <w:rPr>
        <w:rFonts w:ascii="Courier New" w:hAnsi="Courier New" w:hint="default"/>
      </w:rPr>
    </w:lvl>
    <w:lvl w:ilvl="5" w:tplc="04180005" w:tentative="1">
      <w:start w:val="1"/>
      <w:numFmt w:val="bullet"/>
      <w:lvlText w:val=""/>
      <w:lvlJc w:val="left"/>
      <w:pPr>
        <w:tabs>
          <w:tab w:val="num" w:pos="5025"/>
        </w:tabs>
        <w:ind w:left="5025" w:hanging="360"/>
      </w:pPr>
      <w:rPr>
        <w:rFonts w:ascii="Wingdings" w:hAnsi="Wingdings" w:hint="default"/>
      </w:rPr>
    </w:lvl>
    <w:lvl w:ilvl="6" w:tplc="04180001" w:tentative="1">
      <w:start w:val="1"/>
      <w:numFmt w:val="bullet"/>
      <w:lvlText w:val=""/>
      <w:lvlJc w:val="left"/>
      <w:pPr>
        <w:tabs>
          <w:tab w:val="num" w:pos="5745"/>
        </w:tabs>
        <w:ind w:left="5745" w:hanging="360"/>
      </w:pPr>
      <w:rPr>
        <w:rFonts w:ascii="Symbol" w:hAnsi="Symbol" w:hint="default"/>
      </w:rPr>
    </w:lvl>
    <w:lvl w:ilvl="7" w:tplc="04180003" w:tentative="1">
      <w:start w:val="1"/>
      <w:numFmt w:val="bullet"/>
      <w:lvlText w:val="o"/>
      <w:lvlJc w:val="left"/>
      <w:pPr>
        <w:tabs>
          <w:tab w:val="num" w:pos="6465"/>
        </w:tabs>
        <w:ind w:left="6465" w:hanging="360"/>
      </w:pPr>
      <w:rPr>
        <w:rFonts w:ascii="Courier New" w:hAnsi="Courier New" w:hint="default"/>
      </w:rPr>
    </w:lvl>
    <w:lvl w:ilvl="8" w:tplc="04180005" w:tentative="1">
      <w:start w:val="1"/>
      <w:numFmt w:val="bullet"/>
      <w:lvlText w:val=""/>
      <w:lvlJc w:val="left"/>
      <w:pPr>
        <w:tabs>
          <w:tab w:val="num" w:pos="7185"/>
        </w:tabs>
        <w:ind w:left="7185" w:hanging="360"/>
      </w:pPr>
      <w:rPr>
        <w:rFonts w:ascii="Wingdings" w:hAnsi="Wingdings" w:hint="default"/>
      </w:rPr>
    </w:lvl>
  </w:abstractNum>
  <w:abstractNum w:abstractNumId="12">
    <w:nsid w:val="201B6358"/>
    <w:multiLevelType w:val="hybridMultilevel"/>
    <w:tmpl w:val="46F6B7AE"/>
    <w:lvl w:ilvl="0" w:tplc="04180001">
      <w:start w:val="1"/>
      <w:numFmt w:val="bullet"/>
      <w:lvlText w:val=""/>
      <w:lvlJc w:val="left"/>
      <w:pPr>
        <w:tabs>
          <w:tab w:val="num" w:pos="540"/>
        </w:tabs>
        <w:ind w:left="54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3">
    <w:nsid w:val="20A8015E"/>
    <w:multiLevelType w:val="hybridMultilevel"/>
    <w:tmpl w:val="4D5E88E2"/>
    <w:lvl w:ilvl="0" w:tplc="DBF01D8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6594DB0"/>
    <w:multiLevelType w:val="hybridMultilevel"/>
    <w:tmpl w:val="1EDC50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84D4A12"/>
    <w:multiLevelType w:val="hybridMultilevel"/>
    <w:tmpl w:val="AD66B64A"/>
    <w:lvl w:ilvl="0" w:tplc="113EF45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AAA681A"/>
    <w:multiLevelType w:val="hybridMultilevel"/>
    <w:tmpl w:val="0BF05B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DC22398"/>
    <w:multiLevelType w:val="hybridMultilevel"/>
    <w:tmpl w:val="BA027C7C"/>
    <w:lvl w:ilvl="0" w:tplc="0E649452">
      <w:start w:val="1"/>
      <w:numFmt w:val="upperLetter"/>
      <w:pStyle w:val="Heading8"/>
      <w:lvlText w:val="%1."/>
      <w:lvlJc w:val="left"/>
      <w:pPr>
        <w:tabs>
          <w:tab w:val="num" w:pos="1080"/>
        </w:tabs>
        <w:ind w:left="1080" w:hanging="360"/>
      </w:pPr>
      <w:rPr>
        <w:rFonts w:hint="default"/>
      </w:rPr>
    </w:lvl>
    <w:lvl w:ilvl="1" w:tplc="0418000B">
      <w:start w:val="1"/>
      <w:numFmt w:val="bullet"/>
      <w:lvlText w:val=""/>
      <w:lvlJc w:val="left"/>
      <w:pPr>
        <w:tabs>
          <w:tab w:val="num" w:pos="1800"/>
        </w:tabs>
        <w:ind w:left="1800" w:hanging="360"/>
      </w:pPr>
      <w:rPr>
        <w:rFonts w:ascii="Wingdings" w:hAnsi="Wingding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8">
    <w:nsid w:val="2E0B0797"/>
    <w:multiLevelType w:val="hybridMultilevel"/>
    <w:tmpl w:val="6C18650C"/>
    <w:lvl w:ilvl="0" w:tplc="0418000B">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30055E10"/>
    <w:multiLevelType w:val="hybridMultilevel"/>
    <w:tmpl w:val="F8C65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B22539"/>
    <w:multiLevelType w:val="multilevel"/>
    <w:tmpl w:val="71DC5F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A7377A"/>
    <w:multiLevelType w:val="hybridMultilevel"/>
    <w:tmpl w:val="9242893E"/>
    <w:lvl w:ilvl="0" w:tplc="A3DCB404">
      <w:start w:val="2"/>
      <w:numFmt w:val="bullet"/>
      <w:lvlText w:val="-"/>
      <w:lvlJc w:val="left"/>
      <w:pPr>
        <w:tabs>
          <w:tab w:val="num" w:pos="1650"/>
        </w:tabs>
        <w:ind w:left="1650" w:hanging="93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34CE7062"/>
    <w:multiLevelType w:val="hybridMultilevel"/>
    <w:tmpl w:val="4D1ED8C0"/>
    <w:lvl w:ilvl="0" w:tplc="0418000B">
      <w:start w:val="1"/>
      <w:numFmt w:val="bullet"/>
      <w:lvlText w:val=""/>
      <w:lvlJc w:val="left"/>
      <w:pPr>
        <w:tabs>
          <w:tab w:val="num" w:pos="1545"/>
        </w:tabs>
        <w:ind w:left="1545" w:hanging="360"/>
      </w:pPr>
      <w:rPr>
        <w:rFonts w:ascii="Wingdings" w:hAnsi="Wingdings" w:hint="default"/>
      </w:rPr>
    </w:lvl>
    <w:lvl w:ilvl="1" w:tplc="04180003" w:tentative="1">
      <w:start w:val="1"/>
      <w:numFmt w:val="bullet"/>
      <w:lvlText w:val="o"/>
      <w:lvlJc w:val="left"/>
      <w:pPr>
        <w:tabs>
          <w:tab w:val="num" w:pos="2265"/>
        </w:tabs>
        <w:ind w:left="2265" w:hanging="360"/>
      </w:pPr>
      <w:rPr>
        <w:rFonts w:ascii="Courier New" w:hAnsi="Courier New" w:hint="default"/>
      </w:rPr>
    </w:lvl>
    <w:lvl w:ilvl="2" w:tplc="04180005" w:tentative="1">
      <w:start w:val="1"/>
      <w:numFmt w:val="bullet"/>
      <w:lvlText w:val=""/>
      <w:lvlJc w:val="left"/>
      <w:pPr>
        <w:tabs>
          <w:tab w:val="num" w:pos="2985"/>
        </w:tabs>
        <w:ind w:left="2985" w:hanging="360"/>
      </w:pPr>
      <w:rPr>
        <w:rFonts w:ascii="Wingdings" w:hAnsi="Wingdings" w:hint="default"/>
      </w:rPr>
    </w:lvl>
    <w:lvl w:ilvl="3" w:tplc="04180001" w:tentative="1">
      <w:start w:val="1"/>
      <w:numFmt w:val="bullet"/>
      <w:lvlText w:val=""/>
      <w:lvlJc w:val="left"/>
      <w:pPr>
        <w:tabs>
          <w:tab w:val="num" w:pos="3705"/>
        </w:tabs>
        <w:ind w:left="3705" w:hanging="360"/>
      </w:pPr>
      <w:rPr>
        <w:rFonts w:ascii="Symbol" w:hAnsi="Symbol" w:hint="default"/>
      </w:rPr>
    </w:lvl>
    <w:lvl w:ilvl="4" w:tplc="04180003" w:tentative="1">
      <w:start w:val="1"/>
      <w:numFmt w:val="bullet"/>
      <w:lvlText w:val="o"/>
      <w:lvlJc w:val="left"/>
      <w:pPr>
        <w:tabs>
          <w:tab w:val="num" w:pos="4425"/>
        </w:tabs>
        <w:ind w:left="4425" w:hanging="360"/>
      </w:pPr>
      <w:rPr>
        <w:rFonts w:ascii="Courier New" w:hAnsi="Courier New" w:hint="default"/>
      </w:rPr>
    </w:lvl>
    <w:lvl w:ilvl="5" w:tplc="04180005" w:tentative="1">
      <w:start w:val="1"/>
      <w:numFmt w:val="bullet"/>
      <w:lvlText w:val=""/>
      <w:lvlJc w:val="left"/>
      <w:pPr>
        <w:tabs>
          <w:tab w:val="num" w:pos="5145"/>
        </w:tabs>
        <w:ind w:left="5145" w:hanging="360"/>
      </w:pPr>
      <w:rPr>
        <w:rFonts w:ascii="Wingdings" w:hAnsi="Wingdings" w:hint="default"/>
      </w:rPr>
    </w:lvl>
    <w:lvl w:ilvl="6" w:tplc="04180001" w:tentative="1">
      <w:start w:val="1"/>
      <w:numFmt w:val="bullet"/>
      <w:lvlText w:val=""/>
      <w:lvlJc w:val="left"/>
      <w:pPr>
        <w:tabs>
          <w:tab w:val="num" w:pos="5865"/>
        </w:tabs>
        <w:ind w:left="5865" w:hanging="360"/>
      </w:pPr>
      <w:rPr>
        <w:rFonts w:ascii="Symbol" w:hAnsi="Symbol" w:hint="default"/>
      </w:rPr>
    </w:lvl>
    <w:lvl w:ilvl="7" w:tplc="04180003" w:tentative="1">
      <w:start w:val="1"/>
      <w:numFmt w:val="bullet"/>
      <w:lvlText w:val="o"/>
      <w:lvlJc w:val="left"/>
      <w:pPr>
        <w:tabs>
          <w:tab w:val="num" w:pos="6585"/>
        </w:tabs>
        <w:ind w:left="6585" w:hanging="360"/>
      </w:pPr>
      <w:rPr>
        <w:rFonts w:ascii="Courier New" w:hAnsi="Courier New" w:hint="default"/>
      </w:rPr>
    </w:lvl>
    <w:lvl w:ilvl="8" w:tplc="04180005" w:tentative="1">
      <w:start w:val="1"/>
      <w:numFmt w:val="bullet"/>
      <w:lvlText w:val=""/>
      <w:lvlJc w:val="left"/>
      <w:pPr>
        <w:tabs>
          <w:tab w:val="num" w:pos="7305"/>
        </w:tabs>
        <w:ind w:left="7305" w:hanging="360"/>
      </w:pPr>
      <w:rPr>
        <w:rFonts w:ascii="Wingdings" w:hAnsi="Wingdings" w:hint="default"/>
      </w:rPr>
    </w:lvl>
  </w:abstractNum>
  <w:abstractNum w:abstractNumId="23">
    <w:nsid w:val="35E132B6"/>
    <w:multiLevelType w:val="hybridMultilevel"/>
    <w:tmpl w:val="75885B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7463E0C"/>
    <w:multiLevelType w:val="hybridMultilevel"/>
    <w:tmpl w:val="178E04D8"/>
    <w:lvl w:ilvl="0" w:tplc="0C090001">
      <w:start w:val="1"/>
      <w:numFmt w:val="bullet"/>
      <w:lvlText w:val=""/>
      <w:lvlJc w:val="left"/>
      <w:pPr>
        <w:ind w:left="1495" w:hanging="360"/>
      </w:pPr>
      <w:rPr>
        <w:rFonts w:ascii="Symbol" w:hAnsi="Symbol" w:hint="default"/>
      </w:rPr>
    </w:lvl>
    <w:lvl w:ilvl="1" w:tplc="0C090003" w:tentative="1">
      <w:start w:val="1"/>
      <w:numFmt w:val="bullet"/>
      <w:lvlText w:val="o"/>
      <w:lvlJc w:val="left"/>
      <w:pPr>
        <w:ind w:left="2215" w:hanging="360"/>
      </w:pPr>
      <w:rPr>
        <w:rFonts w:ascii="Courier New" w:hAnsi="Courier New" w:cs="Courier New" w:hint="default"/>
      </w:rPr>
    </w:lvl>
    <w:lvl w:ilvl="2" w:tplc="0C090005" w:tentative="1">
      <w:start w:val="1"/>
      <w:numFmt w:val="bullet"/>
      <w:lvlText w:val=""/>
      <w:lvlJc w:val="left"/>
      <w:pPr>
        <w:ind w:left="2935" w:hanging="360"/>
      </w:pPr>
      <w:rPr>
        <w:rFonts w:ascii="Wingdings" w:hAnsi="Wingdings" w:hint="default"/>
      </w:rPr>
    </w:lvl>
    <w:lvl w:ilvl="3" w:tplc="0C090001" w:tentative="1">
      <w:start w:val="1"/>
      <w:numFmt w:val="bullet"/>
      <w:lvlText w:val=""/>
      <w:lvlJc w:val="left"/>
      <w:pPr>
        <w:ind w:left="3655" w:hanging="360"/>
      </w:pPr>
      <w:rPr>
        <w:rFonts w:ascii="Symbol" w:hAnsi="Symbol" w:hint="default"/>
      </w:rPr>
    </w:lvl>
    <w:lvl w:ilvl="4" w:tplc="0C090003" w:tentative="1">
      <w:start w:val="1"/>
      <w:numFmt w:val="bullet"/>
      <w:lvlText w:val="o"/>
      <w:lvlJc w:val="left"/>
      <w:pPr>
        <w:ind w:left="4375" w:hanging="360"/>
      </w:pPr>
      <w:rPr>
        <w:rFonts w:ascii="Courier New" w:hAnsi="Courier New" w:cs="Courier New" w:hint="default"/>
      </w:rPr>
    </w:lvl>
    <w:lvl w:ilvl="5" w:tplc="0C090005" w:tentative="1">
      <w:start w:val="1"/>
      <w:numFmt w:val="bullet"/>
      <w:lvlText w:val=""/>
      <w:lvlJc w:val="left"/>
      <w:pPr>
        <w:ind w:left="5095" w:hanging="360"/>
      </w:pPr>
      <w:rPr>
        <w:rFonts w:ascii="Wingdings" w:hAnsi="Wingdings" w:hint="default"/>
      </w:rPr>
    </w:lvl>
    <w:lvl w:ilvl="6" w:tplc="0C090001" w:tentative="1">
      <w:start w:val="1"/>
      <w:numFmt w:val="bullet"/>
      <w:lvlText w:val=""/>
      <w:lvlJc w:val="left"/>
      <w:pPr>
        <w:ind w:left="5815" w:hanging="360"/>
      </w:pPr>
      <w:rPr>
        <w:rFonts w:ascii="Symbol" w:hAnsi="Symbol" w:hint="default"/>
      </w:rPr>
    </w:lvl>
    <w:lvl w:ilvl="7" w:tplc="0C090003" w:tentative="1">
      <w:start w:val="1"/>
      <w:numFmt w:val="bullet"/>
      <w:lvlText w:val="o"/>
      <w:lvlJc w:val="left"/>
      <w:pPr>
        <w:ind w:left="6535" w:hanging="360"/>
      </w:pPr>
      <w:rPr>
        <w:rFonts w:ascii="Courier New" w:hAnsi="Courier New" w:cs="Courier New" w:hint="default"/>
      </w:rPr>
    </w:lvl>
    <w:lvl w:ilvl="8" w:tplc="0C090005" w:tentative="1">
      <w:start w:val="1"/>
      <w:numFmt w:val="bullet"/>
      <w:lvlText w:val=""/>
      <w:lvlJc w:val="left"/>
      <w:pPr>
        <w:ind w:left="7255" w:hanging="360"/>
      </w:pPr>
      <w:rPr>
        <w:rFonts w:ascii="Wingdings" w:hAnsi="Wingdings" w:hint="default"/>
      </w:rPr>
    </w:lvl>
  </w:abstractNum>
  <w:abstractNum w:abstractNumId="25">
    <w:nsid w:val="41A80759"/>
    <w:multiLevelType w:val="hybridMultilevel"/>
    <w:tmpl w:val="00809B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63D62DC"/>
    <w:multiLevelType w:val="hybridMultilevel"/>
    <w:tmpl w:val="D4F2CC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DB01F68"/>
    <w:multiLevelType w:val="hybridMultilevel"/>
    <w:tmpl w:val="2F508E20"/>
    <w:lvl w:ilvl="0" w:tplc="0418000B">
      <w:start w:val="1"/>
      <w:numFmt w:val="bullet"/>
      <w:lvlText w:val=""/>
      <w:lvlJc w:val="left"/>
      <w:pPr>
        <w:tabs>
          <w:tab w:val="num" w:pos="1545"/>
        </w:tabs>
        <w:ind w:left="1545" w:hanging="360"/>
      </w:pPr>
      <w:rPr>
        <w:rFonts w:ascii="Wingdings" w:hAnsi="Wingdings" w:hint="default"/>
      </w:rPr>
    </w:lvl>
    <w:lvl w:ilvl="1" w:tplc="04180003" w:tentative="1">
      <w:start w:val="1"/>
      <w:numFmt w:val="bullet"/>
      <w:lvlText w:val="o"/>
      <w:lvlJc w:val="left"/>
      <w:pPr>
        <w:tabs>
          <w:tab w:val="num" w:pos="2265"/>
        </w:tabs>
        <w:ind w:left="2265" w:hanging="360"/>
      </w:pPr>
      <w:rPr>
        <w:rFonts w:ascii="Courier New" w:hAnsi="Courier New" w:hint="default"/>
      </w:rPr>
    </w:lvl>
    <w:lvl w:ilvl="2" w:tplc="04180005" w:tentative="1">
      <w:start w:val="1"/>
      <w:numFmt w:val="bullet"/>
      <w:lvlText w:val=""/>
      <w:lvlJc w:val="left"/>
      <w:pPr>
        <w:tabs>
          <w:tab w:val="num" w:pos="2985"/>
        </w:tabs>
        <w:ind w:left="2985" w:hanging="360"/>
      </w:pPr>
      <w:rPr>
        <w:rFonts w:ascii="Wingdings" w:hAnsi="Wingdings" w:hint="default"/>
      </w:rPr>
    </w:lvl>
    <w:lvl w:ilvl="3" w:tplc="04180001" w:tentative="1">
      <w:start w:val="1"/>
      <w:numFmt w:val="bullet"/>
      <w:lvlText w:val=""/>
      <w:lvlJc w:val="left"/>
      <w:pPr>
        <w:tabs>
          <w:tab w:val="num" w:pos="3705"/>
        </w:tabs>
        <w:ind w:left="3705" w:hanging="360"/>
      </w:pPr>
      <w:rPr>
        <w:rFonts w:ascii="Symbol" w:hAnsi="Symbol" w:hint="default"/>
      </w:rPr>
    </w:lvl>
    <w:lvl w:ilvl="4" w:tplc="04180003" w:tentative="1">
      <w:start w:val="1"/>
      <w:numFmt w:val="bullet"/>
      <w:lvlText w:val="o"/>
      <w:lvlJc w:val="left"/>
      <w:pPr>
        <w:tabs>
          <w:tab w:val="num" w:pos="4425"/>
        </w:tabs>
        <w:ind w:left="4425" w:hanging="360"/>
      </w:pPr>
      <w:rPr>
        <w:rFonts w:ascii="Courier New" w:hAnsi="Courier New" w:hint="default"/>
      </w:rPr>
    </w:lvl>
    <w:lvl w:ilvl="5" w:tplc="04180005" w:tentative="1">
      <w:start w:val="1"/>
      <w:numFmt w:val="bullet"/>
      <w:lvlText w:val=""/>
      <w:lvlJc w:val="left"/>
      <w:pPr>
        <w:tabs>
          <w:tab w:val="num" w:pos="5145"/>
        </w:tabs>
        <w:ind w:left="5145" w:hanging="360"/>
      </w:pPr>
      <w:rPr>
        <w:rFonts w:ascii="Wingdings" w:hAnsi="Wingdings" w:hint="default"/>
      </w:rPr>
    </w:lvl>
    <w:lvl w:ilvl="6" w:tplc="04180001" w:tentative="1">
      <w:start w:val="1"/>
      <w:numFmt w:val="bullet"/>
      <w:lvlText w:val=""/>
      <w:lvlJc w:val="left"/>
      <w:pPr>
        <w:tabs>
          <w:tab w:val="num" w:pos="5865"/>
        </w:tabs>
        <w:ind w:left="5865" w:hanging="360"/>
      </w:pPr>
      <w:rPr>
        <w:rFonts w:ascii="Symbol" w:hAnsi="Symbol" w:hint="default"/>
      </w:rPr>
    </w:lvl>
    <w:lvl w:ilvl="7" w:tplc="04180003" w:tentative="1">
      <w:start w:val="1"/>
      <w:numFmt w:val="bullet"/>
      <w:lvlText w:val="o"/>
      <w:lvlJc w:val="left"/>
      <w:pPr>
        <w:tabs>
          <w:tab w:val="num" w:pos="6585"/>
        </w:tabs>
        <w:ind w:left="6585" w:hanging="360"/>
      </w:pPr>
      <w:rPr>
        <w:rFonts w:ascii="Courier New" w:hAnsi="Courier New" w:hint="default"/>
      </w:rPr>
    </w:lvl>
    <w:lvl w:ilvl="8" w:tplc="04180005" w:tentative="1">
      <w:start w:val="1"/>
      <w:numFmt w:val="bullet"/>
      <w:lvlText w:val=""/>
      <w:lvlJc w:val="left"/>
      <w:pPr>
        <w:tabs>
          <w:tab w:val="num" w:pos="7305"/>
        </w:tabs>
        <w:ind w:left="7305" w:hanging="360"/>
      </w:pPr>
      <w:rPr>
        <w:rFonts w:ascii="Wingdings" w:hAnsi="Wingdings" w:hint="default"/>
      </w:rPr>
    </w:lvl>
  </w:abstractNum>
  <w:abstractNum w:abstractNumId="28">
    <w:nsid w:val="4E6B14C7"/>
    <w:multiLevelType w:val="hybridMultilevel"/>
    <w:tmpl w:val="4FE68AEA"/>
    <w:lvl w:ilvl="0" w:tplc="113EF45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FB0509B"/>
    <w:multiLevelType w:val="multilevel"/>
    <w:tmpl w:val="2DF691A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047677E"/>
    <w:multiLevelType w:val="hybridMultilevel"/>
    <w:tmpl w:val="46B29FBA"/>
    <w:lvl w:ilvl="0" w:tplc="5EFC6F96">
      <w:start w:val="5"/>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bullet"/>
      <w:lvlText w:val="o"/>
      <w:lvlJc w:val="left"/>
      <w:pPr>
        <w:tabs>
          <w:tab w:val="num" w:pos="1440"/>
        </w:tabs>
        <w:ind w:left="1440" w:hanging="360"/>
      </w:pPr>
      <w:rPr>
        <w:rFonts w:ascii="Courier New" w:hAnsi="Courier New" w:cs="Courier New" w:hint="default"/>
      </w:rPr>
    </w:lvl>
    <w:lvl w:ilvl="2" w:tplc="0418001B" w:tentative="1">
      <w:start w:val="1"/>
      <w:numFmt w:val="bullet"/>
      <w:lvlText w:val=""/>
      <w:lvlJc w:val="left"/>
      <w:pPr>
        <w:tabs>
          <w:tab w:val="num" w:pos="2160"/>
        </w:tabs>
        <w:ind w:left="2160" w:hanging="360"/>
      </w:pPr>
      <w:rPr>
        <w:rFonts w:ascii="Wingdings" w:hAnsi="Wingdings" w:hint="default"/>
      </w:rPr>
    </w:lvl>
    <w:lvl w:ilvl="3" w:tplc="0418000F" w:tentative="1">
      <w:start w:val="1"/>
      <w:numFmt w:val="bullet"/>
      <w:lvlText w:val=""/>
      <w:lvlJc w:val="left"/>
      <w:pPr>
        <w:tabs>
          <w:tab w:val="num" w:pos="2880"/>
        </w:tabs>
        <w:ind w:left="2880" w:hanging="360"/>
      </w:pPr>
      <w:rPr>
        <w:rFonts w:ascii="Symbol" w:hAnsi="Symbol" w:hint="default"/>
      </w:rPr>
    </w:lvl>
    <w:lvl w:ilvl="4" w:tplc="04180019" w:tentative="1">
      <w:start w:val="1"/>
      <w:numFmt w:val="bullet"/>
      <w:lvlText w:val="o"/>
      <w:lvlJc w:val="left"/>
      <w:pPr>
        <w:tabs>
          <w:tab w:val="num" w:pos="3600"/>
        </w:tabs>
        <w:ind w:left="3600" w:hanging="360"/>
      </w:pPr>
      <w:rPr>
        <w:rFonts w:ascii="Courier New" w:hAnsi="Courier New" w:cs="Courier New" w:hint="default"/>
      </w:rPr>
    </w:lvl>
    <w:lvl w:ilvl="5" w:tplc="0418001B" w:tentative="1">
      <w:start w:val="1"/>
      <w:numFmt w:val="bullet"/>
      <w:lvlText w:val=""/>
      <w:lvlJc w:val="left"/>
      <w:pPr>
        <w:tabs>
          <w:tab w:val="num" w:pos="4320"/>
        </w:tabs>
        <w:ind w:left="4320" w:hanging="360"/>
      </w:pPr>
      <w:rPr>
        <w:rFonts w:ascii="Wingdings" w:hAnsi="Wingdings" w:hint="default"/>
      </w:rPr>
    </w:lvl>
    <w:lvl w:ilvl="6" w:tplc="0418000F" w:tentative="1">
      <w:start w:val="1"/>
      <w:numFmt w:val="bullet"/>
      <w:lvlText w:val=""/>
      <w:lvlJc w:val="left"/>
      <w:pPr>
        <w:tabs>
          <w:tab w:val="num" w:pos="5040"/>
        </w:tabs>
        <w:ind w:left="5040" w:hanging="360"/>
      </w:pPr>
      <w:rPr>
        <w:rFonts w:ascii="Symbol" w:hAnsi="Symbol" w:hint="default"/>
      </w:rPr>
    </w:lvl>
    <w:lvl w:ilvl="7" w:tplc="04180019" w:tentative="1">
      <w:start w:val="1"/>
      <w:numFmt w:val="bullet"/>
      <w:lvlText w:val="o"/>
      <w:lvlJc w:val="left"/>
      <w:pPr>
        <w:tabs>
          <w:tab w:val="num" w:pos="5760"/>
        </w:tabs>
        <w:ind w:left="5760" w:hanging="360"/>
      </w:pPr>
      <w:rPr>
        <w:rFonts w:ascii="Courier New" w:hAnsi="Courier New" w:cs="Courier New" w:hint="default"/>
      </w:rPr>
    </w:lvl>
    <w:lvl w:ilvl="8" w:tplc="0418001B" w:tentative="1">
      <w:start w:val="1"/>
      <w:numFmt w:val="bullet"/>
      <w:lvlText w:val=""/>
      <w:lvlJc w:val="left"/>
      <w:pPr>
        <w:tabs>
          <w:tab w:val="num" w:pos="6480"/>
        </w:tabs>
        <w:ind w:left="6480" w:hanging="360"/>
      </w:pPr>
      <w:rPr>
        <w:rFonts w:ascii="Wingdings" w:hAnsi="Wingdings" w:hint="default"/>
      </w:rPr>
    </w:lvl>
  </w:abstractNum>
  <w:abstractNum w:abstractNumId="31">
    <w:nsid w:val="5D6A0754"/>
    <w:multiLevelType w:val="hybridMultilevel"/>
    <w:tmpl w:val="C27A43F4"/>
    <w:lvl w:ilvl="0" w:tplc="113EF45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A743A28"/>
    <w:multiLevelType w:val="hybridMultilevel"/>
    <w:tmpl w:val="5FBE60C0"/>
    <w:lvl w:ilvl="0" w:tplc="113EF45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BE46478"/>
    <w:multiLevelType w:val="hybridMultilevel"/>
    <w:tmpl w:val="8C4EF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1AA64EC"/>
    <w:multiLevelType w:val="hybridMultilevel"/>
    <w:tmpl w:val="153E2BAA"/>
    <w:lvl w:ilvl="0" w:tplc="04090003">
      <w:start w:val="1"/>
      <w:numFmt w:val="bullet"/>
      <w:lvlText w:val=""/>
      <w:lvlJc w:val="left"/>
      <w:pPr>
        <w:tabs>
          <w:tab w:val="num" w:pos="1211"/>
        </w:tabs>
        <w:ind w:left="1211" w:hanging="360"/>
      </w:pPr>
      <w:rPr>
        <w:rFonts w:ascii="Wingdings" w:hAnsi="Wingdings" w:hint="default"/>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35">
    <w:nsid w:val="71BF6B59"/>
    <w:multiLevelType w:val="hybridMultilevel"/>
    <w:tmpl w:val="1FFED06C"/>
    <w:lvl w:ilvl="0" w:tplc="4726D7E0">
      <w:start w:val="1"/>
      <w:numFmt w:val="bullet"/>
      <w:lvlText w:val=""/>
      <w:lvlJc w:val="left"/>
      <w:pPr>
        <w:tabs>
          <w:tab w:val="num" w:pos="1425"/>
        </w:tabs>
        <w:ind w:left="1425" w:hanging="360"/>
      </w:pPr>
      <w:rPr>
        <w:rFonts w:ascii="Wingdings" w:hAnsi="Wingdings" w:hint="default"/>
      </w:rPr>
    </w:lvl>
    <w:lvl w:ilvl="1" w:tplc="04180019" w:tentative="1">
      <w:start w:val="1"/>
      <w:numFmt w:val="bullet"/>
      <w:lvlText w:val="o"/>
      <w:lvlJc w:val="left"/>
      <w:pPr>
        <w:tabs>
          <w:tab w:val="num" w:pos="2145"/>
        </w:tabs>
        <w:ind w:left="2145" w:hanging="360"/>
      </w:pPr>
      <w:rPr>
        <w:rFonts w:ascii="Courier New" w:hAnsi="Courier New" w:hint="default"/>
      </w:rPr>
    </w:lvl>
    <w:lvl w:ilvl="2" w:tplc="0418001B" w:tentative="1">
      <w:start w:val="1"/>
      <w:numFmt w:val="bullet"/>
      <w:lvlText w:val=""/>
      <w:lvlJc w:val="left"/>
      <w:pPr>
        <w:tabs>
          <w:tab w:val="num" w:pos="2865"/>
        </w:tabs>
        <w:ind w:left="2865" w:hanging="360"/>
      </w:pPr>
      <w:rPr>
        <w:rFonts w:ascii="Wingdings" w:hAnsi="Wingdings" w:hint="default"/>
      </w:rPr>
    </w:lvl>
    <w:lvl w:ilvl="3" w:tplc="0418000F" w:tentative="1">
      <w:start w:val="1"/>
      <w:numFmt w:val="bullet"/>
      <w:lvlText w:val=""/>
      <w:lvlJc w:val="left"/>
      <w:pPr>
        <w:tabs>
          <w:tab w:val="num" w:pos="3585"/>
        </w:tabs>
        <w:ind w:left="3585" w:hanging="360"/>
      </w:pPr>
      <w:rPr>
        <w:rFonts w:ascii="Symbol" w:hAnsi="Symbol" w:hint="default"/>
      </w:rPr>
    </w:lvl>
    <w:lvl w:ilvl="4" w:tplc="04180019" w:tentative="1">
      <w:start w:val="1"/>
      <w:numFmt w:val="bullet"/>
      <w:lvlText w:val="o"/>
      <w:lvlJc w:val="left"/>
      <w:pPr>
        <w:tabs>
          <w:tab w:val="num" w:pos="4305"/>
        </w:tabs>
        <w:ind w:left="4305" w:hanging="360"/>
      </w:pPr>
      <w:rPr>
        <w:rFonts w:ascii="Courier New" w:hAnsi="Courier New" w:hint="default"/>
      </w:rPr>
    </w:lvl>
    <w:lvl w:ilvl="5" w:tplc="0418001B" w:tentative="1">
      <w:start w:val="1"/>
      <w:numFmt w:val="bullet"/>
      <w:lvlText w:val=""/>
      <w:lvlJc w:val="left"/>
      <w:pPr>
        <w:tabs>
          <w:tab w:val="num" w:pos="5025"/>
        </w:tabs>
        <w:ind w:left="5025" w:hanging="360"/>
      </w:pPr>
      <w:rPr>
        <w:rFonts w:ascii="Wingdings" w:hAnsi="Wingdings" w:hint="default"/>
      </w:rPr>
    </w:lvl>
    <w:lvl w:ilvl="6" w:tplc="0418000F" w:tentative="1">
      <w:start w:val="1"/>
      <w:numFmt w:val="bullet"/>
      <w:lvlText w:val=""/>
      <w:lvlJc w:val="left"/>
      <w:pPr>
        <w:tabs>
          <w:tab w:val="num" w:pos="5745"/>
        </w:tabs>
        <w:ind w:left="5745" w:hanging="360"/>
      </w:pPr>
      <w:rPr>
        <w:rFonts w:ascii="Symbol" w:hAnsi="Symbol" w:hint="default"/>
      </w:rPr>
    </w:lvl>
    <w:lvl w:ilvl="7" w:tplc="04180019" w:tentative="1">
      <w:start w:val="1"/>
      <w:numFmt w:val="bullet"/>
      <w:lvlText w:val="o"/>
      <w:lvlJc w:val="left"/>
      <w:pPr>
        <w:tabs>
          <w:tab w:val="num" w:pos="6465"/>
        </w:tabs>
        <w:ind w:left="6465" w:hanging="360"/>
      </w:pPr>
      <w:rPr>
        <w:rFonts w:ascii="Courier New" w:hAnsi="Courier New" w:hint="default"/>
      </w:rPr>
    </w:lvl>
    <w:lvl w:ilvl="8" w:tplc="0418001B" w:tentative="1">
      <w:start w:val="1"/>
      <w:numFmt w:val="bullet"/>
      <w:lvlText w:val=""/>
      <w:lvlJc w:val="left"/>
      <w:pPr>
        <w:tabs>
          <w:tab w:val="num" w:pos="7185"/>
        </w:tabs>
        <w:ind w:left="7185" w:hanging="360"/>
      </w:pPr>
      <w:rPr>
        <w:rFonts w:ascii="Wingdings" w:hAnsi="Wingdings" w:hint="default"/>
      </w:rPr>
    </w:lvl>
  </w:abstractNum>
  <w:abstractNum w:abstractNumId="36">
    <w:nsid w:val="77653FE2"/>
    <w:multiLevelType w:val="hybridMultilevel"/>
    <w:tmpl w:val="01BE0CD4"/>
    <w:lvl w:ilvl="0" w:tplc="FFFFFFFF">
      <w:start w:val="1"/>
      <w:numFmt w:val="bullet"/>
      <w:lvlText w:val=""/>
      <w:lvlJc w:val="left"/>
      <w:pPr>
        <w:tabs>
          <w:tab w:val="num" w:pos="1425"/>
        </w:tabs>
        <w:ind w:left="1425" w:hanging="360"/>
      </w:pPr>
      <w:rPr>
        <w:rFonts w:ascii="Wingdings" w:hAnsi="Wingdings" w:hint="default"/>
      </w:rPr>
    </w:lvl>
    <w:lvl w:ilvl="1" w:tplc="FFFFFFFF" w:tentative="1">
      <w:start w:val="1"/>
      <w:numFmt w:val="bullet"/>
      <w:lvlText w:val="o"/>
      <w:lvlJc w:val="left"/>
      <w:pPr>
        <w:tabs>
          <w:tab w:val="num" w:pos="2145"/>
        </w:tabs>
        <w:ind w:left="2145" w:hanging="360"/>
      </w:pPr>
      <w:rPr>
        <w:rFonts w:ascii="Courier New" w:hAnsi="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37">
    <w:nsid w:val="787442EB"/>
    <w:multiLevelType w:val="hybridMultilevel"/>
    <w:tmpl w:val="FB20AF6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7B7339E2"/>
    <w:multiLevelType w:val="hybridMultilevel"/>
    <w:tmpl w:val="AD1C759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9">
    <w:nsid w:val="7E125C7D"/>
    <w:multiLevelType w:val="hybridMultilevel"/>
    <w:tmpl w:val="CF5C78A4"/>
    <w:lvl w:ilvl="0" w:tplc="FFFFFFFF">
      <w:start w:val="1"/>
      <w:numFmt w:val="bullet"/>
      <w:lvlText w:val=""/>
      <w:lvlJc w:val="left"/>
      <w:pPr>
        <w:tabs>
          <w:tab w:val="num" w:pos="1425"/>
        </w:tabs>
        <w:ind w:left="1425" w:hanging="360"/>
      </w:pPr>
      <w:rPr>
        <w:rFonts w:ascii="Wingdings" w:hAnsi="Wingdings" w:hint="default"/>
      </w:rPr>
    </w:lvl>
    <w:lvl w:ilvl="1" w:tplc="FFFFFFFF" w:tentative="1">
      <w:start w:val="1"/>
      <w:numFmt w:val="bullet"/>
      <w:lvlText w:val="o"/>
      <w:lvlJc w:val="left"/>
      <w:pPr>
        <w:tabs>
          <w:tab w:val="num" w:pos="2145"/>
        </w:tabs>
        <w:ind w:left="2145" w:hanging="360"/>
      </w:pPr>
      <w:rPr>
        <w:rFonts w:ascii="Courier New" w:hAnsi="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num w:numId="1">
    <w:abstractNumId w:val="16"/>
  </w:num>
  <w:num w:numId="2">
    <w:abstractNumId w:val="35"/>
  </w:num>
  <w:num w:numId="3">
    <w:abstractNumId w:val="11"/>
  </w:num>
  <w:num w:numId="4">
    <w:abstractNumId w:val="36"/>
  </w:num>
  <w:num w:numId="5">
    <w:abstractNumId w:val="22"/>
  </w:num>
  <w:num w:numId="6">
    <w:abstractNumId w:val="39"/>
  </w:num>
  <w:num w:numId="7">
    <w:abstractNumId w:val="27"/>
  </w:num>
  <w:num w:numId="8">
    <w:abstractNumId w:val="37"/>
  </w:num>
  <w:num w:numId="9">
    <w:abstractNumId w:val="13"/>
  </w:num>
  <w:num w:numId="10">
    <w:abstractNumId w:val="17"/>
  </w:num>
  <w:num w:numId="11">
    <w:abstractNumId w:val="38"/>
  </w:num>
  <w:num w:numId="12">
    <w:abstractNumId w:val="0"/>
  </w:num>
  <w:num w:numId="13">
    <w:abstractNumId w:val="21"/>
  </w:num>
  <w:num w:numId="14">
    <w:abstractNumId w:val="12"/>
  </w:num>
  <w:num w:numId="15">
    <w:abstractNumId w:val="18"/>
  </w:num>
  <w:num w:numId="16">
    <w:abstractNumId w:val="34"/>
  </w:num>
  <w:num w:numId="17">
    <w:abstractNumId w:val="32"/>
  </w:num>
  <w:num w:numId="18">
    <w:abstractNumId w:val="33"/>
  </w:num>
  <w:num w:numId="19">
    <w:abstractNumId w:val="9"/>
  </w:num>
  <w:num w:numId="20">
    <w:abstractNumId w:val="7"/>
  </w:num>
  <w:num w:numId="21">
    <w:abstractNumId w:val="28"/>
  </w:num>
  <w:num w:numId="22">
    <w:abstractNumId w:val="30"/>
  </w:num>
  <w:num w:numId="23">
    <w:abstractNumId w:val="23"/>
  </w:num>
  <w:num w:numId="24">
    <w:abstractNumId w:val="24"/>
  </w:num>
  <w:num w:numId="25">
    <w:abstractNumId w:val="1"/>
  </w:num>
  <w:num w:numId="26">
    <w:abstractNumId w:val="6"/>
  </w:num>
  <w:num w:numId="27">
    <w:abstractNumId w:val="10"/>
  </w:num>
  <w:num w:numId="28">
    <w:abstractNumId w:val="4"/>
  </w:num>
  <w:num w:numId="29">
    <w:abstractNumId w:val="25"/>
  </w:num>
  <w:num w:numId="30">
    <w:abstractNumId w:val="8"/>
  </w:num>
  <w:num w:numId="31">
    <w:abstractNumId w:val="14"/>
  </w:num>
  <w:num w:numId="32">
    <w:abstractNumId w:val="15"/>
  </w:num>
  <w:num w:numId="33">
    <w:abstractNumId w:val="31"/>
  </w:num>
  <w:num w:numId="34">
    <w:abstractNumId w:val="5"/>
  </w:num>
  <w:num w:numId="35">
    <w:abstractNumId w:val="29"/>
  </w:num>
  <w:num w:numId="36">
    <w:abstractNumId w:val="26"/>
  </w:num>
  <w:num w:numId="37">
    <w:abstractNumId w:val="3"/>
  </w:num>
  <w:num w:numId="38">
    <w:abstractNumId w:val="20"/>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characterSpacingControl w:val="doNotCompress"/>
  <w:footnotePr>
    <w:footnote w:id="0"/>
    <w:footnote w:id="1"/>
  </w:footnotePr>
  <w:endnotePr>
    <w:endnote w:id="0"/>
    <w:endnote w:id="1"/>
  </w:endnotePr>
  <w:compat/>
  <w:rsids>
    <w:rsidRoot w:val="00600676"/>
    <w:rsid w:val="00074526"/>
    <w:rsid w:val="000C7A5A"/>
    <w:rsid w:val="000F062B"/>
    <w:rsid w:val="000F7192"/>
    <w:rsid w:val="00172A31"/>
    <w:rsid w:val="0017549D"/>
    <w:rsid w:val="001E4C89"/>
    <w:rsid w:val="002A1880"/>
    <w:rsid w:val="00315BF8"/>
    <w:rsid w:val="00393B8F"/>
    <w:rsid w:val="003B0983"/>
    <w:rsid w:val="003C7EB2"/>
    <w:rsid w:val="003E74FE"/>
    <w:rsid w:val="004D416A"/>
    <w:rsid w:val="0056601C"/>
    <w:rsid w:val="005865BE"/>
    <w:rsid w:val="00594360"/>
    <w:rsid w:val="005A5123"/>
    <w:rsid w:val="005D2AC7"/>
    <w:rsid w:val="005D57BD"/>
    <w:rsid w:val="00600676"/>
    <w:rsid w:val="00601773"/>
    <w:rsid w:val="006A6C92"/>
    <w:rsid w:val="00747999"/>
    <w:rsid w:val="007574A5"/>
    <w:rsid w:val="00783BB5"/>
    <w:rsid w:val="007A207F"/>
    <w:rsid w:val="0082146A"/>
    <w:rsid w:val="008C43D6"/>
    <w:rsid w:val="00904C4A"/>
    <w:rsid w:val="00986F2B"/>
    <w:rsid w:val="00990EF7"/>
    <w:rsid w:val="009B205B"/>
    <w:rsid w:val="00A34200"/>
    <w:rsid w:val="00A409F5"/>
    <w:rsid w:val="00A603F3"/>
    <w:rsid w:val="00AB0FBD"/>
    <w:rsid w:val="00AF4AC4"/>
    <w:rsid w:val="00B06604"/>
    <w:rsid w:val="00B142CB"/>
    <w:rsid w:val="00B226FB"/>
    <w:rsid w:val="00B5727A"/>
    <w:rsid w:val="00B726EC"/>
    <w:rsid w:val="00B84022"/>
    <w:rsid w:val="00B92501"/>
    <w:rsid w:val="00BD4B51"/>
    <w:rsid w:val="00C1028A"/>
    <w:rsid w:val="00C3069B"/>
    <w:rsid w:val="00C95C23"/>
    <w:rsid w:val="00D10D77"/>
    <w:rsid w:val="00DC3118"/>
    <w:rsid w:val="00DD31FA"/>
    <w:rsid w:val="00E4133C"/>
    <w:rsid w:val="00E92E5A"/>
    <w:rsid w:val="00EB4AE8"/>
    <w:rsid w:val="00EB6F51"/>
    <w:rsid w:val="00EC1495"/>
    <w:rsid w:val="00F23196"/>
    <w:rsid w:val="00F87772"/>
    <w:rsid w:val="00FD04A9"/>
    <w:rsid w:val="00FD7D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90"/>
    <o:shapelayout v:ext="edit">
      <o:idmap v:ext="edit" data="1"/>
      <o:rules v:ext="edit">
        <o:r id="V:Rule23" type="connector" idref="#_x0000_s1037"/>
        <o:r id="V:Rule24" type="connector" idref="#_x0000_s1034"/>
        <o:r id="V:Rule25" type="connector" idref="#_x0000_s1045"/>
        <o:r id="V:Rule26" type="connector" idref="#_x0000_s1047"/>
        <o:r id="V:Rule27" type="connector" idref="#_x0000_s1048"/>
        <o:r id="V:Rule28" type="connector" idref="#_x0000_s1038"/>
        <o:r id="V:Rule29" type="connector" idref="#_x0000_s1036"/>
        <o:r id="V:Rule30" type="connector" idref="#_x0000_s1046"/>
        <o:r id="V:Rule31" type="connector" idref="#_x0000_s1041"/>
        <o:r id="V:Rule32" type="connector" idref="#_x0000_s1032"/>
        <o:r id="V:Rule33" type="connector" idref="#_x0000_s1049"/>
        <o:r id="V:Rule34" type="connector" idref="#_x0000_s1043"/>
        <o:r id="V:Rule35" type="connector" idref="#_x0000_s1029"/>
        <o:r id="V:Rule36" type="connector" idref="#_x0000_s1040"/>
        <o:r id="V:Rule37" type="connector" idref="#_x0000_s1030"/>
        <o:r id="V:Rule38" type="connector" idref="#_x0000_s1033"/>
        <o:r id="V:Rule39" type="connector" idref="#_x0000_s1042"/>
        <o:r id="V:Rule40" type="connector" idref="#_x0000_s1028"/>
        <o:r id="V:Rule41" type="connector" idref="#_x0000_s1031"/>
        <o:r id="V:Rule42" type="connector" idref="#_x0000_s1035"/>
        <o:r id="V:Rule43" type="connector" idref="#_x0000_s1039"/>
        <o:r id="V:Rule44"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676"/>
    <w:rPr>
      <w:rFonts w:ascii="Calibri" w:eastAsia="Times New Roman" w:hAnsi="Calibri" w:cs="Times New Roman"/>
      <w:lang w:val="en-AU" w:eastAsia="en-AU"/>
    </w:rPr>
  </w:style>
  <w:style w:type="paragraph" w:styleId="Heading1">
    <w:name w:val="heading 1"/>
    <w:basedOn w:val="Normal"/>
    <w:next w:val="Normal"/>
    <w:link w:val="Heading1Char"/>
    <w:uiPriority w:val="9"/>
    <w:qFormat/>
    <w:rsid w:val="0060067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600676"/>
    <w:pPr>
      <w:keepNext/>
      <w:spacing w:before="240" w:after="60" w:line="240" w:lineRule="auto"/>
      <w:outlineLvl w:val="1"/>
    </w:pPr>
    <w:rPr>
      <w:rFonts w:ascii="Arial" w:hAnsi="Arial" w:cs="Arial"/>
      <w:b/>
      <w:bCs/>
      <w:i/>
      <w:iCs/>
      <w:sz w:val="28"/>
      <w:szCs w:val="28"/>
      <w:lang w:val="en-GB" w:eastAsia="en-US"/>
    </w:rPr>
  </w:style>
  <w:style w:type="paragraph" w:styleId="Heading3">
    <w:name w:val="heading 3"/>
    <w:basedOn w:val="Normal"/>
    <w:next w:val="Normal"/>
    <w:link w:val="Heading3Char"/>
    <w:uiPriority w:val="9"/>
    <w:semiHidden/>
    <w:unhideWhenUsed/>
    <w:qFormat/>
    <w:rsid w:val="00600676"/>
    <w:pPr>
      <w:keepNext/>
      <w:spacing w:before="240" w:after="60"/>
      <w:outlineLvl w:val="2"/>
    </w:pPr>
    <w:rPr>
      <w:rFonts w:ascii="Cambria" w:hAnsi="Cambria"/>
      <w:b/>
      <w:bCs/>
      <w:sz w:val="26"/>
      <w:szCs w:val="26"/>
    </w:rPr>
  </w:style>
  <w:style w:type="paragraph" w:styleId="Heading8">
    <w:name w:val="heading 8"/>
    <w:basedOn w:val="Normal"/>
    <w:next w:val="Normal"/>
    <w:link w:val="Heading8Char"/>
    <w:qFormat/>
    <w:rsid w:val="00600676"/>
    <w:pPr>
      <w:keepNext/>
      <w:numPr>
        <w:numId w:val="10"/>
      </w:numPr>
      <w:spacing w:after="0" w:line="240" w:lineRule="auto"/>
      <w:jc w:val="both"/>
      <w:outlineLvl w:val="7"/>
    </w:pPr>
    <w:rPr>
      <w:rFonts w:ascii="Times New Roman" w:hAnsi="Times New Roman"/>
      <w:b/>
      <w:bCs/>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676"/>
    <w:rPr>
      <w:rFonts w:ascii="Cambria" w:eastAsia="Times New Roman" w:hAnsi="Cambria" w:cs="Times New Roman"/>
      <w:b/>
      <w:bCs/>
      <w:kern w:val="32"/>
      <w:sz w:val="32"/>
      <w:szCs w:val="32"/>
      <w:lang w:val="en-AU" w:eastAsia="en-AU"/>
    </w:rPr>
  </w:style>
  <w:style w:type="character" w:customStyle="1" w:styleId="Heading2Char">
    <w:name w:val="Heading 2 Char"/>
    <w:basedOn w:val="DefaultParagraphFont"/>
    <w:link w:val="Heading2"/>
    <w:rsid w:val="00600676"/>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semiHidden/>
    <w:rsid w:val="00600676"/>
    <w:rPr>
      <w:rFonts w:ascii="Cambria" w:eastAsia="Times New Roman" w:hAnsi="Cambria" w:cs="Times New Roman"/>
      <w:b/>
      <w:bCs/>
      <w:sz w:val="26"/>
      <w:szCs w:val="26"/>
      <w:lang w:val="en-AU" w:eastAsia="en-AU"/>
    </w:rPr>
  </w:style>
  <w:style w:type="character" w:customStyle="1" w:styleId="Heading8Char">
    <w:name w:val="Heading 8 Char"/>
    <w:basedOn w:val="DefaultParagraphFont"/>
    <w:link w:val="Heading8"/>
    <w:rsid w:val="00600676"/>
    <w:rPr>
      <w:rFonts w:ascii="Times New Roman" w:eastAsia="Times New Roman" w:hAnsi="Times New Roman" w:cs="Times New Roman"/>
      <w:b/>
      <w:bCs/>
      <w:sz w:val="24"/>
      <w:szCs w:val="24"/>
      <w:lang w:val="ro-RO" w:eastAsia="ro-RO"/>
    </w:rPr>
  </w:style>
  <w:style w:type="paragraph" w:styleId="Header">
    <w:name w:val="header"/>
    <w:basedOn w:val="Normal"/>
    <w:link w:val="HeaderChar"/>
    <w:uiPriority w:val="99"/>
    <w:unhideWhenUsed/>
    <w:rsid w:val="00600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676"/>
    <w:rPr>
      <w:rFonts w:ascii="Calibri" w:eastAsia="Times New Roman" w:hAnsi="Calibri" w:cs="Times New Roman"/>
      <w:lang w:val="en-AU" w:eastAsia="en-AU"/>
    </w:rPr>
  </w:style>
  <w:style w:type="paragraph" w:styleId="Footer">
    <w:name w:val="footer"/>
    <w:basedOn w:val="Normal"/>
    <w:link w:val="FooterChar"/>
    <w:uiPriority w:val="99"/>
    <w:unhideWhenUsed/>
    <w:rsid w:val="00600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676"/>
    <w:rPr>
      <w:rFonts w:ascii="Calibri" w:eastAsia="Times New Roman" w:hAnsi="Calibri" w:cs="Times New Roman"/>
      <w:lang w:val="en-AU" w:eastAsia="en-AU"/>
    </w:rPr>
  </w:style>
  <w:style w:type="paragraph" w:styleId="BalloonText">
    <w:name w:val="Balloon Text"/>
    <w:basedOn w:val="Normal"/>
    <w:link w:val="BalloonTextChar"/>
    <w:uiPriority w:val="99"/>
    <w:semiHidden/>
    <w:unhideWhenUsed/>
    <w:rsid w:val="00600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676"/>
    <w:rPr>
      <w:rFonts w:ascii="Tahoma" w:eastAsia="Times New Roman" w:hAnsi="Tahoma" w:cs="Tahoma"/>
      <w:sz w:val="16"/>
      <w:szCs w:val="16"/>
      <w:lang w:val="en-AU" w:eastAsia="en-AU"/>
    </w:rPr>
  </w:style>
  <w:style w:type="paragraph" w:styleId="BodyText3">
    <w:name w:val="Body Text 3"/>
    <w:link w:val="BodyText3Char"/>
    <w:uiPriority w:val="99"/>
    <w:unhideWhenUsed/>
    <w:rsid w:val="00600676"/>
    <w:pPr>
      <w:spacing w:before="40" w:after="100" w:line="264" w:lineRule="auto"/>
    </w:pPr>
    <w:rPr>
      <w:rFonts w:ascii="Gill Sans MT" w:eastAsia="Times New Roman" w:hAnsi="Gill Sans MT" w:cs="Times New Roman"/>
      <w:color w:val="000000"/>
      <w:kern w:val="28"/>
      <w:sz w:val="18"/>
      <w:szCs w:val="18"/>
      <w:lang w:val="ro-RO" w:eastAsia="ro-RO"/>
    </w:rPr>
  </w:style>
  <w:style w:type="character" w:customStyle="1" w:styleId="BodyText3Char">
    <w:name w:val="Body Text 3 Char"/>
    <w:basedOn w:val="DefaultParagraphFont"/>
    <w:link w:val="BodyText3"/>
    <w:uiPriority w:val="99"/>
    <w:rsid w:val="00600676"/>
    <w:rPr>
      <w:rFonts w:ascii="Gill Sans MT" w:eastAsia="Times New Roman" w:hAnsi="Gill Sans MT" w:cs="Times New Roman"/>
      <w:color w:val="000000"/>
      <w:kern w:val="28"/>
      <w:sz w:val="18"/>
      <w:szCs w:val="18"/>
      <w:lang w:val="ro-RO" w:eastAsia="ro-RO"/>
    </w:rPr>
  </w:style>
  <w:style w:type="table" w:styleId="TableGrid">
    <w:name w:val="Table Grid"/>
    <w:basedOn w:val="TableNormal"/>
    <w:uiPriority w:val="59"/>
    <w:rsid w:val="00600676"/>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tekst">
    <w:name w:val="Standardtekst"/>
    <w:basedOn w:val="Normal"/>
    <w:rsid w:val="00600676"/>
    <w:pPr>
      <w:overflowPunct w:val="0"/>
      <w:autoSpaceDE w:val="0"/>
      <w:autoSpaceDN w:val="0"/>
      <w:adjustRightInd w:val="0"/>
      <w:spacing w:after="0" w:line="240" w:lineRule="auto"/>
      <w:textAlignment w:val="baseline"/>
    </w:pPr>
    <w:rPr>
      <w:rFonts w:ascii="Times New Roman" w:hAnsi="Times New Roman"/>
      <w:noProof/>
      <w:sz w:val="24"/>
      <w:szCs w:val="20"/>
      <w:lang w:val="da-DK" w:eastAsia="da-DK"/>
    </w:rPr>
  </w:style>
  <w:style w:type="paragraph" w:styleId="BodyText">
    <w:name w:val="Body Text"/>
    <w:basedOn w:val="Normal"/>
    <w:link w:val="BodyTextChar"/>
    <w:uiPriority w:val="99"/>
    <w:semiHidden/>
    <w:unhideWhenUsed/>
    <w:rsid w:val="00600676"/>
    <w:pPr>
      <w:spacing w:after="120"/>
    </w:pPr>
  </w:style>
  <w:style w:type="character" w:customStyle="1" w:styleId="BodyTextChar">
    <w:name w:val="Body Text Char"/>
    <w:basedOn w:val="DefaultParagraphFont"/>
    <w:link w:val="BodyText"/>
    <w:uiPriority w:val="99"/>
    <w:semiHidden/>
    <w:rsid w:val="00600676"/>
    <w:rPr>
      <w:rFonts w:ascii="Calibri" w:eastAsia="Times New Roman" w:hAnsi="Calibri" w:cs="Times New Roman"/>
      <w:lang w:val="en-AU" w:eastAsia="en-AU"/>
    </w:rPr>
  </w:style>
  <w:style w:type="paragraph" w:styleId="BodyTextIndent2">
    <w:name w:val="Body Text Indent 2"/>
    <w:basedOn w:val="Normal"/>
    <w:link w:val="BodyTextIndent2Char"/>
    <w:uiPriority w:val="99"/>
    <w:semiHidden/>
    <w:unhideWhenUsed/>
    <w:rsid w:val="00600676"/>
    <w:pPr>
      <w:spacing w:after="120" w:line="480" w:lineRule="auto"/>
      <w:ind w:left="283"/>
    </w:pPr>
  </w:style>
  <w:style w:type="character" w:customStyle="1" w:styleId="BodyTextIndent2Char">
    <w:name w:val="Body Text Indent 2 Char"/>
    <w:basedOn w:val="DefaultParagraphFont"/>
    <w:link w:val="BodyTextIndent2"/>
    <w:uiPriority w:val="99"/>
    <w:semiHidden/>
    <w:rsid w:val="00600676"/>
    <w:rPr>
      <w:rFonts w:ascii="Calibri" w:eastAsia="Times New Roman" w:hAnsi="Calibri" w:cs="Times New Roman"/>
      <w:lang w:val="en-AU" w:eastAsia="en-AU"/>
    </w:rPr>
  </w:style>
  <w:style w:type="paragraph" w:styleId="BodyTextIndent">
    <w:name w:val="Body Text Indent"/>
    <w:basedOn w:val="Normal"/>
    <w:link w:val="BodyTextIndentChar"/>
    <w:uiPriority w:val="99"/>
    <w:semiHidden/>
    <w:unhideWhenUsed/>
    <w:rsid w:val="00600676"/>
    <w:pPr>
      <w:spacing w:after="120"/>
      <w:ind w:left="283"/>
    </w:pPr>
  </w:style>
  <w:style w:type="character" w:customStyle="1" w:styleId="BodyTextIndentChar">
    <w:name w:val="Body Text Indent Char"/>
    <w:basedOn w:val="DefaultParagraphFont"/>
    <w:link w:val="BodyTextIndent"/>
    <w:uiPriority w:val="99"/>
    <w:semiHidden/>
    <w:rsid w:val="00600676"/>
    <w:rPr>
      <w:rFonts w:ascii="Calibri" w:eastAsia="Times New Roman" w:hAnsi="Calibri" w:cs="Times New Roman"/>
      <w:lang w:val="en-AU" w:eastAsia="en-AU"/>
    </w:rPr>
  </w:style>
  <w:style w:type="character" w:styleId="PageNumber">
    <w:name w:val="page number"/>
    <w:basedOn w:val="DefaultParagraphFont"/>
    <w:rsid w:val="00600676"/>
  </w:style>
  <w:style w:type="paragraph" w:customStyle="1" w:styleId="Corpdetext">
    <w:name w:val="Corp de text"/>
    <w:basedOn w:val="Normal"/>
    <w:rsid w:val="00600676"/>
    <w:pPr>
      <w:widowControl w:val="0"/>
      <w:spacing w:after="240" w:line="240" w:lineRule="auto"/>
      <w:jc w:val="both"/>
    </w:pPr>
    <w:rPr>
      <w:rFonts w:ascii="Arial" w:hAnsi="Arial"/>
      <w:sz w:val="24"/>
      <w:szCs w:val="20"/>
      <w:lang w:val="ro-RO" w:eastAsia="en-US"/>
    </w:rPr>
  </w:style>
  <w:style w:type="paragraph" w:styleId="BodyText2">
    <w:name w:val="Body Text 2"/>
    <w:basedOn w:val="Normal"/>
    <w:link w:val="BodyText2Char"/>
    <w:semiHidden/>
    <w:rsid w:val="00600676"/>
    <w:pPr>
      <w:spacing w:after="120" w:line="480" w:lineRule="auto"/>
    </w:pPr>
    <w:rPr>
      <w:rFonts w:ascii="Times New Roman" w:hAnsi="Times New Roman"/>
      <w:sz w:val="24"/>
      <w:szCs w:val="24"/>
      <w:lang w:val="en-US" w:eastAsia="en-US"/>
    </w:rPr>
  </w:style>
  <w:style w:type="character" w:customStyle="1" w:styleId="BodyText2Char">
    <w:name w:val="Body Text 2 Char"/>
    <w:basedOn w:val="DefaultParagraphFont"/>
    <w:link w:val="BodyText2"/>
    <w:semiHidden/>
    <w:rsid w:val="00600676"/>
    <w:rPr>
      <w:rFonts w:ascii="Times New Roman" w:eastAsia="Times New Roman" w:hAnsi="Times New Roman" w:cs="Times New Roman"/>
      <w:sz w:val="24"/>
      <w:szCs w:val="24"/>
    </w:rPr>
  </w:style>
  <w:style w:type="character" w:styleId="Hyperlink">
    <w:name w:val="Hyperlink"/>
    <w:basedOn w:val="DefaultParagraphFont"/>
    <w:uiPriority w:val="99"/>
    <w:rsid w:val="00600676"/>
    <w:rPr>
      <w:color w:val="0000FF"/>
      <w:u w:val="single"/>
    </w:rPr>
  </w:style>
  <w:style w:type="paragraph" w:styleId="ListParagraph">
    <w:name w:val="List Paragraph"/>
    <w:basedOn w:val="Normal"/>
    <w:qFormat/>
    <w:rsid w:val="00600676"/>
    <w:pPr>
      <w:ind w:left="720"/>
      <w:contextualSpacing/>
    </w:pPr>
    <w:rPr>
      <w:rFonts w:eastAsia="Calibri"/>
      <w:lang w:val="ro-RO"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sdlpetrosani@yahoo.com"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2petrosani@yahoo.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8A621-4138-41B8-ACEB-D1C6CB00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19227</Words>
  <Characters>109595</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CTDLP</dc:creator>
  <cp:lastModifiedBy>CTDLP</cp:lastModifiedBy>
  <cp:revision>3</cp:revision>
  <cp:lastPrinted>2012-12-03T06:46:00Z</cp:lastPrinted>
  <dcterms:created xsi:type="dcterms:W3CDTF">2012-12-03T06:42:00Z</dcterms:created>
  <dcterms:modified xsi:type="dcterms:W3CDTF">2012-12-03T06:46:00Z</dcterms:modified>
</cp:coreProperties>
</file>