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RAPORT DE INSTALARE la data de </w:t>
      </w:r>
      <w:r>
        <w:rPr>
          <w:rFonts w:ascii="Palatino Linotype" w:hAnsi="Palatino Linotype" w:cs="Palatino Linotype" w:eastAsia="Palatino Linotype"/>
          <w:b/>
          <w:color w:val="auto"/>
          <w:spacing w:val="0"/>
          <w:position w:val="0"/>
          <w:sz w:val="28"/>
          <w:u w:val="single"/>
          <w:shd w:fill="auto" w:val="clear"/>
        </w:rPr>
        <w:t xml:space="preserve">15 iulie 2013</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Palatino Linotype" w:hAnsi="Palatino Linotype" w:cs="Palatino Linotype" w:eastAsia="Palatino Linotype"/>
          <w:b/>
          <w:color w:val="auto"/>
          <w:spacing w:val="0"/>
          <w:position w:val="0"/>
          <w:sz w:val="24"/>
          <w:shd w:fill="auto" w:val="clear"/>
        </w:rPr>
        <w:t xml:space="preserve">Licen</w:t>
      </w:r>
      <w:r>
        <w:rPr>
          <w:rFonts w:ascii="Palatino Linotype" w:hAnsi="Palatino Linotype" w:cs="Palatino Linotype" w:eastAsia="Palatino Linotype"/>
          <w:b/>
          <w:color w:val="auto"/>
          <w:spacing w:val="0"/>
          <w:position w:val="0"/>
          <w:sz w:val="24"/>
          <w:shd w:fill="auto" w:val="clear"/>
        </w:rPr>
        <w:t xml:space="preserve">ţe software educaţionale Microsoft</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Palatino Linotype" w:hAnsi="Palatino Linotype" w:cs="Palatino Linotype" w:eastAsia="Palatino Linotype"/>
          <w:b/>
          <w:color w:val="auto"/>
          <w:spacing w:val="0"/>
          <w:position w:val="0"/>
          <w:sz w:val="22"/>
          <w:shd w:fill="C0C0C0" w:val="clear"/>
        </w:rPr>
        <w:t xml:space="preserve">5</w:t>
      </w:r>
      <w:r>
        <w:rPr>
          <w:rFonts w:ascii="Palatino Linotype" w:hAnsi="Palatino Linotype" w:cs="Palatino Linotype" w:eastAsia="Palatino Linotype"/>
          <w:b/>
          <w:color w:val="auto"/>
          <w:spacing w:val="0"/>
          <w:position w:val="0"/>
          <w:sz w:val="22"/>
          <w:shd w:fill="C0C0C0" w:val="clear"/>
        </w:rPr>
        <w:t xml:space="preserve">29460-ȘCOALA GIMNAZIALĂ RĂCHITOVA</w:t>
      </w:r>
    </w:p>
    <w:p>
      <w:pPr>
        <w:spacing w:before="0" w:after="0" w:line="240"/>
        <w:ind w:right="0" w:left="0" w:firstLine="0"/>
        <w:jc w:val="center"/>
        <w:rPr>
          <w:rFonts w:ascii="Palatino Linotype" w:hAnsi="Palatino Linotype" w:cs="Palatino Linotype" w:eastAsia="Palatino Linotype"/>
          <w:b/>
          <w:color w:val="auto"/>
          <w:spacing w:val="0"/>
          <w:position w:val="0"/>
          <w:sz w:val="24"/>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ab/>
        <w:t xml:space="preserve">Prin prezenta v</w:t>
      </w:r>
      <w:r>
        <w:rPr>
          <w:rFonts w:ascii="Palatino Linotype" w:hAnsi="Palatino Linotype" w:cs="Palatino Linotype" w:eastAsia="Palatino Linotype"/>
          <w:color w:val="auto"/>
          <w:spacing w:val="0"/>
          <w:position w:val="0"/>
          <w:sz w:val="24"/>
          <w:shd w:fill="auto" w:val="clear"/>
        </w:rPr>
        <w:t xml:space="preserve">ă informăm că, la data realizării prezentei raportări, situaţia instalării produselor software educaţionale Microsoft primite în baza drepturilor de utilizare conform Acordului de licenţiere Microsoft “CASA” nr. 5092272 şi al O.M.E.N. Nr. 3877/10.06.2013 este următoarea:</w:t>
      </w:r>
    </w:p>
    <w:p>
      <w:pPr>
        <w:numPr>
          <w:ilvl w:val="0"/>
          <w:numId w:val="3"/>
        </w:numPr>
        <w:spacing w:before="0" w:after="0" w:line="240"/>
        <w:ind w:right="0" w:left="1440" w:hanging="36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 xml:space="preserve">Sta</w:t>
      </w:r>
      <w:r>
        <w:rPr>
          <w:rFonts w:ascii="Palatino Linotype" w:hAnsi="Palatino Linotype" w:cs="Palatino Linotype" w:eastAsia="Palatino Linotype"/>
          <w:color w:val="auto"/>
          <w:spacing w:val="0"/>
          <w:position w:val="0"/>
          <w:sz w:val="24"/>
          <w:shd w:fill="auto" w:val="clear"/>
        </w:rPr>
        <w:t xml:space="preserve">ţii de lucru – </w:t>
      </w:r>
      <w:r>
        <w:rPr>
          <w:rFonts w:ascii="Palatino Linotype" w:hAnsi="Palatino Linotype" w:cs="Palatino Linotype" w:eastAsia="Palatino Linotype"/>
          <w:b/>
          <w:color w:val="auto"/>
          <w:spacing w:val="0"/>
          <w:position w:val="0"/>
          <w:sz w:val="24"/>
          <w:shd w:fill="auto" w:val="clear"/>
        </w:rPr>
        <w:t xml:space="preserve">4 </w:t>
      </w:r>
      <w:r>
        <w:rPr>
          <w:rFonts w:ascii="Palatino Linotype" w:hAnsi="Palatino Linotype" w:cs="Palatino Linotype" w:eastAsia="Palatino Linotype"/>
          <w:color w:val="auto"/>
          <w:spacing w:val="0"/>
          <w:position w:val="0"/>
          <w:sz w:val="24"/>
          <w:shd w:fill="auto" w:val="clear"/>
        </w:rPr>
        <w:t xml:space="preserve">staţii de lucru eligibile:</w:t>
      </w:r>
    </w:p>
    <w:p>
      <w:pPr>
        <w:numPr>
          <w:ilvl w:val="0"/>
          <w:numId w:val="3"/>
        </w:numPr>
        <w:spacing w:before="0" w:after="0" w:line="240"/>
        <w:ind w:right="0" w:left="2160" w:hanging="36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 xml:space="preserve">Instalarea imaginilor aferente ultimelor versiuni de pachet ProDesktop, respectiv Core CAL (compus din Windows 8 Professional Upgrade, Core CAL, Office 2013 Professional Plus) s-a realizat pe un num</w:t>
      </w:r>
      <w:r>
        <w:rPr>
          <w:rFonts w:ascii="Palatino Linotype" w:hAnsi="Palatino Linotype" w:cs="Palatino Linotype" w:eastAsia="Palatino Linotype"/>
          <w:color w:val="auto"/>
          <w:spacing w:val="0"/>
          <w:position w:val="0"/>
          <w:sz w:val="24"/>
          <w:shd w:fill="auto" w:val="clear"/>
        </w:rPr>
        <w:t xml:space="preserve">ăr de </w:t>
      </w:r>
      <w:r>
        <w:rPr>
          <w:rFonts w:ascii="Palatino Linotype" w:hAnsi="Palatino Linotype" w:cs="Palatino Linotype" w:eastAsia="Palatino Linotype"/>
          <w:b/>
          <w:color w:val="auto"/>
          <w:spacing w:val="0"/>
          <w:position w:val="0"/>
          <w:sz w:val="24"/>
          <w:shd w:fill="auto" w:val="clear"/>
        </w:rPr>
        <w:t xml:space="preserve">0</w:t>
      </w:r>
      <w:r>
        <w:rPr>
          <w:rFonts w:ascii="Palatino Linotype" w:hAnsi="Palatino Linotype" w:cs="Palatino Linotype" w:eastAsia="Palatino Linotype"/>
          <w:color w:val="auto"/>
          <w:spacing w:val="0"/>
          <w:position w:val="0"/>
          <w:sz w:val="24"/>
          <w:shd w:fill="auto" w:val="clear"/>
        </w:rPr>
        <w:t xml:space="preserve"> staţii de lucru eligibile. </w:t>
      </w:r>
    </w:p>
    <w:p>
      <w:pPr>
        <w:numPr>
          <w:ilvl w:val="0"/>
          <w:numId w:val="3"/>
        </w:numPr>
        <w:spacing w:before="0" w:after="0" w:line="240"/>
        <w:ind w:right="0" w:left="2160" w:hanging="36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 xml:space="preserve">Pe un num</w:t>
      </w:r>
      <w:r>
        <w:rPr>
          <w:rFonts w:ascii="Palatino Linotype" w:hAnsi="Palatino Linotype" w:cs="Palatino Linotype" w:eastAsia="Palatino Linotype"/>
          <w:color w:val="auto"/>
          <w:spacing w:val="0"/>
          <w:position w:val="0"/>
          <w:sz w:val="24"/>
          <w:shd w:fill="auto" w:val="clear"/>
        </w:rPr>
        <w:t xml:space="preserve">ăr de </w:t>
      </w:r>
      <w:r>
        <w:rPr>
          <w:rFonts w:ascii="Palatino Linotype" w:hAnsi="Palatino Linotype" w:cs="Palatino Linotype" w:eastAsia="Palatino Linotype"/>
          <w:b/>
          <w:color w:val="auto"/>
          <w:spacing w:val="0"/>
          <w:position w:val="0"/>
          <w:sz w:val="24"/>
          <w:shd w:fill="auto" w:val="clear"/>
        </w:rPr>
        <w:t xml:space="preserve">0</w:t>
      </w:r>
      <w:r>
        <w:rPr>
          <w:rFonts w:ascii="Palatino Linotype" w:hAnsi="Palatino Linotype" w:cs="Palatino Linotype" w:eastAsia="Palatino Linotype"/>
          <w:color w:val="auto"/>
          <w:spacing w:val="0"/>
          <w:position w:val="0"/>
          <w:sz w:val="24"/>
          <w:shd w:fill="auto" w:val="clear"/>
        </w:rPr>
        <w:t xml:space="preserve"> staţii de lucru eligibile nu s-a putut instala imaginea cu ultima versiune de produs, ele rămânând definitiv instalate cu versiunea sistemului de operare Windows 7 Professional.</w:t>
      </w:r>
    </w:p>
    <w:p>
      <w:pPr>
        <w:numPr>
          <w:ilvl w:val="0"/>
          <w:numId w:val="3"/>
        </w:numPr>
        <w:spacing w:before="0" w:after="0" w:line="240"/>
        <w:ind w:right="0" w:left="2160" w:hanging="36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 xml:space="preserve">Sunt în curs de instalare un num</w:t>
      </w:r>
      <w:r>
        <w:rPr>
          <w:rFonts w:ascii="Palatino Linotype" w:hAnsi="Palatino Linotype" w:cs="Palatino Linotype" w:eastAsia="Palatino Linotype"/>
          <w:color w:val="auto"/>
          <w:spacing w:val="0"/>
          <w:position w:val="0"/>
          <w:sz w:val="24"/>
          <w:shd w:fill="auto" w:val="clear"/>
        </w:rPr>
        <w:t xml:space="preserve">ăr de </w:t>
      </w:r>
      <w:r>
        <w:rPr>
          <w:rFonts w:ascii="Palatino Linotype" w:hAnsi="Palatino Linotype" w:cs="Palatino Linotype" w:eastAsia="Palatino Linotype"/>
          <w:b/>
          <w:color w:val="auto"/>
          <w:spacing w:val="0"/>
          <w:position w:val="0"/>
          <w:sz w:val="24"/>
          <w:shd w:fill="auto" w:val="clear"/>
        </w:rPr>
        <w:t xml:space="preserve">4</w:t>
      </w:r>
      <w:r>
        <w:rPr>
          <w:rFonts w:ascii="Palatino Linotype" w:hAnsi="Palatino Linotype" w:cs="Palatino Linotype" w:eastAsia="Palatino Linotype"/>
          <w:color w:val="auto"/>
          <w:spacing w:val="0"/>
          <w:position w:val="0"/>
          <w:sz w:val="24"/>
          <w:shd w:fill="auto" w:val="clear"/>
        </w:rPr>
        <w:t xml:space="preserve"> staţii de lucru eligibile.</w:t>
      </w:r>
    </w:p>
    <w:p>
      <w:pPr>
        <w:numPr>
          <w:ilvl w:val="0"/>
          <w:numId w:val="3"/>
        </w:numPr>
        <w:spacing w:before="0" w:after="0" w:line="240"/>
        <w:ind w:right="0" w:left="1440" w:hanging="36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 xml:space="preserve">Servere – </w:t>
      </w:r>
      <w:r>
        <w:rPr>
          <w:rFonts w:ascii="Palatino Linotype" w:hAnsi="Palatino Linotype" w:cs="Palatino Linotype" w:eastAsia="Palatino Linotype"/>
          <w:b/>
          <w:color w:val="auto"/>
          <w:spacing w:val="0"/>
          <w:position w:val="0"/>
          <w:sz w:val="24"/>
          <w:shd w:fill="auto" w:val="clear"/>
        </w:rPr>
        <w:t xml:space="preserve">0</w:t>
      </w:r>
      <w:r>
        <w:rPr>
          <w:rFonts w:ascii="Palatino Linotype" w:hAnsi="Palatino Linotype" w:cs="Palatino Linotype" w:eastAsia="Palatino Linotype"/>
          <w:b/>
          <w:color w:val="auto"/>
          <w:spacing w:val="0"/>
          <w:position w:val="0"/>
          <w:sz w:val="24"/>
          <w:shd w:fill="auto" w:val="clear"/>
        </w:rPr>
        <w:t xml:space="preserve"> </w:t>
      </w:r>
      <w:r>
        <w:rPr>
          <w:rFonts w:ascii="Palatino Linotype" w:hAnsi="Palatino Linotype" w:cs="Palatino Linotype" w:eastAsia="Palatino Linotype"/>
          <w:color w:val="auto"/>
          <w:spacing w:val="0"/>
          <w:position w:val="0"/>
          <w:sz w:val="24"/>
          <w:shd w:fill="auto" w:val="clear"/>
        </w:rPr>
        <w:t xml:space="preserve">servere eligibile:</w:t>
      </w:r>
    </w:p>
    <w:p>
      <w:pPr>
        <w:numPr>
          <w:ilvl w:val="0"/>
          <w:numId w:val="3"/>
        </w:numPr>
        <w:spacing w:before="0" w:after="0" w:line="240"/>
        <w:ind w:right="0" w:left="1800" w:hanging="36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 xml:space="preserve">Instalarea imaginii aferente ultimei versiuni de produs (Windows Server 2012 Standard) s-a realizat pe un num</w:t>
      </w:r>
      <w:r>
        <w:rPr>
          <w:rFonts w:ascii="Palatino Linotype" w:hAnsi="Palatino Linotype" w:cs="Palatino Linotype" w:eastAsia="Palatino Linotype"/>
          <w:color w:val="auto"/>
          <w:spacing w:val="0"/>
          <w:position w:val="0"/>
          <w:sz w:val="24"/>
          <w:shd w:fill="auto" w:val="clear"/>
        </w:rPr>
        <w:t xml:space="preserve">ăr de </w:t>
      </w:r>
      <w:r>
        <w:rPr>
          <w:rFonts w:ascii="Palatino Linotype" w:hAnsi="Palatino Linotype" w:cs="Palatino Linotype" w:eastAsia="Palatino Linotype"/>
          <w:b/>
          <w:color w:val="auto"/>
          <w:spacing w:val="0"/>
          <w:position w:val="0"/>
          <w:sz w:val="24"/>
          <w:shd w:fill="auto" w:val="clear"/>
        </w:rPr>
        <w:t xml:space="preserve">0 </w:t>
      </w:r>
      <w:r>
        <w:rPr>
          <w:rFonts w:ascii="Palatino Linotype" w:hAnsi="Palatino Linotype" w:cs="Palatino Linotype" w:eastAsia="Palatino Linotype"/>
          <w:color w:val="auto"/>
          <w:spacing w:val="0"/>
          <w:position w:val="0"/>
          <w:sz w:val="24"/>
          <w:shd w:fill="auto" w:val="clear"/>
        </w:rPr>
        <w:t xml:space="preserve">servere eligibile.</w:t>
      </w:r>
    </w:p>
    <w:p>
      <w:pPr>
        <w:numPr>
          <w:ilvl w:val="0"/>
          <w:numId w:val="3"/>
        </w:numPr>
        <w:spacing w:before="0" w:after="0" w:line="240"/>
        <w:ind w:right="0" w:left="1800" w:hanging="36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 xml:space="preserve">Pe un num</w:t>
      </w:r>
      <w:r>
        <w:rPr>
          <w:rFonts w:ascii="Palatino Linotype" w:hAnsi="Palatino Linotype" w:cs="Palatino Linotype" w:eastAsia="Palatino Linotype"/>
          <w:color w:val="auto"/>
          <w:spacing w:val="0"/>
          <w:position w:val="0"/>
          <w:sz w:val="24"/>
          <w:shd w:fill="auto" w:val="clear"/>
        </w:rPr>
        <w:t xml:space="preserve">ăr de </w:t>
      </w:r>
      <w:r>
        <w:rPr>
          <w:rFonts w:ascii="Palatino Linotype" w:hAnsi="Palatino Linotype" w:cs="Palatino Linotype" w:eastAsia="Palatino Linotype"/>
          <w:b/>
          <w:color w:val="auto"/>
          <w:spacing w:val="0"/>
          <w:position w:val="0"/>
          <w:sz w:val="24"/>
          <w:shd w:fill="auto" w:val="clear"/>
        </w:rPr>
        <w:t xml:space="preserve">0</w:t>
      </w:r>
      <w:r>
        <w:rPr>
          <w:rFonts w:ascii="Palatino Linotype" w:hAnsi="Palatino Linotype" w:cs="Palatino Linotype" w:eastAsia="Palatino Linotype"/>
          <w:color w:val="auto"/>
          <w:spacing w:val="0"/>
          <w:position w:val="0"/>
          <w:sz w:val="24"/>
          <w:shd w:fill="auto" w:val="clear"/>
        </w:rPr>
        <w:t xml:space="preserve"> servere nu s-a putut instala imaginea cu ultima versiune de produs, ele rămânând definitiv instalate cu versiunea Windows Server 2008 Standard eligibile.</w:t>
      </w:r>
    </w:p>
    <w:p>
      <w:pPr>
        <w:numPr>
          <w:ilvl w:val="0"/>
          <w:numId w:val="3"/>
        </w:numPr>
        <w:spacing w:before="0" w:after="0" w:line="240"/>
        <w:ind w:right="0" w:left="2160" w:hanging="36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 xml:space="preserve">Sunt în curs de instalare un num</w:t>
      </w:r>
      <w:r>
        <w:rPr>
          <w:rFonts w:ascii="Palatino Linotype" w:hAnsi="Palatino Linotype" w:cs="Palatino Linotype" w:eastAsia="Palatino Linotype"/>
          <w:color w:val="auto"/>
          <w:spacing w:val="0"/>
          <w:position w:val="0"/>
          <w:sz w:val="24"/>
          <w:shd w:fill="auto" w:val="clear"/>
        </w:rPr>
        <w:t xml:space="preserve">ăr de </w:t>
      </w:r>
      <w:r>
        <w:rPr>
          <w:rFonts w:ascii="Palatino Linotype" w:hAnsi="Palatino Linotype" w:cs="Palatino Linotype" w:eastAsia="Palatino Linotype"/>
          <w:b/>
          <w:color w:val="auto"/>
          <w:spacing w:val="0"/>
          <w:position w:val="0"/>
          <w:sz w:val="24"/>
          <w:shd w:fill="auto" w:val="clear"/>
        </w:rPr>
        <w:t xml:space="preserve">0</w:t>
      </w:r>
      <w:r>
        <w:rPr>
          <w:rFonts w:ascii="Palatino Linotype" w:hAnsi="Palatino Linotype" w:cs="Palatino Linotype" w:eastAsia="Palatino Linotype"/>
          <w:color w:val="auto"/>
          <w:spacing w:val="0"/>
          <w:position w:val="0"/>
          <w:sz w:val="24"/>
          <w:shd w:fill="auto" w:val="clear"/>
        </w:rPr>
        <w:t xml:space="preserve"> servere eligibile.</w:t>
      </w:r>
    </w:p>
    <w:p>
      <w:pPr>
        <w:numPr>
          <w:ilvl w:val="0"/>
          <w:numId w:val="3"/>
        </w:numPr>
        <w:spacing w:before="0" w:after="0" w:line="240"/>
        <w:ind w:right="0" w:left="1440" w:hanging="36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 xml:space="preserve">Motivele care au condus la situa</w:t>
      </w:r>
      <w:r>
        <w:rPr>
          <w:rFonts w:ascii="Palatino Linotype" w:hAnsi="Palatino Linotype" w:cs="Palatino Linotype" w:eastAsia="Palatino Linotype"/>
          <w:color w:val="auto"/>
          <w:spacing w:val="0"/>
          <w:position w:val="0"/>
          <w:sz w:val="24"/>
          <w:shd w:fill="auto" w:val="clear"/>
        </w:rPr>
        <w:t xml:space="preserve">ţiile de la punctele 1b, respectiv 2b sunt: </w:t>
      </w:r>
      <w:r>
        <w:rPr>
          <w:rFonts w:ascii="Palatino Linotype" w:hAnsi="Palatino Linotype" w:cs="Palatino Linotype" w:eastAsia="Palatino Linotype"/>
          <w:b/>
          <w:color w:val="auto"/>
          <w:spacing w:val="0"/>
          <w:position w:val="0"/>
          <w:sz w:val="24"/>
          <w:shd w:fill="auto" w:val="clear"/>
        </w:rPr>
        <w:t xml:space="preserve">Nu este conexiune la internet momentan.</w:t>
      </w:r>
    </w:p>
    <w:p>
      <w:pPr>
        <w:numPr>
          <w:ilvl w:val="0"/>
          <w:numId w:val="3"/>
        </w:numPr>
        <w:spacing w:before="0" w:after="0" w:line="240"/>
        <w:ind w:right="0" w:left="1440" w:hanging="36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 xml:space="preserve">Motivele pentru care nu ne-am putut încadra în termenul de instalare cu sta</w:t>
      </w:r>
      <w:r>
        <w:rPr>
          <w:rFonts w:ascii="Palatino Linotype" w:hAnsi="Palatino Linotype" w:cs="Palatino Linotype" w:eastAsia="Palatino Linotype"/>
          <w:color w:val="auto"/>
          <w:spacing w:val="0"/>
          <w:position w:val="0"/>
          <w:sz w:val="24"/>
          <w:shd w:fill="auto" w:val="clear"/>
        </w:rPr>
        <w:t xml:space="preserve">ţiile de lucru de la punctul 1c, respectiv cu serverele de la punctul 2c sunt: </w:t>
      </w:r>
      <w:r>
        <w:rPr>
          <w:rFonts w:ascii="Palatino Linotype" w:hAnsi="Palatino Linotype" w:cs="Palatino Linotype" w:eastAsia="Palatino Linotype"/>
          <w:b/>
          <w:color w:val="auto"/>
          <w:spacing w:val="0"/>
          <w:position w:val="0"/>
          <w:sz w:val="24"/>
          <w:shd w:fill="auto" w:val="clear"/>
        </w:rPr>
        <w:t xml:space="preserve">Nu e cazul.</w:t>
      </w:r>
    </w:p>
    <w:p>
      <w:pPr>
        <w:numPr>
          <w:ilvl w:val="0"/>
          <w:numId w:val="3"/>
        </w:numPr>
        <w:spacing w:before="0" w:after="0" w:line="240"/>
        <w:ind w:right="0" w:left="1440" w:hanging="36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b/>
          <w:color w:val="auto"/>
          <w:spacing w:val="0"/>
          <w:position w:val="0"/>
          <w:sz w:val="24"/>
          <w:shd w:fill="auto" w:val="clear"/>
        </w:rPr>
        <w:t xml:space="preserve">Ne angaj</w:t>
      </w:r>
      <w:r>
        <w:rPr>
          <w:rFonts w:ascii="Palatino Linotype" w:hAnsi="Palatino Linotype" w:cs="Palatino Linotype" w:eastAsia="Palatino Linotype"/>
          <w:b/>
          <w:color w:val="auto"/>
          <w:spacing w:val="0"/>
          <w:position w:val="0"/>
          <w:sz w:val="24"/>
          <w:shd w:fill="auto" w:val="clear"/>
        </w:rPr>
        <w:t xml:space="preserve">ăm că vom finaliza instalarea staţiilor de lucru şi serverelor de la punctul 1c, până la data de:  16.09.2013</w:t>
      </w:r>
    </w:p>
    <w:p>
      <w:pPr>
        <w:spacing w:before="0" w:after="0" w:line="240"/>
        <w:ind w:right="0" w:left="0" w:firstLine="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 xml:space="preserve">De asemenea, v</w:t>
      </w:r>
      <w:r>
        <w:rPr>
          <w:rFonts w:ascii="Palatino Linotype" w:hAnsi="Palatino Linotype" w:cs="Palatino Linotype" w:eastAsia="Palatino Linotype"/>
          <w:color w:val="auto"/>
          <w:spacing w:val="0"/>
          <w:position w:val="0"/>
          <w:sz w:val="24"/>
          <w:shd w:fill="auto" w:val="clear"/>
        </w:rPr>
        <w:t xml:space="preserve">ă informăm că am luat la cunoştinţă de faptul că prin eligibilitate se înţeleg acele calculatoare care (1) Sunt folosite în activitatea instructiv-educativă, (2) Au fost dotate/achiziţionate în prealabil cu licenţe de tip OEM, FPP sau beneficiază de certificat Fresh Start (condiţie valabilă doar pentru staţiile de lucru) şi (3) Configuraţia lor hardware permite rularea unei versiuni superioare de sistem de operare şi/sau pachet Office decât cea cu care acestea au fost achiziţionate/dotate.</w:t>
      </w:r>
    </w:p>
    <w:p>
      <w:pPr>
        <w:spacing w:before="0" w:after="0" w:line="240"/>
        <w:ind w:right="0" w:left="0" w:firstLine="0"/>
        <w:jc w:val="both"/>
        <w:rPr>
          <w:rFonts w:ascii="Palatino Linotype" w:hAnsi="Palatino Linotype" w:cs="Palatino Linotype" w:eastAsia="Palatino Linotype"/>
          <w:b/>
          <w:color w:val="auto"/>
          <w:spacing w:val="0"/>
          <w:position w:val="0"/>
          <w:sz w:val="24"/>
          <w:shd w:fill="auto" w:val="clear"/>
        </w:rPr>
      </w:pPr>
    </w:p>
    <w:p>
      <w:pPr>
        <w:spacing w:before="0" w:after="0" w:line="240"/>
        <w:ind w:right="0" w:left="0" w:firstLine="708"/>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b/>
          <w:color w:val="auto"/>
          <w:spacing w:val="0"/>
          <w:position w:val="0"/>
          <w:sz w:val="24"/>
          <w:shd w:fill="auto" w:val="clear"/>
        </w:rPr>
        <w:t xml:space="preserve">Director,</w:t>
      </w:r>
    </w:p>
    <w:p>
      <w:pPr>
        <w:spacing w:before="0" w:after="0" w:line="240"/>
        <w:ind w:right="0" w:left="0" w:firstLine="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b/>
          <w:color w:val="auto"/>
          <w:spacing w:val="0"/>
          <w:position w:val="0"/>
          <w:sz w:val="24"/>
          <w:shd w:fill="auto" w:val="clear"/>
        </w:rPr>
        <w:t xml:space="preserve">Bozdog Dorina Aurora</w:t>
      </w:r>
      <w:r>
        <w:rPr>
          <w:rFonts w:ascii="Palatino Linotype" w:hAnsi="Palatino Linotype" w:cs="Palatino Linotype" w:eastAsia="Palatino Linotype"/>
          <w:b/>
          <w:color w:val="auto"/>
          <w:spacing w:val="0"/>
          <w:position w:val="0"/>
          <w:sz w:val="24"/>
          <w:shd w:fill="auto" w:val="clear"/>
        </w:rPr>
        <w:t xml:space="preserve"> </w:t>
      </w:r>
    </w:p>
    <w:p>
      <w:pPr>
        <w:spacing w:before="0" w:after="0" w:line="240"/>
        <w:ind w:right="0" w:left="0" w:firstLine="0"/>
        <w:jc w:val="both"/>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 xml:space="preserve">(nume, prenume, semn</w:t>
      </w:r>
      <w:r>
        <w:rPr>
          <w:rFonts w:ascii="Palatino Linotype" w:hAnsi="Palatino Linotype" w:cs="Palatino Linotype" w:eastAsia="Palatino Linotype"/>
          <w:color w:val="auto"/>
          <w:spacing w:val="0"/>
          <w:position w:val="0"/>
          <w:sz w:val="24"/>
          <w:shd w:fill="auto" w:val="clear"/>
        </w:rPr>
        <w:t xml:space="preserve">ătura)               </w:t>
      </w:r>
      <w:r>
        <w:rPr>
          <w:rFonts w:ascii="Palatino Linotype" w:hAnsi="Palatino Linotype" w:cs="Palatino Linotype" w:eastAsia="Palatino Linotype"/>
          <w:b/>
          <w:color w:val="auto"/>
          <w:spacing w:val="0"/>
          <w:position w:val="0"/>
          <w:sz w:val="24"/>
          <w:shd w:fill="auto" w:val="clear"/>
        </w:rPr>
        <w:t xml:space="preserve">L.Ş.</w:t>
      </w:r>
    </w:p>
    <w:p>
      <w:pPr>
        <w:spacing w:before="0" w:after="0" w:line="240"/>
        <w:ind w:right="0" w:left="0" w:firstLine="0"/>
        <w:jc w:val="right"/>
        <w:rPr>
          <w:rFonts w:ascii="Calibri" w:hAnsi="Calibri" w:cs="Calibri" w:eastAsia="Calibri"/>
          <w:color w:val="auto"/>
          <w:spacing w:val="0"/>
          <w:position w:val="0"/>
          <w:sz w:val="22"/>
          <w:shd w:fill="auto" w:val="clear"/>
        </w:rPr>
      </w:pPr>
      <w:r>
        <w:rPr>
          <w:rFonts w:ascii="Palatino Linotype" w:hAnsi="Palatino Linotype" w:cs="Palatino Linotype" w:eastAsia="Palatino Linotype"/>
          <w:b/>
          <w:color w:val="auto"/>
          <w:spacing w:val="0"/>
          <w:position w:val="0"/>
          <w:sz w:val="24"/>
          <w:shd w:fill="auto" w:val="clear"/>
        </w:rPr>
        <w:t xml:space="preserve">Responsabil licen</w:t>
      </w:r>
      <w:r>
        <w:rPr>
          <w:rFonts w:ascii="Palatino Linotype" w:hAnsi="Palatino Linotype" w:cs="Palatino Linotype" w:eastAsia="Palatino Linotype"/>
          <w:b/>
          <w:color w:val="auto"/>
          <w:spacing w:val="0"/>
          <w:position w:val="0"/>
          <w:sz w:val="24"/>
          <w:shd w:fill="auto" w:val="clear"/>
        </w:rPr>
        <w:t xml:space="preserve">ţe software,</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Palatino Linotype" w:hAnsi="Palatino Linotype" w:cs="Palatino Linotype" w:eastAsia="Palatino Linotype"/>
          <w:b/>
          <w:color w:val="auto"/>
          <w:spacing w:val="0"/>
          <w:position w:val="0"/>
          <w:sz w:val="24"/>
          <w:shd w:fill="auto" w:val="clear"/>
        </w:rPr>
        <w:t xml:space="preserve">                                              </w:t>
      </w:r>
      <w:r>
        <w:rPr>
          <w:rFonts w:ascii="Palatino Linotype" w:hAnsi="Palatino Linotype" w:cs="Palatino Linotype" w:eastAsia="Palatino Linotype"/>
          <w:b/>
          <w:color w:val="auto"/>
          <w:spacing w:val="0"/>
          <w:position w:val="0"/>
          <w:sz w:val="24"/>
          <w:shd w:fill="auto" w:val="clear"/>
        </w:rPr>
        <w:t xml:space="preserve">Tășală Lucian </w:t>
      </w:r>
      <w:r>
        <w:rPr>
          <w:rFonts w:ascii="Palatino Linotype" w:hAnsi="Palatino Linotype" w:cs="Palatino Linotype" w:eastAsia="Palatino Linotype"/>
          <w:b/>
          <w:color w:val="auto"/>
          <w:spacing w:val="0"/>
          <w:position w:val="0"/>
          <w:sz w:val="24"/>
          <w:shd w:fill="auto" w:val="clear"/>
        </w:rPr>
        <w:t xml:space="preserve"> </w:t>
      </w:r>
      <w:r>
        <w:rPr>
          <w:rFonts w:ascii="Palatino Linotype" w:hAnsi="Palatino Linotype" w:cs="Palatino Linotype" w:eastAsia="Palatino Linotype"/>
          <w:b/>
          <w:color w:val="auto"/>
          <w:spacing w:val="0"/>
          <w:position w:val="0"/>
          <w:sz w:val="24"/>
          <w:shd w:fill="auto" w:val="clear"/>
        </w:rPr>
        <w:t xml:space="preserve">Gabriel</w:t>
      </w:r>
      <w:r>
        <w:rPr>
          <w:rFonts w:ascii="Palatino Linotype" w:hAnsi="Palatino Linotype" w:cs="Palatino Linotype" w:eastAsia="Palatino Linotype"/>
          <w:b/>
          <w:color w:val="auto"/>
          <w:spacing w:val="0"/>
          <w:position w:val="0"/>
          <w:sz w:val="24"/>
          <w:shd w:fill="auto" w:val="clear"/>
        </w:rPr>
        <w:t xml:space="preserve">                    </w:t>
      </w:r>
    </w:p>
    <w:p>
      <w:pPr>
        <w:spacing w:before="0" w:after="0" w:line="240"/>
        <w:ind w:right="0" w:left="0" w:firstLine="0"/>
        <w:jc w:val="right"/>
        <w:rPr>
          <w:rFonts w:ascii="Calibri" w:hAnsi="Calibri" w:cs="Calibri" w:eastAsia="Calibri"/>
          <w:color w:val="auto"/>
          <w:spacing w:val="0"/>
          <w:position w:val="0"/>
          <w:sz w:val="22"/>
          <w:shd w:fill="auto" w:val="clear"/>
        </w:rPr>
      </w:pPr>
      <w:r>
        <w:rPr>
          <w:rFonts w:ascii="Palatino Linotype" w:hAnsi="Palatino Linotype" w:cs="Palatino Linotype" w:eastAsia="Palatino Linotype"/>
          <w:color w:val="auto"/>
          <w:spacing w:val="0"/>
          <w:position w:val="0"/>
          <w:sz w:val="24"/>
          <w:shd w:fill="auto" w:val="clear"/>
        </w:rPr>
        <w:t xml:space="preserve">(nume, prenume, semn</w:t>
      </w:r>
      <w:r>
        <w:rPr>
          <w:rFonts w:ascii="Palatino Linotype" w:hAnsi="Palatino Linotype" w:cs="Palatino Linotype" w:eastAsia="Palatino Linotype"/>
          <w:color w:val="auto"/>
          <w:spacing w:val="0"/>
          <w:position w:val="0"/>
          <w:sz w:val="24"/>
          <w:shd w:fill="auto" w:val="clear"/>
        </w:rPr>
        <w:t xml:space="preserve">ătura)</w:t>
      </w:r>
    </w:p>
  </w:body>
</w:document>
</file>

<file path=word/numbering.xml><?xml version="1.0" encoding="utf-8"?>
<w:numbering xmlns:w="http://schemas.openxmlformats.org/wordprocessingml/2006/main">
  <w:abstractNum w:abstractNumId="0">
    <w:lvl w:ilvl="0">
      <w:start w:val="1"/>
      <w:numFmt w:val="bullet"/>
      <w:lvlText w:val="•"/>
    </w:lvl>
  </w:abstractNum>
  <w:num w:numId="3">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