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7BD" w:rsidRPr="009A67BD" w:rsidRDefault="009A67BD">
      <w:pPr>
        <w:rPr>
          <w:rFonts w:ascii="Times New Roman" w:hAnsi="Times New Roman"/>
          <w:sz w:val="24"/>
          <w:szCs w:val="24"/>
        </w:rPr>
      </w:pPr>
      <w:r w:rsidRPr="009A67BD">
        <w:rPr>
          <w:rFonts w:ascii="Times New Roman" w:hAnsi="Times New Roman"/>
          <w:sz w:val="24"/>
          <w:szCs w:val="24"/>
        </w:rPr>
        <w:t xml:space="preserve">ANEXA </w:t>
      </w:r>
    </w:p>
    <w:p w:rsidR="009A67BD" w:rsidRPr="009A67BD" w:rsidRDefault="009A67BD" w:rsidP="009A67BD">
      <w:pPr>
        <w:spacing w:line="360" w:lineRule="auto"/>
        <w:jc w:val="center"/>
        <w:rPr>
          <w:rFonts w:ascii="Times New Roman" w:hAnsi="Times New Roman"/>
          <w:i/>
          <w:sz w:val="24"/>
          <w:szCs w:val="24"/>
          <w:lang w:val="it-IT"/>
        </w:rPr>
      </w:pPr>
      <w:r w:rsidRPr="009A67BD"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INDICATORI INCLUZIUNE</w:t>
      </w:r>
    </w:p>
    <w:p w:rsidR="009A67BD" w:rsidRPr="009A67BD" w:rsidRDefault="009A67BD" w:rsidP="009A67BD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47"/>
        <w:gridCol w:w="1874"/>
        <w:gridCol w:w="2977"/>
      </w:tblGrid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Indicatori pentru identificarea şi analiza iniţială a cazurilor de segregare şcolară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A67BD">
              <w:rPr>
                <w:rFonts w:ascii="Times New Roman" w:hAnsi="Times New Roman"/>
                <w:b/>
                <w:sz w:val="24"/>
                <w:szCs w:val="24"/>
              </w:rPr>
              <w:t>Indicatori</w:t>
            </w:r>
            <w:proofErr w:type="spellEnd"/>
            <w:r w:rsidRPr="009A67B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A67BD">
              <w:rPr>
                <w:rFonts w:ascii="Times New Roman" w:hAnsi="Times New Roman"/>
                <w:b/>
                <w:sz w:val="24"/>
                <w:szCs w:val="24"/>
              </w:rPr>
              <w:t>relevanţi</w:t>
            </w:r>
            <w:proofErr w:type="spellEnd"/>
          </w:p>
        </w:tc>
        <w:tc>
          <w:tcPr>
            <w:tcW w:w="2977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A67BD">
              <w:rPr>
                <w:rFonts w:ascii="Times New Roman" w:hAnsi="Times New Roman"/>
                <w:b/>
                <w:sz w:val="24"/>
                <w:szCs w:val="24"/>
              </w:rPr>
              <w:t>Valori</w:t>
            </w:r>
            <w:proofErr w:type="spellEnd"/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1. Care este numărul de elevi înscrişi în şcoală? Care este numărul de elevi romi înscrişi în şcoală? Ce procent reprezintă aceştia din  totalul celor înscrişi?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elevi înscrişi</w:t>
            </w:r>
          </w:p>
        </w:tc>
        <w:tc>
          <w:tcPr>
            <w:tcW w:w="2977" w:type="dxa"/>
          </w:tcPr>
          <w:p w:rsidR="009A67BD" w:rsidRPr="009A67BD" w:rsidRDefault="006B25A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1006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elevi romi înscrişi</w:t>
            </w:r>
          </w:p>
        </w:tc>
        <w:tc>
          <w:tcPr>
            <w:tcW w:w="2977" w:type="dxa"/>
          </w:tcPr>
          <w:p w:rsidR="009A67BD" w:rsidRPr="009A67BD" w:rsidRDefault="00047FE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176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din total elevi înscrişi</w:t>
            </w:r>
          </w:p>
        </w:tc>
        <w:tc>
          <w:tcPr>
            <w:tcW w:w="2977" w:type="dxa"/>
          </w:tcPr>
          <w:p w:rsidR="009A67BD" w:rsidRPr="006B25AD" w:rsidRDefault="00047FE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6B25A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17%</w:t>
            </w:r>
          </w:p>
        </w:tc>
      </w:tr>
      <w:tr w:rsidR="009A67BD" w:rsidRPr="009A67BD" w:rsidTr="00A12208">
        <w:trPr>
          <w:trHeight w:val="1220"/>
        </w:trPr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2. Există în comunitate copii de vârstă şcolară care nu sunt înscrişi la şcoală? Care este numărul acestora?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copii romi necuprinşi (recenzaţi şi neînscrişi)</w:t>
            </w:r>
          </w:p>
        </w:tc>
        <w:tc>
          <w:tcPr>
            <w:tcW w:w="2977" w:type="dxa"/>
          </w:tcPr>
          <w:p w:rsidR="009A67BD" w:rsidRPr="009A67BD" w:rsidRDefault="00A12208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3. Elevii din grupurile dezavantajate (inclusiv romi) sunt repartizaţi în toate clasele şi anii de studiu, în mod aleatoriu, şi nu în funcţie de abilităţile lor sau de rezultatele şcolare?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047FE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4. În cazul în care elevii din grupurile dezavantajate (inclusiv romi) sunt separaţi fizic în grupe/clase/clădiri/alte facilităţi în cadrul unităţii şcolare, care este distanţa dintre grupe/clase/clădiri/alte facilităţi şi comunitatea de romi?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Distanţa dintre grupe/ clase/ clădiri/ alte facilităţi</w:t>
            </w:r>
          </w:p>
        </w:tc>
        <w:tc>
          <w:tcPr>
            <w:tcW w:w="2977" w:type="dxa"/>
          </w:tcPr>
          <w:p w:rsidR="009A67BD" w:rsidRPr="009A67BD" w:rsidRDefault="00047FE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6. Care este numărul şi procentul absolvenţilor clasei a VIII-a si care au promovat examenul de capacitate în anul şcolar anterior?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u w:val="single"/>
                <w:lang w:val="ro-RO"/>
              </w:rPr>
              <w:t>2012-2013</w:t>
            </w:r>
          </w:p>
        </w:tc>
        <w:tc>
          <w:tcPr>
            <w:tcW w:w="2977" w:type="dxa"/>
          </w:tcPr>
          <w:p w:rsidR="009A67BD" w:rsidRPr="009A67BD" w:rsidRDefault="00047FE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88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u w:val="single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elevi care au absolvit clasa a VIII-a</w:t>
            </w:r>
          </w:p>
        </w:tc>
        <w:tc>
          <w:tcPr>
            <w:tcW w:w="2977" w:type="dxa"/>
          </w:tcPr>
          <w:p w:rsidR="009A67BD" w:rsidRPr="009A67BD" w:rsidRDefault="00047FE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96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care au absolvit clasa a VIII-a faţă de cei înscrişi</w:t>
            </w:r>
          </w:p>
        </w:tc>
        <w:tc>
          <w:tcPr>
            <w:tcW w:w="2977" w:type="dxa"/>
          </w:tcPr>
          <w:p w:rsidR="009A67BD" w:rsidRPr="009A67BD" w:rsidRDefault="00047FE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92%</w:t>
            </w: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7. Care este numărul de elevi repetenţi şi rata repetenţiei</w:t>
            </w:r>
            <w:r w:rsidRPr="009A67BD">
              <w:rPr>
                <w:rStyle w:val="Referinnotdesubsol"/>
                <w:rFonts w:ascii="Times New Roman" w:hAnsi="Times New Roman"/>
                <w:bCs/>
                <w:sz w:val="24"/>
                <w:szCs w:val="24"/>
                <w:lang w:val="ro-RO"/>
              </w:rPr>
              <w:footnoteReference w:id="1"/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în ultimul an şcolar? Prezentaţi şi situaţia pe ani de studiu.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total elevi repetenţi</w:t>
            </w:r>
          </w:p>
        </w:tc>
        <w:tc>
          <w:tcPr>
            <w:tcW w:w="2977" w:type="dxa"/>
          </w:tcPr>
          <w:p w:rsidR="009A67BD" w:rsidRPr="009A67BD" w:rsidRDefault="006B25A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28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Rata repetenţiei</w:t>
            </w:r>
          </w:p>
        </w:tc>
        <w:tc>
          <w:tcPr>
            <w:tcW w:w="2977" w:type="dxa"/>
          </w:tcPr>
          <w:p w:rsidR="009A67BD" w:rsidRPr="009A67BD" w:rsidRDefault="006B25A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2,78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% elevi repetenţi </w:t>
            </w:r>
            <w:proofErr w:type="spellStart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cls.pregătitoare</w:t>
            </w:r>
            <w:proofErr w:type="spellEnd"/>
          </w:p>
        </w:tc>
        <w:tc>
          <w:tcPr>
            <w:tcW w:w="2977" w:type="dxa"/>
          </w:tcPr>
          <w:p w:rsidR="009A67BD" w:rsidRPr="009A67BD" w:rsidRDefault="00047FE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I</w:t>
            </w:r>
          </w:p>
        </w:tc>
        <w:tc>
          <w:tcPr>
            <w:tcW w:w="2977" w:type="dxa"/>
          </w:tcPr>
          <w:p w:rsidR="009A67BD" w:rsidRPr="009A67BD" w:rsidRDefault="00047FE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II-a</w:t>
            </w:r>
          </w:p>
        </w:tc>
        <w:tc>
          <w:tcPr>
            <w:tcW w:w="2977" w:type="dxa"/>
          </w:tcPr>
          <w:p w:rsidR="009A67BD" w:rsidRPr="009A67BD" w:rsidRDefault="00AC406E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0,01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III-a</w:t>
            </w:r>
          </w:p>
        </w:tc>
        <w:tc>
          <w:tcPr>
            <w:tcW w:w="2977" w:type="dxa"/>
          </w:tcPr>
          <w:p w:rsidR="009A67BD" w:rsidRPr="009A67BD" w:rsidRDefault="00AC406E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0,02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IV-a</w:t>
            </w:r>
          </w:p>
        </w:tc>
        <w:tc>
          <w:tcPr>
            <w:tcW w:w="2977" w:type="dxa"/>
          </w:tcPr>
          <w:p w:rsidR="009A67BD" w:rsidRPr="009A67BD" w:rsidRDefault="00AC406E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0,02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V-a</w:t>
            </w:r>
          </w:p>
        </w:tc>
        <w:tc>
          <w:tcPr>
            <w:tcW w:w="2977" w:type="dxa"/>
          </w:tcPr>
          <w:p w:rsidR="009A67BD" w:rsidRPr="009A67BD" w:rsidRDefault="001C600C" w:rsidP="001C600C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0,06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VI-a</w:t>
            </w:r>
          </w:p>
        </w:tc>
        <w:tc>
          <w:tcPr>
            <w:tcW w:w="2977" w:type="dxa"/>
          </w:tcPr>
          <w:p w:rsidR="009A67BD" w:rsidRPr="009A67BD" w:rsidRDefault="00AC406E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0,05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% elevi repetenţi cls. a </w:t>
            </w:r>
            <w:smartTag w:uri="urn:schemas-microsoft-com:office:smarttags" w:element="stockticker">
              <w:r w:rsidRPr="009A67BD">
                <w:rPr>
                  <w:rFonts w:ascii="Times New Roman" w:hAnsi="Times New Roman"/>
                  <w:bCs/>
                  <w:sz w:val="24"/>
                  <w:szCs w:val="24"/>
                  <w:lang w:val="ro-RO"/>
                </w:rPr>
                <w:t>VII</w:t>
              </w:r>
            </w:smartTag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-a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0,07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VIII-a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0,02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IX-a</w:t>
            </w:r>
          </w:p>
        </w:tc>
        <w:tc>
          <w:tcPr>
            <w:tcW w:w="2977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X-a</w:t>
            </w:r>
          </w:p>
        </w:tc>
        <w:tc>
          <w:tcPr>
            <w:tcW w:w="2977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8. Toate cadrele didactice sunt calificate sau în curs de calificare? Care este numărul şi procentul personalului necalificat în personalul şcolii?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personal didactic necalificat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personal necalificat din total personal didactic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9. În şcoală lucrează un mediator şcolar? Dar un consilier şcolar?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Mediator şcolar Da/Nu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Consilier şcolar Da/Nu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10. Şcoala dispune de o bibliotecă? De câte volume dispune aceasta?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Biblioteca: Da/ Nu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de volume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13404</w:t>
            </w: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11. Şcoala dispune de sală/teren de sport amenajat?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Sală de sport Da/Nu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Teren de sport amenajat Da/ Nu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12. Şcoala dispune de laboratoare şi de echipamente specifice? Elevii au acces la aceste echipamente? Care este nr. de elevi /calculator?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de laboratoare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5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de elevi/ calculator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1/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</w:t>
            </w:r>
            <w:proofErr w:type="spellEnd"/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Indicatori de incluziune </w:t>
            </w:r>
            <w:proofErr w:type="spellStart"/>
            <w:r w:rsidRPr="009A67B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scolara</w:t>
            </w:r>
            <w:proofErr w:type="spellEnd"/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A12208">
        <w:trPr>
          <w:trHeight w:val="4654"/>
        </w:trPr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1. Şcoala apreciază diversitatea, prin politicile şi activităţile sale, prin materialele expuse? Diversitatea se reflectă inclusiv în elaborarea CDŞ şi organizarea a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ctivităţilor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extracurriculare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Titlul CDŞ/clasa/ aria curriculară/profesorul                                                                   </w:t>
            </w:r>
          </w:p>
          <w:p w:rsidR="009A67BD" w:rsidRPr="009A67BD" w:rsidRDefault="009A67BD" w:rsidP="00990290">
            <w:pPr>
              <w:pStyle w:val="Frspaiere"/>
              <w:rPr>
                <w:lang w:val="ro-RO"/>
              </w:rPr>
            </w:pPr>
            <w:r w:rsidRPr="009A67BD">
              <w:rPr>
                <w:lang w:val="ro-RO"/>
              </w:rPr>
              <w:t xml:space="preserve">1. </w:t>
            </w:r>
            <w:r w:rsidR="00990290">
              <w:rPr>
                <w:lang w:val="ro-RO"/>
              </w:rPr>
              <w:t xml:space="preserve">Arta </w:t>
            </w:r>
            <w:proofErr w:type="spellStart"/>
            <w:r w:rsidR="00990290">
              <w:rPr>
                <w:lang w:val="ro-RO"/>
              </w:rPr>
              <w:t>cuvantului</w:t>
            </w:r>
            <w:proofErr w:type="spellEnd"/>
            <w:r w:rsidR="00990290">
              <w:rPr>
                <w:lang w:val="ro-RO"/>
              </w:rPr>
              <w:t>/cls I</w:t>
            </w:r>
            <w:r w:rsidR="00617F35">
              <w:rPr>
                <w:lang w:val="ro-RO"/>
              </w:rPr>
              <w:t>I</w:t>
            </w:r>
            <w:r w:rsidR="00990290">
              <w:rPr>
                <w:lang w:val="ro-RO"/>
              </w:rPr>
              <w:t>I/ Limba si comunicare</w:t>
            </w:r>
            <w:r w:rsidR="00BB73EA">
              <w:rPr>
                <w:lang w:val="ro-RO"/>
              </w:rPr>
              <w:t>/</w:t>
            </w:r>
            <w:proofErr w:type="spellStart"/>
            <w:r w:rsidR="00BB73EA">
              <w:rPr>
                <w:lang w:val="ro-RO"/>
              </w:rPr>
              <w:t>invatatorii</w:t>
            </w:r>
            <w:proofErr w:type="spellEnd"/>
            <w:r w:rsidR="00BB73EA">
              <w:rPr>
                <w:lang w:val="ro-RO"/>
              </w:rPr>
              <w:t xml:space="preserve"> de la clasa</w:t>
            </w:r>
          </w:p>
          <w:p w:rsidR="00BB73EA" w:rsidRPr="009A67BD" w:rsidRDefault="009A67BD" w:rsidP="00BB73EA">
            <w:pPr>
              <w:pStyle w:val="Frspaiere"/>
              <w:rPr>
                <w:lang w:val="ro-RO"/>
              </w:rPr>
            </w:pPr>
            <w:r w:rsidRPr="009A67BD">
              <w:rPr>
                <w:lang w:val="ro-RO"/>
              </w:rPr>
              <w:t>2</w:t>
            </w:r>
            <w:r w:rsidR="00990290">
              <w:rPr>
                <w:lang w:val="ro-RO"/>
              </w:rPr>
              <w:t xml:space="preserve"> </w:t>
            </w:r>
            <w:r w:rsidRPr="009A67BD">
              <w:rPr>
                <w:lang w:val="ro-RO"/>
              </w:rPr>
              <w:t>.</w:t>
            </w:r>
            <w:r w:rsidR="00990290">
              <w:rPr>
                <w:lang w:val="ro-RO"/>
              </w:rPr>
              <w:t xml:space="preserve">Micii </w:t>
            </w:r>
            <w:proofErr w:type="spellStart"/>
            <w:r w:rsidR="00990290">
              <w:rPr>
                <w:lang w:val="ro-RO"/>
              </w:rPr>
              <w:t>artisti</w:t>
            </w:r>
            <w:proofErr w:type="spellEnd"/>
            <w:r w:rsidR="00990290">
              <w:rPr>
                <w:lang w:val="ro-RO"/>
              </w:rPr>
              <w:t xml:space="preserve">/ </w:t>
            </w:r>
            <w:proofErr w:type="spellStart"/>
            <w:r w:rsidR="00990290">
              <w:rPr>
                <w:lang w:val="ro-RO"/>
              </w:rPr>
              <w:t>clsIV</w:t>
            </w:r>
            <w:proofErr w:type="spellEnd"/>
            <w:r w:rsidR="00990290">
              <w:rPr>
                <w:lang w:val="ro-RO"/>
              </w:rPr>
              <w:t>/ Limba si comunicare</w:t>
            </w:r>
            <w:r w:rsidR="00BB73EA">
              <w:rPr>
                <w:lang w:val="ro-RO"/>
              </w:rPr>
              <w:t xml:space="preserve">/ </w:t>
            </w:r>
            <w:proofErr w:type="spellStart"/>
            <w:r w:rsidR="00BB73EA">
              <w:rPr>
                <w:lang w:val="ro-RO"/>
              </w:rPr>
              <w:t>invatatorii</w:t>
            </w:r>
            <w:proofErr w:type="spellEnd"/>
            <w:r w:rsidR="00BB73EA">
              <w:rPr>
                <w:lang w:val="ro-RO"/>
              </w:rPr>
              <w:t xml:space="preserve"> de la clasa</w:t>
            </w:r>
          </w:p>
          <w:p w:rsidR="00BB73EA" w:rsidRPr="009A67BD" w:rsidRDefault="009A67BD" w:rsidP="00BB73EA">
            <w:pPr>
              <w:pStyle w:val="Frspaiere"/>
              <w:rPr>
                <w:lang w:val="ro-RO"/>
              </w:rPr>
            </w:pPr>
            <w:r w:rsidRPr="009A67BD">
              <w:rPr>
                <w:lang w:val="ro-RO"/>
              </w:rPr>
              <w:t>3.</w:t>
            </w:r>
            <w:r w:rsidR="00990290">
              <w:rPr>
                <w:lang w:val="ro-RO"/>
              </w:rPr>
              <w:t xml:space="preserve"> Fii inteligent/cls III/ </w:t>
            </w:r>
            <w:proofErr w:type="spellStart"/>
            <w:r w:rsidR="009C1CDF">
              <w:rPr>
                <w:lang w:val="ro-RO"/>
              </w:rPr>
              <w:t>Matemetica</w:t>
            </w:r>
            <w:proofErr w:type="spellEnd"/>
            <w:r w:rsidR="009C1CDF">
              <w:rPr>
                <w:lang w:val="ro-RO"/>
              </w:rPr>
              <w:t xml:space="preserve"> si </w:t>
            </w:r>
            <w:proofErr w:type="spellStart"/>
            <w:r w:rsidR="009C1CDF">
              <w:rPr>
                <w:lang w:val="ro-RO"/>
              </w:rPr>
              <w:t>stiinte</w:t>
            </w:r>
            <w:proofErr w:type="spellEnd"/>
            <w:r w:rsidR="00BB73EA">
              <w:rPr>
                <w:lang w:val="ro-RO"/>
              </w:rPr>
              <w:t xml:space="preserve"> </w:t>
            </w:r>
            <w:proofErr w:type="spellStart"/>
            <w:r w:rsidR="00BB73EA">
              <w:rPr>
                <w:lang w:val="ro-RO"/>
              </w:rPr>
              <w:t>invatatorii</w:t>
            </w:r>
            <w:proofErr w:type="spellEnd"/>
            <w:r w:rsidR="00BB73EA">
              <w:rPr>
                <w:lang w:val="ro-RO"/>
              </w:rPr>
              <w:t xml:space="preserve"> de la clasa</w:t>
            </w:r>
          </w:p>
          <w:p w:rsidR="009A67BD" w:rsidRPr="00617F35" w:rsidRDefault="009A67BD" w:rsidP="00990290">
            <w:pPr>
              <w:pStyle w:val="Frspaiere"/>
              <w:rPr>
                <w:lang w:val="ro-RO"/>
              </w:rPr>
            </w:pPr>
            <w:r w:rsidRPr="009A67BD">
              <w:rPr>
                <w:lang w:val="ro-RO"/>
              </w:rPr>
              <w:t>4.</w:t>
            </w:r>
            <w:r w:rsidR="009C1CDF">
              <w:rPr>
                <w:lang w:val="ro-RO"/>
              </w:rPr>
              <w:t xml:space="preserve"> Jocul cu calculatorul/ cls. </w:t>
            </w:r>
            <w:proofErr w:type="spellStart"/>
            <w:r w:rsidR="009C1CDF">
              <w:rPr>
                <w:lang w:val="ro-RO"/>
              </w:rPr>
              <w:t>Pregatitoare</w:t>
            </w:r>
            <w:proofErr w:type="spellEnd"/>
            <w:r w:rsidR="009C1CDF">
              <w:rPr>
                <w:lang w:val="ro-RO"/>
              </w:rPr>
              <w:t xml:space="preserve">, cls I/Tehnologii/ </w:t>
            </w:r>
            <w:proofErr w:type="spellStart"/>
            <w:r w:rsidR="009C1CDF">
              <w:rPr>
                <w:lang w:val="ro-RO"/>
              </w:rPr>
              <w:t>Grumeza</w:t>
            </w:r>
            <w:proofErr w:type="spellEnd"/>
            <w:r w:rsidR="009C1CDF">
              <w:rPr>
                <w:lang w:val="ro-RO"/>
              </w:rPr>
              <w:t xml:space="preserve"> </w:t>
            </w:r>
            <w:proofErr w:type="spellStart"/>
            <w:r w:rsidR="009C1CDF">
              <w:rPr>
                <w:lang w:val="ro-RO"/>
              </w:rPr>
              <w:t>Codruta</w:t>
            </w:r>
            <w:proofErr w:type="spellEnd"/>
            <w:r w:rsidR="00864399">
              <w:rPr>
                <w:lang w:val="ro-RO"/>
              </w:rPr>
              <w:t xml:space="preserve">, </w:t>
            </w:r>
            <w:proofErr w:type="spellStart"/>
            <w:r w:rsidR="00864399">
              <w:rPr>
                <w:lang w:val="ro-RO"/>
              </w:rPr>
              <w:t>Buboaca</w:t>
            </w:r>
            <w:proofErr w:type="spellEnd"/>
            <w:r w:rsidR="00864399">
              <w:rPr>
                <w:lang w:val="ro-RO"/>
              </w:rPr>
              <w:t xml:space="preserve"> Nicoleta</w:t>
            </w:r>
          </w:p>
          <w:p w:rsidR="00BB73EA" w:rsidRPr="009A67BD" w:rsidRDefault="00617F35" w:rsidP="00BB73EA">
            <w:pPr>
              <w:pStyle w:val="Frspaiere"/>
              <w:rPr>
                <w:lang w:val="ro-RO"/>
              </w:rPr>
            </w:pPr>
            <w:r>
              <w:t xml:space="preserve">5. </w:t>
            </w:r>
            <w:proofErr w:type="spellStart"/>
            <w:r>
              <w:t>Poveste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culoare</w:t>
            </w:r>
            <w:proofErr w:type="spellEnd"/>
            <w:r>
              <w:t xml:space="preserve">/ </w:t>
            </w:r>
            <w:proofErr w:type="spellStart"/>
            <w:r>
              <w:t>cls</w:t>
            </w:r>
            <w:proofErr w:type="spellEnd"/>
            <w:r>
              <w:t xml:space="preserve"> I</w:t>
            </w:r>
            <w:r w:rsidR="00BB73EA">
              <w:t>/</w:t>
            </w:r>
            <w:r w:rsidR="00BB73EA">
              <w:rPr>
                <w:lang w:val="ro-RO"/>
              </w:rPr>
              <w:t xml:space="preserve"> </w:t>
            </w:r>
            <w:proofErr w:type="spellStart"/>
            <w:r w:rsidR="00BB73EA">
              <w:rPr>
                <w:lang w:val="ro-RO"/>
              </w:rPr>
              <w:t>invatatorii</w:t>
            </w:r>
            <w:proofErr w:type="spellEnd"/>
            <w:r w:rsidR="00BB73EA">
              <w:rPr>
                <w:lang w:val="ro-RO"/>
              </w:rPr>
              <w:t xml:space="preserve"> de la clasa</w:t>
            </w:r>
          </w:p>
          <w:p w:rsidR="00617F35" w:rsidRDefault="00617F35" w:rsidP="00990290">
            <w:pPr>
              <w:pStyle w:val="Frspaiere"/>
              <w:rPr>
                <w:lang w:val="ro-RO"/>
              </w:rPr>
            </w:pPr>
            <w:r>
              <w:t xml:space="preserve">6, </w:t>
            </w:r>
            <w:proofErr w:type="spellStart"/>
            <w:r>
              <w:t>Traista</w:t>
            </w:r>
            <w:proofErr w:type="spellEnd"/>
            <w:r>
              <w:t xml:space="preserve"> cu </w:t>
            </w:r>
            <w:proofErr w:type="spellStart"/>
            <w:r>
              <w:t>poveşti</w:t>
            </w:r>
            <w:proofErr w:type="spellEnd"/>
            <w:r>
              <w:rPr>
                <w:lang w:val="ro-RO"/>
              </w:rPr>
              <w:t>/cls I/</w:t>
            </w:r>
            <w:r w:rsidR="00BB73EA">
              <w:rPr>
                <w:lang w:val="ro-RO"/>
              </w:rPr>
              <w:t xml:space="preserve"> </w:t>
            </w:r>
            <w:proofErr w:type="spellStart"/>
            <w:r w:rsidR="00BB73EA">
              <w:rPr>
                <w:lang w:val="ro-RO"/>
              </w:rPr>
              <w:t>invatatorii</w:t>
            </w:r>
            <w:proofErr w:type="spellEnd"/>
            <w:r w:rsidR="00BB73EA">
              <w:rPr>
                <w:lang w:val="ro-RO"/>
              </w:rPr>
              <w:t xml:space="preserve"> de la clasa</w:t>
            </w:r>
          </w:p>
          <w:p w:rsidR="00617F35" w:rsidRDefault="00617F35" w:rsidP="00990290">
            <w:pPr>
              <w:pStyle w:val="Frspaiere"/>
              <w:rPr>
                <w:lang w:val="ro-RO"/>
              </w:rPr>
            </w:pPr>
            <w:r>
              <w:rPr>
                <w:lang w:val="ro-RO"/>
              </w:rPr>
              <w:t>7.Magia scrisului/cls II/</w:t>
            </w:r>
            <w:r w:rsidR="00BB73EA">
              <w:rPr>
                <w:lang w:val="ro-RO"/>
              </w:rPr>
              <w:t xml:space="preserve"> </w:t>
            </w:r>
            <w:proofErr w:type="spellStart"/>
            <w:r w:rsidR="00BB73EA">
              <w:rPr>
                <w:lang w:val="ro-RO"/>
              </w:rPr>
              <w:t>invatatorii</w:t>
            </w:r>
            <w:proofErr w:type="spellEnd"/>
            <w:r w:rsidR="00BB73EA">
              <w:rPr>
                <w:lang w:val="ro-RO"/>
              </w:rPr>
              <w:t xml:space="preserve"> de la clasa</w:t>
            </w:r>
          </w:p>
          <w:p w:rsidR="00617F35" w:rsidRDefault="00BB73EA" w:rsidP="00990290">
            <w:pPr>
              <w:pStyle w:val="Frspaiere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617F35">
              <w:rPr>
                <w:lang w:val="ro-RO"/>
              </w:rPr>
              <w:t>. Vorbim si scriem corect/ cls II/</w:t>
            </w:r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invatatorii</w:t>
            </w:r>
            <w:proofErr w:type="spellEnd"/>
            <w:r>
              <w:rPr>
                <w:lang w:val="ro-RO"/>
              </w:rPr>
              <w:t xml:space="preserve"> de la clasa</w:t>
            </w:r>
          </w:p>
          <w:p w:rsidR="00617F35" w:rsidRPr="00BB73EA" w:rsidRDefault="00BB73EA" w:rsidP="00990290">
            <w:pPr>
              <w:pStyle w:val="Frspaiere"/>
              <w:rPr>
                <w:lang w:val="ro-RO"/>
              </w:rPr>
            </w:pPr>
            <w:proofErr w:type="gramStart"/>
            <w:r>
              <w:t>9.</w:t>
            </w:r>
            <w:r w:rsidR="00617F35">
              <w:t>Trăistuţa</w:t>
            </w:r>
            <w:proofErr w:type="gramEnd"/>
            <w:r w:rsidR="00617F35">
              <w:t xml:space="preserve"> cu </w:t>
            </w:r>
            <w:proofErr w:type="spellStart"/>
            <w:r w:rsidR="00617F35">
              <w:t>poveşti</w:t>
            </w:r>
            <w:proofErr w:type="spellEnd"/>
            <w:r>
              <w:t xml:space="preserve">/ </w:t>
            </w:r>
            <w:proofErr w:type="spellStart"/>
            <w:r>
              <w:t>cls</w:t>
            </w:r>
            <w:proofErr w:type="spellEnd"/>
            <w:r>
              <w:t xml:space="preserve">. </w:t>
            </w:r>
            <w:proofErr w:type="spellStart"/>
            <w:r>
              <w:t>Pregatitoare</w:t>
            </w:r>
            <w:proofErr w:type="spellEnd"/>
            <w:r>
              <w:t>/</w:t>
            </w:r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invatatorii</w:t>
            </w:r>
            <w:proofErr w:type="spellEnd"/>
            <w:r>
              <w:rPr>
                <w:lang w:val="ro-RO"/>
              </w:rPr>
              <w:t xml:space="preserve"> de la clasa</w:t>
            </w:r>
          </w:p>
          <w:p w:rsidR="00BB73EA" w:rsidRDefault="00BB73EA" w:rsidP="00BB73EA">
            <w:pPr>
              <w:pStyle w:val="Frspaiere"/>
              <w:rPr>
                <w:lang w:val="ro-RO"/>
              </w:rPr>
            </w:pPr>
            <w:r>
              <w:rPr>
                <w:lang w:val="ro-RO"/>
              </w:rPr>
              <w:t xml:space="preserve">10. Matematica distractiva/cls IV/ </w:t>
            </w:r>
            <w:proofErr w:type="spellStart"/>
            <w:r>
              <w:rPr>
                <w:lang w:val="ro-RO"/>
              </w:rPr>
              <w:t>Matemetica</w:t>
            </w:r>
            <w:proofErr w:type="spellEnd"/>
            <w:r>
              <w:rPr>
                <w:lang w:val="ro-RO"/>
              </w:rPr>
              <w:t xml:space="preserve"> si </w:t>
            </w:r>
            <w:proofErr w:type="spellStart"/>
            <w:r>
              <w:rPr>
                <w:lang w:val="ro-RO"/>
              </w:rPr>
              <w:t>stiinte</w:t>
            </w:r>
            <w:proofErr w:type="spellEnd"/>
            <w:r>
              <w:rPr>
                <w:lang w:val="ro-RO"/>
              </w:rPr>
              <w:t xml:space="preserve">/ </w:t>
            </w:r>
            <w:proofErr w:type="spellStart"/>
            <w:r>
              <w:rPr>
                <w:lang w:val="ro-RO"/>
              </w:rPr>
              <w:t>invatatorii</w:t>
            </w:r>
            <w:proofErr w:type="spellEnd"/>
            <w:r>
              <w:rPr>
                <w:lang w:val="ro-RO"/>
              </w:rPr>
              <w:t xml:space="preserve"> de la clasa</w:t>
            </w:r>
          </w:p>
          <w:p w:rsidR="00BB73EA" w:rsidRDefault="00BB73EA" w:rsidP="00BB73EA">
            <w:pPr>
              <w:pStyle w:val="Frspaiere"/>
              <w:rPr>
                <w:lang w:val="ro-RO"/>
              </w:rPr>
            </w:pPr>
            <w:r>
              <w:rPr>
                <w:lang w:val="ro-RO"/>
              </w:rPr>
              <w:t xml:space="preserve">11.Sa scriem corect/cls I-IV </w:t>
            </w:r>
            <w:proofErr w:type="spellStart"/>
            <w:r>
              <w:rPr>
                <w:lang w:val="ro-RO"/>
              </w:rPr>
              <w:t>sectia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rromani</w:t>
            </w:r>
            <w:proofErr w:type="spellEnd"/>
            <w:r>
              <w:rPr>
                <w:lang w:val="ro-RO"/>
              </w:rPr>
              <w:t xml:space="preserve">/Sandor G. </w:t>
            </w:r>
            <w:proofErr w:type="spellStart"/>
            <w:r>
              <w:rPr>
                <w:lang w:val="ro-RO"/>
              </w:rPr>
              <w:t>Rimac</w:t>
            </w:r>
            <w:proofErr w:type="spellEnd"/>
            <w:r>
              <w:rPr>
                <w:lang w:val="ro-RO"/>
              </w:rPr>
              <w:t xml:space="preserve"> S.</w:t>
            </w:r>
          </w:p>
          <w:p w:rsidR="00BB73EA" w:rsidRDefault="00BB73EA" w:rsidP="00BB73EA">
            <w:pPr>
              <w:pStyle w:val="Frspaiere"/>
              <w:rPr>
                <w:lang w:val="ro-RO"/>
              </w:rPr>
            </w:pPr>
            <w:r>
              <w:rPr>
                <w:lang w:val="ro-RO"/>
              </w:rPr>
              <w:t xml:space="preserve">12. Pedagogie dramatica/cls I-IV </w:t>
            </w:r>
            <w:proofErr w:type="spellStart"/>
            <w:r>
              <w:rPr>
                <w:lang w:val="ro-RO"/>
              </w:rPr>
              <w:t>sectia</w:t>
            </w:r>
            <w:proofErr w:type="spellEnd"/>
            <w:r>
              <w:rPr>
                <w:lang w:val="ro-RO"/>
              </w:rPr>
              <w:t xml:space="preserve"> maghiara/</w:t>
            </w:r>
            <w:proofErr w:type="spellStart"/>
            <w:r>
              <w:rPr>
                <w:lang w:val="ro-RO"/>
              </w:rPr>
              <w:t>Menyhart</w:t>
            </w:r>
            <w:proofErr w:type="spellEnd"/>
            <w:r>
              <w:rPr>
                <w:lang w:val="ro-RO"/>
              </w:rPr>
              <w:t xml:space="preserve"> E, </w:t>
            </w:r>
            <w:proofErr w:type="spellStart"/>
            <w:r>
              <w:rPr>
                <w:lang w:val="ro-RO"/>
              </w:rPr>
              <w:t>Menyhart</w:t>
            </w:r>
            <w:proofErr w:type="spellEnd"/>
            <w:r>
              <w:rPr>
                <w:lang w:val="ro-RO"/>
              </w:rPr>
              <w:t xml:space="preserve"> R. Cristel E.</w:t>
            </w:r>
          </w:p>
          <w:p w:rsidR="001C0561" w:rsidRDefault="001C0561" w:rsidP="00BB73EA">
            <w:pPr>
              <w:pStyle w:val="Frspaiere"/>
              <w:rPr>
                <w:lang w:val="ro-RO"/>
              </w:rPr>
            </w:pPr>
            <w:r>
              <w:rPr>
                <w:lang w:val="ro-RO"/>
              </w:rPr>
              <w:t xml:space="preserve">13.Muzica si </w:t>
            </w:r>
            <w:proofErr w:type="spellStart"/>
            <w:r>
              <w:rPr>
                <w:lang w:val="ro-RO"/>
              </w:rPr>
              <w:t>traditii</w:t>
            </w:r>
            <w:proofErr w:type="spellEnd"/>
            <w:r>
              <w:rPr>
                <w:lang w:val="ro-RO"/>
              </w:rPr>
              <w:t xml:space="preserve"> rrome/VI special /</w:t>
            </w:r>
            <w:proofErr w:type="spellStart"/>
            <w:r>
              <w:rPr>
                <w:lang w:val="ro-RO"/>
              </w:rPr>
              <w:t>Rimac</w:t>
            </w:r>
            <w:proofErr w:type="spellEnd"/>
            <w:r>
              <w:rPr>
                <w:lang w:val="ro-RO"/>
              </w:rPr>
              <w:t xml:space="preserve"> S</w:t>
            </w:r>
          </w:p>
          <w:p w:rsidR="001C0561" w:rsidRPr="009A67BD" w:rsidRDefault="001C0561" w:rsidP="00BB73EA">
            <w:pPr>
              <w:pStyle w:val="Frspaiere"/>
              <w:rPr>
                <w:lang w:val="ro-RO"/>
              </w:rPr>
            </w:pPr>
            <w:r>
              <w:rPr>
                <w:lang w:val="ro-RO"/>
              </w:rPr>
              <w:t xml:space="preserve">14.Cultura si </w:t>
            </w:r>
            <w:proofErr w:type="spellStart"/>
            <w:r>
              <w:rPr>
                <w:lang w:val="ro-RO"/>
              </w:rPr>
              <w:t>traditii</w:t>
            </w:r>
            <w:proofErr w:type="spellEnd"/>
            <w:r>
              <w:rPr>
                <w:lang w:val="ro-RO"/>
              </w:rPr>
              <w:t xml:space="preserve"> rrome</w:t>
            </w:r>
            <w:r w:rsidR="00864399">
              <w:rPr>
                <w:lang w:val="ro-RO"/>
              </w:rPr>
              <w:t>/V-VI/ Sandor G</w:t>
            </w:r>
          </w:p>
          <w:p w:rsidR="009C1CDF" w:rsidRDefault="00A12208" w:rsidP="00990290">
            <w:pPr>
              <w:pStyle w:val="Frspaiere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9C1CDF">
              <w:rPr>
                <w:lang w:val="ro-RO"/>
              </w:rPr>
              <w:t xml:space="preserve">5. Prelucrarea </w:t>
            </w:r>
            <w:proofErr w:type="spellStart"/>
            <w:r w:rsidR="009C1CDF">
              <w:rPr>
                <w:lang w:val="ro-RO"/>
              </w:rPr>
              <w:t>informatiei</w:t>
            </w:r>
            <w:proofErr w:type="spellEnd"/>
            <w:r w:rsidR="009C1CDF">
              <w:rPr>
                <w:lang w:val="ro-RO"/>
              </w:rPr>
              <w:t xml:space="preserve">/cls V-VII/Tehnologii/Susan Mirela, </w:t>
            </w:r>
            <w:proofErr w:type="spellStart"/>
            <w:r w:rsidR="009C1CDF">
              <w:rPr>
                <w:lang w:val="ro-RO"/>
              </w:rPr>
              <w:t>Craciun</w:t>
            </w:r>
            <w:proofErr w:type="spellEnd"/>
            <w:r w:rsidR="009C1CDF">
              <w:rPr>
                <w:lang w:val="ro-RO"/>
              </w:rPr>
              <w:t xml:space="preserve"> Sanda</w:t>
            </w:r>
          </w:p>
          <w:p w:rsidR="00864399" w:rsidRDefault="00A12208" w:rsidP="00990290">
            <w:pPr>
              <w:pStyle w:val="Frspaiere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9C1CDF">
              <w:rPr>
                <w:lang w:val="ro-RO"/>
              </w:rPr>
              <w:t xml:space="preserve">6. Matematica/cls VIII/ Matematica si </w:t>
            </w:r>
            <w:proofErr w:type="spellStart"/>
            <w:r w:rsidR="009C1CDF">
              <w:rPr>
                <w:lang w:val="ro-RO"/>
              </w:rPr>
              <w:t>stiinte</w:t>
            </w:r>
            <w:proofErr w:type="spellEnd"/>
            <w:r w:rsidR="009C1CDF">
              <w:rPr>
                <w:lang w:val="ro-RO"/>
              </w:rPr>
              <w:t>/</w:t>
            </w:r>
            <w:proofErr w:type="spellStart"/>
            <w:r w:rsidR="00617F35">
              <w:rPr>
                <w:lang w:val="ro-RO"/>
              </w:rPr>
              <w:t>Rafiliu</w:t>
            </w:r>
            <w:proofErr w:type="spellEnd"/>
            <w:r w:rsidR="00617F35">
              <w:rPr>
                <w:lang w:val="ro-RO"/>
              </w:rPr>
              <w:t xml:space="preserve"> L. Marta R,  Sasu L ,</w:t>
            </w:r>
            <w:r w:rsidR="00864399">
              <w:rPr>
                <w:lang w:val="ro-RO"/>
              </w:rPr>
              <w:t xml:space="preserve"> Cazan A, </w:t>
            </w:r>
            <w:proofErr w:type="spellStart"/>
            <w:r w:rsidR="00864399">
              <w:rPr>
                <w:lang w:val="ro-RO"/>
              </w:rPr>
              <w:t>Hategan</w:t>
            </w:r>
            <w:proofErr w:type="spellEnd"/>
            <w:r w:rsidR="00864399">
              <w:rPr>
                <w:lang w:val="ro-RO"/>
              </w:rPr>
              <w:t xml:space="preserve"> M</w:t>
            </w:r>
          </w:p>
          <w:p w:rsidR="00864399" w:rsidRPr="009A67BD" w:rsidRDefault="00A12208" w:rsidP="00990290">
            <w:pPr>
              <w:pStyle w:val="Frspaiere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864399">
              <w:rPr>
                <w:lang w:val="ro-RO"/>
              </w:rPr>
              <w:t>7. Geografie</w:t>
            </w:r>
            <w:r>
              <w:rPr>
                <w:lang w:val="ro-RO"/>
              </w:rPr>
              <w:t>/cls VII/Beldean A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opţionale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</w:tcPr>
          <w:p w:rsidR="009A67BD" w:rsidRPr="009A67BD" w:rsidRDefault="00A12208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17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Avizat ISJ, Da/Nu</w:t>
            </w:r>
          </w:p>
        </w:tc>
        <w:tc>
          <w:tcPr>
            <w:tcW w:w="2977" w:type="dxa"/>
          </w:tcPr>
          <w:p w:rsidR="00D65C47" w:rsidRDefault="00D65C4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9A67BD" w:rsidRPr="009A67BD" w:rsidRDefault="00D65C4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2. Sunt promovate si încurajate activ reprezentarea copiilor şi părinţilor din grupurile dezavantajate în structurile consultative, cum ar fi: consiliile părinţilor şi ale elevilor?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părinţi romi în Consiliul Consultativ al Părinţilor în anul şcolar 2009-2010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0,01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3. Şcoala oferă elevilor romi exemple de modele pozitive, prin numirea unor cadre didactice de etnie romă şi/sau prin invitarea regulată a cetăţenilor romi să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participe la activităţile şcolii?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Da/ Nu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Exemplificaţi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4. Mediatorul şcolar şi personalul didactic lucrează împreună cu familiile, pentru a încuraja înscrierea la timp a copiilor la şcoală?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5. Mediatorul şcolar informează şcoala în </w:t>
            </w:r>
            <w:proofErr w:type="spellStart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legatură</w:t>
            </w:r>
            <w:proofErr w:type="spellEnd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cu cazurile de întârziere a înscrierii la şcoală?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br/>
              <w:t xml:space="preserve">Există o procedură în acest sens?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Există o listă cu aceste cazuri?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Câte cazuri conţine?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2977" w:type="dxa"/>
          </w:tcPr>
          <w:p w:rsidR="009A67BD" w:rsidRPr="009A67BD" w:rsidRDefault="001C600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2977" w:type="dxa"/>
          </w:tcPr>
          <w:p w:rsidR="009A67BD" w:rsidRPr="009A67BD" w:rsidRDefault="001F34C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cazuri</w:t>
            </w:r>
          </w:p>
        </w:tc>
        <w:tc>
          <w:tcPr>
            <w:tcW w:w="2977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6. Şcoala are în vedere eventualitatea unor înscrieri întârziate?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Dispune de planuri pentru aceste situaţii, astfel încât să evite segregarea?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1F34C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2977" w:type="dxa"/>
          </w:tcPr>
          <w:p w:rsidR="009A67BD" w:rsidRPr="009A67BD" w:rsidRDefault="001F34C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7. Şcoala a stabilit proceduri disciplinare clare pentru a răspunde la orice comportament discriminatoriu din partea angajaţilor sau a elevilor săi?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</w:tcPr>
          <w:p w:rsidR="009A67BD" w:rsidRPr="009A67BD" w:rsidRDefault="001F34C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8. Şcoala are o politică clară împotriva intoleranţei şi discriminării îndreptate împotriva elevilor?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1F34C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9. Se monitorizează frecvenţa elevilor?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Se ţine cont în monitorizare de etnie pentru a evidenţia probleme specifice?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Se ţine cont în monitorizare de gen pentru a evidenţia probleme specifice?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1F34C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2977" w:type="dxa"/>
          </w:tcPr>
          <w:p w:rsidR="009A67BD" w:rsidRPr="009A67BD" w:rsidRDefault="001F34C7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10. Se investighează şi se verifică întotdeauna motivele absenţelor?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11. Există un sistem de avertizare şi un set de proceduri aplicabile în cazul copiilor care sunt pe punctul de a abandona şcoala?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12. Se investighează şi se verifică întotdeauna motivele pentru care elevii abandonează şcoala?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13. Există o strategie clară pentru sprijinirea elevilor nou înscrişi sau înscrişi temporar în clasă şi la şcoală?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Include această strategie un sistem de îndrumare a elevului de către un cadru didactic?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Include această strategie un sistem de îndrumare a elevului de către un </w:t>
            </w:r>
            <w:proofErr w:type="spellStart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un</w:t>
            </w:r>
            <w:proofErr w:type="spellEnd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coleg?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14. Cadrele didactice monitorizează şi verifică sistematic rezultatele elevilor?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15. Cadrele didactice urmăresc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u w:val="single"/>
                <w:lang w:val="ro-RO"/>
              </w:rPr>
              <w:t>progresul individual al elevului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Cadrele didactice compară performanţa aşteptată cu cea reală?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16. Se elaborează planuri de acţiune care includ obiective stabilite cu referire la zonele de intervenţie identificate în urma analizării rezultatelor elevului?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17. Cadrele didactice au acces la echipamentele din dotarea şcolii, necesare activităţii de predare?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Rata de acces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100%</w:t>
            </w: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18. Toate cadrele didactice au beneficiat de cursuri de formare pentru a lucra cu grupuri de elevi mixte din punct de vedere al abilităţilor copiilor?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Rata de participare la formare pe această componentă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100%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19. </w:t>
            </w:r>
            <w:proofErr w:type="spellStart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Scoala</w:t>
            </w:r>
            <w:proofErr w:type="spellEnd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are cărţi şi alte resurse educaţionale referitoare la istoria şi cultura diverselor etnii, inclusiv cea romă, care pot fi puse la dispoziţia cadrelor didactice?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de volume</w:t>
            </w:r>
          </w:p>
        </w:tc>
        <w:tc>
          <w:tcPr>
            <w:tcW w:w="2977" w:type="dxa"/>
          </w:tcPr>
          <w:p w:rsidR="009A67BD" w:rsidRPr="009A67BD" w:rsidRDefault="0089714F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172</w:t>
            </w: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20. Profesorii de limba romani sau asistenţii care vorbesc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limba romani sunt disponibili când este necesar, pentru a-i asista pe profesori şi pe elevi?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Câţi profesori de limba romani?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Câţi asistenţi de limba romani voluntari?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Da/ Nu</w:t>
            </w:r>
          </w:p>
        </w:tc>
        <w:tc>
          <w:tcPr>
            <w:tcW w:w="2977" w:type="dxa"/>
          </w:tcPr>
          <w:p w:rsidR="009A67BD" w:rsidRPr="009A67BD" w:rsidRDefault="0089714F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profesori de limba romani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asistenţi de limba romani voluntari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D65C4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21. Profesorii noi, fără experienţă, primesc sprijin sau mentorat din partea colegilor cu mai multă experienţă?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Câţi profesori </w:t>
            </w:r>
            <w:proofErr w:type="spellStart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debutanţă</w:t>
            </w:r>
            <w:proofErr w:type="spellEnd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îşi desfăşoară activitatea?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Câţi profesori mentori îşi desfăşoară activitatea în şcoală?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profesori debutanţi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</w:t>
            </w:r>
          </w:p>
        </w:tc>
      </w:tr>
      <w:tr w:rsidR="009A67BD" w:rsidRPr="009A67BD" w:rsidTr="00D65C4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profesori mentori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22. Materialele curriculare/ resursele şcolii oferă imagini pozitive despre toate etniile, inclusiv despre cea romă, şi conţin informaţii corecte privind istoria şi cultura acestora?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23. Produsele rezultate din activitatea tuturor elevilor sunt expuse în toate clasele? Desenele sau imaginile din sala de clasă ilustrează toate etniile reprezentate în şcoală / comunitate?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24. Toţi elevii au acces egal la cărţi, manuale şi la celelalte materiale didactice disponibile?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25. Şcoala poate oferi articole de bază, precum hârtie, obiecte de scris, creioane etc. elevilor care nu au aceste materiale?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26. La intrarea în şcoală există expuse însemne şi materiale vizibile, scrise în limbile corespunzătoare, prin care se urează bun-venit tuturor vizitatorilor, indiferent de grupul etnic din care provin?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27. Părinţii elevilor din grupuri dezavantajate sunt implicaţi în anumite aspecte ale </w:t>
            </w:r>
            <w:proofErr w:type="spellStart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vietii</w:t>
            </w:r>
            <w:proofErr w:type="spellEnd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şcolare, inclusiv în comitetele de părinţi, în activităţile extraşcolare şi în cele organizate în şcoală?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901C55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28. Reprezentanţii comunităţilor etnice sunt invitaţi în mod regulat la şcoală şi sunt implicaţi în activităţi prin care se oferă informaţii despre istoria, cultura şi tradiţiile lor?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0D645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29. Cadrele didactice şi elevii cunosc cultura şi stilul de viaţă al comunităţilor etnice locale?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Acestea sunt respectate şi sărbătorite în cadrul şcolii?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2977" w:type="dxa"/>
          </w:tcPr>
          <w:p w:rsidR="009A67BD" w:rsidRPr="009A67BD" w:rsidRDefault="000D645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30. Anual se realizează sondaje de opinie pentru a afla dacă elevii şi părinţii elevilor din grupuri dezavantajate se simt respectaţi şi apreciaţi de către personalul şcolii?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2977" w:type="dxa"/>
          </w:tcPr>
          <w:p w:rsidR="009A67BD" w:rsidRPr="009A67BD" w:rsidRDefault="000D645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31. Informaţiile despre şcoală sunt uşor accesibile elevilor/părinţilor şi sunt prezentate într-o formă uşor de înţeles?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2977" w:type="dxa"/>
          </w:tcPr>
          <w:p w:rsidR="009A67BD" w:rsidRPr="009A67BD" w:rsidRDefault="000D645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32. Atât părinţii, cât şi elevii dispun de posibilităţi formale şi informale de a discuta cu directorul şcolii şi cu cadrele didactice anumite probleme care îi preocupă?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2977" w:type="dxa"/>
          </w:tcPr>
          <w:p w:rsidR="009A67BD" w:rsidRPr="009A67BD" w:rsidRDefault="000D645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33. Există întâlniri frecvente ale personalului didactic sau părinţilor cu mediatorul şcolar, în cadrul cărora se discută probleme sesizate de aceştia?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2977" w:type="dxa"/>
          </w:tcPr>
          <w:p w:rsidR="009A67BD" w:rsidRPr="009A67BD" w:rsidRDefault="000D645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34. Există diverse canale de comunicare prin care elevii şi părinţii îşi pot face cunoscute problemele, în mod confidenţial?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2977" w:type="dxa"/>
          </w:tcPr>
          <w:p w:rsidR="009A67BD" w:rsidRPr="009A67BD" w:rsidRDefault="000D645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35. V-aţi asigurat că toţi părinţii ştiu că şcoala are obligaţia legală de a furniza un mediu în care toţi copiii învaţă împreună?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2977" w:type="dxa"/>
          </w:tcPr>
          <w:p w:rsidR="009A67BD" w:rsidRPr="009A67BD" w:rsidRDefault="000D645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36.Educaţia incluzivă este parte componentă a Planului de dezvoltare al şcolii / Planul de acţiune a şcolii</w:t>
            </w:r>
            <w:r w:rsidRPr="009A67BD">
              <w:rPr>
                <w:rFonts w:ascii="Times New Roman" w:hAnsi="Times New Roman"/>
                <w:bCs/>
                <w:sz w:val="24"/>
                <w:szCs w:val="24"/>
              </w:rPr>
              <w:t>?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2977" w:type="dxa"/>
          </w:tcPr>
          <w:p w:rsidR="009A67BD" w:rsidRPr="009A67BD" w:rsidRDefault="000D645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37.Menţionaţi ţintele / obiectivele strategice vizate în aceste documente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</w:tcPr>
          <w:p w:rsidR="009A67BD" w:rsidRDefault="00D65C47" w:rsidP="00D65C47">
            <w:pPr>
              <w:pStyle w:val="Frspaiere"/>
              <w:rPr>
                <w:lang w:val="ro-RO"/>
              </w:rPr>
            </w:pPr>
            <w:proofErr w:type="spellStart"/>
            <w:r>
              <w:rPr>
                <w:lang w:val="ro-RO"/>
              </w:rPr>
              <w:t>-Promovarea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educatiei</w:t>
            </w:r>
            <w:proofErr w:type="spellEnd"/>
            <w:r>
              <w:rPr>
                <w:lang w:val="ro-RO"/>
              </w:rPr>
              <w:t xml:space="preserve"> interculturale prin CDȘ</w:t>
            </w:r>
          </w:p>
          <w:p w:rsidR="00D65C47" w:rsidRDefault="00D65C47" w:rsidP="00D65C47">
            <w:pPr>
              <w:pStyle w:val="Frspaiere"/>
              <w:rPr>
                <w:lang w:val="ro-RO"/>
              </w:rPr>
            </w:pPr>
            <w:proofErr w:type="spellStart"/>
            <w:r>
              <w:rPr>
                <w:lang w:val="ro-RO"/>
              </w:rPr>
              <w:t>-Corpul</w:t>
            </w:r>
            <w:proofErr w:type="spellEnd"/>
            <w:r>
              <w:rPr>
                <w:lang w:val="ro-RO"/>
              </w:rPr>
              <w:t xml:space="preserve"> profesoral bine </w:t>
            </w:r>
            <w:proofErr w:type="spellStart"/>
            <w:r>
              <w:rPr>
                <w:lang w:val="ro-RO"/>
              </w:rPr>
              <w:t>pregatit</w:t>
            </w:r>
            <w:proofErr w:type="spellEnd"/>
            <w:r>
              <w:rPr>
                <w:lang w:val="ro-RO"/>
              </w:rPr>
              <w:t xml:space="preserve">          </w:t>
            </w:r>
          </w:p>
          <w:p w:rsidR="00D65C47" w:rsidRDefault="00D65C47" w:rsidP="00D65C47">
            <w:pPr>
              <w:pStyle w:val="Frspaiere"/>
              <w:rPr>
                <w:lang w:val="ro-RO"/>
              </w:rPr>
            </w:pPr>
            <w:proofErr w:type="spellStart"/>
            <w:r>
              <w:rPr>
                <w:lang w:val="ro-RO"/>
              </w:rPr>
              <w:t>-Scoala-ofertant</w:t>
            </w:r>
            <w:proofErr w:type="spellEnd"/>
            <w:r>
              <w:rPr>
                <w:lang w:val="ro-RO"/>
              </w:rPr>
              <w:t xml:space="preserve"> de </w:t>
            </w:r>
            <w:proofErr w:type="spellStart"/>
            <w:r>
              <w:rPr>
                <w:lang w:val="ro-RO"/>
              </w:rPr>
              <w:t>educatie</w:t>
            </w:r>
            <w:proofErr w:type="spellEnd"/>
            <w:r>
              <w:rPr>
                <w:lang w:val="ro-RO"/>
              </w:rPr>
              <w:t xml:space="preserve"> </w:t>
            </w:r>
          </w:p>
          <w:p w:rsidR="00D24D03" w:rsidRPr="009A67BD" w:rsidRDefault="00D24D03" w:rsidP="00D65C47">
            <w:pPr>
              <w:pStyle w:val="Frspaiere"/>
              <w:rPr>
                <w:lang w:val="ro-RO"/>
              </w:rPr>
            </w:pPr>
            <w:proofErr w:type="spellStart"/>
            <w:r>
              <w:rPr>
                <w:lang w:val="ro-RO"/>
              </w:rPr>
              <w:t>-Crearea</w:t>
            </w:r>
            <w:proofErr w:type="spellEnd"/>
            <w:r>
              <w:rPr>
                <w:lang w:val="ro-RO"/>
              </w:rPr>
              <w:t xml:space="preserve"> uni climat de </w:t>
            </w:r>
            <w:proofErr w:type="spellStart"/>
            <w:r>
              <w:rPr>
                <w:lang w:val="ro-RO"/>
              </w:rPr>
              <w:t>siguranta</w:t>
            </w:r>
            <w:proofErr w:type="spellEnd"/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Precizaţi care sunt obiectivele concrete din Planul managerial, precum şi responsabilii</w:t>
            </w:r>
          </w:p>
        </w:tc>
        <w:tc>
          <w:tcPr>
            <w:tcW w:w="1874" w:type="dxa"/>
          </w:tcPr>
          <w:p w:rsidR="009A67BD" w:rsidRPr="00E12C9C" w:rsidRDefault="00E12C9C" w:rsidP="000E5107">
            <w:pPr>
              <w:rPr>
                <w:rFonts w:ascii="Times New Roman" w:hAnsi="Times New Roman"/>
                <w:bCs/>
                <w:lang w:val="ro-RO"/>
              </w:rPr>
            </w:pPr>
            <w:r w:rsidRPr="00E12C9C">
              <w:rPr>
                <w:rFonts w:ascii="Times New Roman" w:hAnsi="Times New Roman"/>
                <w:bCs/>
                <w:lang w:val="ro-RO"/>
              </w:rPr>
              <w:t xml:space="preserve">Prof. </w:t>
            </w:r>
            <w:proofErr w:type="spellStart"/>
            <w:r w:rsidRPr="00E12C9C">
              <w:rPr>
                <w:rFonts w:ascii="Times New Roman" w:hAnsi="Times New Roman"/>
                <w:bCs/>
                <w:lang w:val="ro-RO"/>
              </w:rPr>
              <w:t>Vucea</w:t>
            </w:r>
            <w:proofErr w:type="spellEnd"/>
            <w:r w:rsidRPr="00E12C9C">
              <w:rPr>
                <w:rFonts w:ascii="Times New Roman" w:hAnsi="Times New Roman"/>
                <w:bCs/>
                <w:lang w:val="ro-RO"/>
              </w:rPr>
              <w:t xml:space="preserve"> A</w:t>
            </w:r>
          </w:p>
          <w:p w:rsidR="00E12C9C" w:rsidRPr="00E12C9C" w:rsidRDefault="00E12C9C" w:rsidP="000E5107">
            <w:pPr>
              <w:rPr>
                <w:rFonts w:ascii="Times New Roman" w:hAnsi="Times New Roman"/>
                <w:bCs/>
                <w:lang w:val="ro-RO"/>
              </w:rPr>
            </w:pPr>
          </w:p>
          <w:p w:rsidR="00E12C9C" w:rsidRDefault="00E12C9C" w:rsidP="000E5107">
            <w:pPr>
              <w:rPr>
                <w:rFonts w:ascii="Times New Roman" w:hAnsi="Times New Roman"/>
                <w:bCs/>
                <w:lang w:val="ro-RO"/>
              </w:rPr>
            </w:pPr>
            <w:r w:rsidRPr="00E12C9C">
              <w:rPr>
                <w:rFonts w:ascii="Times New Roman" w:hAnsi="Times New Roman"/>
                <w:bCs/>
                <w:lang w:val="ro-RO"/>
              </w:rPr>
              <w:t>Prof Susan M</w:t>
            </w:r>
          </w:p>
          <w:p w:rsidR="00E12C9C" w:rsidRDefault="00E12C9C" w:rsidP="000E5107">
            <w:pPr>
              <w:rPr>
                <w:rFonts w:ascii="Times New Roman" w:hAnsi="Times New Roman"/>
                <w:bCs/>
                <w:lang w:val="ro-RO"/>
              </w:rPr>
            </w:pPr>
          </w:p>
          <w:p w:rsidR="00E12C9C" w:rsidRDefault="00E12C9C" w:rsidP="000E5107">
            <w:pPr>
              <w:rPr>
                <w:rFonts w:ascii="Times New Roman" w:hAnsi="Times New Roman"/>
                <w:bCs/>
                <w:lang w:val="ro-RO"/>
              </w:rPr>
            </w:pPr>
            <w:r>
              <w:rPr>
                <w:rFonts w:ascii="Times New Roman" w:hAnsi="Times New Roman"/>
                <w:bCs/>
                <w:lang w:val="ro-RO"/>
              </w:rPr>
              <w:t>Directorul</w:t>
            </w:r>
          </w:p>
          <w:p w:rsidR="00E12C9C" w:rsidRPr="00E12C9C" w:rsidRDefault="00E12C9C" w:rsidP="000E5107">
            <w:pPr>
              <w:rPr>
                <w:rFonts w:ascii="Times New Roman" w:hAnsi="Times New Roman"/>
                <w:bCs/>
                <w:lang w:val="ro-RO"/>
              </w:rPr>
            </w:pPr>
            <w:r>
              <w:rPr>
                <w:rFonts w:ascii="Times New Roman" w:hAnsi="Times New Roman"/>
                <w:bCs/>
                <w:lang w:val="ro-RO"/>
              </w:rPr>
              <w:t xml:space="preserve">Directorul </w:t>
            </w:r>
          </w:p>
          <w:p w:rsidR="00E12C9C" w:rsidRPr="00E12C9C" w:rsidRDefault="00E12C9C" w:rsidP="000E5107">
            <w:pPr>
              <w:rPr>
                <w:rFonts w:ascii="Times New Roman" w:hAnsi="Times New Roman"/>
                <w:bCs/>
                <w:lang w:val="ro-RO"/>
              </w:rPr>
            </w:pPr>
          </w:p>
          <w:p w:rsidR="00E12C9C" w:rsidRPr="00E12C9C" w:rsidRDefault="00E12C9C" w:rsidP="000E5107">
            <w:pPr>
              <w:rPr>
                <w:rFonts w:ascii="Times New Roman" w:hAnsi="Times New Roman"/>
                <w:bCs/>
                <w:lang w:val="ro-RO"/>
              </w:rPr>
            </w:pPr>
          </w:p>
          <w:p w:rsidR="00E12C9C" w:rsidRPr="00E12C9C" w:rsidRDefault="00E12C9C" w:rsidP="000E5107">
            <w:pPr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2977" w:type="dxa"/>
          </w:tcPr>
          <w:p w:rsidR="009A67BD" w:rsidRDefault="00D24D03" w:rsidP="00D24D03">
            <w:pPr>
              <w:pStyle w:val="Frspaiere"/>
              <w:rPr>
                <w:lang w:val="ro-RO"/>
              </w:rPr>
            </w:pPr>
            <w:proofErr w:type="spellStart"/>
            <w:r>
              <w:rPr>
                <w:lang w:val="ro-RO"/>
              </w:rPr>
              <w:t>-Cuprinderea</w:t>
            </w:r>
            <w:proofErr w:type="spellEnd"/>
            <w:r>
              <w:rPr>
                <w:lang w:val="ro-RO"/>
              </w:rPr>
              <w:t xml:space="preserve"> unui </w:t>
            </w:r>
            <w:proofErr w:type="spellStart"/>
            <w:r>
              <w:rPr>
                <w:lang w:val="ro-RO"/>
              </w:rPr>
              <w:t>numar</w:t>
            </w:r>
            <w:proofErr w:type="spellEnd"/>
            <w:r>
              <w:rPr>
                <w:lang w:val="ro-RO"/>
              </w:rPr>
              <w:t xml:space="preserve"> mare de cadre didactice in formarea continua</w:t>
            </w:r>
          </w:p>
          <w:p w:rsidR="00D24D03" w:rsidRDefault="00D24D03" w:rsidP="00D24D03">
            <w:pPr>
              <w:pStyle w:val="Frspaiere"/>
              <w:rPr>
                <w:lang w:val="ro-RO"/>
              </w:rPr>
            </w:pPr>
            <w:proofErr w:type="spellStart"/>
            <w:r>
              <w:rPr>
                <w:lang w:val="ro-RO"/>
              </w:rPr>
              <w:t>-aplicarea</w:t>
            </w:r>
            <w:proofErr w:type="spellEnd"/>
            <w:r>
              <w:rPr>
                <w:lang w:val="ro-RO"/>
              </w:rPr>
              <w:t xml:space="preserve"> de metode moderne de predare centrate pe elev</w:t>
            </w:r>
          </w:p>
          <w:p w:rsidR="00D24D03" w:rsidRDefault="00D24D03" w:rsidP="00D24D03">
            <w:pPr>
              <w:pStyle w:val="Frspaiere"/>
              <w:rPr>
                <w:lang w:val="ro-RO"/>
              </w:rPr>
            </w:pPr>
            <w:proofErr w:type="spellStart"/>
            <w:r>
              <w:rPr>
                <w:lang w:val="ro-RO"/>
              </w:rPr>
              <w:t>-autoperfectionare</w:t>
            </w:r>
            <w:proofErr w:type="spellEnd"/>
          </w:p>
          <w:p w:rsidR="00D24D03" w:rsidRDefault="00E12C9C" w:rsidP="00D24D03">
            <w:pPr>
              <w:pStyle w:val="Frspaiere"/>
              <w:rPr>
                <w:lang w:val="ro-RO"/>
              </w:rPr>
            </w:pPr>
            <w:proofErr w:type="spellStart"/>
            <w:r>
              <w:rPr>
                <w:lang w:val="ro-RO"/>
              </w:rPr>
              <w:t>-inbun</w:t>
            </w:r>
            <w:r w:rsidR="00D24D03">
              <w:rPr>
                <w:lang w:val="ro-RO"/>
              </w:rPr>
              <w:t>atatirea</w:t>
            </w:r>
            <w:proofErr w:type="spellEnd"/>
            <w:r w:rsidR="00D24D03">
              <w:rPr>
                <w:lang w:val="ro-RO"/>
              </w:rPr>
              <w:t xml:space="preserve"> bazei materiale</w:t>
            </w:r>
          </w:p>
          <w:p w:rsidR="00D24D03" w:rsidRPr="009A67BD" w:rsidRDefault="00D24D03" w:rsidP="00D24D03">
            <w:pPr>
              <w:pStyle w:val="Frspaiere"/>
              <w:rPr>
                <w:lang w:val="ro-RO"/>
              </w:rPr>
            </w:pPr>
            <w:proofErr w:type="spellStart"/>
            <w:r>
              <w:rPr>
                <w:lang w:val="ro-RO"/>
              </w:rPr>
              <w:t>-constientizarea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autoritatilor</w:t>
            </w:r>
            <w:proofErr w:type="spellEnd"/>
            <w:r>
              <w:rPr>
                <w:lang w:val="ro-RO"/>
              </w:rPr>
              <w:t xml:space="preserve"> locale asupra </w:t>
            </w:r>
            <w:proofErr w:type="spellStart"/>
            <w:r>
              <w:rPr>
                <w:lang w:val="ro-RO"/>
              </w:rPr>
              <w:t>pozitiei</w:t>
            </w:r>
            <w:proofErr w:type="spellEnd"/>
            <w:r>
              <w:rPr>
                <w:lang w:val="ro-RO"/>
              </w:rPr>
              <w:t xml:space="preserve"> scolii in comunitate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38. Conducerea şcolii a stabilit legături şi se consultă în mod regulat cu autorităţile locale, ONG-uri şi alte instituţii care pot sprijini eforturile şcolii de a răspunde nevoilor elevilor din grupurile dezavantajate, inclusiv a celor de etnie romă?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  <w:bookmarkStart w:id="0" w:name="_GoBack"/>
            <w:bookmarkEnd w:id="0"/>
          </w:p>
        </w:tc>
        <w:tc>
          <w:tcPr>
            <w:tcW w:w="2977" w:type="dxa"/>
          </w:tcPr>
          <w:p w:rsidR="009A67BD" w:rsidRPr="009A67BD" w:rsidRDefault="000D645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39. Conducerea şcolii caută în mod activ să </w:t>
            </w:r>
            <w:proofErr w:type="spellStart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obtină</w:t>
            </w:r>
            <w:proofErr w:type="spellEnd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sprijin pentru activitatea şcolii şi pentru a răspunde unor nevoi mai largi de consiliere ale elevilor din grupurile dezavantajate, inclusiv celor de etnie romă?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2977" w:type="dxa"/>
          </w:tcPr>
          <w:p w:rsidR="009A67BD" w:rsidRPr="009A67BD" w:rsidRDefault="000D645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40. Conducerea şcolii promovează în mod activ succesele instituţiei şi face eforturi pentru a spori reputaţia acesteia?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2977" w:type="dxa"/>
          </w:tcPr>
          <w:p w:rsidR="009A67BD" w:rsidRPr="009A67BD" w:rsidRDefault="000D645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D65C4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41. Conducerea şcolii este pregătită să îşi asume un rol de lider în ceea ce priveşte apărarea drepturilor copiilor şi să aibă o reacţie </w:t>
            </w:r>
            <w:proofErr w:type="spellStart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proactivă</w:t>
            </w:r>
            <w:proofErr w:type="spellEnd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dacă au loc incidente discriminatorii în şcoală sau în afara şcolii? </w:t>
            </w:r>
          </w:p>
        </w:tc>
        <w:tc>
          <w:tcPr>
            <w:tcW w:w="1874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2977" w:type="dxa"/>
          </w:tcPr>
          <w:p w:rsidR="009A67BD" w:rsidRPr="009A67BD" w:rsidRDefault="000D645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</w:tbl>
    <w:p w:rsidR="009A67BD" w:rsidRPr="009A67BD" w:rsidRDefault="009A67BD" w:rsidP="009A67BD">
      <w:pPr>
        <w:rPr>
          <w:rFonts w:ascii="Times New Roman" w:hAnsi="Times New Roman"/>
          <w:sz w:val="24"/>
          <w:szCs w:val="24"/>
        </w:rPr>
      </w:pPr>
    </w:p>
    <w:p w:rsidR="009A67BD" w:rsidRPr="009A67BD" w:rsidRDefault="009A67BD" w:rsidP="009A67BD">
      <w:pPr>
        <w:rPr>
          <w:rFonts w:ascii="Times New Roman" w:hAnsi="Times New Roman"/>
          <w:sz w:val="24"/>
          <w:szCs w:val="24"/>
        </w:rPr>
      </w:pPr>
      <w:r w:rsidRPr="009A67BD">
        <w:rPr>
          <w:rFonts w:ascii="Times New Roman" w:hAnsi="Times New Roman"/>
          <w:sz w:val="24"/>
          <w:szCs w:val="24"/>
        </w:rPr>
        <w:t>NOTĂ:</w:t>
      </w:r>
    </w:p>
    <w:p w:rsidR="009A67BD" w:rsidRDefault="009A67BD" w:rsidP="009A67BD">
      <w:pPr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9A67BD">
        <w:rPr>
          <w:rFonts w:ascii="Times New Roman" w:hAnsi="Times New Roman"/>
          <w:sz w:val="24"/>
          <w:szCs w:val="24"/>
        </w:rPr>
        <w:t>Vă</w:t>
      </w:r>
      <w:proofErr w:type="spellEnd"/>
      <w:r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67BD">
        <w:rPr>
          <w:rFonts w:ascii="Times New Roman" w:hAnsi="Times New Roman"/>
          <w:sz w:val="24"/>
          <w:szCs w:val="24"/>
        </w:rPr>
        <w:t>rugăm</w:t>
      </w:r>
      <w:proofErr w:type="spellEnd"/>
      <w:r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A67BD">
        <w:rPr>
          <w:rFonts w:ascii="Times New Roman" w:hAnsi="Times New Roman"/>
          <w:sz w:val="24"/>
          <w:szCs w:val="24"/>
        </w:rPr>
        <w:t>să</w:t>
      </w:r>
      <w:proofErr w:type="spellEnd"/>
      <w:proofErr w:type="gramEnd"/>
      <w:r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67BD">
        <w:rPr>
          <w:rFonts w:ascii="Times New Roman" w:hAnsi="Times New Roman"/>
          <w:sz w:val="24"/>
          <w:szCs w:val="24"/>
        </w:rPr>
        <w:t>centralizaţi</w:t>
      </w:r>
      <w:proofErr w:type="spellEnd"/>
      <w:r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67BD">
        <w:rPr>
          <w:rFonts w:ascii="Times New Roman" w:hAnsi="Times New Roman"/>
          <w:sz w:val="24"/>
          <w:szCs w:val="24"/>
        </w:rPr>
        <w:t>toate</w:t>
      </w:r>
      <w:proofErr w:type="spellEnd"/>
      <w:r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67BD">
        <w:rPr>
          <w:rFonts w:ascii="Times New Roman" w:hAnsi="Times New Roman"/>
          <w:sz w:val="24"/>
          <w:szCs w:val="24"/>
        </w:rPr>
        <w:t>aceste</w:t>
      </w:r>
      <w:proofErr w:type="spellEnd"/>
      <w:r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67BD">
        <w:rPr>
          <w:rFonts w:ascii="Times New Roman" w:hAnsi="Times New Roman"/>
          <w:sz w:val="24"/>
          <w:szCs w:val="24"/>
        </w:rPr>
        <w:t>informaţii</w:t>
      </w:r>
      <w:proofErr w:type="spellEnd"/>
      <w:r w:rsidRPr="009A67BD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9A67BD">
        <w:rPr>
          <w:rFonts w:ascii="Times New Roman" w:hAnsi="Times New Roman"/>
          <w:sz w:val="24"/>
          <w:szCs w:val="24"/>
        </w:rPr>
        <w:t>nivelul</w:t>
      </w:r>
      <w:proofErr w:type="spellEnd"/>
      <w:r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67BD">
        <w:rPr>
          <w:rFonts w:ascii="Times New Roman" w:hAnsi="Times New Roman"/>
          <w:sz w:val="24"/>
          <w:szCs w:val="24"/>
        </w:rPr>
        <w:t>unităţii</w:t>
      </w:r>
      <w:proofErr w:type="spellEnd"/>
      <w:r w:rsidRPr="009A67BD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9A67BD">
        <w:rPr>
          <w:rFonts w:ascii="Times New Roman" w:hAnsi="Times New Roman"/>
          <w:sz w:val="24"/>
          <w:szCs w:val="24"/>
        </w:rPr>
        <w:t>învăţământ</w:t>
      </w:r>
      <w:proofErr w:type="spellEnd"/>
      <w:r w:rsidRPr="009A67BD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9A67BD">
        <w:rPr>
          <w:rFonts w:ascii="Times New Roman" w:hAnsi="Times New Roman"/>
          <w:sz w:val="24"/>
          <w:szCs w:val="24"/>
        </w:rPr>
        <w:t>personalitate</w:t>
      </w:r>
      <w:proofErr w:type="spellEnd"/>
      <w:r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67BD">
        <w:rPr>
          <w:rFonts w:ascii="Times New Roman" w:hAnsi="Times New Roman"/>
          <w:sz w:val="24"/>
          <w:szCs w:val="24"/>
        </w:rPr>
        <w:t>juridic</w:t>
      </w:r>
      <w:proofErr w:type="spellEnd"/>
      <w:r w:rsidRPr="009A67BD">
        <w:rPr>
          <w:rFonts w:ascii="Times New Roman" w:hAnsi="Times New Roman"/>
          <w:sz w:val="24"/>
          <w:szCs w:val="24"/>
          <w:lang w:val="ro-RO"/>
        </w:rPr>
        <w:t>ă</w:t>
      </w:r>
    </w:p>
    <w:p w:rsidR="00D65C47" w:rsidRDefault="00D65C47" w:rsidP="009A67BD">
      <w:pPr>
        <w:ind w:firstLine="72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</w:t>
      </w:r>
      <w:r w:rsidR="009A67BD" w:rsidRPr="009A67BD">
        <w:rPr>
          <w:rFonts w:ascii="Times New Roman" w:hAnsi="Times New Roman"/>
          <w:b/>
          <w:i/>
          <w:sz w:val="24"/>
          <w:szCs w:val="24"/>
        </w:rPr>
        <w:t>DIRECTOR,</w:t>
      </w:r>
      <w:r w:rsidR="009A67BD" w:rsidRPr="009A67BD">
        <w:rPr>
          <w:rFonts w:ascii="Times New Roman" w:hAnsi="Times New Roman"/>
          <w:b/>
          <w:i/>
          <w:sz w:val="24"/>
          <w:szCs w:val="24"/>
        </w:rPr>
        <w:tab/>
      </w:r>
      <w:r w:rsidR="009A67BD" w:rsidRPr="009A67BD">
        <w:rPr>
          <w:rFonts w:ascii="Times New Roman" w:hAnsi="Times New Roman"/>
          <w:b/>
          <w:i/>
          <w:sz w:val="24"/>
          <w:szCs w:val="24"/>
        </w:rPr>
        <w:tab/>
      </w:r>
      <w:r w:rsidR="009A67BD" w:rsidRPr="009A67BD">
        <w:rPr>
          <w:rFonts w:ascii="Times New Roman" w:hAnsi="Times New Roman"/>
          <w:b/>
          <w:i/>
          <w:sz w:val="24"/>
          <w:szCs w:val="24"/>
        </w:rPr>
        <w:tab/>
      </w:r>
      <w:r w:rsidR="009A67BD" w:rsidRPr="009A67BD">
        <w:rPr>
          <w:rFonts w:ascii="Times New Roman" w:hAnsi="Times New Roman"/>
          <w:b/>
          <w:i/>
          <w:sz w:val="24"/>
          <w:szCs w:val="24"/>
        </w:rPr>
        <w:tab/>
      </w:r>
      <w:r w:rsidR="009A67BD" w:rsidRPr="009A67BD">
        <w:rPr>
          <w:rFonts w:ascii="Times New Roman" w:hAnsi="Times New Roman"/>
          <w:b/>
          <w:i/>
          <w:sz w:val="24"/>
          <w:szCs w:val="24"/>
        </w:rPr>
        <w:tab/>
      </w:r>
      <w:r w:rsidR="009A67BD" w:rsidRPr="009A67BD">
        <w:rPr>
          <w:rFonts w:ascii="Times New Roman" w:hAnsi="Times New Roman"/>
          <w:b/>
          <w:i/>
          <w:sz w:val="24"/>
          <w:szCs w:val="24"/>
        </w:rPr>
        <w:tab/>
      </w:r>
      <w:r w:rsidR="009A67BD" w:rsidRPr="009A67BD">
        <w:rPr>
          <w:rFonts w:ascii="Times New Roman" w:hAnsi="Times New Roman"/>
          <w:b/>
          <w:i/>
          <w:sz w:val="24"/>
          <w:szCs w:val="24"/>
        </w:rPr>
        <w:tab/>
      </w:r>
      <w:proofErr w:type="spellStart"/>
      <w:r w:rsidR="009A67BD" w:rsidRPr="009A67BD">
        <w:rPr>
          <w:rFonts w:ascii="Times New Roman" w:hAnsi="Times New Roman"/>
          <w:b/>
          <w:i/>
          <w:sz w:val="24"/>
          <w:szCs w:val="24"/>
        </w:rPr>
        <w:t>Consilier</w:t>
      </w:r>
      <w:proofErr w:type="spellEnd"/>
      <w:r w:rsidR="009A67BD" w:rsidRPr="009A67BD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="009A67BD" w:rsidRPr="009A67BD">
        <w:rPr>
          <w:rFonts w:ascii="Times New Roman" w:hAnsi="Times New Roman"/>
          <w:b/>
          <w:i/>
          <w:sz w:val="24"/>
          <w:szCs w:val="24"/>
        </w:rPr>
        <w:t>scolar</w:t>
      </w:r>
      <w:proofErr w:type="spellEnd"/>
      <w:r w:rsidR="009A67BD" w:rsidRPr="009A67BD">
        <w:rPr>
          <w:rFonts w:ascii="Times New Roman" w:hAnsi="Times New Roman"/>
          <w:b/>
          <w:i/>
          <w:sz w:val="24"/>
          <w:szCs w:val="24"/>
        </w:rPr>
        <w:t>,</w:t>
      </w:r>
      <w:r w:rsidR="009A67BD" w:rsidRPr="009A67BD">
        <w:rPr>
          <w:rFonts w:ascii="Times New Roman" w:hAnsi="Times New Roman"/>
          <w:b/>
          <w:i/>
          <w:sz w:val="24"/>
          <w:szCs w:val="24"/>
        </w:rPr>
        <w:tab/>
      </w:r>
    </w:p>
    <w:p w:rsidR="009A67BD" w:rsidRPr="009A67BD" w:rsidRDefault="00D65C47" w:rsidP="009A67BD">
      <w:pPr>
        <w:ind w:firstLine="72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sz w:val="24"/>
          <w:szCs w:val="24"/>
        </w:rPr>
        <w:t>Prof.RODICA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DIMULESCU</w:t>
      </w:r>
      <w:r w:rsidR="009A67BD" w:rsidRPr="009A67BD">
        <w:rPr>
          <w:rFonts w:ascii="Times New Roman" w:hAnsi="Times New Roman"/>
          <w:b/>
          <w:i/>
          <w:sz w:val="24"/>
          <w:szCs w:val="24"/>
        </w:rPr>
        <w:tab/>
      </w:r>
      <w:r w:rsidR="009A67BD" w:rsidRPr="009A67BD">
        <w:rPr>
          <w:rFonts w:ascii="Times New Roman" w:hAnsi="Times New Roman"/>
          <w:b/>
          <w:i/>
          <w:sz w:val="24"/>
          <w:szCs w:val="24"/>
        </w:rPr>
        <w:tab/>
        <w:t xml:space="preserve">    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psiholog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GAVRIL VINCZI</w:t>
      </w:r>
    </w:p>
    <w:p w:rsidR="009A67BD" w:rsidRPr="009A67BD" w:rsidRDefault="009A67BD" w:rsidP="009A67BD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9A67BD">
        <w:rPr>
          <w:rFonts w:ascii="Times New Roman" w:hAnsi="Times New Roman"/>
          <w:i/>
          <w:sz w:val="24"/>
          <w:szCs w:val="24"/>
        </w:rPr>
        <w:lastRenderedPageBreak/>
        <w:tab/>
      </w:r>
      <w:r w:rsidRPr="009A67BD">
        <w:rPr>
          <w:rFonts w:ascii="Times New Roman" w:hAnsi="Times New Roman"/>
          <w:i/>
          <w:sz w:val="24"/>
          <w:szCs w:val="24"/>
        </w:rPr>
        <w:tab/>
      </w:r>
      <w:r w:rsidRPr="009A67BD">
        <w:rPr>
          <w:rFonts w:ascii="Times New Roman" w:hAnsi="Times New Roman"/>
          <w:i/>
          <w:sz w:val="24"/>
          <w:szCs w:val="24"/>
        </w:rPr>
        <w:tab/>
      </w:r>
      <w:r w:rsidRPr="009A67BD">
        <w:rPr>
          <w:rFonts w:ascii="Times New Roman" w:hAnsi="Times New Roman"/>
          <w:i/>
          <w:sz w:val="24"/>
          <w:szCs w:val="24"/>
        </w:rPr>
        <w:tab/>
      </w:r>
      <w:r w:rsidRPr="009A67BD">
        <w:rPr>
          <w:rFonts w:ascii="Times New Roman" w:hAnsi="Times New Roman"/>
          <w:i/>
          <w:sz w:val="24"/>
          <w:szCs w:val="24"/>
        </w:rPr>
        <w:tab/>
      </w:r>
    </w:p>
    <w:p w:rsidR="009A67BD" w:rsidRDefault="009A67BD"/>
    <w:sectPr w:rsidR="009A67BD" w:rsidSect="00D65C47">
      <w:headerReference w:type="default" r:id="rId8"/>
      <w:footerReference w:type="default" r:id="rId9"/>
      <w:pgSz w:w="11907" w:h="16840" w:code="9"/>
      <w:pgMar w:top="567" w:right="454" w:bottom="567" w:left="72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0CE" w:rsidRDefault="005820CE" w:rsidP="009A67BD">
      <w:pPr>
        <w:spacing w:after="0" w:line="240" w:lineRule="auto"/>
      </w:pPr>
      <w:r>
        <w:separator/>
      </w:r>
    </w:p>
  </w:endnote>
  <w:endnote w:type="continuationSeparator" w:id="0">
    <w:p w:rsidR="005820CE" w:rsidRDefault="005820CE" w:rsidP="009A6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0949"/>
    </w:tblGrid>
    <w:tr w:rsidR="008419EB" w:rsidRPr="00A97032" w:rsidTr="00FE1A9A">
      <w:trPr>
        <w:trHeight w:val="1414"/>
      </w:trPr>
      <w:tc>
        <w:tcPr>
          <w:tcW w:w="5000" w:type="pct"/>
          <w:shd w:val="clear" w:color="auto" w:fill="auto"/>
        </w:tcPr>
        <w:p w:rsidR="00FE1A9A" w:rsidRPr="00F6646E" w:rsidRDefault="004A5B23" w:rsidP="00FE1A9A">
          <w:pPr>
            <w:pStyle w:val="Subsol"/>
            <w:spacing w:before="120" w:after="0"/>
            <w:jc w:val="right"/>
            <w:rPr>
              <w:rFonts w:ascii="Arial" w:hAnsi="Arial" w:cs="Arial"/>
              <w:b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Str. </w:t>
          </w:r>
          <w:proofErr w:type="spellStart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Gh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. </w:t>
          </w:r>
          <w:proofErr w:type="spellStart"/>
          <w:proofErr w:type="gramStart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Baritiu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  nr</w:t>
          </w:r>
          <w:proofErr w:type="gram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. 2, 330065 - DEVA, </w:t>
          </w:r>
          <w:proofErr w:type="spellStart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jud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. HUNEDOARA</w:t>
          </w:r>
        </w:p>
        <w:p w:rsidR="00FE1A9A" w:rsidRPr="00F6646E" w:rsidRDefault="004A5B23" w:rsidP="00FE1A9A">
          <w:pPr>
            <w:pStyle w:val="Subsol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Tel:    +4 (0) 254213315, +4 (0) 254215755</w:t>
          </w:r>
        </w:p>
        <w:p w:rsidR="00FE1A9A" w:rsidRPr="00F6646E" w:rsidRDefault="004A5B23" w:rsidP="00FE1A9A">
          <w:pPr>
            <w:pStyle w:val="Subsol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Fax:   +4 (0) 254215034, +4 (0) 254220911</w:t>
          </w:r>
        </w:p>
        <w:p w:rsidR="00FE1A9A" w:rsidRPr="00A97032" w:rsidRDefault="004A5B23" w:rsidP="00FE1A9A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 w:rsidRPr="00A97032">
            <w:rPr>
              <w:rFonts w:ascii="Arial" w:hAnsi="Arial" w:cs="Arial"/>
              <w:color w:val="7F7F7F"/>
              <w:sz w:val="16"/>
              <w:szCs w:val="20"/>
            </w:rPr>
            <w:t>inspectorat@isj.hd.edu.ro</w:t>
          </w:r>
        </w:p>
        <w:p w:rsidR="00FE1A9A" w:rsidRPr="00F6646E" w:rsidRDefault="005820CE" w:rsidP="00FE1A9A">
          <w:pPr>
            <w:pStyle w:val="Subsol"/>
            <w:spacing w:after="0"/>
            <w:jc w:val="right"/>
            <w:rPr>
              <w:rFonts w:ascii="Arial" w:hAnsi="Arial" w:cs="Arial"/>
              <w:color w:val="7F7F7F"/>
            </w:rPr>
          </w:pPr>
          <w:hyperlink r:id="rId1" w:history="1">
            <w:r w:rsidR="004A5B23" w:rsidRPr="00F6646E">
              <w:rPr>
                <w:rStyle w:val="Hyperlink"/>
                <w:rFonts w:ascii="Arial" w:hAnsi="Arial" w:cs="Arial"/>
                <w:color w:val="7F7F7F"/>
                <w:sz w:val="16"/>
              </w:rPr>
              <w:t>http://isj.hd.edu.ro</w:t>
            </w:r>
          </w:hyperlink>
        </w:p>
      </w:tc>
    </w:tr>
  </w:tbl>
  <w:p w:rsidR="00FE1A9A" w:rsidRDefault="005820CE" w:rsidP="008419E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0CE" w:rsidRDefault="005820CE" w:rsidP="009A67BD">
      <w:pPr>
        <w:spacing w:after="0" w:line="240" w:lineRule="auto"/>
      </w:pPr>
      <w:r>
        <w:separator/>
      </w:r>
    </w:p>
  </w:footnote>
  <w:footnote w:type="continuationSeparator" w:id="0">
    <w:p w:rsidR="005820CE" w:rsidRDefault="005820CE" w:rsidP="009A67BD">
      <w:pPr>
        <w:spacing w:after="0" w:line="240" w:lineRule="auto"/>
      </w:pPr>
      <w:r>
        <w:continuationSeparator/>
      </w:r>
    </w:p>
  </w:footnote>
  <w:footnote w:id="1">
    <w:p w:rsidR="009A67BD" w:rsidRPr="00161913" w:rsidRDefault="009A67BD" w:rsidP="009A67BD">
      <w:pPr>
        <w:pStyle w:val="Textnotdesubsol"/>
        <w:rPr>
          <w:rFonts w:ascii="Arial Narrow" w:hAnsi="Arial Narrow"/>
          <w:lang w:val="ro-RO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74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325"/>
      <w:gridCol w:w="6647"/>
      <w:gridCol w:w="1062"/>
      <w:gridCol w:w="1916"/>
    </w:tblGrid>
    <w:tr w:rsidR="008419EB" w:rsidRPr="00FE1A9A" w:rsidTr="002C5149">
      <w:tc>
        <w:tcPr>
          <w:tcW w:w="605" w:type="pct"/>
          <w:shd w:val="clear" w:color="auto" w:fill="auto"/>
        </w:tcPr>
        <w:p w:rsidR="00FE1A9A" w:rsidRPr="00FE1A9A" w:rsidRDefault="005820CE" w:rsidP="00FE1A9A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sz w:val="28"/>
              <w:szCs w:val="2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54pt">
                <v:imagedata r:id="rId1" o:title="s11"/>
              </v:shape>
            </w:pict>
          </w:r>
        </w:p>
      </w:tc>
      <w:tc>
        <w:tcPr>
          <w:tcW w:w="3035" w:type="pct"/>
          <w:shd w:val="clear" w:color="auto" w:fill="auto"/>
          <w:vAlign w:val="center"/>
        </w:tcPr>
        <w:p w:rsidR="00FE1A9A" w:rsidRPr="001A6FCB" w:rsidRDefault="004A5B23" w:rsidP="00FE1A9A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FE1A9A" w:rsidRPr="00FE1A9A" w:rsidRDefault="004A5B23" w:rsidP="00FE1A9A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FE1A9A" w:rsidRPr="001A6FCB" w:rsidRDefault="004A5B23" w:rsidP="00FE1A9A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440CE1" w:rsidRPr="002C5149" w:rsidRDefault="005820CE" w:rsidP="00FE1A9A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FE1A9A" w:rsidRPr="00FE1A9A" w:rsidRDefault="005820CE" w:rsidP="00FE1A9A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  <w:r>
            <w:rPr>
              <w:sz w:val="28"/>
              <w:szCs w:val="28"/>
            </w:rPr>
            <w:pict>
              <v:shape id="_x0000_i1026" type="#_x0000_t75" style="width:45pt;height:51pt">
                <v:imagedata r:id="rId2" o:title="siglaMEN"/>
              </v:shape>
            </w:pict>
          </w:r>
        </w:p>
      </w:tc>
      <w:tc>
        <w:tcPr>
          <w:tcW w:w="875" w:type="pct"/>
          <w:shd w:val="clear" w:color="auto" w:fill="auto"/>
          <w:vAlign w:val="center"/>
        </w:tcPr>
        <w:p w:rsidR="00FE1A9A" w:rsidRPr="00FE1A9A" w:rsidRDefault="004A5B23" w:rsidP="00FE1A9A">
          <w:pPr>
            <w:spacing w:after="0" w:line="240" w:lineRule="auto"/>
            <w:contextualSpacing/>
            <w:rPr>
              <w:b/>
              <w:sz w:val="28"/>
              <w:szCs w:val="28"/>
              <w:lang w:val="ro-RO"/>
            </w:rPr>
          </w:pPr>
          <w:r w:rsidRPr="008419EB">
            <w:rPr>
              <w:b/>
              <w:spacing w:val="22"/>
              <w:sz w:val="28"/>
              <w:szCs w:val="28"/>
            </w:rPr>
            <w:t>MINISTERUL</w:t>
          </w:r>
          <w:r w:rsidRPr="00FE1A9A">
            <w:rPr>
              <w:b/>
              <w:sz w:val="28"/>
              <w:szCs w:val="28"/>
            </w:rPr>
            <w:t xml:space="preserve"> </w:t>
          </w:r>
          <w:r w:rsidRPr="008419EB">
            <w:rPr>
              <w:b/>
              <w:spacing w:val="40"/>
              <w:sz w:val="28"/>
              <w:szCs w:val="28"/>
            </w:rPr>
            <w:t>EDUCA</w:t>
          </w:r>
          <w:r w:rsidRPr="008419EB">
            <w:rPr>
              <w:b/>
              <w:spacing w:val="40"/>
              <w:sz w:val="28"/>
              <w:szCs w:val="28"/>
              <w:lang w:val="ro-RO"/>
            </w:rPr>
            <w:t>ȚIEI</w:t>
          </w:r>
          <w:r w:rsidRPr="00FE1A9A">
            <w:rPr>
              <w:b/>
              <w:sz w:val="28"/>
              <w:szCs w:val="28"/>
              <w:lang w:val="ro-RO"/>
            </w:rPr>
            <w:t xml:space="preserve"> </w:t>
          </w:r>
        </w:p>
        <w:p w:rsidR="00FE1A9A" w:rsidRPr="008419EB" w:rsidRDefault="004A5B23" w:rsidP="00FE1A9A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  <w:r w:rsidRPr="008419EB">
            <w:rPr>
              <w:b/>
              <w:spacing w:val="24"/>
              <w:sz w:val="28"/>
              <w:szCs w:val="28"/>
              <w:lang w:val="ro-RO"/>
            </w:rPr>
            <w:t>NAȚIONALE</w:t>
          </w:r>
        </w:p>
      </w:tc>
    </w:tr>
    <w:tr w:rsidR="002C5149" w:rsidRPr="002C5149" w:rsidTr="002C5149">
      <w:tc>
        <w:tcPr>
          <w:tcW w:w="605" w:type="pct"/>
          <w:shd w:val="clear" w:color="auto" w:fill="auto"/>
        </w:tcPr>
        <w:p w:rsidR="002C5149" w:rsidRPr="002C5149" w:rsidRDefault="005820CE" w:rsidP="00FE1A9A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3035" w:type="pct"/>
          <w:shd w:val="clear" w:color="auto" w:fill="auto"/>
          <w:vAlign w:val="center"/>
        </w:tcPr>
        <w:p w:rsidR="002C5149" w:rsidRPr="002C5149" w:rsidRDefault="005820CE" w:rsidP="00FE1A9A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2C5149" w:rsidRPr="002C5149" w:rsidRDefault="005820CE" w:rsidP="00FE1A9A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2C5149" w:rsidRPr="002C5149" w:rsidRDefault="005820CE" w:rsidP="00FE1A9A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FE1A9A" w:rsidRPr="00440CE1" w:rsidRDefault="005820CE" w:rsidP="00FE1A9A">
    <w:pPr>
      <w:pStyle w:val="Antet"/>
      <w:spacing w:after="0"/>
      <w:rPr>
        <w:sz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67BD"/>
    <w:rsid w:val="00047FE7"/>
    <w:rsid w:val="00095EA3"/>
    <w:rsid w:val="000B1662"/>
    <w:rsid w:val="000D6451"/>
    <w:rsid w:val="001C0561"/>
    <w:rsid w:val="001C600C"/>
    <w:rsid w:val="001F34C7"/>
    <w:rsid w:val="00321B0A"/>
    <w:rsid w:val="00340870"/>
    <w:rsid w:val="004A5B23"/>
    <w:rsid w:val="005820CE"/>
    <w:rsid w:val="00617F35"/>
    <w:rsid w:val="006B25AD"/>
    <w:rsid w:val="0075161A"/>
    <w:rsid w:val="008234F9"/>
    <w:rsid w:val="00864399"/>
    <w:rsid w:val="0089714F"/>
    <w:rsid w:val="00901C55"/>
    <w:rsid w:val="00990290"/>
    <w:rsid w:val="009A67BD"/>
    <w:rsid w:val="009C1CDF"/>
    <w:rsid w:val="00A12208"/>
    <w:rsid w:val="00AC406E"/>
    <w:rsid w:val="00AE7067"/>
    <w:rsid w:val="00BB73EA"/>
    <w:rsid w:val="00C80550"/>
    <w:rsid w:val="00D17E00"/>
    <w:rsid w:val="00D24D03"/>
    <w:rsid w:val="00D65C47"/>
    <w:rsid w:val="00E1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7BD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A67BD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A67BD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9A67BD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A67BD"/>
    <w:rPr>
      <w:rFonts w:ascii="Calibri" w:eastAsia="Calibri" w:hAnsi="Calibri" w:cs="Times New Roman"/>
    </w:rPr>
  </w:style>
  <w:style w:type="character" w:styleId="Hyperlink">
    <w:name w:val="Hyperlink"/>
    <w:semiHidden/>
    <w:rsid w:val="009A67BD"/>
    <w:rPr>
      <w:color w:val="0000FF"/>
      <w:u w:val="single"/>
    </w:rPr>
  </w:style>
  <w:style w:type="paragraph" w:styleId="Textnotdesubsol">
    <w:name w:val="footnote text"/>
    <w:basedOn w:val="Normal"/>
    <w:link w:val="TextnotdesubsolCaracter"/>
    <w:semiHidden/>
    <w:rsid w:val="009A67BD"/>
    <w:pPr>
      <w:suppressAutoHyphens/>
      <w:spacing w:after="0" w:line="240" w:lineRule="auto"/>
      <w:jc w:val="both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9A67BD"/>
    <w:rPr>
      <w:rFonts w:ascii="Arial" w:eastAsia="Times New Roman" w:hAnsi="Arial" w:cs="Times New Roman"/>
      <w:sz w:val="20"/>
      <w:szCs w:val="20"/>
      <w:lang w:eastAsia="ar-SA"/>
    </w:rPr>
  </w:style>
  <w:style w:type="character" w:styleId="Referinnotdesubsol">
    <w:name w:val="footnote reference"/>
    <w:basedOn w:val="Fontdeparagrafimplicit"/>
    <w:semiHidden/>
    <w:rsid w:val="009A67BD"/>
    <w:rPr>
      <w:vertAlign w:val="superscript"/>
    </w:rPr>
  </w:style>
  <w:style w:type="paragraph" w:styleId="Frspaiere">
    <w:name w:val="No Spacing"/>
    <w:uiPriority w:val="1"/>
    <w:qFormat/>
    <w:rsid w:val="00D65C47"/>
    <w:pPr>
      <w:spacing w:after="0" w:line="240" w:lineRule="auto"/>
    </w:pPr>
    <w:rPr>
      <w:rFonts w:ascii="Calibri" w:eastAsia="Calibri" w:hAnsi="Calibri" w:cs="Times New Roma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14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5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649CD-5230-42A7-AAB0-9A94664C3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10</Pages>
  <Words>1787</Words>
  <Characters>10370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agy</dc:creator>
  <cp:keywords/>
  <dc:description/>
  <cp:lastModifiedBy>SECRETARIAT</cp:lastModifiedBy>
  <cp:revision>10</cp:revision>
  <cp:lastPrinted>2013-10-03T06:35:00Z</cp:lastPrinted>
  <dcterms:created xsi:type="dcterms:W3CDTF">2013-10-01T08:10:00Z</dcterms:created>
  <dcterms:modified xsi:type="dcterms:W3CDTF">2013-10-03T14:16:00Z</dcterms:modified>
</cp:coreProperties>
</file>