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4"/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12"/>
        <w:gridCol w:w="612"/>
        <w:gridCol w:w="540"/>
        <w:gridCol w:w="540"/>
        <w:gridCol w:w="630"/>
        <w:gridCol w:w="684"/>
        <w:gridCol w:w="900"/>
        <w:gridCol w:w="1075"/>
        <w:gridCol w:w="1110"/>
        <w:gridCol w:w="1151"/>
        <w:gridCol w:w="1088"/>
        <w:gridCol w:w="757"/>
        <w:gridCol w:w="849"/>
      </w:tblGrid>
      <w:tr w:rsidR="008B46DC" w:rsidRPr="008B656F" w:rsidTr="008B46DC">
        <w:trPr>
          <w:cantSplit/>
          <w:trHeight w:val="2600"/>
        </w:trPr>
        <w:tc>
          <w:tcPr>
            <w:tcW w:w="1512" w:type="dxa"/>
            <w:vMerge w:val="restart"/>
            <w:textDirection w:val="btLr"/>
          </w:tcPr>
          <w:p w:rsidR="008B46DC" w:rsidRPr="008B656F" w:rsidRDefault="008B46DC" w:rsidP="008B46DC">
            <w:pPr>
              <w:ind w:left="113" w:right="113"/>
              <w:jc w:val="center"/>
            </w:pPr>
            <w:r w:rsidRPr="008B656F">
              <w:t>Unitatea scolara</w:t>
            </w:r>
          </w:p>
        </w:tc>
        <w:tc>
          <w:tcPr>
            <w:tcW w:w="612" w:type="dxa"/>
            <w:vMerge w:val="restart"/>
            <w:textDirection w:val="btLr"/>
          </w:tcPr>
          <w:p w:rsidR="008B46DC" w:rsidRPr="008B656F" w:rsidRDefault="008B46DC" w:rsidP="008B46DC">
            <w:pPr>
              <w:ind w:left="113" w:right="113"/>
              <w:jc w:val="center"/>
            </w:pPr>
            <w:r w:rsidRPr="008B656F">
              <w:t>Nr. microbuze  scolare in dotare</w:t>
            </w:r>
          </w:p>
        </w:tc>
        <w:tc>
          <w:tcPr>
            <w:tcW w:w="540" w:type="dxa"/>
            <w:vMerge w:val="restart"/>
            <w:textDirection w:val="btLr"/>
          </w:tcPr>
          <w:p w:rsidR="008B46DC" w:rsidRPr="001B2D8A" w:rsidRDefault="008B46DC" w:rsidP="008B46DC">
            <w:pPr>
              <w:ind w:left="113" w:right="113"/>
              <w:jc w:val="center"/>
              <w:rPr>
                <w:lang w:val="fr-FR"/>
              </w:rPr>
            </w:pPr>
            <w:r w:rsidRPr="001B2D8A">
              <w:rPr>
                <w:lang w:val="fr-FR"/>
              </w:rPr>
              <w:t>Nr. microbuze  scolare cu ITP valabil</w:t>
            </w:r>
          </w:p>
        </w:tc>
        <w:tc>
          <w:tcPr>
            <w:tcW w:w="1170" w:type="dxa"/>
            <w:gridSpan w:val="2"/>
            <w:vAlign w:val="center"/>
          </w:tcPr>
          <w:p w:rsidR="008B46DC" w:rsidRPr="001B2D8A" w:rsidRDefault="008B46DC" w:rsidP="008B46DC">
            <w:pPr>
              <w:jc w:val="center"/>
              <w:rPr>
                <w:lang w:val="fr-FR"/>
              </w:rPr>
            </w:pPr>
            <w:r w:rsidRPr="001B2D8A">
              <w:rPr>
                <w:lang w:val="fr-FR"/>
              </w:rPr>
              <w:t>Existenta fondurilor pentru echiparea cu anvelope de  iarna</w:t>
            </w:r>
          </w:p>
        </w:tc>
        <w:tc>
          <w:tcPr>
            <w:tcW w:w="1584" w:type="dxa"/>
            <w:gridSpan w:val="2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Existenta sistemelor de siguranta functionale instalate pe microbuzele scolare</w:t>
            </w:r>
          </w:p>
        </w:tc>
        <w:tc>
          <w:tcPr>
            <w:tcW w:w="4424" w:type="dxa"/>
            <w:gridSpan w:val="4"/>
            <w:vAlign w:val="center"/>
          </w:tcPr>
          <w:p w:rsidR="008B46DC" w:rsidRPr="001B2D8A" w:rsidRDefault="008B46DC" w:rsidP="008B46DC">
            <w:pPr>
              <w:jc w:val="center"/>
              <w:rPr>
                <w:lang w:val="fr-FR"/>
              </w:rPr>
            </w:pPr>
            <w:r w:rsidRPr="001B2D8A">
              <w:rPr>
                <w:lang w:val="fr-FR"/>
              </w:rPr>
              <w:t>Nr. de conducatori auto sanctionati din cauza</w:t>
            </w:r>
          </w:p>
        </w:tc>
        <w:tc>
          <w:tcPr>
            <w:tcW w:w="1606" w:type="dxa"/>
            <w:gridSpan w:val="2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Existent documentelor care atesta starea de sanatate a conducatorilor auto valabile si actualizate</w:t>
            </w:r>
          </w:p>
        </w:tc>
      </w:tr>
      <w:tr w:rsidR="008B46DC" w:rsidRPr="008B656F" w:rsidTr="008B46DC">
        <w:tc>
          <w:tcPr>
            <w:tcW w:w="1512" w:type="dxa"/>
            <w:vMerge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12" w:type="dxa"/>
            <w:vMerge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  <w:vMerge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Da</w:t>
            </w:r>
          </w:p>
        </w:tc>
        <w:tc>
          <w:tcPr>
            <w:tcW w:w="630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Nu</w:t>
            </w:r>
          </w:p>
        </w:tc>
        <w:tc>
          <w:tcPr>
            <w:tcW w:w="684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Da</w:t>
            </w:r>
          </w:p>
        </w:tc>
        <w:tc>
          <w:tcPr>
            <w:tcW w:w="900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Nu</w:t>
            </w:r>
          </w:p>
        </w:tc>
        <w:tc>
          <w:tcPr>
            <w:tcW w:w="1075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Conducerea sub influenta alcoolului</w:t>
            </w:r>
          </w:p>
        </w:tc>
        <w:tc>
          <w:tcPr>
            <w:tcW w:w="1110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Depasirea vitezei legale</w:t>
            </w:r>
          </w:p>
        </w:tc>
        <w:tc>
          <w:tcPr>
            <w:tcW w:w="1151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Implicare in tamponari</w:t>
            </w:r>
          </w:p>
        </w:tc>
        <w:tc>
          <w:tcPr>
            <w:tcW w:w="1088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Cercetare pentru accidente rutiere</w:t>
            </w:r>
          </w:p>
        </w:tc>
        <w:tc>
          <w:tcPr>
            <w:tcW w:w="757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Da</w:t>
            </w:r>
          </w:p>
        </w:tc>
        <w:tc>
          <w:tcPr>
            <w:tcW w:w="849" w:type="dxa"/>
            <w:vAlign w:val="center"/>
          </w:tcPr>
          <w:p w:rsidR="008B46DC" w:rsidRPr="008B656F" w:rsidRDefault="008B46DC" w:rsidP="008B46DC">
            <w:pPr>
              <w:jc w:val="center"/>
            </w:pPr>
            <w:r w:rsidRPr="008B656F">
              <w:t>Nu</w:t>
            </w:r>
          </w:p>
        </w:tc>
      </w:tr>
      <w:tr w:rsidR="008B46DC" w:rsidRPr="008B656F" w:rsidTr="008B46DC">
        <w:tc>
          <w:tcPr>
            <w:tcW w:w="1512" w:type="dxa"/>
          </w:tcPr>
          <w:p w:rsidR="008B46DC" w:rsidRPr="008B656F" w:rsidRDefault="008B46DC" w:rsidP="008B46DC">
            <w:r>
              <w:t>C.T.A.”AL.BORZA”</w:t>
            </w:r>
          </w:p>
        </w:tc>
        <w:tc>
          <w:tcPr>
            <w:tcW w:w="612" w:type="dxa"/>
          </w:tcPr>
          <w:p w:rsidR="008B46DC" w:rsidRPr="008B656F" w:rsidRDefault="008B46DC" w:rsidP="008B46DC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:rsidR="008B46DC" w:rsidRPr="008B656F" w:rsidRDefault="008B46DC" w:rsidP="008B46DC">
            <w:pPr>
              <w:jc w:val="center"/>
            </w:pPr>
            <w:r>
              <w:t>2</w:t>
            </w:r>
          </w:p>
        </w:tc>
        <w:tc>
          <w:tcPr>
            <w:tcW w:w="540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Da</w:t>
            </w:r>
          </w:p>
        </w:tc>
        <w:tc>
          <w:tcPr>
            <w:tcW w:w="630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-</w:t>
            </w:r>
          </w:p>
        </w:tc>
        <w:tc>
          <w:tcPr>
            <w:tcW w:w="684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Da</w:t>
            </w:r>
          </w:p>
        </w:tc>
        <w:tc>
          <w:tcPr>
            <w:tcW w:w="900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-</w:t>
            </w:r>
          </w:p>
        </w:tc>
        <w:tc>
          <w:tcPr>
            <w:tcW w:w="1075" w:type="dxa"/>
            <w:vAlign w:val="center"/>
          </w:tcPr>
          <w:p w:rsidR="008B46DC" w:rsidRPr="008B656F" w:rsidRDefault="009E3DFB" w:rsidP="008B46DC">
            <w:pPr>
              <w:jc w:val="center"/>
            </w:pPr>
            <w:r>
              <w:t>Nu</w:t>
            </w:r>
          </w:p>
        </w:tc>
        <w:tc>
          <w:tcPr>
            <w:tcW w:w="1110" w:type="dxa"/>
            <w:vAlign w:val="center"/>
          </w:tcPr>
          <w:p w:rsidR="008B46DC" w:rsidRPr="008B656F" w:rsidRDefault="009E3DFB" w:rsidP="008B46DC">
            <w:pPr>
              <w:jc w:val="center"/>
            </w:pPr>
            <w:r>
              <w:t>Nu</w:t>
            </w:r>
          </w:p>
        </w:tc>
        <w:tc>
          <w:tcPr>
            <w:tcW w:w="1151" w:type="dxa"/>
            <w:vAlign w:val="center"/>
          </w:tcPr>
          <w:p w:rsidR="008B46DC" w:rsidRPr="008B656F" w:rsidRDefault="009E3DFB" w:rsidP="008B46DC">
            <w:pPr>
              <w:jc w:val="center"/>
            </w:pPr>
            <w:r>
              <w:t>Nu</w:t>
            </w:r>
          </w:p>
        </w:tc>
        <w:tc>
          <w:tcPr>
            <w:tcW w:w="1088" w:type="dxa"/>
            <w:vAlign w:val="center"/>
          </w:tcPr>
          <w:p w:rsidR="008B46DC" w:rsidRPr="008B656F" w:rsidRDefault="009E3DFB" w:rsidP="008B46DC">
            <w:pPr>
              <w:jc w:val="center"/>
            </w:pPr>
            <w:r>
              <w:t>Nu</w:t>
            </w:r>
          </w:p>
        </w:tc>
        <w:tc>
          <w:tcPr>
            <w:tcW w:w="757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Da</w:t>
            </w:r>
          </w:p>
        </w:tc>
        <w:tc>
          <w:tcPr>
            <w:tcW w:w="849" w:type="dxa"/>
            <w:vAlign w:val="center"/>
          </w:tcPr>
          <w:p w:rsidR="008B46DC" w:rsidRPr="008B656F" w:rsidRDefault="008B46DC" w:rsidP="008B46DC">
            <w:pPr>
              <w:jc w:val="center"/>
            </w:pPr>
            <w:r>
              <w:t>-</w:t>
            </w:r>
          </w:p>
        </w:tc>
      </w:tr>
      <w:tr w:rsidR="008B46DC" w:rsidRPr="008B656F" w:rsidTr="008B46DC">
        <w:tc>
          <w:tcPr>
            <w:tcW w:w="1512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12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3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84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90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075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11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151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088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757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849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</w:tr>
      <w:tr w:rsidR="008B46DC" w:rsidRPr="008B656F" w:rsidTr="008B46DC">
        <w:tc>
          <w:tcPr>
            <w:tcW w:w="1512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12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54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3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684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90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075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110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151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1088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757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  <w:tc>
          <w:tcPr>
            <w:tcW w:w="849" w:type="dxa"/>
            <w:vAlign w:val="center"/>
          </w:tcPr>
          <w:p w:rsidR="008B46DC" w:rsidRPr="008B656F" w:rsidRDefault="008B46DC" w:rsidP="008B46DC">
            <w:pPr>
              <w:jc w:val="center"/>
            </w:pPr>
          </w:p>
        </w:tc>
      </w:tr>
    </w:tbl>
    <w:p w:rsidR="009C47F3" w:rsidRDefault="00FD47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A84688" w:rsidRPr="00FD4746" w:rsidRDefault="00A84688"/>
    <w:p w:rsidR="00A84688" w:rsidRPr="00FD4746" w:rsidRDefault="009E3DFB">
      <w:r>
        <w:t xml:space="preserve">                                  Director,</w:t>
      </w:r>
    </w:p>
    <w:p w:rsidR="00A84688" w:rsidRPr="00FD4746" w:rsidRDefault="009E3DFB" w:rsidP="009E3DFB">
      <w:pPr>
        <w:tabs>
          <w:tab w:val="left" w:pos="1695"/>
        </w:tabs>
      </w:pPr>
      <w:r>
        <w:tab/>
        <w:t>Prof. Şiler Marius</w:t>
      </w:r>
    </w:p>
    <w:p w:rsidR="00A84688" w:rsidRPr="00FD4746" w:rsidRDefault="00A84688"/>
    <w:p w:rsidR="00A84688" w:rsidRPr="00A84688" w:rsidRDefault="00A84688"/>
    <w:p w:rsidR="00A84688" w:rsidRPr="00A84688" w:rsidRDefault="00A84688"/>
    <w:p w:rsidR="009C47F3" w:rsidRPr="00A84688" w:rsidRDefault="009C47F3"/>
    <w:p w:rsidR="009C47F3" w:rsidRPr="00A84688" w:rsidRDefault="009C47F3"/>
    <w:p w:rsidR="009C47F3" w:rsidRPr="00A84688" w:rsidRDefault="009C47F3"/>
    <w:p w:rsidR="00A84688" w:rsidRPr="00A84688" w:rsidRDefault="00A84688"/>
    <w:sectPr w:rsidR="00A84688" w:rsidRPr="00A84688" w:rsidSect="00013047">
      <w:headerReference w:type="default" r:id="rId6"/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527" w:rsidRDefault="00525527">
      <w:r>
        <w:separator/>
      </w:r>
    </w:p>
  </w:endnote>
  <w:endnote w:type="continuationSeparator" w:id="1">
    <w:p w:rsidR="00525527" w:rsidRDefault="005255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527" w:rsidRDefault="00525527">
      <w:r>
        <w:separator/>
      </w:r>
    </w:p>
  </w:footnote>
  <w:footnote w:type="continuationSeparator" w:id="1">
    <w:p w:rsidR="00525527" w:rsidRDefault="005255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7F3" w:rsidRDefault="00E0211A">
    <w:pPr>
      <w:pStyle w:val="Antet"/>
      <w:jc w:val="both"/>
      <w:rPr>
        <w:lang w:val="en-US"/>
      </w:rPr>
    </w:pPr>
    <w:r w:rsidRPr="00E0211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6pt;width:107.95pt;height:101.65pt;z-index:251657728">
          <v:textbox>
            <w:txbxContent>
              <w:p w:rsidR="009C47F3" w:rsidRDefault="00566368">
                <w:r>
                  <w:rPr>
                    <w:rFonts w:ascii="Arial Black" w:hAnsi="Arial Black"/>
                    <w:b/>
                    <w:bCs/>
                    <w:noProof/>
                    <w:sz w:val="28"/>
                    <w:szCs w:val="28"/>
                    <w:lang w:val="en-US" w:eastAsia="en-US"/>
                  </w:rPr>
                  <w:drawing>
                    <wp:inline distT="0" distB="0" distL="0" distR="0">
                      <wp:extent cx="1181100" cy="1190625"/>
                      <wp:effectExtent l="19050" t="0" r="0" b="0"/>
                      <wp:docPr id="1" name="Imagine 1" descr="sigl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igl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81100" cy="1190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9C47F3">
      <w:rPr>
        <w:lang w:val="en-US"/>
      </w:rPr>
      <w:t xml:space="preserve">                                     COLEGIUL TEHNIC AGRICOL “ALEXANDRU BORZA”</w:t>
    </w:r>
  </w:p>
  <w:p w:rsidR="009C47F3" w:rsidRDefault="009C47F3">
    <w:pPr>
      <w:pStyle w:val="Antet"/>
      <w:jc w:val="both"/>
      <w:rPr>
        <w:lang w:val="en-US"/>
      </w:rPr>
    </w:pPr>
    <w:r>
      <w:rPr>
        <w:lang w:val="en-US"/>
      </w:rPr>
      <w:t xml:space="preserve">                                                                      GEOAGIU  </w:t>
    </w:r>
  </w:p>
  <w:p w:rsidR="009C47F3" w:rsidRDefault="009C47F3">
    <w:pPr>
      <w:pStyle w:val="Antet"/>
      <w:rPr>
        <w:lang w:val="en-US"/>
      </w:rPr>
    </w:pPr>
    <w:r>
      <w:rPr>
        <w:lang w:val="en-US"/>
      </w:rPr>
      <w:t xml:space="preserve">                                        Str.Independentei nr.47  jud.Hunedoara        </w:t>
    </w:r>
  </w:p>
  <w:p w:rsidR="009C47F3" w:rsidRDefault="009C47F3">
    <w:pPr>
      <w:pStyle w:val="Antet"/>
      <w:rPr>
        <w:lang w:val="en-US"/>
      </w:rPr>
    </w:pPr>
    <w:r>
      <w:rPr>
        <w:lang w:val="en-US"/>
      </w:rPr>
      <w:t xml:space="preserve">                                        tel 0254248518/0254248877/ fax.0254248299/0254248877</w:t>
    </w:r>
  </w:p>
  <w:p w:rsidR="009C47F3" w:rsidRDefault="009C47F3">
    <w:pPr>
      <w:pStyle w:val="Antet"/>
      <w:rPr>
        <w:lang w:val="fr-FR"/>
      </w:rPr>
    </w:pPr>
    <w:r>
      <w:rPr>
        <w:lang w:val="fr-FR"/>
      </w:rPr>
      <w:t xml:space="preserve">                                        e-mail: ctageoagiu@yahoo.com</w:t>
    </w:r>
  </w:p>
  <w:p w:rsidR="009C47F3" w:rsidRDefault="009C47F3">
    <w:pPr>
      <w:pStyle w:val="Antet"/>
      <w:jc w:val="both"/>
      <w:rPr>
        <w:lang w:val="en-US"/>
      </w:rPr>
    </w:pPr>
    <w:r>
      <w:rPr>
        <w:lang w:val="fr-FR"/>
      </w:rPr>
      <w:t xml:space="preserve">                                        </w:t>
    </w:r>
    <w:r>
      <w:rPr>
        <w:lang w:val="en-US"/>
      </w:rPr>
      <w:t>Nr………..din…………</w:t>
    </w: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  <w:r>
      <w:rPr>
        <w:lang w:val="en-US"/>
      </w:rP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17B4E"/>
    <w:rsid w:val="00013047"/>
    <w:rsid w:val="00063AA3"/>
    <w:rsid w:val="000641D4"/>
    <w:rsid w:val="0027749E"/>
    <w:rsid w:val="00525527"/>
    <w:rsid w:val="00566368"/>
    <w:rsid w:val="007E5B2E"/>
    <w:rsid w:val="008B46DC"/>
    <w:rsid w:val="009C47F3"/>
    <w:rsid w:val="009E3DFB"/>
    <w:rsid w:val="00A84688"/>
    <w:rsid w:val="00B17B4E"/>
    <w:rsid w:val="00E0211A"/>
    <w:rsid w:val="00F43B18"/>
    <w:rsid w:val="00FD4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047"/>
    <w:rPr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013047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013047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013047"/>
    <w:pPr>
      <w:jc w:val="both"/>
    </w:pPr>
    <w:rPr>
      <w:sz w:val="28"/>
    </w:rPr>
  </w:style>
  <w:style w:type="paragraph" w:styleId="TextnBalon">
    <w:name w:val="Balloon Text"/>
    <w:basedOn w:val="Normal"/>
    <w:semiHidden/>
    <w:rsid w:val="009C4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o\Desktop\SABLON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SABLON.dotx</Template>
  <TotalTime>175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ADEVERINŢĂ</vt:lpstr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vio</dc:creator>
  <cp:keywords/>
  <dc:description/>
  <cp:lastModifiedBy>vio</cp:lastModifiedBy>
  <cp:revision>2</cp:revision>
  <cp:lastPrinted>2013-10-15T08:15:00Z</cp:lastPrinted>
  <dcterms:created xsi:type="dcterms:W3CDTF">2013-10-15T07:55:00Z</dcterms:created>
  <dcterms:modified xsi:type="dcterms:W3CDTF">2013-10-15T10:59:00Z</dcterms:modified>
</cp:coreProperties>
</file>