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Anexa 2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Situația numeric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ă centralizată a cadrelor didactice fără examen de definitivare în învățământ,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 încadrate în sistemul de înv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ățământ preuniversitar în anul școlar 2013-2014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JUDEȚUL Hunedoara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Unitatea de înv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ățământ: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SCOALA GIMNAZIALA,,NICOLAE TIC'' BRANISCA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3828"/>
        <w:gridCol w:w="2551"/>
        <w:gridCol w:w="1701"/>
        <w:gridCol w:w="1843"/>
        <w:gridCol w:w="1701"/>
        <w:gridCol w:w="2126"/>
      </w:tblGrid>
      <w:tr>
        <w:trPr>
          <w:trHeight w:val="1500" w:hRule="auto"/>
          <w:jc w:val="left"/>
        </w:trPr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    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NUM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ĂR SESIUNI SUSȚINUTE ȘI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                                NEPROMOVATE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VECHIME LA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CATEDR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Ă CALCULATĂ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 LA   1.09.2014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2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TOTAL</w:t>
            </w:r>
          </w:p>
        </w:tc>
      </w:tr>
      <w:tr>
        <w:trPr>
          <w:trHeight w:val="1" w:hRule="atLeast"/>
          <w:jc w:val="left"/>
        </w:trPr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AN</w:t>
            </w:r>
          </w:p>
        </w:tc>
        <w:tc>
          <w:tcPr>
            <w:tcW w:w="2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 ANI</w:t>
            </w:r>
          </w:p>
        </w:tc>
        <w:tc>
          <w:tcPr>
            <w:tcW w:w="2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 ANI</w:t>
            </w:r>
          </w:p>
        </w:tc>
        <w:tc>
          <w:tcPr>
            <w:tcW w:w="2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4 ANI</w:t>
            </w:r>
          </w:p>
        </w:tc>
        <w:tc>
          <w:tcPr>
            <w:tcW w:w="2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5 ANI</w:t>
            </w:r>
          </w:p>
        </w:tc>
        <w:tc>
          <w:tcPr>
            <w:tcW w:w="2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6 ANI</w:t>
            </w:r>
          </w:p>
        </w:tc>
        <w:tc>
          <w:tcPr>
            <w:tcW w:w="2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7 ANI </w:t>
            </w:r>
          </w:p>
        </w:tc>
        <w:tc>
          <w:tcPr>
            <w:tcW w:w="2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PESTE 7 ANI</w:t>
            </w:r>
          </w:p>
        </w:tc>
        <w:tc>
          <w:tcPr>
            <w:tcW w:w="2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38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TOTAL</w:t>
            </w:r>
          </w:p>
        </w:tc>
        <w:tc>
          <w:tcPr>
            <w:tcW w:w="2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Anexa 1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Situația nominal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ă a cadrelor didactice fără examen de definitivare în învățământ,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 încadrate în unit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ățile de învățământ preuniversitar din județul Hunedoara în anul școlar 2013-2014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1820"/>
        <w:gridCol w:w="918"/>
        <w:gridCol w:w="1107"/>
        <w:gridCol w:w="1855"/>
        <w:gridCol w:w="1986"/>
        <w:gridCol w:w="1686"/>
        <w:gridCol w:w="1555"/>
        <w:gridCol w:w="2340"/>
        <w:gridCol w:w="1554"/>
      </w:tblGrid>
      <w:tr>
        <w:trPr>
          <w:trHeight w:val="1" w:hRule="atLeast"/>
          <w:jc w:val="left"/>
        </w:trPr>
        <w:tc>
          <w:tcPr>
            <w:tcW w:w="182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VECHIME LA CATEDR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Ă CALCULATĂ  LA 1.09. 2014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918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NR. CRT.</w:t>
            </w:r>
          </w:p>
        </w:tc>
        <w:tc>
          <w:tcPr>
            <w:tcW w:w="1107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NUME ȘI PRENUME</w:t>
            </w:r>
          </w:p>
        </w:tc>
        <w:tc>
          <w:tcPr>
            <w:tcW w:w="185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UNIT. DE ÎNV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ĂȚĂMÂNT ÎN CARE ESTE ÎNCADRAT ÎN ANUL ȘCOLAR 2013-2014</w:t>
            </w:r>
          </w:p>
        </w:tc>
        <w:tc>
          <w:tcPr>
            <w:tcW w:w="198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TITULAR/SUPLINITOR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(T/S)</w:t>
            </w:r>
          </w:p>
        </w:tc>
        <w:tc>
          <w:tcPr>
            <w:tcW w:w="168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SPECIALITATEA</w:t>
            </w:r>
          </w:p>
        </w:tc>
        <w:tc>
          <w:tcPr>
            <w:tcW w:w="389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DATE PRIVIND SESIUNILE ÎN CARE CANDIDATUL A SUSȚINUT EXAMENUL DE DEFINITIVARE DAR NU L-A PROMOVAT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554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OBSERVAȚII</w:t>
            </w: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8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07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5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NUM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ĂR SESIUNI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SUSȚINUTE 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ANUL/ANII  SESIUNILOR SUSȚINUTE ȘI NEPROMOVATE</w:t>
            </w:r>
          </w:p>
        </w:tc>
        <w:tc>
          <w:tcPr>
            <w:tcW w:w="1554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18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1 an</w:t>
            </w: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18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1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  <w:t xml:space="preserve">FURDEA CRISTINA IOANA</w:t>
            </w: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  <w:t xml:space="preserve">SCOALA PRIMARA BOZ G.P.N.</w:t>
            </w: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  <w:t xml:space="preserve">SUPLINITOR</w:t>
            </w: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  <w:t xml:space="preserve">EDUCATOARE</w:t>
            </w: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  <w:t xml:space="preserve">0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18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2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  <w:t xml:space="preserve">HENTIU VIOLINA MARIA</w:t>
            </w: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  <w:t xml:space="preserve">SCOALA GIMNAZIALA ,,N.TIC'' BRANISCA</w:t>
            </w: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  <w:t xml:space="preserve">SUPLINITOR</w:t>
            </w: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  <w:t xml:space="preserve">ED. FIZICA SI SPORT</w:t>
            </w: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  <w:t xml:space="preserve">0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18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...........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18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2 ani</w:t>
            </w: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18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1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  <w:t xml:space="preserve">HANGANU RALUCA ELENA</w:t>
            </w: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  <w:t xml:space="preserve">SCOALA GIMNAZIALA ,,N.TIC,, BRANISCA</w:t>
            </w: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  <w:t xml:space="preserve">SUPLINITOR</w:t>
            </w: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  <w:t xml:space="preserve">CHIMIE</w:t>
            </w: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  <w:t xml:space="preserve">0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18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2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18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...........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18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3 ani</w:t>
            </w: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18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1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18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2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18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...........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18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4 ani</w:t>
            </w: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18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1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18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2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18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...........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18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5 ani</w:t>
            </w: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18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1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  <w:t xml:space="preserve">MUNTEAN NICULINA MARIA</w:t>
            </w: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  <w:t xml:space="preserve">SCOALA GIMNAZIALA ,,N.TIC'' BRANISCA</w:t>
            </w: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  <w:t xml:space="preserve">TITULAR</w:t>
            </w: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  <w:t xml:space="preserve">INVATATOR</w:t>
            </w: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  <w:t xml:space="preserve">2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18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2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18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...........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18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6 ani</w:t>
            </w: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18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1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  <w:t xml:space="preserve">VANDUT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  <w:t xml:space="preserve">ADRIANA</w:t>
            </w: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  <w:t xml:space="preserve">SCOALA GIMNAZIALA ,,N.TIC,, BRANISCA</w:t>
            </w: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  <w:t xml:space="preserve">SUPLINITOR</w:t>
            </w: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  <w:t xml:space="preserve">ED.TEHNOLOGICA</w:t>
            </w: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  <w:t xml:space="preserve">0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18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...........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7 ani</w:t>
            </w: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...........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peste 7 ani</w:t>
            </w: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8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...........</w:t>
            </w:r>
          </w:p>
        </w:tc>
        <w:tc>
          <w:tcPr>
            <w:tcW w:w="11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   DIRECTOR                                                                                 SECRETAR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PROF. MUNTEAN NICULINA                                              ING. SANTA AL. FLORIN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