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09E" w:rsidRDefault="00B4509E" w:rsidP="00B4509E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Anexa 2</w:t>
      </w:r>
    </w:p>
    <w:p w:rsidR="00B4509E" w:rsidRDefault="00B4509E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645CC" w:rsidRDefault="007645CC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645CC">
        <w:rPr>
          <w:rFonts w:ascii="Times New Roman" w:hAnsi="Times New Roman" w:cs="Times New Roman"/>
          <w:b/>
        </w:rPr>
        <w:t xml:space="preserve">Situația </w:t>
      </w:r>
      <w:r w:rsidR="005E20E8">
        <w:rPr>
          <w:rFonts w:ascii="Times New Roman" w:hAnsi="Times New Roman" w:cs="Times New Roman"/>
          <w:b/>
        </w:rPr>
        <w:t xml:space="preserve">numerică </w:t>
      </w:r>
      <w:r w:rsidR="00B4509E">
        <w:rPr>
          <w:rFonts w:ascii="Times New Roman" w:hAnsi="Times New Roman" w:cs="Times New Roman"/>
          <w:b/>
        </w:rPr>
        <w:t>centralizată</w:t>
      </w:r>
      <w:r w:rsidRPr="007645CC">
        <w:rPr>
          <w:rFonts w:ascii="Times New Roman" w:hAnsi="Times New Roman" w:cs="Times New Roman"/>
          <w:b/>
        </w:rPr>
        <w:t xml:space="preserve"> a cadrelor didactice fără examen de definitivare în învățământ,</w:t>
      </w:r>
    </w:p>
    <w:p w:rsidR="007645CC" w:rsidRDefault="007645CC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645CC">
        <w:rPr>
          <w:rFonts w:ascii="Times New Roman" w:hAnsi="Times New Roman" w:cs="Times New Roman"/>
          <w:b/>
        </w:rPr>
        <w:t xml:space="preserve"> încadrate în sistemul de învățământ preuniversitar</w:t>
      </w:r>
      <w:r w:rsidR="001A586E">
        <w:rPr>
          <w:rFonts w:ascii="Times New Roman" w:hAnsi="Times New Roman" w:cs="Times New Roman"/>
          <w:b/>
        </w:rPr>
        <w:t xml:space="preserve"> în anul școlar 2013-2014</w:t>
      </w:r>
      <w:r w:rsidRPr="007645CC">
        <w:rPr>
          <w:rFonts w:ascii="Times New Roman" w:hAnsi="Times New Roman" w:cs="Times New Roman"/>
          <w:b/>
        </w:rPr>
        <w:t xml:space="preserve"> </w:t>
      </w:r>
    </w:p>
    <w:p w:rsidR="00B4509E" w:rsidRDefault="00B4509E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92002" w:rsidRDefault="00392002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92002" w:rsidRDefault="00392002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5E20E8" w:rsidRDefault="005E20E8" w:rsidP="00B4509E">
      <w:pPr>
        <w:spacing w:after="0" w:line="240" w:lineRule="auto"/>
        <w:rPr>
          <w:rFonts w:ascii="Times New Roman" w:hAnsi="Times New Roman" w:cs="Times New Roman"/>
          <w:b/>
        </w:rPr>
      </w:pPr>
    </w:p>
    <w:p w:rsidR="007645CC" w:rsidRDefault="00365B6B" w:rsidP="00B4509E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JUDEȚUL Hunedoara</w:t>
      </w:r>
    </w:p>
    <w:p w:rsidR="00613E76" w:rsidRDefault="00480BEF" w:rsidP="00B4509E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Unitatea de învățămâ</w:t>
      </w:r>
      <w:r w:rsidR="00613E76">
        <w:rPr>
          <w:rFonts w:ascii="Times New Roman" w:hAnsi="Times New Roman" w:cs="Times New Roman"/>
          <w:b/>
        </w:rPr>
        <w:t>nt:</w:t>
      </w:r>
      <w:r w:rsidR="002472AA">
        <w:rPr>
          <w:rFonts w:ascii="Times New Roman" w:hAnsi="Times New Roman" w:cs="Times New Roman"/>
          <w:b/>
        </w:rPr>
        <w:t>SCOALA  GIMNAZIAL</w:t>
      </w:r>
      <w:r w:rsidR="0095758D">
        <w:rPr>
          <w:rFonts w:ascii="Times New Roman" w:hAnsi="Times New Roman" w:cs="Times New Roman"/>
          <w:b/>
        </w:rPr>
        <w:t>A</w:t>
      </w:r>
      <w:r w:rsidR="002472AA">
        <w:rPr>
          <w:rFonts w:ascii="Times New Roman" w:hAnsi="Times New Roman" w:cs="Times New Roman"/>
          <w:b/>
        </w:rPr>
        <w:t xml:space="preserve">   BACIA</w:t>
      </w:r>
    </w:p>
    <w:p w:rsidR="00B4509E" w:rsidRPr="007645CC" w:rsidRDefault="00B4509E" w:rsidP="00B4509E">
      <w:pPr>
        <w:spacing w:after="0" w:line="240" w:lineRule="auto"/>
        <w:rPr>
          <w:rFonts w:ascii="Times New Roman" w:hAnsi="Times New Roman" w:cs="Times New Roman"/>
          <w:b/>
        </w:rPr>
      </w:pPr>
    </w:p>
    <w:p w:rsidR="007645CC" w:rsidRDefault="002472AA">
      <w:pPr>
        <w:rPr>
          <w:rFonts w:ascii="Times New Roman" w:hAnsi="Times New Roman" w:cs="Times New Roman"/>
        </w:rPr>
      </w:pPr>
      <w:bookmarkStart w:id="0" w:name="_GoBack"/>
      <w:bookmarkEnd w:id="0"/>
      <w:r>
        <w:rPr>
          <w:rFonts w:ascii="Times New Roman" w:hAnsi="Times New Roman" w:cs="Times New Roman"/>
        </w:rPr>
        <w:t>NR</w:t>
      </w:r>
      <w:r w:rsidR="0095758D">
        <w:rPr>
          <w:rFonts w:ascii="Times New Roman" w:hAnsi="Times New Roman" w:cs="Times New Roman"/>
        </w:rPr>
        <w:t xml:space="preserve"> 965/2310.2013.</w:t>
      </w:r>
    </w:p>
    <w:tbl>
      <w:tblPr>
        <w:tblStyle w:val="TableGrid"/>
        <w:tblW w:w="0" w:type="auto"/>
        <w:tblInd w:w="-459" w:type="dxa"/>
        <w:tblLook w:val="04A0"/>
      </w:tblPr>
      <w:tblGrid>
        <w:gridCol w:w="3828"/>
        <w:gridCol w:w="2551"/>
        <w:gridCol w:w="1701"/>
        <w:gridCol w:w="1843"/>
        <w:gridCol w:w="1701"/>
        <w:gridCol w:w="2126"/>
      </w:tblGrid>
      <w:tr w:rsidR="000731A1" w:rsidTr="005E20E8">
        <w:trPr>
          <w:trHeight w:val="1500"/>
        </w:trPr>
        <w:tc>
          <w:tcPr>
            <w:tcW w:w="3828" w:type="dxa"/>
            <w:tcBorders>
              <w:tl2br w:val="single" w:sz="4" w:space="0" w:color="000000" w:themeColor="text1"/>
            </w:tcBorders>
          </w:tcPr>
          <w:p w:rsidR="00591BB2" w:rsidRDefault="00591BB2" w:rsidP="00591B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</w:t>
            </w: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</w:t>
            </w: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NUMĂR SESIUNI SUSȚINUTE ȘI </w:t>
            </w: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          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</w:t>
            </w: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>NEPROMOVATE</w:t>
            </w:r>
          </w:p>
          <w:p w:rsidR="00591BB2" w:rsidRDefault="00591BB2" w:rsidP="00591BB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VECHIME LA </w:t>
            </w: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CATEDRĂ CALCULATĂ </w:t>
            </w: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 LA   1.09.2014</w:t>
            </w:r>
          </w:p>
          <w:p w:rsidR="000731A1" w:rsidRDefault="000731A1" w:rsidP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701" w:type="dxa"/>
            <w:tcBorders>
              <w:bottom w:val="single" w:sz="4" w:space="0" w:color="000000" w:themeColor="text1"/>
            </w:tcBorders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  <w:tcBorders>
              <w:bottom w:val="single" w:sz="4" w:space="0" w:color="000000" w:themeColor="text1"/>
            </w:tcBorders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  <w:tcBorders>
              <w:bottom w:val="single" w:sz="4" w:space="0" w:color="000000" w:themeColor="text1"/>
            </w:tcBorders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26" w:type="dxa"/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TOTAL</w:t>
            </w: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AN</w:t>
            </w:r>
          </w:p>
        </w:tc>
        <w:tc>
          <w:tcPr>
            <w:tcW w:w="2551" w:type="dxa"/>
          </w:tcPr>
          <w:p w:rsidR="000731A1" w:rsidRDefault="00044E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1</w:t>
            </w:r>
          </w:p>
        </w:tc>
        <w:tc>
          <w:tcPr>
            <w:tcW w:w="1701" w:type="dxa"/>
            <w:shd w:val="thin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bottom w:val="single" w:sz="4" w:space="0" w:color="000000" w:themeColor="text1"/>
            </w:tcBorders>
            <w:shd w:val="thin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bottom w:val="single" w:sz="4" w:space="0" w:color="000000" w:themeColor="text1"/>
            </w:tcBorders>
            <w:shd w:val="thin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285A6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1</w:t>
            </w:r>
          </w:p>
        </w:tc>
      </w:tr>
      <w:tr w:rsidR="00591BB2" w:rsidTr="005E20E8">
        <w:tc>
          <w:tcPr>
            <w:tcW w:w="3828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ANI</w:t>
            </w:r>
          </w:p>
        </w:tc>
        <w:tc>
          <w:tcPr>
            <w:tcW w:w="2551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bottom w:val="single" w:sz="4" w:space="0" w:color="000000" w:themeColor="text1"/>
            </w:tcBorders>
            <w:shd w:val="diagStripe" w:color="auto" w:fill="auto"/>
          </w:tcPr>
          <w:p w:rsidR="00591BB2" w:rsidRDefault="00591BB2" w:rsidP="00106D2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bottom w:val="single" w:sz="4" w:space="0" w:color="000000" w:themeColor="text1"/>
            </w:tcBorders>
            <w:shd w:val="diagStripe" w:color="auto" w:fill="auto"/>
          </w:tcPr>
          <w:p w:rsidR="00591BB2" w:rsidRDefault="00591BB2" w:rsidP="00106D2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ANI</w:t>
            </w:r>
          </w:p>
        </w:tc>
        <w:tc>
          <w:tcPr>
            <w:tcW w:w="255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shd w:val="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bottom w:val="single" w:sz="4" w:space="0" w:color="000000" w:themeColor="text1"/>
            </w:tcBorders>
            <w:shd w:val="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ANI</w:t>
            </w:r>
          </w:p>
        </w:tc>
        <w:tc>
          <w:tcPr>
            <w:tcW w:w="255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ANI</w:t>
            </w:r>
          </w:p>
        </w:tc>
        <w:tc>
          <w:tcPr>
            <w:tcW w:w="255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 ANI</w:t>
            </w:r>
          </w:p>
        </w:tc>
        <w:tc>
          <w:tcPr>
            <w:tcW w:w="255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</w:tr>
      <w:tr w:rsidR="000731A1" w:rsidTr="005E20E8">
        <w:tc>
          <w:tcPr>
            <w:tcW w:w="3828" w:type="dxa"/>
          </w:tcPr>
          <w:p w:rsidR="000731A1" w:rsidRDefault="000731A1" w:rsidP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7 ANI </w:t>
            </w:r>
          </w:p>
        </w:tc>
        <w:tc>
          <w:tcPr>
            <w:tcW w:w="255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PESTE 7 ANI</w:t>
            </w:r>
          </w:p>
        </w:tc>
        <w:tc>
          <w:tcPr>
            <w:tcW w:w="255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</w:tr>
      <w:tr w:rsidR="00591BB2" w:rsidTr="005E20E8">
        <w:tc>
          <w:tcPr>
            <w:tcW w:w="3828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TOTAL</w:t>
            </w:r>
          </w:p>
        </w:tc>
        <w:tc>
          <w:tcPr>
            <w:tcW w:w="2551" w:type="dxa"/>
          </w:tcPr>
          <w:p w:rsidR="00591BB2" w:rsidRDefault="00044E8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1</w:t>
            </w:r>
          </w:p>
        </w:tc>
        <w:tc>
          <w:tcPr>
            <w:tcW w:w="1701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591BB2" w:rsidRDefault="00285A6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1</w:t>
            </w:r>
          </w:p>
        </w:tc>
      </w:tr>
    </w:tbl>
    <w:p w:rsidR="00B07326" w:rsidRDefault="00B07326">
      <w:pPr>
        <w:rPr>
          <w:rFonts w:ascii="Times New Roman" w:hAnsi="Times New Roman" w:cs="Times New Roman"/>
        </w:rPr>
      </w:pPr>
    </w:p>
    <w:p w:rsidR="00B07326" w:rsidRDefault="00B07326">
      <w:pPr>
        <w:rPr>
          <w:rFonts w:ascii="Times New Roman" w:hAnsi="Times New Roman" w:cs="Times New Roman"/>
        </w:rPr>
      </w:pPr>
    </w:p>
    <w:p w:rsidR="00B07326" w:rsidRDefault="00B07326">
      <w:pPr>
        <w:rPr>
          <w:rFonts w:ascii="Times New Roman" w:hAnsi="Times New Roman" w:cs="Times New Roman"/>
        </w:rPr>
      </w:pPr>
    </w:p>
    <w:p w:rsidR="00B07326" w:rsidRDefault="00B07326">
      <w:pPr>
        <w:rPr>
          <w:rFonts w:ascii="Times New Roman" w:hAnsi="Times New Roman" w:cs="Times New Roman"/>
        </w:rPr>
      </w:pPr>
    </w:p>
    <w:p w:rsidR="003E4758" w:rsidRDefault="003E4758" w:rsidP="003E4758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:rsidR="003E4758" w:rsidRDefault="003E4758" w:rsidP="003E4758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Anexa 1</w:t>
      </w:r>
    </w:p>
    <w:p w:rsidR="003E4758" w:rsidRDefault="003E4758" w:rsidP="003E4758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E4758" w:rsidRDefault="003E4758" w:rsidP="003E4758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645CC">
        <w:rPr>
          <w:rFonts w:ascii="Times New Roman" w:hAnsi="Times New Roman" w:cs="Times New Roman"/>
          <w:b/>
        </w:rPr>
        <w:t xml:space="preserve">Situația </w:t>
      </w:r>
      <w:r>
        <w:rPr>
          <w:rFonts w:ascii="Times New Roman" w:hAnsi="Times New Roman" w:cs="Times New Roman"/>
          <w:b/>
        </w:rPr>
        <w:t xml:space="preserve">nominală </w:t>
      </w:r>
      <w:r w:rsidRPr="007645CC">
        <w:rPr>
          <w:rFonts w:ascii="Times New Roman" w:hAnsi="Times New Roman" w:cs="Times New Roman"/>
          <w:b/>
        </w:rPr>
        <w:t>a cadrelor didactice fără examen de definitivare în învățământ,</w:t>
      </w:r>
    </w:p>
    <w:p w:rsidR="003E4758" w:rsidRDefault="003E4758" w:rsidP="003E4758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645CC">
        <w:rPr>
          <w:rFonts w:ascii="Times New Roman" w:hAnsi="Times New Roman" w:cs="Times New Roman"/>
          <w:b/>
        </w:rPr>
        <w:t xml:space="preserve"> încadrate în </w:t>
      </w:r>
      <w:r>
        <w:rPr>
          <w:rFonts w:ascii="Times New Roman" w:hAnsi="Times New Roman" w:cs="Times New Roman"/>
          <w:b/>
        </w:rPr>
        <w:t>unitățile de învățământ preuniversita</w:t>
      </w:r>
      <w:r w:rsidR="00480BEF">
        <w:rPr>
          <w:rFonts w:ascii="Times New Roman" w:hAnsi="Times New Roman" w:cs="Times New Roman"/>
          <w:b/>
        </w:rPr>
        <w:t>r din județul Hunedoara</w:t>
      </w:r>
      <w:r w:rsidR="001A586E">
        <w:rPr>
          <w:rFonts w:ascii="Times New Roman" w:hAnsi="Times New Roman" w:cs="Times New Roman"/>
          <w:b/>
        </w:rPr>
        <w:t xml:space="preserve"> în anul școlar 2013-2014</w:t>
      </w:r>
    </w:p>
    <w:p w:rsidR="003E4758" w:rsidRDefault="003E4758" w:rsidP="003E4758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tbl>
      <w:tblPr>
        <w:tblStyle w:val="TableGrid"/>
        <w:tblW w:w="14821" w:type="dxa"/>
        <w:tblInd w:w="-601" w:type="dxa"/>
        <w:tblLook w:val="04A0"/>
      </w:tblPr>
      <w:tblGrid>
        <w:gridCol w:w="1711"/>
        <w:gridCol w:w="900"/>
        <w:gridCol w:w="1476"/>
        <w:gridCol w:w="1815"/>
        <w:gridCol w:w="1986"/>
        <w:gridCol w:w="1657"/>
        <w:gridCol w:w="1469"/>
        <w:gridCol w:w="2173"/>
        <w:gridCol w:w="1634"/>
      </w:tblGrid>
      <w:tr w:rsidR="00795687" w:rsidRPr="003E4758" w:rsidTr="00795687">
        <w:tc>
          <w:tcPr>
            <w:tcW w:w="1825" w:type="dxa"/>
            <w:vMerge w:val="restart"/>
            <w:tcBorders>
              <w:top w:val="single" w:sz="4" w:space="0" w:color="auto"/>
            </w:tcBorders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VECHIME LA CATEDRĂ CALCULATĂ  LA 1.09. 2014</w:t>
            </w:r>
          </w:p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919" w:type="dxa"/>
            <w:vMerge w:val="restart"/>
            <w:shd w:val="clear" w:color="auto" w:fill="FFFFFF" w:themeFill="background1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NR. CRT.</w:t>
            </w:r>
          </w:p>
        </w:tc>
        <w:tc>
          <w:tcPr>
            <w:tcW w:w="1108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NUME ȘI PRENUME</w:t>
            </w:r>
          </w:p>
        </w:tc>
        <w:tc>
          <w:tcPr>
            <w:tcW w:w="1860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UNIT. DE ÎNVĂȚĂMÂNT ÎN CARE ESTE ÎNCADRAT ÎN ANUL ȘCOLAR 2013-2014</w:t>
            </w:r>
          </w:p>
        </w:tc>
        <w:tc>
          <w:tcPr>
            <w:tcW w:w="1956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TITULAR/SUPLINITOR</w:t>
            </w:r>
          </w:p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(T/S)</w:t>
            </w:r>
          </w:p>
        </w:tc>
        <w:tc>
          <w:tcPr>
            <w:tcW w:w="1688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SPECIALITATEA</w:t>
            </w:r>
          </w:p>
        </w:tc>
        <w:tc>
          <w:tcPr>
            <w:tcW w:w="3908" w:type="dxa"/>
            <w:gridSpan w:val="2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DATE PRIVIND SESIUNILE ÎN CARE CANDIDATUL A SUSȚINUT EXAMENUL DE DEFINITIVARE DAR NU L-A PROMOVAT</w:t>
            </w:r>
          </w:p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57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OBSERVAȚII</w:t>
            </w:r>
          </w:p>
        </w:tc>
      </w:tr>
      <w:tr w:rsidR="00795687" w:rsidRPr="007645CC" w:rsidTr="00795687">
        <w:tc>
          <w:tcPr>
            <w:tcW w:w="1825" w:type="dxa"/>
            <w:vMerge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9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8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bottom w:val="single" w:sz="4" w:space="0" w:color="000000" w:themeColor="text1"/>
            </w:tcBorders>
            <w:shd w:val="clear" w:color="auto" w:fill="FFFFFF" w:themeFill="background1"/>
          </w:tcPr>
          <w:p w:rsidR="00795687" w:rsidRPr="00C91E91" w:rsidRDefault="00795687" w:rsidP="00010C0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91E91">
              <w:rPr>
                <w:rFonts w:ascii="Times New Roman" w:hAnsi="Times New Roman" w:cs="Times New Roman"/>
                <w:sz w:val="16"/>
                <w:szCs w:val="16"/>
              </w:rPr>
              <w:t>NUMĂR SESIUNI</w:t>
            </w:r>
          </w:p>
          <w:p w:rsidR="00795687" w:rsidRPr="007645CC" w:rsidRDefault="00795687" w:rsidP="00010C05">
            <w:pPr>
              <w:jc w:val="center"/>
              <w:rPr>
                <w:rFonts w:ascii="Times New Roman" w:hAnsi="Times New Roman" w:cs="Times New Roman"/>
              </w:rPr>
            </w:pPr>
            <w:r w:rsidRPr="00C91E91">
              <w:rPr>
                <w:rFonts w:ascii="Times New Roman" w:hAnsi="Times New Roman" w:cs="Times New Roman"/>
                <w:sz w:val="16"/>
                <w:szCs w:val="16"/>
              </w:rPr>
              <w:t xml:space="preserve">SUSȚINUTE </w:t>
            </w:r>
          </w:p>
        </w:tc>
        <w:tc>
          <w:tcPr>
            <w:tcW w:w="2349" w:type="dxa"/>
            <w:tcBorders>
              <w:bottom w:val="single" w:sz="4" w:space="0" w:color="000000" w:themeColor="text1"/>
            </w:tcBorders>
          </w:tcPr>
          <w:p w:rsidR="00795687" w:rsidRPr="00010C05" w:rsidRDefault="00795687" w:rsidP="0079568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10C05">
              <w:rPr>
                <w:rFonts w:ascii="Times New Roman" w:hAnsi="Times New Roman" w:cs="Times New Roman"/>
                <w:sz w:val="16"/>
                <w:szCs w:val="16"/>
              </w:rPr>
              <w:t>ANUL/ANII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SESIUNILOR SUSȚINUTE ȘI NEPROMOVATE</w:t>
            </w:r>
          </w:p>
        </w:tc>
        <w:tc>
          <w:tcPr>
            <w:tcW w:w="1557" w:type="dxa"/>
            <w:vMerge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95687">
        <w:tc>
          <w:tcPr>
            <w:tcW w:w="1825" w:type="dxa"/>
            <w:vMerge w:val="restart"/>
          </w:tcPr>
          <w:p w:rsidR="00010C05" w:rsidRDefault="00010C05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an</w:t>
            </w: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8" w:type="dxa"/>
          </w:tcPr>
          <w:p w:rsidR="00010C05" w:rsidRPr="007645CC" w:rsidRDefault="0095758D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SAMBOVAN     LAURA</w:t>
            </w:r>
          </w:p>
        </w:tc>
        <w:tc>
          <w:tcPr>
            <w:tcW w:w="1860" w:type="dxa"/>
          </w:tcPr>
          <w:p w:rsidR="00010C05" w:rsidRPr="007645CC" w:rsidRDefault="0095758D" w:rsidP="009575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SCOALA. GIMNAZIALA BACIA</w:t>
            </w:r>
          </w:p>
        </w:tc>
        <w:tc>
          <w:tcPr>
            <w:tcW w:w="1956" w:type="dxa"/>
          </w:tcPr>
          <w:p w:rsidR="00010C05" w:rsidRPr="007645CC" w:rsidRDefault="0095758D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S</w:t>
            </w:r>
          </w:p>
        </w:tc>
        <w:tc>
          <w:tcPr>
            <w:tcW w:w="1688" w:type="dxa"/>
          </w:tcPr>
          <w:p w:rsidR="00010C05" w:rsidRPr="007645CC" w:rsidRDefault="0095758D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GEOGRAFIE</w:t>
            </w:r>
          </w:p>
        </w:tc>
        <w:tc>
          <w:tcPr>
            <w:tcW w:w="1559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737F03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Are  norma si la    </w:t>
            </w:r>
            <w:r w:rsidR="00285A60">
              <w:rPr>
                <w:rFonts w:ascii="Times New Roman" w:hAnsi="Times New Roman" w:cs="Times New Roman"/>
              </w:rPr>
              <w:t>COLEGIUL TEHNOLOGIC CALAN</w:t>
            </w:r>
          </w:p>
        </w:tc>
      </w:tr>
      <w:tr w:rsidR="00010C05" w:rsidRPr="007645CC" w:rsidTr="00795687">
        <w:tc>
          <w:tcPr>
            <w:tcW w:w="1825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95687">
        <w:tc>
          <w:tcPr>
            <w:tcW w:w="1825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95687">
        <w:tc>
          <w:tcPr>
            <w:tcW w:w="1825" w:type="dxa"/>
            <w:vMerge w:val="restart"/>
          </w:tcPr>
          <w:p w:rsidR="00010C05" w:rsidRDefault="00010C05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ani</w:t>
            </w: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8" w:type="dxa"/>
          </w:tcPr>
          <w:p w:rsidR="00010C05" w:rsidRPr="007645CC" w:rsidRDefault="002472AA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95687">
        <w:tc>
          <w:tcPr>
            <w:tcW w:w="1825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95687">
        <w:tc>
          <w:tcPr>
            <w:tcW w:w="1825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95687">
        <w:tc>
          <w:tcPr>
            <w:tcW w:w="1825" w:type="dxa"/>
            <w:vMerge w:val="restart"/>
          </w:tcPr>
          <w:p w:rsidR="00010C05" w:rsidRDefault="00010C05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ani</w:t>
            </w: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95687">
        <w:tc>
          <w:tcPr>
            <w:tcW w:w="1825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95687">
        <w:tc>
          <w:tcPr>
            <w:tcW w:w="1825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95687">
        <w:tc>
          <w:tcPr>
            <w:tcW w:w="1825" w:type="dxa"/>
            <w:vMerge w:val="restart"/>
          </w:tcPr>
          <w:p w:rsidR="00010C05" w:rsidRDefault="00010C05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ani</w:t>
            </w: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95687">
        <w:tc>
          <w:tcPr>
            <w:tcW w:w="1825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95687">
        <w:tc>
          <w:tcPr>
            <w:tcW w:w="1825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95687">
        <w:tc>
          <w:tcPr>
            <w:tcW w:w="1825" w:type="dxa"/>
            <w:vMerge w:val="restart"/>
          </w:tcPr>
          <w:p w:rsidR="00010C05" w:rsidRDefault="00010C05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ani</w:t>
            </w: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95687">
        <w:tc>
          <w:tcPr>
            <w:tcW w:w="1825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95687">
        <w:tc>
          <w:tcPr>
            <w:tcW w:w="1825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95687">
        <w:tc>
          <w:tcPr>
            <w:tcW w:w="1825" w:type="dxa"/>
            <w:vMerge w:val="restart"/>
          </w:tcPr>
          <w:p w:rsidR="00010C05" w:rsidRDefault="00010C05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 ani</w:t>
            </w: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95687">
        <w:tc>
          <w:tcPr>
            <w:tcW w:w="1825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95687">
        <w:tc>
          <w:tcPr>
            <w:tcW w:w="1825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95687">
        <w:tc>
          <w:tcPr>
            <w:tcW w:w="1825" w:type="dxa"/>
            <w:vMerge w:val="restart"/>
          </w:tcPr>
          <w:p w:rsidR="00010C05" w:rsidRDefault="00010C05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 ani</w:t>
            </w: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95687">
        <w:tc>
          <w:tcPr>
            <w:tcW w:w="1825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95687">
        <w:tc>
          <w:tcPr>
            <w:tcW w:w="1825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95687">
        <w:tc>
          <w:tcPr>
            <w:tcW w:w="1825" w:type="dxa"/>
            <w:vMerge w:val="restart"/>
          </w:tcPr>
          <w:p w:rsidR="00010C05" w:rsidRDefault="00010C05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peste 7 ani</w:t>
            </w: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95687">
        <w:tc>
          <w:tcPr>
            <w:tcW w:w="1825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95687">
        <w:tc>
          <w:tcPr>
            <w:tcW w:w="1825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</w:tbl>
    <w:p w:rsidR="000A1AA9" w:rsidRDefault="000A1AA9" w:rsidP="003E4758">
      <w:pPr>
        <w:rPr>
          <w:rFonts w:ascii="Times New Roman" w:hAnsi="Times New Roman" w:cs="Times New Roman"/>
        </w:rPr>
      </w:pPr>
    </w:p>
    <w:sectPr w:rsidR="000A1AA9" w:rsidSect="003E4758">
      <w:pgSz w:w="16838" w:h="11906" w:orient="landscape"/>
      <w:pgMar w:top="1134" w:right="1417" w:bottom="127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44EB0"/>
    <w:multiLevelType w:val="hybridMultilevel"/>
    <w:tmpl w:val="91FE512C"/>
    <w:lvl w:ilvl="0" w:tplc="D1983EF4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F04FDF"/>
    <w:multiLevelType w:val="hybridMultilevel"/>
    <w:tmpl w:val="58BE0B32"/>
    <w:lvl w:ilvl="0" w:tplc="F212457E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144422F"/>
    <w:multiLevelType w:val="hybridMultilevel"/>
    <w:tmpl w:val="EE4A540A"/>
    <w:lvl w:ilvl="0" w:tplc="BE821E46">
      <w:start w:val="1"/>
      <w:numFmt w:val="decimal"/>
      <w:lvlText w:val="%1."/>
      <w:lvlJc w:val="left"/>
      <w:pPr>
        <w:ind w:left="165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370" w:hanging="360"/>
      </w:pPr>
    </w:lvl>
    <w:lvl w:ilvl="2" w:tplc="0418001B" w:tentative="1">
      <w:start w:val="1"/>
      <w:numFmt w:val="lowerRoman"/>
      <w:lvlText w:val="%3."/>
      <w:lvlJc w:val="right"/>
      <w:pPr>
        <w:ind w:left="3090" w:hanging="180"/>
      </w:pPr>
    </w:lvl>
    <w:lvl w:ilvl="3" w:tplc="0418000F" w:tentative="1">
      <w:start w:val="1"/>
      <w:numFmt w:val="decimal"/>
      <w:lvlText w:val="%4."/>
      <w:lvlJc w:val="left"/>
      <w:pPr>
        <w:ind w:left="3810" w:hanging="360"/>
      </w:pPr>
    </w:lvl>
    <w:lvl w:ilvl="4" w:tplc="04180019" w:tentative="1">
      <w:start w:val="1"/>
      <w:numFmt w:val="lowerLetter"/>
      <w:lvlText w:val="%5."/>
      <w:lvlJc w:val="left"/>
      <w:pPr>
        <w:ind w:left="4530" w:hanging="360"/>
      </w:pPr>
    </w:lvl>
    <w:lvl w:ilvl="5" w:tplc="0418001B" w:tentative="1">
      <w:start w:val="1"/>
      <w:numFmt w:val="lowerRoman"/>
      <w:lvlText w:val="%6."/>
      <w:lvlJc w:val="right"/>
      <w:pPr>
        <w:ind w:left="5250" w:hanging="180"/>
      </w:pPr>
    </w:lvl>
    <w:lvl w:ilvl="6" w:tplc="0418000F" w:tentative="1">
      <w:start w:val="1"/>
      <w:numFmt w:val="decimal"/>
      <w:lvlText w:val="%7."/>
      <w:lvlJc w:val="left"/>
      <w:pPr>
        <w:ind w:left="5970" w:hanging="360"/>
      </w:pPr>
    </w:lvl>
    <w:lvl w:ilvl="7" w:tplc="04180019" w:tentative="1">
      <w:start w:val="1"/>
      <w:numFmt w:val="lowerLetter"/>
      <w:lvlText w:val="%8."/>
      <w:lvlJc w:val="left"/>
      <w:pPr>
        <w:ind w:left="6690" w:hanging="360"/>
      </w:pPr>
    </w:lvl>
    <w:lvl w:ilvl="8" w:tplc="0418001B" w:tentative="1">
      <w:start w:val="1"/>
      <w:numFmt w:val="lowerRoman"/>
      <w:lvlText w:val="%9."/>
      <w:lvlJc w:val="right"/>
      <w:pPr>
        <w:ind w:left="741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4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7645CC"/>
    <w:rsid w:val="000102E7"/>
    <w:rsid w:val="00010C05"/>
    <w:rsid w:val="00044E85"/>
    <w:rsid w:val="000731A1"/>
    <w:rsid w:val="000A1AA9"/>
    <w:rsid w:val="001A586E"/>
    <w:rsid w:val="002472AA"/>
    <w:rsid w:val="00285A60"/>
    <w:rsid w:val="002C16A7"/>
    <w:rsid w:val="002C4563"/>
    <w:rsid w:val="00365B6B"/>
    <w:rsid w:val="00385D1C"/>
    <w:rsid w:val="00392002"/>
    <w:rsid w:val="003E4758"/>
    <w:rsid w:val="00412FE4"/>
    <w:rsid w:val="004503B9"/>
    <w:rsid w:val="00480BEF"/>
    <w:rsid w:val="005734C2"/>
    <w:rsid w:val="00591BB2"/>
    <w:rsid w:val="005E1410"/>
    <w:rsid w:val="005E20E8"/>
    <w:rsid w:val="00613E76"/>
    <w:rsid w:val="006A49DD"/>
    <w:rsid w:val="006D66C1"/>
    <w:rsid w:val="00711D14"/>
    <w:rsid w:val="00737F03"/>
    <w:rsid w:val="0074355B"/>
    <w:rsid w:val="007645CC"/>
    <w:rsid w:val="00795687"/>
    <w:rsid w:val="0095758D"/>
    <w:rsid w:val="00986362"/>
    <w:rsid w:val="00A15CD8"/>
    <w:rsid w:val="00AF77A7"/>
    <w:rsid w:val="00B07326"/>
    <w:rsid w:val="00B4509E"/>
    <w:rsid w:val="00BC1945"/>
    <w:rsid w:val="00C91E91"/>
    <w:rsid w:val="00CC38F1"/>
    <w:rsid w:val="00D67199"/>
    <w:rsid w:val="00F31F32"/>
    <w:rsid w:val="00F42B5F"/>
    <w:rsid w:val="00F54FD3"/>
    <w:rsid w:val="00FD2144"/>
    <w:rsid w:val="00FD25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02E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645C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645C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3</Pages>
  <Words>251</Words>
  <Characters>1433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cristina.dascalu</dc:creator>
  <cp:lastModifiedBy>calculator3</cp:lastModifiedBy>
  <cp:revision>8</cp:revision>
  <dcterms:created xsi:type="dcterms:W3CDTF">2013-10-22T05:41:00Z</dcterms:created>
  <dcterms:modified xsi:type="dcterms:W3CDTF">2013-10-24T06:30:00Z</dcterms:modified>
</cp:coreProperties>
</file>