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FD7" w:rsidRDefault="00050FD7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050FD7" w:rsidRDefault="00050FD7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50FD7" w:rsidRDefault="00050FD7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Situația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învățământ,</w:t>
      </w:r>
    </w:p>
    <w:p w:rsidR="00050FD7" w:rsidRDefault="00050FD7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învățământ preuniversitar</w:t>
      </w:r>
      <w:r>
        <w:rPr>
          <w:rFonts w:ascii="Times New Roman" w:hAnsi="Times New Roman"/>
          <w:b/>
        </w:rPr>
        <w:t xml:space="preserve"> în anul școlar 2013-2014</w:t>
      </w:r>
      <w:r w:rsidRPr="007645CC">
        <w:rPr>
          <w:rFonts w:ascii="Times New Roman" w:hAnsi="Times New Roman"/>
          <w:b/>
        </w:rPr>
        <w:t xml:space="preserve"> </w:t>
      </w:r>
    </w:p>
    <w:p w:rsidR="00050FD7" w:rsidRDefault="00050FD7" w:rsidP="009A5087">
      <w:pPr>
        <w:spacing w:after="0" w:line="240" w:lineRule="auto"/>
        <w:rPr>
          <w:rFonts w:ascii="Times New Roman" w:hAnsi="Times New Roman"/>
          <w:b/>
        </w:rPr>
      </w:pPr>
    </w:p>
    <w:p w:rsidR="00050FD7" w:rsidRDefault="00050FD7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50FD7" w:rsidRDefault="00050FD7" w:rsidP="00B4509E">
      <w:pPr>
        <w:spacing w:after="0" w:line="240" w:lineRule="auto"/>
        <w:rPr>
          <w:rFonts w:ascii="Times New Roman" w:hAnsi="Times New Roman"/>
          <w:b/>
        </w:rPr>
      </w:pPr>
    </w:p>
    <w:p w:rsidR="00050FD7" w:rsidRDefault="00050FD7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JUDEȚUL Hunedoara</w:t>
      </w:r>
    </w:p>
    <w:p w:rsidR="00050FD7" w:rsidRDefault="00050FD7" w:rsidP="00B4509E">
      <w:pPr>
        <w:spacing w:after="0" w:line="240" w:lineRule="auto"/>
        <w:rPr>
          <w:rFonts w:ascii="Times New Roman" w:hAnsi="Times New Roman"/>
          <w:b/>
        </w:rPr>
      </w:pPr>
      <w:r w:rsidRPr="00BC7832">
        <w:rPr>
          <w:rFonts w:ascii="Times New Roman" w:hAnsi="Times New Roman"/>
        </w:rPr>
        <w:t>Unitatea de învățământ</w:t>
      </w:r>
      <w:r>
        <w:rPr>
          <w:rFonts w:ascii="Times New Roman" w:hAnsi="Times New Roman"/>
          <w:b/>
        </w:rPr>
        <w:t xml:space="preserve">:  Colegiul Economic Hermes Petroşani </w:t>
      </w:r>
    </w:p>
    <w:p w:rsidR="00050FD7" w:rsidRPr="007645CC" w:rsidRDefault="00050FD7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 859 / 23.10.2013</w:t>
      </w:r>
    </w:p>
    <w:p w:rsidR="00050FD7" w:rsidRDefault="00050FD7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1703"/>
      </w:tblGrid>
      <w:tr w:rsidR="00050FD7" w:rsidRPr="00CC0130" w:rsidTr="0084512C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0130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C0130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CC0130">
              <w:rPr>
                <w:rFonts w:ascii="Times New Roman" w:hAnsi="Times New Roman"/>
                <w:sz w:val="16"/>
                <w:szCs w:val="16"/>
              </w:rPr>
              <w:t xml:space="preserve">NUMĂR SESIUNI SUSȚINUTE ȘI </w:t>
            </w:r>
          </w:p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C0130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C0130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C0130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C0130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TOTAL</w:t>
            </w: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184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84512C">
        <w:tc>
          <w:tcPr>
            <w:tcW w:w="382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50FD7" w:rsidRDefault="00050FD7">
      <w:pPr>
        <w:rPr>
          <w:rFonts w:ascii="Times New Roman" w:hAnsi="Times New Roman"/>
        </w:rPr>
      </w:pPr>
    </w:p>
    <w:p w:rsidR="00050FD7" w:rsidRDefault="00050FD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Director,                                                                                                        Secretar şef, </w:t>
      </w:r>
    </w:p>
    <w:p w:rsidR="00050FD7" w:rsidRDefault="00050FD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prof. Pascal Rodica                                                                                         ec. Ţiu Adriana </w:t>
      </w:r>
    </w:p>
    <w:p w:rsidR="00050FD7" w:rsidRDefault="00050FD7">
      <w:pPr>
        <w:rPr>
          <w:rFonts w:ascii="Times New Roman" w:hAnsi="Times New Roman"/>
        </w:rPr>
      </w:pPr>
    </w:p>
    <w:p w:rsidR="00050FD7" w:rsidRDefault="00050FD7">
      <w:pPr>
        <w:rPr>
          <w:rFonts w:ascii="Times New Roman" w:hAnsi="Times New Roman"/>
        </w:rPr>
      </w:pPr>
    </w:p>
    <w:p w:rsidR="00050FD7" w:rsidRDefault="00050FD7" w:rsidP="00BC7832">
      <w:pPr>
        <w:spacing w:after="0" w:line="240" w:lineRule="auto"/>
        <w:rPr>
          <w:rFonts w:ascii="Times New Roman" w:hAnsi="Times New Roman"/>
          <w:b/>
        </w:rPr>
      </w:pPr>
      <w:r w:rsidRPr="00BC7832">
        <w:rPr>
          <w:rFonts w:ascii="Times New Roman" w:hAnsi="Times New Roman"/>
        </w:rPr>
        <w:t>Unitatea de învățământ</w:t>
      </w:r>
      <w:r>
        <w:rPr>
          <w:rFonts w:ascii="Times New Roman" w:hAnsi="Times New Roman"/>
          <w:b/>
        </w:rPr>
        <w:t xml:space="preserve">:  Colegiul Economic Hermes Petroşani </w:t>
      </w:r>
    </w:p>
    <w:p w:rsidR="00050FD7" w:rsidRPr="007645CC" w:rsidRDefault="00050FD7" w:rsidP="009A5087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 859 / 23.10.2013</w:t>
      </w:r>
    </w:p>
    <w:p w:rsidR="00050FD7" w:rsidRDefault="00050FD7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050FD7" w:rsidRDefault="00050FD7" w:rsidP="003E475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050FD7" w:rsidRDefault="00050FD7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50FD7" w:rsidRDefault="00050FD7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Situația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învățământ,</w:t>
      </w:r>
    </w:p>
    <w:p w:rsidR="00050FD7" w:rsidRDefault="00050FD7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unitățile de învățământ preuniversitar din județul Hunedoara în anul școlar 2013-2014</w:t>
      </w:r>
    </w:p>
    <w:p w:rsidR="00050FD7" w:rsidRDefault="00050FD7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20"/>
        <w:gridCol w:w="918"/>
        <w:gridCol w:w="1931"/>
        <w:gridCol w:w="2090"/>
        <w:gridCol w:w="990"/>
        <w:gridCol w:w="1623"/>
        <w:gridCol w:w="1555"/>
        <w:gridCol w:w="2340"/>
        <w:gridCol w:w="1554"/>
      </w:tblGrid>
      <w:tr w:rsidR="00050FD7" w:rsidRPr="00CC0130" w:rsidTr="00BC7832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931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09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99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23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C0130">
              <w:rPr>
                <w:rFonts w:ascii="Times New Roman" w:hAnsi="Times New Roman"/>
                <w:b/>
                <w:sz w:val="16"/>
                <w:szCs w:val="16"/>
              </w:rPr>
              <w:t>OBSERVAȚII</w:t>
            </w: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  <w:vMerge/>
            <w:shd w:val="clear" w:color="auto" w:fill="FFFFFF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31" w:type="dxa"/>
            <w:vMerge/>
            <w:shd w:val="clear" w:color="auto" w:fill="FFFFFF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vMerge/>
            <w:shd w:val="clear" w:color="auto" w:fill="FFFFFF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  <w:vMerge/>
            <w:shd w:val="clear" w:color="auto" w:fill="FFFFFF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  <w:vMerge/>
            <w:shd w:val="clear" w:color="auto" w:fill="FFFFFF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  <w:shd w:val="clear" w:color="auto" w:fill="FFFFFF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0130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0130">
              <w:rPr>
                <w:rFonts w:ascii="Times New Roman" w:hAnsi="Times New Roman"/>
                <w:sz w:val="16"/>
                <w:szCs w:val="16"/>
              </w:rPr>
              <w:t>ANUL/ANII  SESIUNILOR SUSȚINUTE ȘI NEPROMOVATE</w:t>
            </w:r>
          </w:p>
        </w:tc>
        <w:tc>
          <w:tcPr>
            <w:tcW w:w="1554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 an</w:t>
            </w: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...........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 ani</w:t>
            </w: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...........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3 ani</w:t>
            </w: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Costea Dacia Petronela </w:t>
            </w: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Colegiul Economic Hermes Petroşani + Colegiul Tehnic D.Leonida Petroşani</w:t>
            </w: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Finanţe şi bănci </w:t>
            </w: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Dumitraşcu George Adrian</w:t>
            </w: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Colegiul Economic Hermes Petroşani</w:t>
            </w: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Teologie ortodoxă didactică</w:t>
            </w: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Wilk Bogdan Alexandru </w:t>
            </w:r>
          </w:p>
        </w:tc>
        <w:tc>
          <w:tcPr>
            <w:tcW w:w="2090" w:type="dxa"/>
          </w:tcPr>
          <w:p w:rsidR="00050FD7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Colegiul Economic Hermes Petroşani + Col.Informatică Carmen Sylva Petroşani</w:t>
            </w:r>
          </w:p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Istorie </w:t>
            </w: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4 ani</w:t>
            </w: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...........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5 ani</w:t>
            </w: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Cozma Elisabeta Ramona </w:t>
            </w: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Colegiul Economic Hermes Petroşani</w:t>
            </w: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23" w:type="dxa"/>
          </w:tcPr>
          <w:p w:rsidR="00050FD7" w:rsidRPr="00915B3E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915B3E">
              <w:rPr>
                <w:rFonts w:ascii="Times New Roman" w:hAnsi="Times New Roman"/>
              </w:rPr>
              <w:t>nginerie şi management în alim. publică</w:t>
            </w:r>
            <w:r w:rsidRPr="00915B3E">
              <w:rPr>
                <w:rFonts w:ascii="Times New Roman" w:hAnsi="Times New Roman"/>
                <w:sz w:val="20"/>
                <w:szCs w:val="20"/>
              </w:rPr>
              <w:t xml:space="preserve"> şi </w:t>
            </w:r>
            <w:r w:rsidRPr="00915B3E">
              <w:rPr>
                <w:rFonts w:ascii="Times New Roman" w:hAnsi="Times New Roman"/>
              </w:rPr>
              <w:t>agroturism</w:t>
            </w: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...........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6 ani</w:t>
            </w: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...........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7 ani</w:t>
            </w: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...........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 w:val="restart"/>
          </w:tcPr>
          <w:p w:rsidR="00050FD7" w:rsidRPr="00CC0130" w:rsidRDefault="00050FD7" w:rsidP="00CC01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peste 7 ani</w:t>
            </w: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1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2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50FD7" w:rsidRPr="00CC0130" w:rsidTr="00BC7832">
        <w:tc>
          <w:tcPr>
            <w:tcW w:w="1820" w:type="dxa"/>
            <w:vMerge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8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  <w:r w:rsidRPr="00CC0130">
              <w:rPr>
                <w:rFonts w:ascii="Times New Roman" w:hAnsi="Times New Roman"/>
              </w:rPr>
              <w:t>...........</w:t>
            </w:r>
          </w:p>
        </w:tc>
        <w:tc>
          <w:tcPr>
            <w:tcW w:w="1931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5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4" w:type="dxa"/>
          </w:tcPr>
          <w:p w:rsidR="00050FD7" w:rsidRPr="00CC0130" w:rsidRDefault="00050FD7" w:rsidP="00CC013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50FD7" w:rsidRDefault="00050FD7" w:rsidP="003B6515">
      <w:pPr>
        <w:rPr>
          <w:rFonts w:ascii="Times New Roman" w:hAnsi="Times New Roman"/>
        </w:rPr>
      </w:pPr>
    </w:p>
    <w:p w:rsidR="00050FD7" w:rsidRDefault="00050FD7" w:rsidP="003B6515">
      <w:pPr>
        <w:rPr>
          <w:rFonts w:ascii="Times New Roman" w:hAnsi="Times New Roman"/>
        </w:rPr>
      </w:pPr>
    </w:p>
    <w:p w:rsidR="00050FD7" w:rsidRDefault="00050FD7" w:rsidP="003B651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Director,                                                                                                        Secretar şef, </w:t>
      </w:r>
    </w:p>
    <w:p w:rsidR="00050FD7" w:rsidRDefault="00050FD7" w:rsidP="003B651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prof. Pascal Rodica                                                                                         ec. Ţiu Adriana </w:t>
      </w:r>
    </w:p>
    <w:p w:rsidR="00050FD7" w:rsidRDefault="00050FD7" w:rsidP="003E4758">
      <w:pPr>
        <w:rPr>
          <w:rFonts w:ascii="Times New Roman" w:hAnsi="Times New Roman"/>
        </w:rPr>
      </w:pPr>
    </w:p>
    <w:sectPr w:rsidR="00050FD7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50FD7"/>
    <w:rsid w:val="000731A1"/>
    <w:rsid w:val="000A1AA9"/>
    <w:rsid w:val="00103817"/>
    <w:rsid w:val="001A586E"/>
    <w:rsid w:val="001E6137"/>
    <w:rsid w:val="002C16A7"/>
    <w:rsid w:val="00365B6B"/>
    <w:rsid w:val="00385D1C"/>
    <w:rsid w:val="00392002"/>
    <w:rsid w:val="003B6515"/>
    <w:rsid w:val="003E4758"/>
    <w:rsid w:val="004503B9"/>
    <w:rsid w:val="00480BEF"/>
    <w:rsid w:val="0048607D"/>
    <w:rsid w:val="00591BB2"/>
    <w:rsid w:val="005E1410"/>
    <w:rsid w:val="005E20E8"/>
    <w:rsid w:val="00613E76"/>
    <w:rsid w:val="006A49DD"/>
    <w:rsid w:val="006B4CF2"/>
    <w:rsid w:val="006C3681"/>
    <w:rsid w:val="0072518A"/>
    <w:rsid w:val="0074355B"/>
    <w:rsid w:val="007645CC"/>
    <w:rsid w:val="00795687"/>
    <w:rsid w:val="0084512C"/>
    <w:rsid w:val="00915B3E"/>
    <w:rsid w:val="00986362"/>
    <w:rsid w:val="009A5087"/>
    <w:rsid w:val="00A15CD8"/>
    <w:rsid w:val="00A67787"/>
    <w:rsid w:val="00B07326"/>
    <w:rsid w:val="00B4509E"/>
    <w:rsid w:val="00BC1945"/>
    <w:rsid w:val="00BC7832"/>
    <w:rsid w:val="00C91E91"/>
    <w:rsid w:val="00CC0130"/>
    <w:rsid w:val="00CC38F1"/>
    <w:rsid w:val="00D67199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3</Pages>
  <Words>383</Words>
  <Characters>2226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Adriana</cp:lastModifiedBy>
  <cp:revision>10</cp:revision>
  <dcterms:created xsi:type="dcterms:W3CDTF">2013-10-20T16:02:00Z</dcterms:created>
  <dcterms:modified xsi:type="dcterms:W3CDTF">2013-10-23T06:59:00Z</dcterms:modified>
</cp:coreProperties>
</file>