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36" w:rsidRPr="007E7B05" w:rsidRDefault="00CD2836" w:rsidP="00CD2836">
      <w:pPr>
        <w:jc w:val="center"/>
        <w:rPr>
          <w:rFonts w:ascii="Arial Black" w:hAnsi="Arial Black"/>
          <w:b/>
          <w:sz w:val="20"/>
          <w:szCs w:val="20"/>
          <w:lang w:val="it-IT"/>
        </w:rPr>
      </w:pPr>
      <w:r w:rsidRPr="007E7B05">
        <w:rPr>
          <w:rFonts w:ascii="Arial Black" w:hAnsi="Arial Black"/>
          <w:b/>
          <w:sz w:val="20"/>
          <w:szCs w:val="20"/>
          <w:lang w:val="it-IT"/>
        </w:rPr>
        <w:t>MINISTERUL EDUCATIEI NATIONALE</w:t>
      </w:r>
    </w:p>
    <w:p w:rsidR="00CD2836" w:rsidRPr="007E7B05" w:rsidRDefault="00CD2836" w:rsidP="00CD2836">
      <w:pPr>
        <w:jc w:val="center"/>
        <w:rPr>
          <w:rFonts w:ascii="Arial Black" w:hAnsi="Arial Black"/>
          <w:b/>
          <w:sz w:val="20"/>
          <w:szCs w:val="20"/>
          <w:lang w:val="it-IT"/>
        </w:rPr>
      </w:pPr>
      <w:r w:rsidRPr="007E7B05">
        <w:rPr>
          <w:rFonts w:ascii="Arial Black" w:hAnsi="Arial Black"/>
          <w:b/>
          <w:sz w:val="20"/>
          <w:szCs w:val="20"/>
          <w:lang w:val="it-IT"/>
        </w:rPr>
        <w:t>INSPECTORATUL ȘCOLAR AL JUDEȚULUI HUNEDOARA</w:t>
      </w:r>
    </w:p>
    <w:p w:rsidR="00CD2836" w:rsidRPr="007E7B05" w:rsidRDefault="00CD2836" w:rsidP="00CD2836">
      <w:pPr>
        <w:jc w:val="center"/>
        <w:rPr>
          <w:rFonts w:ascii="Arial Black" w:hAnsi="Arial Black"/>
          <w:b/>
          <w:sz w:val="20"/>
          <w:szCs w:val="20"/>
          <w:lang w:val="it-IT"/>
        </w:rPr>
      </w:pPr>
      <w:r w:rsidRPr="007E7B05">
        <w:rPr>
          <w:rFonts w:ascii="Arial Black" w:hAnsi="Arial Black"/>
          <w:b/>
          <w:sz w:val="20"/>
          <w:szCs w:val="20"/>
          <w:lang w:val="it-IT"/>
        </w:rPr>
        <w:t>LICEUL TEORETIC GHELARI</w:t>
      </w:r>
    </w:p>
    <w:p w:rsidR="00CD2836" w:rsidRPr="007E7B05" w:rsidRDefault="00CD2836" w:rsidP="00CD2836">
      <w:pPr>
        <w:jc w:val="center"/>
        <w:rPr>
          <w:rFonts w:ascii="Arial Black" w:hAnsi="Arial Black"/>
          <w:sz w:val="20"/>
          <w:szCs w:val="20"/>
          <w:lang w:val="it-IT"/>
        </w:rPr>
      </w:pPr>
      <w:r w:rsidRPr="007E7B05">
        <w:rPr>
          <w:rFonts w:ascii="Arial Black" w:hAnsi="Arial Black"/>
          <w:sz w:val="20"/>
          <w:szCs w:val="20"/>
          <w:lang w:val="it-IT"/>
        </w:rPr>
        <w:t>Str. Salcâmului nr. 6, loc. Ghelari, jud. Hunedoara</w:t>
      </w:r>
    </w:p>
    <w:p w:rsidR="00CD2836" w:rsidRPr="007E7B05" w:rsidRDefault="00CD2836" w:rsidP="00CD2836">
      <w:pPr>
        <w:jc w:val="center"/>
        <w:rPr>
          <w:rFonts w:ascii="Arial Black" w:hAnsi="Arial Black"/>
          <w:sz w:val="20"/>
          <w:szCs w:val="20"/>
          <w:lang w:val="en-US"/>
        </w:rPr>
      </w:pPr>
      <w:proofErr w:type="gramStart"/>
      <w:r w:rsidRPr="007E7B05">
        <w:rPr>
          <w:rFonts w:ascii="Arial Black" w:hAnsi="Arial Black"/>
          <w:sz w:val="20"/>
          <w:szCs w:val="20"/>
          <w:lang w:val="en-US"/>
        </w:rPr>
        <w:t>Tel/fax.</w:t>
      </w:r>
      <w:proofErr w:type="gramEnd"/>
      <w:r w:rsidRPr="007E7B05">
        <w:rPr>
          <w:rFonts w:ascii="Arial Black" w:hAnsi="Arial Black"/>
          <w:sz w:val="20"/>
          <w:szCs w:val="20"/>
          <w:lang w:val="en-US"/>
        </w:rPr>
        <w:t xml:space="preserve"> 0254735127;  email:liceul.ghelari@yahoo.com</w:t>
      </w:r>
    </w:p>
    <w:p w:rsidR="0089577C" w:rsidRDefault="0089577C" w:rsidP="00CD2836">
      <w:pPr>
        <w:pStyle w:val="Titlu"/>
        <w:jc w:val="center"/>
        <w:rPr>
          <w:sz w:val="20"/>
          <w:szCs w:val="20"/>
          <w:lang w:val="en-US"/>
        </w:rPr>
      </w:pPr>
    </w:p>
    <w:p w:rsidR="0089577C" w:rsidRDefault="0089577C" w:rsidP="0089577C">
      <w:pPr>
        <w:rPr>
          <w:lang w:val="en-US"/>
        </w:rPr>
      </w:pPr>
    </w:p>
    <w:p w:rsidR="0089577C" w:rsidRDefault="0089577C" w:rsidP="0089577C">
      <w:pPr>
        <w:spacing w:line="360" w:lineRule="auto"/>
        <w:jc w:val="center"/>
        <w:rPr>
          <w:b/>
          <w:lang w:eastAsia="en-US"/>
        </w:rPr>
      </w:pPr>
      <w:r>
        <w:rPr>
          <w:b/>
          <w:lang w:eastAsia="en-US"/>
        </w:rPr>
        <w:t>RAPORT</w:t>
      </w:r>
    </w:p>
    <w:p w:rsidR="0089577C" w:rsidRDefault="0089577C" w:rsidP="0089577C">
      <w:pPr>
        <w:spacing w:line="360" w:lineRule="auto"/>
        <w:jc w:val="center"/>
        <w:rPr>
          <w:b/>
          <w:lang w:eastAsia="en-US"/>
        </w:rPr>
      </w:pPr>
      <w:r>
        <w:rPr>
          <w:b/>
          <w:lang w:eastAsia="en-US"/>
        </w:rPr>
        <w:t>PRIVIND ORGANIZAREA ŞI DESFĂŞURAREA EXERCIŢIULUI PRACTIC DE SIMULARE A UNUI CUTREMUR</w:t>
      </w:r>
    </w:p>
    <w:p w:rsidR="0086438A" w:rsidRDefault="0086438A" w:rsidP="0086438A">
      <w:pPr>
        <w:spacing w:line="360" w:lineRule="auto"/>
        <w:jc w:val="both"/>
        <w:rPr>
          <w:b/>
          <w:lang w:eastAsia="en-US"/>
        </w:rPr>
      </w:pPr>
    </w:p>
    <w:p w:rsidR="0089577C" w:rsidRPr="0086438A" w:rsidRDefault="0089577C" w:rsidP="0086438A">
      <w:pPr>
        <w:pStyle w:val="Listparagraf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86438A">
        <w:rPr>
          <w:rFonts w:ascii="Arial" w:hAnsi="Arial" w:cs="Arial"/>
        </w:rPr>
        <w:t xml:space="preserve">În data de 17.10.2013 s-a </w:t>
      </w:r>
      <w:proofErr w:type="spellStart"/>
      <w:r w:rsidRPr="0086438A">
        <w:rPr>
          <w:rFonts w:ascii="Arial" w:hAnsi="Arial" w:cs="Arial"/>
        </w:rPr>
        <w:t>desfasurat</w:t>
      </w:r>
      <w:proofErr w:type="spellEnd"/>
      <w:r w:rsidRPr="0086438A">
        <w:rPr>
          <w:rFonts w:ascii="Arial" w:hAnsi="Arial" w:cs="Arial"/>
        </w:rPr>
        <w:t xml:space="preserve"> instruirea în vederea noţiunilor de bază despre cutremure şi a modului de comportare în cazul producerii unor seisme majore, atât pentru personal , cât şi pentru elevii LICEULUI TEORETIC GHELARI plus structurile care ne </w:t>
      </w:r>
      <w:proofErr w:type="spellStart"/>
      <w:r w:rsidRPr="0086438A">
        <w:rPr>
          <w:rFonts w:ascii="Arial" w:hAnsi="Arial" w:cs="Arial"/>
        </w:rPr>
        <w:t>apartin</w:t>
      </w:r>
      <w:proofErr w:type="spellEnd"/>
      <w:r w:rsidRPr="0086438A">
        <w:rPr>
          <w:rFonts w:ascii="Arial" w:hAnsi="Arial" w:cs="Arial"/>
        </w:rPr>
        <w:t>, încheindu-se procese-verbale de instruire. În sălile de clasă au fost afişate regulile ce trebuie respectate în caz de cutremur.</w:t>
      </w:r>
    </w:p>
    <w:p w:rsidR="0086438A" w:rsidRDefault="0089577C" w:rsidP="0086438A">
      <w:pPr>
        <w:pStyle w:val="Listparagraf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86438A">
        <w:rPr>
          <w:rFonts w:ascii="Arial" w:hAnsi="Arial" w:cs="Arial"/>
        </w:rPr>
        <w:t>Primul exerciţiu practic de simulare a avut loc în data de 18.10.2013, la ora 10</w:t>
      </w:r>
      <w:r w:rsidR="0086438A">
        <w:rPr>
          <w:rFonts w:ascii="Arial" w:hAnsi="Arial" w:cs="Arial"/>
        </w:rPr>
        <w:t>:20</w:t>
      </w:r>
      <w:r w:rsidRPr="0086438A">
        <w:rPr>
          <w:rFonts w:ascii="Arial" w:hAnsi="Arial" w:cs="Arial"/>
        </w:rPr>
        <w:t>. La acest exerciţiu au p</w:t>
      </w:r>
      <w:r w:rsidR="0086438A">
        <w:rPr>
          <w:rFonts w:ascii="Arial" w:hAnsi="Arial" w:cs="Arial"/>
        </w:rPr>
        <w:t xml:space="preserve">articipat toţi elevii si </w:t>
      </w:r>
      <w:r w:rsidR="0086438A" w:rsidRPr="0086438A">
        <w:rPr>
          <w:rFonts w:ascii="Arial" w:hAnsi="Arial" w:cs="Arial"/>
        </w:rPr>
        <w:t xml:space="preserve">personalul </w:t>
      </w:r>
      <w:r w:rsidR="0086438A">
        <w:rPr>
          <w:rFonts w:ascii="Arial" w:hAnsi="Arial" w:cs="Arial"/>
        </w:rPr>
        <w:t xml:space="preserve">prezent </w:t>
      </w:r>
      <w:r w:rsidRPr="0086438A">
        <w:rPr>
          <w:rFonts w:ascii="Arial" w:hAnsi="Arial" w:cs="Arial"/>
        </w:rPr>
        <w:t xml:space="preserve"> în acel moment în </w:t>
      </w:r>
      <w:proofErr w:type="spellStart"/>
      <w:r w:rsidR="0086438A">
        <w:rPr>
          <w:rFonts w:ascii="Arial" w:hAnsi="Arial" w:cs="Arial"/>
        </w:rPr>
        <w:t>unitatile</w:t>
      </w:r>
      <w:proofErr w:type="spellEnd"/>
      <w:r w:rsidR="0086438A">
        <w:rPr>
          <w:rFonts w:ascii="Arial" w:hAnsi="Arial" w:cs="Arial"/>
        </w:rPr>
        <w:t xml:space="preserve"> de </w:t>
      </w:r>
      <w:proofErr w:type="spellStart"/>
      <w:r w:rsidR="0086438A">
        <w:rPr>
          <w:rFonts w:ascii="Arial" w:hAnsi="Arial" w:cs="Arial"/>
        </w:rPr>
        <w:t>invatamant</w:t>
      </w:r>
      <w:proofErr w:type="spellEnd"/>
      <w:r w:rsidRPr="0086438A">
        <w:rPr>
          <w:rFonts w:ascii="Arial" w:hAnsi="Arial" w:cs="Arial"/>
        </w:rPr>
        <w:t xml:space="preserve">. Timp de 30 de secunde a sunat alarma, timp în care elevii şi personalul şcolii s-au comportat ca în cazul producerii unui seism, respectând regulile prezentate, iar în momentul în care s-a încheiat „mişcarea seismică”, s-a procedat la evacuarea </w:t>
      </w:r>
      <w:proofErr w:type="spellStart"/>
      <w:r w:rsidRPr="0086438A">
        <w:rPr>
          <w:rFonts w:ascii="Arial" w:hAnsi="Arial" w:cs="Arial"/>
        </w:rPr>
        <w:t>unitatilor</w:t>
      </w:r>
      <w:proofErr w:type="spellEnd"/>
      <w:r w:rsidRPr="0086438A">
        <w:rPr>
          <w:rFonts w:ascii="Arial" w:hAnsi="Arial" w:cs="Arial"/>
        </w:rPr>
        <w:t xml:space="preserve"> de </w:t>
      </w:r>
      <w:proofErr w:type="spellStart"/>
      <w:r w:rsidRPr="0086438A">
        <w:rPr>
          <w:rFonts w:ascii="Arial" w:hAnsi="Arial" w:cs="Arial"/>
        </w:rPr>
        <w:t>invatamant</w:t>
      </w:r>
      <w:proofErr w:type="spellEnd"/>
      <w:r w:rsidRPr="0086438A">
        <w:rPr>
          <w:rFonts w:ascii="Arial" w:hAnsi="Arial" w:cs="Arial"/>
        </w:rPr>
        <w:t>, conform planului stabilit pentru situaţii de urgenţă. Timpul de evacuare a fost de 2 - 3 minute.</w:t>
      </w:r>
    </w:p>
    <w:p w:rsidR="0089577C" w:rsidRPr="0086438A" w:rsidRDefault="0089577C" w:rsidP="0086438A">
      <w:pPr>
        <w:pStyle w:val="Listparagraf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86438A">
        <w:rPr>
          <w:rFonts w:ascii="Arial" w:hAnsi="Arial" w:cs="Arial"/>
        </w:rPr>
        <w:t>Exerciţiul practic de simulare 2 (de consolidare) s-a desfăşurat în data de 21.10.2013, la ora 10</w:t>
      </w:r>
      <w:r w:rsidRPr="0086438A">
        <w:rPr>
          <w:rFonts w:ascii="Arial" w:hAnsi="Arial" w:cs="Arial"/>
          <w:vertAlign w:val="superscript"/>
        </w:rPr>
        <w:t>55</w:t>
      </w:r>
      <w:r w:rsidRPr="0086438A">
        <w:rPr>
          <w:rFonts w:ascii="Arial" w:hAnsi="Arial" w:cs="Arial"/>
        </w:rPr>
        <w:t xml:space="preserve">. La acest exerciţiu au participat toţi elevii </w:t>
      </w:r>
      <w:proofErr w:type="spellStart"/>
      <w:r w:rsidRPr="0086438A">
        <w:rPr>
          <w:rFonts w:ascii="Arial" w:hAnsi="Arial" w:cs="Arial"/>
        </w:rPr>
        <w:t>unitatilor</w:t>
      </w:r>
      <w:proofErr w:type="spellEnd"/>
      <w:r w:rsidRPr="0086438A">
        <w:rPr>
          <w:rFonts w:ascii="Arial" w:hAnsi="Arial" w:cs="Arial"/>
        </w:rPr>
        <w:t xml:space="preserve"> de </w:t>
      </w:r>
      <w:proofErr w:type="spellStart"/>
      <w:r w:rsidRPr="0086438A">
        <w:rPr>
          <w:rFonts w:ascii="Arial" w:hAnsi="Arial" w:cs="Arial"/>
        </w:rPr>
        <w:t>invatamant</w:t>
      </w:r>
      <w:proofErr w:type="spellEnd"/>
      <w:r w:rsidRPr="0086438A">
        <w:rPr>
          <w:rFonts w:ascii="Arial" w:hAnsi="Arial" w:cs="Arial"/>
        </w:rPr>
        <w:t>, si personalul  prezent în acel moment în şcoli. Elevii au fost supravegheaţi de către profesorii de serviciu, observându-se comportamentul independent al elevilor, simularea având loc în pauza dintre ore.</w:t>
      </w:r>
      <w:r w:rsidRPr="0086438A">
        <w:rPr>
          <w:rFonts w:ascii="Arial" w:hAnsi="Arial" w:cs="Arial"/>
        </w:rPr>
        <w:tab/>
        <w:t>Timpul de evacuare din liceu (cu trei  ieşiri) a fost de 2  minute şi de 3 minute pentru elevii din celelalte structuri , unde există o singură ieşire.</w:t>
      </w:r>
    </w:p>
    <w:p w:rsidR="0089577C" w:rsidRPr="00310415" w:rsidRDefault="0089577C" w:rsidP="0089577C">
      <w:pPr>
        <w:spacing w:line="360" w:lineRule="auto"/>
        <w:ind w:firstLine="708"/>
        <w:jc w:val="both"/>
        <w:rPr>
          <w:rFonts w:ascii="Arial" w:hAnsi="Arial" w:cs="Arial"/>
        </w:rPr>
      </w:pPr>
      <w:r w:rsidRPr="00310415">
        <w:rPr>
          <w:rFonts w:ascii="Arial" w:hAnsi="Arial" w:cs="Arial"/>
        </w:rPr>
        <w:tab/>
        <w:t xml:space="preserve">Ambele exerciţii s-au desfășurat fără nici un incident, conform normelor si metodologiei, având un rol educativ crescut.  </w:t>
      </w:r>
    </w:p>
    <w:p w:rsidR="0089577C" w:rsidRDefault="0089577C" w:rsidP="0089577C">
      <w:pPr>
        <w:spacing w:line="360" w:lineRule="auto"/>
        <w:jc w:val="both"/>
      </w:pPr>
    </w:p>
    <w:p w:rsidR="0089577C" w:rsidRDefault="0089577C" w:rsidP="002D3CFC">
      <w:pPr>
        <w:spacing w:line="360" w:lineRule="auto"/>
        <w:jc w:val="center"/>
      </w:pPr>
      <w:r>
        <w:t>Director,</w:t>
      </w:r>
    </w:p>
    <w:p w:rsidR="0089577C" w:rsidRDefault="0089577C" w:rsidP="002D3CFC">
      <w:pPr>
        <w:spacing w:line="360" w:lineRule="auto"/>
        <w:jc w:val="center"/>
      </w:pPr>
      <w:r>
        <w:t xml:space="preserve">Prof. </w:t>
      </w:r>
      <w:r w:rsidR="002D3CFC">
        <w:t>CÎRSTEA NICOLAE</w:t>
      </w:r>
    </w:p>
    <w:p w:rsidR="0010433A" w:rsidRPr="0089577C" w:rsidRDefault="0010433A" w:rsidP="0089577C">
      <w:pPr>
        <w:jc w:val="center"/>
        <w:rPr>
          <w:lang w:val="en-US"/>
        </w:rPr>
      </w:pPr>
    </w:p>
    <w:sectPr w:rsidR="0010433A" w:rsidRPr="0089577C" w:rsidSect="0089577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lu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8ED0A86"/>
    <w:multiLevelType w:val="hybridMultilevel"/>
    <w:tmpl w:val="BF467E4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B66269"/>
    <w:multiLevelType w:val="hybridMultilevel"/>
    <w:tmpl w:val="329270C6"/>
    <w:lvl w:ilvl="0" w:tplc="0418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53E96742"/>
    <w:multiLevelType w:val="hybridMultilevel"/>
    <w:tmpl w:val="1AAE0A20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2DF9"/>
    <w:rsid w:val="0010433A"/>
    <w:rsid w:val="00211212"/>
    <w:rsid w:val="002970D1"/>
    <w:rsid w:val="002D3CFC"/>
    <w:rsid w:val="0034274F"/>
    <w:rsid w:val="003812AD"/>
    <w:rsid w:val="003C11D0"/>
    <w:rsid w:val="006741FC"/>
    <w:rsid w:val="00684AB2"/>
    <w:rsid w:val="00822DF9"/>
    <w:rsid w:val="0086438A"/>
    <w:rsid w:val="008710C0"/>
    <w:rsid w:val="0089577C"/>
    <w:rsid w:val="00924AA7"/>
    <w:rsid w:val="009657A5"/>
    <w:rsid w:val="00AB77A7"/>
    <w:rsid w:val="00B10F2A"/>
    <w:rsid w:val="00CD2836"/>
    <w:rsid w:val="00DB01AE"/>
    <w:rsid w:val="00E55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D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itlu1">
    <w:name w:val="heading 1"/>
    <w:basedOn w:val="Normal"/>
    <w:next w:val="Corptext"/>
    <w:link w:val="Titlu1Caracter"/>
    <w:qFormat/>
    <w:rsid w:val="00822DF9"/>
    <w:pPr>
      <w:keepNext/>
      <w:numPr>
        <w:numId w:val="1"/>
      </w:numPr>
      <w:spacing w:before="240" w:after="120"/>
      <w:outlineLvl w:val="0"/>
    </w:pPr>
    <w:rPr>
      <w:rFonts w:ascii="Arial" w:eastAsia="Lucida Sans Unicode" w:hAnsi="Arial" w:cs="Mangal"/>
      <w:b/>
      <w:bCs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22DF9"/>
    <w:rPr>
      <w:rFonts w:ascii="Arial" w:eastAsia="Lucida Sans Unicode" w:hAnsi="Arial" w:cs="Mangal"/>
      <w:b/>
      <w:bCs/>
      <w:sz w:val="32"/>
      <w:szCs w:val="32"/>
      <w:lang w:eastAsia="ar-SA"/>
    </w:rPr>
  </w:style>
  <w:style w:type="table" w:styleId="GrilTabel">
    <w:name w:val="Table Grid"/>
    <w:basedOn w:val="TabelNormal"/>
    <w:uiPriority w:val="59"/>
    <w:rsid w:val="00822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uiPriority w:val="99"/>
    <w:semiHidden/>
    <w:unhideWhenUsed/>
    <w:rsid w:val="00822DF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22DF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itlu">
    <w:name w:val="Title"/>
    <w:basedOn w:val="Normal"/>
    <w:next w:val="Normal"/>
    <w:link w:val="TitluCaracter"/>
    <w:uiPriority w:val="10"/>
    <w:qFormat/>
    <w:rsid w:val="00CD283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CD28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Frspaiere">
    <w:name w:val="No Spacing"/>
    <w:uiPriority w:val="1"/>
    <w:qFormat/>
    <w:rsid w:val="00CD28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f">
    <w:name w:val="List Paragraph"/>
    <w:basedOn w:val="Normal"/>
    <w:uiPriority w:val="34"/>
    <w:qFormat/>
    <w:rsid w:val="008710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2013-10-23T07:01:00Z</cp:lastPrinted>
  <dcterms:created xsi:type="dcterms:W3CDTF">2013-10-23T07:01:00Z</dcterms:created>
  <dcterms:modified xsi:type="dcterms:W3CDTF">2013-10-25T10:09:00Z</dcterms:modified>
</cp:coreProperties>
</file>