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4AC" w:rsidRDefault="000754AC" w:rsidP="000754AC">
      <w:pPr>
        <w:spacing w:line="360" w:lineRule="auto"/>
        <w:jc w:val="center"/>
        <w:rPr>
          <w:rFonts w:eastAsia="Times New Roman"/>
          <w:b/>
          <w:lang w:eastAsia="en-US"/>
        </w:rPr>
      </w:pPr>
    </w:p>
    <w:p w:rsidR="000754AC" w:rsidRDefault="003B7CAD" w:rsidP="000754AC">
      <w:pPr>
        <w:spacing w:line="360" w:lineRule="auto"/>
        <w:jc w:val="both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Nr. 1443 din 28</w:t>
      </w:r>
      <w:r w:rsidR="000754AC">
        <w:rPr>
          <w:rFonts w:eastAsia="Times New Roman"/>
          <w:b/>
          <w:lang w:eastAsia="en-US"/>
        </w:rPr>
        <w:t>.10.2013</w:t>
      </w:r>
    </w:p>
    <w:p w:rsidR="000754AC" w:rsidRDefault="000754AC" w:rsidP="000754AC">
      <w:pPr>
        <w:spacing w:line="360" w:lineRule="auto"/>
        <w:jc w:val="center"/>
        <w:rPr>
          <w:rFonts w:eastAsia="Times New Roman"/>
          <w:b/>
          <w:lang w:eastAsia="en-US"/>
        </w:rPr>
      </w:pPr>
    </w:p>
    <w:p w:rsidR="000754AC" w:rsidRDefault="000754AC" w:rsidP="000754AC">
      <w:pPr>
        <w:spacing w:line="360" w:lineRule="auto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Raport</w:t>
      </w:r>
    </w:p>
    <w:p w:rsidR="000754AC" w:rsidRDefault="000754AC" w:rsidP="000754AC">
      <w:pPr>
        <w:spacing w:line="360" w:lineRule="auto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privind organizarea şi desfăşurarea simulării unui seism</w:t>
      </w:r>
    </w:p>
    <w:p w:rsidR="000754AC" w:rsidRDefault="000754AC" w:rsidP="000754AC">
      <w:pPr>
        <w:spacing w:line="360" w:lineRule="auto"/>
        <w:jc w:val="center"/>
        <w:rPr>
          <w:rFonts w:eastAsia="Times New Roman"/>
          <w:b/>
          <w:lang w:eastAsia="en-US"/>
        </w:rPr>
      </w:pPr>
    </w:p>
    <w:p w:rsidR="000754AC" w:rsidRDefault="000754AC" w:rsidP="000754AC">
      <w:pPr>
        <w:spacing w:line="360" w:lineRule="auto"/>
        <w:ind w:firstLine="720"/>
        <w:jc w:val="both"/>
      </w:pPr>
      <w:r>
        <w:t>Etapa de pregătire teoretică s-a desfăşurat în data de 17.10.2013, atât pentru cadrele didactice, cât şi pentru elevi, încheindu-se procese-verbale de instruire.</w:t>
      </w:r>
    </w:p>
    <w:p w:rsidR="000754AC" w:rsidRDefault="000754AC" w:rsidP="000754AC">
      <w:pPr>
        <w:spacing w:line="360" w:lineRule="auto"/>
        <w:jc w:val="both"/>
      </w:pPr>
      <w:r>
        <w:tab/>
        <w:t xml:space="preserve">Primul exerciţiu practic de alarmare şi evacuare a avut loc în data </w:t>
      </w:r>
      <w:r w:rsidR="00842511">
        <w:t>de 18.10.2013, la ora 10</w:t>
      </w:r>
      <w:r>
        <w:t xml:space="preserve">.40. La acest exerciţiu au participat toţi elevii ciclului primar (311 elevi) şi elevii claselor a V-a şi a VIII-a (285 elevi), toate cadrele didactice prezente în acel moment în şcoală (26), personalul didactic auxiliar (4) şi nedidactic (9). Alarmarea a respectat codul semnalelor de alarmare pentru situații de urgență, respectând semnalul alarmă la dezastre: 3 sunete a 6 secunde fiecare, cu pauză de 10 secunde între ele, pentru ca elevii să se familiarizeze cu acesta. </w:t>
      </w:r>
      <w:r w:rsidR="00842511">
        <w:t xml:space="preserve">Cutremurul a durat 60 de secunde, </w:t>
      </w:r>
      <w:r>
        <w:t xml:space="preserve">în acest interval elevii şi personalul şcolii respectând </w:t>
      </w:r>
      <w:r w:rsidR="00842511">
        <w:t>regulile prezentate</w:t>
      </w:r>
      <w:r>
        <w:t>, iar în momentul în care s-a încheiat mişcarea seismică</w:t>
      </w:r>
      <w:r w:rsidR="00842511">
        <w:t>, semnalul de încetare a alarmei s-a făcut tot respectând codul semnalelor de alarmare pentru situații de urgență</w:t>
      </w:r>
      <w:r>
        <w:t xml:space="preserve"> (</w:t>
      </w:r>
      <w:r w:rsidR="00842511">
        <w:t>sunet continuu, de aceeași intensitate, cu durata de 2 minute</w:t>
      </w:r>
      <w:r>
        <w:t xml:space="preserve">), </w:t>
      </w:r>
      <w:r w:rsidR="00842511">
        <w:t xml:space="preserve">procedându-se </w:t>
      </w:r>
      <w:r>
        <w:t>la evacuarea şcolii, conform planului stabilit pentru situaţii de urgenţă. Timpul de evacuare a fost de 3 minute</w:t>
      </w:r>
      <w:r w:rsidR="00842511">
        <w:t xml:space="preserve"> și 15 secunde</w:t>
      </w:r>
      <w:r>
        <w:t>.</w:t>
      </w:r>
    </w:p>
    <w:p w:rsidR="000754AC" w:rsidRDefault="000754AC" w:rsidP="000754AC">
      <w:pPr>
        <w:spacing w:line="360" w:lineRule="auto"/>
        <w:jc w:val="both"/>
      </w:pPr>
      <w:r>
        <w:tab/>
        <w:t xml:space="preserve">Al doilea exerciţiu de alarmare şi evacuare a avut loc tot </w:t>
      </w:r>
      <w:r w:rsidR="00842511">
        <w:t>în data de 21.10.2013, la ora 9.55, în pauză. L</w:t>
      </w:r>
      <w:r>
        <w:t xml:space="preserve">a acest exerciţiu au participat </w:t>
      </w:r>
      <w:r w:rsidR="00842511">
        <w:t xml:space="preserve">toţi elevii ciclului primar (310 elevi) şi elevii claselor a V-a şi a VIII-a (282 elevi), toate cadrele didactice prezente în acel moment în şcoală (26), personalul didactic auxiliar (4) şi nedidactic (9). </w:t>
      </w:r>
      <w:r>
        <w:t>S-a procedat la fel ca şi la exerciţiul</w:t>
      </w:r>
      <w:r w:rsidR="00842511">
        <w:t xml:space="preserve"> precedent</w:t>
      </w:r>
      <w:r>
        <w:t>.</w:t>
      </w:r>
    </w:p>
    <w:p w:rsidR="000754AC" w:rsidRDefault="000754AC" w:rsidP="000754AC">
      <w:pPr>
        <w:spacing w:line="360" w:lineRule="auto"/>
        <w:jc w:val="both"/>
      </w:pPr>
      <w:r>
        <w:tab/>
        <w:t>În sălile de clasă, în la</w:t>
      </w:r>
      <w:r w:rsidR="00842511">
        <w:t>boratoare şi în sala de sport a fost afişat</w:t>
      </w:r>
      <w:r>
        <w:t xml:space="preserve"> </w:t>
      </w:r>
      <w:r w:rsidR="00842511">
        <w:t>codul semnalelor de alarmare pentru situații de urgență</w:t>
      </w:r>
    </w:p>
    <w:p w:rsidR="00842511" w:rsidRDefault="00842511" w:rsidP="000754AC">
      <w:pPr>
        <w:spacing w:line="360" w:lineRule="auto"/>
        <w:jc w:val="both"/>
      </w:pPr>
    </w:p>
    <w:p w:rsidR="000754AC" w:rsidRDefault="00842511" w:rsidP="00842511">
      <w:pPr>
        <w:spacing w:line="360" w:lineRule="auto"/>
        <w:ind w:left="5664" w:firstLine="708"/>
        <w:jc w:val="both"/>
      </w:pPr>
      <w:r>
        <w:t xml:space="preserve"> </w:t>
      </w:r>
      <w:r w:rsidR="000754AC">
        <w:t>Director,</w:t>
      </w:r>
    </w:p>
    <w:p w:rsidR="000754AC" w:rsidRPr="00D77792" w:rsidRDefault="00842511" w:rsidP="00842511">
      <w:pPr>
        <w:spacing w:line="360" w:lineRule="auto"/>
        <w:ind w:left="4956"/>
        <w:jc w:val="both"/>
      </w:pPr>
      <w:r>
        <w:t xml:space="preserve">    </w:t>
      </w:r>
      <w:r w:rsidR="000754AC">
        <w:t>Prof.</w:t>
      </w:r>
      <w:r>
        <w:t xml:space="preserve"> ȘTEFAN BOGDAN-MIHAI</w:t>
      </w:r>
      <w:r w:rsidR="000754AC">
        <w:tab/>
      </w:r>
    </w:p>
    <w:p w:rsidR="00FF6AD0" w:rsidRDefault="00FF6AD0"/>
    <w:sectPr w:rsidR="00FF6AD0" w:rsidSect="00D14349">
      <w:headerReference w:type="default" r:id="rId6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23F" w:rsidRDefault="005F223F" w:rsidP="000754AC">
      <w:r>
        <w:separator/>
      </w:r>
    </w:p>
  </w:endnote>
  <w:endnote w:type="continuationSeparator" w:id="1">
    <w:p w:rsidR="005F223F" w:rsidRDefault="005F223F" w:rsidP="000754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23F" w:rsidRDefault="005F223F" w:rsidP="000754AC">
      <w:r>
        <w:separator/>
      </w:r>
    </w:p>
  </w:footnote>
  <w:footnote w:type="continuationSeparator" w:id="1">
    <w:p w:rsidR="005F223F" w:rsidRDefault="005F223F" w:rsidP="000754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4AC" w:rsidRDefault="000754AC" w:rsidP="000754AC">
    <w:pPr>
      <w:tabs>
        <w:tab w:val="left" w:pos="660"/>
        <w:tab w:val="center" w:pos="4986"/>
      </w:tabs>
    </w:pPr>
    <w:r w:rsidRPr="000754AC">
      <w:t xml:space="preserve">ȘCOALA  GIMNAZIALĂ </w:t>
    </w:r>
    <w:r w:rsidRPr="000754AC">
      <w:rPr>
        <w:lang w:val="en-US"/>
      </w:rPr>
      <w:t>“</w:t>
    </w:r>
    <w:r w:rsidRPr="000754AC">
      <w:t>HOREA, CLOȘCA  ȘI  CRIȘAN</w:t>
    </w:r>
    <w:r w:rsidRPr="000754AC">
      <w:rPr>
        <w:lang w:val="en-US"/>
      </w:rPr>
      <w:t xml:space="preserve">” </w:t>
    </w:r>
  </w:p>
  <w:p w:rsidR="000754AC" w:rsidRDefault="000754AC" w:rsidP="000754AC">
    <w:pPr>
      <w:tabs>
        <w:tab w:val="left" w:pos="660"/>
        <w:tab w:val="center" w:pos="4986"/>
      </w:tabs>
    </w:pPr>
    <w:r>
      <w:t>Str. Liceului, nr. 1, BRAD, jud. Hunedoara</w:t>
    </w:r>
  </w:p>
  <w:p w:rsidR="000754AC" w:rsidRDefault="000754AC" w:rsidP="000754AC">
    <w:pPr>
      <w:tabs>
        <w:tab w:val="left" w:pos="660"/>
        <w:tab w:val="center" w:pos="4986"/>
      </w:tabs>
    </w:pPr>
    <w:r>
      <w:t>Tel/Fax 0254-612673</w:t>
    </w:r>
  </w:p>
  <w:p w:rsidR="000754AC" w:rsidRDefault="000754AC" w:rsidP="000754AC">
    <w:pPr>
      <w:tabs>
        <w:tab w:val="left" w:pos="660"/>
        <w:tab w:val="center" w:pos="4986"/>
      </w:tabs>
    </w:pPr>
    <w:r>
      <w:t xml:space="preserve">E-mail: </w:t>
    </w:r>
    <w:hyperlink r:id="rId1" w:history="1">
      <w:r w:rsidRPr="00C02E12">
        <w:rPr>
          <w:rStyle w:val="Hyperlink"/>
        </w:rPr>
        <w:t>schccbrad@yahoo.com</w:t>
      </w:r>
    </w:hyperlink>
  </w:p>
  <w:p w:rsidR="000754AC" w:rsidRPr="000754AC" w:rsidRDefault="000754AC" w:rsidP="000754AC">
    <w:pPr>
      <w:tabs>
        <w:tab w:val="left" w:pos="660"/>
        <w:tab w:val="center" w:pos="4986"/>
      </w:tabs>
      <w:rPr>
        <w:color w:val="0000FF"/>
      </w:rPr>
    </w:pPr>
  </w:p>
  <w:p w:rsidR="00026366" w:rsidRPr="00EB5ADE" w:rsidRDefault="005F223F" w:rsidP="00F41054">
    <w:pPr>
      <w:tabs>
        <w:tab w:val="left" w:pos="660"/>
        <w:tab w:val="center" w:pos="4986"/>
      </w:tabs>
      <w:rPr>
        <w:color w:val="0000FF"/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754AC"/>
    <w:rsid w:val="000754AC"/>
    <w:rsid w:val="000763B0"/>
    <w:rsid w:val="003B7CAD"/>
    <w:rsid w:val="005F223F"/>
    <w:rsid w:val="00842511"/>
    <w:rsid w:val="00897587"/>
    <w:rsid w:val="008A066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4AC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0754AC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0754AC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0754AC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Subsol">
    <w:name w:val="footer"/>
    <w:basedOn w:val="Normal"/>
    <w:link w:val="SubsolCaracter"/>
    <w:uiPriority w:val="99"/>
    <w:semiHidden/>
    <w:unhideWhenUsed/>
    <w:rsid w:val="000754AC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0754AC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hccbrad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2013-10-28T06:23:00Z</dcterms:created>
  <dcterms:modified xsi:type="dcterms:W3CDTF">2013-10-28T07:02:00Z</dcterms:modified>
</cp:coreProperties>
</file>